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13D" w:rsidRPr="00924CD2" w:rsidRDefault="00A425AE" w:rsidP="0013113D">
      <w:pPr>
        <w:jc w:val="center"/>
        <w:rPr>
          <w:rFonts w:ascii="Agency FB" w:hAnsi="Agency FB" w:cs="Arial"/>
          <w:b/>
          <w:sz w:val="48"/>
          <w:szCs w:val="32"/>
        </w:rPr>
      </w:pPr>
      <w:r w:rsidRPr="00A425AE">
        <w:rPr>
          <w:rFonts w:ascii="Agency FB" w:hAnsi="Agency FB" w:cs="Arial"/>
          <w:b/>
          <w:caps/>
          <w:noProof/>
          <w:sz w:val="48"/>
          <w:szCs w:val="36"/>
        </w:rPr>
        <w:pict>
          <v:roundrect id="_x0000_s1026" style="position:absolute;left:0;text-align:left;margin-left:.25pt;margin-top:-19.45pt;width:468pt;height:723.35pt;z-index:-251658752" arcsize="2731f" strokeweight="4.5pt">
            <v:stroke linestyle="thickThin"/>
          </v:roundrect>
        </w:pict>
      </w:r>
      <w:r w:rsidR="0013113D" w:rsidRPr="00924CD2">
        <w:rPr>
          <w:rFonts w:ascii="Agency FB" w:hAnsi="Agency FB" w:cs="Arial"/>
          <w:b/>
          <w:sz w:val="48"/>
          <w:szCs w:val="32"/>
        </w:rPr>
        <w:t>ACADEMIC REGULATIONS</w:t>
      </w:r>
    </w:p>
    <w:p w:rsidR="0013113D" w:rsidRPr="00924CD2" w:rsidRDefault="0013113D" w:rsidP="0013113D">
      <w:pPr>
        <w:jc w:val="center"/>
        <w:rPr>
          <w:rFonts w:ascii="Agency FB" w:hAnsi="Agency FB" w:cs="Arial"/>
          <w:b/>
          <w:caps/>
          <w:sz w:val="48"/>
          <w:szCs w:val="36"/>
        </w:rPr>
      </w:pPr>
      <w:r w:rsidRPr="00924CD2">
        <w:rPr>
          <w:rFonts w:ascii="Agency FB" w:hAnsi="Agency FB" w:cs="Arial"/>
          <w:b/>
          <w:caps/>
          <w:sz w:val="48"/>
          <w:szCs w:val="36"/>
        </w:rPr>
        <w:t xml:space="preserve">COURSE STRUCTURE </w:t>
      </w:r>
    </w:p>
    <w:p w:rsidR="0013113D" w:rsidRPr="00924CD2" w:rsidRDefault="0013113D" w:rsidP="0013113D">
      <w:pPr>
        <w:jc w:val="center"/>
        <w:rPr>
          <w:rFonts w:ascii="Agency FB" w:hAnsi="Agency FB" w:cs="Arial"/>
          <w:b/>
          <w:caps/>
          <w:sz w:val="48"/>
          <w:szCs w:val="36"/>
        </w:rPr>
      </w:pPr>
      <w:r w:rsidRPr="00924CD2">
        <w:rPr>
          <w:rFonts w:ascii="Agency FB" w:hAnsi="Agency FB" w:cs="Arial"/>
          <w:b/>
          <w:caps/>
          <w:sz w:val="48"/>
          <w:szCs w:val="36"/>
        </w:rPr>
        <w:t xml:space="preserve">AND </w:t>
      </w:r>
    </w:p>
    <w:p w:rsidR="0013113D" w:rsidRPr="00924CD2" w:rsidRDefault="0013113D" w:rsidP="0013113D">
      <w:pPr>
        <w:jc w:val="center"/>
        <w:rPr>
          <w:rFonts w:ascii="Agency FB" w:hAnsi="Agency FB" w:cs="Arial"/>
          <w:b/>
          <w:caps/>
          <w:sz w:val="36"/>
          <w:szCs w:val="36"/>
        </w:rPr>
      </w:pPr>
      <w:r w:rsidRPr="00924CD2">
        <w:rPr>
          <w:rFonts w:ascii="Agency FB" w:hAnsi="Agency FB" w:cs="Arial"/>
          <w:b/>
          <w:caps/>
          <w:sz w:val="48"/>
          <w:szCs w:val="36"/>
        </w:rPr>
        <w:t>detailed syllabus</w:t>
      </w:r>
      <w:r w:rsidRPr="00924CD2">
        <w:rPr>
          <w:rFonts w:ascii="Agency FB" w:hAnsi="Agency FB" w:cs="Arial"/>
          <w:b/>
          <w:sz w:val="48"/>
          <w:szCs w:val="36"/>
        </w:rPr>
        <w:t xml:space="preserve"> </w:t>
      </w:r>
    </w:p>
    <w:p w:rsidR="0013113D" w:rsidRPr="00924CD2" w:rsidRDefault="0013113D" w:rsidP="0013113D">
      <w:pPr>
        <w:spacing w:line="360" w:lineRule="auto"/>
        <w:jc w:val="center"/>
        <w:rPr>
          <w:rFonts w:ascii="Agency FB" w:hAnsi="Agency FB" w:cs="Arial"/>
          <w:sz w:val="36"/>
          <w:szCs w:val="36"/>
        </w:rPr>
      </w:pPr>
      <w:r w:rsidRPr="00924CD2">
        <w:rPr>
          <w:rFonts w:ascii="Agency FB" w:hAnsi="Agency FB" w:cs="Arial"/>
          <w:sz w:val="36"/>
          <w:szCs w:val="36"/>
        </w:rPr>
        <w:t>for</w:t>
      </w:r>
    </w:p>
    <w:p w:rsidR="0013113D" w:rsidRDefault="0013113D" w:rsidP="0013113D">
      <w:pPr>
        <w:spacing w:line="360" w:lineRule="auto"/>
        <w:jc w:val="center"/>
        <w:rPr>
          <w:rFonts w:ascii="Agency FB" w:hAnsi="Agency FB" w:cs="Arial"/>
          <w:b/>
          <w:sz w:val="48"/>
          <w:szCs w:val="36"/>
        </w:rPr>
      </w:pPr>
      <w:r>
        <w:rPr>
          <w:rFonts w:ascii="Agency FB" w:hAnsi="Agency FB" w:cs="Arial"/>
          <w:b/>
          <w:sz w:val="48"/>
          <w:szCs w:val="36"/>
        </w:rPr>
        <w:t>B</w:t>
      </w:r>
      <w:r w:rsidRPr="00924CD2">
        <w:rPr>
          <w:rFonts w:ascii="Agency FB" w:hAnsi="Agency FB" w:cs="Arial"/>
          <w:b/>
          <w:sz w:val="48"/>
          <w:szCs w:val="36"/>
        </w:rPr>
        <w:t xml:space="preserve">.Tech </w:t>
      </w:r>
      <w:r>
        <w:rPr>
          <w:rFonts w:ascii="Agency FB" w:hAnsi="Agency FB" w:cs="Arial"/>
          <w:b/>
          <w:sz w:val="48"/>
          <w:szCs w:val="36"/>
        </w:rPr>
        <w:t xml:space="preserve">Four Year Degree Course </w:t>
      </w:r>
    </w:p>
    <w:p w:rsidR="0013113D" w:rsidRPr="00924CD2" w:rsidRDefault="0013113D" w:rsidP="0013113D">
      <w:pPr>
        <w:spacing w:line="360" w:lineRule="auto"/>
        <w:jc w:val="center"/>
        <w:rPr>
          <w:rFonts w:ascii="Agency FB" w:hAnsi="Agency FB" w:cs="Arial"/>
          <w:b/>
          <w:sz w:val="48"/>
          <w:szCs w:val="36"/>
        </w:rPr>
      </w:pPr>
      <w:r>
        <w:rPr>
          <w:rFonts w:ascii="Agency FB" w:hAnsi="Agency FB" w:cs="Arial"/>
          <w:b/>
          <w:sz w:val="48"/>
          <w:szCs w:val="36"/>
        </w:rPr>
        <w:t xml:space="preserve">(A-18 </w:t>
      </w:r>
      <w:r w:rsidR="00F60610">
        <w:rPr>
          <w:rFonts w:ascii="Agency FB" w:hAnsi="Agency FB" w:cs="Arial"/>
          <w:b/>
          <w:sz w:val="48"/>
          <w:szCs w:val="36"/>
        </w:rPr>
        <w:t>II</w:t>
      </w:r>
      <w:r>
        <w:rPr>
          <w:rFonts w:ascii="Agency FB" w:hAnsi="Agency FB" w:cs="Arial"/>
          <w:b/>
          <w:sz w:val="48"/>
          <w:szCs w:val="36"/>
        </w:rPr>
        <w:t>I</w:t>
      </w:r>
      <w:r w:rsidR="00F60610">
        <w:rPr>
          <w:rFonts w:ascii="Agency FB" w:hAnsi="Agency FB" w:cs="Arial"/>
          <w:b/>
          <w:sz w:val="48"/>
          <w:szCs w:val="36"/>
        </w:rPr>
        <w:t xml:space="preserve"> &amp; IV</w:t>
      </w:r>
      <w:r>
        <w:rPr>
          <w:rFonts w:ascii="Agency FB" w:hAnsi="Agency FB" w:cs="Arial"/>
          <w:b/>
          <w:sz w:val="48"/>
          <w:szCs w:val="36"/>
        </w:rPr>
        <w:t xml:space="preserve"> year) </w:t>
      </w:r>
    </w:p>
    <w:p w:rsidR="0013113D" w:rsidRPr="00924CD2" w:rsidRDefault="0013113D" w:rsidP="0013113D">
      <w:pPr>
        <w:spacing w:line="360" w:lineRule="auto"/>
        <w:jc w:val="center"/>
        <w:rPr>
          <w:rFonts w:ascii="Agency FB" w:hAnsi="Agency FB" w:cs="Arial"/>
          <w:caps/>
          <w:sz w:val="36"/>
          <w:szCs w:val="36"/>
        </w:rPr>
      </w:pPr>
      <w:r w:rsidRPr="00924CD2">
        <w:rPr>
          <w:rFonts w:ascii="Agency FB" w:hAnsi="Agency FB" w:cs="Arial"/>
          <w:sz w:val="36"/>
          <w:szCs w:val="36"/>
        </w:rPr>
        <w:t>in</w:t>
      </w:r>
      <w:r w:rsidRPr="00924CD2">
        <w:rPr>
          <w:rFonts w:ascii="Agency FB" w:hAnsi="Agency FB" w:cs="Arial"/>
          <w:caps/>
          <w:sz w:val="36"/>
          <w:szCs w:val="36"/>
        </w:rPr>
        <w:t xml:space="preserve"> </w:t>
      </w:r>
    </w:p>
    <w:p w:rsidR="0013113D" w:rsidRPr="00924CD2" w:rsidRDefault="0013113D" w:rsidP="0013113D">
      <w:pPr>
        <w:jc w:val="center"/>
        <w:rPr>
          <w:rFonts w:ascii="Agency FB" w:hAnsi="Agency FB" w:cs="Arial"/>
          <w:b/>
          <w:caps/>
          <w:sz w:val="36"/>
          <w:szCs w:val="36"/>
        </w:rPr>
      </w:pPr>
      <w:r>
        <w:rPr>
          <w:rFonts w:ascii="Agency FB" w:hAnsi="Agency FB" w:cs="Arial"/>
          <w:b/>
          <w:caps/>
          <w:sz w:val="48"/>
          <w:szCs w:val="36"/>
        </w:rPr>
        <w:t xml:space="preserve">MECHANICAL </w:t>
      </w:r>
      <w:r w:rsidRPr="00924CD2">
        <w:rPr>
          <w:rFonts w:ascii="Agency FB" w:hAnsi="Agency FB" w:cs="Arial"/>
          <w:b/>
          <w:caps/>
          <w:sz w:val="48"/>
          <w:szCs w:val="36"/>
        </w:rPr>
        <w:t xml:space="preserve">engineering </w:t>
      </w:r>
    </w:p>
    <w:p w:rsidR="0013113D" w:rsidRPr="00924CD2" w:rsidRDefault="0013113D" w:rsidP="0013113D">
      <w:pPr>
        <w:jc w:val="center"/>
        <w:rPr>
          <w:rFonts w:ascii="Agency FB" w:hAnsi="Agency FB" w:cs="Arial"/>
          <w:caps/>
          <w:sz w:val="36"/>
          <w:szCs w:val="36"/>
        </w:rPr>
      </w:pPr>
      <w:r>
        <w:rPr>
          <w:rFonts w:ascii="Agency FB" w:hAnsi="Agency FB" w:cs="Arial"/>
          <w:b/>
          <w:caps/>
          <w:sz w:val="36"/>
          <w:szCs w:val="36"/>
        </w:rPr>
        <w:t>(ME</w:t>
      </w:r>
      <w:r w:rsidRPr="00924CD2">
        <w:rPr>
          <w:rFonts w:ascii="Agency FB" w:hAnsi="Agency FB" w:cs="Arial"/>
          <w:b/>
          <w:caps/>
          <w:sz w:val="36"/>
          <w:szCs w:val="36"/>
        </w:rPr>
        <w:t>)</w:t>
      </w:r>
    </w:p>
    <w:p w:rsidR="0013113D" w:rsidRPr="00924CD2" w:rsidRDefault="0013113D" w:rsidP="0013113D">
      <w:pPr>
        <w:jc w:val="center"/>
        <w:rPr>
          <w:rFonts w:ascii="Agency FB" w:hAnsi="Agency FB" w:cs="Arial"/>
          <w:sz w:val="40"/>
        </w:rPr>
      </w:pPr>
      <w:r w:rsidRPr="00924CD2">
        <w:rPr>
          <w:rFonts w:ascii="Agency FB" w:hAnsi="Agency FB" w:cs="Arial"/>
          <w:sz w:val="48"/>
        </w:rPr>
        <w:t>(</w:t>
      </w:r>
      <w:r w:rsidRPr="00924CD2">
        <w:rPr>
          <w:rFonts w:ascii="Agency FB" w:hAnsi="Agency FB" w:cs="Arial"/>
          <w:sz w:val="40"/>
        </w:rPr>
        <w:t xml:space="preserve">Applicable </w:t>
      </w:r>
      <w:r>
        <w:rPr>
          <w:rFonts w:ascii="Agency FB" w:hAnsi="Agency FB" w:cs="Arial"/>
          <w:sz w:val="40"/>
        </w:rPr>
        <w:t>for the batches admitted from</w:t>
      </w:r>
      <w:r w:rsidRPr="00924CD2">
        <w:rPr>
          <w:rFonts w:ascii="Agency FB" w:hAnsi="Agency FB" w:cs="Arial"/>
          <w:sz w:val="40"/>
        </w:rPr>
        <w:t xml:space="preserve"> </w:t>
      </w:r>
      <w:r>
        <w:rPr>
          <w:rFonts w:ascii="Agency FB" w:hAnsi="Agency FB" w:cs="Arial"/>
          <w:sz w:val="40"/>
        </w:rPr>
        <w:t>2018-2022</w:t>
      </w:r>
      <w:r w:rsidRPr="00924CD2">
        <w:rPr>
          <w:rFonts w:ascii="Agency FB" w:hAnsi="Agency FB" w:cs="Arial"/>
          <w:sz w:val="40"/>
        </w:rPr>
        <w:t>)</w:t>
      </w:r>
    </w:p>
    <w:p w:rsidR="0013113D" w:rsidRPr="00321730" w:rsidRDefault="0013113D" w:rsidP="0013113D">
      <w:pPr>
        <w:pStyle w:val="Title"/>
        <w:rPr>
          <w:rFonts w:ascii="Calibri" w:hAnsi="Calibri"/>
        </w:rPr>
      </w:pPr>
      <w:r>
        <w:rPr>
          <w:rFonts w:ascii="Calibri" w:hAnsi="Calibri"/>
          <w:noProof/>
        </w:rPr>
        <w:drawing>
          <wp:inline distT="0" distB="0" distL="0" distR="0">
            <wp:extent cx="877570" cy="431800"/>
            <wp:effectExtent l="19050" t="0" r="0" b="0"/>
            <wp:docPr id="1" name="Picture 1" descr="snist autonomo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ist autonomous logo"/>
                    <pic:cNvPicPr>
                      <a:picLocks noChangeAspect="1" noChangeArrowheads="1"/>
                    </pic:cNvPicPr>
                  </pic:nvPicPr>
                  <pic:blipFill>
                    <a:blip r:embed="rId8" cstate="print">
                      <a:grayscl/>
                    </a:blip>
                    <a:srcRect/>
                    <a:stretch>
                      <a:fillRect/>
                    </a:stretch>
                  </pic:blipFill>
                  <pic:spPr bwMode="auto">
                    <a:xfrm>
                      <a:off x="0" y="0"/>
                      <a:ext cx="877570" cy="431800"/>
                    </a:xfrm>
                    <a:prstGeom prst="rect">
                      <a:avLst/>
                    </a:prstGeom>
                    <a:noFill/>
                    <a:ln w="9525">
                      <a:noFill/>
                      <a:miter lim="800000"/>
                      <a:headEnd/>
                      <a:tailEnd/>
                    </a:ln>
                  </pic:spPr>
                </pic:pic>
              </a:graphicData>
            </a:graphic>
          </wp:inline>
        </w:drawing>
      </w:r>
    </w:p>
    <w:p w:rsidR="0013113D" w:rsidRPr="00321730" w:rsidRDefault="0013113D" w:rsidP="008A4124">
      <w:pPr>
        <w:spacing w:after="0" w:line="240" w:lineRule="auto"/>
        <w:jc w:val="center"/>
        <w:rPr>
          <w:rFonts w:ascii="Calibri" w:hAnsi="Calibri" w:cs="Arial"/>
          <w:b/>
          <w:sz w:val="40"/>
          <w:szCs w:val="40"/>
        </w:rPr>
      </w:pPr>
      <w:r w:rsidRPr="00321730">
        <w:rPr>
          <w:rFonts w:ascii="Calibri" w:hAnsi="Calibri" w:cs="Arial"/>
          <w:b/>
          <w:szCs w:val="40"/>
        </w:rPr>
        <w:t xml:space="preserve">SREENIDHI INSTITUTE OF SCIENCE </w:t>
      </w:r>
      <w:r w:rsidRPr="00321730">
        <w:rPr>
          <w:rFonts w:ascii="Calibri" w:hAnsi="Calibri" w:cs="Arial"/>
          <w:b/>
          <w:caps/>
          <w:szCs w:val="40"/>
        </w:rPr>
        <w:t>and</w:t>
      </w:r>
      <w:r w:rsidRPr="00321730">
        <w:rPr>
          <w:rFonts w:ascii="Calibri" w:hAnsi="Calibri" w:cs="Arial"/>
          <w:b/>
          <w:szCs w:val="40"/>
        </w:rPr>
        <w:t xml:space="preserve"> TECHNOLOGY</w:t>
      </w:r>
    </w:p>
    <w:p w:rsidR="0013113D" w:rsidRPr="00321730" w:rsidRDefault="0013113D" w:rsidP="008A4124">
      <w:pPr>
        <w:spacing w:after="0" w:line="240" w:lineRule="auto"/>
        <w:jc w:val="center"/>
        <w:rPr>
          <w:rFonts w:ascii="Calibri" w:hAnsi="Calibri" w:cs="Arial"/>
          <w:b/>
          <w:sz w:val="28"/>
        </w:rPr>
      </w:pPr>
      <w:r w:rsidRPr="00321730">
        <w:rPr>
          <w:rFonts w:ascii="Calibri" w:hAnsi="Calibri" w:cs="Arial"/>
          <w:b/>
        </w:rPr>
        <w:t xml:space="preserve">(An Autonomous Institution approved by </w:t>
      </w:r>
      <w:r w:rsidRPr="00321730">
        <w:rPr>
          <w:rFonts w:ascii="Calibri" w:hAnsi="Calibri" w:cs="Arial"/>
          <w:b/>
          <w:caps/>
        </w:rPr>
        <w:t>Ugc</w:t>
      </w:r>
      <w:r w:rsidRPr="00321730">
        <w:rPr>
          <w:rFonts w:ascii="Calibri" w:hAnsi="Calibri" w:cs="Arial"/>
          <w:b/>
        </w:rPr>
        <w:t xml:space="preserve"> and affiliated to JNTUH)</w:t>
      </w:r>
    </w:p>
    <w:p w:rsidR="0013113D" w:rsidRPr="00321730" w:rsidRDefault="0013113D" w:rsidP="008A4124">
      <w:pPr>
        <w:spacing w:after="0" w:line="240" w:lineRule="auto"/>
        <w:jc w:val="center"/>
        <w:rPr>
          <w:rFonts w:ascii="Calibri" w:hAnsi="Calibri" w:cs="Arial"/>
        </w:rPr>
      </w:pPr>
      <w:r w:rsidRPr="00321730">
        <w:rPr>
          <w:rFonts w:ascii="Calibri" w:hAnsi="Calibri" w:cs="Arial"/>
        </w:rPr>
        <w:t>(Accredited by NAAC with ‘A’ Grade and Accredited by NBA of AICTE)</w:t>
      </w:r>
    </w:p>
    <w:p w:rsidR="0013113D" w:rsidRPr="00321730" w:rsidRDefault="0013113D" w:rsidP="008A4124">
      <w:pPr>
        <w:spacing w:after="0" w:line="240" w:lineRule="auto"/>
        <w:jc w:val="center"/>
      </w:pPr>
      <w:r w:rsidRPr="00321730">
        <w:rPr>
          <w:rFonts w:ascii="Calibri" w:hAnsi="Calibri" w:cs="Arial"/>
        </w:rPr>
        <w:t xml:space="preserve">Yamnampet, Ghatkesar, </w:t>
      </w:r>
      <w:r>
        <w:rPr>
          <w:rFonts w:ascii="Calibri" w:hAnsi="Calibri" w:cs="Arial"/>
        </w:rPr>
        <w:t xml:space="preserve">Malkajigiri Medchal District </w:t>
      </w:r>
      <w:r w:rsidRPr="00321730">
        <w:rPr>
          <w:rFonts w:ascii="Calibri" w:hAnsi="Calibri" w:cs="Arial"/>
        </w:rPr>
        <w:t>-501 301.</w:t>
      </w:r>
    </w:p>
    <w:p w:rsidR="008A4124" w:rsidRDefault="008A4124" w:rsidP="00AB3783">
      <w:pPr>
        <w:jc w:val="center"/>
        <w:rPr>
          <w:rFonts w:ascii="Agency FB" w:hAnsi="Agency FB"/>
          <w:b/>
          <w:sz w:val="40"/>
          <w:szCs w:val="40"/>
        </w:rPr>
      </w:pPr>
    </w:p>
    <w:p w:rsidR="0013113D" w:rsidRDefault="007A2277" w:rsidP="00AB3783">
      <w:pPr>
        <w:jc w:val="center"/>
        <w:rPr>
          <w:sz w:val="20"/>
          <w:szCs w:val="20"/>
        </w:rPr>
      </w:pPr>
      <w:r>
        <w:rPr>
          <w:rFonts w:ascii="Agency FB" w:hAnsi="Agency FB"/>
          <w:b/>
          <w:sz w:val="40"/>
          <w:szCs w:val="40"/>
        </w:rPr>
        <w:t>December</w:t>
      </w:r>
      <w:r w:rsidR="0013113D">
        <w:rPr>
          <w:rFonts w:ascii="Agency FB" w:hAnsi="Agency FB"/>
          <w:b/>
          <w:sz w:val="40"/>
          <w:szCs w:val="40"/>
        </w:rPr>
        <w:t>, 20</w:t>
      </w:r>
      <w:r w:rsidR="00656F2C">
        <w:rPr>
          <w:rFonts w:ascii="Agency FB" w:hAnsi="Agency FB"/>
          <w:b/>
          <w:sz w:val="40"/>
          <w:szCs w:val="40"/>
        </w:rPr>
        <w:t>2</w:t>
      </w:r>
      <w:r>
        <w:rPr>
          <w:rFonts w:ascii="Agency FB" w:hAnsi="Agency FB"/>
          <w:b/>
          <w:sz w:val="40"/>
          <w:szCs w:val="40"/>
        </w:rPr>
        <w:t>0</w:t>
      </w:r>
    </w:p>
    <w:p w:rsidR="008A4124" w:rsidRDefault="008A4124">
      <w:pPr>
        <w:rPr>
          <w:rFonts w:ascii="Calibri"/>
          <w:b/>
        </w:rPr>
      </w:pPr>
      <w:r>
        <w:rPr>
          <w:rFonts w:ascii="Calibri"/>
          <w:b/>
        </w:rPr>
        <w:br w:type="page"/>
      </w:r>
    </w:p>
    <w:p w:rsidR="00AB3783" w:rsidRPr="008A4124" w:rsidRDefault="00AB3783" w:rsidP="008A4124">
      <w:pPr>
        <w:spacing w:before="90"/>
        <w:ind w:right="29"/>
        <w:jc w:val="center"/>
        <w:rPr>
          <w:rFonts w:ascii="Times New Roman" w:hAnsi="Times New Roman" w:cs="Times New Roman"/>
          <w:b/>
          <w:sz w:val="28"/>
          <w:szCs w:val="28"/>
        </w:rPr>
      </w:pPr>
      <w:r w:rsidRPr="008A4124">
        <w:rPr>
          <w:rFonts w:ascii="Times New Roman" w:hAnsi="Times New Roman" w:cs="Times New Roman"/>
          <w:b/>
          <w:sz w:val="28"/>
          <w:szCs w:val="28"/>
        </w:rPr>
        <w:lastRenderedPageBreak/>
        <w:t>DEPARTMENT OF MECHANICAL ENGINEERING</w:t>
      </w:r>
    </w:p>
    <w:p w:rsidR="00AB3783" w:rsidRPr="008A4124" w:rsidRDefault="00AB3783" w:rsidP="00AB3783">
      <w:pPr>
        <w:pStyle w:val="BodyText"/>
        <w:spacing w:before="5"/>
        <w:rPr>
          <w:b/>
          <w:sz w:val="31"/>
        </w:rPr>
      </w:pPr>
    </w:p>
    <w:p w:rsidR="00AB3783" w:rsidRPr="008A4124" w:rsidRDefault="00AB3783" w:rsidP="00AB3783">
      <w:pPr>
        <w:pStyle w:val="Heading6"/>
        <w:rPr>
          <w:sz w:val="24"/>
          <w:szCs w:val="24"/>
        </w:rPr>
      </w:pPr>
      <w:r w:rsidRPr="008A4124">
        <w:rPr>
          <w:w w:val="105"/>
          <w:sz w:val="24"/>
          <w:szCs w:val="24"/>
        </w:rPr>
        <w:t>VISION OF THE DEPARTMENT</w:t>
      </w:r>
    </w:p>
    <w:p w:rsidR="00AB3783" w:rsidRPr="008A4124" w:rsidRDefault="00AB3783" w:rsidP="00AB3783">
      <w:pPr>
        <w:pStyle w:val="BodyText"/>
        <w:spacing w:before="4"/>
        <w:rPr>
          <w:b/>
          <w:sz w:val="24"/>
          <w:szCs w:val="24"/>
        </w:rPr>
      </w:pPr>
    </w:p>
    <w:p w:rsidR="00AB3783" w:rsidRPr="008A4124" w:rsidRDefault="00AB3783" w:rsidP="008A4124">
      <w:pPr>
        <w:pStyle w:val="BodyText"/>
        <w:spacing w:line="283" w:lineRule="auto"/>
        <w:ind w:left="967" w:right="29"/>
        <w:rPr>
          <w:sz w:val="24"/>
          <w:szCs w:val="24"/>
        </w:rPr>
      </w:pPr>
      <w:r w:rsidRPr="008A4124">
        <w:rPr>
          <w:w w:val="105"/>
          <w:sz w:val="24"/>
          <w:szCs w:val="24"/>
        </w:rPr>
        <w:t>To</w:t>
      </w:r>
      <w:r w:rsidRPr="008A4124">
        <w:rPr>
          <w:spacing w:val="-11"/>
          <w:w w:val="105"/>
          <w:sz w:val="24"/>
          <w:szCs w:val="24"/>
        </w:rPr>
        <w:t xml:space="preserve"> </w:t>
      </w:r>
      <w:r w:rsidRPr="008A4124">
        <w:rPr>
          <w:w w:val="105"/>
          <w:sz w:val="24"/>
          <w:szCs w:val="24"/>
        </w:rPr>
        <w:t>emerge</w:t>
      </w:r>
      <w:r w:rsidRPr="008A4124">
        <w:rPr>
          <w:spacing w:val="-13"/>
          <w:w w:val="105"/>
          <w:sz w:val="24"/>
          <w:szCs w:val="24"/>
        </w:rPr>
        <w:t xml:space="preserve"> </w:t>
      </w:r>
      <w:r w:rsidRPr="008A4124">
        <w:rPr>
          <w:w w:val="105"/>
          <w:sz w:val="24"/>
          <w:szCs w:val="24"/>
        </w:rPr>
        <w:t>as</w:t>
      </w:r>
      <w:r w:rsidRPr="008A4124">
        <w:rPr>
          <w:spacing w:val="-11"/>
          <w:w w:val="105"/>
          <w:sz w:val="24"/>
          <w:szCs w:val="24"/>
        </w:rPr>
        <w:t xml:space="preserve"> </w:t>
      </w:r>
      <w:r w:rsidRPr="008A4124">
        <w:rPr>
          <w:w w:val="105"/>
          <w:sz w:val="24"/>
          <w:szCs w:val="24"/>
        </w:rPr>
        <w:t>a</w:t>
      </w:r>
      <w:r w:rsidRPr="008A4124">
        <w:rPr>
          <w:spacing w:val="-10"/>
          <w:w w:val="105"/>
          <w:sz w:val="24"/>
          <w:szCs w:val="24"/>
        </w:rPr>
        <w:t xml:space="preserve"> </w:t>
      </w:r>
      <w:r w:rsidRPr="008A4124">
        <w:rPr>
          <w:w w:val="105"/>
          <w:sz w:val="24"/>
          <w:szCs w:val="24"/>
        </w:rPr>
        <w:t>renowned</w:t>
      </w:r>
      <w:r w:rsidRPr="008A4124">
        <w:rPr>
          <w:spacing w:val="-14"/>
          <w:w w:val="105"/>
          <w:sz w:val="24"/>
          <w:szCs w:val="24"/>
        </w:rPr>
        <w:t xml:space="preserve"> </w:t>
      </w:r>
      <w:r w:rsidRPr="008A4124">
        <w:rPr>
          <w:w w:val="105"/>
          <w:sz w:val="24"/>
          <w:szCs w:val="24"/>
        </w:rPr>
        <w:t>center</w:t>
      </w:r>
      <w:r w:rsidRPr="008A4124">
        <w:rPr>
          <w:spacing w:val="-7"/>
          <w:w w:val="105"/>
          <w:sz w:val="24"/>
          <w:szCs w:val="24"/>
        </w:rPr>
        <w:t xml:space="preserve"> </w:t>
      </w:r>
      <w:r w:rsidRPr="008A4124">
        <w:rPr>
          <w:w w:val="105"/>
          <w:sz w:val="24"/>
          <w:szCs w:val="24"/>
        </w:rPr>
        <w:t>in</w:t>
      </w:r>
      <w:r w:rsidRPr="008A4124">
        <w:rPr>
          <w:spacing w:val="-10"/>
          <w:w w:val="105"/>
          <w:sz w:val="24"/>
          <w:szCs w:val="24"/>
        </w:rPr>
        <w:t xml:space="preserve"> </w:t>
      </w:r>
      <w:r w:rsidRPr="008A4124">
        <w:rPr>
          <w:w w:val="105"/>
          <w:sz w:val="24"/>
          <w:szCs w:val="24"/>
        </w:rPr>
        <w:t>Mechanical</w:t>
      </w:r>
      <w:r w:rsidRPr="008A4124">
        <w:rPr>
          <w:spacing w:val="-11"/>
          <w:w w:val="105"/>
          <w:sz w:val="24"/>
          <w:szCs w:val="24"/>
        </w:rPr>
        <w:t xml:space="preserve"> </w:t>
      </w:r>
      <w:r w:rsidRPr="008A4124">
        <w:rPr>
          <w:w w:val="105"/>
          <w:sz w:val="24"/>
          <w:szCs w:val="24"/>
        </w:rPr>
        <w:t>Engineering</w:t>
      </w:r>
      <w:r w:rsidRPr="008A4124">
        <w:rPr>
          <w:spacing w:val="-12"/>
          <w:w w:val="105"/>
          <w:sz w:val="24"/>
          <w:szCs w:val="24"/>
        </w:rPr>
        <w:t xml:space="preserve"> </w:t>
      </w:r>
      <w:r w:rsidRPr="008A4124">
        <w:rPr>
          <w:w w:val="105"/>
          <w:sz w:val="24"/>
          <w:szCs w:val="24"/>
        </w:rPr>
        <w:t>by</w:t>
      </w:r>
      <w:r w:rsidRPr="008A4124">
        <w:rPr>
          <w:spacing w:val="-14"/>
          <w:w w:val="105"/>
          <w:sz w:val="24"/>
          <w:szCs w:val="24"/>
        </w:rPr>
        <w:t xml:space="preserve"> </w:t>
      </w:r>
      <w:r w:rsidRPr="008A4124">
        <w:rPr>
          <w:w w:val="105"/>
          <w:sz w:val="24"/>
          <w:szCs w:val="24"/>
        </w:rPr>
        <w:t>following</w:t>
      </w:r>
      <w:r w:rsidRPr="008A4124">
        <w:rPr>
          <w:spacing w:val="-12"/>
          <w:w w:val="105"/>
          <w:sz w:val="24"/>
          <w:szCs w:val="24"/>
        </w:rPr>
        <w:t xml:space="preserve"> </w:t>
      </w:r>
      <w:r w:rsidRPr="008A4124">
        <w:rPr>
          <w:w w:val="105"/>
          <w:sz w:val="24"/>
          <w:szCs w:val="24"/>
        </w:rPr>
        <w:t>the</w:t>
      </w:r>
      <w:r w:rsidRPr="008A4124">
        <w:rPr>
          <w:spacing w:val="-13"/>
          <w:w w:val="105"/>
          <w:sz w:val="24"/>
          <w:szCs w:val="24"/>
        </w:rPr>
        <w:t xml:space="preserve"> </w:t>
      </w:r>
      <w:r w:rsidRPr="008A4124">
        <w:rPr>
          <w:w w:val="105"/>
          <w:sz w:val="24"/>
          <w:szCs w:val="24"/>
        </w:rPr>
        <w:t>best</w:t>
      </w:r>
      <w:r w:rsidRPr="008A4124">
        <w:rPr>
          <w:spacing w:val="-9"/>
          <w:w w:val="105"/>
          <w:sz w:val="24"/>
          <w:szCs w:val="24"/>
        </w:rPr>
        <w:t xml:space="preserve"> </w:t>
      </w:r>
      <w:r w:rsidRPr="008A4124">
        <w:rPr>
          <w:w w:val="105"/>
          <w:sz w:val="24"/>
          <w:szCs w:val="24"/>
        </w:rPr>
        <w:t>practices</w:t>
      </w:r>
      <w:r w:rsidRPr="008A4124">
        <w:rPr>
          <w:spacing w:val="-11"/>
          <w:w w:val="105"/>
          <w:sz w:val="24"/>
          <w:szCs w:val="24"/>
        </w:rPr>
        <w:t xml:space="preserve"> </w:t>
      </w:r>
      <w:r w:rsidRPr="008A4124">
        <w:rPr>
          <w:w w:val="105"/>
          <w:sz w:val="24"/>
          <w:szCs w:val="24"/>
        </w:rPr>
        <w:t>in</w:t>
      </w:r>
      <w:r w:rsidRPr="008A4124">
        <w:rPr>
          <w:spacing w:val="-10"/>
          <w:w w:val="105"/>
          <w:sz w:val="24"/>
          <w:szCs w:val="24"/>
        </w:rPr>
        <w:t xml:space="preserve"> </w:t>
      </w:r>
      <w:r w:rsidRPr="008A4124">
        <w:rPr>
          <w:w w:val="105"/>
          <w:sz w:val="24"/>
          <w:szCs w:val="24"/>
        </w:rPr>
        <w:t>teaching, learning and</w:t>
      </w:r>
      <w:r w:rsidRPr="008A4124">
        <w:rPr>
          <w:spacing w:val="-6"/>
          <w:w w:val="105"/>
          <w:sz w:val="24"/>
          <w:szCs w:val="24"/>
        </w:rPr>
        <w:t xml:space="preserve"> </w:t>
      </w:r>
      <w:r w:rsidRPr="008A4124">
        <w:rPr>
          <w:w w:val="105"/>
          <w:sz w:val="24"/>
          <w:szCs w:val="24"/>
        </w:rPr>
        <w:t>research</w:t>
      </w:r>
    </w:p>
    <w:p w:rsidR="00AB3783" w:rsidRPr="008A4124" w:rsidRDefault="00AB3783" w:rsidP="00AB3783">
      <w:pPr>
        <w:pStyle w:val="BodyText"/>
        <w:rPr>
          <w:sz w:val="24"/>
          <w:szCs w:val="24"/>
        </w:rPr>
      </w:pPr>
    </w:p>
    <w:p w:rsidR="00AB3783" w:rsidRPr="008A4124" w:rsidRDefault="00AB3783" w:rsidP="00AB3783">
      <w:pPr>
        <w:pStyle w:val="BodyText"/>
        <w:spacing w:before="7"/>
        <w:rPr>
          <w:sz w:val="24"/>
          <w:szCs w:val="24"/>
        </w:rPr>
      </w:pPr>
    </w:p>
    <w:p w:rsidR="00AB3783" w:rsidRPr="008A4124" w:rsidRDefault="00AB3783" w:rsidP="00AB3783">
      <w:pPr>
        <w:pStyle w:val="Heading6"/>
        <w:spacing w:before="1"/>
        <w:rPr>
          <w:sz w:val="24"/>
          <w:szCs w:val="24"/>
        </w:rPr>
      </w:pPr>
      <w:r w:rsidRPr="008A4124">
        <w:rPr>
          <w:w w:val="105"/>
          <w:sz w:val="24"/>
          <w:szCs w:val="24"/>
        </w:rPr>
        <w:t>MISSION OF THE DEPARTMENT</w:t>
      </w:r>
    </w:p>
    <w:p w:rsidR="00AB3783" w:rsidRPr="008A4124" w:rsidRDefault="00AB3783" w:rsidP="00AB3783">
      <w:pPr>
        <w:pStyle w:val="BodyText"/>
        <w:spacing w:before="3"/>
        <w:rPr>
          <w:b/>
          <w:sz w:val="24"/>
          <w:szCs w:val="24"/>
        </w:rPr>
      </w:pPr>
    </w:p>
    <w:p w:rsidR="00AB3783" w:rsidRPr="008A4124" w:rsidRDefault="00AB3783" w:rsidP="008A4124">
      <w:pPr>
        <w:pStyle w:val="ListParagraph"/>
        <w:numPr>
          <w:ilvl w:val="0"/>
          <w:numId w:val="32"/>
        </w:numPr>
        <w:tabs>
          <w:tab w:val="left" w:pos="1643"/>
          <w:tab w:val="left" w:pos="1644"/>
        </w:tabs>
        <w:spacing w:before="1" w:line="285" w:lineRule="auto"/>
        <w:ind w:right="-61"/>
        <w:jc w:val="both"/>
        <w:rPr>
          <w:sz w:val="24"/>
          <w:szCs w:val="24"/>
        </w:rPr>
      </w:pPr>
      <w:r w:rsidRPr="008A4124">
        <w:rPr>
          <w:w w:val="105"/>
          <w:sz w:val="24"/>
          <w:szCs w:val="24"/>
        </w:rPr>
        <w:t>Provide</w:t>
      </w:r>
      <w:r w:rsidRPr="008A4124">
        <w:rPr>
          <w:spacing w:val="-17"/>
          <w:w w:val="105"/>
          <w:sz w:val="24"/>
          <w:szCs w:val="24"/>
        </w:rPr>
        <w:t xml:space="preserve"> </w:t>
      </w:r>
      <w:r w:rsidRPr="008A4124">
        <w:rPr>
          <w:w w:val="105"/>
          <w:sz w:val="24"/>
          <w:szCs w:val="24"/>
        </w:rPr>
        <w:t>good</w:t>
      </w:r>
      <w:r w:rsidRPr="008A4124">
        <w:rPr>
          <w:spacing w:val="-13"/>
          <w:w w:val="105"/>
          <w:sz w:val="24"/>
          <w:szCs w:val="24"/>
        </w:rPr>
        <w:t xml:space="preserve"> </w:t>
      </w:r>
      <w:r w:rsidRPr="008A4124">
        <w:rPr>
          <w:w w:val="105"/>
          <w:sz w:val="24"/>
          <w:szCs w:val="24"/>
        </w:rPr>
        <w:t>academic</w:t>
      </w:r>
      <w:r w:rsidRPr="008A4124">
        <w:rPr>
          <w:spacing w:val="-16"/>
          <w:w w:val="105"/>
          <w:sz w:val="24"/>
          <w:szCs w:val="24"/>
        </w:rPr>
        <w:t xml:space="preserve"> </w:t>
      </w:r>
      <w:r w:rsidRPr="008A4124">
        <w:rPr>
          <w:w w:val="105"/>
          <w:sz w:val="24"/>
          <w:szCs w:val="24"/>
        </w:rPr>
        <w:t>environment</w:t>
      </w:r>
      <w:r w:rsidRPr="008A4124">
        <w:rPr>
          <w:spacing w:val="-16"/>
          <w:w w:val="105"/>
          <w:sz w:val="24"/>
          <w:szCs w:val="24"/>
        </w:rPr>
        <w:t xml:space="preserve"> </w:t>
      </w:r>
      <w:r w:rsidRPr="008A4124">
        <w:rPr>
          <w:w w:val="105"/>
          <w:sz w:val="24"/>
          <w:szCs w:val="24"/>
        </w:rPr>
        <w:t>for</w:t>
      </w:r>
      <w:r w:rsidRPr="008A4124">
        <w:rPr>
          <w:spacing w:val="-15"/>
          <w:w w:val="105"/>
          <w:sz w:val="24"/>
          <w:szCs w:val="24"/>
        </w:rPr>
        <w:t xml:space="preserve"> </w:t>
      </w:r>
      <w:r w:rsidRPr="008A4124">
        <w:rPr>
          <w:w w:val="105"/>
          <w:sz w:val="24"/>
          <w:szCs w:val="24"/>
        </w:rPr>
        <w:t>pursuing</w:t>
      </w:r>
      <w:r w:rsidRPr="008A4124">
        <w:rPr>
          <w:spacing w:val="-16"/>
          <w:w w:val="105"/>
          <w:sz w:val="24"/>
          <w:szCs w:val="24"/>
        </w:rPr>
        <w:t xml:space="preserve"> </w:t>
      </w:r>
      <w:r w:rsidRPr="008A4124">
        <w:rPr>
          <w:w w:val="105"/>
          <w:sz w:val="24"/>
          <w:szCs w:val="24"/>
        </w:rPr>
        <w:t>high</w:t>
      </w:r>
      <w:r w:rsidRPr="008A4124">
        <w:rPr>
          <w:spacing w:val="-16"/>
          <w:w w:val="105"/>
          <w:sz w:val="24"/>
          <w:szCs w:val="24"/>
        </w:rPr>
        <w:t xml:space="preserve"> </w:t>
      </w:r>
      <w:r w:rsidRPr="008A4124">
        <w:rPr>
          <w:w w:val="105"/>
          <w:sz w:val="24"/>
          <w:szCs w:val="24"/>
        </w:rPr>
        <w:t>quality</w:t>
      </w:r>
      <w:r w:rsidRPr="008A4124">
        <w:rPr>
          <w:spacing w:val="-17"/>
          <w:w w:val="105"/>
          <w:sz w:val="24"/>
          <w:szCs w:val="24"/>
        </w:rPr>
        <w:t xml:space="preserve"> </w:t>
      </w:r>
      <w:r w:rsidRPr="008A4124">
        <w:rPr>
          <w:w w:val="105"/>
          <w:sz w:val="24"/>
          <w:szCs w:val="24"/>
        </w:rPr>
        <w:t>undergraduate,</w:t>
      </w:r>
      <w:r w:rsidRPr="008A4124">
        <w:rPr>
          <w:spacing w:val="-14"/>
          <w:w w:val="105"/>
          <w:sz w:val="24"/>
          <w:szCs w:val="24"/>
        </w:rPr>
        <w:t xml:space="preserve"> </w:t>
      </w:r>
      <w:r w:rsidRPr="008A4124">
        <w:rPr>
          <w:w w:val="105"/>
          <w:sz w:val="24"/>
          <w:szCs w:val="24"/>
        </w:rPr>
        <w:t>Post</w:t>
      </w:r>
      <w:r w:rsidRPr="008A4124">
        <w:rPr>
          <w:spacing w:val="-13"/>
          <w:w w:val="105"/>
          <w:sz w:val="24"/>
          <w:szCs w:val="24"/>
        </w:rPr>
        <w:t xml:space="preserve"> </w:t>
      </w:r>
      <w:r w:rsidRPr="008A4124">
        <w:rPr>
          <w:w w:val="105"/>
          <w:sz w:val="24"/>
          <w:szCs w:val="24"/>
        </w:rPr>
        <w:t>graduate and Doctoral programmes in mechanical engineering that will prepare our graduates for outstanding professional</w:t>
      </w:r>
      <w:r w:rsidRPr="008A4124">
        <w:rPr>
          <w:spacing w:val="2"/>
          <w:w w:val="105"/>
          <w:sz w:val="24"/>
          <w:szCs w:val="24"/>
        </w:rPr>
        <w:t xml:space="preserve"> </w:t>
      </w:r>
      <w:r w:rsidRPr="008A4124">
        <w:rPr>
          <w:w w:val="105"/>
          <w:sz w:val="24"/>
          <w:szCs w:val="24"/>
        </w:rPr>
        <w:t>careers</w:t>
      </w:r>
    </w:p>
    <w:p w:rsidR="00AB3783" w:rsidRPr="008A4124" w:rsidRDefault="00AB3783" w:rsidP="008A4124">
      <w:pPr>
        <w:pStyle w:val="ListParagraph"/>
        <w:numPr>
          <w:ilvl w:val="0"/>
          <w:numId w:val="32"/>
        </w:numPr>
        <w:tabs>
          <w:tab w:val="left" w:pos="1643"/>
          <w:tab w:val="left" w:pos="1644"/>
        </w:tabs>
        <w:spacing w:before="189" w:line="285" w:lineRule="auto"/>
        <w:ind w:right="-61"/>
        <w:jc w:val="both"/>
        <w:rPr>
          <w:sz w:val="24"/>
          <w:szCs w:val="24"/>
        </w:rPr>
      </w:pPr>
      <w:r w:rsidRPr="008A4124">
        <w:rPr>
          <w:w w:val="105"/>
          <w:sz w:val="24"/>
          <w:szCs w:val="24"/>
        </w:rPr>
        <w:t>Provide</w:t>
      </w:r>
      <w:r w:rsidRPr="008A4124">
        <w:rPr>
          <w:spacing w:val="-19"/>
          <w:w w:val="105"/>
          <w:sz w:val="24"/>
          <w:szCs w:val="24"/>
        </w:rPr>
        <w:t xml:space="preserve"> </w:t>
      </w:r>
      <w:r w:rsidRPr="008A4124">
        <w:rPr>
          <w:w w:val="105"/>
          <w:sz w:val="24"/>
          <w:szCs w:val="24"/>
        </w:rPr>
        <w:t>service</w:t>
      </w:r>
      <w:r w:rsidRPr="008A4124">
        <w:rPr>
          <w:spacing w:val="-16"/>
          <w:w w:val="105"/>
          <w:sz w:val="24"/>
          <w:szCs w:val="24"/>
        </w:rPr>
        <w:t xml:space="preserve"> </w:t>
      </w:r>
      <w:r w:rsidRPr="008A4124">
        <w:rPr>
          <w:w w:val="105"/>
          <w:sz w:val="24"/>
          <w:szCs w:val="24"/>
        </w:rPr>
        <w:t>to</w:t>
      </w:r>
      <w:r w:rsidRPr="008A4124">
        <w:rPr>
          <w:spacing w:val="-17"/>
          <w:w w:val="105"/>
          <w:sz w:val="24"/>
          <w:szCs w:val="24"/>
        </w:rPr>
        <w:t xml:space="preserve"> </w:t>
      </w:r>
      <w:r w:rsidRPr="008A4124">
        <w:rPr>
          <w:w w:val="105"/>
          <w:sz w:val="24"/>
          <w:szCs w:val="24"/>
        </w:rPr>
        <w:t>practicing</w:t>
      </w:r>
      <w:r w:rsidRPr="008A4124">
        <w:rPr>
          <w:spacing w:val="-16"/>
          <w:w w:val="105"/>
          <w:sz w:val="24"/>
          <w:szCs w:val="24"/>
        </w:rPr>
        <w:t xml:space="preserve"> </w:t>
      </w:r>
      <w:r w:rsidRPr="008A4124">
        <w:rPr>
          <w:w w:val="105"/>
          <w:sz w:val="24"/>
          <w:szCs w:val="24"/>
        </w:rPr>
        <w:t>engineers,</w:t>
      </w:r>
      <w:r w:rsidRPr="008A4124">
        <w:rPr>
          <w:spacing w:val="-14"/>
          <w:w w:val="105"/>
          <w:sz w:val="24"/>
          <w:szCs w:val="24"/>
        </w:rPr>
        <w:t xml:space="preserve"> </w:t>
      </w:r>
      <w:r w:rsidRPr="008A4124">
        <w:rPr>
          <w:w w:val="105"/>
          <w:sz w:val="24"/>
          <w:szCs w:val="24"/>
        </w:rPr>
        <w:t>industry,</w:t>
      </w:r>
      <w:r w:rsidRPr="008A4124">
        <w:rPr>
          <w:spacing w:val="-17"/>
          <w:w w:val="105"/>
          <w:sz w:val="24"/>
          <w:szCs w:val="24"/>
        </w:rPr>
        <w:t xml:space="preserve"> </w:t>
      </w:r>
      <w:r w:rsidRPr="008A4124">
        <w:rPr>
          <w:w w:val="105"/>
          <w:sz w:val="24"/>
          <w:szCs w:val="24"/>
        </w:rPr>
        <w:t>government,</w:t>
      </w:r>
      <w:r w:rsidRPr="008A4124">
        <w:rPr>
          <w:spacing w:val="-17"/>
          <w:w w:val="105"/>
          <w:sz w:val="24"/>
          <w:szCs w:val="24"/>
        </w:rPr>
        <w:t xml:space="preserve"> </w:t>
      </w:r>
      <w:r w:rsidRPr="008A4124">
        <w:rPr>
          <w:w w:val="105"/>
          <w:sz w:val="24"/>
          <w:szCs w:val="24"/>
        </w:rPr>
        <w:t>educational</w:t>
      </w:r>
      <w:r w:rsidRPr="008A4124">
        <w:rPr>
          <w:spacing w:val="-17"/>
          <w:w w:val="105"/>
          <w:sz w:val="24"/>
          <w:szCs w:val="24"/>
        </w:rPr>
        <w:t xml:space="preserve"> </w:t>
      </w:r>
      <w:r w:rsidRPr="008A4124">
        <w:rPr>
          <w:w w:val="105"/>
          <w:sz w:val="24"/>
          <w:szCs w:val="24"/>
        </w:rPr>
        <w:t>and</w:t>
      </w:r>
      <w:r w:rsidRPr="008A4124">
        <w:rPr>
          <w:spacing w:val="-16"/>
          <w:w w:val="105"/>
          <w:sz w:val="24"/>
          <w:szCs w:val="24"/>
        </w:rPr>
        <w:t xml:space="preserve"> </w:t>
      </w:r>
      <w:r w:rsidRPr="008A4124">
        <w:rPr>
          <w:w w:val="105"/>
          <w:sz w:val="24"/>
          <w:szCs w:val="24"/>
        </w:rPr>
        <w:t>technical societies</w:t>
      </w:r>
      <w:r w:rsidRPr="008A4124">
        <w:rPr>
          <w:spacing w:val="-14"/>
          <w:w w:val="105"/>
          <w:sz w:val="24"/>
          <w:szCs w:val="24"/>
        </w:rPr>
        <w:t xml:space="preserve"> </w:t>
      </w:r>
      <w:r w:rsidRPr="008A4124">
        <w:rPr>
          <w:w w:val="105"/>
          <w:sz w:val="24"/>
          <w:szCs w:val="24"/>
        </w:rPr>
        <w:t>through</w:t>
      </w:r>
      <w:r w:rsidRPr="008A4124">
        <w:rPr>
          <w:spacing w:val="-13"/>
          <w:w w:val="105"/>
          <w:sz w:val="24"/>
          <w:szCs w:val="24"/>
        </w:rPr>
        <w:t xml:space="preserve"> </w:t>
      </w:r>
      <w:r w:rsidRPr="008A4124">
        <w:rPr>
          <w:w w:val="105"/>
          <w:sz w:val="24"/>
          <w:szCs w:val="24"/>
        </w:rPr>
        <w:t>effective</w:t>
      </w:r>
      <w:r w:rsidRPr="008A4124">
        <w:rPr>
          <w:spacing w:val="-16"/>
          <w:w w:val="105"/>
          <w:sz w:val="24"/>
          <w:szCs w:val="24"/>
        </w:rPr>
        <w:t xml:space="preserve"> </w:t>
      </w:r>
      <w:r w:rsidRPr="008A4124">
        <w:rPr>
          <w:w w:val="105"/>
          <w:sz w:val="24"/>
          <w:szCs w:val="24"/>
        </w:rPr>
        <w:t>engagement</w:t>
      </w:r>
      <w:r w:rsidRPr="008A4124">
        <w:rPr>
          <w:spacing w:val="-15"/>
          <w:w w:val="105"/>
          <w:sz w:val="24"/>
          <w:szCs w:val="24"/>
        </w:rPr>
        <w:t xml:space="preserve"> </w:t>
      </w:r>
      <w:r w:rsidRPr="008A4124">
        <w:rPr>
          <w:w w:val="105"/>
          <w:sz w:val="24"/>
          <w:szCs w:val="24"/>
        </w:rPr>
        <w:t>with</w:t>
      </w:r>
      <w:r w:rsidRPr="008A4124">
        <w:rPr>
          <w:spacing w:val="-13"/>
          <w:w w:val="105"/>
          <w:sz w:val="24"/>
          <w:szCs w:val="24"/>
        </w:rPr>
        <w:t xml:space="preserve"> </w:t>
      </w:r>
      <w:r w:rsidRPr="008A4124">
        <w:rPr>
          <w:w w:val="105"/>
          <w:sz w:val="24"/>
          <w:szCs w:val="24"/>
        </w:rPr>
        <w:t>these</w:t>
      </w:r>
      <w:r w:rsidRPr="008A4124">
        <w:rPr>
          <w:spacing w:val="-16"/>
          <w:w w:val="105"/>
          <w:sz w:val="24"/>
          <w:szCs w:val="24"/>
        </w:rPr>
        <w:t xml:space="preserve"> </w:t>
      </w:r>
      <w:r w:rsidRPr="008A4124">
        <w:rPr>
          <w:w w:val="105"/>
          <w:sz w:val="24"/>
          <w:szCs w:val="24"/>
        </w:rPr>
        <w:t>groups</w:t>
      </w:r>
      <w:r w:rsidRPr="008A4124">
        <w:rPr>
          <w:spacing w:val="-13"/>
          <w:w w:val="105"/>
          <w:sz w:val="24"/>
          <w:szCs w:val="24"/>
        </w:rPr>
        <w:t xml:space="preserve"> </w:t>
      </w:r>
      <w:r w:rsidRPr="008A4124">
        <w:rPr>
          <w:w w:val="105"/>
          <w:sz w:val="24"/>
          <w:szCs w:val="24"/>
        </w:rPr>
        <w:t>and</w:t>
      </w:r>
      <w:r w:rsidRPr="008A4124">
        <w:rPr>
          <w:spacing w:val="-13"/>
          <w:w w:val="105"/>
          <w:sz w:val="24"/>
          <w:szCs w:val="24"/>
        </w:rPr>
        <w:t xml:space="preserve"> </w:t>
      </w:r>
      <w:r w:rsidRPr="008A4124">
        <w:rPr>
          <w:w w:val="105"/>
          <w:sz w:val="24"/>
          <w:szCs w:val="24"/>
        </w:rPr>
        <w:t>by</w:t>
      </w:r>
      <w:r w:rsidRPr="008A4124">
        <w:rPr>
          <w:spacing w:val="-16"/>
          <w:w w:val="105"/>
          <w:sz w:val="24"/>
          <w:szCs w:val="24"/>
        </w:rPr>
        <w:t xml:space="preserve"> </w:t>
      </w:r>
      <w:r w:rsidRPr="008A4124">
        <w:rPr>
          <w:w w:val="105"/>
          <w:sz w:val="24"/>
          <w:szCs w:val="24"/>
        </w:rPr>
        <w:t>providing</w:t>
      </w:r>
      <w:r w:rsidRPr="008A4124">
        <w:rPr>
          <w:spacing w:val="-15"/>
          <w:w w:val="105"/>
          <w:sz w:val="24"/>
          <w:szCs w:val="24"/>
        </w:rPr>
        <w:t xml:space="preserve"> </w:t>
      </w:r>
      <w:r w:rsidRPr="008A4124">
        <w:rPr>
          <w:w w:val="105"/>
          <w:sz w:val="24"/>
          <w:szCs w:val="24"/>
        </w:rPr>
        <w:t>professional knowledge.</w:t>
      </w:r>
    </w:p>
    <w:p w:rsidR="00AB3783" w:rsidRPr="008A4124" w:rsidRDefault="00AB3783" w:rsidP="008A4124">
      <w:pPr>
        <w:pStyle w:val="ListParagraph"/>
        <w:numPr>
          <w:ilvl w:val="0"/>
          <w:numId w:val="32"/>
        </w:numPr>
        <w:tabs>
          <w:tab w:val="left" w:pos="1643"/>
          <w:tab w:val="left" w:pos="1644"/>
        </w:tabs>
        <w:spacing w:before="189" w:line="283" w:lineRule="auto"/>
        <w:ind w:right="-61"/>
        <w:jc w:val="both"/>
        <w:rPr>
          <w:sz w:val="24"/>
          <w:szCs w:val="24"/>
        </w:rPr>
      </w:pPr>
      <w:r w:rsidRPr="008A4124">
        <w:rPr>
          <w:w w:val="105"/>
          <w:sz w:val="24"/>
          <w:szCs w:val="24"/>
        </w:rPr>
        <w:t>Ensure</w:t>
      </w:r>
      <w:r w:rsidRPr="008A4124">
        <w:rPr>
          <w:spacing w:val="-14"/>
          <w:w w:val="105"/>
          <w:sz w:val="24"/>
          <w:szCs w:val="24"/>
        </w:rPr>
        <w:t xml:space="preserve"> </w:t>
      </w:r>
      <w:r w:rsidRPr="008A4124">
        <w:rPr>
          <w:w w:val="105"/>
          <w:sz w:val="24"/>
          <w:szCs w:val="24"/>
        </w:rPr>
        <w:t>that</w:t>
      </w:r>
      <w:r w:rsidRPr="008A4124">
        <w:rPr>
          <w:spacing w:val="-11"/>
          <w:w w:val="105"/>
          <w:sz w:val="24"/>
          <w:szCs w:val="24"/>
        </w:rPr>
        <w:t xml:space="preserve"> </w:t>
      </w:r>
      <w:r w:rsidRPr="008A4124">
        <w:rPr>
          <w:w w:val="105"/>
          <w:sz w:val="24"/>
          <w:szCs w:val="24"/>
        </w:rPr>
        <w:t>our</w:t>
      </w:r>
      <w:r w:rsidRPr="008A4124">
        <w:rPr>
          <w:spacing w:val="-12"/>
          <w:w w:val="105"/>
          <w:sz w:val="24"/>
          <w:szCs w:val="24"/>
        </w:rPr>
        <w:t xml:space="preserve"> </w:t>
      </w:r>
      <w:r w:rsidRPr="008A4124">
        <w:rPr>
          <w:w w:val="105"/>
          <w:sz w:val="24"/>
          <w:szCs w:val="24"/>
        </w:rPr>
        <w:t>students</w:t>
      </w:r>
      <w:r w:rsidRPr="008A4124">
        <w:rPr>
          <w:spacing w:val="-12"/>
          <w:w w:val="105"/>
          <w:sz w:val="24"/>
          <w:szCs w:val="24"/>
        </w:rPr>
        <w:t xml:space="preserve"> </w:t>
      </w:r>
      <w:r w:rsidRPr="008A4124">
        <w:rPr>
          <w:w w:val="105"/>
          <w:sz w:val="24"/>
          <w:szCs w:val="24"/>
        </w:rPr>
        <w:t>are</w:t>
      </w:r>
      <w:r w:rsidRPr="008A4124">
        <w:rPr>
          <w:spacing w:val="-10"/>
          <w:w w:val="105"/>
          <w:sz w:val="24"/>
          <w:szCs w:val="24"/>
        </w:rPr>
        <w:t xml:space="preserve"> </w:t>
      </w:r>
      <w:r w:rsidRPr="008A4124">
        <w:rPr>
          <w:w w:val="105"/>
          <w:sz w:val="24"/>
          <w:szCs w:val="24"/>
        </w:rPr>
        <w:t>well</w:t>
      </w:r>
      <w:r w:rsidRPr="008A4124">
        <w:rPr>
          <w:spacing w:val="-11"/>
          <w:w w:val="105"/>
          <w:sz w:val="24"/>
          <w:szCs w:val="24"/>
        </w:rPr>
        <w:t xml:space="preserve"> </w:t>
      </w:r>
      <w:r w:rsidRPr="008A4124">
        <w:rPr>
          <w:w w:val="105"/>
          <w:sz w:val="24"/>
          <w:szCs w:val="24"/>
        </w:rPr>
        <w:t>trained</w:t>
      </w:r>
      <w:r w:rsidRPr="008A4124">
        <w:rPr>
          <w:spacing w:val="-11"/>
          <w:w w:val="105"/>
          <w:sz w:val="24"/>
          <w:szCs w:val="24"/>
        </w:rPr>
        <w:t xml:space="preserve"> </w:t>
      </w:r>
      <w:r w:rsidRPr="008A4124">
        <w:rPr>
          <w:w w:val="105"/>
          <w:sz w:val="24"/>
          <w:szCs w:val="24"/>
        </w:rPr>
        <w:t>in</w:t>
      </w:r>
      <w:r w:rsidRPr="008A4124">
        <w:rPr>
          <w:spacing w:val="-15"/>
          <w:w w:val="105"/>
          <w:sz w:val="24"/>
          <w:szCs w:val="24"/>
        </w:rPr>
        <w:t xml:space="preserve"> </w:t>
      </w:r>
      <w:r w:rsidRPr="008A4124">
        <w:rPr>
          <w:w w:val="105"/>
          <w:sz w:val="24"/>
          <w:szCs w:val="24"/>
        </w:rPr>
        <w:t>interpersonal</w:t>
      </w:r>
      <w:r w:rsidRPr="008A4124">
        <w:rPr>
          <w:spacing w:val="-9"/>
          <w:w w:val="105"/>
          <w:sz w:val="24"/>
          <w:szCs w:val="24"/>
        </w:rPr>
        <w:t xml:space="preserve"> </w:t>
      </w:r>
      <w:r w:rsidRPr="008A4124">
        <w:rPr>
          <w:w w:val="105"/>
          <w:sz w:val="24"/>
          <w:szCs w:val="24"/>
        </w:rPr>
        <w:t>skills,</w:t>
      </w:r>
      <w:r w:rsidRPr="008A4124">
        <w:rPr>
          <w:spacing w:val="-11"/>
          <w:w w:val="105"/>
          <w:sz w:val="24"/>
          <w:szCs w:val="24"/>
        </w:rPr>
        <w:t xml:space="preserve"> </w:t>
      </w:r>
      <w:r w:rsidRPr="008A4124">
        <w:rPr>
          <w:spacing w:val="-3"/>
          <w:w w:val="105"/>
          <w:sz w:val="24"/>
          <w:szCs w:val="24"/>
        </w:rPr>
        <w:t>team</w:t>
      </w:r>
      <w:r w:rsidRPr="008A4124">
        <w:rPr>
          <w:spacing w:val="-14"/>
          <w:w w:val="105"/>
          <w:sz w:val="24"/>
          <w:szCs w:val="24"/>
        </w:rPr>
        <w:t xml:space="preserve"> </w:t>
      </w:r>
      <w:r w:rsidRPr="008A4124">
        <w:rPr>
          <w:w w:val="105"/>
          <w:sz w:val="24"/>
          <w:szCs w:val="24"/>
        </w:rPr>
        <w:t>work,</w:t>
      </w:r>
      <w:r w:rsidRPr="008A4124">
        <w:rPr>
          <w:spacing w:val="-12"/>
          <w:w w:val="105"/>
          <w:sz w:val="24"/>
          <w:szCs w:val="24"/>
        </w:rPr>
        <w:t xml:space="preserve"> </w:t>
      </w:r>
      <w:r w:rsidRPr="008A4124">
        <w:rPr>
          <w:w w:val="105"/>
          <w:sz w:val="24"/>
          <w:szCs w:val="24"/>
        </w:rPr>
        <w:t>professional</w:t>
      </w:r>
      <w:r w:rsidRPr="008A4124">
        <w:rPr>
          <w:spacing w:val="-12"/>
          <w:w w:val="105"/>
          <w:sz w:val="24"/>
          <w:szCs w:val="24"/>
        </w:rPr>
        <w:t xml:space="preserve"> </w:t>
      </w:r>
      <w:r w:rsidRPr="008A4124">
        <w:rPr>
          <w:w w:val="105"/>
          <w:sz w:val="24"/>
          <w:szCs w:val="24"/>
        </w:rPr>
        <w:t>ethics, practical industrial training and participate in professional society</w:t>
      </w:r>
      <w:r w:rsidRPr="008A4124">
        <w:rPr>
          <w:spacing w:val="-16"/>
          <w:w w:val="105"/>
          <w:sz w:val="24"/>
          <w:szCs w:val="24"/>
        </w:rPr>
        <w:t xml:space="preserve"> </w:t>
      </w:r>
      <w:r w:rsidRPr="008A4124">
        <w:rPr>
          <w:w w:val="105"/>
          <w:sz w:val="24"/>
          <w:szCs w:val="24"/>
        </w:rPr>
        <w:t>activities.</w:t>
      </w:r>
    </w:p>
    <w:p w:rsidR="00AB3783" w:rsidRPr="008A4124" w:rsidRDefault="00AB3783" w:rsidP="008A4124">
      <w:pPr>
        <w:pStyle w:val="ListParagraph"/>
        <w:numPr>
          <w:ilvl w:val="0"/>
          <w:numId w:val="32"/>
        </w:numPr>
        <w:tabs>
          <w:tab w:val="left" w:pos="1643"/>
          <w:tab w:val="left" w:pos="1644"/>
        </w:tabs>
        <w:spacing w:before="192"/>
        <w:jc w:val="both"/>
        <w:rPr>
          <w:sz w:val="24"/>
          <w:szCs w:val="24"/>
        </w:rPr>
      </w:pPr>
      <w:r w:rsidRPr="008A4124">
        <w:rPr>
          <w:w w:val="105"/>
          <w:sz w:val="24"/>
          <w:szCs w:val="24"/>
        </w:rPr>
        <w:t>Conduct</w:t>
      </w:r>
      <w:r w:rsidRPr="008A4124">
        <w:rPr>
          <w:spacing w:val="-6"/>
          <w:w w:val="105"/>
          <w:sz w:val="24"/>
          <w:szCs w:val="24"/>
        </w:rPr>
        <w:t xml:space="preserve"> </w:t>
      </w:r>
      <w:r w:rsidRPr="008A4124">
        <w:rPr>
          <w:w w:val="105"/>
          <w:sz w:val="24"/>
          <w:szCs w:val="24"/>
        </w:rPr>
        <w:t>and</w:t>
      </w:r>
      <w:r w:rsidRPr="008A4124">
        <w:rPr>
          <w:spacing w:val="-1"/>
          <w:w w:val="105"/>
          <w:sz w:val="24"/>
          <w:szCs w:val="24"/>
        </w:rPr>
        <w:t xml:space="preserve"> </w:t>
      </w:r>
      <w:r w:rsidRPr="008A4124">
        <w:rPr>
          <w:w w:val="105"/>
          <w:sz w:val="24"/>
          <w:szCs w:val="24"/>
        </w:rPr>
        <w:t>proliferate</w:t>
      </w:r>
      <w:r w:rsidRPr="008A4124">
        <w:rPr>
          <w:spacing w:val="-5"/>
          <w:w w:val="105"/>
          <w:sz w:val="24"/>
          <w:szCs w:val="24"/>
        </w:rPr>
        <w:t xml:space="preserve"> </w:t>
      </w:r>
      <w:r w:rsidRPr="008A4124">
        <w:rPr>
          <w:w w:val="105"/>
          <w:sz w:val="24"/>
          <w:szCs w:val="24"/>
        </w:rPr>
        <w:t>high</w:t>
      </w:r>
      <w:r w:rsidRPr="008A4124">
        <w:rPr>
          <w:spacing w:val="-2"/>
          <w:w w:val="105"/>
          <w:sz w:val="24"/>
          <w:szCs w:val="24"/>
        </w:rPr>
        <w:t xml:space="preserve"> </w:t>
      </w:r>
      <w:r w:rsidRPr="008A4124">
        <w:rPr>
          <w:w w:val="105"/>
          <w:sz w:val="24"/>
          <w:szCs w:val="24"/>
        </w:rPr>
        <w:t>quality</w:t>
      </w:r>
      <w:r w:rsidRPr="008A4124">
        <w:rPr>
          <w:spacing w:val="-5"/>
          <w:w w:val="105"/>
          <w:sz w:val="24"/>
          <w:szCs w:val="24"/>
        </w:rPr>
        <w:t xml:space="preserve"> </w:t>
      </w:r>
      <w:r w:rsidRPr="008A4124">
        <w:rPr>
          <w:w w:val="105"/>
          <w:sz w:val="24"/>
          <w:szCs w:val="24"/>
        </w:rPr>
        <w:t>research</w:t>
      </w:r>
      <w:r w:rsidRPr="008A4124">
        <w:rPr>
          <w:spacing w:val="-1"/>
          <w:w w:val="105"/>
          <w:sz w:val="24"/>
          <w:szCs w:val="24"/>
        </w:rPr>
        <w:t xml:space="preserve"> </w:t>
      </w:r>
      <w:r w:rsidRPr="008A4124">
        <w:rPr>
          <w:w w:val="105"/>
          <w:sz w:val="24"/>
          <w:szCs w:val="24"/>
        </w:rPr>
        <w:t>work</w:t>
      </w:r>
      <w:r w:rsidRPr="008A4124">
        <w:rPr>
          <w:spacing w:val="-2"/>
          <w:w w:val="105"/>
          <w:sz w:val="24"/>
          <w:szCs w:val="24"/>
        </w:rPr>
        <w:t xml:space="preserve"> </w:t>
      </w:r>
      <w:r w:rsidRPr="008A4124">
        <w:rPr>
          <w:w w:val="105"/>
          <w:sz w:val="24"/>
          <w:szCs w:val="24"/>
        </w:rPr>
        <w:t>to</w:t>
      </w:r>
      <w:r w:rsidRPr="008A4124">
        <w:rPr>
          <w:spacing w:val="-6"/>
          <w:w w:val="105"/>
          <w:sz w:val="24"/>
          <w:szCs w:val="24"/>
        </w:rPr>
        <w:t xml:space="preserve"> </w:t>
      </w:r>
      <w:r w:rsidRPr="008A4124">
        <w:rPr>
          <w:w w:val="105"/>
          <w:sz w:val="24"/>
          <w:szCs w:val="24"/>
        </w:rPr>
        <w:t>students</w:t>
      </w:r>
      <w:r w:rsidRPr="008A4124">
        <w:rPr>
          <w:spacing w:val="-2"/>
          <w:w w:val="105"/>
          <w:sz w:val="24"/>
          <w:szCs w:val="24"/>
        </w:rPr>
        <w:t xml:space="preserve"> </w:t>
      </w:r>
      <w:r w:rsidRPr="008A4124">
        <w:rPr>
          <w:w w:val="105"/>
          <w:sz w:val="24"/>
          <w:szCs w:val="24"/>
        </w:rPr>
        <w:t>for</w:t>
      </w:r>
      <w:r w:rsidRPr="008A4124">
        <w:rPr>
          <w:spacing w:val="-4"/>
          <w:w w:val="105"/>
          <w:sz w:val="24"/>
          <w:szCs w:val="24"/>
        </w:rPr>
        <w:t xml:space="preserve"> </w:t>
      </w:r>
      <w:r w:rsidRPr="008A4124">
        <w:rPr>
          <w:w w:val="105"/>
          <w:sz w:val="24"/>
          <w:szCs w:val="24"/>
        </w:rPr>
        <w:t>lifetime</w:t>
      </w:r>
      <w:r w:rsidRPr="008A4124">
        <w:rPr>
          <w:spacing w:val="-5"/>
          <w:w w:val="105"/>
          <w:sz w:val="24"/>
          <w:szCs w:val="24"/>
        </w:rPr>
        <w:t xml:space="preserve"> </w:t>
      </w:r>
      <w:r w:rsidRPr="008A4124">
        <w:rPr>
          <w:w w:val="105"/>
          <w:sz w:val="24"/>
          <w:szCs w:val="24"/>
        </w:rPr>
        <w:t>of</w:t>
      </w:r>
      <w:r w:rsidRPr="008A4124">
        <w:rPr>
          <w:spacing w:val="-3"/>
          <w:w w:val="105"/>
          <w:sz w:val="24"/>
          <w:szCs w:val="24"/>
        </w:rPr>
        <w:t xml:space="preserve"> </w:t>
      </w:r>
      <w:r w:rsidRPr="008A4124">
        <w:rPr>
          <w:w w:val="105"/>
          <w:sz w:val="24"/>
          <w:szCs w:val="24"/>
        </w:rPr>
        <w:t>learning.</w:t>
      </w:r>
    </w:p>
    <w:p w:rsidR="00AB3783" w:rsidRPr="008A4124" w:rsidRDefault="00AB3783" w:rsidP="00AB3783">
      <w:pPr>
        <w:pStyle w:val="BodyText"/>
        <w:rPr>
          <w:sz w:val="24"/>
          <w:szCs w:val="24"/>
        </w:rPr>
      </w:pPr>
    </w:p>
    <w:p w:rsidR="00AB3783" w:rsidRPr="008A4124" w:rsidRDefault="00AB3783" w:rsidP="00AB3783">
      <w:pPr>
        <w:pStyle w:val="BodyText"/>
        <w:spacing w:before="3"/>
        <w:rPr>
          <w:sz w:val="24"/>
          <w:szCs w:val="24"/>
        </w:rPr>
      </w:pPr>
    </w:p>
    <w:p w:rsidR="00AB3783" w:rsidRPr="008A4124" w:rsidRDefault="00AB3783" w:rsidP="00AB3783">
      <w:pPr>
        <w:pStyle w:val="Heading6"/>
        <w:rPr>
          <w:sz w:val="24"/>
          <w:szCs w:val="24"/>
        </w:rPr>
      </w:pPr>
      <w:r w:rsidRPr="008A4124">
        <w:rPr>
          <w:w w:val="105"/>
          <w:sz w:val="24"/>
          <w:szCs w:val="24"/>
        </w:rPr>
        <w:t>Programme Education Objectives</w:t>
      </w:r>
    </w:p>
    <w:p w:rsidR="00AB3783" w:rsidRPr="008A4124" w:rsidRDefault="00AB3783" w:rsidP="00AB3783">
      <w:pPr>
        <w:pStyle w:val="BodyText"/>
        <w:spacing w:before="4"/>
        <w:rPr>
          <w:b/>
          <w:sz w:val="24"/>
          <w:szCs w:val="24"/>
        </w:rPr>
      </w:pPr>
    </w:p>
    <w:p w:rsidR="00AB3783" w:rsidRPr="008A4124" w:rsidRDefault="00AB3783" w:rsidP="008A4124">
      <w:pPr>
        <w:pStyle w:val="ListParagraph"/>
        <w:numPr>
          <w:ilvl w:val="0"/>
          <w:numId w:val="31"/>
        </w:numPr>
        <w:tabs>
          <w:tab w:val="left" w:pos="1643"/>
          <w:tab w:val="left" w:pos="1644"/>
        </w:tabs>
        <w:spacing w:line="285" w:lineRule="auto"/>
        <w:ind w:right="29"/>
        <w:jc w:val="both"/>
        <w:rPr>
          <w:sz w:val="24"/>
          <w:szCs w:val="24"/>
        </w:rPr>
      </w:pPr>
      <w:r w:rsidRPr="008A4124">
        <w:rPr>
          <w:b/>
          <w:w w:val="105"/>
          <w:sz w:val="24"/>
          <w:szCs w:val="24"/>
        </w:rPr>
        <w:t xml:space="preserve">Preparation &amp; Learning Environment: </w:t>
      </w:r>
      <w:r w:rsidRPr="008A4124">
        <w:rPr>
          <w:spacing w:val="-3"/>
          <w:w w:val="105"/>
          <w:sz w:val="24"/>
          <w:szCs w:val="24"/>
        </w:rPr>
        <w:t xml:space="preserve">To </w:t>
      </w:r>
      <w:r w:rsidRPr="008A4124">
        <w:rPr>
          <w:w w:val="105"/>
          <w:sz w:val="24"/>
          <w:szCs w:val="24"/>
        </w:rPr>
        <w:t>prepare and provide student with an academic environment for students to excel in postgraduate programs or to succeed in industry / technical</w:t>
      </w:r>
      <w:r w:rsidRPr="008A4124">
        <w:rPr>
          <w:spacing w:val="-7"/>
          <w:w w:val="105"/>
          <w:sz w:val="24"/>
          <w:szCs w:val="24"/>
        </w:rPr>
        <w:t xml:space="preserve"> </w:t>
      </w:r>
      <w:r w:rsidRPr="008A4124">
        <w:rPr>
          <w:w w:val="105"/>
          <w:sz w:val="24"/>
          <w:szCs w:val="24"/>
        </w:rPr>
        <w:t>profession</w:t>
      </w:r>
      <w:r w:rsidRPr="008A4124">
        <w:rPr>
          <w:spacing w:val="-6"/>
          <w:w w:val="105"/>
          <w:sz w:val="24"/>
          <w:szCs w:val="24"/>
        </w:rPr>
        <w:t xml:space="preserve"> </w:t>
      </w:r>
      <w:r w:rsidRPr="008A4124">
        <w:rPr>
          <w:w w:val="105"/>
          <w:sz w:val="24"/>
          <w:szCs w:val="24"/>
        </w:rPr>
        <w:t>and</w:t>
      </w:r>
      <w:r w:rsidRPr="008A4124">
        <w:rPr>
          <w:spacing w:val="-7"/>
          <w:w w:val="105"/>
          <w:sz w:val="24"/>
          <w:szCs w:val="24"/>
        </w:rPr>
        <w:t xml:space="preserve"> </w:t>
      </w:r>
      <w:r w:rsidRPr="008A4124">
        <w:rPr>
          <w:w w:val="105"/>
          <w:sz w:val="24"/>
          <w:szCs w:val="24"/>
        </w:rPr>
        <w:t>the</w:t>
      </w:r>
      <w:r w:rsidRPr="008A4124">
        <w:rPr>
          <w:spacing w:val="-9"/>
          <w:w w:val="105"/>
          <w:sz w:val="24"/>
          <w:szCs w:val="24"/>
        </w:rPr>
        <w:t xml:space="preserve"> </w:t>
      </w:r>
      <w:r w:rsidRPr="008A4124">
        <w:rPr>
          <w:w w:val="105"/>
          <w:sz w:val="24"/>
          <w:szCs w:val="24"/>
        </w:rPr>
        <w:t>life-long</w:t>
      </w:r>
      <w:r w:rsidRPr="008A4124">
        <w:rPr>
          <w:spacing w:val="-9"/>
          <w:w w:val="105"/>
          <w:sz w:val="24"/>
          <w:szCs w:val="24"/>
        </w:rPr>
        <w:t xml:space="preserve"> </w:t>
      </w:r>
      <w:r w:rsidRPr="008A4124">
        <w:rPr>
          <w:w w:val="105"/>
          <w:sz w:val="24"/>
          <w:szCs w:val="24"/>
        </w:rPr>
        <w:t>learning</w:t>
      </w:r>
      <w:r w:rsidRPr="008A4124">
        <w:rPr>
          <w:spacing w:val="-8"/>
          <w:w w:val="105"/>
          <w:sz w:val="24"/>
          <w:szCs w:val="24"/>
        </w:rPr>
        <w:t xml:space="preserve"> </w:t>
      </w:r>
      <w:r w:rsidRPr="008A4124">
        <w:rPr>
          <w:w w:val="105"/>
          <w:sz w:val="24"/>
          <w:szCs w:val="24"/>
        </w:rPr>
        <w:t>needed</w:t>
      </w:r>
      <w:r w:rsidRPr="008A4124">
        <w:rPr>
          <w:spacing w:val="-3"/>
          <w:w w:val="105"/>
          <w:sz w:val="24"/>
          <w:szCs w:val="24"/>
        </w:rPr>
        <w:t xml:space="preserve"> </w:t>
      </w:r>
      <w:r w:rsidRPr="008A4124">
        <w:rPr>
          <w:w w:val="105"/>
          <w:sz w:val="24"/>
          <w:szCs w:val="24"/>
        </w:rPr>
        <w:t>for</w:t>
      </w:r>
      <w:r w:rsidRPr="008A4124">
        <w:rPr>
          <w:spacing w:val="-8"/>
          <w:w w:val="105"/>
          <w:sz w:val="24"/>
          <w:szCs w:val="24"/>
        </w:rPr>
        <w:t xml:space="preserve"> </w:t>
      </w:r>
      <w:r w:rsidRPr="008A4124">
        <w:rPr>
          <w:w w:val="105"/>
          <w:sz w:val="24"/>
          <w:szCs w:val="24"/>
        </w:rPr>
        <w:t>a</w:t>
      </w:r>
      <w:r w:rsidRPr="008A4124">
        <w:rPr>
          <w:spacing w:val="-6"/>
          <w:w w:val="105"/>
          <w:sz w:val="24"/>
          <w:szCs w:val="24"/>
        </w:rPr>
        <w:t xml:space="preserve"> </w:t>
      </w:r>
      <w:r w:rsidRPr="008A4124">
        <w:rPr>
          <w:w w:val="105"/>
          <w:sz w:val="24"/>
          <w:szCs w:val="24"/>
        </w:rPr>
        <w:t>successful</w:t>
      </w:r>
      <w:r w:rsidRPr="008A4124">
        <w:rPr>
          <w:spacing w:val="-7"/>
          <w:w w:val="105"/>
          <w:sz w:val="24"/>
          <w:szCs w:val="24"/>
        </w:rPr>
        <w:t xml:space="preserve"> </w:t>
      </w:r>
      <w:r w:rsidRPr="008A4124">
        <w:rPr>
          <w:w w:val="105"/>
          <w:sz w:val="24"/>
          <w:szCs w:val="24"/>
        </w:rPr>
        <w:t>professional</w:t>
      </w:r>
      <w:r w:rsidRPr="008A4124">
        <w:rPr>
          <w:spacing w:val="-3"/>
          <w:w w:val="105"/>
          <w:sz w:val="24"/>
          <w:szCs w:val="24"/>
        </w:rPr>
        <w:t xml:space="preserve"> </w:t>
      </w:r>
      <w:r w:rsidRPr="008A4124">
        <w:rPr>
          <w:w w:val="105"/>
          <w:sz w:val="24"/>
          <w:szCs w:val="24"/>
        </w:rPr>
        <w:t>career.</w:t>
      </w:r>
    </w:p>
    <w:p w:rsidR="00AB3783" w:rsidRPr="008A4124" w:rsidRDefault="00AB3783" w:rsidP="008A4124">
      <w:pPr>
        <w:pStyle w:val="ListParagraph"/>
        <w:numPr>
          <w:ilvl w:val="0"/>
          <w:numId w:val="31"/>
        </w:numPr>
        <w:tabs>
          <w:tab w:val="left" w:pos="1644"/>
        </w:tabs>
        <w:spacing w:before="184" w:line="285" w:lineRule="auto"/>
        <w:ind w:right="29" w:hanging="629"/>
        <w:jc w:val="both"/>
        <w:rPr>
          <w:sz w:val="24"/>
          <w:szCs w:val="24"/>
        </w:rPr>
      </w:pPr>
      <w:r w:rsidRPr="008A4124">
        <w:rPr>
          <w:b/>
          <w:w w:val="105"/>
          <w:sz w:val="24"/>
          <w:szCs w:val="24"/>
        </w:rPr>
        <w:t xml:space="preserve">Core Competence: </w:t>
      </w:r>
      <w:r w:rsidRPr="008A4124">
        <w:rPr>
          <w:w w:val="105"/>
          <w:sz w:val="24"/>
          <w:szCs w:val="24"/>
        </w:rPr>
        <w:t xml:space="preserve">To provide students with a solid foundation </w:t>
      </w:r>
      <w:r w:rsidRPr="008A4124">
        <w:rPr>
          <w:spacing w:val="2"/>
          <w:w w:val="105"/>
          <w:sz w:val="24"/>
          <w:szCs w:val="24"/>
        </w:rPr>
        <w:t xml:space="preserve">in </w:t>
      </w:r>
      <w:r w:rsidRPr="008A4124">
        <w:rPr>
          <w:w w:val="105"/>
          <w:sz w:val="24"/>
          <w:szCs w:val="24"/>
        </w:rPr>
        <w:t>mathematical, scientific and engineering fundamentals required to solve engineering problems and also to pursue higher studies.</w:t>
      </w:r>
    </w:p>
    <w:p w:rsidR="00AB3783" w:rsidRPr="008A4124" w:rsidRDefault="00AB3783" w:rsidP="008A4124">
      <w:pPr>
        <w:pStyle w:val="ListParagraph"/>
        <w:numPr>
          <w:ilvl w:val="0"/>
          <w:numId w:val="31"/>
        </w:numPr>
        <w:tabs>
          <w:tab w:val="left" w:pos="1644"/>
        </w:tabs>
        <w:spacing w:before="185" w:line="292" w:lineRule="auto"/>
        <w:ind w:right="29" w:hanging="629"/>
        <w:jc w:val="both"/>
        <w:rPr>
          <w:sz w:val="24"/>
          <w:szCs w:val="24"/>
        </w:rPr>
      </w:pPr>
      <w:r w:rsidRPr="008A4124">
        <w:rPr>
          <w:b/>
          <w:w w:val="105"/>
          <w:sz w:val="24"/>
          <w:szCs w:val="24"/>
        </w:rPr>
        <w:t xml:space="preserve">Breadth: </w:t>
      </w:r>
      <w:r w:rsidRPr="008A4124">
        <w:rPr>
          <w:w w:val="105"/>
          <w:sz w:val="24"/>
          <w:szCs w:val="24"/>
        </w:rPr>
        <w:t>To train students with good scientific and engineering breadth so as to comprehend, analyze,</w:t>
      </w:r>
      <w:r w:rsidRPr="008A4124">
        <w:rPr>
          <w:spacing w:val="-4"/>
          <w:w w:val="105"/>
          <w:sz w:val="24"/>
          <w:szCs w:val="24"/>
        </w:rPr>
        <w:t xml:space="preserve"> </w:t>
      </w:r>
      <w:r w:rsidRPr="008A4124">
        <w:rPr>
          <w:w w:val="105"/>
          <w:sz w:val="24"/>
          <w:szCs w:val="24"/>
        </w:rPr>
        <w:t>design,</w:t>
      </w:r>
      <w:r w:rsidRPr="008A4124">
        <w:rPr>
          <w:spacing w:val="1"/>
          <w:w w:val="105"/>
          <w:sz w:val="24"/>
          <w:szCs w:val="24"/>
        </w:rPr>
        <w:t xml:space="preserve"> </w:t>
      </w:r>
      <w:r w:rsidRPr="008A4124">
        <w:rPr>
          <w:w w:val="105"/>
          <w:sz w:val="24"/>
          <w:szCs w:val="24"/>
        </w:rPr>
        <w:t>and</w:t>
      </w:r>
      <w:r w:rsidRPr="008A4124">
        <w:rPr>
          <w:spacing w:val="-2"/>
          <w:w w:val="105"/>
          <w:sz w:val="24"/>
          <w:szCs w:val="24"/>
        </w:rPr>
        <w:t xml:space="preserve"> </w:t>
      </w:r>
      <w:r w:rsidRPr="008A4124">
        <w:rPr>
          <w:w w:val="105"/>
          <w:sz w:val="24"/>
          <w:szCs w:val="24"/>
        </w:rPr>
        <w:t>create</w:t>
      </w:r>
      <w:r w:rsidRPr="008A4124">
        <w:rPr>
          <w:spacing w:val="-6"/>
          <w:w w:val="105"/>
          <w:sz w:val="24"/>
          <w:szCs w:val="24"/>
        </w:rPr>
        <w:t xml:space="preserve"> </w:t>
      </w:r>
      <w:r w:rsidRPr="008A4124">
        <w:rPr>
          <w:w w:val="105"/>
          <w:sz w:val="24"/>
          <w:szCs w:val="24"/>
        </w:rPr>
        <w:t>novel</w:t>
      </w:r>
      <w:r w:rsidRPr="008A4124">
        <w:rPr>
          <w:spacing w:val="-4"/>
          <w:w w:val="105"/>
          <w:sz w:val="24"/>
          <w:szCs w:val="24"/>
        </w:rPr>
        <w:t xml:space="preserve"> </w:t>
      </w:r>
      <w:r w:rsidRPr="008A4124">
        <w:rPr>
          <w:w w:val="105"/>
          <w:sz w:val="24"/>
          <w:szCs w:val="24"/>
        </w:rPr>
        <w:t>products</w:t>
      </w:r>
      <w:r w:rsidRPr="008A4124">
        <w:rPr>
          <w:spacing w:val="-3"/>
          <w:w w:val="105"/>
          <w:sz w:val="24"/>
          <w:szCs w:val="24"/>
        </w:rPr>
        <w:t xml:space="preserve"> </w:t>
      </w:r>
      <w:r w:rsidRPr="008A4124">
        <w:rPr>
          <w:w w:val="105"/>
          <w:sz w:val="24"/>
          <w:szCs w:val="24"/>
        </w:rPr>
        <w:t>and</w:t>
      </w:r>
      <w:r w:rsidRPr="008A4124">
        <w:rPr>
          <w:spacing w:val="-3"/>
          <w:w w:val="105"/>
          <w:sz w:val="24"/>
          <w:szCs w:val="24"/>
        </w:rPr>
        <w:t xml:space="preserve"> </w:t>
      </w:r>
      <w:r w:rsidRPr="008A4124">
        <w:rPr>
          <w:w w:val="105"/>
          <w:sz w:val="24"/>
          <w:szCs w:val="24"/>
        </w:rPr>
        <w:t>solutions</w:t>
      </w:r>
      <w:r w:rsidRPr="008A4124">
        <w:rPr>
          <w:spacing w:val="-3"/>
          <w:w w:val="105"/>
          <w:sz w:val="24"/>
          <w:szCs w:val="24"/>
        </w:rPr>
        <w:t xml:space="preserve"> </w:t>
      </w:r>
      <w:r w:rsidRPr="008A4124">
        <w:rPr>
          <w:w w:val="105"/>
          <w:sz w:val="24"/>
          <w:szCs w:val="24"/>
        </w:rPr>
        <w:t>for</w:t>
      </w:r>
      <w:r w:rsidRPr="008A4124">
        <w:rPr>
          <w:spacing w:val="-4"/>
          <w:w w:val="105"/>
          <w:sz w:val="24"/>
          <w:szCs w:val="24"/>
        </w:rPr>
        <w:t xml:space="preserve"> </w:t>
      </w:r>
      <w:r w:rsidRPr="008A4124">
        <w:rPr>
          <w:w w:val="105"/>
          <w:sz w:val="24"/>
          <w:szCs w:val="24"/>
        </w:rPr>
        <w:t>the</w:t>
      </w:r>
      <w:r w:rsidRPr="008A4124">
        <w:rPr>
          <w:spacing w:val="-6"/>
          <w:w w:val="105"/>
          <w:sz w:val="24"/>
          <w:szCs w:val="24"/>
        </w:rPr>
        <w:t xml:space="preserve"> </w:t>
      </w:r>
      <w:r w:rsidRPr="008A4124">
        <w:rPr>
          <w:w w:val="105"/>
          <w:sz w:val="24"/>
          <w:szCs w:val="24"/>
        </w:rPr>
        <w:t>real</w:t>
      </w:r>
      <w:r w:rsidRPr="008A4124">
        <w:rPr>
          <w:spacing w:val="-4"/>
          <w:w w:val="105"/>
          <w:sz w:val="24"/>
          <w:szCs w:val="24"/>
        </w:rPr>
        <w:t xml:space="preserve"> </w:t>
      </w:r>
      <w:r w:rsidRPr="008A4124">
        <w:rPr>
          <w:w w:val="105"/>
          <w:sz w:val="24"/>
          <w:szCs w:val="24"/>
        </w:rPr>
        <w:t>life</w:t>
      </w:r>
      <w:r w:rsidRPr="008A4124">
        <w:rPr>
          <w:spacing w:val="-6"/>
          <w:w w:val="105"/>
          <w:sz w:val="24"/>
          <w:szCs w:val="24"/>
        </w:rPr>
        <w:t xml:space="preserve"> </w:t>
      </w:r>
      <w:r w:rsidRPr="008A4124">
        <w:rPr>
          <w:w w:val="105"/>
          <w:sz w:val="24"/>
          <w:szCs w:val="24"/>
        </w:rPr>
        <w:t>problems.</w:t>
      </w:r>
    </w:p>
    <w:p w:rsidR="00AB3783" w:rsidRPr="008A4124" w:rsidRDefault="00AB3783" w:rsidP="008A4124">
      <w:pPr>
        <w:pStyle w:val="ListParagraph"/>
        <w:numPr>
          <w:ilvl w:val="0"/>
          <w:numId w:val="31"/>
        </w:numPr>
        <w:tabs>
          <w:tab w:val="left" w:pos="1644"/>
        </w:tabs>
        <w:spacing w:before="177" w:line="283" w:lineRule="auto"/>
        <w:ind w:right="29" w:hanging="629"/>
        <w:jc w:val="both"/>
        <w:rPr>
          <w:sz w:val="24"/>
          <w:szCs w:val="24"/>
        </w:rPr>
      </w:pPr>
      <w:r w:rsidRPr="008A4124">
        <w:rPr>
          <w:b/>
          <w:w w:val="105"/>
          <w:sz w:val="24"/>
          <w:szCs w:val="24"/>
        </w:rPr>
        <w:t xml:space="preserve">Professionalism: </w:t>
      </w:r>
      <w:r w:rsidRPr="008A4124">
        <w:rPr>
          <w:w w:val="105"/>
          <w:sz w:val="24"/>
          <w:szCs w:val="24"/>
        </w:rPr>
        <w:t>To inculcate in students professional and ethical attitude, effective communication skills, teamwork skills, multidisciplinary approach, and an ability to relate engineering issues to broader social</w:t>
      </w:r>
      <w:r w:rsidRPr="008A4124">
        <w:rPr>
          <w:spacing w:val="-4"/>
          <w:w w:val="105"/>
          <w:sz w:val="24"/>
          <w:szCs w:val="24"/>
        </w:rPr>
        <w:t xml:space="preserve"> </w:t>
      </w:r>
      <w:r w:rsidRPr="008A4124">
        <w:rPr>
          <w:w w:val="105"/>
          <w:sz w:val="24"/>
          <w:szCs w:val="24"/>
        </w:rPr>
        <w:t>context.</w:t>
      </w:r>
    </w:p>
    <w:p w:rsidR="00AB3783" w:rsidRPr="008A4124" w:rsidRDefault="00AB3783" w:rsidP="00AB3783">
      <w:pPr>
        <w:spacing w:line="283" w:lineRule="auto"/>
        <w:jc w:val="both"/>
        <w:rPr>
          <w:rFonts w:ascii="Times New Roman" w:hAnsi="Times New Roman" w:cs="Times New Roman"/>
          <w:sz w:val="24"/>
          <w:szCs w:val="24"/>
        </w:rPr>
        <w:sectPr w:rsidR="00AB3783" w:rsidRPr="008A4124" w:rsidSect="008A4124">
          <w:footerReference w:type="default" r:id="rId9"/>
          <w:pgSz w:w="11909" w:h="16834" w:code="9"/>
          <w:pgMar w:top="1440" w:right="1440" w:bottom="1440" w:left="1440" w:header="720" w:footer="720" w:gutter="0"/>
          <w:cols w:space="720"/>
        </w:sectPr>
      </w:pPr>
    </w:p>
    <w:p w:rsidR="00AB3783" w:rsidRPr="008A4124" w:rsidRDefault="00AB3783" w:rsidP="00AB3783">
      <w:pPr>
        <w:spacing w:before="95"/>
        <w:ind w:left="967"/>
        <w:rPr>
          <w:rFonts w:ascii="Times New Roman" w:hAnsi="Times New Roman" w:cs="Times New Roman"/>
          <w:b/>
          <w:sz w:val="24"/>
          <w:szCs w:val="24"/>
        </w:rPr>
      </w:pPr>
      <w:r w:rsidRPr="008A4124">
        <w:rPr>
          <w:rFonts w:ascii="Times New Roman" w:hAnsi="Times New Roman" w:cs="Times New Roman"/>
          <w:b/>
          <w:w w:val="105"/>
          <w:sz w:val="24"/>
          <w:szCs w:val="24"/>
          <w:u w:val="single"/>
        </w:rPr>
        <w:lastRenderedPageBreak/>
        <w:t>PROGRAM OUTCOMES (Pos) OF B.TECH MECHANICAL ENGG</w:t>
      </w:r>
    </w:p>
    <w:p w:rsidR="00AB3783" w:rsidRPr="008A4124" w:rsidRDefault="00AB3783" w:rsidP="00AB3783">
      <w:pPr>
        <w:spacing w:before="10" w:line="249" w:lineRule="auto"/>
        <w:ind w:left="967" w:right="801"/>
        <w:rPr>
          <w:rFonts w:ascii="Times New Roman" w:hAnsi="Times New Roman" w:cs="Times New Roman"/>
          <w:b/>
          <w:sz w:val="24"/>
          <w:szCs w:val="24"/>
        </w:rPr>
      </w:pPr>
      <w:r w:rsidRPr="008A4124">
        <w:rPr>
          <w:rFonts w:ascii="Times New Roman" w:hAnsi="Times New Roman" w:cs="Times New Roman"/>
          <w:b/>
          <w:w w:val="105"/>
          <w:sz w:val="24"/>
          <w:szCs w:val="24"/>
        </w:rPr>
        <w:t>After</w:t>
      </w:r>
      <w:r w:rsidRPr="008A4124">
        <w:rPr>
          <w:rFonts w:ascii="Times New Roman" w:hAnsi="Times New Roman" w:cs="Times New Roman"/>
          <w:b/>
          <w:spacing w:val="-12"/>
          <w:w w:val="105"/>
          <w:sz w:val="24"/>
          <w:szCs w:val="24"/>
        </w:rPr>
        <w:t xml:space="preserve"> </w:t>
      </w:r>
      <w:r w:rsidRPr="008A4124">
        <w:rPr>
          <w:rFonts w:ascii="Times New Roman" w:hAnsi="Times New Roman" w:cs="Times New Roman"/>
          <w:b/>
          <w:w w:val="105"/>
          <w:sz w:val="24"/>
          <w:szCs w:val="24"/>
        </w:rPr>
        <w:t>completion</w:t>
      </w:r>
      <w:r w:rsidRPr="008A4124">
        <w:rPr>
          <w:rFonts w:ascii="Times New Roman" w:hAnsi="Times New Roman" w:cs="Times New Roman"/>
          <w:b/>
          <w:spacing w:val="-11"/>
          <w:w w:val="105"/>
          <w:sz w:val="24"/>
          <w:szCs w:val="24"/>
        </w:rPr>
        <w:t xml:space="preserve"> </w:t>
      </w:r>
      <w:r w:rsidRPr="008A4124">
        <w:rPr>
          <w:rFonts w:ascii="Times New Roman" w:hAnsi="Times New Roman" w:cs="Times New Roman"/>
          <w:b/>
          <w:spacing w:val="-3"/>
          <w:w w:val="105"/>
          <w:sz w:val="24"/>
          <w:szCs w:val="24"/>
        </w:rPr>
        <w:t>of</w:t>
      </w:r>
      <w:r w:rsidRPr="008A4124">
        <w:rPr>
          <w:rFonts w:ascii="Times New Roman" w:hAnsi="Times New Roman" w:cs="Times New Roman"/>
          <w:b/>
          <w:spacing w:val="-5"/>
          <w:w w:val="105"/>
          <w:sz w:val="24"/>
          <w:szCs w:val="24"/>
        </w:rPr>
        <w:t xml:space="preserve"> </w:t>
      </w:r>
      <w:r w:rsidRPr="008A4124">
        <w:rPr>
          <w:rFonts w:ascii="Times New Roman" w:hAnsi="Times New Roman" w:cs="Times New Roman"/>
          <w:b/>
          <w:w w:val="105"/>
          <w:sz w:val="24"/>
          <w:szCs w:val="24"/>
        </w:rPr>
        <w:t>the</w:t>
      </w:r>
      <w:r w:rsidRPr="008A4124">
        <w:rPr>
          <w:rFonts w:ascii="Times New Roman" w:hAnsi="Times New Roman" w:cs="Times New Roman"/>
          <w:b/>
          <w:spacing w:val="-13"/>
          <w:w w:val="105"/>
          <w:sz w:val="24"/>
          <w:szCs w:val="24"/>
        </w:rPr>
        <w:t xml:space="preserve"> </w:t>
      </w:r>
      <w:r w:rsidRPr="008A4124">
        <w:rPr>
          <w:rFonts w:ascii="Times New Roman" w:hAnsi="Times New Roman" w:cs="Times New Roman"/>
          <w:b/>
          <w:w w:val="105"/>
          <w:sz w:val="24"/>
          <w:szCs w:val="24"/>
        </w:rPr>
        <w:t>program</w:t>
      </w:r>
      <w:r w:rsidRPr="008A4124">
        <w:rPr>
          <w:rFonts w:ascii="Times New Roman" w:hAnsi="Times New Roman" w:cs="Times New Roman"/>
          <w:b/>
          <w:spacing w:val="-10"/>
          <w:w w:val="105"/>
          <w:sz w:val="24"/>
          <w:szCs w:val="24"/>
        </w:rPr>
        <w:t xml:space="preserve"> </w:t>
      </w:r>
      <w:r w:rsidRPr="008A4124">
        <w:rPr>
          <w:rFonts w:ascii="Times New Roman" w:hAnsi="Times New Roman" w:cs="Times New Roman"/>
          <w:b/>
          <w:w w:val="105"/>
          <w:sz w:val="24"/>
          <w:szCs w:val="24"/>
        </w:rPr>
        <w:t>of</w:t>
      </w:r>
      <w:r w:rsidRPr="008A4124">
        <w:rPr>
          <w:rFonts w:ascii="Times New Roman" w:hAnsi="Times New Roman" w:cs="Times New Roman"/>
          <w:b/>
          <w:spacing w:val="-9"/>
          <w:w w:val="105"/>
          <w:sz w:val="24"/>
          <w:szCs w:val="24"/>
        </w:rPr>
        <w:t xml:space="preserve"> </w:t>
      </w:r>
      <w:r w:rsidRPr="008A4124">
        <w:rPr>
          <w:rFonts w:ascii="Times New Roman" w:hAnsi="Times New Roman" w:cs="Times New Roman"/>
          <w:b/>
          <w:w w:val="105"/>
          <w:sz w:val="24"/>
          <w:szCs w:val="24"/>
        </w:rPr>
        <w:t>study</w:t>
      </w:r>
      <w:r w:rsidRPr="008A4124">
        <w:rPr>
          <w:rFonts w:ascii="Times New Roman" w:hAnsi="Times New Roman" w:cs="Times New Roman"/>
          <w:b/>
          <w:spacing w:val="-12"/>
          <w:w w:val="105"/>
          <w:sz w:val="24"/>
          <w:szCs w:val="24"/>
        </w:rPr>
        <w:t xml:space="preserve"> </w:t>
      </w:r>
      <w:r w:rsidRPr="008A4124">
        <w:rPr>
          <w:rFonts w:ascii="Times New Roman" w:hAnsi="Times New Roman" w:cs="Times New Roman"/>
          <w:b/>
          <w:w w:val="105"/>
          <w:sz w:val="24"/>
          <w:szCs w:val="24"/>
        </w:rPr>
        <w:t>of</w:t>
      </w:r>
      <w:r w:rsidRPr="008A4124">
        <w:rPr>
          <w:rFonts w:ascii="Times New Roman" w:hAnsi="Times New Roman" w:cs="Times New Roman"/>
          <w:b/>
          <w:spacing w:val="-9"/>
          <w:w w:val="105"/>
          <w:sz w:val="24"/>
          <w:szCs w:val="24"/>
        </w:rPr>
        <w:t xml:space="preserve"> </w:t>
      </w:r>
      <w:r w:rsidRPr="008A4124">
        <w:rPr>
          <w:rFonts w:ascii="Times New Roman" w:hAnsi="Times New Roman" w:cs="Times New Roman"/>
          <w:b/>
          <w:w w:val="105"/>
          <w:sz w:val="24"/>
          <w:szCs w:val="24"/>
        </w:rPr>
        <w:t>B.</w:t>
      </w:r>
      <w:r w:rsidRPr="008A4124">
        <w:rPr>
          <w:rFonts w:ascii="Times New Roman" w:hAnsi="Times New Roman" w:cs="Times New Roman"/>
          <w:b/>
          <w:spacing w:val="-12"/>
          <w:w w:val="105"/>
          <w:sz w:val="24"/>
          <w:szCs w:val="24"/>
        </w:rPr>
        <w:t xml:space="preserve"> </w:t>
      </w:r>
      <w:r w:rsidRPr="008A4124">
        <w:rPr>
          <w:rFonts w:ascii="Times New Roman" w:hAnsi="Times New Roman" w:cs="Times New Roman"/>
          <w:b/>
          <w:w w:val="105"/>
          <w:sz w:val="24"/>
          <w:szCs w:val="24"/>
        </w:rPr>
        <w:t>Tech</w:t>
      </w:r>
      <w:r w:rsidRPr="008A4124">
        <w:rPr>
          <w:rFonts w:ascii="Times New Roman" w:hAnsi="Times New Roman" w:cs="Times New Roman"/>
          <w:b/>
          <w:spacing w:val="-12"/>
          <w:w w:val="105"/>
          <w:sz w:val="24"/>
          <w:szCs w:val="24"/>
        </w:rPr>
        <w:t xml:space="preserve"> </w:t>
      </w:r>
      <w:r w:rsidRPr="008A4124">
        <w:rPr>
          <w:rFonts w:ascii="Times New Roman" w:hAnsi="Times New Roman" w:cs="Times New Roman"/>
          <w:b/>
          <w:spacing w:val="3"/>
          <w:w w:val="105"/>
          <w:sz w:val="24"/>
          <w:szCs w:val="24"/>
        </w:rPr>
        <w:t>in</w:t>
      </w:r>
      <w:r w:rsidRPr="008A4124">
        <w:rPr>
          <w:rFonts w:ascii="Times New Roman" w:hAnsi="Times New Roman" w:cs="Times New Roman"/>
          <w:b/>
          <w:spacing w:val="-11"/>
          <w:w w:val="105"/>
          <w:sz w:val="24"/>
          <w:szCs w:val="24"/>
        </w:rPr>
        <w:t xml:space="preserve"> </w:t>
      </w:r>
      <w:r w:rsidRPr="008A4124">
        <w:rPr>
          <w:rFonts w:ascii="Times New Roman" w:hAnsi="Times New Roman" w:cs="Times New Roman"/>
          <w:b/>
          <w:w w:val="105"/>
          <w:sz w:val="24"/>
          <w:szCs w:val="24"/>
        </w:rPr>
        <w:t>Mechanical</w:t>
      </w:r>
      <w:r w:rsidRPr="008A4124">
        <w:rPr>
          <w:rFonts w:ascii="Times New Roman" w:hAnsi="Times New Roman" w:cs="Times New Roman"/>
          <w:b/>
          <w:spacing w:val="-5"/>
          <w:w w:val="105"/>
          <w:sz w:val="24"/>
          <w:szCs w:val="24"/>
        </w:rPr>
        <w:t xml:space="preserve"> </w:t>
      </w:r>
      <w:r w:rsidRPr="008A4124">
        <w:rPr>
          <w:rFonts w:ascii="Times New Roman" w:hAnsi="Times New Roman" w:cs="Times New Roman"/>
          <w:b/>
          <w:w w:val="105"/>
          <w:sz w:val="24"/>
          <w:szCs w:val="24"/>
        </w:rPr>
        <w:t>Engineering,</w:t>
      </w:r>
      <w:r w:rsidRPr="008A4124">
        <w:rPr>
          <w:rFonts w:ascii="Times New Roman" w:hAnsi="Times New Roman" w:cs="Times New Roman"/>
          <w:b/>
          <w:spacing w:val="-7"/>
          <w:w w:val="105"/>
          <w:sz w:val="24"/>
          <w:szCs w:val="24"/>
        </w:rPr>
        <w:t xml:space="preserve"> </w:t>
      </w:r>
      <w:r w:rsidRPr="008A4124">
        <w:rPr>
          <w:rFonts w:ascii="Times New Roman" w:hAnsi="Times New Roman" w:cs="Times New Roman"/>
          <w:b/>
          <w:w w:val="105"/>
          <w:sz w:val="24"/>
          <w:szCs w:val="24"/>
        </w:rPr>
        <w:t>every</w:t>
      </w:r>
      <w:r w:rsidRPr="008A4124">
        <w:rPr>
          <w:rFonts w:ascii="Times New Roman" w:hAnsi="Times New Roman" w:cs="Times New Roman"/>
          <w:b/>
          <w:spacing w:val="-12"/>
          <w:w w:val="105"/>
          <w:sz w:val="24"/>
          <w:szCs w:val="24"/>
        </w:rPr>
        <w:t xml:space="preserve"> </w:t>
      </w:r>
      <w:r w:rsidRPr="008A4124">
        <w:rPr>
          <w:rFonts w:ascii="Times New Roman" w:hAnsi="Times New Roman" w:cs="Times New Roman"/>
          <w:b/>
          <w:w w:val="105"/>
          <w:sz w:val="24"/>
          <w:szCs w:val="24"/>
        </w:rPr>
        <w:t>student</w:t>
      </w:r>
      <w:r w:rsidRPr="008A4124">
        <w:rPr>
          <w:rFonts w:ascii="Times New Roman" w:hAnsi="Times New Roman" w:cs="Times New Roman"/>
          <w:b/>
          <w:spacing w:val="-7"/>
          <w:w w:val="105"/>
          <w:sz w:val="24"/>
          <w:szCs w:val="24"/>
        </w:rPr>
        <w:t xml:space="preserve"> </w:t>
      </w:r>
      <w:r w:rsidRPr="008A4124">
        <w:rPr>
          <w:rFonts w:ascii="Times New Roman" w:hAnsi="Times New Roman" w:cs="Times New Roman"/>
          <w:b/>
          <w:spacing w:val="-3"/>
          <w:w w:val="105"/>
          <w:sz w:val="24"/>
          <w:szCs w:val="24"/>
        </w:rPr>
        <w:t>has</w:t>
      </w:r>
      <w:r w:rsidRPr="008A4124">
        <w:rPr>
          <w:rFonts w:ascii="Times New Roman" w:hAnsi="Times New Roman" w:cs="Times New Roman"/>
          <w:b/>
          <w:spacing w:val="-11"/>
          <w:w w:val="105"/>
          <w:sz w:val="24"/>
          <w:szCs w:val="24"/>
        </w:rPr>
        <w:t xml:space="preserve"> </w:t>
      </w:r>
      <w:r w:rsidRPr="008A4124">
        <w:rPr>
          <w:rFonts w:ascii="Times New Roman" w:hAnsi="Times New Roman" w:cs="Times New Roman"/>
          <w:b/>
          <w:w w:val="105"/>
          <w:sz w:val="24"/>
          <w:szCs w:val="24"/>
        </w:rPr>
        <w:t>to know the</w:t>
      </w:r>
      <w:r w:rsidRPr="008A4124">
        <w:rPr>
          <w:rFonts w:ascii="Times New Roman" w:hAnsi="Times New Roman" w:cs="Times New Roman"/>
          <w:b/>
          <w:spacing w:val="1"/>
          <w:w w:val="105"/>
          <w:sz w:val="24"/>
          <w:szCs w:val="24"/>
        </w:rPr>
        <w:t xml:space="preserve"> </w:t>
      </w:r>
      <w:r w:rsidRPr="008A4124">
        <w:rPr>
          <w:rFonts w:ascii="Times New Roman" w:hAnsi="Times New Roman" w:cs="Times New Roman"/>
          <w:b/>
          <w:w w:val="105"/>
          <w:sz w:val="24"/>
          <w:szCs w:val="24"/>
        </w:rPr>
        <w:t>following</w:t>
      </w:r>
    </w:p>
    <w:p w:rsidR="00AB3783" w:rsidRPr="008A4124" w:rsidRDefault="00AB3783" w:rsidP="00AB3783">
      <w:pPr>
        <w:pStyle w:val="BodyText"/>
        <w:spacing w:before="6"/>
        <w:rPr>
          <w:b/>
          <w:sz w:val="24"/>
          <w:szCs w:val="24"/>
        </w:rPr>
      </w:pPr>
    </w:p>
    <w:p w:rsidR="00AB3783" w:rsidRPr="008A4124" w:rsidRDefault="00AB3783" w:rsidP="00AB3783">
      <w:pPr>
        <w:spacing w:before="1"/>
        <w:ind w:left="967"/>
        <w:rPr>
          <w:rFonts w:ascii="Times New Roman" w:hAnsi="Times New Roman" w:cs="Times New Roman"/>
          <w:b/>
          <w:sz w:val="24"/>
          <w:szCs w:val="24"/>
        </w:rPr>
      </w:pPr>
      <w:r w:rsidRPr="008A4124">
        <w:rPr>
          <w:rFonts w:ascii="Times New Roman" w:hAnsi="Times New Roman" w:cs="Times New Roman"/>
          <w:b/>
          <w:w w:val="105"/>
          <w:sz w:val="24"/>
          <w:szCs w:val="24"/>
        </w:rPr>
        <w:t>The program outcomes (POs) are listed below:</w:t>
      </w:r>
    </w:p>
    <w:p w:rsidR="00AB3783" w:rsidRPr="008A4124" w:rsidRDefault="00AB3783" w:rsidP="00AB3783">
      <w:pPr>
        <w:pStyle w:val="BodyText"/>
        <w:spacing w:before="3"/>
        <w:rPr>
          <w:b/>
          <w:sz w:val="24"/>
          <w:szCs w:val="24"/>
        </w:rPr>
      </w:pPr>
    </w:p>
    <w:p w:rsidR="00AB3783" w:rsidRPr="008A4124" w:rsidRDefault="00AB3783" w:rsidP="008A4124">
      <w:pPr>
        <w:pStyle w:val="ListParagraph"/>
        <w:numPr>
          <w:ilvl w:val="0"/>
          <w:numId w:val="30"/>
        </w:numPr>
        <w:tabs>
          <w:tab w:val="left" w:pos="1643"/>
          <w:tab w:val="left" w:pos="1644"/>
        </w:tabs>
        <w:spacing w:line="249" w:lineRule="auto"/>
        <w:ind w:right="27"/>
        <w:jc w:val="both"/>
        <w:rPr>
          <w:sz w:val="24"/>
          <w:szCs w:val="24"/>
        </w:rPr>
      </w:pPr>
      <w:r w:rsidRPr="008A4124">
        <w:rPr>
          <w:w w:val="105"/>
          <w:sz w:val="24"/>
          <w:szCs w:val="24"/>
        </w:rPr>
        <w:t>Graduate</w:t>
      </w:r>
      <w:r w:rsidRPr="008A4124">
        <w:rPr>
          <w:spacing w:val="-18"/>
          <w:w w:val="105"/>
          <w:sz w:val="24"/>
          <w:szCs w:val="24"/>
        </w:rPr>
        <w:t xml:space="preserve"> </w:t>
      </w:r>
      <w:r w:rsidRPr="008A4124">
        <w:rPr>
          <w:w w:val="105"/>
          <w:sz w:val="24"/>
          <w:szCs w:val="24"/>
        </w:rPr>
        <w:t>will</w:t>
      </w:r>
      <w:r w:rsidRPr="008A4124">
        <w:rPr>
          <w:spacing w:val="-19"/>
          <w:w w:val="105"/>
          <w:sz w:val="24"/>
          <w:szCs w:val="24"/>
        </w:rPr>
        <w:t xml:space="preserve"> </w:t>
      </w:r>
      <w:r w:rsidRPr="008A4124">
        <w:rPr>
          <w:w w:val="105"/>
          <w:sz w:val="24"/>
          <w:szCs w:val="24"/>
        </w:rPr>
        <w:t>demonstrate</w:t>
      </w:r>
      <w:r w:rsidRPr="008A4124">
        <w:rPr>
          <w:spacing w:val="-17"/>
          <w:w w:val="105"/>
          <w:sz w:val="24"/>
          <w:szCs w:val="24"/>
        </w:rPr>
        <w:t xml:space="preserve"> </w:t>
      </w:r>
      <w:r w:rsidRPr="008A4124">
        <w:rPr>
          <w:w w:val="105"/>
          <w:sz w:val="24"/>
          <w:szCs w:val="24"/>
        </w:rPr>
        <w:t>knowledge</w:t>
      </w:r>
      <w:r w:rsidRPr="008A4124">
        <w:rPr>
          <w:spacing w:val="-16"/>
          <w:w w:val="105"/>
          <w:sz w:val="24"/>
          <w:szCs w:val="24"/>
        </w:rPr>
        <w:t xml:space="preserve"> </w:t>
      </w:r>
      <w:r w:rsidRPr="008A4124">
        <w:rPr>
          <w:w w:val="105"/>
          <w:sz w:val="24"/>
          <w:szCs w:val="24"/>
        </w:rPr>
        <w:t>in</w:t>
      </w:r>
      <w:r w:rsidRPr="008A4124">
        <w:rPr>
          <w:spacing w:val="-15"/>
          <w:w w:val="105"/>
          <w:sz w:val="24"/>
          <w:szCs w:val="24"/>
        </w:rPr>
        <w:t xml:space="preserve"> </w:t>
      </w:r>
      <w:r w:rsidRPr="008A4124">
        <w:rPr>
          <w:w w:val="105"/>
          <w:sz w:val="24"/>
          <w:szCs w:val="24"/>
        </w:rPr>
        <w:t>fundamentals</w:t>
      </w:r>
      <w:r w:rsidRPr="008A4124">
        <w:rPr>
          <w:spacing w:val="-13"/>
          <w:w w:val="105"/>
          <w:sz w:val="24"/>
          <w:szCs w:val="24"/>
        </w:rPr>
        <w:t xml:space="preserve"> </w:t>
      </w:r>
      <w:r w:rsidRPr="008A4124">
        <w:rPr>
          <w:w w:val="105"/>
          <w:sz w:val="24"/>
          <w:szCs w:val="24"/>
        </w:rPr>
        <w:t>of</w:t>
      </w:r>
      <w:r w:rsidRPr="008A4124">
        <w:rPr>
          <w:spacing w:val="-14"/>
          <w:w w:val="105"/>
          <w:sz w:val="24"/>
          <w:szCs w:val="24"/>
        </w:rPr>
        <w:t xml:space="preserve"> </w:t>
      </w:r>
      <w:r w:rsidRPr="008A4124">
        <w:rPr>
          <w:w w:val="105"/>
          <w:sz w:val="24"/>
          <w:szCs w:val="24"/>
        </w:rPr>
        <w:t>mathematics,</w:t>
      </w:r>
      <w:r w:rsidRPr="008A4124">
        <w:rPr>
          <w:spacing w:val="-12"/>
          <w:w w:val="105"/>
          <w:sz w:val="24"/>
          <w:szCs w:val="24"/>
        </w:rPr>
        <w:t xml:space="preserve"> </w:t>
      </w:r>
      <w:r w:rsidRPr="008A4124">
        <w:rPr>
          <w:w w:val="105"/>
          <w:sz w:val="24"/>
          <w:szCs w:val="24"/>
        </w:rPr>
        <w:t>science</w:t>
      </w:r>
      <w:r w:rsidRPr="008A4124">
        <w:rPr>
          <w:spacing w:val="-17"/>
          <w:w w:val="105"/>
          <w:sz w:val="24"/>
          <w:szCs w:val="24"/>
        </w:rPr>
        <w:t xml:space="preserve"> </w:t>
      </w:r>
      <w:r w:rsidRPr="008A4124">
        <w:rPr>
          <w:w w:val="105"/>
          <w:sz w:val="24"/>
          <w:szCs w:val="24"/>
        </w:rPr>
        <w:t>and engineering</w:t>
      </w:r>
    </w:p>
    <w:p w:rsidR="00AB3783" w:rsidRPr="008A4124" w:rsidRDefault="00AB3783" w:rsidP="008A4124">
      <w:pPr>
        <w:pStyle w:val="ListParagraph"/>
        <w:numPr>
          <w:ilvl w:val="0"/>
          <w:numId w:val="30"/>
        </w:numPr>
        <w:tabs>
          <w:tab w:val="left" w:pos="1643"/>
          <w:tab w:val="left" w:pos="1644"/>
        </w:tabs>
        <w:spacing w:before="1" w:line="244" w:lineRule="auto"/>
        <w:ind w:right="27"/>
        <w:jc w:val="both"/>
        <w:rPr>
          <w:sz w:val="24"/>
          <w:szCs w:val="24"/>
        </w:rPr>
      </w:pPr>
      <w:r w:rsidRPr="008A4124">
        <w:rPr>
          <w:w w:val="105"/>
          <w:sz w:val="24"/>
          <w:szCs w:val="24"/>
        </w:rPr>
        <w:t>Graduate</w:t>
      </w:r>
      <w:r w:rsidRPr="008A4124">
        <w:rPr>
          <w:spacing w:val="-14"/>
          <w:w w:val="105"/>
          <w:sz w:val="24"/>
          <w:szCs w:val="24"/>
        </w:rPr>
        <w:t xml:space="preserve"> </w:t>
      </w:r>
      <w:r w:rsidRPr="008A4124">
        <w:rPr>
          <w:w w:val="105"/>
          <w:sz w:val="24"/>
          <w:szCs w:val="24"/>
        </w:rPr>
        <w:t>will</w:t>
      </w:r>
      <w:r w:rsidRPr="008A4124">
        <w:rPr>
          <w:spacing w:val="-14"/>
          <w:w w:val="105"/>
          <w:sz w:val="24"/>
          <w:szCs w:val="24"/>
        </w:rPr>
        <w:t xml:space="preserve"> </w:t>
      </w:r>
      <w:r w:rsidRPr="008A4124">
        <w:rPr>
          <w:w w:val="105"/>
          <w:sz w:val="24"/>
          <w:szCs w:val="24"/>
        </w:rPr>
        <w:t>demonstrate</w:t>
      </w:r>
      <w:r w:rsidRPr="008A4124">
        <w:rPr>
          <w:spacing w:val="-13"/>
          <w:w w:val="105"/>
          <w:sz w:val="24"/>
          <w:szCs w:val="24"/>
        </w:rPr>
        <w:t xml:space="preserve"> </w:t>
      </w:r>
      <w:r w:rsidRPr="008A4124">
        <w:rPr>
          <w:w w:val="105"/>
          <w:sz w:val="24"/>
          <w:szCs w:val="24"/>
        </w:rPr>
        <w:t>an</w:t>
      </w:r>
      <w:r w:rsidRPr="008A4124">
        <w:rPr>
          <w:spacing w:val="-10"/>
          <w:w w:val="105"/>
          <w:sz w:val="24"/>
          <w:szCs w:val="24"/>
        </w:rPr>
        <w:t xml:space="preserve"> </w:t>
      </w:r>
      <w:r w:rsidRPr="008A4124">
        <w:rPr>
          <w:w w:val="105"/>
          <w:sz w:val="24"/>
          <w:szCs w:val="24"/>
        </w:rPr>
        <w:t>ability</w:t>
      </w:r>
      <w:r w:rsidRPr="008A4124">
        <w:rPr>
          <w:spacing w:val="-13"/>
          <w:w w:val="105"/>
          <w:sz w:val="24"/>
          <w:szCs w:val="24"/>
        </w:rPr>
        <w:t xml:space="preserve"> </w:t>
      </w:r>
      <w:r w:rsidRPr="008A4124">
        <w:rPr>
          <w:w w:val="105"/>
          <w:sz w:val="24"/>
          <w:szCs w:val="24"/>
        </w:rPr>
        <w:t>to</w:t>
      </w:r>
      <w:r w:rsidRPr="008A4124">
        <w:rPr>
          <w:spacing w:val="-14"/>
          <w:w w:val="105"/>
          <w:sz w:val="24"/>
          <w:szCs w:val="24"/>
        </w:rPr>
        <w:t xml:space="preserve"> </w:t>
      </w:r>
      <w:r w:rsidRPr="008A4124">
        <w:rPr>
          <w:w w:val="105"/>
          <w:sz w:val="24"/>
          <w:szCs w:val="24"/>
        </w:rPr>
        <w:t>identify,</w:t>
      </w:r>
      <w:r w:rsidRPr="008A4124">
        <w:rPr>
          <w:spacing w:val="-7"/>
          <w:w w:val="105"/>
          <w:sz w:val="24"/>
          <w:szCs w:val="24"/>
        </w:rPr>
        <w:t xml:space="preserve"> </w:t>
      </w:r>
      <w:r w:rsidRPr="008A4124">
        <w:rPr>
          <w:w w:val="105"/>
          <w:sz w:val="24"/>
          <w:szCs w:val="24"/>
        </w:rPr>
        <w:t>formulate</w:t>
      </w:r>
      <w:r w:rsidRPr="008A4124">
        <w:rPr>
          <w:spacing w:val="-13"/>
          <w:w w:val="105"/>
          <w:sz w:val="24"/>
          <w:szCs w:val="24"/>
        </w:rPr>
        <w:t xml:space="preserve"> </w:t>
      </w:r>
      <w:r w:rsidRPr="008A4124">
        <w:rPr>
          <w:w w:val="105"/>
          <w:sz w:val="24"/>
          <w:szCs w:val="24"/>
        </w:rPr>
        <w:t>and</w:t>
      </w:r>
      <w:r w:rsidRPr="008A4124">
        <w:rPr>
          <w:spacing w:val="-10"/>
          <w:w w:val="105"/>
          <w:sz w:val="24"/>
          <w:szCs w:val="24"/>
        </w:rPr>
        <w:t xml:space="preserve"> </w:t>
      </w:r>
      <w:r w:rsidRPr="008A4124">
        <w:rPr>
          <w:w w:val="105"/>
          <w:sz w:val="24"/>
          <w:szCs w:val="24"/>
        </w:rPr>
        <w:t>solve</w:t>
      </w:r>
      <w:r w:rsidRPr="008A4124">
        <w:rPr>
          <w:spacing w:val="-13"/>
          <w:w w:val="105"/>
          <w:sz w:val="24"/>
          <w:szCs w:val="24"/>
        </w:rPr>
        <w:t xml:space="preserve"> </w:t>
      </w:r>
      <w:r w:rsidRPr="008A4124">
        <w:rPr>
          <w:w w:val="105"/>
          <w:sz w:val="24"/>
          <w:szCs w:val="24"/>
        </w:rPr>
        <w:t>problems</w:t>
      </w:r>
      <w:r w:rsidRPr="008A4124">
        <w:rPr>
          <w:spacing w:val="-8"/>
          <w:w w:val="105"/>
          <w:sz w:val="24"/>
          <w:szCs w:val="24"/>
        </w:rPr>
        <w:t xml:space="preserve"> </w:t>
      </w:r>
      <w:r w:rsidRPr="008A4124">
        <w:rPr>
          <w:w w:val="105"/>
          <w:sz w:val="24"/>
          <w:szCs w:val="24"/>
        </w:rPr>
        <w:t>in</w:t>
      </w:r>
      <w:r w:rsidRPr="008A4124">
        <w:rPr>
          <w:spacing w:val="-10"/>
          <w:w w:val="105"/>
          <w:sz w:val="24"/>
          <w:szCs w:val="24"/>
        </w:rPr>
        <w:t xml:space="preserve"> </w:t>
      </w:r>
      <w:r w:rsidRPr="008A4124">
        <w:rPr>
          <w:w w:val="105"/>
          <w:sz w:val="24"/>
          <w:szCs w:val="24"/>
        </w:rPr>
        <w:t>key</w:t>
      </w:r>
      <w:r w:rsidRPr="008A4124">
        <w:rPr>
          <w:spacing w:val="-13"/>
          <w:w w:val="105"/>
          <w:sz w:val="24"/>
          <w:szCs w:val="24"/>
        </w:rPr>
        <w:t xml:space="preserve"> </w:t>
      </w:r>
      <w:r w:rsidRPr="008A4124">
        <w:rPr>
          <w:w w:val="105"/>
          <w:sz w:val="24"/>
          <w:szCs w:val="24"/>
        </w:rPr>
        <w:t>areas</w:t>
      </w:r>
      <w:r w:rsidRPr="008A4124">
        <w:rPr>
          <w:spacing w:val="-8"/>
          <w:w w:val="105"/>
          <w:sz w:val="24"/>
          <w:szCs w:val="24"/>
        </w:rPr>
        <w:t xml:space="preserve"> </w:t>
      </w:r>
      <w:r w:rsidRPr="008A4124">
        <w:rPr>
          <w:w w:val="105"/>
          <w:sz w:val="24"/>
          <w:szCs w:val="24"/>
        </w:rPr>
        <w:t>of Design, Production and Thermal of Mechanical Engineering</w:t>
      </w:r>
      <w:r w:rsidRPr="008A4124">
        <w:rPr>
          <w:spacing w:val="-4"/>
          <w:w w:val="105"/>
          <w:sz w:val="24"/>
          <w:szCs w:val="24"/>
        </w:rPr>
        <w:t xml:space="preserve"> </w:t>
      </w:r>
      <w:r w:rsidRPr="008A4124">
        <w:rPr>
          <w:w w:val="105"/>
          <w:sz w:val="24"/>
          <w:szCs w:val="24"/>
        </w:rPr>
        <w:t>discipline</w:t>
      </w:r>
    </w:p>
    <w:p w:rsidR="00AB3783" w:rsidRPr="008A4124" w:rsidRDefault="00AB3783" w:rsidP="008A4124">
      <w:pPr>
        <w:pStyle w:val="ListParagraph"/>
        <w:numPr>
          <w:ilvl w:val="0"/>
          <w:numId w:val="30"/>
        </w:numPr>
        <w:tabs>
          <w:tab w:val="left" w:pos="1643"/>
          <w:tab w:val="left" w:pos="1644"/>
        </w:tabs>
        <w:spacing w:before="1" w:line="249" w:lineRule="auto"/>
        <w:ind w:right="27"/>
        <w:jc w:val="both"/>
        <w:rPr>
          <w:sz w:val="24"/>
          <w:szCs w:val="24"/>
        </w:rPr>
      </w:pPr>
      <w:r w:rsidRPr="008A4124">
        <w:rPr>
          <w:w w:val="105"/>
          <w:sz w:val="24"/>
          <w:szCs w:val="24"/>
        </w:rPr>
        <w:t>Graduate</w:t>
      </w:r>
      <w:r w:rsidRPr="008A4124">
        <w:rPr>
          <w:spacing w:val="-14"/>
          <w:w w:val="105"/>
          <w:sz w:val="24"/>
          <w:szCs w:val="24"/>
        </w:rPr>
        <w:t xml:space="preserve"> </w:t>
      </w:r>
      <w:r w:rsidRPr="008A4124">
        <w:rPr>
          <w:w w:val="105"/>
          <w:sz w:val="24"/>
          <w:szCs w:val="24"/>
        </w:rPr>
        <w:t>will</w:t>
      </w:r>
      <w:r w:rsidRPr="008A4124">
        <w:rPr>
          <w:spacing w:val="-15"/>
          <w:w w:val="105"/>
          <w:sz w:val="24"/>
          <w:szCs w:val="24"/>
        </w:rPr>
        <w:t xml:space="preserve"> </w:t>
      </w:r>
      <w:r w:rsidRPr="008A4124">
        <w:rPr>
          <w:w w:val="105"/>
          <w:sz w:val="24"/>
          <w:szCs w:val="24"/>
        </w:rPr>
        <w:t>demonstrate</w:t>
      </w:r>
      <w:r w:rsidRPr="008A4124">
        <w:rPr>
          <w:spacing w:val="-13"/>
          <w:w w:val="105"/>
          <w:sz w:val="24"/>
          <w:szCs w:val="24"/>
        </w:rPr>
        <w:t xml:space="preserve"> </w:t>
      </w:r>
      <w:r w:rsidRPr="008A4124">
        <w:rPr>
          <w:w w:val="105"/>
          <w:sz w:val="24"/>
          <w:szCs w:val="24"/>
        </w:rPr>
        <w:t>an</w:t>
      </w:r>
      <w:r w:rsidRPr="008A4124">
        <w:rPr>
          <w:spacing w:val="-10"/>
          <w:w w:val="105"/>
          <w:sz w:val="24"/>
          <w:szCs w:val="24"/>
        </w:rPr>
        <w:t xml:space="preserve"> </w:t>
      </w:r>
      <w:r w:rsidRPr="008A4124">
        <w:rPr>
          <w:w w:val="105"/>
          <w:sz w:val="24"/>
          <w:szCs w:val="24"/>
        </w:rPr>
        <w:t>ability</w:t>
      </w:r>
      <w:r w:rsidRPr="008A4124">
        <w:rPr>
          <w:spacing w:val="-13"/>
          <w:w w:val="105"/>
          <w:sz w:val="24"/>
          <w:szCs w:val="24"/>
        </w:rPr>
        <w:t xml:space="preserve"> </w:t>
      </w:r>
      <w:r w:rsidRPr="008A4124">
        <w:rPr>
          <w:w w:val="105"/>
          <w:sz w:val="24"/>
          <w:szCs w:val="24"/>
        </w:rPr>
        <w:t>to</w:t>
      </w:r>
      <w:r w:rsidRPr="008A4124">
        <w:rPr>
          <w:spacing w:val="-15"/>
          <w:w w:val="105"/>
          <w:sz w:val="24"/>
          <w:szCs w:val="24"/>
        </w:rPr>
        <w:t xml:space="preserve"> </w:t>
      </w:r>
      <w:r w:rsidRPr="008A4124">
        <w:rPr>
          <w:w w:val="105"/>
          <w:sz w:val="24"/>
          <w:szCs w:val="24"/>
        </w:rPr>
        <w:t>design</w:t>
      </w:r>
      <w:r w:rsidRPr="008A4124">
        <w:rPr>
          <w:spacing w:val="-10"/>
          <w:w w:val="105"/>
          <w:sz w:val="24"/>
          <w:szCs w:val="24"/>
        </w:rPr>
        <w:t xml:space="preserve"> </w:t>
      </w:r>
      <w:r w:rsidRPr="008A4124">
        <w:rPr>
          <w:w w:val="105"/>
          <w:sz w:val="24"/>
          <w:szCs w:val="24"/>
        </w:rPr>
        <w:t>and</w:t>
      </w:r>
      <w:r w:rsidRPr="008A4124">
        <w:rPr>
          <w:spacing w:val="-10"/>
          <w:w w:val="105"/>
          <w:sz w:val="24"/>
          <w:szCs w:val="24"/>
        </w:rPr>
        <w:t xml:space="preserve"> </w:t>
      </w:r>
      <w:r w:rsidRPr="008A4124">
        <w:rPr>
          <w:spacing w:val="-3"/>
          <w:w w:val="105"/>
          <w:sz w:val="24"/>
          <w:szCs w:val="24"/>
        </w:rPr>
        <w:t>conduct</w:t>
      </w:r>
      <w:r w:rsidRPr="008A4124">
        <w:rPr>
          <w:spacing w:val="-13"/>
          <w:w w:val="105"/>
          <w:sz w:val="24"/>
          <w:szCs w:val="24"/>
        </w:rPr>
        <w:t xml:space="preserve"> </w:t>
      </w:r>
      <w:r w:rsidRPr="008A4124">
        <w:rPr>
          <w:w w:val="105"/>
          <w:sz w:val="24"/>
          <w:szCs w:val="24"/>
        </w:rPr>
        <w:t>experiments,</w:t>
      </w:r>
      <w:r w:rsidRPr="008A4124">
        <w:rPr>
          <w:spacing w:val="-8"/>
          <w:w w:val="105"/>
          <w:sz w:val="24"/>
          <w:szCs w:val="24"/>
        </w:rPr>
        <w:t xml:space="preserve"> </w:t>
      </w:r>
      <w:r w:rsidRPr="008A4124">
        <w:rPr>
          <w:w w:val="105"/>
          <w:sz w:val="24"/>
          <w:szCs w:val="24"/>
        </w:rPr>
        <w:t>analyze</w:t>
      </w:r>
      <w:r w:rsidRPr="008A4124">
        <w:rPr>
          <w:spacing w:val="-13"/>
          <w:w w:val="105"/>
          <w:sz w:val="24"/>
          <w:szCs w:val="24"/>
        </w:rPr>
        <w:t xml:space="preserve"> </w:t>
      </w:r>
      <w:r w:rsidRPr="008A4124">
        <w:rPr>
          <w:w w:val="105"/>
          <w:sz w:val="24"/>
          <w:szCs w:val="24"/>
        </w:rPr>
        <w:t>and</w:t>
      </w:r>
      <w:r w:rsidRPr="008A4124">
        <w:rPr>
          <w:spacing w:val="-10"/>
          <w:w w:val="105"/>
          <w:sz w:val="24"/>
          <w:szCs w:val="24"/>
        </w:rPr>
        <w:t xml:space="preserve"> </w:t>
      </w:r>
      <w:r w:rsidRPr="008A4124">
        <w:rPr>
          <w:w w:val="105"/>
          <w:sz w:val="24"/>
          <w:szCs w:val="24"/>
        </w:rPr>
        <w:t>interpret data related to various areas of Mechanical</w:t>
      </w:r>
      <w:r w:rsidRPr="008A4124">
        <w:rPr>
          <w:spacing w:val="-1"/>
          <w:w w:val="105"/>
          <w:sz w:val="24"/>
          <w:szCs w:val="24"/>
        </w:rPr>
        <w:t xml:space="preserve"> </w:t>
      </w:r>
      <w:r w:rsidRPr="008A4124">
        <w:rPr>
          <w:w w:val="105"/>
          <w:sz w:val="24"/>
          <w:szCs w:val="24"/>
        </w:rPr>
        <w:t>Engineering</w:t>
      </w:r>
    </w:p>
    <w:p w:rsidR="00AB3783" w:rsidRPr="008A4124" w:rsidRDefault="00AB3783" w:rsidP="008A4124">
      <w:pPr>
        <w:pStyle w:val="ListParagraph"/>
        <w:numPr>
          <w:ilvl w:val="0"/>
          <w:numId w:val="30"/>
        </w:numPr>
        <w:tabs>
          <w:tab w:val="left" w:pos="1643"/>
          <w:tab w:val="left" w:pos="1644"/>
        </w:tabs>
        <w:spacing w:line="249" w:lineRule="auto"/>
        <w:ind w:right="27"/>
        <w:jc w:val="both"/>
        <w:rPr>
          <w:sz w:val="24"/>
          <w:szCs w:val="24"/>
        </w:rPr>
      </w:pPr>
      <w:r w:rsidRPr="008A4124">
        <w:rPr>
          <w:w w:val="105"/>
          <w:sz w:val="24"/>
          <w:szCs w:val="24"/>
        </w:rPr>
        <w:t>Graduate</w:t>
      </w:r>
      <w:r w:rsidRPr="008A4124">
        <w:rPr>
          <w:spacing w:val="-17"/>
          <w:w w:val="105"/>
          <w:sz w:val="24"/>
          <w:szCs w:val="24"/>
        </w:rPr>
        <w:t xml:space="preserve"> </w:t>
      </w:r>
      <w:r w:rsidRPr="008A4124">
        <w:rPr>
          <w:w w:val="105"/>
          <w:sz w:val="24"/>
          <w:szCs w:val="24"/>
        </w:rPr>
        <w:t>will</w:t>
      </w:r>
      <w:r w:rsidRPr="008A4124">
        <w:rPr>
          <w:spacing w:val="-18"/>
          <w:w w:val="105"/>
          <w:sz w:val="24"/>
          <w:szCs w:val="24"/>
        </w:rPr>
        <w:t xml:space="preserve"> </w:t>
      </w:r>
      <w:r w:rsidRPr="008A4124">
        <w:rPr>
          <w:w w:val="105"/>
          <w:sz w:val="24"/>
          <w:szCs w:val="24"/>
        </w:rPr>
        <w:t>demonstrate</w:t>
      </w:r>
      <w:r w:rsidRPr="008A4124">
        <w:rPr>
          <w:spacing w:val="-16"/>
          <w:w w:val="105"/>
          <w:sz w:val="24"/>
          <w:szCs w:val="24"/>
        </w:rPr>
        <w:t xml:space="preserve"> </w:t>
      </w:r>
      <w:r w:rsidRPr="008A4124">
        <w:rPr>
          <w:w w:val="105"/>
          <w:sz w:val="24"/>
          <w:szCs w:val="24"/>
        </w:rPr>
        <w:t>ability</w:t>
      </w:r>
      <w:r w:rsidRPr="008A4124">
        <w:rPr>
          <w:spacing w:val="-16"/>
          <w:w w:val="105"/>
          <w:sz w:val="24"/>
          <w:szCs w:val="24"/>
        </w:rPr>
        <w:t xml:space="preserve"> </w:t>
      </w:r>
      <w:r w:rsidRPr="008A4124">
        <w:rPr>
          <w:w w:val="105"/>
          <w:sz w:val="24"/>
          <w:szCs w:val="24"/>
        </w:rPr>
        <w:t>in</w:t>
      </w:r>
      <w:r w:rsidRPr="008A4124">
        <w:rPr>
          <w:spacing w:val="-14"/>
          <w:w w:val="105"/>
          <w:sz w:val="24"/>
          <w:szCs w:val="24"/>
        </w:rPr>
        <w:t xml:space="preserve"> </w:t>
      </w:r>
      <w:r w:rsidRPr="008A4124">
        <w:rPr>
          <w:w w:val="105"/>
          <w:sz w:val="24"/>
          <w:szCs w:val="24"/>
        </w:rPr>
        <w:t>conducting</w:t>
      </w:r>
      <w:r w:rsidRPr="008A4124">
        <w:rPr>
          <w:spacing w:val="-15"/>
          <w:w w:val="105"/>
          <w:sz w:val="24"/>
          <w:szCs w:val="24"/>
        </w:rPr>
        <w:t xml:space="preserve"> </w:t>
      </w:r>
      <w:r w:rsidRPr="008A4124">
        <w:rPr>
          <w:w w:val="105"/>
          <w:sz w:val="24"/>
          <w:szCs w:val="24"/>
        </w:rPr>
        <w:t>investigations</w:t>
      </w:r>
      <w:r w:rsidRPr="008A4124">
        <w:rPr>
          <w:spacing w:val="-15"/>
          <w:w w:val="105"/>
          <w:sz w:val="24"/>
          <w:szCs w:val="24"/>
        </w:rPr>
        <w:t xml:space="preserve"> </w:t>
      </w:r>
      <w:r w:rsidRPr="008A4124">
        <w:rPr>
          <w:w w:val="105"/>
          <w:sz w:val="24"/>
          <w:szCs w:val="24"/>
        </w:rPr>
        <w:t>to</w:t>
      </w:r>
      <w:r w:rsidRPr="008A4124">
        <w:rPr>
          <w:spacing w:val="-14"/>
          <w:w w:val="105"/>
          <w:sz w:val="24"/>
          <w:szCs w:val="24"/>
        </w:rPr>
        <w:t xml:space="preserve"> </w:t>
      </w:r>
      <w:r w:rsidRPr="008A4124">
        <w:rPr>
          <w:w w:val="105"/>
          <w:sz w:val="24"/>
          <w:szCs w:val="24"/>
        </w:rPr>
        <w:t>solve</w:t>
      </w:r>
      <w:r w:rsidRPr="008A4124">
        <w:rPr>
          <w:spacing w:val="-16"/>
          <w:w w:val="105"/>
          <w:sz w:val="24"/>
          <w:szCs w:val="24"/>
        </w:rPr>
        <w:t xml:space="preserve"> </w:t>
      </w:r>
      <w:r w:rsidRPr="008A4124">
        <w:rPr>
          <w:w w:val="105"/>
          <w:sz w:val="24"/>
          <w:szCs w:val="24"/>
        </w:rPr>
        <w:t>problems</w:t>
      </w:r>
      <w:r w:rsidRPr="008A4124">
        <w:rPr>
          <w:spacing w:val="-12"/>
          <w:w w:val="105"/>
          <w:sz w:val="24"/>
          <w:szCs w:val="24"/>
        </w:rPr>
        <w:t xml:space="preserve"> </w:t>
      </w:r>
      <w:r w:rsidRPr="008A4124">
        <w:rPr>
          <w:w w:val="105"/>
          <w:sz w:val="24"/>
          <w:szCs w:val="24"/>
        </w:rPr>
        <w:t>using</w:t>
      </w:r>
      <w:r w:rsidRPr="008A4124">
        <w:rPr>
          <w:spacing w:val="-16"/>
          <w:w w:val="105"/>
          <w:sz w:val="24"/>
          <w:szCs w:val="24"/>
        </w:rPr>
        <w:t xml:space="preserve"> </w:t>
      </w:r>
      <w:r w:rsidRPr="008A4124">
        <w:rPr>
          <w:w w:val="105"/>
          <w:sz w:val="24"/>
          <w:szCs w:val="24"/>
        </w:rPr>
        <w:t>research based knowledge and methods to provide logical</w:t>
      </w:r>
      <w:r w:rsidRPr="008A4124">
        <w:rPr>
          <w:spacing w:val="-4"/>
          <w:w w:val="105"/>
          <w:sz w:val="24"/>
          <w:szCs w:val="24"/>
        </w:rPr>
        <w:t xml:space="preserve"> </w:t>
      </w:r>
      <w:r w:rsidRPr="008A4124">
        <w:rPr>
          <w:w w:val="105"/>
          <w:sz w:val="24"/>
          <w:szCs w:val="24"/>
        </w:rPr>
        <w:t>conclusions</w:t>
      </w:r>
    </w:p>
    <w:p w:rsidR="00AB3783" w:rsidRPr="008A4124" w:rsidRDefault="00AB3783" w:rsidP="008A4124">
      <w:pPr>
        <w:pStyle w:val="ListParagraph"/>
        <w:numPr>
          <w:ilvl w:val="0"/>
          <w:numId w:val="30"/>
        </w:numPr>
        <w:tabs>
          <w:tab w:val="left" w:pos="1643"/>
          <w:tab w:val="left" w:pos="1644"/>
        </w:tabs>
        <w:spacing w:line="249" w:lineRule="auto"/>
        <w:ind w:right="27"/>
        <w:jc w:val="both"/>
        <w:rPr>
          <w:sz w:val="24"/>
          <w:szCs w:val="24"/>
        </w:rPr>
      </w:pPr>
      <w:r w:rsidRPr="008A4124">
        <w:rPr>
          <w:w w:val="105"/>
          <w:sz w:val="24"/>
          <w:szCs w:val="24"/>
        </w:rPr>
        <w:t>Graduate</w:t>
      </w:r>
      <w:r w:rsidRPr="008A4124">
        <w:rPr>
          <w:spacing w:val="-13"/>
          <w:w w:val="105"/>
          <w:sz w:val="24"/>
          <w:szCs w:val="24"/>
        </w:rPr>
        <w:t xml:space="preserve"> </w:t>
      </w:r>
      <w:r w:rsidRPr="008A4124">
        <w:rPr>
          <w:w w:val="105"/>
          <w:sz w:val="24"/>
          <w:szCs w:val="24"/>
        </w:rPr>
        <w:t>will</w:t>
      </w:r>
      <w:r w:rsidRPr="008A4124">
        <w:rPr>
          <w:spacing w:val="-15"/>
          <w:w w:val="105"/>
          <w:sz w:val="24"/>
          <w:szCs w:val="24"/>
        </w:rPr>
        <w:t xml:space="preserve"> </w:t>
      </w:r>
      <w:r w:rsidRPr="008A4124">
        <w:rPr>
          <w:w w:val="105"/>
          <w:sz w:val="24"/>
          <w:szCs w:val="24"/>
        </w:rPr>
        <w:t>demonstrate</w:t>
      </w:r>
      <w:r w:rsidRPr="008A4124">
        <w:rPr>
          <w:spacing w:val="-12"/>
          <w:w w:val="105"/>
          <w:sz w:val="24"/>
          <w:szCs w:val="24"/>
        </w:rPr>
        <w:t xml:space="preserve"> </w:t>
      </w:r>
      <w:r w:rsidRPr="008A4124">
        <w:rPr>
          <w:w w:val="105"/>
          <w:sz w:val="24"/>
          <w:szCs w:val="24"/>
        </w:rPr>
        <w:t>skills</w:t>
      </w:r>
      <w:r w:rsidRPr="008A4124">
        <w:rPr>
          <w:spacing w:val="-15"/>
          <w:w w:val="105"/>
          <w:sz w:val="24"/>
          <w:szCs w:val="24"/>
        </w:rPr>
        <w:t xml:space="preserve"> </w:t>
      </w:r>
      <w:r w:rsidRPr="008A4124">
        <w:rPr>
          <w:w w:val="105"/>
          <w:sz w:val="24"/>
          <w:szCs w:val="24"/>
        </w:rPr>
        <w:t>to</w:t>
      </w:r>
      <w:r w:rsidRPr="008A4124">
        <w:rPr>
          <w:spacing w:val="-10"/>
          <w:w w:val="105"/>
          <w:sz w:val="24"/>
          <w:szCs w:val="24"/>
        </w:rPr>
        <w:t xml:space="preserve"> </w:t>
      </w:r>
      <w:r w:rsidRPr="008A4124">
        <w:rPr>
          <w:w w:val="105"/>
          <w:sz w:val="24"/>
          <w:szCs w:val="24"/>
        </w:rPr>
        <w:t>use</w:t>
      </w:r>
      <w:r w:rsidRPr="008A4124">
        <w:rPr>
          <w:spacing w:val="-13"/>
          <w:w w:val="105"/>
          <w:sz w:val="24"/>
          <w:szCs w:val="24"/>
        </w:rPr>
        <w:t xml:space="preserve"> </w:t>
      </w:r>
      <w:r w:rsidRPr="008A4124">
        <w:rPr>
          <w:w w:val="105"/>
          <w:sz w:val="24"/>
          <w:szCs w:val="24"/>
        </w:rPr>
        <w:t>modern</w:t>
      </w:r>
      <w:r w:rsidRPr="008A4124">
        <w:rPr>
          <w:spacing w:val="-13"/>
          <w:w w:val="105"/>
          <w:sz w:val="24"/>
          <w:szCs w:val="24"/>
        </w:rPr>
        <w:t xml:space="preserve"> </w:t>
      </w:r>
      <w:r w:rsidRPr="008A4124">
        <w:rPr>
          <w:w w:val="105"/>
          <w:sz w:val="24"/>
          <w:szCs w:val="24"/>
        </w:rPr>
        <w:t>engineering</w:t>
      </w:r>
      <w:r w:rsidRPr="008A4124">
        <w:rPr>
          <w:spacing w:val="-12"/>
          <w:w w:val="105"/>
          <w:sz w:val="24"/>
          <w:szCs w:val="24"/>
        </w:rPr>
        <w:t xml:space="preserve"> </w:t>
      </w:r>
      <w:r w:rsidRPr="008A4124">
        <w:rPr>
          <w:w w:val="105"/>
          <w:sz w:val="24"/>
          <w:szCs w:val="24"/>
        </w:rPr>
        <w:t>and</w:t>
      </w:r>
      <w:r w:rsidRPr="008A4124">
        <w:rPr>
          <w:spacing w:val="-10"/>
          <w:w w:val="105"/>
          <w:sz w:val="24"/>
          <w:szCs w:val="24"/>
        </w:rPr>
        <w:t xml:space="preserve"> </w:t>
      </w:r>
      <w:r w:rsidRPr="008A4124">
        <w:rPr>
          <w:w w:val="105"/>
          <w:sz w:val="24"/>
          <w:szCs w:val="24"/>
        </w:rPr>
        <w:t>IT</w:t>
      </w:r>
      <w:r w:rsidRPr="008A4124">
        <w:rPr>
          <w:spacing w:val="-11"/>
          <w:w w:val="105"/>
          <w:sz w:val="24"/>
          <w:szCs w:val="24"/>
        </w:rPr>
        <w:t xml:space="preserve"> </w:t>
      </w:r>
      <w:r w:rsidRPr="008A4124">
        <w:rPr>
          <w:w w:val="105"/>
          <w:sz w:val="24"/>
          <w:szCs w:val="24"/>
        </w:rPr>
        <w:t>tools,</w:t>
      </w:r>
      <w:r w:rsidRPr="008A4124">
        <w:rPr>
          <w:spacing w:val="-15"/>
          <w:w w:val="105"/>
          <w:sz w:val="24"/>
          <w:szCs w:val="24"/>
        </w:rPr>
        <w:t xml:space="preserve"> </w:t>
      </w:r>
      <w:r w:rsidRPr="008A4124">
        <w:rPr>
          <w:w w:val="105"/>
          <w:sz w:val="24"/>
          <w:szCs w:val="24"/>
        </w:rPr>
        <w:t>software's</w:t>
      </w:r>
      <w:r w:rsidRPr="008A4124">
        <w:rPr>
          <w:spacing w:val="-10"/>
          <w:w w:val="105"/>
          <w:sz w:val="24"/>
          <w:szCs w:val="24"/>
        </w:rPr>
        <w:t xml:space="preserve"> </w:t>
      </w:r>
      <w:r w:rsidRPr="008A4124">
        <w:rPr>
          <w:w w:val="105"/>
          <w:sz w:val="24"/>
          <w:szCs w:val="24"/>
        </w:rPr>
        <w:t>and equipment to analyze the problems in Mechanical</w:t>
      </w:r>
      <w:r w:rsidRPr="008A4124">
        <w:rPr>
          <w:spacing w:val="-15"/>
          <w:w w:val="105"/>
          <w:sz w:val="24"/>
          <w:szCs w:val="24"/>
        </w:rPr>
        <w:t xml:space="preserve"> </w:t>
      </w:r>
      <w:r w:rsidRPr="008A4124">
        <w:rPr>
          <w:w w:val="105"/>
          <w:sz w:val="24"/>
          <w:szCs w:val="24"/>
        </w:rPr>
        <w:t>Engineering</w:t>
      </w:r>
    </w:p>
    <w:p w:rsidR="00AB3783" w:rsidRPr="008A4124" w:rsidRDefault="00AB3783" w:rsidP="008A4124">
      <w:pPr>
        <w:pStyle w:val="ListParagraph"/>
        <w:numPr>
          <w:ilvl w:val="0"/>
          <w:numId w:val="30"/>
        </w:numPr>
        <w:tabs>
          <w:tab w:val="left" w:pos="1643"/>
          <w:tab w:val="left" w:pos="1644"/>
        </w:tabs>
        <w:spacing w:line="244" w:lineRule="auto"/>
        <w:ind w:right="27"/>
        <w:jc w:val="both"/>
        <w:rPr>
          <w:sz w:val="24"/>
          <w:szCs w:val="24"/>
        </w:rPr>
      </w:pPr>
      <w:r w:rsidRPr="008A4124">
        <w:rPr>
          <w:w w:val="105"/>
          <w:sz w:val="24"/>
          <w:szCs w:val="24"/>
        </w:rPr>
        <w:t>Graduate</w:t>
      </w:r>
      <w:r w:rsidRPr="008A4124">
        <w:rPr>
          <w:spacing w:val="-13"/>
          <w:w w:val="105"/>
          <w:sz w:val="24"/>
          <w:szCs w:val="24"/>
        </w:rPr>
        <w:t xml:space="preserve"> </w:t>
      </w:r>
      <w:r w:rsidRPr="008A4124">
        <w:rPr>
          <w:w w:val="105"/>
          <w:sz w:val="24"/>
          <w:szCs w:val="24"/>
        </w:rPr>
        <w:t>will</w:t>
      </w:r>
      <w:r w:rsidRPr="008A4124">
        <w:rPr>
          <w:spacing w:val="-14"/>
          <w:w w:val="105"/>
          <w:sz w:val="24"/>
          <w:szCs w:val="24"/>
        </w:rPr>
        <w:t xml:space="preserve"> </w:t>
      </w:r>
      <w:r w:rsidRPr="008A4124">
        <w:rPr>
          <w:w w:val="105"/>
          <w:sz w:val="24"/>
          <w:szCs w:val="24"/>
        </w:rPr>
        <w:t>show</w:t>
      </w:r>
      <w:r w:rsidRPr="008A4124">
        <w:rPr>
          <w:spacing w:val="-11"/>
          <w:w w:val="105"/>
          <w:sz w:val="24"/>
          <w:szCs w:val="24"/>
        </w:rPr>
        <w:t xml:space="preserve"> </w:t>
      </w:r>
      <w:r w:rsidRPr="008A4124">
        <w:rPr>
          <w:spacing w:val="-3"/>
          <w:w w:val="105"/>
          <w:sz w:val="24"/>
          <w:szCs w:val="24"/>
        </w:rPr>
        <w:t>the</w:t>
      </w:r>
      <w:r w:rsidRPr="008A4124">
        <w:rPr>
          <w:spacing w:val="-8"/>
          <w:w w:val="105"/>
          <w:sz w:val="24"/>
          <w:szCs w:val="24"/>
        </w:rPr>
        <w:t xml:space="preserve"> </w:t>
      </w:r>
      <w:r w:rsidRPr="008A4124">
        <w:rPr>
          <w:w w:val="105"/>
          <w:sz w:val="24"/>
          <w:szCs w:val="24"/>
        </w:rPr>
        <w:t>understanding</w:t>
      </w:r>
      <w:r w:rsidRPr="008A4124">
        <w:rPr>
          <w:spacing w:val="-12"/>
          <w:w w:val="105"/>
          <w:sz w:val="24"/>
          <w:szCs w:val="24"/>
        </w:rPr>
        <w:t xml:space="preserve"> </w:t>
      </w:r>
      <w:r w:rsidRPr="008A4124">
        <w:rPr>
          <w:w w:val="105"/>
          <w:sz w:val="24"/>
          <w:szCs w:val="24"/>
        </w:rPr>
        <w:t>of</w:t>
      </w:r>
      <w:r w:rsidRPr="008A4124">
        <w:rPr>
          <w:spacing w:val="-8"/>
          <w:w w:val="105"/>
          <w:sz w:val="24"/>
          <w:szCs w:val="24"/>
        </w:rPr>
        <w:t xml:space="preserve"> </w:t>
      </w:r>
      <w:r w:rsidRPr="008A4124">
        <w:rPr>
          <w:w w:val="105"/>
          <w:sz w:val="24"/>
          <w:szCs w:val="24"/>
        </w:rPr>
        <w:t>impact</w:t>
      </w:r>
      <w:r w:rsidRPr="008A4124">
        <w:rPr>
          <w:spacing w:val="-13"/>
          <w:w w:val="105"/>
          <w:sz w:val="24"/>
          <w:szCs w:val="24"/>
        </w:rPr>
        <w:t xml:space="preserve"> </w:t>
      </w:r>
      <w:r w:rsidRPr="008A4124">
        <w:rPr>
          <w:w w:val="105"/>
          <w:sz w:val="24"/>
          <w:szCs w:val="24"/>
        </w:rPr>
        <w:t>of</w:t>
      </w:r>
      <w:r w:rsidRPr="008A4124">
        <w:rPr>
          <w:spacing w:val="-11"/>
          <w:w w:val="105"/>
          <w:sz w:val="24"/>
          <w:szCs w:val="24"/>
        </w:rPr>
        <w:t xml:space="preserve"> </w:t>
      </w:r>
      <w:r w:rsidRPr="008A4124">
        <w:rPr>
          <w:w w:val="105"/>
          <w:sz w:val="24"/>
          <w:szCs w:val="24"/>
        </w:rPr>
        <w:t>engineering</w:t>
      </w:r>
      <w:r w:rsidRPr="008A4124">
        <w:rPr>
          <w:spacing w:val="-12"/>
          <w:w w:val="105"/>
          <w:sz w:val="24"/>
          <w:szCs w:val="24"/>
        </w:rPr>
        <w:t xml:space="preserve"> </w:t>
      </w:r>
      <w:r w:rsidRPr="008A4124">
        <w:rPr>
          <w:w w:val="105"/>
          <w:sz w:val="24"/>
          <w:szCs w:val="24"/>
        </w:rPr>
        <w:t>solutions</w:t>
      </w:r>
      <w:r w:rsidRPr="008A4124">
        <w:rPr>
          <w:spacing w:val="-8"/>
          <w:w w:val="105"/>
          <w:sz w:val="24"/>
          <w:szCs w:val="24"/>
        </w:rPr>
        <w:t xml:space="preserve"> </w:t>
      </w:r>
      <w:r w:rsidRPr="008A4124">
        <w:rPr>
          <w:w w:val="105"/>
          <w:sz w:val="24"/>
          <w:szCs w:val="24"/>
        </w:rPr>
        <w:t>on</w:t>
      </w:r>
      <w:r w:rsidRPr="008A4124">
        <w:rPr>
          <w:spacing w:val="-9"/>
          <w:w w:val="105"/>
          <w:sz w:val="24"/>
          <w:szCs w:val="24"/>
        </w:rPr>
        <w:t xml:space="preserve"> </w:t>
      </w:r>
      <w:r w:rsidRPr="008A4124">
        <w:rPr>
          <w:w w:val="105"/>
          <w:sz w:val="24"/>
          <w:szCs w:val="24"/>
        </w:rPr>
        <w:t>the</w:t>
      </w:r>
      <w:r w:rsidRPr="008A4124">
        <w:rPr>
          <w:spacing w:val="-13"/>
          <w:w w:val="105"/>
          <w:sz w:val="24"/>
          <w:szCs w:val="24"/>
        </w:rPr>
        <w:t xml:space="preserve"> </w:t>
      </w:r>
      <w:r w:rsidRPr="008A4124">
        <w:rPr>
          <w:w w:val="105"/>
          <w:sz w:val="24"/>
          <w:szCs w:val="24"/>
        </w:rPr>
        <w:t>society</w:t>
      </w:r>
      <w:r w:rsidRPr="008A4124">
        <w:rPr>
          <w:spacing w:val="-13"/>
          <w:w w:val="105"/>
          <w:sz w:val="24"/>
          <w:szCs w:val="24"/>
        </w:rPr>
        <w:t xml:space="preserve"> </w:t>
      </w:r>
      <w:r w:rsidRPr="008A4124">
        <w:rPr>
          <w:w w:val="105"/>
          <w:sz w:val="24"/>
          <w:szCs w:val="24"/>
        </w:rPr>
        <w:t xml:space="preserve">to assess health, safety, legal, and social issues </w:t>
      </w:r>
      <w:r w:rsidRPr="008A4124">
        <w:rPr>
          <w:spacing w:val="2"/>
          <w:w w:val="105"/>
          <w:sz w:val="24"/>
          <w:szCs w:val="24"/>
        </w:rPr>
        <w:t xml:space="preserve">in </w:t>
      </w:r>
      <w:r w:rsidRPr="008A4124">
        <w:rPr>
          <w:w w:val="105"/>
          <w:sz w:val="24"/>
          <w:szCs w:val="24"/>
        </w:rPr>
        <w:t>Mechanical</w:t>
      </w:r>
      <w:r w:rsidRPr="008A4124">
        <w:rPr>
          <w:spacing w:val="-21"/>
          <w:w w:val="105"/>
          <w:sz w:val="24"/>
          <w:szCs w:val="24"/>
        </w:rPr>
        <w:t xml:space="preserve"> </w:t>
      </w:r>
      <w:r w:rsidRPr="008A4124">
        <w:rPr>
          <w:w w:val="105"/>
          <w:sz w:val="24"/>
          <w:szCs w:val="24"/>
        </w:rPr>
        <w:t>Engineering</w:t>
      </w:r>
    </w:p>
    <w:p w:rsidR="00AB3783" w:rsidRPr="008A4124" w:rsidRDefault="00AB3783" w:rsidP="008A4124">
      <w:pPr>
        <w:pStyle w:val="ListParagraph"/>
        <w:numPr>
          <w:ilvl w:val="0"/>
          <w:numId w:val="30"/>
        </w:numPr>
        <w:tabs>
          <w:tab w:val="left" w:pos="1643"/>
          <w:tab w:val="left" w:pos="1644"/>
        </w:tabs>
        <w:spacing w:line="249" w:lineRule="auto"/>
        <w:ind w:right="27"/>
        <w:jc w:val="both"/>
        <w:rPr>
          <w:sz w:val="24"/>
          <w:szCs w:val="24"/>
        </w:rPr>
      </w:pPr>
      <w:r w:rsidRPr="008A4124">
        <w:rPr>
          <w:w w:val="105"/>
          <w:sz w:val="24"/>
          <w:szCs w:val="24"/>
        </w:rPr>
        <w:t>Graduate</w:t>
      </w:r>
      <w:r w:rsidRPr="008A4124">
        <w:rPr>
          <w:spacing w:val="-18"/>
          <w:w w:val="105"/>
          <w:sz w:val="24"/>
          <w:szCs w:val="24"/>
        </w:rPr>
        <w:t xml:space="preserve"> </w:t>
      </w:r>
      <w:r w:rsidRPr="008A4124">
        <w:rPr>
          <w:w w:val="105"/>
          <w:sz w:val="24"/>
          <w:szCs w:val="24"/>
        </w:rPr>
        <w:t>will</w:t>
      </w:r>
      <w:r w:rsidRPr="008A4124">
        <w:rPr>
          <w:spacing w:val="-18"/>
          <w:w w:val="105"/>
          <w:sz w:val="24"/>
          <w:szCs w:val="24"/>
        </w:rPr>
        <w:t xml:space="preserve"> </w:t>
      </w:r>
      <w:r w:rsidRPr="008A4124">
        <w:rPr>
          <w:w w:val="105"/>
          <w:sz w:val="24"/>
          <w:szCs w:val="24"/>
        </w:rPr>
        <w:t>demonstrate</w:t>
      </w:r>
      <w:r w:rsidRPr="008A4124">
        <w:rPr>
          <w:spacing w:val="-18"/>
          <w:w w:val="105"/>
          <w:sz w:val="24"/>
          <w:szCs w:val="24"/>
        </w:rPr>
        <w:t xml:space="preserve"> </w:t>
      </w:r>
      <w:r w:rsidRPr="008A4124">
        <w:rPr>
          <w:w w:val="105"/>
          <w:sz w:val="24"/>
          <w:szCs w:val="24"/>
        </w:rPr>
        <w:t>the</w:t>
      </w:r>
      <w:r w:rsidRPr="008A4124">
        <w:rPr>
          <w:spacing w:val="-17"/>
          <w:w w:val="105"/>
          <w:sz w:val="24"/>
          <w:szCs w:val="24"/>
        </w:rPr>
        <w:t xml:space="preserve"> </w:t>
      </w:r>
      <w:r w:rsidRPr="008A4124">
        <w:rPr>
          <w:w w:val="105"/>
          <w:sz w:val="24"/>
          <w:szCs w:val="24"/>
        </w:rPr>
        <w:t>impact</w:t>
      </w:r>
      <w:r w:rsidRPr="008A4124">
        <w:rPr>
          <w:spacing w:val="-14"/>
          <w:w w:val="105"/>
          <w:sz w:val="24"/>
          <w:szCs w:val="24"/>
        </w:rPr>
        <w:t xml:space="preserve"> </w:t>
      </w:r>
      <w:r w:rsidRPr="008A4124">
        <w:rPr>
          <w:w w:val="105"/>
          <w:sz w:val="24"/>
          <w:szCs w:val="24"/>
        </w:rPr>
        <w:t>of</w:t>
      </w:r>
      <w:r w:rsidRPr="008A4124">
        <w:rPr>
          <w:spacing w:val="-13"/>
          <w:w w:val="105"/>
          <w:sz w:val="24"/>
          <w:szCs w:val="24"/>
        </w:rPr>
        <w:t xml:space="preserve"> </w:t>
      </w:r>
      <w:r w:rsidRPr="008A4124">
        <w:rPr>
          <w:w w:val="105"/>
          <w:sz w:val="24"/>
          <w:szCs w:val="24"/>
        </w:rPr>
        <w:t>professional</w:t>
      </w:r>
      <w:r w:rsidRPr="008A4124">
        <w:rPr>
          <w:spacing w:val="-18"/>
          <w:w w:val="105"/>
          <w:sz w:val="24"/>
          <w:szCs w:val="24"/>
        </w:rPr>
        <w:t xml:space="preserve"> </w:t>
      </w:r>
      <w:r w:rsidRPr="008A4124">
        <w:rPr>
          <w:w w:val="105"/>
          <w:sz w:val="24"/>
          <w:szCs w:val="24"/>
        </w:rPr>
        <w:t>engineering</w:t>
      </w:r>
      <w:r w:rsidRPr="008A4124">
        <w:rPr>
          <w:spacing w:val="-17"/>
          <w:w w:val="105"/>
          <w:sz w:val="24"/>
          <w:szCs w:val="24"/>
        </w:rPr>
        <w:t xml:space="preserve"> </w:t>
      </w:r>
      <w:r w:rsidRPr="008A4124">
        <w:rPr>
          <w:w w:val="105"/>
          <w:sz w:val="24"/>
          <w:szCs w:val="24"/>
        </w:rPr>
        <w:t>solutions</w:t>
      </w:r>
      <w:r w:rsidRPr="008A4124">
        <w:rPr>
          <w:spacing w:val="-15"/>
          <w:w w:val="105"/>
          <w:sz w:val="24"/>
          <w:szCs w:val="24"/>
        </w:rPr>
        <w:t xml:space="preserve"> </w:t>
      </w:r>
      <w:r w:rsidRPr="008A4124">
        <w:rPr>
          <w:w w:val="105"/>
          <w:sz w:val="24"/>
          <w:szCs w:val="24"/>
        </w:rPr>
        <w:t>in</w:t>
      </w:r>
      <w:r w:rsidRPr="008A4124">
        <w:rPr>
          <w:spacing w:val="-18"/>
          <w:w w:val="105"/>
          <w:sz w:val="24"/>
          <w:szCs w:val="24"/>
        </w:rPr>
        <w:t xml:space="preserve"> </w:t>
      </w:r>
      <w:r w:rsidRPr="008A4124">
        <w:rPr>
          <w:w w:val="105"/>
          <w:sz w:val="24"/>
          <w:szCs w:val="24"/>
        </w:rPr>
        <w:t>environmental context</w:t>
      </w:r>
      <w:r w:rsidRPr="008A4124">
        <w:rPr>
          <w:spacing w:val="-9"/>
          <w:w w:val="105"/>
          <w:sz w:val="24"/>
          <w:szCs w:val="24"/>
        </w:rPr>
        <w:t xml:space="preserve"> </w:t>
      </w:r>
      <w:r w:rsidRPr="008A4124">
        <w:rPr>
          <w:w w:val="105"/>
          <w:sz w:val="24"/>
          <w:szCs w:val="24"/>
        </w:rPr>
        <w:t>and</w:t>
      </w:r>
      <w:r w:rsidRPr="008A4124">
        <w:rPr>
          <w:spacing w:val="-4"/>
          <w:w w:val="105"/>
          <w:sz w:val="24"/>
          <w:szCs w:val="24"/>
        </w:rPr>
        <w:t xml:space="preserve"> </w:t>
      </w:r>
      <w:r w:rsidRPr="008A4124">
        <w:rPr>
          <w:w w:val="105"/>
          <w:sz w:val="24"/>
          <w:szCs w:val="24"/>
        </w:rPr>
        <w:t>to</w:t>
      </w:r>
      <w:r w:rsidRPr="008A4124">
        <w:rPr>
          <w:spacing w:val="-6"/>
          <w:w w:val="105"/>
          <w:sz w:val="24"/>
          <w:szCs w:val="24"/>
        </w:rPr>
        <w:t xml:space="preserve"> </w:t>
      </w:r>
      <w:r w:rsidRPr="008A4124">
        <w:rPr>
          <w:w w:val="105"/>
          <w:sz w:val="24"/>
          <w:szCs w:val="24"/>
        </w:rPr>
        <w:t>be</w:t>
      </w:r>
      <w:r w:rsidRPr="008A4124">
        <w:rPr>
          <w:spacing w:val="-8"/>
          <w:w w:val="105"/>
          <w:sz w:val="24"/>
          <w:szCs w:val="24"/>
        </w:rPr>
        <w:t xml:space="preserve"> </w:t>
      </w:r>
      <w:r w:rsidRPr="008A4124">
        <w:rPr>
          <w:w w:val="105"/>
          <w:sz w:val="24"/>
          <w:szCs w:val="24"/>
        </w:rPr>
        <w:t>able</w:t>
      </w:r>
      <w:r w:rsidRPr="008A4124">
        <w:rPr>
          <w:spacing w:val="-8"/>
          <w:w w:val="105"/>
          <w:sz w:val="24"/>
          <w:szCs w:val="24"/>
        </w:rPr>
        <w:t xml:space="preserve"> </w:t>
      </w:r>
      <w:r w:rsidRPr="008A4124">
        <w:rPr>
          <w:w w:val="105"/>
          <w:sz w:val="24"/>
          <w:szCs w:val="24"/>
        </w:rPr>
        <w:t>to</w:t>
      </w:r>
      <w:r w:rsidRPr="008A4124">
        <w:rPr>
          <w:spacing w:val="-5"/>
          <w:w w:val="105"/>
          <w:sz w:val="24"/>
          <w:szCs w:val="24"/>
        </w:rPr>
        <w:t xml:space="preserve"> </w:t>
      </w:r>
      <w:r w:rsidRPr="008A4124">
        <w:rPr>
          <w:w w:val="105"/>
          <w:sz w:val="24"/>
          <w:szCs w:val="24"/>
        </w:rPr>
        <w:t>respond</w:t>
      </w:r>
      <w:r w:rsidRPr="008A4124">
        <w:rPr>
          <w:spacing w:val="-5"/>
          <w:w w:val="105"/>
          <w:sz w:val="24"/>
          <w:szCs w:val="24"/>
        </w:rPr>
        <w:t xml:space="preserve"> </w:t>
      </w:r>
      <w:r w:rsidRPr="008A4124">
        <w:rPr>
          <w:w w:val="105"/>
          <w:sz w:val="24"/>
          <w:szCs w:val="24"/>
        </w:rPr>
        <w:t>effectively</w:t>
      </w:r>
      <w:r w:rsidRPr="008A4124">
        <w:rPr>
          <w:spacing w:val="-8"/>
          <w:w w:val="105"/>
          <w:sz w:val="24"/>
          <w:szCs w:val="24"/>
        </w:rPr>
        <w:t xml:space="preserve"> </w:t>
      </w:r>
      <w:r w:rsidRPr="008A4124">
        <w:rPr>
          <w:w w:val="105"/>
          <w:sz w:val="24"/>
          <w:szCs w:val="24"/>
        </w:rPr>
        <w:t>to</w:t>
      </w:r>
      <w:r w:rsidRPr="008A4124">
        <w:rPr>
          <w:spacing w:val="-5"/>
          <w:w w:val="105"/>
          <w:sz w:val="24"/>
          <w:szCs w:val="24"/>
        </w:rPr>
        <w:t xml:space="preserve"> </w:t>
      </w:r>
      <w:r w:rsidRPr="008A4124">
        <w:rPr>
          <w:w w:val="105"/>
          <w:sz w:val="24"/>
          <w:szCs w:val="24"/>
        </w:rPr>
        <w:t>the</w:t>
      </w:r>
      <w:r w:rsidRPr="008A4124">
        <w:rPr>
          <w:spacing w:val="-8"/>
          <w:w w:val="105"/>
          <w:sz w:val="24"/>
          <w:szCs w:val="24"/>
        </w:rPr>
        <w:t xml:space="preserve"> </w:t>
      </w:r>
      <w:r w:rsidRPr="008A4124">
        <w:rPr>
          <w:w w:val="105"/>
          <w:sz w:val="24"/>
          <w:szCs w:val="24"/>
        </w:rPr>
        <w:t>needs</w:t>
      </w:r>
      <w:r w:rsidRPr="008A4124">
        <w:rPr>
          <w:spacing w:val="-2"/>
          <w:w w:val="105"/>
          <w:sz w:val="24"/>
          <w:szCs w:val="24"/>
        </w:rPr>
        <w:t xml:space="preserve"> </w:t>
      </w:r>
      <w:r w:rsidRPr="008A4124">
        <w:rPr>
          <w:w w:val="105"/>
          <w:sz w:val="24"/>
          <w:szCs w:val="24"/>
        </w:rPr>
        <w:t>of</w:t>
      </w:r>
      <w:r w:rsidRPr="008A4124">
        <w:rPr>
          <w:spacing w:val="-3"/>
          <w:w w:val="105"/>
          <w:sz w:val="24"/>
          <w:szCs w:val="24"/>
        </w:rPr>
        <w:t xml:space="preserve"> </w:t>
      </w:r>
      <w:r w:rsidRPr="008A4124">
        <w:rPr>
          <w:w w:val="105"/>
          <w:sz w:val="24"/>
          <w:szCs w:val="24"/>
        </w:rPr>
        <w:t>sustainable</w:t>
      </w:r>
      <w:r w:rsidRPr="008A4124">
        <w:rPr>
          <w:spacing w:val="-8"/>
          <w:w w:val="105"/>
          <w:sz w:val="24"/>
          <w:szCs w:val="24"/>
        </w:rPr>
        <w:t xml:space="preserve"> </w:t>
      </w:r>
      <w:r w:rsidRPr="008A4124">
        <w:rPr>
          <w:w w:val="105"/>
          <w:sz w:val="24"/>
          <w:szCs w:val="24"/>
        </w:rPr>
        <w:t>development</w:t>
      </w:r>
    </w:p>
    <w:p w:rsidR="00AB3783" w:rsidRPr="008A4124" w:rsidRDefault="00AB3783" w:rsidP="008A4124">
      <w:pPr>
        <w:pStyle w:val="ListParagraph"/>
        <w:numPr>
          <w:ilvl w:val="0"/>
          <w:numId w:val="30"/>
        </w:numPr>
        <w:tabs>
          <w:tab w:val="left" w:pos="1643"/>
          <w:tab w:val="left" w:pos="1644"/>
        </w:tabs>
        <w:spacing w:line="240" w:lineRule="exact"/>
        <w:ind w:right="27"/>
        <w:jc w:val="both"/>
        <w:rPr>
          <w:sz w:val="24"/>
          <w:szCs w:val="24"/>
        </w:rPr>
      </w:pPr>
      <w:r w:rsidRPr="008A4124">
        <w:rPr>
          <w:w w:val="105"/>
          <w:sz w:val="24"/>
          <w:szCs w:val="24"/>
        </w:rPr>
        <w:t>Graduate will demonstrate the knowledge of Professional and</w:t>
      </w:r>
      <w:r w:rsidRPr="008A4124">
        <w:rPr>
          <w:spacing w:val="-35"/>
          <w:w w:val="105"/>
          <w:sz w:val="24"/>
          <w:szCs w:val="24"/>
        </w:rPr>
        <w:t xml:space="preserve"> </w:t>
      </w:r>
      <w:r w:rsidRPr="008A4124">
        <w:rPr>
          <w:w w:val="105"/>
          <w:sz w:val="24"/>
          <w:szCs w:val="24"/>
        </w:rPr>
        <w:t>ethical responsibilities</w:t>
      </w:r>
    </w:p>
    <w:p w:rsidR="00AB3783" w:rsidRPr="008A4124" w:rsidRDefault="00AB3783" w:rsidP="008A4124">
      <w:pPr>
        <w:pStyle w:val="ListParagraph"/>
        <w:numPr>
          <w:ilvl w:val="0"/>
          <w:numId w:val="30"/>
        </w:numPr>
        <w:tabs>
          <w:tab w:val="left" w:pos="1643"/>
          <w:tab w:val="left" w:pos="1644"/>
        </w:tabs>
        <w:spacing w:before="10" w:line="249" w:lineRule="auto"/>
        <w:ind w:right="27"/>
        <w:jc w:val="both"/>
        <w:rPr>
          <w:sz w:val="24"/>
          <w:szCs w:val="24"/>
        </w:rPr>
      </w:pPr>
      <w:r w:rsidRPr="008A4124">
        <w:rPr>
          <w:w w:val="105"/>
          <w:sz w:val="24"/>
          <w:szCs w:val="24"/>
        </w:rPr>
        <w:t>Graduate</w:t>
      </w:r>
      <w:r w:rsidRPr="008A4124">
        <w:rPr>
          <w:spacing w:val="-12"/>
          <w:w w:val="105"/>
          <w:sz w:val="24"/>
          <w:szCs w:val="24"/>
        </w:rPr>
        <w:t xml:space="preserve"> </w:t>
      </w:r>
      <w:r w:rsidRPr="008A4124">
        <w:rPr>
          <w:w w:val="105"/>
          <w:sz w:val="24"/>
          <w:szCs w:val="24"/>
        </w:rPr>
        <w:t>will</w:t>
      </w:r>
      <w:r w:rsidRPr="008A4124">
        <w:rPr>
          <w:spacing w:val="-12"/>
          <w:w w:val="105"/>
          <w:sz w:val="24"/>
          <w:szCs w:val="24"/>
        </w:rPr>
        <w:t xml:space="preserve"> </w:t>
      </w:r>
      <w:r w:rsidRPr="008A4124">
        <w:rPr>
          <w:w w:val="105"/>
          <w:sz w:val="24"/>
          <w:szCs w:val="24"/>
        </w:rPr>
        <w:t>demonstrate</w:t>
      </w:r>
      <w:r w:rsidRPr="008A4124">
        <w:rPr>
          <w:spacing w:val="-11"/>
          <w:w w:val="105"/>
          <w:sz w:val="24"/>
          <w:szCs w:val="24"/>
        </w:rPr>
        <w:t xml:space="preserve"> </w:t>
      </w:r>
      <w:r w:rsidRPr="008A4124">
        <w:rPr>
          <w:w w:val="105"/>
          <w:sz w:val="24"/>
          <w:szCs w:val="24"/>
        </w:rPr>
        <w:t>an</w:t>
      </w:r>
      <w:r w:rsidRPr="008A4124">
        <w:rPr>
          <w:spacing w:val="-8"/>
          <w:w w:val="105"/>
          <w:sz w:val="24"/>
          <w:szCs w:val="24"/>
        </w:rPr>
        <w:t xml:space="preserve"> </w:t>
      </w:r>
      <w:r w:rsidRPr="008A4124">
        <w:rPr>
          <w:w w:val="105"/>
          <w:sz w:val="24"/>
          <w:szCs w:val="24"/>
        </w:rPr>
        <w:t>ability</w:t>
      </w:r>
      <w:r w:rsidRPr="008A4124">
        <w:rPr>
          <w:spacing w:val="-12"/>
          <w:w w:val="105"/>
          <w:sz w:val="24"/>
          <w:szCs w:val="24"/>
        </w:rPr>
        <w:t xml:space="preserve"> </w:t>
      </w:r>
      <w:r w:rsidRPr="008A4124">
        <w:rPr>
          <w:w w:val="105"/>
          <w:sz w:val="24"/>
          <w:szCs w:val="24"/>
        </w:rPr>
        <w:t>to</w:t>
      </w:r>
      <w:r w:rsidRPr="008A4124">
        <w:rPr>
          <w:spacing w:val="-11"/>
          <w:w w:val="105"/>
          <w:sz w:val="24"/>
          <w:szCs w:val="24"/>
        </w:rPr>
        <w:t xml:space="preserve"> </w:t>
      </w:r>
      <w:r w:rsidRPr="008A4124">
        <w:rPr>
          <w:w w:val="105"/>
          <w:sz w:val="24"/>
          <w:szCs w:val="24"/>
        </w:rPr>
        <w:t>work</w:t>
      </w:r>
      <w:r w:rsidRPr="008A4124">
        <w:rPr>
          <w:spacing w:val="-12"/>
          <w:w w:val="105"/>
          <w:sz w:val="24"/>
          <w:szCs w:val="24"/>
        </w:rPr>
        <w:t xml:space="preserve"> </w:t>
      </w:r>
      <w:r w:rsidRPr="008A4124">
        <w:rPr>
          <w:w w:val="105"/>
          <w:sz w:val="24"/>
          <w:szCs w:val="24"/>
        </w:rPr>
        <w:t>effectively</w:t>
      </w:r>
      <w:r w:rsidRPr="008A4124">
        <w:rPr>
          <w:spacing w:val="-12"/>
          <w:w w:val="105"/>
          <w:sz w:val="24"/>
          <w:szCs w:val="24"/>
        </w:rPr>
        <w:t xml:space="preserve"> </w:t>
      </w:r>
      <w:r w:rsidRPr="008A4124">
        <w:rPr>
          <w:w w:val="105"/>
          <w:sz w:val="24"/>
          <w:szCs w:val="24"/>
        </w:rPr>
        <w:t>as</w:t>
      </w:r>
      <w:r w:rsidRPr="008A4124">
        <w:rPr>
          <w:spacing w:val="-8"/>
          <w:w w:val="105"/>
          <w:sz w:val="24"/>
          <w:szCs w:val="24"/>
        </w:rPr>
        <w:t xml:space="preserve"> </w:t>
      </w:r>
      <w:r w:rsidRPr="008A4124">
        <w:rPr>
          <w:w w:val="105"/>
          <w:sz w:val="24"/>
          <w:szCs w:val="24"/>
        </w:rPr>
        <w:t>an</w:t>
      </w:r>
      <w:r w:rsidRPr="008A4124">
        <w:rPr>
          <w:spacing w:val="-12"/>
          <w:w w:val="105"/>
          <w:sz w:val="24"/>
          <w:szCs w:val="24"/>
        </w:rPr>
        <w:t xml:space="preserve"> </w:t>
      </w:r>
      <w:r w:rsidRPr="008A4124">
        <w:rPr>
          <w:w w:val="105"/>
          <w:sz w:val="24"/>
          <w:szCs w:val="24"/>
        </w:rPr>
        <w:t>individual</w:t>
      </w:r>
      <w:r w:rsidRPr="008A4124">
        <w:rPr>
          <w:spacing w:val="-9"/>
          <w:w w:val="105"/>
          <w:sz w:val="24"/>
          <w:szCs w:val="24"/>
        </w:rPr>
        <w:t xml:space="preserve"> </w:t>
      </w:r>
      <w:r w:rsidRPr="008A4124">
        <w:rPr>
          <w:w w:val="105"/>
          <w:sz w:val="24"/>
          <w:szCs w:val="24"/>
        </w:rPr>
        <w:t>and</w:t>
      </w:r>
      <w:r w:rsidRPr="008A4124">
        <w:rPr>
          <w:spacing w:val="-8"/>
          <w:w w:val="105"/>
          <w:sz w:val="24"/>
          <w:szCs w:val="24"/>
        </w:rPr>
        <w:t xml:space="preserve"> </w:t>
      </w:r>
      <w:r w:rsidRPr="008A4124">
        <w:rPr>
          <w:w w:val="105"/>
          <w:sz w:val="24"/>
          <w:szCs w:val="24"/>
        </w:rPr>
        <w:t>as</w:t>
      </w:r>
      <w:r w:rsidRPr="008A4124">
        <w:rPr>
          <w:spacing w:val="-8"/>
          <w:w w:val="105"/>
          <w:sz w:val="24"/>
          <w:szCs w:val="24"/>
        </w:rPr>
        <w:t xml:space="preserve"> </w:t>
      </w:r>
      <w:r w:rsidRPr="008A4124">
        <w:rPr>
          <w:w w:val="105"/>
          <w:sz w:val="24"/>
          <w:szCs w:val="24"/>
        </w:rPr>
        <w:t>a</w:t>
      </w:r>
      <w:r w:rsidRPr="008A4124">
        <w:rPr>
          <w:spacing w:val="-12"/>
          <w:w w:val="105"/>
          <w:sz w:val="24"/>
          <w:szCs w:val="24"/>
        </w:rPr>
        <w:t xml:space="preserve"> </w:t>
      </w:r>
      <w:r w:rsidRPr="008A4124">
        <w:rPr>
          <w:w w:val="105"/>
          <w:sz w:val="24"/>
          <w:szCs w:val="24"/>
        </w:rPr>
        <w:t>team member/leader in multidisciplinary</w:t>
      </w:r>
      <w:r w:rsidRPr="008A4124">
        <w:rPr>
          <w:spacing w:val="1"/>
          <w:w w:val="105"/>
          <w:sz w:val="24"/>
          <w:szCs w:val="24"/>
        </w:rPr>
        <w:t xml:space="preserve"> </w:t>
      </w:r>
      <w:r w:rsidRPr="008A4124">
        <w:rPr>
          <w:w w:val="105"/>
          <w:sz w:val="24"/>
          <w:szCs w:val="24"/>
        </w:rPr>
        <w:t>areas</w:t>
      </w:r>
    </w:p>
    <w:p w:rsidR="00AB3783" w:rsidRPr="008A4124" w:rsidRDefault="00AB3783" w:rsidP="008A4124">
      <w:pPr>
        <w:pStyle w:val="ListParagraph"/>
        <w:numPr>
          <w:ilvl w:val="0"/>
          <w:numId w:val="30"/>
        </w:numPr>
        <w:tabs>
          <w:tab w:val="left" w:pos="1643"/>
          <w:tab w:val="left" w:pos="1644"/>
        </w:tabs>
        <w:spacing w:line="249" w:lineRule="auto"/>
        <w:ind w:right="27"/>
        <w:jc w:val="both"/>
        <w:rPr>
          <w:sz w:val="24"/>
          <w:szCs w:val="24"/>
        </w:rPr>
      </w:pPr>
      <w:r w:rsidRPr="008A4124">
        <w:rPr>
          <w:w w:val="105"/>
          <w:sz w:val="24"/>
          <w:szCs w:val="24"/>
        </w:rPr>
        <w:t>Graduate</w:t>
      </w:r>
      <w:r w:rsidRPr="008A4124">
        <w:rPr>
          <w:spacing w:val="-16"/>
          <w:w w:val="105"/>
          <w:sz w:val="24"/>
          <w:szCs w:val="24"/>
        </w:rPr>
        <w:t xml:space="preserve"> </w:t>
      </w:r>
      <w:r w:rsidRPr="008A4124">
        <w:rPr>
          <w:w w:val="105"/>
          <w:sz w:val="24"/>
          <w:szCs w:val="24"/>
        </w:rPr>
        <w:t>will</w:t>
      </w:r>
      <w:r w:rsidRPr="008A4124">
        <w:rPr>
          <w:spacing w:val="-17"/>
          <w:w w:val="105"/>
          <w:sz w:val="24"/>
          <w:szCs w:val="24"/>
        </w:rPr>
        <w:t xml:space="preserve"> </w:t>
      </w:r>
      <w:r w:rsidRPr="008A4124">
        <w:rPr>
          <w:w w:val="105"/>
          <w:sz w:val="24"/>
          <w:szCs w:val="24"/>
        </w:rPr>
        <w:t>be</w:t>
      </w:r>
      <w:r w:rsidRPr="008A4124">
        <w:rPr>
          <w:spacing w:val="-15"/>
          <w:w w:val="105"/>
          <w:sz w:val="24"/>
          <w:szCs w:val="24"/>
        </w:rPr>
        <w:t xml:space="preserve"> </w:t>
      </w:r>
      <w:r w:rsidRPr="008A4124">
        <w:rPr>
          <w:w w:val="105"/>
          <w:sz w:val="24"/>
          <w:szCs w:val="24"/>
        </w:rPr>
        <w:t>able</w:t>
      </w:r>
      <w:r w:rsidRPr="008A4124">
        <w:rPr>
          <w:spacing w:val="-16"/>
          <w:w w:val="105"/>
          <w:sz w:val="24"/>
          <w:szCs w:val="24"/>
        </w:rPr>
        <w:t xml:space="preserve"> </w:t>
      </w:r>
      <w:r w:rsidRPr="008A4124">
        <w:rPr>
          <w:w w:val="105"/>
          <w:sz w:val="24"/>
          <w:szCs w:val="24"/>
        </w:rPr>
        <w:t>to</w:t>
      </w:r>
      <w:r w:rsidRPr="008A4124">
        <w:rPr>
          <w:spacing w:val="-13"/>
          <w:w w:val="105"/>
          <w:sz w:val="24"/>
          <w:szCs w:val="24"/>
        </w:rPr>
        <w:t xml:space="preserve"> </w:t>
      </w:r>
      <w:r w:rsidRPr="008A4124">
        <w:rPr>
          <w:w w:val="105"/>
          <w:sz w:val="24"/>
          <w:szCs w:val="24"/>
        </w:rPr>
        <w:t>critique</w:t>
      </w:r>
      <w:r w:rsidRPr="008A4124">
        <w:rPr>
          <w:spacing w:val="-15"/>
          <w:w w:val="105"/>
          <w:sz w:val="24"/>
          <w:szCs w:val="24"/>
        </w:rPr>
        <w:t xml:space="preserve"> </w:t>
      </w:r>
      <w:r w:rsidRPr="008A4124">
        <w:rPr>
          <w:w w:val="105"/>
          <w:sz w:val="24"/>
          <w:szCs w:val="24"/>
        </w:rPr>
        <w:t>writing</w:t>
      </w:r>
      <w:r w:rsidRPr="008A4124">
        <w:rPr>
          <w:spacing w:val="-15"/>
          <w:w w:val="105"/>
          <w:sz w:val="24"/>
          <w:szCs w:val="24"/>
        </w:rPr>
        <w:t xml:space="preserve"> </w:t>
      </w:r>
      <w:r w:rsidRPr="008A4124">
        <w:rPr>
          <w:w w:val="105"/>
          <w:sz w:val="24"/>
          <w:szCs w:val="24"/>
        </w:rPr>
        <w:t>samples</w:t>
      </w:r>
      <w:r w:rsidRPr="008A4124">
        <w:rPr>
          <w:spacing w:val="-13"/>
          <w:w w:val="105"/>
          <w:sz w:val="24"/>
          <w:szCs w:val="24"/>
        </w:rPr>
        <w:t xml:space="preserve"> </w:t>
      </w:r>
      <w:r w:rsidRPr="008A4124">
        <w:rPr>
          <w:w w:val="105"/>
          <w:sz w:val="24"/>
          <w:szCs w:val="24"/>
        </w:rPr>
        <w:t>(abstract,</w:t>
      </w:r>
      <w:r w:rsidRPr="008A4124">
        <w:rPr>
          <w:spacing w:val="-10"/>
          <w:w w:val="105"/>
          <w:sz w:val="24"/>
          <w:szCs w:val="24"/>
        </w:rPr>
        <w:t xml:space="preserve"> </w:t>
      </w:r>
      <w:r w:rsidRPr="008A4124">
        <w:rPr>
          <w:w w:val="105"/>
          <w:sz w:val="24"/>
          <w:szCs w:val="24"/>
        </w:rPr>
        <w:t>executive</w:t>
      </w:r>
      <w:r w:rsidRPr="008A4124">
        <w:rPr>
          <w:spacing w:val="-16"/>
          <w:w w:val="105"/>
          <w:sz w:val="24"/>
          <w:szCs w:val="24"/>
        </w:rPr>
        <w:t xml:space="preserve"> </w:t>
      </w:r>
      <w:r w:rsidRPr="008A4124">
        <w:rPr>
          <w:w w:val="105"/>
          <w:sz w:val="24"/>
          <w:szCs w:val="24"/>
        </w:rPr>
        <w:t>summary,</w:t>
      </w:r>
      <w:r w:rsidRPr="008A4124">
        <w:rPr>
          <w:spacing w:val="-9"/>
          <w:w w:val="105"/>
          <w:sz w:val="24"/>
          <w:szCs w:val="24"/>
        </w:rPr>
        <w:t xml:space="preserve"> </w:t>
      </w:r>
      <w:r w:rsidRPr="008A4124">
        <w:rPr>
          <w:w w:val="105"/>
          <w:sz w:val="24"/>
          <w:szCs w:val="24"/>
        </w:rPr>
        <w:t>project</w:t>
      </w:r>
      <w:r w:rsidRPr="008A4124">
        <w:rPr>
          <w:spacing w:val="-16"/>
          <w:w w:val="105"/>
          <w:sz w:val="24"/>
          <w:szCs w:val="24"/>
        </w:rPr>
        <w:t xml:space="preserve"> </w:t>
      </w:r>
      <w:r w:rsidRPr="008A4124">
        <w:rPr>
          <w:w w:val="105"/>
          <w:sz w:val="24"/>
          <w:szCs w:val="24"/>
        </w:rPr>
        <w:t>report), and oral</w:t>
      </w:r>
      <w:r w:rsidRPr="008A4124">
        <w:rPr>
          <w:spacing w:val="1"/>
          <w:w w:val="105"/>
          <w:sz w:val="24"/>
          <w:szCs w:val="24"/>
        </w:rPr>
        <w:t xml:space="preserve"> </w:t>
      </w:r>
      <w:r w:rsidRPr="008A4124">
        <w:rPr>
          <w:w w:val="105"/>
          <w:sz w:val="24"/>
          <w:szCs w:val="24"/>
        </w:rPr>
        <w:t>presentations.</w:t>
      </w:r>
    </w:p>
    <w:p w:rsidR="00AB3783" w:rsidRPr="008A4124" w:rsidRDefault="00AB3783" w:rsidP="008A4124">
      <w:pPr>
        <w:pStyle w:val="ListParagraph"/>
        <w:numPr>
          <w:ilvl w:val="0"/>
          <w:numId w:val="30"/>
        </w:numPr>
        <w:tabs>
          <w:tab w:val="left" w:pos="1643"/>
          <w:tab w:val="left" w:pos="1644"/>
        </w:tabs>
        <w:spacing w:line="244" w:lineRule="auto"/>
        <w:ind w:right="27"/>
        <w:jc w:val="both"/>
        <w:rPr>
          <w:sz w:val="24"/>
          <w:szCs w:val="24"/>
        </w:rPr>
      </w:pPr>
      <w:r w:rsidRPr="008A4124">
        <w:rPr>
          <w:w w:val="105"/>
          <w:sz w:val="24"/>
          <w:szCs w:val="24"/>
        </w:rPr>
        <w:t>Graduate</w:t>
      </w:r>
      <w:r w:rsidRPr="008A4124">
        <w:rPr>
          <w:spacing w:val="-16"/>
          <w:w w:val="105"/>
          <w:sz w:val="24"/>
          <w:szCs w:val="24"/>
        </w:rPr>
        <w:t xml:space="preserve"> </w:t>
      </w:r>
      <w:r w:rsidRPr="008A4124">
        <w:rPr>
          <w:w w:val="105"/>
          <w:sz w:val="24"/>
          <w:szCs w:val="24"/>
        </w:rPr>
        <w:t>will</w:t>
      </w:r>
      <w:r w:rsidRPr="008A4124">
        <w:rPr>
          <w:spacing w:val="-16"/>
          <w:w w:val="105"/>
          <w:sz w:val="24"/>
          <w:szCs w:val="24"/>
        </w:rPr>
        <w:t xml:space="preserve"> </w:t>
      </w:r>
      <w:r w:rsidRPr="008A4124">
        <w:rPr>
          <w:w w:val="105"/>
          <w:sz w:val="24"/>
          <w:szCs w:val="24"/>
        </w:rPr>
        <w:t>demonstrate</w:t>
      </w:r>
      <w:r w:rsidRPr="008A4124">
        <w:rPr>
          <w:spacing w:val="-16"/>
          <w:w w:val="105"/>
          <w:sz w:val="24"/>
          <w:szCs w:val="24"/>
        </w:rPr>
        <w:t xml:space="preserve"> </w:t>
      </w:r>
      <w:r w:rsidRPr="008A4124">
        <w:rPr>
          <w:w w:val="105"/>
          <w:sz w:val="24"/>
          <w:szCs w:val="24"/>
        </w:rPr>
        <w:t>knowledge</w:t>
      </w:r>
      <w:r w:rsidRPr="008A4124">
        <w:rPr>
          <w:spacing w:val="-15"/>
          <w:w w:val="105"/>
          <w:sz w:val="24"/>
          <w:szCs w:val="24"/>
        </w:rPr>
        <w:t xml:space="preserve"> </w:t>
      </w:r>
      <w:r w:rsidRPr="008A4124">
        <w:rPr>
          <w:w w:val="105"/>
          <w:sz w:val="24"/>
          <w:szCs w:val="24"/>
        </w:rPr>
        <w:t>of</w:t>
      </w:r>
      <w:r w:rsidRPr="008A4124">
        <w:rPr>
          <w:spacing w:val="-11"/>
          <w:w w:val="105"/>
          <w:sz w:val="24"/>
          <w:szCs w:val="24"/>
        </w:rPr>
        <w:t xml:space="preserve"> </w:t>
      </w:r>
      <w:r w:rsidRPr="008A4124">
        <w:rPr>
          <w:w w:val="105"/>
          <w:sz w:val="24"/>
          <w:szCs w:val="24"/>
        </w:rPr>
        <w:t>management</w:t>
      </w:r>
      <w:r w:rsidRPr="008A4124">
        <w:rPr>
          <w:spacing w:val="-12"/>
          <w:w w:val="105"/>
          <w:sz w:val="24"/>
          <w:szCs w:val="24"/>
        </w:rPr>
        <w:t xml:space="preserve"> </w:t>
      </w:r>
      <w:r w:rsidRPr="008A4124">
        <w:rPr>
          <w:w w:val="105"/>
          <w:sz w:val="24"/>
          <w:szCs w:val="24"/>
        </w:rPr>
        <w:t>principles</w:t>
      </w:r>
      <w:r w:rsidRPr="008A4124">
        <w:rPr>
          <w:spacing w:val="-10"/>
          <w:w w:val="105"/>
          <w:sz w:val="24"/>
          <w:szCs w:val="24"/>
        </w:rPr>
        <w:t xml:space="preserve"> </w:t>
      </w:r>
      <w:r w:rsidRPr="008A4124">
        <w:rPr>
          <w:w w:val="105"/>
          <w:sz w:val="24"/>
          <w:szCs w:val="24"/>
        </w:rPr>
        <w:t>and</w:t>
      </w:r>
      <w:r w:rsidRPr="008A4124">
        <w:rPr>
          <w:spacing w:val="-13"/>
          <w:w w:val="105"/>
          <w:sz w:val="24"/>
          <w:szCs w:val="24"/>
        </w:rPr>
        <w:t xml:space="preserve"> </w:t>
      </w:r>
      <w:r w:rsidRPr="008A4124">
        <w:rPr>
          <w:w w:val="105"/>
          <w:sz w:val="24"/>
          <w:szCs w:val="24"/>
        </w:rPr>
        <w:t>apply</w:t>
      </w:r>
      <w:r w:rsidRPr="008A4124">
        <w:rPr>
          <w:spacing w:val="-15"/>
          <w:w w:val="105"/>
          <w:sz w:val="24"/>
          <w:szCs w:val="24"/>
        </w:rPr>
        <w:t xml:space="preserve"> </w:t>
      </w:r>
      <w:r w:rsidRPr="008A4124">
        <w:rPr>
          <w:w w:val="105"/>
          <w:sz w:val="24"/>
          <w:szCs w:val="24"/>
        </w:rPr>
        <w:t>these</w:t>
      </w:r>
      <w:r w:rsidRPr="008A4124">
        <w:rPr>
          <w:spacing w:val="-15"/>
          <w:w w:val="105"/>
          <w:sz w:val="24"/>
          <w:szCs w:val="24"/>
        </w:rPr>
        <w:t xml:space="preserve"> </w:t>
      </w:r>
      <w:r w:rsidRPr="008A4124">
        <w:rPr>
          <w:w w:val="105"/>
          <w:sz w:val="24"/>
          <w:szCs w:val="24"/>
        </w:rPr>
        <w:t>to</w:t>
      </w:r>
      <w:r w:rsidRPr="008A4124">
        <w:rPr>
          <w:spacing w:val="-13"/>
          <w:w w:val="105"/>
          <w:sz w:val="24"/>
          <w:szCs w:val="24"/>
        </w:rPr>
        <w:t xml:space="preserve"> </w:t>
      </w:r>
      <w:r w:rsidRPr="008A4124">
        <w:rPr>
          <w:w w:val="105"/>
          <w:sz w:val="24"/>
          <w:szCs w:val="24"/>
        </w:rPr>
        <w:t xml:space="preserve">manage projects </w:t>
      </w:r>
      <w:r w:rsidRPr="008A4124">
        <w:rPr>
          <w:spacing w:val="2"/>
          <w:w w:val="105"/>
          <w:sz w:val="24"/>
          <w:szCs w:val="24"/>
        </w:rPr>
        <w:t xml:space="preserve">in </w:t>
      </w:r>
      <w:r w:rsidRPr="008A4124">
        <w:rPr>
          <w:w w:val="105"/>
          <w:sz w:val="24"/>
          <w:szCs w:val="24"/>
        </w:rPr>
        <w:t>multidisciplinary</w:t>
      </w:r>
      <w:r w:rsidRPr="008A4124">
        <w:rPr>
          <w:spacing w:val="-1"/>
          <w:w w:val="105"/>
          <w:sz w:val="24"/>
          <w:szCs w:val="24"/>
        </w:rPr>
        <w:t xml:space="preserve"> </w:t>
      </w:r>
      <w:r w:rsidRPr="008A4124">
        <w:rPr>
          <w:w w:val="105"/>
          <w:sz w:val="24"/>
          <w:szCs w:val="24"/>
        </w:rPr>
        <w:t>environments.</w:t>
      </w:r>
    </w:p>
    <w:p w:rsidR="00AB3783" w:rsidRPr="008A4124" w:rsidRDefault="00AB3783" w:rsidP="008A4124">
      <w:pPr>
        <w:pStyle w:val="ListParagraph"/>
        <w:numPr>
          <w:ilvl w:val="0"/>
          <w:numId w:val="30"/>
        </w:numPr>
        <w:tabs>
          <w:tab w:val="left" w:pos="1643"/>
          <w:tab w:val="left" w:pos="1644"/>
        </w:tabs>
        <w:spacing w:before="3"/>
        <w:ind w:right="27"/>
        <w:jc w:val="both"/>
        <w:rPr>
          <w:sz w:val="24"/>
          <w:szCs w:val="24"/>
        </w:rPr>
      </w:pPr>
      <w:r w:rsidRPr="008A4124">
        <w:rPr>
          <w:w w:val="105"/>
          <w:sz w:val="24"/>
          <w:szCs w:val="24"/>
        </w:rPr>
        <w:t>Graduate</w:t>
      </w:r>
      <w:r w:rsidRPr="008A4124">
        <w:rPr>
          <w:spacing w:val="-6"/>
          <w:w w:val="105"/>
          <w:sz w:val="24"/>
          <w:szCs w:val="24"/>
        </w:rPr>
        <w:t xml:space="preserve"> </w:t>
      </w:r>
      <w:r w:rsidRPr="008A4124">
        <w:rPr>
          <w:w w:val="105"/>
          <w:sz w:val="24"/>
          <w:szCs w:val="24"/>
        </w:rPr>
        <w:t>will</w:t>
      </w:r>
      <w:r w:rsidRPr="008A4124">
        <w:rPr>
          <w:spacing w:val="-8"/>
          <w:w w:val="105"/>
          <w:sz w:val="24"/>
          <w:szCs w:val="24"/>
        </w:rPr>
        <w:t xml:space="preserve"> </w:t>
      </w:r>
      <w:r w:rsidRPr="008A4124">
        <w:rPr>
          <w:w w:val="105"/>
          <w:sz w:val="24"/>
          <w:szCs w:val="24"/>
        </w:rPr>
        <w:t>recognize</w:t>
      </w:r>
      <w:r w:rsidRPr="008A4124">
        <w:rPr>
          <w:spacing w:val="-6"/>
          <w:w w:val="105"/>
          <w:sz w:val="24"/>
          <w:szCs w:val="24"/>
        </w:rPr>
        <w:t xml:space="preserve"> </w:t>
      </w:r>
      <w:r w:rsidRPr="008A4124">
        <w:rPr>
          <w:w w:val="105"/>
          <w:sz w:val="24"/>
          <w:szCs w:val="24"/>
        </w:rPr>
        <w:t>the</w:t>
      </w:r>
      <w:r w:rsidRPr="008A4124">
        <w:rPr>
          <w:spacing w:val="-6"/>
          <w:w w:val="105"/>
          <w:sz w:val="24"/>
          <w:szCs w:val="24"/>
        </w:rPr>
        <w:t xml:space="preserve"> </w:t>
      </w:r>
      <w:r w:rsidRPr="008A4124">
        <w:rPr>
          <w:w w:val="105"/>
          <w:sz w:val="24"/>
          <w:szCs w:val="24"/>
        </w:rPr>
        <w:t>need</w:t>
      </w:r>
      <w:r w:rsidRPr="008A4124">
        <w:rPr>
          <w:spacing w:val="-7"/>
          <w:w w:val="105"/>
          <w:sz w:val="24"/>
          <w:szCs w:val="24"/>
        </w:rPr>
        <w:t xml:space="preserve"> </w:t>
      </w:r>
      <w:r w:rsidRPr="008A4124">
        <w:rPr>
          <w:w w:val="105"/>
          <w:sz w:val="24"/>
          <w:szCs w:val="24"/>
        </w:rPr>
        <w:t>of self education</w:t>
      </w:r>
      <w:r w:rsidRPr="008A4124">
        <w:rPr>
          <w:spacing w:val="-2"/>
          <w:w w:val="105"/>
          <w:sz w:val="24"/>
          <w:szCs w:val="24"/>
        </w:rPr>
        <w:t xml:space="preserve"> </w:t>
      </w:r>
      <w:r w:rsidRPr="008A4124">
        <w:rPr>
          <w:w w:val="105"/>
          <w:sz w:val="24"/>
          <w:szCs w:val="24"/>
        </w:rPr>
        <w:t>and</w:t>
      </w:r>
      <w:r w:rsidRPr="008A4124">
        <w:rPr>
          <w:spacing w:val="2"/>
          <w:w w:val="105"/>
          <w:sz w:val="24"/>
          <w:szCs w:val="24"/>
        </w:rPr>
        <w:t xml:space="preserve"> </w:t>
      </w:r>
      <w:r w:rsidRPr="008A4124">
        <w:rPr>
          <w:w w:val="105"/>
          <w:sz w:val="24"/>
          <w:szCs w:val="24"/>
        </w:rPr>
        <w:t>ability</w:t>
      </w:r>
      <w:r w:rsidRPr="008A4124">
        <w:rPr>
          <w:spacing w:val="-6"/>
          <w:w w:val="105"/>
          <w:sz w:val="24"/>
          <w:szCs w:val="24"/>
        </w:rPr>
        <w:t xml:space="preserve"> </w:t>
      </w:r>
      <w:r w:rsidRPr="008A4124">
        <w:rPr>
          <w:w w:val="105"/>
          <w:sz w:val="24"/>
          <w:szCs w:val="24"/>
        </w:rPr>
        <w:t>to</w:t>
      </w:r>
      <w:r w:rsidRPr="008A4124">
        <w:rPr>
          <w:spacing w:val="-3"/>
          <w:w w:val="105"/>
          <w:sz w:val="24"/>
          <w:szCs w:val="24"/>
        </w:rPr>
        <w:t xml:space="preserve"> </w:t>
      </w:r>
      <w:r w:rsidRPr="008A4124">
        <w:rPr>
          <w:w w:val="105"/>
          <w:sz w:val="24"/>
          <w:szCs w:val="24"/>
        </w:rPr>
        <w:t>engage</w:t>
      </w:r>
      <w:r w:rsidRPr="008A4124">
        <w:rPr>
          <w:spacing w:val="-6"/>
          <w:w w:val="105"/>
          <w:sz w:val="24"/>
          <w:szCs w:val="24"/>
        </w:rPr>
        <w:t xml:space="preserve"> </w:t>
      </w:r>
      <w:r w:rsidRPr="008A4124">
        <w:rPr>
          <w:spacing w:val="2"/>
          <w:w w:val="105"/>
          <w:sz w:val="24"/>
          <w:szCs w:val="24"/>
        </w:rPr>
        <w:t>in</w:t>
      </w:r>
      <w:r w:rsidRPr="008A4124">
        <w:rPr>
          <w:spacing w:val="-7"/>
          <w:w w:val="105"/>
          <w:sz w:val="24"/>
          <w:szCs w:val="24"/>
        </w:rPr>
        <w:t xml:space="preserve"> </w:t>
      </w:r>
      <w:r w:rsidRPr="008A4124">
        <w:rPr>
          <w:w w:val="105"/>
          <w:sz w:val="24"/>
          <w:szCs w:val="24"/>
        </w:rPr>
        <w:t>life</w:t>
      </w:r>
      <w:r w:rsidRPr="008A4124">
        <w:rPr>
          <w:spacing w:val="-3"/>
          <w:w w:val="105"/>
          <w:sz w:val="24"/>
          <w:szCs w:val="24"/>
        </w:rPr>
        <w:t xml:space="preserve"> </w:t>
      </w:r>
      <w:r w:rsidRPr="008A4124">
        <w:rPr>
          <w:w w:val="105"/>
          <w:sz w:val="24"/>
          <w:szCs w:val="24"/>
        </w:rPr>
        <w:t>-</w:t>
      </w:r>
      <w:r w:rsidRPr="008A4124">
        <w:rPr>
          <w:spacing w:val="-5"/>
          <w:w w:val="105"/>
          <w:sz w:val="24"/>
          <w:szCs w:val="24"/>
        </w:rPr>
        <w:t xml:space="preserve"> </w:t>
      </w:r>
      <w:r w:rsidRPr="008A4124">
        <w:rPr>
          <w:w w:val="105"/>
          <w:sz w:val="24"/>
          <w:szCs w:val="24"/>
        </w:rPr>
        <w:t>long</w:t>
      </w:r>
      <w:r w:rsidRPr="008A4124">
        <w:rPr>
          <w:spacing w:val="-5"/>
          <w:w w:val="105"/>
          <w:sz w:val="24"/>
          <w:szCs w:val="24"/>
        </w:rPr>
        <w:t xml:space="preserve"> </w:t>
      </w:r>
      <w:r w:rsidRPr="008A4124">
        <w:rPr>
          <w:w w:val="105"/>
          <w:sz w:val="24"/>
          <w:szCs w:val="24"/>
        </w:rPr>
        <w:t>learning</w:t>
      </w:r>
    </w:p>
    <w:p w:rsidR="00AB3783" w:rsidRPr="008A4124" w:rsidRDefault="00AB3783" w:rsidP="00AB3783">
      <w:pPr>
        <w:pStyle w:val="BodyText"/>
        <w:rPr>
          <w:sz w:val="24"/>
          <w:szCs w:val="24"/>
        </w:rPr>
      </w:pPr>
    </w:p>
    <w:p w:rsidR="00AB3783" w:rsidRPr="008A4124" w:rsidRDefault="00AB3783" w:rsidP="00AB3783">
      <w:pPr>
        <w:pStyle w:val="BodyText"/>
        <w:rPr>
          <w:sz w:val="24"/>
          <w:szCs w:val="24"/>
        </w:rPr>
      </w:pPr>
    </w:p>
    <w:p w:rsidR="00AB3783" w:rsidRPr="008A4124" w:rsidRDefault="00AB3783" w:rsidP="00AB3783">
      <w:pPr>
        <w:pStyle w:val="BodyText"/>
        <w:spacing w:after="1"/>
        <w:rPr>
          <w:sz w:val="24"/>
          <w:szCs w:val="24"/>
        </w:rPr>
      </w:pPr>
    </w:p>
    <w:tbl>
      <w:tblPr>
        <w:tblW w:w="0" w:type="auto"/>
        <w:tblInd w:w="7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51"/>
        <w:gridCol w:w="605"/>
        <w:gridCol w:w="605"/>
        <w:gridCol w:w="610"/>
        <w:gridCol w:w="608"/>
        <w:gridCol w:w="608"/>
        <w:gridCol w:w="610"/>
        <w:gridCol w:w="610"/>
        <w:gridCol w:w="610"/>
        <w:gridCol w:w="615"/>
        <w:gridCol w:w="615"/>
        <w:gridCol w:w="610"/>
        <w:gridCol w:w="612"/>
      </w:tblGrid>
      <w:tr w:rsidR="00AB3783" w:rsidRPr="008A4124" w:rsidTr="00E03D64">
        <w:trPr>
          <w:trHeight w:val="316"/>
        </w:trPr>
        <w:tc>
          <w:tcPr>
            <w:tcW w:w="1051" w:type="dxa"/>
            <w:vMerge w:val="restart"/>
            <w:shd w:val="clear" w:color="auto" w:fill="99CCFF"/>
          </w:tcPr>
          <w:p w:rsidR="00AB3783" w:rsidRPr="008A4124" w:rsidRDefault="00AB3783" w:rsidP="00E03D64">
            <w:pPr>
              <w:pStyle w:val="TableParagraph"/>
              <w:spacing w:before="207"/>
              <w:ind w:left="307"/>
              <w:rPr>
                <w:b/>
                <w:sz w:val="24"/>
                <w:szCs w:val="24"/>
              </w:rPr>
            </w:pPr>
            <w:r w:rsidRPr="008A4124">
              <w:rPr>
                <w:b/>
                <w:w w:val="105"/>
                <w:sz w:val="24"/>
                <w:szCs w:val="24"/>
              </w:rPr>
              <w:t>PEOs</w:t>
            </w:r>
          </w:p>
        </w:tc>
        <w:tc>
          <w:tcPr>
            <w:tcW w:w="7318" w:type="dxa"/>
            <w:gridSpan w:val="12"/>
            <w:tcBorders>
              <w:right w:val="single" w:sz="2" w:space="0" w:color="000000"/>
            </w:tcBorders>
            <w:shd w:val="clear" w:color="auto" w:fill="99CCFF"/>
          </w:tcPr>
          <w:p w:rsidR="00AB3783" w:rsidRPr="008A4124" w:rsidRDefault="00AB3783" w:rsidP="00E03D64">
            <w:pPr>
              <w:pStyle w:val="TableParagraph"/>
              <w:spacing w:before="35"/>
              <w:ind w:left="2651" w:right="2657"/>
              <w:jc w:val="center"/>
              <w:rPr>
                <w:b/>
                <w:sz w:val="24"/>
                <w:szCs w:val="24"/>
              </w:rPr>
            </w:pPr>
            <w:r w:rsidRPr="008A4124">
              <w:rPr>
                <w:b/>
                <w:w w:val="105"/>
                <w:sz w:val="24"/>
                <w:szCs w:val="24"/>
              </w:rPr>
              <w:t>Programme Outcomes</w:t>
            </w:r>
          </w:p>
        </w:tc>
      </w:tr>
      <w:tr w:rsidR="00AB3783" w:rsidRPr="008A4124" w:rsidTr="00E03D64">
        <w:trPr>
          <w:trHeight w:val="326"/>
        </w:trPr>
        <w:tc>
          <w:tcPr>
            <w:tcW w:w="1051" w:type="dxa"/>
            <w:vMerge/>
            <w:tcBorders>
              <w:top w:val="nil"/>
            </w:tcBorders>
            <w:shd w:val="clear" w:color="auto" w:fill="99CCFF"/>
          </w:tcPr>
          <w:p w:rsidR="00AB3783" w:rsidRPr="008A4124" w:rsidRDefault="00AB3783" w:rsidP="00E03D64">
            <w:pPr>
              <w:rPr>
                <w:rFonts w:ascii="Times New Roman" w:hAnsi="Times New Roman" w:cs="Times New Roman"/>
                <w:sz w:val="24"/>
                <w:szCs w:val="24"/>
              </w:rPr>
            </w:pPr>
          </w:p>
        </w:tc>
        <w:tc>
          <w:tcPr>
            <w:tcW w:w="605" w:type="dxa"/>
            <w:shd w:val="clear" w:color="auto" w:fill="99CCFF"/>
          </w:tcPr>
          <w:p w:rsidR="00AB3783" w:rsidRPr="008A4124" w:rsidRDefault="00AB3783" w:rsidP="00E03D64">
            <w:pPr>
              <w:pStyle w:val="TableParagraph"/>
              <w:spacing w:before="35"/>
              <w:jc w:val="center"/>
              <w:rPr>
                <w:b/>
                <w:sz w:val="24"/>
                <w:szCs w:val="24"/>
              </w:rPr>
            </w:pPr>
            <w:r w:rsidRPr="008A4124">
              <w:rPr>
                <w:b/>
                <w:w w:val="103"/>
                <w:sz w:val="24"/>
                <w:szCs w:val="24"/>
              </w:rPr>
              <w:t>1</w:t>
            </w:r>
          </w:p>
        </w:tc>
        <w:tc>
          <w:tcPr>
            <w:tcW w:w="605" w:type="dxa"/>
            <w:shd w:val="clear" w:color="auto" w:fill="99CCFF"/>
          </w:tcPr>
          <w:p w:rsidR="00AB3783" w:rsidRPr="008A4124" w:rsidRDefault="00AB3783" w:rsidP="00E03D64">
            <w:pPr>
              <w:pStyle w:val="TableParagraph"/>
              <w:spacing w:before="35"/>
              <w:ind w:right="243"/>
              <w:jc w:val="right"/>
              <w:rPr>
                <w:b/>
                <w:sz w:val="24"/>
                <w:szCs w:val="24"/>
              </w:rPr>
            </w:pPr>
            <w:r w:rsidRPr="008A4124">
              <w:rPr>
                <w:b/>
                <w:w w:val="103"/>
                <w:sz w:val="24"/>
                <w:szCs w:val="24"/>
              </w:rPr>
              <w:t>2</w:t>
            </w:r>
          </w:p>
        </w:tc>
        <w:tc>
          <w:tcPr>
            <w:tcW w:w="610" w:type="dxa"/>
            <w:shd w:val="clear" w:color="auto" w:fill="99CCFF"/>
          </w:tcPr>
          <w:p w:rsidR="00AB3783" w:rsidRPr="008A4124" w:rsidRDefault="00AB3783" w:rsidP="00E03D64">
            <w:pPr>
              <w:pStyle w:val="TableParagraph"/>
              <w:spacing w:before="35"/>
              <w:ind w:right="243"/>
              <w:jc w:val="right"/>
              <w:rPr>
                <w:b/>
                <w:sz w:val="24"/>
                <w:szCs w:val="24"/>
              </w:rPr>
            </w:pPr>
            <w:r w:rsidRPr="008A4124">
              <w:rPr>
                <w:b/>
                <w:w w:val="103"/>
                <w:sz w:val="24"/>
                <w:szCs w:val="24"/>
              </w:rPr>
              <w:t>3</w:t>
            </w:r>
          </w:p>
        </w:tc>
        <w:tc>
          <w:tcPr>
            <w:tcW w:w="608" w:type="dxa"/>
            <w:tcBorders>
              <w:right w:val="single" w:sz="2" w:space="0" w:color="000000"/>
            </w:tcBorders>
            <w:shd w:val="clear" w:color="auto" w:fill="99CCFF"/>
          </w:tcPr>
          <w:p w:rsidR="00AB3783" w:rsidRPr="008A4124" w:rsidRDefault="00AB3783" w:rsidP="00E03D64">
            <w:pPr>
              <w:pStyle w:val="TableParagraph"/>
              <w:spacing w:before="35"/>
              <w:ind w:right="244"/>
              <w:jc w:val="right"/>
              <w:rPr>
                <w:b/>
                <w:sz w:val="24"/>
                <w:szCs w:val="24"/>
              </w:rPr>
            </w:pPr>
            <w:r w:rsidRPr="008A4124">
              <w:rPr>
                <w:b/>
                <w:w w:val="103"/>
                <w:sz w:val="24"/>
                <w:szCs w:val="24"/>
              </w:rPr>
              <w:t>4</w:t>
            </w:r>
          </w:p>
        </w:tc>
        <w:tc>
          <w:tcPr>
            <w:tcW w:w="608" w:type="dxa"/>
            <w:tcBorders>
              <w:left w:val="single" w:sz="2" w:space="0" w:color="000000"/>
            </w:tcBorders>
            <w:shd w:val="clear" w:color="auto" w:fill="99CCFF"/>
          </w:tcPr>
          <w:p w:rsidR="00AB3783" w:rsidRPr="008A4124" w:rsidRDefault="00AB3783" w:rsidP="00E03D64">
            <w:pPr>
              <w:pStyle w:val="TableParagraph"/>
              <w:spacing w:before="35"/>
              <w:ind w:right="245"/>
              <w:jc w:val="right"/>
              <w:rPr>
                <w:b/>
                <w:sz w:val="24"/>
                <w:szCs w:val="24"/>
              </w:rPr>
            </w:pPr>
            <w:r w:rsidRPr="008A4124">
              <w:rPr>
                <w:b/>
                <w:w w:val="103"/>
                <w:sz w:val="24"/>
                <w:szCs w:val="24"/>
              </w:rPr>
              <w:t>5</w:t>
            </w:r>
          </w:p>
        </w:tc>
        <w:tc>
          <w:tcPr>
            <w:tcW w:w="610" w:type="dxa"/>
            <w:shd w:val="clear" w:color="auto" w:fill="99CCFF"/>
          </w:tcPr>
          <w:p w:rsidR="00AB3783" w:rsidRPr="008A4124" w:rsidRDefault="00AB3783" w:rsidP="00E03D64">
            <w:pPr>
              <w:pStyle w:val="TableParagraph"/>
              <w:spacing w:before="35"/>
              <w:ind w:right="245"/>
              <w:jc w:val="right"/>
              <w:rPr>
                <w:b/>
                <w:sz w:val="24"/>
                <w:szCs w:val="24"/>
              </w:rPr>
            </w:pPr>
            <w:r w:rsidRPr="008A4124">
              <w:rPr>
                <w:b/>
                <w:w w:val="103"/>
                <w:sz w:val="24"/>
                <w:szCs w:val="24"/>
              </w:rPr>
              <w:t>6</w:t>
            </w:r>
          </w:p>
        </w:tc>
        <w:tc>
          <w:tcPr>
            <w:tcW w:w="610" w:type="dxa"/>
            <w:shd w:val="clear" w:color="auto" w:fill="99CCFF"/>
          </w:tcPr>
          <w:p w:rsidR="00AB3783" w:rsidRPr="008A4124" w:rsidRDefault="00AB3783" w:rsidP="00E03D64">
            <w:pPr>
              <w:pStyle w:val="TableParagraph"/>
              <w:spacing w:before="35"/>
              <w:ind w:right="246"/>
              <w:jc w:val="right"/>
              <w:rPr>
                <w:b/>
                <w:sz w:val="24"/>
                <w:szCs w:val="24"/>
              </w:rPr>
            </w:pPr>
            <w:r w:rsidRPr="008A4124">
              <w:rPr>
                <w:b/>
                <w:w w:val="103"/>
                <w:sz w:val="24"/>
                <w:szCs w:val="24"/>
              </w:rPr>
              <w:t>7</w:t>
            </w:r>
          </w:p>
        </w:tc>
        <w:tc>
          <w:tcPr>
            <w:tcW w:w="610" w:type="dxa"/>
            <w:shd w:val="clear" w:color="auto" w:fill="99CCFF"/>
          </w:tcPr>
          <w:p w:rsidR="00AB3783" w:rsidRPr="008A4124" w:rsidRDefault="00AB3783" w:rsidP="00E03D64">
            <w:pPr>
              <w:pStyle w:val="TableParagraph"/>
              <w:spacing w:before="35"/>
              <w:ind w:left="7"/>
              <w:jc w:val="center"/>
              <w:rPr>
                <w:b/>
                <w:sz w:val="24"/>
                <w:szCs w:val="24"/>
              </w:rPr>
            </w:pPr>
            <w:r w:rsidRPr="008A4124">
              <w:rPr>
                <w:b/>
                <w:w w:val="103"/>
                <w:sz w:val="24"/>
                <w:szCs w:val="24"/>
              </w:rPr>
              <w:t>8</w:t>
            </w:r>
          </w:p>
        </w:tc>
        <w:tc>
          <w:tcPr>
            <w:tcW w:w="615" w:type="dxa"/>
            <w:shd w:val="clear" w:color="auto" w:fill="99CCFF"/>
          </w:tcPr>
          <w:p w:rsidR="00AB3783" w:rsidRPr="008A4124" w:rsidRDefault="00AB3783" w:rsidP="00E03D64">
            <w:pPr>
              <w:pStyle w:val="TableParagraph"/>
              <w:spacing w:before="35"/>
              <w:ind w:right="242"/>
              <w:jc w:val="right"/>
              <w:rPr>
                <w:b/>
                <w:sz w:val="24"/>
                <w:szCs w:val="24"/>
              </w:rPr>
            </w:pPr>
            <w:r w:rsidRPr="008A4124">
              <w:rPr>
                <w:b/>
                <w:w w:val="103"/>
                <w:sz w:val="24"/>
                <w:szCs w:val="24"/>
              </w:rPr>
              <w:t>9</w:t>
            </w:r>
          </w:p>
        </w:tc>
        <w:tc>
          <w:tcPr>
            <w:tcW w:w="615" w:type="dxa"/>
            <w:shd w:val="clear" w:color="auto" w:fill="99CCFF"/>
          </w:tcPr>
          <w:p w:rsidR="00AB3783" w:rsidRPr="008A4124" w:rsidRDefault="00AB3783" w:rsidP="00E03D64">
            <w:pPr>
              <w:pStyle w:val="TableParagraph"/>
              <w:spacing w:before="35"/>
              <w:ind w:right="195"/>
              <w:jc w:val="right"/>
              <w:rPr>
                <w:b/>
                <w:sz w:val="24"/>
                <w:szCs w:val="24"/>
              </w:rPr>
            </w:pPr>
            <w:r w:rsidRPr="008A4124">
              <w:rPr>
                <w:b/>
                <w:sz w:val="24"/>
                <w:szCs w:val="24"/>
              </w:rPr>
              <w:t>10</w:t>
            </w:r>
          </w:p>
        </w:tc>
        <w:tc>
          <w:tcPr>
            <w:tcW w:w="610" w:type="dxa"/>
            <w:shd w:val="clear" w:color="auto" w:fill="99CCFF"/>
          </w:tcPr>
          <w:p w:rsidR="00AB3783" w:rsidRPr="008A4124" w:rsidRDefault="00AB3783" w:rsidP="00E03D64">
            <w:pPr>
              <w:pStyle w:val="TableParagraph"/>
              <w:spacing w:before="35"/>
              <w:ind w:right="195"/>
              <w:jc w:val="right"/>
              <w:rPr>
                <w:b/>
                <w:sz w:val="24"/>
                <w:szCs w:val="24"/>
              </w:rPr>
            </w:pPr>
            <w:r w:rsidRPr="008A4124">
              <w:rPr>
                <w:b/>
                <w:sz w:val="24"/>
                <w:szCs w:val="24"/>
              </w:rPr>
              <w:t>11</w:t>
            </w:r>
          </w:p>
        </w:tc>
        <w:tc>
          <w:tcPr>
            <w:tcW w:w="612" w:type="dxa"/>
            <w:tcBorders>
              <w:right w:val="single" w:sz="2" w:space="0" w:color="000000"/>
            </w:tcBorders>
            <w:shd w:val="clear" w:color="auto" w:fill="99CCFF"/>
          </w:tcPr>
          <w:p w:rsidR="00AB3783" w:rsidRPr="008A4124" w:rsidRDefault="00AB3783" w:rsidP="00E03D64">
            <w:pPr>
              <w:pStyle w:val="TableParagraph"/>
              <w:spacing w:before="1"/>
              <w:ind w:left="175" w:right="176"/>
              <w:jc w:val="center"/>
              <w:rPr>
                <w:b/>
                <w:sz w:val="24"/>
                <w:szCs w:val="24"/>
              </w:rPr>
            </w:pPr>
            <w:r w:rsidRPr="008A4124">
              <w:rPr>
                <w:b/>
                <w:w w:val="105"/>
                <w:sz w:val="24"/>
                <w:szCs w:val="24"/>
              </w:rPr>
              <w:t>12</w:t>
            </w:r>
          </w:p>
        </w:tc>
      </w:tr>
      <w:tr w:rsidR="00AB3783" w:rsidRPr="008A4124" w:rsidTr="00E03D64">
        <w:trPr>
          <w:trHeight w:val="373"/>
        </w:trPr>
        <w:tc>
          <w:tcPr>
            <w:tcW w:w="1051" w:type="dxa"/>
          </w:tcPr>
          <w:p w:rsidR="00AB3783" w:rsidRPr="008A4124" w:rsidRDefault="00AB3783" w:rsidP="00E03D64">
            <w:pPr>
              <w:pStyle w:val="TableParagraph"/>
              <w:spacing w:before="63"/>
              <w:ind w:right="489"/>
              <w:jc w:val="right"/>
              <w:rPr>
                <w:b/>
                <w:sz w:val="24"/>
                <w:szCs w:val="24"/>
              </w:rPr>
            </w:pPr>
            <w:r w:rsidRPr="008A4124">
              <w:rPr>
                <w:b/>
                <w:w w:val="99"/>
                <w:sz w:val="24"/>
                <w:szCs w:val="24"/>
              </w:rPr>
              <w:t>I</w:t>
            </w:r>
          </w:p>
        </w:tc>
        <w:tc>
          <w:tcPr>
            <w:tcW w:w="605" w:type="dxa"/>
          </w:tcPr>
          <w:p w:rsidR="00AB3783" w:rsidRPr="008A4124" w:rsidRDefault="00AB3783" w:rsidP="00E03D64">
            <w:pPr>
              <w:pStyle w:val="TableParagraph"/>
              <w:spacing w:line="354" w:lineRule="exact"/>
              <w:ind w:left="6"/>
              <w:jc w:val="center"/>
              <w:rPr>
                <w:sz w:val="24"/>
                <w:szCs w:val="24"/>
              </w:rPr>
            </w:pPr>
            <w:r w:rsidRPr="008A4124">
              <w:rPr>
                <w:w w:val="99"/>
                <w:sz w:val="24"/>
                <w:szCs w:val="24"/>
              </w:rPr>
              <w:t></w:t>
            </w:r>
          </w:p>
        </w:tc>
        <w:tc>
          <w:tcPr>
            <w:tcW w:w="605" w:type="dxa"/>
          </w:tcPr>
          <w:p w:rsidR="00AB3783" w:rsidRPr="008A4124" w:rsidRDefault="00AB3783" w:rsidP="00E03D64">
            <w:pPr>
              <w:pStyle w:val="TableParagraph"/>
              <w:spacing w:line="354" w:lineRule="exact"/>
              <w:ind w:right="164"/>
              <w:jc w:val="right"/>
              <w:rPr>
                <w:sz w:val="24"/>
                <w:szCs w:val="24"/>
              </w:rPr>
            </w:pPr>
            <w:r w:rsidRPr="008A4124">
              <w:rPr>
                <w:w w:val="99"/>
                <w:sz w:val="24"/>
                <w:szCs w:val="24"/>
              </w:rPr>
              <w:t></w:t>
            </w:r>
          </w:p>
        </w:tc>
        <w:tc>
          <w:tcPr>
            <w:tcW w:w="610" w:type="dxa"/>
          </w:tcPr>
          <w:p w:rsidR="00AB3783" w:rsidRPr="008A4124" w:rsidRDefault="00AB3783" w:rsidP="00E03D64">
            <w:pPr>
              <w:pStyle w:val="TableParagraph"/>
              <w:rPr>
                <w:sz w:val="24"/>
                <w:szCs w:val="24"/>
              </w:rPr>
            </w:pPr>
          </w:p>
        </w:tc>
        <w:tc>
          <w:tcPr>
            <w:tcW w:w="608" w:type="dxa"/>
            <w:tcBorders>
              <w:right w:val="single" w:sz="2" w:space="0" w:color="000000"/>
            </w:tcBorders>
          </w:tcPr>
          <w:p w:rsidR="00AB3783" w:rsidRPr="008A4124" w:rsidRDefault="00AB3783" w:rsidP="00E03D64">
            <w:pPr>
              <w:pStyle w:val="TableParagraph"/>
              <w:rPr>
                <w:sz w:val="24"/>
                <w:szCs w:val="24"/>
              </w:rPr>
            </w:pPr>
          </w:p>
        </w:tc>
        <w:tc>
          <w:tcPr>
            <w:tcW w:w="608" w:type="dxa"/>
            <w:tcBorders>
              <w:left w:val="single" w:sz="2" w:space="0" w:color="000000"/>
            </w:tcBorders>
          </w:tcPr>
          <w:p w:rsidR="00AB3783" w:rsidRPr="008A4124" w:rsidRDefault="00AB3783" w:rsidP="00E03D64">
            <w:pPr>
              <w:pStyle w:val="TableParagraph"/>
              <w:spacing w:line="354" w:lineRule="exact"/>
              <w:ind w:right="233"/>
              <w:jc w:val="right"/>
              <w:rPr>
                <w:sz w:val="24"/>
                <w:szCs w:val="24"/>
              </w:rPr>
            </w:pPr>
            <w:r w:rsidRPr="008A4124">
              <w:rPr>
                <w:w w:val="99"/>
                <w:sz w:val="24"/>
                <w:szCs w:val="24"/>
              </w:rPr>
              <w:t></w:t>
            </w:r>
          </w:p>
        </w:tc>
        <w:tc>
          <w:tcPr>
            <w:tcW w:w="610" w:type="dxa"/>
          </w:tcPr>
          <w:p w:rsidR="00AB3783" w:rsidRPr="008A4124" w:rsidRDefault="00AB3783" w:rsidP="00E03D64">
            <w:pPr>
              <w:pStyle w:val="TableParagraph"/>
              <w:rPr>
                <w:sz w:val="24"/>
                <w:szCs w:val="24"/>
              </w:rPr>
            </w:pPr>
          </w:p>
        </w:tc>
        <w:tc>
          <w:tcPr>
            <w:tcW w:w="610" w:type="dxa"/>
          </w:tcPr>
          <w:p w:rsidR="00AB3783" w:rsidRPr="008A4124" w:rsidRDefault="00AB3783" w:rsidP="00E03D64">
            <w:pPr>
              <w:pStyle w:val="TableParagraph"/>
              <w:rPr>
                <w:sz w:val="24"/>
                <w:szCs w:val="24"/>
              </w:rPr>
            </w:pPr>
          </w:p>
        </w:tc>
        <w:tc>
          <w:tcPr>
            <w:tcW w:w="610" w:type="dxa"/>
          </w:tcPr>
          <w:p w:rsidR="00AB3783" w:rsidRPr="008A4124" w:rsidRDefault="00AB3783" w:rsidP="00E03D64">
            <w:pPr>
              <w:pStyle w:val="TableParagraph"/>
              <w:rPr>
                <w:sz w:val="24"/>
                <w:szCs w:val="24"/>
              </w:rPr>
            </w:pPr>
          </w:p>
        </w:tc>
        <w:tc>
          <w:tcPr>
            <w:tcW w:w="615" w:type="dxa"/>
          </w:tcPr>
          <w:p w:rsidR="00AB3783" w:rsidRPr="008A4124" w:rsidRDefault="00AB3783" w:rsidP="00E03D64">
            <w:pPr>
              <w:pStyle w:val="TableParagraph"/>
              <w:rPr>
                <w:sz w:val="24"/>
                <w:szCs w:val="24"/>
              </w:rPr>
            </w:pPr>
          </w:p>
        </w:tc>
        <w:tc>
          <w:tcPr>
            <w:tcW w:w="615" w:type="dxa"/>
          </w:tcPr>
          <w:p w:rsidR="00AB3783" w:rsidRPr="008A4124" w:rsidRDefault="00AB3783" w:rsidP="00E03D64">
            <w:pPr>
              <w:pStyle w:val="TableParagraph"/>
              <w:rPr>
                <w:sz w:val="24"/>
                <w:szCs w:val="24"/>
              </w:rPr>
            </w:pPr>
          </w:p>
        </w:tc>
        <w:tc>
          <w:tcPr>
            <w:tcW w:w="610" w:type="dxa"/>
          </w:tcPr>
          <w:p w:rsidR="00AB3783" w:rsidRPr="008A4124" w:rsidRDefault="00AB3783" w:rsidP="00E03D64">
            <w:pPr>
              <w:pStyle w:val="TableParagraph"/>
              <w:rPr>
                <w:sz w:val="24"/>
                <w:szCs w:val="24"/>
              </w:rPr>
            </w:pPr>
          </w:p>
        </w:tc>
        <w:tc>
          <w:tcPr>
            <w:tcW w:w="612" w:type="dxa"/>
            <w:tcBorders>
              <w:right w:val="single" w:sz="2" w:space="0" w:color="000000"/>
            </w:tcBorders>
          </w:tcPr>
          <w:p w:rsidR="00AB3783" w:rsidRPr="008A4124" w:rsidRDefault="00AB3783" w:rsidP="00E03D64">
            <w:pPr>
              <w:pStyle w:val="TableParagraph"/>
              <w:spacing w:line="354" w:lineRule="exact"/>
              <w:ind w:right="11"/>
              <w:jc w:val="center"/>
              <w:rPr>
                <w:sz w:val="24"/>
                <w:szCs w:val="24"/>
              </w:rPr>
            </w:pPr>
            <w:r w:rsidRPr="008A4124">
              <w:rPr>
                <w:w w:val="99"/>
                <w:sz w:val="24"/>
                <w:szCs w:val="24"/>
              </w:rPr>
              <w:t></w:t>
            </w:r>
          </w:p>
        </w:tc>
      </w:tr>
      <w:tr w:rsidR="00AB3783" w:rsidRPr="008A4124" w:rsidTr="00E03D64">
        <w:trPr>
          <w:trHeight w:val="373"/>
        </w:trPr>
        <w:tc>
          <w:tcPr>
            <w:tcW w:w="1051" w:type="dxa"/>
          </w:tcPr>
          <w:p w:rsidR="00AB3783" w:rsidRPr="008A4124" w:rsidRDefault="00AB3783" w:rsidP="00E03D64">
            <w:pPr>
              <w:pStyle w:val="TableParagraph"/>
              <w:spacing w:before="63"/>
              <w:ind w:right="465"/>
              <w:jc w:val="right"/>
              <w:rPr>
                <w:b/>
                <w:sz w:val="24"/>
                <w:szCs w:val="24"/>
              </w:rPr>
            </w:pPr>
            <w:r w:rsidRPr="008A4124">
              <w:rPr>
                <w:b/>
                <w:sz w:val="24"/>
                <w:szCs w:val="24"/>
              </w:rPr>
              <w:t>II</w:t>
            </w:r>
          </w:p>
        </w:tc>
        <w:tc>
          <w:tcPr>
            <w:tcW w:w="605" w:type="dxa"/>
          </w:tcPr>
          <w:p w:rsidR="00AB3783" w:rsidRPr="008A4124" w:rsidRDefault="00AB3783" w:rsidP="00E03D64">
            <w:pPr>
              <w:pStyle w:val="TableParagraph"/>
              <w:rPr>
                <w:sz w:val="24"/>
                <w:szCs w:val="24"/>
              </w:rPr>
            </w:pPr>
          </w:p>
        </w:tc>
        <w:tc>
          <w:tcPr>
            <w:tcW w:w="605" w:type="dxa"/>
          </w:tcPr>
          <w:p w:rsidR="00AB3783" w:rsidRPr="008A4124" w:rsidRDefault="00AB3783" w:rsidP="00E03D64">
            <w:pPr>
              <w:pStyle w:val="TableParagraph"/>
              <w:spacing w:line="354" w:lineRule="exact"/>
              <w:ind w:right="231"/>
              <w:jc w:val="right"/>
              <w:rPr>
                <w:sz w:val="24"/>
                <w:szCs w:val="24"/>
              </w:rPr>
            </w:pPr>
            <w:r w:rsidRPr="008A4124">
              <w:rPr>
                <w:w w:val="99"/>
                <w:sz w:val="24"/>
                <w:szCs w:val="24"/>
              </w:rPr>
              <w:t></w:t>
            </w:r>
          </w:p>
        </w:tc>
        <w:tc>
          <w:tcPr>
            <w:tcW w:w="610" w:type="dxa"/>
          </w:tcPr>
          <w:p w:rsidR="00AB3783" w:rsidRPr="008A4124" w:rsidRDefault="00AB3783" w:rsidP="00E03D64">
            <w:pPr>
              <w:pStyle w:val="TableParagraph"/>
              <w:spacing w:line="354" w:lineRule="exact"/>
              <w:ind w:right="232"/>
              <w:jc w:val="right"/>
              <w:rPr>
                <w:sz w:val="24"/>
                <w:szCs w:val="24"/>
              </w:rPr>
            </w:pPr>
            <w:r w:rsidRPr="008A4124">
              <w:rPr>
                <w:w w:val="99"/>
                <w:sz w:val="24"/>
                <w:szCs w:val="24"/>
              </w:rPr>
              <w:t></w:t>
            </w:r>
          </w:p>
        </w:tc>
        <w:tc>
          <w:tcPr>
            <w:tcW w:w="608" w:type="dxa"/>
            <w:tcBorders>
              <w:right w:val="single" w:sz="2" w:space="0" w:color="000000"/>
            </w:tcBorders>
          </w:tcPr>
          <w:p w:rsidR="00AB3783" w:rsidRPr="008A4124" w:rsidRDefault="00AB3783" w:rsidP="00E03D64">
            <w:pPr>
              <w:pStyle w:val="TableParagraph"/>
              <w:spacing w:line="354" w:lineRule="exact"/>
              <w:ind w:right="233"/>
              <w:jc w:val="right"/>
              <w:rPr>
                <w:sz w:val="24"/>
                <w:szCs w:val="24"/>
              </w:rPr>
            </w:pPr>
            <w:r w:rsidRPr="008A4124">
              <w:rPr>
                <w:w w:val="99"/>
                <w:sz w:val="24"/>
                <w:szCs w:val="24"/>
              </w:rPr>
              <w:t></w:t>
            </w:r>
          </w:p>
        </w:tc>
        <w:tc>
          <w:tcPr>
            <w:tcW w:w="608" w:type="dxa"/>
            <w:tcBorders>
              <w:left w:val="single" w:sz="2" w:space="0" w:color="000000"/>
            </w:tcBorders>
          </w:tcPr>
          <w:p w:rsidR="00AB3783" w:rsidRPr="008A4124" w:rsidRDefault="00AB3783" w:rsidP="00E03D64">
            <w:pPr>
              <w:pStyle w:val="TableParagraph"/>
              <w:spacing w:line="354" w:lineRule="exact"/>
              <w:ind w:right="233"/>
              <w:jc w:val="right"/>
              <w:rPr>
                <w:sz w:val="24"/>
                <w:szCs w:val="24"/>
              </w:rPr>
            </w:pPr>
            <w:r w:rsidRPr="008A4124">
              <w:rPr>
                <w:w w:val="99"/>
                <w:sz w:val="24"/>
                <w:szCs w:val="24"/>
              </w:rPr>
              <w:t></w:t>
            </w:r>
          </w:p>
        </w:tc>
        <w:tc>
          <w:tcPr>
            <w:tcW w:w="610" w:type="dxa"/>
          </w:tcPr>
          <w:p w:rsidR="00AB3783" w:rsidRPr="008A4124" w:rsidRDefault="00AB3783" w:rsidP="00E03D64">
            <w:pPr>
              <w:pStyle w:val="TableParagraph"/>
              <w:rPr>
                <w:sz w:val="24"/>
                <w:szCs w:val="24"/>
              </w:rPr>
            </w:pPr>
          </w:p>
        </w:tc>
        <w:tc>
          <w:tcPr>
            <w:tcW w:w="610" w:type="dxa"/>
          </w:tcPr>
          <w:p w:rsidR="00AB3783" w:rsidRPr="008A4124" w:rsidRDefault="00AB3783" w:rsidP="00E03D64">
            <w:pPr>
              <w:pStyle w:val="TableParagraph"/>
              <w:rPr>
                <w:sz w:val="24"/>
                <w:szCs w:val="24"/>
              </w:rPr>
            </w:pPr>
          </w:p>
        </w:tc>
        <w:tc>
          <w:tcPr>
            <w:tcW w:w="610" w:type="dxa"/>
          </w:tcPr>
          <w:p w:rsidR="00AB3783" w:rsidRPr="008A4124" w:rsidRDefault="00AB3783" w:rsidP="00E03D64">
            <w:pPr>
              <w:pStyle w:val="TableParagraph"/>
              <w:rPr>
                <w:sz w:val="24"/>
                <w:szCs w:val="24"/>
              </w:rPr>
            </w:pPr>
          </w:p>
        </w:tc>
        <w:tc>
          <w:tcPr>
            <w:tcW w:w="615" w:type="dxa"/>
          </w:tcPr>
          <w:p w:rsidR="00AB3783" w:rsidRPr="008A4124" w:rsidRDefault="00AB3783" w:rsidP="00E03D64">
            <w:pPr>
              <w:pStyle w:val="TableParagraph"/>
              <w:rPr>
                <w:sz w:val="24"/>
                <w:szCs w:val="24"/>
              </w:rPr>
            </w:pPr>
          </w:p>
        </w:tc>
        <w:tc>
          <w:tcPr>
            <w:tcW w:w="615" w:type="dxa"/>
          </w:tcPr>
          <w:p w:rsidR="00AB3783" w:rsidRPr="008A4124" w:rsidRDefault="00AB3783" w:rsidP="00E03D64">
            <w:pPr>
              <w:pStyle w:val="TableParagraph"/>
              <w:rPr>
                <w:sz w:val="24"/>
                <w:szCs w:val="24"/>
              </w:rPr>
            </w:pPr>
          </w:p>
        </w:tc>
        <w:tc>
          <w:tcPr>
            <w:tcW w:w="610" w:type="dxa"/>
          </w:tcPr>
          <w:p w:rsidR="00AB3783" w:rsidRPr="008A4124" w:rsidRDefault="00AB3783" w:rsidP="00E03D64">
            <w:pPr>
              <w:pStyle w:val="TableParagraph"/>
              <w:spacing w:line="354" w:lineRule="exact"/>
              <w:ind w:right="241"/>
              <w:jc w:val="right"/>
              <w:rPr>
                <w:sz w:val="24"/>
                <w:szCs w:val="24"/>
              </w:rPr>
            </w:pPr>
            <w:r w:rsidRPr="008A4124">
              <w:rPr>
                <w:w w:val="99"/>
                <w:sz w:val="24"/>
                <w:szCs w:val="24"/>
              </w:rPr>
              <w:t></w:t>
            </w:r>
          </w:p>
        </w:tc>
        <w:tc>
          <w:tcPr>
            <w:tcW w:w="612" w:type="dxa"/>
            <w:tcBorders>
              <w:right w:val="single" w:sz="2" w:space="0" w:color="000000"/>
            </w:tcBorders>
          </w:tcPr>
          <w:p w:rsidR="00AB3783" w:rsidRPr="008A4124" w:rsidRDefault="00AB3783" w:rsidP="00E03D64">
            <w:pPr>
              <w:pStyle w:val="TableParagraph"/>
              <w:rPr>
                <w:sz w:val="24"/>
                <w:szCs w:val="24"/>
              </w:rPr>
            </w:pPr>
          </w:p>
        </w:tc>
      </w:tr>
      <w:tr w:rsidR="00AB3783" w:rsidRPr="008A4124" w:rsidTr="00E03D64">
        <w:trPr>
          <w:trHeight w:val="378"/>
        </w:trPr>
        <w:tc>
          <w:tcPr>
            <w:tcW w:w="1051" w:type="dxa"/>
          </w:tcPr>
          <w:p w:rsidR="00AB3783" w:rsidRPr="008A4124" w:rsidRDefault="00AB3783" w:rsidP="00E03D64">
            <w:pPr>
              <w:pStyle w:val="TableParagraph"/>
              <w:spacing w:before="68"/>
              <w:ind w:right="441"/>
              <w:jc w:val="right"/>
              <w:rPr>
                <w:b/>
                <w:sz w:val="24"/>
                <w:szCs w:val="24"/>
              </w:rPr>
            </w:pPr>
            <w:r w:rsidRPr="008A4124">
              <w:rPr>
                <w:b/>
                <w:w w:val="95"/>
                <w:sz w:val="24"/>
                <w:szCs w:val="24"/>
              </w:rPr>
              <w:t>III</w:t>
            </w:r>
          </w:p>
        </w:tc>
        <w:tc>
          <w:tcPr>
            <w:tcW w:w="605" w:type="dxa"/>
          </w:tcPr>
          <w:p w:rsidR="00AB3783" w:rsidRPr="008A4124" w:rsidRDefault="00AB3783" w:rsidP="00E03D64">
            <w:pPr>
              <w:pStyle w:val="TableParagraph"/>
              <w:rPr>
                <w:sz w:val="24"/>
                <w:szCs w:val="24"/>
              </w:rPr>
            </w:pPr>
          </w:p>
        </w:tc>
        <w:tc>
          <w:tcPr>
            <w:tcW w:w="605" w:type="dxa"/>
          </w:tcPr>
          <w:p w:rsidR="00AB3783" w:rsidRPr="008A4124" w:rsidRDefault="00AB3783" w:rsidP="00E03D64">
            <w:pPr>
              <w:pStyle w:val="TableParagraph"/>
              <w:rPr>
                <w:sz w:val="24"/>
                <w:szCs w:val="24"/>
              </w:rPr>
            </w:pPr>
          </w:p>
        </w:tc>
        <w:tc>
          <w:tcPr>
            <w:tcW w:w="610" w:type="dxa"/>
          </w:tcPr>
          <w:p w:rsidR="00AB3783" w:rsidRPr="008A4124" w:rsidRDefault="00AB3783" w:rsidP="00E03D64">
            <w:pPr>
              <w:pStyle w:val="TableParagraph"/>
              <w:spacing w:line="359" w:lineRule="exact"/>
              <w:ind w:right="165"/>
              <w:jc w:val="right"/>
              <w:rPr>
                <w:sz w:val="24"/>
                <w:szCs w:val="24"/>
              </w:rPr>
            </w:pPr>
            <w:r w:rsidRPr="008A4124">
              <w:rPr>
                <w:w w:val="99"/>
                <w:sz w:val="24"/>
                <w:szCs w:val="24"/>
              </w:rPr>
              <w:t></w:t>
            </w:r>
          </w:p>
        </w:tc>
        <w:tc>
          <w:tcPr>
            <w:tcW w:w="608" w:type="dxa"/>
            <w:tcBorders>
              <w:right w:val="single" w:sz="2" w:space="0" w:color="000000"/>
            </w:tcBorders>
          </w:tcPr>
          <w:p w:rsidR="00AB3783" w:rsidRPr="008A4124" w:rsidRDefault="00AB3783" w:rsidP="00E03D64">
            <w:pPr>
              <w:pStyle w:val="TableParagraph"/>
              <w:spacing w:line="359" w:lineRule="exact"/>
              <w:ind w:right="233"/>
              <w:jc w:val="right"/>
              <w:rPr>
                <w:sz w:val="24"/>
                <w:szCs w:val="24"/>
              </w:rPr>
            </w:pPr>
            <w:r w:rsidRPr="008A4124">
              <w:rPr>
                <w:w w:val="99"/>
                <w:sz w:val="24"/>
                <w:szCs w:val="24"/>
              </w:rPr>
              <w:t></w:t>
            </w:r>
          </w:p>
        </w:tc>
        <w:tc>
          <w:tcPr>
            <w:tcW w:w="608" w:type="dxa"/>
            <w:tcBorders>
              <w:left w:val="single" w:sz="2" w:space="0" w:color="000000"/>
            </w:tcBorders>
          </w:tcPr>
          <w:p w:rsidR="00AB3783" w:rsidRPr="008A4124" w:rsidRDefault="00AB3783" w:rsidP="00E03D64">
            <w:pPr>
              <w:pStyle w:val="TableParagraph"/>
              <w:spacing w:line="359" w:lineRule="exact"/>
              <w:ind w:right="233"/>
              <w:jc w:val="right"/>
              <w:rPr>
                <w:sz w:val="24"/>
                <w:szCs w:val="24"/>
              </w:rPr>
            </w:pPr>
            <w:r w:rsidRPr="008A4124">
              <w:rPr>
                <w:w w:val="99"/>
                <w:sz w:val="24"/>
                <w:szCs w:val="24"/>
              </w:rPr>
              <w:t></w:t>
            </w:r>
          </w:p>
        </w:tc>
        <w:tc>
          <w:tcPr>
            <w:tcW w:w="610" w:type="dxa"/>
          </w:tcPr>
          <w:p w:rsidR="00AB3783" w:rsidRPr="008A4124" w:rsidRDefault="00AB3783" w:rsidP="00E03D64">
            <w:pPr>
              <w:pStyle w:val="TableParagraph"/>
              <w:rPr>
                <w:sz w:val="24"/>
                <w:szCs w:val="24"/>
              </w:rPr>
            </w:pPr>
          </w:p>
        </w:tc>
        <w:tc>
          <w:tcPr>
            <w:tcW w:w="610" w:type="dxa"/>
          </w:tcPr>
          <w:p w:rsidR="00AB3783" w:rsidRPr="008A4124" w:rsidRDefault="00AB3783" w:rsidP="00E03D64">
            <w:pPr>
              <w:pStyle w:val="TableParagraph"/>
              <w:rPr>
                <w:sz w:val="24"/>
                <w:szCs w:val="24"/>
              </w:rPr>
            </w:pPr>
          </w:p>
        </w:tc>
        <w:tc>
          <w:tcPr>
            <w:tcW w:w="610" w:type="dxa"/>
          </w:tcPr>
          <w:p w:rsidR="00AB3783" w:rsidRPr="008A4124" w:rsidRDefault="00AB3783" w:rsidP="00E03D64">
            <w:pPr>
              <w:pStyle w:val="TableParagraph"/>
              <w:spacing w:line="359" w:lineRule="exact"/>
              <w:ind w:left="169"/>
              <w:rPr>
                <w:sz w:val="24"/>
                <w:szCs w:val="24"/>
              </w:rPr>
            </w:pPr>
            <w:r w:rsidRPr="008A4124">
              <w:rPr>
                <w:w w:val="99"/>
                <w:sz w:val="24"/>
                <w:szCs w:val="24"/>
              </w:rPr>
              <w:t></w:t>
            </w:r>
          </w:p>
        </w:tc>
        <w:tc>
          <w:tcPr>
            <w:tcW w:w="615" w:type="dxa"/>
          </w:tcPr>
          <w:p w:rsidR="00AB3783" w:rsidRPr="008A4124" w:rsidRDefault="00AB3783" w:rsidP="00E03D64">
            <w:pPr>
              <w:pStyle w:val="TableParagraph"/>
              <w:rPr>
                <w:sz w:val="24"/>
                <w:szCs w:val="24"/>
              </w:rPr>
            </w:pPr>
          </w:p>
        </w:tc>
        <w:tc>
          <w:tcPr>
            <w:tcW w:w="615" w:type="dxa"/>
          </w:tcPr>
          <w:p w:rsidR="00AB3783" w:rsidRPr="008A4124" w:rsidRDefault="00AB3783" w:rsidP="00E03D64">
            <w:pPr>
              <w:pStyle w:val="TableParagraph"/>
              <w:spacing w:line="359" w:lineRule="exact"/>
              <w:ind w:right="164"/>
              <w:jc w:val="right"/>
              <w:rPr>
                <w:sz w:val="24"/>
                <w:szCs w:val="24"/>
              </w:rPr>
            </w:pPr>
            <w:r w:rsidRPr="008A4124">
              <w:rPr>
                <w:w w:val="99"/>
                <w:sz w:val="24"/>
                <w:szCs w:val="24"/>
              </w:rPr>
              <w:t></w:t>
            </w:r>
          </w:p>
        </w:tc>
        <w:tc>
          <w:tcPr>
            <w:tcW w:w="610" w:type="dxa"/>
          </w:tcPr>
          <w:p w:rsidR="00AB3783" w:rsidRPr="008A4124" w:rsidRDefault="00AB3783" w:rsidP="00E03D64">
            <w:pPr>
              <w:pStyle w:val="TableParagraph"/>
              <w:spacing w:line="359" w:lineRule="exact"/>
              <w:ind w:right="241"/>
              <w:jc w:val="right"/>
              <w:rPr>
                <w:sz w:val="24"/>
                <w:szCs w:val="24"/>
              </w:rPr>
            </w:pPr>
            <w:r w:rsidRPr="008A4124">
              <w:rPr>
                <w:w w:val="99"/>
                <w:sz w:val="24"/>
                <w:szCs w:val="24"/>
              </w:rPr>
              <w:t></w:t>
            </w:r>
          </w:p>
        </w:tc>
        <w:tc>
          <w:tcPr>
            <w:tcW w:w="612" w:type="dxa"/>
            <w:tcBorders>
              <w:right w:val="single" w:sz="2" w:space="0" w:color="000000"/>
            </w:tcBorders>
          </w:tcPr>
          <w:p w:rsidR="00AB3783" w:rsidRPr="008A4124" w:rsidRDefault="00AB3783" w:rsidP="00E03D64">
            <w:pPr>
              <w:pStyle w:val="TableParagraph"/>
              <w:rPr>
                <w:sz w:val="24"/>
                <w:szCs w:val="24"/>
              </w:rPr>
            </w:pPr>
          </w:p>
        </w:tc>
      </w:tr>
      <w:tr w:rsidR="00AB3783" w:rsidRPr="008A4124" w:rsidTr="00E03D64">
        <w:trPr>
          <w:trHeight w:val="374"/>
        </w:trPr>
        <w:tc>
          <w:tcPr>
            <w:tcW w:w="1051" w:type="dxa"/>
          </w:tcPr>
          <w:p w:rsidR="00AB3783" w:rsidRPr="008A4124" w:rsidRDefault="00AB3783" w:rsidP="00E03D64">
            <w:pPr>
              <w:pStyle w:val="TableParagraph"/>
              <w:spacing w:before="59"/>
              <w:ind w:right="437"/>
              <w:jc w:val="right"/>
              <w:rPr>
                <w:b/>
                <w:sz w:val="24"/>
                <w:szCs w:val="24"/>
              </w:rPr>
            </w:pPr>
            <w:r w:rsidRPr="008A4124">
              <w:rPr>
                <w:b/>
                <w:sz w:val="24"/>
                <w:szCs w:val="24"/>
              </w:rPr>
              <w:t>IV</w:t>
            </w:r>
          </w:p>
        </w:tc>
        <w:tc>
          <w:tcPr>
            <w:tcW w:w="605" w:type="dxa"/>
          </w:tcPr>
          <w:p w:rsidR="00AB3783" w:rsidRPr="008A4124" w:rsidRDefault="00AB3783" w:rsidP="00E03D64">
            <w:pPr>
              <w:pStyle w:val="TableParagraph"/>
              <w:rPr>
                <w:sz w:val="24"/>
                <w:szCs w:val="24"/>
              </w:rPr>
            </w:pPr>
          </w:p>
        </w:tc>
        <w:tc>
          <w:tcPr>
            <w:tcW w:w="605" w:type="dxa"/>
          </w:tcPr>
          <w:p w:rsidR="00AB3783" w:rsidRPr="008A4124" w:rsidRDefault="00AB3783" w:rsidP="00E03D64">
            <w:pPr>
              <w:pStyle w:val="TableParagraph"/>
              <w:rPr>
                <w:sz w:val="24"/>
                <w:szCs w:val="24"/>
              </w:rPr>
            </w:pPr>
          </w:p>
        </w:tc>
        <w:tc>
          <w:tcPr>
            <w:tcW w:w="610" w:type="dxa"/>
          </w:tcPr>
          <w:p w:rsidR="00AB3783" w:rsidRPr="008A4124" w:rsidRDefault="00AB3783" w:rsidP="00E03D64">
            <w:pPr>
              <w:pStyle w:val="TableParagraph"/>
              <w:rPr>
                <w:sz w:val="24"/>
                <w:szCs w:val="24"/>
              </w:rPr>
            </w:pPr>
          </w:p>
        </w:tc>
        <w:tc>
          <w:tcPr>
            <w:tcW w:w="608" w:type="dxa"/>
            <w:tcBorders>
              <w:right w:val="single" w:sz="2" w:space="0" w:color="000000"/>
            </w:tcBorders>
          </w:tcPr>
          <w:p w:rsidR="00AB3783" w:rsidRPr="008A4124" w:rsidRDefault="00AB3783" w:rsidP="00E03D64">
            <w:pPr>
              <w:pStyle w:val="TableParagraph"/>
              <w:rPr>
                <w:sz w:val="24"/>
                <w:szCs w:val="24"/>
              </w:rPr>
            </w:pPr>
          </w:p>
        </w:tc>
        <w:tc>
          <w:tcPr>
            <w:tcW w:w="608" w:type="dxa"/>
            <w:tcBorders>
              <w:left w:val="single" w:sz="2" w:space="0" w:color="000000"/>
            </w:tcBorders>
          </w:tcPr>
          <w:p w:rsidR="00AB3783" w:rsidRPr="008A4124" w:rsidRDefault="00AB3783" w:rsidP="00E03D64">
            <w:pPr>
              <w:pStyle w:val="TableParagraph"/>
              <w:rPr>
                <w:sz w:val="24"/>
                <w:szCs w:val="24"/>
              </w:rPr>
            </w:pPr>
          </w:p>
        </w:tc>
        <w:tc>
          <w:tcPr>
            <w:tcW w:w="610" w:type="dxa"/>
          </w:tcPr>
          <w:p w:rsidR="00AB3783" w:rsidRPr="008A4124" w:rsidRDefault="00AB3783" w:rsidP="00E03D64">
            <w:pPr>
              <w:pStyle w:val="TableParagraph"/>
              <w:spacing w:line="354" w:lineRule="exact"/>
              <w:ind w:right="234"/>
              <w:jc w:val="right"/>
              <w:rPr>
                <w:sz w:val="24"/>
                <w:szCs w:val="24"/>
              </w:rPr>
            </w:pPr>
            <w:r w:rsidRPr="008A4124">
              <w:rPr>
                <w:w w:val="99"/>
                <w:sz w:val="24"/>
                <w:szCs w:val="24"/>
              </w:rPr>
              <w:t></w:t>
            </w:r>
          </w:p>
        </w:tc>
        <w:tc>
          <w:tcPr>
            <w:tcW w:w="610" w:type="dxa"/>
          </w:tcPr>
          <w:p w:rsidR="00AB3783" w:rsidRPr="008A4124" w:rsidRDefault="00AB3783" w:rsidP="00E03D64">
            <w:pPr>
              <w:pStyle w:val="TableParagraph"/>
              <w:spacing w:line="354" w:lineRule="exact"/>
              <w:ind w:right="234"/>
              <w:jc w:val="right"/>
              <w:rPr>
                <w:sz w:val="24"/>
                <w:szCs w:val="24"/>
              </w:rPr>
            </w:pPr>
            <w:r w:rsidRPr="008A4124">
              <w:rPr>
                <w:w w:val="99"/>
                <w:sz w:val="24"/>
                <w:szCs w:val="24"/>
              </w:rPr>
              <w:t></w:t>
            </w:r>
          </w:p>
        </w:tc>
        <w:tc>
          <w:tcPr>
            <w:tcW w:w="610" w:type="dxa"/>
          </w:tcPr>
          <w:p w:rsidR="00AB3783" w:rsidRPr="008A4124" w:rsidRDefault="00AB3783" w:rsidP="00E03D64">
            <w:pPr>
              <w:pStyle w:val="TableParagraph"/>
              <w:spacing w:line="354" w:lineRule="exact"/>
              <w:ind w:left="97"/>
              <w:rPr>
                <w:sz w:val="24"/>
                <w:szCs w:val="24"/>
              </w:rPr>
            </w:pPr>
            <w:r w:rsidRPr="008A4124">
              <w:rPr>
                <w:w w:val="99"/>
                <w:sz w:val="24"/>
                <w:szCs w:val="24"/>
              </w:rPr>
              <w:t></w:t>
            </w:r>
          </w:p>
        </w:tc>
        <w:tc>
          <w:tcPr>
            <w:tcW w:w="615" w:type="dxa"/>
          </w:tcPr>
          <w:p w:rsidR="00AB3783" w:rsidRPr="008A4124" w:rsidRDefault="00AB3783" w:rsidP="00E03D64">
            <w:pPr>
              <w:pStyle w:val="TableParagraph"/>
              <w:spacing w:line="354" w:lineRule="exact"/>
              <w:ind w:right="235"/>
              <w:jc w:val="right"/>
              <w:rPr>
                <w:sz w:val="24"/>
                <w:szCs w:val="24"/>
              </w:rPr>
            </w:pPr>
            <w:r w:rsidRPr="008A4124">
              <w:rPr>
                <w:w w:val="99"/>
                <w:sz w:val="24"/>
                <w:szCs w:val="24"/>
              </w:rPr>
              <w:t></w:t>
            </w:r>
          </w:p>
        </w:tc>
        <w:tc>
          <w:tcPr>
            <w:tcW w:w="615" w:type="dxa"/>
          </w:tcPr>
          <w:p w:rsidR="00AB3783" w:rsidRPr="008A4124" w:rsidRDefault="00AB3783" w:rsidP="00E03D64">
            <w:pPr>
              <w:pStyle w:val="TableParagraph"/>
              <w:rPr>
                <w:sz w:val="24"/>
                <w:szCs w:val="24"/>
              </w:rPr>
            </w:pPr>
          </w:p>
        </w:tc>
        <w:tc>
          <w:tcPr>
            <w:tcW w:w="610" w:type="dxa"/>
          </w:tcPr>
          <w:p w:rsidR="00AB3783" w:rsidRPr="008A4124" w:rsidRDefault="00AB3783" w:rsidP="00E03D64">
            <w:pPr>
              <w:pStyle w:val="TableParagraph"/>
              <w:spacing w:line="354" w:lineRule="exact"/>
              <w:ind w:right="241"/>
              <w:jc w:val="right"/>
              <w:rPr>
                <w:sz w:val="24"/>
                <w:szCs w:val="24"/>
              </w:rPr>
            </w:pPr>
            <w:r w:rsidRPr="008A4124">
              <w:rPr>
                <w:w w:val="99"/>
                <w:sz w:val="24"/>
                <w:szCs w:val="24"/>
              </w:rPr>
              <w:t></w:t>
            </w:r>
          </w:p>
        </w:tc>
        <w:tc>
          <w:tcPr>
            <w:tcW w:w="612" w:type="dxa"/>
            <w:tcBorders>
              <w:right w:val="single" w:sz="2" w:space="0" w:color="000000"/>
            </w:tcBorders>
          </w:tcPr>
          <w:p w:rsidR="00AB3783" w:rsidRPr="008A4124" w:rsidRDefault="00AB3783" w:rsidP="00E03D64">
            <w:pPr>
              <w:pStyle w:val="TableParagraph"/>
              <w:spacing w:line="354" w:lineRule="exact"/>
              <w:ind w:right="11"/>
              <w:jc w:val="center"/>
              <w:rPr>
                <w:sz w:val="24"/>
                <w:szCs w:val="24"/>
              </w:rPr>
            </w:pPr>
            <w:r w:rsidRPr="008A4124">
              <w:rPr>
                <w:w w:val="99"/>
                <w:sz w:val="24"/>
                <w:szCs w:val="24"/>
              </w:rPr>
              <w:t></w:t>
            </w:r>
          </w:p>
        </w:tc>
      </w:tr>
    </w:tbl>
    <w:p w:rsidR="00AB3783" w:rsidRPr="008A4124" w:rsidRDefault="00AB3783" w:rsidP="00AB3783">
      <w:pPr>
        <w:spacing w:line="354" w:lineRule="exact"/>
        <w:jc w:val="center"/>
        <w:rPr>
          <w:rFonts w:ascii="Times New Roman" w:hAnsi="Times New Roman" w:cs="Times New Roman"/>
          <w:sz w:val="34"/>
        </w:rPr>
        <w:sectPr w:rsidR="00AB3783" w:rsidRPr="008A4124" w:rsidSect="008A4124">
          <w:pgSz w:w="11907" w:h="16839" w:code="9"/>
          <w:pgMar w:top="1260" w:right="720" w:bottom="280" w:left="900" w:header="720" w:footer="720" w:gutter="0"/>
          <w:cols w:space="720"/>
          <w:docGrid w:linePitch="299"/>
        </w:sectPr>
      </w:pPr>
    </w:p>
    <w:p w:rsidR="00AB3783" w:rsidRPr="00C77CB3" w:rsidRDefault="00AB3783" w:rsidP="00AB3783">
      <w:pPr>
        <w:pStyle w:val="BodyText"/>
        <w:spacing w:before="188"/>
        <w:ind w:left="290" w:right="2764"/>
        <w:jc w:val="center"/>
        <w:rPr>
          <w:sz w:val="22"/>
          <w:szCs w:val="22"/>
        </w:rPr>
      </w:pPr>
    </w:p>
    <w:p w:rsidR="005F3745" w:rsidRDefault="005F3745" w:rsidP="005F3745">
      <w:pPr>
        <w:spacing w:after="0" w:line="240" w:lineRule="auto"/>
        <w:jc w:val="center"/>
        <w:rPr>
          <w:rFonts w:ascii="Times New Roman" w:hAnsi="Times New Roman"/>
          <w:b/>
          <w:bCs/>
          <w:color w:val="000000"/>
          <w:sz w:val="30"/>
        </w:rPr>
      </w:pPr>
      <w:r>
        <w:rPr>
          <w:rFonts w:ascii="Times New Roman" w:hAnsi="Times New Roman"/>
          <w:b/>
          <w:bCs/>
          <w:color w:val="000000"/>
          <w:sz w:val="30"/>
        </w:rPr>
        <w:t>ACADEMIC REGULATIONS</w:t>
      </w:r>
    </w:p>
    <w:p w:rsidR="005F3745" w:rsidRDefault="005F3745" w:rsidP="005F3745">
      <w:pPr>
        <w:spacing w:after="0" w:line="240" w:lineRule="auto"/>
        <w:jc w:val="center"/>
        <w:rPr>
          <w:rFonts w:ascii="Times New Roman" w:hAnsi="Times New Roman"/>
          <w:b/>
          <w:bCs/>
          <w:color w:val="000000"/>
          <w:sz w:val="30"/>
        </w:rPr>
      </w:pPr>
      <w:r>
        <w:rPr>
          <w:rFonts w:ascii="Times New Roman" w:hAnsi="Times New Roman"/>
          <w:b/>
          <w:bCs/>
          <w:color w:val="000000"/>
          <w:sz w:val="30"/>
        </w:rPr>
        <w:t>FOR B.TECH. REGULAR STUDENTS</w:t>
      </w:r>
    </w:p>
    <w:p w:rsidR="005F3745" w:rsidRDefault="005F3745" w:rsidP="005F3745">
      <w:pPr>
        <w:spacing w:after="0" w:line="240" w:lineRule="auto"/>
        <w:jc w:val="center"/>
        <w:rPr>
          <w:rFonts w:ascii="Times New Roman" w:hAnsi="Times New Roman"/>
          <w:b/>
          <w:bCs/>
          <w:color w:val="000000"/>
          <w:sz w:val="30"/>
        </w:rPr>
      </w:pPr>
      <w:r>
        <w:rPr>
          <w:rFonts w:ascii="Times New Roman" w:hAnsi="Times New Roman"/>
          <w:b/>
          <w:bCs/>
          <w:color w:val="000000"/>
          <w:sz w:val="30"/>
        </w:rPr>
        <w:t>WITH EFFECT FROM</w:t>
      </w:r>
    </w:p>
    <w:p w:rsidR="005F3745" w:rsidRDefault="005F3745" w:rsidP="005F3745">
      <w:pPr>
        <w:spacing w:after="0" w:line="240" w:lineRule="auto"/>
        <w:jc w:val="center"/>
        <w:rPr>
          <w:rFonts w:ascii="Times New Roman" w:hAnsi="Times New Roman"/>
          <w:b/>
          <w:bCs/>
          <w:color w:val="000000"/>
          <w:sz w:val="30"/>
        </w:rPr>
      </w:pPr>
      <w:r>
        <w:rPr>
          <w:rFonts w:ascii="Times New Roman" w:hAnsi="Times New Roman"/>
          <w:b/>
          <w:bCs/>
          <w:color w:val="000000"/>
          <w:sz w:val="30"/>
        </w:rPr>
        <w:t>THE ACADEMIC YEAR 2018-19</w:t>
      </w:r>
    </w:p>
    <w:p w:rsidR="005F3745" w:rsidRDefault="005F3745" w:rsidP="005F3745">
      <w:pPr>
        <w:spacing w:after="0" w:line="240" w:lineRule="auto"/>
        <w:jc w:val="center"/>
        <w:rPr>
          <w:rFonts w:ascii="Times New Roman" w:hAnsi="Times New Roman"/>
          <w:b/>
          <w:color w:val="000000"/>
          <w:sz w:val="30"/>
        </w:rPr>
      </w:pPr>
      <w:r>
        <w:rPr>
          <w:rFonts w:ascii="Times New Roman" w:hAnsi="Times New Roman"/>
          <w:b/>
          <w:bCs/>
          <w:color w:val="000000"/>
          <w:sz w:val="30"/>
        </w:rPr>
        <w:t>(A-18)</w:t>
      </w:r>
    </w:p>
    <w:p w:rsidR="005F3745" w:rsidRDefault="005F3745" w:rsidP="005F3745">
      <w:pPr>
        <w:spacing w:after="0" w:line="240" w:lineRule="auto"/>
        <w:rPr>
          <w:rFonts w:ascii="Times New Roman" w:hAnsi="Times New Roman"/>
          <w:color w:val="000000"/>
        </w:rPr>
      </w:pPr>
    </w:p>
    <w:p w:rsidR="005F3745" w:rsidRDefault="005F3745" w:rsidP="005F3745">
      <w:pPr>
        <w:spacing w:after="0" w:line="240" w:lineRule="auto"/>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b/>
          <w:bCs/>
          <w:color w:val="000000"/>
        </w:rPr>
      </w:pPr>
      <w:r>
        <w:rPr>
          <w:rFonts w:ascii="Times New Roman" w:hAnsi="Times New Roman"/>
          <w:b/>
          <w:bCs/>
          <w:color w:val="000000"/>
        </w:rPr>
        <w:t xml:space="preserve">1.0  </w:t>
      </w:r>
      <w:r>
        <w:rPr>
          <w:rFonts w:ascii="Times New Roman" w:hAnsi="Times New Roman"/>
          <w:b/>
          <w:bCs/>
          <w:color w:val="000000"/>
        </w:rPr>
        <w:tab/>
        <w:t>Under-Graduate Degree Programme in Engineering &amp; Technology (E&amp;T)</w:t>
      </w:r>
    </w:p>
    <w:p w:rsidR="005F3745" w:rsidRDefault="005F3745" w:rsidP="005F3745">
      <w:pPr>
        <w:spacing w:after="0" w:line="240" w:lineRule="auto"/>
        <w:ind w:left="720" w:hanging="720"/>
        <w:jc w:val="both"/>
        <w:rPr>
          <w:rFonts w:ascii="Times New Roman" w:hAnsi="Times New Roman"/>
          <w:b/>
          <w:bCs/>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b/>
          <w:bCs/>
          <w:color w:val="000000"/>
        </w:rPr>
        <w:t xml:space="preserve">1.1  </w:t>
      </w:r>
      <w:r>
        <w:rPr>
          <w:rFonts w:ascii="Times New Roman" w:hAnsi="Times New Roman"/>
          <w:b/>
          <w:bCs/>
          <w:color w:val="000000"/>
        </w:rPr>
        <w:tab/>
      </w:r>
      <w:r>
        <w:rPr>
          <w:rFonts w:ascii="Times New Roman" w:hAnsi="Times New Roman"/>
          <w:color w:val="000000"/>
        </w:rPr>
        <w:t xml:space="preserve">SNIST offers a 4-year (8 semesters) </w:t>
      </w:r>
      <w:r>
        <w:rPr>
          <w:rFonts w:ascii="Times New Roman" w:hAnsi="Times New Roman"/>
          <w:b/>
          <w:bCs/>
          <w:color w:val="000000"/>
        </w:rPr>
        <w:t xml:space="preserve">Bachelor of Technology </w:t>
      </w:r>
      <w:r>
        <w:rPr>
          <w:rFonts w:ascii="Times New Roman" w:hAnsi="Times New Roman"/>
          <w:color w:val="000000"/>
        </w:rPr>
        <w:t xml:space="preserve">(B.Tech.) degree programme,  under  Choice  Based Credit System (CBCS)  with effect from the academic year 2018-19  in the following branches of Engineering. </w:t>
      </w:r>
    </w:p>
    <w:p w:rsidR="005F3745" w:rsidRDefault="005F3745" w:rsidP="005F3745">
      <w:pPr>
        <w:spacing w:after="0" w:line="240" w:lineRule="auto"/>
        <w:jc w:val="both"/>
        <w:rPr>
          <w:rFonts w:ascii="Times New Roman" w:hAnsi="Times New Roman"/>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5051"/>
      </w:tblGrid>
      <w:tr w:rsidR="005F3745" w:rsidTr="005F3745">
        <w:trPr>
          <w:jc w:val="center"/>
        </w:trPr>
        <w:tc>
          <w:tcPr>
            <w:tcW w:w="1188" w:type="dxa"/>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b/>
                <w:bCs/>
                <w:color w:val="000000"/>
              </w:rPr>
            </w:pPr>
            <w:r>
              <w:rPr>
                <w:rFonts w:ascii="Times New Roman" w:hAnsi="Times New Roman"/>
                <w:b/>
                <w:bCs/>
                <w:color w:val="000000"/>
              </w:rPr>
              <w:t>Sl. No.</w:t>
            </w:r>
          </w:p>
        </w:tc>
        <w:tc>
          <w:tcPr>
            <w:tcW w:w="5051" w:type="dxa"/>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b/>
                <w:bCs/>
                <w:color w:val="000000"/>
              </w:rPr>
            </w:pPr>
            <w:r>
              <w:rPr>
                <w:rFonts w:ascii="Times New Roman" w:hAnsi="Times New Roman"/>
                <w:b/>
                <w:bCs/>
                <w:color w:val="000000"/>
              </w:rPr>
              <w:t>Branch</w:t>
            </w:r>
          </w:p>
        </w:tc>
      </w:tr>
      <w:tr w:rsidR="005F3745" w:rsidTr="005F3745">
        <w:trPr>
          <w:jc w:val="center"/>
        </w:trPr>
        <w:tc>
          <w:tcPr>
            <w:tcW w:w="1188" w:type="dxa"/>
            <w:tcBorders>
              <w:top w:val="single" w:sz="4" w:space="0" w:color="auto"/>
              <w:left w:val="single" w:sz="4" w:space="0" w:color="auto"/>
              <w:bottom w:val="single" w:sz="4" w:space="0" w:color="auto"/>
              <w:right w:val="single" w:sz="4" w:space="0" w:color="auto"/>
            </w:tcBorders>
          </w:tcPr>
          <w:p w:rsidR="005F3745" w:rsidRDefault="005F3745" w:rsidP="005F3745">
            <w:pPr>
              <w:numPr>
                <w:ilvl w:val="0"/>
                <w:numId w:val="128"/>
              </w:numPr>
              <w:autoSpaceDE w:val="0"/>
              <w:autoSpaceDN w:val="0"/>
              <w:adjustRightInd w:val="0"/>
              <w:spacing w:after="0" w:line="240" w:lineRule="auto"/>
              <w:rPr>
                <w:rFonts w:ascii="Times New Roman" w:hAnsi="Times New Roman"/>
                <w:color w:val="000000"/>
              </w:rPr>
            </w:pPr>
          </w:p>
        </w:tc>
        <w:tc>
          <w:tcPr>
            <w:tcW w:w="5051" w:type="dxa"/>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Civil Engineering</w:t>
            </w:r>
          </w:p>
        </w:tc>
      </w:tr>
      <w:tr w:rsidR="005F3745" w:rsidTr="005F3745">
        <w:trPr>
          <w:jc w:val="center"/>
        </w:trPr>
        <w:tc>
          <w:tcPr>
            <w:tcW w:w="1188" w:type="dxa"/>
            <w:tcBorders>
              <w:top w:val="single" w:sz="4" w:space="0" w:color="auto"/>
              <w:left w:val="single" w:sz="4" w:space="0" w:color="auto"/>
              <w:bottom w:val="single" w:sz="4" w:space="0" w:color="auto"/>
              <w:right w:val="single" w:sz="4" w:space="0" w:color="auto"/>
            </w:tcBorders>
          </w:tcPr>
          <w:p w:rsidR="005F3745" w:rsidRDefault="005F3745" w:rsidP="005F3745">
            <w:pPr>
              <w:numPr>
                <w:ilvl w:val="0"/>
                <w:numId w:val="128"/>
              </w:numPr>
              <w:autoSpaceDE w:val="0"/>
              <w:autoSpaceDN w:val="0"/>
              <w:adjustRightInd w:val="0"/>
              <w:spacing w:after="0" w:line="240" w:lineRule="auto"/>
              <w:rPr>
                <w:rFonts w:ascii="Times New Roman" w:hAnsi="Times New Roman"/>
                <w:color w:val="000000"/>
              </w:rPr>
            </w:pPr>
          </w:p>
        </w:tc>
        <w:tc>
          <w:tcPr>
            <w:tcW w:w="5051" w:type="dxa"/>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Electrical and Electronics Engineering</w:t>
            </w:r>
          </w:p>
        </w:tc>
      </w:tr>
      <w:tr w:rsidR="005F3745" w:rsidTr="005F3745">
        <w:trPr>
          <w:jc w:val="center"/>
        </w:trPr>
        <w:tc>
          <w:tcPr>
            <w:tcW w:w="1188" w:type="dxa"/>
            <w:tcBorders>
              <w:top w:val="single" w:sz="4" w:space="0" w:color="auto"/>
              <w:left w:val="single" w:sz="4" w:space="0" w:color="auto"/>
              <w:bottom w:val="single" w:sz="4" w:space="0" w:color="auto"/>
              <w:right w:val="single" w:sz="4" w:space="0" w:color="auto"/>
            </w:tcBorders>
          </w:tcPr>
          <w:p w:rsidR="005F3745" w:rsidRDefault="005F3745" w:rsidP="005F3745">
            <w:pPr>
              <w:numPr>
                <w:ilvl w:val="0"/>
                <w:numId w:val="128"/>
              </w:numPr>
              <w:autoSpaceDE w:val="0"/>
              <w:autoSpaceDN w:val="0"/>
              <w:adjustRightInd w:val="0"/>
              <w:spacing w:after="0" w:line="240" w:lineRule="auto"/>
              <w:rPr>
                <w:rFonts w:ascii="Times New Roman" w:hAnsi="Times New Roman"/>
                <w:color w:val="000000"/>
              </w:rPr>
            </w:pPr>
          </w:p>
        </w:tc>
        <w:tc>
          <w:tcPr>
            <w:tcW w:w="5051" w:type="dxa"/>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Mechanical Engineering</w:t>
            </w:r>
          </w:p>
        </w:tc>
      </w:tr>
      <w:tr w:rsidR="005F3745" w:rsidTr="005F3745">
        <w:trPr>
          <w:jc w:val="center"/>
        </w:trPr>
        <w:tc>
          <w:tcPr>
            <w:tcW w:w="1188" w:type="dxa"/>
            <w:tcBorders>
              <w:top w:val="single" w:sz="4" w:space="0" w:color="auto"/>
              <w:left w:val="single" w:sz="4" w:space="0" w:color="auto"/>
              <w:bottom w:val="single" w:sz="4" w:space="0" w:color="auto"/>
              <w:right w:val="single" w:sz="4" w:space="0" w:color="auto"/>
            </w:tcBorders>
          </w:tcPr>
          <w:p w:rsidR="005F3745" w:rsidRDefault="005F3745" w:rsidP="005F3745">
            <w:pPr>
              <w:numPr>
                <w:ilvl w:val="0"/>
                <w:numId w:val="128"/>
              </w:numPr>
              <w:autoSpaceDE w:val="0"/>
              <w:autoSpaceDN w:val="0"/>
              <w:adjustRightInd w:val="0"/>
              <w:spacing w:after="0" w:line="240" w:lineRule="auto"/>
              <w:rPr>
                <w:rFonts w:ascii="Times New Roman" w:hAnsi="Times New Roman"/>
                <w:color w:val="000000"/>
              </w:rPr>
            </w:pPr>
          </w:p>
        </w:tc>
        <w:tc>
          <w:tcPr>
            <w:tcW w:w="5051" w:type="dxa"/>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Electronics and Communication Engineering</w:t>
            </w:r>
          </w:p>
        </w:tc>
      </w:tr>
      <w:tr w:rsidR="005F3745" w:rsidTr="005F3745">
        <w:trPr>
          <w:jc w:val="center"/>
        </w:trPr>
        <w:tc>
          <w:tcPr>
            <w:tcW w:w="1188" w:type="dxa"/>
            <w:tcBorders>
              <w:top w:val="single" w:sz="4" w:space="0" w:color="auto"/>
              <w:left w:val="single" w:sz="4" w:space="0" w:color="auto"/>
              <w:bottom w:val="single" w:sz="4" w:space="0" w:color="auto"/>
              <w:right w:val="single" w:sz="4" w:space="0" w:color="auto"/>
            </w:tcBorders>
          </w:tcPr>
          <w:p w:rsidR="005F3745" w:rsidRDefault="005F3745" w:rsidP="005F3745">
            <w:pPr>
              <w:numPr>
                <w:ilvl w:val="0"/>
                <w:numId w:val="128"/>
              </w:numPr>
              <w:autoSpaceDE w:val="0"/>
              <w:autoSpaceDN w:val="0"/>
              <w:adjustRightInd w:val="0"/>
              <w:spacing w:after="0" w:line="240" w:lineRule="auto"/>
              <w:rPr>
                <w:rFonts w:ascii="Times New Roman" w:hAnsi="Times New Roman"/>
                <w:color w:val="000000"/>
              </w:rPr>
            </w:pPr>
          </w:p>
        </w:tc>
        <w:tc>
          <w:tcPr>
            <w:tcW w:w="5051" w:type="dxa"/>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Computer Science and Engineering</w:t>
            </w:r>
          </w:p>
        </w:tc>
      </w:tr>
      <w:tr w:rsidR="005F3745" w:rsidTr="005F3745">
        <w:trPr>
          <w:jc w:val="center"/>
        </w:trPr>
        <w:tc>
          <w:tcPr>
            <w:tcW w:w="1188" w:type="dxa"/>
            <w:tcBorders>
              <w:top w:val="single" w:sz="4" w:space="0" w:color="auto"/>
              <w:left w:val="single" w:sz="4" w:space="0" w:color="auto"/>
              <w:bottom w:val="single" w:sz="4" w:space="0" w:color="auto"/>
              <w:right w:val="single" w:sz="4" w:space="0" w:color="auto"/>
            </w:tcBorders>
          </w:tcPr>
          <w:p w:rsidR="005F3745" w:rsidRDefault="005F3745" w:rsidP="005F3745">
            <w:pPr>
              <w:numPr>
                <w:ilvl w:val="0"/>
                <w:numId w:val="128"/>
              </w:numPr>
              <w:autoSpaceDE w:val="0"/>
              <w:autoSpaceDN w:val="0"/>
              <w:adjustRightInd w:val="0"/>
              <w:spacing w:after="0" w:line="240" w:lineRule="auto"/>
              <w:rPr>
                <w:rFonts w:ascii="Times New Roman" w:hAnsi="Times New Roman"/>
                <w:color w:val="000000"/>
              </w:rPr>
            </w:pPr>
          </w:p>
        </w:tc>
        <w:tc>
          <w:tcPr>
            <w:tcW w:w="5051" w:type="dxa"/>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Information Technology</w:t>
            </w:r>
          </w:p>
        </w:tc>
      </w:tr>
      <w:tr w:rsidR="005F3745" w:rsidTr="005F3745">
        <w:trPr>
          <w:jc w:val="center"/>
        </w:trPr>
        <w:tc>
          <w:tcPr>
            <w:tcW w:w="1188" w:type="dxa"/>
            <w:tcBorders>
              <w:top w:val="single" w:sz="4" w:space="0" w:color="auto"/>
              <w:left w:val="single" w:sz="4" w:space="0" w:color="auto"/>
              <w:bottom w:val="single" w:sz="4" w:space="0" w:color="auto"/>
              <w:right w:val="single" w:sz="4" w:space="0" w:color="auto"/>
            </w:tcBorders>
          </w:tcPr>
          <w:p w:rsidR="005F3745" w:rsidRDefault="005F3745" w:rsidP="005F3745">
            <w:pPr>
              <w:numPr>
                <w:ilvl w:val="0"/>
                <w:numId w:val="128"/>
              </w:numPr>
              <w:autoSpaceDE w:val="0"/>
              <w:autoSpaceDN w:val="0"/>
              <w:adjustRightInd w:val="0"/>
              <w:spacing w:after="0" w:line="240" w:lineRule="auto"/>
              <w:rPr>
                <w:rFonts w:ascii="Times New Roman" w:hAnsi="Times New Roman"/>
                <w:color w:val="000000"/>
              </w:rPr>
            </w:pPr>
          </w:p>
        </w:tc>
        <w:tc>
          <w:tcPr>
            <w:tcW w:w="5051" w:type="dxa"/>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Electronics and Computer Engineering</w:t>
            </w:r>
          </w:p>
        </w:tc>
      </w:tr>
    </w:tbl>
    <w:p w:rsidR="005F3745" w:rsidRDefault="005F3745" w:rsidP="005F3745">
      <w:pPr>
        <w:spacing w:after="0" w:line="240" w:lineRule="auto"/>
        <w:ind w:left="720"/>
        <w:jc w:val="both"/>
        <w:rPr>
          <w:rFonts w:ascii="Times New Roman" w:hAnsi="Times New Roman"/>
          <w:b/>
          <w:bCs/>
          <w:color w:val="000000"/>
        </w:rPr>
      </w:pPr>
    </w:p>
    <w:p w:rsidR="005F3745" w:rsidRDefault="005F3745" w:rsidP="005F3745">
      <w:pPr>
        <w:spacing w:after="0" w:line="240" w:lineRule="auto"/>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b/>
          <w:bCs/>
          <w:color w:val="000000"/>
        </w:rPr>
        <w:t>1.2.</w:t>
      </w:r>
      <w:r>
        <w:rPr>
          <w:rFonts w:ascii="Times New Roman" w:hAnsi="Times New Roman"/>
          <w:b/>
          <w:bCs/>
          <w:color w:val="000000"/>
        </w:rPr>
        <w:tab/>
        <w:t>Credits (Semester system for B.Tech year)</w:t>
      </w:r>
    </w:p>
    <w:p w:rsidR="005F3745" w:rsidRDefault="005F3745" w:rsidP="005F3745">
      <w:pPr>
        <w:spacing w:after="0" w:line="240" w:lineRule="auto"/>
        <w:ind w:left="720" w:hanging="720"/>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b/>
          <w:bCs/>
          <w:color w:val="000000"/>
        </w:rPr>
      </w:pPr>
      <w:r>
        <w:rPr>
          <w:rFonts w:ascii="Times New Roman" w:hAnsi="Times New Roman"/>
          <w:color w:val="000000"/>
        </w:rPr>
        <w:tab/>
        <w:t xml:space="preserve">The existing credit system of giving one credit for a lecture hour/ tutorial hour per week and giving 0.5 credit for every hour of practical and drawing  shall be continued in these regulations also.  </w:t>
      </w:r>
    </w:p>
    <w:p w:rsidR="005F3745" w:rsidRDefault="005F3745" w:rsidP="005F3745">
      <w:pPr>
        <w:spacing w:after="0" w:line="240" w:lineRule="auto"/>
        <w:ind w:left="720" w:hanging="720"/>
        <w:jc w:val="both"/>
        <w:rPr>
          <w:rFonts w:ascii="Times New Roman" w:hAnsi="Times New Roman"/>
          <w:b/>
          <w:bCs/>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b/>
          <w:bCs/>
          <w:color w:val="000000"/>
        </w:rPr>
        <w:t>2.0      Eligibility for admission</w:t>
      </w:r>
    </w:p>
    <w:p w:rsidR="005F3745" w:rsidRDefault="005F3745" w:rsidP="005F3745">
      <w:pPr>
        <w:spacing w:after="0" w:line="240" w:lineRule="auto"/>
        <w:ind w:left="720" w:hanging="720"/>
        <w:jc w:val="both"/>
        <w:rPr>
          <w:rFonts w:ascii="Times New Roman" w:hAnsi="Times New Roman"/>
          <w:b/>
          <w:bCs/>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b/>
          <w:bCs/>
          <w:color w:val="000000"/>
        </w:rPr>
        <w:t>2.1</w:t>
      </w:r>
      <w:r>
        <w:rPr>
          <w:rFonts w:ascii="Times New Roman" w:hAnsi="Times New Roman"/>
          <w:b/>
          <w:bCs/>
          <w:color w:val="000000"/>
        </w:rPr>
        <w:tab/>
      </w:r>
      <w:r>
        <w:rPr>
          <w:rFonts w:ascii="Times New Roman" w:hAnsi="Times New Roman"/>
          <w:color w:val="000000"/>
        </w:rPr>
        <w:t>Admission to the Under graduate courses merit  rank  obtained  by graduate programs shall be made either on the basis of the  rank of the candidate  in  entrance  test  conducted  by  the Telangana State Government (EAMCET) or on the basis of any other order of merit approved by the University, subject to reservations as prescribed by the government from time to time.   However admissions under Management / NRI Category shall be made on the relevant orders issued by Govt. of Telangana  from time to time.</w:t>
      </w:r>
    </w:p>
    <w:p w:rsidR="005F3745" w:rsidRDefault="005F3745" w:rsidP="005F3745">
      <w:pPr>
        <w:spacing w:after="0" w:line="240" w:lineRule="auto"/>
        <w:ind w:left="720" w:hanging="720"/>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b/>
          <w:bCs/>
          <w:color w:val="000000"/>
        </w:rPr>
      </w:pPr>
      <w:r>
        <w:rPr>
          <w:rFonts w:ascii="Times New Roman" w:hAnsi="Times New Roman"/>
          <w:b/>
          <w:bCs/>
          <w:color w:val="000000"/>
        </w:rPr>
        <w:t xml:space="preserve">2.2 </w:t>
      </w:r>
      <w:r>
        <w:rPr>
          <w:rFonts w:ascii="Times New Roman" w:hAnsi="Times New Roman"/>
          <w:b/>
          <w:bCs/>
          <w:color w:val="000000"/>
        </w:rPr>
        <w:tab/>
      </w:r>
      <w:r>
        <w:rPr>
          <w:rFonts w:ascii="Times New Roman" w:hAnsi="Times New Roman"/>
          <w:color w:val="000000"/>
        </w:rPr>
        <w:t xml:space="preserve">The medium of instruction for the entire under graduate programme of study in E&amp;T will be </w:t>
      </w:r>
      <w:r>
        <w:rPr>
          <w:rFonts w:ascii="Times New Roman" w:hAnsi="Times New Roman"/>
          <w:b/>
          <w:bCs/>
          <w:color w:val="000000"/>
        </w:rPr>
        <w:t xml:space="preserve">English </w:t>
      </w:r>
      <w:r>
        <w:rPr>
          <w:rFonts w:ascii="Times New Roman" w:hAnsi="Times New Roman"/>
          <w:color w:val="000000"/>
        </w:rPr>
        <w:t>only.</w:t>
      </w:r>
    </w:p>
    <w:p w:rsidR="005F3745" w:rsidRDefault="005F3745" w:rsidP="005F3745">
      <w:pPr>
        <w:spacing w:after="0" w:line="240" w:lineRule="auto"/>
        <w:ind w:left="720" w:hanging="720"/>
        <w:jc w:val="both"/>
        <w:rPr>
          <w:rFonts w:ascii="Times New Roman" w:hAnsi="Times New Roman"/>
          <w:b/>
          <w:bCs/>
          <w:color w:val="000000"/>
        </w:rPr>
      </w:pPr>
    </w:p>
    <w:p w:rsidR="005F3745" w:rsidRDefault="005F3745" w:rsidP="005F3745">
      <w:pPr>
        <w:spacing w:after="0" w:line="240" w:lineRule="auto"/>
        <w:ind w:left="720" w:hanging="720"/>
        <w:jc w:val="both"/>
        <w:rPr>
          <w:rFonts w:ascii="Times New Roman" w:hAnsi="Times New Roman"/>
          <w:b/>
          <w:bCs/>
          <w:color w:val="000000"/>
        </w:rPr>
      </w:pPr>
      <w:r>
        <w:rPr>
          <w:rFonts w:ascii="Times New Roman" w:hAnsi="Times New Roman"/>
          <w:b/>
          <w:bCs/>
          <w:color w:val="000000"/>
        </w:rPr>
        <w:t>3.0      B.Tech. Programme structure</w:t>
      </w:r>
    </w:p>
    <w:p w:rsidR="005F3745" w:rsidRDefault="005F3745" w:rsidP="005F3745">
      <w:pPr>
        <w:spacing w:after="0" w:line="240" w:lineRule="auto"/>
        <w:ind w:left="720" w:hanging="720"/>
        <w:jc w:val="both"/>
        <w:rPr>
          <w:rFonts w:ascii="Times New Roman" w:hAnsi="Times New Roman"/>
          <w:b/>
          <w:bCs/>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b/>
          <w:bCs/>
          <w:color w:val="000000"/>
        </w:rPr>
        <w:t>3.1</w:t>
      </w:r>
      <w:r>
        <w:rPr>
          <w:rFonts w:ascii="Times New Roman" w:hAnsi="Times New Roman"/>
          <w:b/>
          <w:bCs/>
          <w:color w:val="000000"/>
        </w:rPr>
        <w:tab/>
      </w:r>
      <w:r>
        <w:rPr>
          <w:rFonts w:ascii="Times New Roman" w:hAnsi="Times New Roman"/>
          <w:color w:val="000000"/>
        </w:rPr>
        <w:t xml:space="preserve">A student after securing admission shall pursue the under graduate programme in B.Tech. in a minimum period of </w:t>
      </w:r>
      <w:r>
        <w:rPr>
          <w:rFonts w:ascii="Times New Roman" w:hAnsi="Times New Roman"/>
          <w:b/>
          <w:bCs/>
          <w:color w:val="000000"/>
        </w:rPr>
        <w:t xml:space="preserve">four </w:t>
      </w:r>
      <w:r>
        <w:rPr>
          <w:rFonts w:ascii="Times New Roman" w:hAnsi="Times New Roman"/>
          <w:color w:val="000000"/>
        </w:rPr>
        <w:t xml:space="preserve">academic years (8 semesters), and a maximum period of </w:t>
      </w:r>
      <w:r>
        <w:rPr>
          <w:rFonts w:ascii="Times New Roman" w:hAnsi="Times New Roman"/>
          <w:b/>
          <w:bCs/>
          <w:color w:val="000000"/>
        </w:rPr>
        <w:t xml:space="preserve">eight </w:t>
      </w:r>
      <w:r>
        <w:rPr>
          <w:rFonts w:ascii="Times New Roman" w:hAnsi="Times New Roman"/>
          <w:color w:val="000000"/>
        </w:rPr>
        <w:t xml:space="preserve">academic years (16 semesters) starting from the date of commencement of first year first semester, failing which student shall forfeit seat in B.Tech course.  However, the student can take two more years for appearing the examinations to clear the backlog subjects. </w:t>
      </w:r>
    </w:p>
    <w:p w:rsidR="005F3745" w:rsidRDefault="005F3745" w:rsidP="005F3745">
      <w:pPr>
        <w:spacing w:after="0" w:line="240" w:lineRule="auto"/>
        <w:ind w:left="720" w:hanging="720"/>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ab/>
        <w:t xml:space="preserve">In the First year it is structured to provide 39 credits and the credits in II , III and IV years should not exceed 127 credits as per AICTE model curriculum for the B.Tech. programme. Each student shall secure 166 credits (with CGPA </w:t>
      </w:r>
      <w:r>
        <w:rPr>
          <w:rFonts w:ascii="Times New Roman" w:hAnsi="Times New Roman"/>
          <w:color w:val="000000"/>
          <w:u w:val="single"/>
        </w:rPr>
        <w:t>&gt;</w:t>
      </w:r>
      <w:r>
        <w:rPr>
          <w:rFonts w:ascii="Times New Roman" w:hAnsi="Times New Roman"/>
          <w:color w:val="000000"/>
        </w:rPr>
        <w:t>5) required for the completion of the undergraduate programme and Award of B.Tech Degree.</w:t>
      </w:r>
    </w:p>
    <w:p w:rsidR="005F3745" w:rsidRDefault="005F3745" w:rsidP="005F3745">
      <w:pPr>
        <w:spacing w:after="0" w:line="240" w:lineRule="auto"/>
        <w:ind w:left="720" w:hanging="720"/>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lastRenderedPageBreak/>
        <w:tab/>
        <w:t xml:space="preserve">Each student shall secure 166 total credits  (with CGPA ≥ 5) for the completion of the under graduate programme for the award of the B.Tech. degree. However, any revision made in this regard and approved by the Academic Council of the college  by Parent University shall be implemented from the date of the revision. </w:t>
      </w:r>
    </w:p>
    <w:p w:rsidR="005F3745" w:rsidRDefault="005F3745" w:rsidP="005F3745">
      <w:pPr>
        <w:spacing w:after="0" w:line="240" w:lineRule="auto"/>
        <w:ind w:left="720" w:hanging="720"/>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b/>
          <w:bCs/>
          <w:color w:val="000000"/>
        </w:rPr>
      </w:pPr>
      <w:r>
        <w:rPr>
          <w:rFonts w:ascii="Times New Roman" w:hAnsi="Times New Roman"/>
          <w:b/>
          <w:bCs/>
          <w:color w:val="000000"/>
        </w:rPr>
        <w:t xml:space="preserve">3.2  </w:t>
      </w:r>
      <w:r>
        <w:rPr>
          <w:rFonts w:ascii="Times New Roman" w:hAnsi="Times New Roman"/>
          <w:b/>
          <w:bCs/>
          <w:color w:val="000000"/>
        </w:rPr>
        <w:tab/>
        <w:t xml:space="preserve">UGC/AICTE </w:t>
      </w:r>
      <w:r>
        <w:rPr>
          <w:rFonts w:ascii="Times New Roman" w:hAnsi="Times New Roman"/>
          <w:color w:val="000000"/>
        </w:rPr>
        <w:t>specified definitions/ descriptions are adopted appropriately for various terms and abbreviations  stated below.</w:t>
      </w:r>
    </w:p>
    <w:p w:rsidR="005F3745" w:rsidRDefault="005F3745" w:rsidP="005F3745">
      <w:pPr>
        <w:spacing w:after="0" w:line="240" w:lineRule="auto"/>
        <w:ind w:left="720" w:hanging="720"/>
        <w:jc w:val="both"/>
        <w:rPr>
          <w:rFonts w:ascii="Times New Roman" w:hAnsi="Times New Roman"/>
          <w:b/>
          <w:bCs/>
          <w:color w:val="000000"/>
        </w:rPr>
      </w:pPr>
    </w:p>
    <w:p w:rsidR="005F3745" w:rsidRDefault="005F3745" w:rsidP="005F3745">
      <w:pPr>
        <w:spacing w:after="0" w:line="240" w:lineRule="auto"/>
        <w:ind w:left="720" w:hanging="720"/>
        <w:jc w:val="both"/>
        <w:rPr>
          <w:rFonts w:ascii="Times New Roman" w:hAnsi="Times New Roman"/>
          <w:b/>
          <w:bCs/>
          <w:color w:val="000000"/>
        </w:rPr>
      </w:pPr>
      <w:r>
        <w:rPr>
          <w:rFonts w:ascii="Times New Roman" w:hAnsi="Times New Roman"/>
          <w:b/>
          <w:bCs/>
          <w:color w:val="000000"/>
        </w:rPr>
        <w:t>3.2.1   Semester scheme</w:t>
      </w:r>
    </w:p>
    <w:p w:rsidR="005F3745" w:rsidRDefault="005F3745" w:rsidP="005F3745">
      <w:pPr>
        <w:spacing w:after="0" w:line="240" w:lineRule="auto"/>
        <w:ind w:left="720" w:hanging="720"/>
        <w:jc w:val="both"/>
        <w:rPr>
          <w:rFonts w:ascii="Times New Roman" w:hAnsi="Times New Roman"/>
          <w:b/>
          <w:bCs/>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ab/>
        <w:t xml:space="preserve">Each under graduate programme is of 4 academic years (8 semesters) with the academic year being divided into two semesters of 22 weeks ( 90 instructional days) each, each semester having - ‘Continuous Internal Evaluation (CIE)’ and ‘Semester End Examination (SEE)’. </w:t>
      </w:r>
    </w:p>
    <w:p w:rsidR="005F3745" w:rsidRDefault="005F3745" w:rsidP="005F3745">
      <w:pPr>
        <w:spacing w:after="0" w:line="240" w:lineRule="auto"/>
        <w:ind w:left="720" w:hanging="720"/>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ab/>
        <w:t>Choice Based Credit System (CBCS) and Credit Based Semester System (CBSS) as  indicated  curriculum  /  course  structure  as  suggested  by  AICTE  are followed.</w:t>
      </w:r>
    </w:p>
    <w:p w:rsidR="005F3745" w:rsidRDefault="005F3745" w:rsidP="005F3745">
      <w:pPr>
        <w:spacing w:after="0" w:line="240" w:lineRule="auto"/>
        <w:jc w:val="both"/>
        <w:rPr>
          <w:rFonts w:ascii="Times New Roman" w:hAnsi="Times New Roman"/>
          <w:color w:val="000000"/>
        </w:rPr>
      </w:pPr>
    </w:p>
    <w:p w:rsidR="005F3745" w:rsidRDefault="005F3745" w:rsidP="005F3745">
      <w:pPr>
        <w:spacing w:after="0" w:line="240" w:lineRule="auto"/>
        <w:jc w:val="both"/>
        <w:rPr>
          <w:rFonts w:ascii="Times New Roman" w:hAnsi="Times New Roman"/>
          <w:color w:val="000000"/>
        </w:rPr>
      </w:pPr>
      <w:r>
        <w:rPr>
          <w:rFonts w:ascii="Times New Roman" w:hAnsi="Times New Roman"/>
          <w:b/>
          <w:bCs/>
          <w:color w:val="000000"/>
        </w:rPr>
        <w:t>3.2.2   Credit courses</w:t>
      </w:r>
    </w:p>
    <w:p w:rsidR="005F3745" w:rsidRDefault="005F3745" w:rsidP="005F3745">
      <w:pPr>
        <w:numPr>
          <w:ilvl w:val="0"/>
          <w:numId w:val="129"/>
        </w:numPr>
        <w:tabs>
          <w:tab w:val="clear" w:pos="720"/>
          <w:tab w:val="num" w:pos="1080"/>
        </w:tabs>
        <w:spacing w:after="0" w:line="240" w:lineRule="auto"/>
        <w:ind w:left="1080"/>
        <w:jc w:val="both"/>
        <w:rPr>
          <w:rFonts w:ascii="Times New Roman" w:hAnsi="Times New Roman"/>
          <w:color w:val="000000"/>
        </w:rPr>
      </w:pPr>
      <w:r>
        <w:rPr>
          <w:rFonts w:ascii="Times New Roman" w:hAnsi="Times New Roman"/>
          <w:color w:val="000000"/>
        </w:rPr>
        <w:t>A student in a semester has to earn credits which shall be assigned to each subject/ course in an L: T: P: C (lecture periods: tutorial periods: practical periods: credits) structure based on the following general pattern.</w:t>
      </w:r>
    </w:p>
    <w:p w:rsidR="005F3745" w:rsidRDefault="005F3745" w:rsidP="005F3745">
      <w:pPr>
        <w:numPr>
          <w:ilvl w:val="0"/>
          <w:numId w:val="129"/>
        </w:numPr>
        <w:tabs>
          <w:tab w:val="clear" w:pos="720"/>
          <w:tab w:val="num" w:pos="1080"/>
        </w:tabs>
        <w:spacing w:after="0" w:line="240" w:lineRule="auto"/>
        <w:ind w:left="1080"/>
        <w:jc w:val="both"/>
        <w:rPr>
          <w:rFonts w:ascii="Times New Roman" w:hAnsi="Times New Roman"/>
          <w:color w:val="000000"/>
        </w:rPr>
      </w:pPr>
      <w:r>
        <w:rPr>
          <w:rFonts w:ascii="Times New Roman" w:hAnsi="Times New Roman"/>
          <w:color w:val="000000"/>
        </w:rPr>
        <w:t>One credit for one hour/ week offered in the entire semester for theory  lecture (L) / Tutorial (T) courses.</w:t>
      </w:r>
    </w:p>
    <w:p w:rsidR="005F3745" w:rsidRDefault="005F3745" w:rsidP="005F3745">
      <w:pPr>
        <w:numPr>
          <w:ilvl w:val="0"/>
          <w:numId w:val="129"/>
        </w:numPr>
        <w:tabs>
          <w:tab w:val="clear" w:pos="720"/>
          <w:tab w:val="num" w:pos="1080"/>
        </w:tabs>
        <w:spacing w:after="0" w:line="240" w:lineRule="auto"/>
        <w:ind w:left="1080"/>
        <w:jc w:val="both"/>
        <w:rPr>
          <w:rFonts w:ascii="Times New Roman" w:hAnsi="Times New Roman"/>
          <w:color w:val="000000"/>
        </w:rPr>
      </w:pPr>
      <w:r>
        <w:rPr>
          <w:rFonts w:ascii="Times New Roman" w:hAnsi="Times New Roman"/>
          <w:color w:val="000000"/>
        </w:rPr>
        <w:t>One credit for two hours/ week offered in the entire semester for laboratory/ practical (P) courses.</w:t>
      </w:r>
    </w:p>
    <w:p w:rsidR="005F3745" w:rsidRDefault="005F3745" w:rsidP="005F3745">
      <w:pPr>
        <w:numPr>
          <w:ilvl w:val="0"/>
          <w:numId w:val="129"/>
        </w:numPr>
        <w:tabs>
          <w:tab w:val="clear" w:pos="720"/>
          <w:tab w:val="num" w:pos="1080"/>
        </w:tabs>
        <w:spacing w:after="0" w:line="240" w:lineRule="auto"/>
        <w:ind w:left="1080"/>
        <w:jc w:val="both"/>
        <w:rPr>
          <w:rFonts w:ascii="Times New Roman" w:hAnsi="Times New Roman"/>
          <w:color w:val="000000"/>
        </w:rPr>
      </w:pPr>
      <w:r>
        <w:rPr>
          <w:rFonts w:ascii="Times New Roman" w:hAnsi="Times New Roman"/>
          <w:color w:val="000000"/>
        </w:rPr>
        <w:t xml:space="preserve">The orientation program recommended by AICTE in the model curriculum consisting of courses like </w:t>
      </w:r>
      <w:r>
        <w:rPr>
          <w:rFonts w:ascii="Times New Roman" w:hAnsi="Times New Roman"/>
          <w:b/>
          <w:color w:val="000000"/>
        </w:rPr>
        <w:t>Mandatory Induction program</w:t>
      </w:r>
      <w:r>
        <w:rPr>
          <w:rFonts w:ascii="Times New Roman" w:hAnsi="Times New Roman"/>
          <w:color w:val="000000"/>
        </w:rPr>
        <w:t xml:space="preserve"> for 3 weeks i.e. Human Values and Ethics in higher education.</w:t>
      </w:r>
    </w:p>
    <w:p w:rsidR="005F3745" w:rsidRDefault="005F3745" w:rsidP="005F3745">
      <w:pPr>
        <w:numPr>
          <w:ilvl w:val="0"/>
          <w:numId w:val="130"/>
        </w:numPr>
        <w:tabs>
          <w:tab w:val="clear" w:pos="720"/>
          <w:tab w:val="num" w:pos="1080"/>
        </w:tabs>
        <w:spacing w:after="0" w:line="240" w:lineRule="auto"/>
        <w:ind w:left="1080"/>
        <w:jc w:val="both"/>
        <w:rPr>
          <w:rFonts w:ascii="Times New Roman" w:hAnsi="Times New Roman"/>
          <w:color w:val="000000"/>
        </w:rPr>
      </w:pPr>
      <w:r>
        <w:rPr>
          <w:rFonts w:ascii="Times New Roman" w:hAnsi="Times New Roman"/>
          <w:color w:val="000000"/>
        </w:rPr>
        <w:t>However there will be an end examination and will also reflect in the Memo of Marks. The grading will be as follows.</w:t>
      </w:r>
    </w:p>
    <w:p w:rsidR="005F3745" w:rsidRDefault="005F3745" w:rsidP="005F3745">
      <w:pPr>
        <w:spacing w:after="0" w:line="240" w:lineRule="auto"/>
        <w:ind w:left="1080"/>
        <w:jc w:val="both"/>
        <w:rPr>
          <w:rFonts w:ascii="Times New Roman" w:hAnsi="Times New Roman"/>
          <w:color w:val="000000"/>
        </w:rPr>
      </w:pPr>
    </w:p>
    <w:tbl>
      <w:tblPr>
        <w:tblW w:w="3970" w:type="pct"/>
        <w:jc w:val="center"/>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48"/>
        <w:gridCol w:w="3391"/>
      </w:tblGrid>
      <w:tr w:rsidR="005F3745" w:rsidTr="005F3745">
        <w:trPr>
          <w:jc w:val="center"/>
        </w:trPr>
        <w:tc>
          <w:tcPr>
            <w:tcW w:w="2690" w:type="pct"/>
            <w:tcBorders>
              <w:top w:val="single" w:sz="4" w:space="0" w:color="auto"/>
              <w:left w:val="single" w:sz="4" w:space="0" w:color="auto"/>
              <w:bottom w:val="single" w:sz="4" w:space="0" w:color="auto"/>
              <w:right w:val="single" w:sz="4" w:space="0" w:color="auto"/>
            </w:tcBorders>
            <w:hideMark/>
          </w:tcPr>
          <w:p w:rsidR="005F3745" w:rsidRDefault="005F3745">
            <w:pPr>
              <w:spacing w:after="0" w:line="240" w:lineRule="auto"/>
              <w:ind w:right="227"/>
              <w:rPr>
                <w:rFonts w:ascii="Times New Roman" w:hAnsi="Times New Roman"/>
                <w:b/>
                <w:color w:val="000000"/>
              </w:rPr>
            </w:pPr>
            <w:r>
              <w:rPr>
                <w:rFonts w:ascii="Times New Roman" w:hAnsi="Times New Roman"/>
                <w:b/>
                <w:color w:val="000000"/>
              </w:rPr>
              <w:t>%</w:t>
            </w:r>
            <w:r>
              <w:rPr>
                <w:rFonts w:ascii="Times New Roman" w:hAnsi="Times New Roman"/>
                <w:b/>
                <w:color w:val="000000"/>
                <w:spacing w:val="53"/>
              </w:rPr>
              <w:t xml:space="preserve"> </w:t>
            </w:r>
            <w:r>
              <w:rPr>
                <w:rFonts w:ascii="Times New Roman" w:hAnsi="Times New Roman"/>
                <w:b/>
                <w:color w:val="000000"/>
              </w:rPr>
              <w:t xml:space="preserve">of  </w:t>
            </w:r>
            <w:r>
              <w:rPr>
                <w:rFonts w:ascii="Times New Roman" w:hAnsi="Times New Roman"/>
                <w:b/>
                <w:color w:val="000000"/>
                <w:spacing w:val="1"/>
              </w:rPr>
              <w:t xml:space="preserve"> M</w:t>
            </w:r>
            <w:r>
              <w:rPr>
                <w:rFonts w:ascii="Times New Roman" w:hAnsi="Times New Roman"/>
                <w:b/>
                <w:color w:val="000000"/>
              </w:rPr>
              <w:t>ar</w:t>
            </w:r>
            <w:r>
              <w:rPr>
                <w:rFonts w:ascii="Times New Roman" w:hAnsi="Times New Roman"/>
                <w:b/>
                <w:color w:val="000000"/>
                <w:spacing w:val="-2"/>
              </w:rPr>
              <w:t>k</w:t>
            </w:r>
            <w:r>
              <w:rPr>
                <w:rFonts w:ascii="Times New Roman" w:hAnsi="Times New Roman"/>
                <w:b/>
                <w:color w:val="000000"/>
              </w:rPr>
              <w:t xml:space="preserve">s </w:t>
            </w:r>
            <w:r>
              <w:rPr>
                <w:rFonts w:ascii="Times New Roman" w:hAnsi="Times New Roman"/>
                <w:b/>
                <w:color w:val="000000"/>
                <w:spacing w:val="1"/>
              </w:rPr>
              <w:t xml:space="preserve"> </w:t>
            </w:r>
            <w:r>
              <w:rPr>
                <w:rFonts w:ascii="Times New Roman" w:hAnsi="Times New Roman"/>
                <w:b/>
                <w:color w:val="000000"/>
              </w:rPr>
              <w:t>Sec</w:t>
            </w:r>
            <w:r>
              <w:rPr>
                <w:rFonts w:ascii="Times New Roman" w:hAnsi="Times New Roman"/>
                <w:b/>
                <w:color w:val="000000"/>
                <w:spacing w:val="-2"/>
              </w:rPr>
              <w:t>u</w:t>
            </w:r>
            <w:r>
              <w:rPr>
                <w:rFonts w:ascii="Times New Roman" w:hAnsi="Times New Roman"/>
                <w:b/>
                <w:color w:val="000000"/>
              </w:rPr>
              <w:t>red</w:t>
            </w:r>
            <w:r>
              <w:rPr>
                <w:rFonts w:ascii="Times New Roman" w:hAnsi="Times New Roman"/>
                <w:b/>
                <w:color w:val="000000"/>
                <w:spacing w:val="1"/>
              </w:rPr>
              <w:t xml:space="preserve"> i</w:t>
            </w:r>
            <w:r>
              <w:rPr>
                <w:rFonts w:ascii="Times New Roman" w:hAnsi="Times New Roman"/>
                <w:b/>
                <w:color w:val="000000"/>
              </w:rPr>
              <w:t>n</w:t>
            </w:r>
            <w:r>
              <w:rPr>
                <w:rFonts w:ascii="Times New Roman" w:hAnsi="Times New Roman"/>
                <w:b/>
                <w:color w:val="000000"/>
                <w:spacing w:val="-2"/>
              </w:rPr>
              <w:t xml:space="preserve"> </w:t>
            </w:r>
            <w:r>
              <w:rPr>
                <w:rFonts w:ascii="Times New Roman" w:hAnsi="Times New Roman"/>
                <w:b/>
                <w:color w:val="000000"/>
              </w:rPr>
              <w:t>a Sub</w:t>
            </w:r>
            <w:r>
              <w:rPr>
                <w:rFonts w:ascii="Times New Roman" w:hAnsi="Times New Roman"/>
                <w:b/>
                <w:color w:val="000000"/>
                <w:spacing w:val="1"/>
              </w:rPr>
              <w:t>j</w:t>
            </w:r>
            <w:r>
              <w:rPr>
                <w:rFonts w:ascii="Times New Roman" w:hAnsi="Times New Roman"/>
                <w:b/>
                <w:color w:val="000000"/>
              </w:rPr>
              <w:t>e</w:t>
            </w:r>
            <w:r>
              <w:rPr>
                <w:rFonts w:ascii="Times New Roman" w:hAnsi="Times New Roman"/>
                <w:b/>
                <w:color w:val="000000"/>
                <w:spacing w:val="-2"/>
              </w:rPr>
              <w:t>c</w:t>
            </w:r>
            <w:r>
              <w:rPr>
                <w:rFonts w:ascii="Times New Roman" w:hAnsi="Times New Roman"/>
                <w:b/>
                <w:color w:val="000000"/>
                <w:spacing w:val="1"/>
              </w:rPr>
              <w:t>t/</w:t>
            </w:r>
            <w:r>
              <w:rPr>
                <w:rFonts w:ascii="Times New Roman" w:hAnsi="Times New Roman"/>
                <w:b/>
                <w:color w:val="000000"/>
                <w:spacing w:val="-1"/>
              </w:rPr>
              <w:t>C</w:t>
            </w:r>
            <w:r>
              <w:rPr>
                <w:rFonts w:ascii="Times New Roman" w:hAnsi="Times New Roman"/>
                <w:b/>
                <w:color w:val="000000"/>
              </w:rPr>
              <w:t>o</w:t>
            </w:r>
            <w:r>
              <w:rPr>
                <w:rFonts w:ascii="Times New Roman" w:hAnsi="Times New Roman"/>
                <w:b/>
                <w:color w:val="000000"/>
                <w:spacing w:val="-2"/>
              </w:rPr>
              <w:t>u</w:t>
            </w:r>
            <w:r>
              <w:rPr>
                <w:rFonts w:ascii="Times New Roman" w:hAnsi="Times New Roman"/>
                <w:b/>
                <w:color w:val="000000"/>
              </w:rPr>
              <w:t>r</w:t>
            </w:r>
            <w:r>
              <w:rPr>
                <w:rFonts w:ascii="Times New Roman" w:hAnsi="Times New Roman"/>
                <w:b/>
                <w:color w:val="000000"/>
                <w:spacing w:val="1"/>
              </w:rPr>
              <w:t>s</w:t>
            </w:r>
            <w:r>
              <w:rPr>
                <w:rFonts w:ascii="Times New Roman" w:hAnsi="Times New Roman"/>
                <w:b/>
                <w:color w:val="000000"/>
              </w:rPr>
              <w:t xml:space="preserve">e </w:t>
            </w:r>
          </w:p>
        </w:tc>
        <w:tc>
          <w:tcPr>
            <w:tcW w:w="2310" w:type="pct"/>
            <w:tcBorders>
              <w:top w:val="single" w:sz="4" w:space="0" w:color="auto"/>
              <w:left w:val="single" w:sz="4" w:space="0" w:color="auto"/>
              <w:bottom w:val="single" w:sz="4" w:space="0" w:color="auto"/>
              <w:right w:val="single" w:sz="4" w:space="0" w:color="auto"/>
            </w:tcBorders>
          </w:tcPr>
          <w:p w:rsidR="005F3745" w:rsidRDefault="005F3745">
            <w:pPr>
              <w:spacing w:after="0" w:line="240" w:lineRule="auto"/>
              <w:ind w:right="477"/>
              <w:rPr>
                <w:rFonts w:ascii="Times New Roman" w:hAnsi="Times New Roman"/>
                <w:b/>
                <w:color w:val="000000"/>
              </w:rPr>
            </w:pPr>
            <w:r>
              <w:rPr>
                <w:rFonts w:ascii="Times New Roman" w:hAnsi="Times New Roman"/>
                <w:b/>
                <w:color w:val="000000"/>
              </w:rPr>
              <w:t>Le</w:t>
            </w:r>
            <w:r>
              <w:rPr>
                <w:rFonts w:ascii="Times New Roman" w:hAnsi="Times New Roman"/>
                <w:b/>
                <w:color w:val="000000"/>
                <w:spacing w:val="1"/>
              </w:rPr>
              <w:t>tt</w:t>
            </w:r>
            <w:r>
              <w:rPr>
                <w:rFonts w:ascii="Times New Roman" w:hAnsi="Times New Roman"/>
                <w:b/>
                <w:color w:val="000000"/>
                <w:spacing w:val="-2"/>
              </w:rPr>
              <w:t>e</w:t>
            </w:r>
            <w:r>
              <w:rPr>
                <w:rFonts w:ascii="Times New Roman" w:hAnsi="Times New Roman"/>
                <w:b/>
                <w:color w:val="000000"/>
              </w:rPr>
              <w:t>r</w:t>
            </w:r>
            <w:r>
              <w:rPr>
                <w:rFonts w:ascii="Times New Roman" w:hAnsi="Times New Roman"/>
                <w:b/>
                <w:color w:val="000000"/>
                <w:spacing w:val="53"/>
              </w:rPr>
              <w:t xml:space="preserve"> </w:t>
            </w:r>
            <w:r>
              <w:rPr>
                <w:rFonts w:ascii="Times New Roman" w:hAnsi="Times New Roman"/>
                <w:b/>
                <w:color w:val="000000"/>
                <w:spacing w:val="1"/>
              </w:rPr>
              <w:t>G</w:t>
            </w:r>
            <w:r>
              <w:rPr>
                <w:rFonts w:ascii="Times New Roman" w:hAnsi="Times New Roman"/>
                <w:b/>
                <w:color w:val="000000"/>
              </w:rPr>
              <w:t>rade</w:t>
            </w:r>
          </w:p>
          <w:p w:rsidR="005F3745" w:rsidRDefault="005F3745">
            <w:pPr>
              <w:spacing w:after="0" w:line="240" w:lineRule="auto"/>
              <w:ind w:right="281"/>
              <w:rPr>
                <w:rFonts w:ascii="Times New Roman" w:hAnsi="Times New Roman"/>
                <w:b/>
                <w:color w:val="000000"/>
              </w:rPr>
            </w:pPr>
          </w:p>
        </w:tc>
      </w:tr>
      <w:tr w:rsidR="005F3745" w:rsidTr="005F3745">
        <w:trPr>
          <w:trHeight w:val="116"/>
          <w:jc w:val="center"/>
        </w:trPr>
        <w:tc>
          <w:tcPr>
            <w:tcW w:w="2690" w:type="pct"/>
            <w:tcBorders>
              <w:top w:val="single" w:sz="4" w:space="0" w:color="auto"/>
              <w:left w:val="single" w:sz="4" w:space="0" w:color="auto"/>
              <w:bottom w:val="single" w:sz="4" w:space="0" w:color="auto"/>
              <w:right w:val="single" w:sz="4" w:space="0" w:color="auto"/>
            </w:tcBorders>
            <w:hideMark/>
          </w:tcPr>
          <w:p w:rsidR="005F3745" w:rsidRDefault="005F3745">
            <w:pPr>
              <w:spacing w:after="0" w:line="240" w:lineRule="auto"/>
              <w:rPr>
                <w:rFonts w:ascii="Times New Roman" w:hAnsi="Times New Roman"/>
                <w:bCs/>
                <w:color w:val="000000"/>
              </w:rPr>
            </w:pPr>
            <w:r>
              <w:rPr>
                <w:rFonts w:ascii="Times New Roman" w:hAnsi="Times New Roman"/>
                <w:bCs/>
                <w:color w:val="000000"/>
                <w:spacing w:val="1"/>
              </w:rPr>
              <w:t>G</w:t>
            </w:r>
            <w:r>
              <w:rPr>
                <w:rFonts w:ascii="Times New Roman" w:hAnsi="Times New Roman"/>
                <w:bCs/>
                <w:color w:val="000000"/>
              </w:rPr>
              <w:t>re</w:t>
            </w:r>
            <w:r>
              <w:rPr>
                <w:rFonts w:ascii="Times New Roman" w:hAnsi="Times New Roman"/>
                <w:bCs/>
                <w:color w:val="000000"/>
                <w:spacing w:val="-2"/>
              </w:rPr>
              <w:t>a</w:t>
            </w:r>
            <w:r>
              <w:rPr>
                <w:rFonts w:ascii="Times New Roman" w:hAnsi="Times New Roman"/>
                <w:bCs/>
                <w:color w:val="000000"/>
                <w:spacing w:val="1"/>
              </w:rPr>
              <w:t>t</w:t>
            </w:r>
            <w:r>
              <w:rPr>
                <w:rFonts w:ascii="Times New Roman" w:hAnsi="Times New Roman"/>
                <w:bCs/>
                <w:color w:val="000000"/>
                <w:spacing w:val="-2"/>
              </w:rPr>
              <w:t>e</w:t>
            </w:r>
            <w:r>
              <w:rPr>
                <w:rFonts w:ascii="Times New Roman" w:hAnsi="Times New Roman"/>
                <w:bCs/>
                <w:color w:val="000000"/>
              </w:rPr>
              <w:t xml:space="preserve">r </w:t>
            </w:r>
            <w:r>
              <w:rPr>
                <w:rFonts w:ascii="Times New Roman" w:hAnsi="Times New Roman"/>
                <w:bCs/>
                <w:color w:val="000000"/>
                <w:spacing w:val="1"/>
              </w:rPr>
              <w:t>t</w:t>
            </w:r>
            <w:r>
              <w:rPr>
                <w:rFonts w:ascii="Times New Roman" w:hAnsi="Times New Roman"/>
                <w:bCs/>
                <w:color w:val="000000"/>
              </w:rPr>
              <w:t>han</w:t>
            </w:r>
            <w:r>
              <w:rPr>
                <w:rFonts w:ascii="Times New Roman" w:hAnsi="Times New Roman"/>
                <w:bCs/>
                <w:color w:val="000000"/>
                <w:spacing w:val="-2"/>
              </w:rPr>
              <w:t xml:space="preserve"> </w:t>
            </w:r>
            <w:r>
              <w:rPr>
                <w:rFonts w:ascii="Times New Roman" w:hAnsi="Times New Roman"/>
                <w:bCs/>
                <w:color w:val="000000"/>
              </w:rPr>
              <w:t>or</w:t>
            </w:r>
            <w:r>
              <w:rPr>
                <w:rFonts w:ascii="Times New Roman" w:hAnsi="Times New Roman"/>
                <w:bCs/>
                <w:color w:val="000000"/>
                <w:spacing w:val="3"/>
              </w:rPr>
              <w:t xml:space="preserve"> </w:t>
            </w:r>
            <w:r>
              <w:rPr>
                <w:rFonts w:ascii="Times New Roman" w:hAnsi="Times New Roman"/>
                <w:bCs/>
                <w:color w:val="000000"/>
              </w:rPr>
              <w:t>equ</w:t>
            </w:r>
            <w:r>
              <w:rPr>
                <w:rFonts w:ascii="Times New Roman" w:hAnsi="Times New Roman"/>
                <w:bCs/>
                <w:color w:val="000000"/>
                <w:spacing w:val="-2"/>
              </w:rPr>
              <w:t>a</w:t>
            </w:r>
            <w:r>
              <w:rPr>
                <w:rFonts w:ascii="Times New Roman" w:hAnsi="Times New Roman"/>
                <w:bCs/>
                <w:color w:val="000000"/>
              </w:rPr>
              <w:t>l</w:t>
            </w:r>
            <w:r>
              <w:rPr>
                <w:rFonts w:ascii="Times New Roman" w:hAnsi="Times New Roman"/>
                <w:bCs/>
                <w:color w:val="000000"/>
                <w:spacing w:val="-1"/>
              </w:rPr>
              <w:t xml:space="preserve"> </w:t>
            </w:r>
            <w:r>
              <w:rPr>
                <w:rFonts w:ascii="Times New Roman" w:hAnsi="Times New Roman"/>
                <w:bCs/>
                <w:color w:val="000000"/>
                <w:spacing w:val="1"/>
              </w:rPr>
              <w:t>t</w:t>
            </w:r>
            <w:r>
              <w:rPr>
                <w:rFonts w:ascii="Times New Roman" w:hAnsi="Times New Roman"/>
                <w:bCs/>
                <w:color w:val="000000"/>
              </w:rPr>
              <w:t>o</w:t>
            </w:r>
            <w:r>
              <w:rPr>
                <w:rFonts w:ascii="Times New Roman" w:hAnsi="Times New Roman"/>
                <w:bCs/>
                <w:color w:val="000000"/>
                <w:spacing w:val="54"/>
              </w:rPr>
              <w:t xml:space="preserve"> </w:t>
            </w:r>
            <w:r>
              <w:rPr>
                <w:rFonts w:ascii="Times New Roman" w:hAnsi="Times New Roman"/>
                <w:bCs/>
                <w:color w:val="000000"/>
              </w:rPr>
              <w:t>90%</w:t>
            </w:r>
          </w:p>
        </w:tc>
        <w:tc>
          <w:tcPr>
            <w:tcW w:w="2310" w:type="pct"/>
            <w:tcBorders>
              <w:top w:val="single" w:sz="4" w:space="0" w:color="auto"/>
              <w:left w:val="single" w:sz="4" w:space="0" w:color="auto"/>
              <w:bottom w:val="single" w:sz="4" w:space="0" w:color="auto"/>
              <w:right w:val="single" w:sz="4" w:space="0" w:color="auto"/>
            </w:tcBorders>
            <w:hideMark/>
          </w:tcPr>
          <w:p w:rsidR="005F3745" w:rsidRDefault="005F3745">
            <w:pPr>
              <w:spacing w:after="0" w:line="240" w:lineRule="auto"/>
              <w:ind w:right="467"/>
              <w:rPr>
                <w:rFonts w:ascii="Times New Roman" w:hAnsi="Times New Roman"/>
                <w:bCs/>
                <w:color w:val="000000"/>
              </w:rPr>
            </w:pPr>
            <w:r>
              <w:rPr>
                <w:rFonts w:ascii="Times New Roman" w:hAnsi="Times New Roman"/>
                <w:bCs/>
                <w:color w:val="000000"/>
              </w:rPr>
              <w:t>O (</w:t>
            </w:r>
            <w:r>
              <w:rPr>
                <w:rFonts w:ascii="Times New Roman" w:hAnsi="Times New Roman"/>
                <w:bCs/>
                <w:color w:val="000000"/>
                <w:spacing w:val="1"/>
              </w:rPr>
              <w:t>O</w:t>
            </w:r>
            <w:r>
              <w:rPr>
                <w:rFonts w:ascii="Times New Roman" w:hAnsi="Times New Roman"/>
                <w:bCs/>
                <w:color w:val="000000"/>
                <w:spacing w:val="-2"/>
              </w:rPr>
              <w:t>u</w:t>
            </w:r>
            <w:r>
              <w:rPr>
                <w:rFonts w:ascii="Times New Roman" w:hAnsi="Times New Roman"/>
                <w:bCs/>
                <w:color w:val="000000"/>
                <w:spacing w:val="1"/>
              </w:rPr>
              <w:t>ts</w:t>
            </w:r>
            <w:r>
              <w:rPr>
                <w:rFonts w:ascii="Times New Roman" w:hAnsi="Times New Roman"/>
                <w:bCs/>
                <w:color w:val="000000"/>
                <w:spacing w:val="-1"/>
              </w:rPr>
              <w:t>t</w:t>
            </w:r>
            <w:r>
              <w:rPr>
                <w:rFonts w:ascii="Times New Roman" w:hAnsi="Times New Roman"/>
                <w:bCs/>
                <w:color w:val="000000"/>
              </w:rPr>
              <w:t>and</w:t>
            </w:r>
            <w:r>
              <w:rPr>
                <w:rFonts w:ascii="Times New Roman" w:hAnsi="Times New Roman"/>
                <w:bCs/>
                <w:color w:val="000000"/>
                <w:spacing w:val="1"/>
              </w:rPr>
              <w:t>i</w:t>
            </w:r>
            <w:r>
              <w:rPr>
                <w:rFonts w:ascii="Times New Roman" w:hAnsi="Times New Roman"/>
                <w:bCs/>
                <w:color w:val="000000"/>
              </w:rPr>
              <w:t>n</w:t>
            </w:r>
            <w:r>
              <w:rPr>
                <w:rFonts w:ascii="Times New Roman" w:hAnsi="Times New Roman"/>
                <w:bCs/>
                <w:color w:val="000000"/>
                <w:spacing w:val="-2"/>
              </w:rPr>
              <w:t>g</w:t>
            </w:r>
            <w:r>
              <w:rPr>
                <w:rFonts w:ascii="Times New Roman" w:hAnsi="Times New Roman"/>
                <w:bCs/>
                <w:color w:val="000000"/>
              </w:rPr>
              <w:t>)</w:t>
            </w:r>
          </w:p>
        </w:tc>
      </w:tr>
      <w:tr w:rsidR="005F3745" w:rsidTr="005F3745">
        <w:trPr>
          <w:jc w:val="center"/>
        </w:trPr>
        <w:tc>
          <w:tcPr>
            <w:tcW w:w="2690" w:type="pct"/>
            <w:tcBorders>
              <w:top w:val="single" w:sz="4" w:space="0" w:color="auto"/>
              <w:left w:val="single" w:sz="4" w:space="0" w:color="auto"/>
              <w:bottom w:val="single" w:sz="4" w:space="0" w:color="auto"/>
              <w:right w:val="single" w:sz="4" w:space="0" w:color="auto"/>
            </w:tcBorders>
            <w:hideMark/>
          </w:tcPr>
          <w:p w:rsidR="005F3745" w:rsidRDefault="005F3745">
            <w:pPr>
              <w:spacing w:after="0" w:line="240" w:lineRule="auto"/>
              <w:rPr>
                <w:rFonts w:ascii="Times New Roman" w:hAnsi="Times New Roman"/>
                <w:bCs/>
                <w:color w:val="000000"/>
              </w:rPr>
            </w:pPr>
            <w:r>
              <w:rPr>
                <w:rFonts w:ascii="Times New Roman" w:hAnsi="Times New Roman"/>
                <w:bCs/>
                <w:color w:val="000000"/>
              </w:rPr>
              <w:t>80</w:t>
            </w:r>
            <w:r>
              <w:rPr>
                <w:rFonts w:ascii="Times New Roman" w:hAnsi="Times New Roman"/>
                <w:bCs/>
                <w:color w:val="000000"/>
                <w:spacing w:val="1"/>
              </w:rPr>
              <w:t xml:space="preserve"> </w:t>
            </w:r>
            <w:r>
              <w:rPr>
                <w:rFonts w:ascii="Times New Roman" w:hAnsi="Times New Roman"/>
                <w:bCs/>
                <w:color w:val="000000"/>
              </w:rPr>
              <w:t xml:space="preserve">and </w:t>
            </w:r>
            <w:r>
              <w:rPr>
                <w:rFonts w:ascii="Times New Roman" w:hAnsi="Times New Roman"/>
                <w:bCs/>
                <w:color w:val="000000"/>
                <w:spacing w:val="-1"/>
              </w:rPr>
              <w:t>l</w:t>
            </w:r>
            <w:r>
              <w:rPr>
                <w:rFonts w:ascii="Times New Roman" w:hAnsi="Times New Roman"/>
                <w:bCs/>
                <w:color w:val="000000"/>
              </w:rPr>
              <w:t>e</w:t>
            </w:r>
            <w:r>
              <w:rPr>
                <w:rFonts w:ascii="Times New Roman" w:hAnsi="Times New Roman"/>
                <w:bCs/>
                <w:color w:val="000000"/>
                <w:spacing w:val="1"/>
              </w:rPr>
              <w:t>s</w:t>
            </w:r>
            <w:r>
              <w:rPr>
                <w:rFonts w:ascii="Times New Roman" w:hAnsi="Times New Roman"/>
                <w:bCs/>
                <w:color w:val="000000"/>
              </w:rPr>
              <w:t>s</w:t>
            </w:r>
            <w:r>
              <w:rPr>
                <w:rFonts w:ascii="Times New Roman" w:hAnsi="Times New Roman"/>
                <w:bCs/>
                <w:color w:val="000000"/>
                <w:spacing w:val="-1"/>
              </w:rPr>
              <w:t xml:space="preserve"> </w:t>
            </w:r>
            <w:r>
              <w:rPr>
                <w:rFonts w:ascii="Times New Roman" w:hAnsi="Times New Roman"/>
                <w:bCs/>
                <w:color w:val="000000"/>
                <w:spacing w:val="3"/>
              </w:rPr>
              <w:t>t</w:t>
            </w:r>
            <w:r>
              <w:rPr>
                <w:rFonts w:ascii="Times New Roman" w:hAnsi="Times New Roman"/>
                <w:bCs/>
                <w:color w:val="000000"/>
              </w:rPr>
              <w:t>han  90%</w:t>
            </w:r>
          </w:p>
        </w:tc>
        <w:tc>
          <w:tcPr>
            <w:tcW w:w="2310" w:type="pct"/>
            <w:tcBorders>
              <w:top w:val="single" w:sz="4" w:space="0" w:color="auto"/>
              <w:left w:val="single" w:sz="4" w:space="0" w:color="auto"/>
              <w:bottom w:val="single" w:sz="4" w:space="0" w:color="auto"/>
              <w:right w:val="single" w:sz="4" w:space="0" w:color="auto"/>
            </w:tcBorders>
            <w:hideMark/>
          </w:tcPr>
          <w:p w:rsidR="005F3745" w:rsidRDefault="005F3745">
            <w:pPr>
              <w:spacing w:after="0" w:line="240" w:lineRule="auto"/>
              <w:ind w:right="620"/>
              <w:rPr>
                <w:rFonts w:ascii="Times New Roman" w:hAnsi="Times New Roman"/>
                <w:bCs/>
                <w:color w:val="000000"/>
              </w:rPr>
            </w:pPr>
            <w:r>
              <w:rPr>
                <w:rFonts w:ascii="Times New Roman" w:hAnsi="Times New Roman"/>
                <w:bCs/>
                <w:color w:val="000000"/>
                <w:w w:val="99"/>
                <w:position w:val="-4"/>
              </w:rPr>
              <w:t xml:space="preserve">A+ </w:t>
            </w:r>
            <w:r>
              <w:rPr>
                <w:rFonts w:ascii="Times New Roman" w:hAnsi="Times New Roman"/>
                <w:bCs/>
                <w:color w:val="000000"/>
              </w:rPr>
              <w:t>(E</w:t>
            </w:r>
            <w:r>
              <w:rPr>
                <w:rFonts w:ascii="Times New Roman" w:hAnsi="Times New Roman"/>
                <w:bCs/>
                <w:color w:val="000000"/>
                <w:spacing w:val="-2"/>
              </w:rPr>
              <w:t>x</w:t>
            </w:r>
            <w:r>
              <w:rPr>
                <w:rFonts w:ascii="Times New Roman" w:hAnsi="Times New Roman"/>
                <w:bCs/>
                <w:color w:val="000000"/>
              </w:rPr>
              <w:t>ce</w:t>
            </w:r>
            <w:r>
              <w:rPr>
                <w:rFonts w:ascii="Times New Roman" w:hAnsi="Times New Roman"/>
                <w:bCs/>
                <w:color w:val="000000"/>
                <w:spacing w:val="1"/>
              </w:rPr>
              <w:t>ll</w:t>
            </w:r>
            <w:r>
              <w:rPr>
                <w:rFonts w:ascii="Times New Roman" w:hAnsi="Times New Roman"/>
                <w:bCs/>
                <w:color w:val="000000"/>
              </w:rPr>
              <w:t>e</w:t>
            </w:r>
            <w:r>
              <w:rPr>
                <w:rFonts w:ascii="Times New Roman" w:hAnsi="Times New Roman"/>
                <w:bCs/>
                <w:color w:val="000000"/>
                <w:spacing w:val="-2"/>
              </w:rPr>
              <w:t>n</w:t>
            </w:r>
            <w:r>
              <w:rPr>
                <w:rFonts w:ascii="Times New Roman" w:hAnsi="Times New Roman"/>
                <w:bCs/>
                <w:color w:val="000000"/>
                <w:spacing w:val="1"/>
              </w:rPr>
              <w:t>t</w:t>
            </w:r>
            <w:r>
              <w:rPr>
                <w:rFonts w:ascii="Times New Roman" w:hAnsi="Times New Roman"/>
                <w:bCs/>
                <w:color w:val="000000"/>
              </w:rPr>
              <w:t>)</w:t>
            </w:r>
          </w:p>
        </w:tc>
      </w:tr>
      <w:tr w:rsidR="005F3745" w:rsidTr="005F3745">
        <w:trPr>
          <w:jc w:val="center"/>
        </w:trPr>
        <w:tc>
          <w:tcPr>
            <w:tcW w:w="2690" w:type="pct"/>
            <w:tcBorders>
              <w:top w:val="single" w:sz="4" w:space="0" w:color="auto"/>
              <w:left w:val="single" w:sz="4" w:space="0" w:color="auto"/>
              <w:bottom w:val="single" w:sz="4" w:space="0" w:color="auto"/>
              <w:right w:val="single" w:sz="4" w:space="0" w:color="auto"/>
            </w:tcBorders>
            <w:hideMark/>
          </w:tcPr>
          <w:p w:rsidR="005F3745" w:rsidRDefault="005F3745">
            <w:pPr>
              <w:spacing w:after="0" w:line="240" w:lineRule="auto"/>
              <w:rPr>
                <w:rFonts w:ascii="Times New Roman" w:hAnsi="Times New Roman"/>
                <w:bCs/>
                <w:color w:val="000000"/>
              </w:rPr>
            </w:pPr>
            <w:r>
              <w:rPr>
                <w:rFonts w:ascii="Times New Roman" w:hAnsi="Times New Roman"/>
                <w:bCs/>
                <w:color w:val="000000"/>
              </w:rPr>
              <w:t>70</w:t>
            </w:r>
            <w:r>
              <w:rPr>
                <w:rFonts w:ascii="Times New Roman" w:hAnsi="Times New Roman"/>
                <w:bCs/>
                <w:color w:val="000000"/>
                <w:spacing w:val="1"/>
              </w:rPr>
              <w:t xml:space="preserve"> </w:t>
            </w:r>
            <w:r>
              <w:rPr>
                <w:rFonts w:ascii="Times New Roman" w:hAnsi="Times New Roman"/>
                <w:bCs/>
                <w:color w:val="000000"/>
              </w:rPr>
              <w:t xml:space="preserve">and </w:t>
            </w:r>
            <w:r>
              <w:rPr>
                <w:rFonts w:ascii="Times New Roman" w:hAnsi="Times New Roman"/>
                <w:bCs/>
                <w:color w:val="000000"/>
                <w:spacing w:val="-1"/>
              </w:rPr>
              <w:t>l</w:t>
            </w:r>
            <w:r>
              <w:rPr>
                <w:rFonts w:ascii="Times New Roman" w:hAnsi="Times New Roman"/>
                <w:bCs/>
                <w:color w:val="000000"/>
              </w:rPr>
              <w:t>e</w:t>
            </w:r>
            <w:r>
              <w:rPr>
                <w:rFonts w:ascii="Times New Roman" w:hAnsi="Times New Roman"/>
                <w:bCs/>
                <w:color w:val="000000"/>
                <w:spacing w:val="1"/>
              </w:rPr>
              <w:t>s</w:t>
            </w:r>
            <w:r>
              <w:rPr>
                <w:rFonts w:ascii="Times New Roman" w:hAnsi="Times New Roman"/>
                <w:bCs/>
                <w:color w:val="000000"/>
              </w:rPr>
              <w:t>s</w:t>
            </w:r>
            <w:r>
              <w:rPr>
                <w:rFonts w:ascii="Times New Roman" w:hAnsi="Times New Roman"/>
                <w:bCs/>
                <w:color w:val="000000"/>
                <w:spacing w:val="-1"/>
              </w:rPr>
              <w:t xml:space="preserve"> </w:t>
            </w:r>
            <w:r>
              <w:rPr>
                <w:rFonts w:ascii="Times New Roman" w:hAnsi="Times New Roman"/>
                <w:bCs/>
                <w:color w:val="000000"/>
                <w:spacing w:val="3"/>
              </w:rPr>
              <w:t>t</w:t>
            </w:r>
            <w:r>
              <w:rPr>
                <w:rFonts w:ascii="Times New Roman" w:hAnsi="Times New Roman"/>
                <w:bCs/>
                <w:color w:val="000000"/>
              </w:rPr>
              <w:t>han  80%</w:t>
            </w:r>
          </w:p>
        </w:tc>
        <w:tc>
          <w:tcPr>
            <w:tcW w:w="2310" w:type="pct"/>
            <w:tcBorders>
              <w:top w:val="single" w:sz="4" w:space="0" w:color="auto"/>
              <w:left w:val="single" w:sz="4" w:space="0" w:color="auto"/>
              <w:bottom w:val="single" w:sz="4" w:space="0" w:color="auto"/>
              <w:right w:val="single" w:sz="4" w:space="0" w:color="auto"/>
            </w:tcBorders>
            <w:hideMark/>
          </w:tcPr>
          <w:p w:rsidR="005F3745" w:rsidRDefault="005F3745">
            <w:pPr>
              <w:spacing w:after="0" w:line="240" w:lineRule="auto"/>
              <w:ind w:right="539"/>
              <w:rPr>
                <w:rFonts w:ascii="Times New Roman" w:hAnsi="Times New Roman"/>
                <w:bCs/>
                <w:color w:val="000000"/>
              </w:rPr>
            </w:pPr>
            <w:r>
              <w:rPr>
                <w:rFonts w:ascii="Times New Roman" w:hAnsi="Times New Roman"/>
                <w:bCs/>
                <w:color w:val="000000"/>
              </w:rPr>
              <w:t>A (</w:t>
            </w:r>
            <w:r>
              <w:rPr>
                <w:rFonts w:ascii="Times New Roman" w:hAnsi="Times New Roman"/>
                <w:bCs/>
                <w:color w:val="000000"/>
                <w:spacing w:val="-1"/>
              </w:rPr>
              <w:t>V</w:t>
            </w:r>
            <w:r>
              <w:rPr>
                <w:rFonts w:ascii="Times New Roman" w:hAnsi="Times New Roman"/>
                <w:bCs/>
                <w:color w:val="000000"/>
              </w:rPr>
              <w:t>ery</w:t>
            </w:r>
            <w:r>
              <w:rPr>
                <w:rFonts w:ascii="Times New Roman" w:hAnsi="Times New Roman"/>
                <w:bCs/>
                <w:color w:val="000000"/>
                <w:spacing w:val="-2"/>
              </w:rPr>
              <w:t xml:space="preserve"> </w:t>
            </w:r>
            <w:r>
              <w:rPr>
                <w:rFonts w:ascii="Times New Roman" w:hAnsi="Times New Roman"/>
                <w:bCs/>
                <w:color w:val="000000"/>
                <w:spacing w:val="1"/>
              </w:rPr>
              <w:t>G</w:t>
            </w:r>
            <w:r>
              <w:rPr>
                <w:rFonts w:ascii="Times New Roman" w:hAnsi="Times New Roman"/>
                <w:bCs/>
                <w:color w:val="000000"/>
              </w:rPr>
              <w:t>oo</w:t>
            </w:r>
            <w:r>
              <w:rPr>
                <w:rFonts w:ascii="Times New Roman" w:hAnsi="Times New Roman"/>
                <w:bCs/>
                <w:color w:val="000000"/>
                <w:spacing w:val="-2"/>
              </w:rPr>
              <w:t>d</w:t>
            </w:r>
            <w:r>
              <w:rPr>
                <w:rFonts w:ascii="Times New Roman" w:hAnsi="Times New Roman"/>
                <w:bCs/>
                <w:color w:val="000000"/>
              </w:rPr>
              <w:t>)</w:t>
            </w:r>
          </w:p>
        </w:tc>
      </w:tr>
      <w:tr w:rsidR="005F3745" w:rsidTr="005F3745">
        <w:trPr>
          <w:trHeight w:val="170"/>
          <w:jc w:val="center"/>
        </w:trPr>
        <w:tc>
          <w:tcPr>
            <w:tcW w:w="2690" w:type="pct"/>
            <w:tcBorders>
              <w:top w:val="single" w:sz="4" w:space="0" w:color="auto"/>
              <w:left w:val="single" w:sz="4" w:space="0" w:color="auto"/>
              <w:bottom w:val="single" w:sz="4" w:space="0" w:color="auto"/>
              <w:right w:val="single" w:sz="4" w:space="0" w:color="auto"/>
            </w:tcBorders>
            <w:hideMark/>
          </w:tcPr>
          <w:p w:rsidR="005F3745" w:rsidRDefault="005F3745">
            <w:pPr>
              <w:spacing w:after="0" w:line="240" w:lineRule="auto"/>
              <w:rPr>
                <w:rFonts w:ascii="Times New Roman" w:hAnsi="Times New Roman"/>
                <w:bCs/>
                <w:color w:val="000000"/>
              </w:rPr>
            </w:pPr>
            <w:r>
              <w:rPr>
                <w:rFonts w:ascii="Times New Roman" w:hAnsi="Times New Roman"/>
                <w:bCs/>
                <w:color w:val="000000"/>
              </w:rPr>
              <w:t>60</w:t>
            </w:r>
            <w:r>
              <w:rPr>
                <w:rFonts w:ascii="Times New Roman" w:hAnsi="Times New Roman"/>
                <w:bCs/>
                <w:color w:val="000000"/>
                <w:spacing w:val="1"/>
              </w:rPr>
              <w:t xml:space="preserve"> </w:t>
            </w:r>
            <w:r>
              <w:rPr>
                <w:rFonts w:ascii="Times New Roman" w:hAnsi="Times New Roman"/>
                <w:bCs/>
                <w:color w:val="000000"/>
              </w:rPr>
              <w:t xml:space="preserve">and </w:t>
            </w:r>
            <w:r>
              <w:rPr>
                <w:rFonts w:ascii="Times New Roman" w:hAnsi="Times New Roman"/>
                <w:bCs/>
                <w:color w:val="000000"/>
                <w:spacing w:val="-1"/>
              </w:rPr>
              <w:t>l</w:t>
            </w:r>
            <w:r>
              <w:rPr>
                <w:rFonts w:ascii="Times New Roman" w:hAnsi="Times New Roman"/>
                <w:bCs/>
                <w:color w:val="000000"/>
              </w:rPr>
              <w:t>e</w:t>
            </w:r>
            <w:r>
              <w:rPr>
                <w:rFonts w:ascii="Times New Roman" w:hAnsi="Times New Roman"/>
                <w:bCs/>
                <w:color w:val="000000"/>
                <w:spacing w:val="1"/>
              </w:rPr>
              <w:t>s</w:t>
            </w:r>
            <w:r>
              <w:rPr>
                <w:rFonts w:ascii="Times New Roman" w:hAnsi="Times New Roman"/>
                <w:bCs/>
                <w:color w:val="000000"/>
              </w:rPr>
              <w:t>s</w:t>
            </w:r>
            <w:r>
              <w:rPr>
                <w:rFonts w:ascii="Times New Roman" w:hAnsi="Times New Roman"/>
                <w:bCs/>
                <w:color w:val="000000"/>
                <w:spacing w:val="-1"/>
              </w:rPr>
              <w:t xml:space="preserve"> </w:t>
            </w:r>
            <w:r>
              <w:rPr>
                <w:rFonts w:ascii="Times New Roman" w:hAnsi="Times New Roman"/>
                <w:bCs/>
                <w:color w:val="000000"/>
                <w:spacing w:val="3"/>
              </w:rPr>
              <w:t>t</w:t>
            </w:r>
            <w:r>
              <w:rPr>
                <w:rFonts w:ascii="Times New Roman" w:hAnsi="Times New Roman"/>
                <w:bCs/>
                <w:color w:val="000000"/>
              </w:rPr>
              <w:t>han  70%</w:t>
            </w:r>
          </w:p>
        </w:tc>
        <w:tc>
          <w:tcPr>
            <w:tcW w:w="2310" w:type="pct"/>
            <w:tcBorders>
              <w:top w:val="single" w:sz="4" w:space="0" w:color="auto"/>
              <w:left w:val="single" w:sz="4" w:space="0" w:color="auto"/>
              <w:bottom w:val="single" w:sz="4" w:space="0" w:color="auto"/>
              <w:right w:val="single" w:sz="4" w:space="0" w:color="auto"/>
            </w:tcBorders>
            <w:hideMark/>
          </w:tcPr>
          <w:p w:rsidR="005F3745" w:rsidRDefault="005F3745">
            <w:pPr>
              <w:spacing w:after="0" w:line="240" w:lineRule="auto"/>
              <w:ind w:right="1014"/>
              <w:rPr>
                <w:rFonts w:ascii="Times New Roman" w:hAnsi="Times New Roman"/>
                <w:bCs/>
                <w:color w:val="000000"/>
              </w:rPr>
            </w:pPr>
            <w:r>
              <w:rPr>
                <w:rFonts w:ascii="Times New Roman" w:hAnsi="Times New Roman"/>
                <w:bCs/>
                <w:color w:val="000000"/>
                <w:w w:val="99"/>
                <w:position w:val="-4"/>
              </w:rPr>
              <w:t>B+</w:t>
            </w:r>
            <w:r>
              <w:rPr>
                <w:rFonts w:ascii="Times New Roman" w:hAnsi="Times New Roman"/>
                <w:bCs/>
                <w:color w:val="000000"/>
              </w:rPr>
              <w:t>(</w:t>
            </w:r>
            <w:r>
              <w:rPr>
                <w:rFonts w:ascii="Times New Roman" w:hAnsi="Times New Roman"/>
                <w:bCs/>
                <w:color w:val="000000"/>
                <w:spacing w:val="1"/>
              </w:rPr>
              <w:t>G</w:t>
            </w:r>
            <w:r>
              <w:rPr>
                <w:rFonts w:ascii="Times New Roman" w:hAnsi="Times New Roman"/>
                <w:bCs/>
                <w:color w:val="000000"/>
              </w:rPr>
              <w:t>o</w:t>
            </w:r>
            <w:r>
              <w:rPr>
                <w:rFonts w:ascii="Times New Roman" w:hAnsi="Times New Roman"/>
                <w:bCs/>
                <w:color w:val="000000"/>
                <w:spacing w:val="-2"/>
              </w:rPr>
              <w:t>o</w:t>
            </w:r>
            <w:r>
              <w:rPr>
                <w:rFonts w:ascii="Times New Roman" w:hAnsi="Times New Roman"/>
                <w:bCs/>
                <w:color w:val="000000"/>
              </w:rPr>
              <w:t>d)</w:t>
            </w:r>
          </w:p>
        </w:tc>
      </w:tr>
      <w:tr w:rsidR="005F3745" w:rsidTr="005F3745">
        <w:trPr>
          <w:jc w:val="center"/>
        </w:trPr>
        <w:tc>
          <w:tcPr>
            <w:tcW w:w="2690" w:type="pct"/>
            <w:tcBorders>
              <w:top w:val="single" w:sz="4" w:space="0" w:color="auto"/>
              <w:left w:val="single" w:sz="4" w:space="0" w:color="auto"/>
              <w:bottom w:val="single" w:sz="4" w:space="0" w:color="auto"/>
              <w:right w:val="single" w:sz="4" w:space="0" w:color="auto"/>
            </w:tcBorders>
            <w:hideMark/>
          </w:tcPr>
          <w:p w:rsidR="005F3745" w:rsidRDefault="005F3745">
            <w:pPr>
              <w:spacing w:after="0" w:line="240" w:lineRule="auto"/>
              <w:rPr>
                <w:rFonts w:ascii="Times New Roman" w:hAnsi="Times New Roman"/>
                <w:bCs/>
                <w:color w:val="000000"/>
              </w:rPr>
            </w:pPr>
            <w:r>
              <w:rPr>
                <w:rFonts w:ascii="Times New Roman" w:hAnsi="Times New Roman"/>
                <w:bCs/>
                <w:color w:val="000000"/>
              </w:rPr>
              <w:t>50</w:t>
            </w:r>
            <w:r>
              <w:rPr>
                <w:rFonts w:ascii="Times New Roman" w:hAnsi="Times New Roman"/>
                <w:bCs/>
                <w:color w:val="000000"/>
                <w:spacing w:val="1"/>
              </w:rPr>
              <w:t xml:space="preserve"> </w:t>
            </w:r>
            <w:r>
              <w:rPr>
                <w:rFonts w:ascii="Times New Roman" w:hAnsi="Times New Roman"/>
                <w:bCs/>
                <w:color w:val="000000"/>
              </w:rPr>
              <w:t xml:space="preserve">and </w:t>
            </w:r>
            <w:r>
              <w:rPr>
                <w:rFonts w:ascii="Times New Roman" w:hAnsi="Times New Roman"/>
                <w:bCs/>
                <w:color w:val="000000"/>
                <w:spacing w:val="-1"/>
              </w:rPr>
              <w:t>l</w:t>
            </w:r>
            <w:r>
              <w:rPr>
                <w:rFonts w:ascii="Times New Roman" w:hAnsi="Times New Roman"/>
                <w:bCs/>
                <w:color w:val="000000"/>
              </w:rPr>
              <w:t>e</w:t>
            </w:r>
            <w:r>
              <w:rPr>
                <w:rFonts w:ascii="Times New Roman" w:hAnsi="Times New Roman"/>
                <w:bCs/>
                <w:color w:val="000000"/>
                <w:spacing w:val="1"/>
              </w:rPr>
              <w:t>s</w:t>
            </w:r>
            <w:r>
              <w:rPr>
                <w:rFonts w:ascii="Times New Roman" w:hAnsi="Times New Roman"/>
                <w:bCs/>
                <w:color w:val="000000"/>
              </w:rPr>
              <w:t>s</w:t>
            </w:r>
            <w:r>
              <w:rPr>
                <w:rFonts w:ascii="Times New Roman" w:hAnsi="Times New Roman"/>
                <w:bCs/>
                <w:color w:val="000000"/>
                <w:spacing w:val="-1"/>
              </w:rPr>
              <w:t xml:space="preserve"> </w:t>
            </w:r>
            <w:r>
              <w:rPr>
                <w:rFonts w:ascii="Times New Roman" w:hAnsi="Times New Roman"/>
                <w:bCs/>
                <w:color w:val="000000"/>
                <w:spacing w:val="3"/>
              </w:rPr>
              <w:t>t</w:t>
            </w:r>
            <w:r>
              <w:rPr>
                <w:rFonts w:ascii="Times New Roman" w:hAnsi="Times New Roman"/>
                <w:bCs/>
                <w:color w:val="000000"/>
              </w:rPr>
              <w:t xml:space="preserve">han  </w:t>
            </w:r>
            <w:r>
              <w:rPr>
                <w:rFonts w:ascii="Times New Roman" w:hAnsi="Times New Roman"/>
                <w:bCs/>
                <w:color w:val="000000"/>
                <w:spacing w:val="1"/>
              </w:rPr>
              <w:t xml:space="preserve"> </w:t>
            </w:r>
            <w:r>
              <w:rPr>
                <w:rFonts w:ascii="Times New Roman" w:hAnsi="Times New Roman"/>
                <w:bCs/>
                <w:color w:val="000000"/>
              </w:rPr>
              <w:t>60%</w:t>
            </w:r>
          </w:p>
        </w:tc>
        <w:tc>
          <w:tcPr>
            <w:tcW w:w="2310" w:type="pct"/>
            <w:tcBorders>
              <w:top w:val="single" w:sz="4" w:space="0" w:color="auto"/>
              <w:left w:val="single" w:sz="4" w:space="0" w:color="auto"/>
              <w:bottom w:val="single" w:sz="4" w:space="0" w:color="auto"/>
              <w:right w:val="single" w:sz="4" w:space="0" w:color="auto"/>
            </w:tcBorders>
            <w:hideMark/>
          </w:tcPr>
          <w:p w:rsidR="005F3745" w:rsidRDefault="005F3745">
            <w:pPr>
              <w:spacing w:after="0" w:line="240" w:lineRule="auto"/>
              <w:ind w:right="661"/>
              <w:rPr>
                <w:rFonts w:ascii="Times New Roman" w:hAnsi="Times New Roman"/>
                <w:bCs/>
                <w:color w:val="000000"/>
              </w:rPr>
            </w:pPr>
            <w:r>
              <w:rPr>
                <w:rFonts w:ascii="Times New Roman" w:hAnsi="Times New Roman"/>
                <w:bCs/>
                <w:color w:val="000000"/>
              </w:rPr>
              <w:t xml:space="preserve">B </w:t>
            </w:r>
            <w:r>
              <w:rPr>
                <w:rFonts w:ascii="Times New Roman" w:hAnsi="Times New Roman"/>
                <w:bCs/>
                <w:color w:val="000000"/>
                <w:spacing w:val="1"/>
              </w:rPr>
              <w:t>(</w:t>
            </w:r>
            <w:r>
              <w:rPr>
                <w:rFonts w:ascii="Times New Roman" w:hAnsi="Times New Roman"/>
                <w:bCs/>
                <w:color w:val="000000"/>
                <w:spacing w:val="-1"/>
              </w:rPr>
              <w:t>A</w:t>
            </w:r>
            <w:r>
              <w:rPr>
                <w:rFonts w:ascii="Times New Roman" w:hAnsi="Times New Roman"/>
                <w:bCs/>
                <w:color w:val="000000"/>
              </w:rPr>
              <w:t>vera</w:t>
            </w:r>
            <w:r>
              <w:rPr>
                <w:rFonts w:ascii="Times New Roman" w:hAnsi="Times New Roman"/>
                <w:bCs/>
                <w:color w:val="000000"/>
                <w:spacing w:val="-2"/>
              </w:rPr>
              <w:t>g</w:t>
            </w:r>
            <w:r>
              <w:rPr>
                <w:rFonts w:ascii="Times New Roman" w:hAnsi="Times New Roman"/>
                <w:bCs/>
                <w:color w:val="000000"/>
              </w:rPr>
              <w:t>e)</w:t>
            </w:r>
          </w:p>
        </w:tc>
      </w:tr>
      <w:tr w:rsidR="005F3745" w:rsidTr="005F3745">
        <w:trPr>
          <w:jc w:val="center"/>
        </w:trPr>
        <w:tc>
          <w:tcPr>
            <w:tcW w:w="2690" w:type="pct"/>
            <w:tcBorders>
              <w:top w:val="single" w:sz="4" w:space="0" w:color="auto"/>
              <w:left w:val="single" w:sz="4" w:space="0" w:color="auto"/>
              <w:bottom w:val="single" w:sz="4" w:space="0" w:color="auto"/>
              <w:right w:val="single" w:sz="4" w:space="0" w:color="auto"/>
            </w:tcBorders>
            <w:hideMark/>
          </w:tcPr>
          <w:p w:rsidR="005F3745" w:rsidRDefault="005F3745">
            <w:pPr>
              <w:spacing w:after="0" w:line="240" w:lineRule="auto"/>
              <w:rPr>
                <w:rFonts w:ascii="Times New Roman" w:hAnsi="Times New Roman"/>
                <w:bCs/>
                <w:color w:val="000000"/>
              </w:rPr>
            </w:pPr>
            <w:r>
              <w:rPr>
                <w:rFonts w:ascii="Times New Roman" w:hAnsi="Times New Roman"/>
                <w:bCs/>
                <w:color w:val="000000"/>
              </w:rPr>
              <w:t>40</w:t>
            </w:r>
            <w:r>
              <w:rPr>
                <w:rFonts w:ascii="Times New Roman" w:hAnsi="Times New Roman"/>
                <w:bCs/>
                <w:color w:val="000000"/>
                <w:spacing w:val="1"/>
              </w:rPr>
              <w:t xml:space="preserve"> </w:t>
            </w:r>
            <w:r>
              <w:rPr>
                <w:rFonts w:ascii="Times New Roman" w:hAnsi="Times New Roman"/>
                <w:bCs/>
                <w:color w:val="000000"/>
              </w:rPr>
              <w:t xml:space="preserve">and </w:t>
            </w:r>
            <w:r>
              <w:rPr>
                <w:rFonts w:ascii="Times New Roman" w:hAnsi="Times New Roman"/>
                <w:bCs/>
                <w:color w:val="000000"/>
                <w:spacing w:val="-1"/>
              </w:rPr>
              <w:t>l</w:t>
            </w:r>
            <w:r>
              <w:rPr>
                <w:rFonts w:ascii="Times New Roman" w:hAnsi="Times New Roman"/>
                <w:bCs/>
                <w:color w:val="000000"/>
              </w:rPr>
              <w:t>e</w:t>
            </w:r>
            <w:r>
              <w:rPr>
                <w:rFonts w:ascii="Times New Roman" w:hAnsi="Times New Roman"/>
                <w:bCs/>
                <w:color w:val="000000"/>
                <w:spacing w:val="1"/>
              </w:rPr>
              <w:t>s</w:t>
            </w:r>
            <w:r>
              <w:rPr>
                <w:rFonts w:ascii="Times New Roman" w:hAnsi="Times New Roman"/>
                <w:bCs/>
                <w:color w:val="000000"/>
              </w:rPr>
              <w:t>s</w:t>
            </w:r>
            <w:r>
              <w:rPr>
                <w:rFonts w:ascii="Times New Roman" w:hAnsi="Times New Roman"/>
                <w:bCs/>
                <w:color w:val="000000"/>
                <w:spacing w:val="-1"/>
              </w:rPr>
              <w:t xml:space="preserve"> </w:t>
            </w:r>
            <w:r>
              <w:rPr>
                <w:rFonts w:ascii="Times New Roman" w:hAnsi="Times New Roman"/>
                <w:bCs/>
                <w:color w:val="000000"/>
                <w:spacing w:val="3"/>
              </w:rPr>
              <w:t>t</w:t>
            </w:r>
            <w:r>
              <w:rPr>
                <w:rFonts w:ascii="Times New Roman" w:hAnsi="Times New Roman"/>
                <w:bCs/>
                <w:color w:val="000000"/>
              </w:rPr>
              <w:t>han  50%</w:t>
            </w:r>
          </w:p>
        </w:tc>
        <w:tc>
          <w:tcPr>
            <w:tcW w:w="2310" w:type="pct"/>
            <w:tcBorders>
              <w:top w:val="single" w:sz="4" w:space="0" w:color="auto"/>
              <w:left w:val="single" w:sz="4" w:space="0" w:color="auto"/>
              <w:bottom w:val="single" w:sz="4" w:space="0" w:color="auto"/>
              <w:right w:val="single" w:sz="4" w:space="0" w:color="auto"/>
            </w:tcBorders>
            <w:hideMark/>
          </w:tcPr>
          <w:p w:rsidR="005F3745" w:rsidRDefault="005F3745">
            <w:pPr>
              <w:spacing w:after="0" w:line="240" w:lineRule="auto"/>
              <w:ind w:right="864"/>
              <w:rPr>
                <w:rFonts w:ascii="Times New Roman" w:hAnsi="Times New Roman"/>
                <w:bCs/>
                <w:color w:val="000000"/>
              </w:rPr>
            </w:pPr>
            <w:r>
              <w:rPr>
                <w:rFonts w:ascii="Times New Roman" w:hAnsi="Times New Roman"/>
                <w:bCs/>
                <w:color w:val="000000"/>
              </w:rPr>
              <w:t>C (Pa</w:t>
            </w:r>
            <w:r>
              <w:rPr>
                <w:rFonts w:ascii="Times New Roman" w:hAnsi="Times New Roman"/>
                <w:bCs/>
                <w:color w:val="000000"/>
                <w:spacing w:val="1"/>
              </w:rPr>
              <w:t>s</w:t>
            </w:r>
            <w:r>
              <w:rPr>
                <w:rFonts w:ascii="Times New Roman" w:hAnsi="Times New Roman"/>
                <w:bCs/>
                <w:color w:val="000000"/>
                <w:spacing w:val="-1"/>
              </w:rPr>
              <w:t>s</w:t>
            </w:r>
            <w:r>
              <w:rPr>
                <w:rFonts w:ascii="Times New Roman" w:hAnsi="Times New Roman"/>
                <w:bCs/>
                <w:color w:val="000000"/>
              </w:rPr>
              <w:t>)</w:t>
            </w:r>
          </w:p>
        </w:tc>
      </w:tr>
      <w:tr w:rsidR="005F3745" w:rsidTr="005F3745">
        <w:trPr>
          <w:jc w:val="center"/>
        </w:trPr>
        <w:tc>
          <w:tcPr>
            <w:tcW w:w="2690" w:type="pct"/>
            <w:tcBorders>
              <w:top w:val="single" w:sz="4" w:space="0" w:color="auto"/>
              <w:left w:val="single" w:sz="4" w:space="0" w:color="auto"/>
              <w:bottom w:val="single" w:sz="4" w:space="0" w:color="auto"/>
              <w:right w:val="single" w:sz="4" w:space="0" w:color="auto"/>
            </w:tcBorders>
            <w:hideMark/>
          </w:tcPr>
          <w:p w:rsidR="005F3745" w:rsidRDefault="005F3745">
            <w:pPr>
              <w:spacing w:after="0" w:line="240" w:lineRule="auto"/>
              <w:ind w:right="1730"/>
              <w:rPr>
                <w:rFonts w:ascii="Times New Roman" w:hAnsi="Times New Roman"/>
                <w:bCs/>
                <w:color w:val="000000"/>
              </w:rPr>
            </w:pPr>
            <w:r>
              <w:rPr>
                <w:rFonts w:ascii="Times New Roman" w:hAnsi="Times New Roman"/>
                <w:bCs/>
                <w:color w:val="000000"/>
              </w:rPr>
              <w:t>Be</w:t>
            </w:r>
            <w:r>
              <w:rPr>
                <w:rFonts w:ascii="Times New Roman" w:hAnsi="Times New Roman"/>
                <w:bCs/>
                <w:color w:val="000000"/>
                <w:spacing w:val="1"/>
              </w:rPr>
              <w:t>l</w:t>
            </w:r>
            <w:r>
              <w:rPr>
                <w:rFonts w:ascii="Times New Roman" w:hAnsi="Times New Roman"/>
                <w:bCs/>
                <w:color w:val="000000"/>
                <w:spacing w:val="-2"/>
              </w:rPr>
              <w:t>o</w:t>
            </w:r>
            <w:r>
              <w:rPr>
                <w:rFonts w:ascii="Times New Roman" w:hAnsi="Times New Roman"/>
                <w:bCs/>
                <w:color w:val="000000"/>
              </w:rPr>
              <w:t>w</w:t>
            </w:r>
            <w:r>
              <w:rPr>
                <w:rFonts w:ascii="Times New Roman" w:hAnsi="Times New Roman"/>
                <w:bCs/>
                <w:color w:val="000000"/>
                <w:spacing w:val="4"/>
              </w:rPr>
              <w:t xml:space="preserve"> </w:t>
            </w:r>
            <w:r>
              <w:rPr>
                <w:rFonts w:ascii="Times New Roman" w:hAnsi="Times New Roman"/>
                <w:bCs/>
                <w:color w:val="000000"/>
              </w:rPr>
              <w:t>40%</w:t>
            </w:r>
          </w:p>
        </w:tc>
        <w:tc>
          <w:tcPr>
            <w:tcW w:w="2310" w:type="pct"/>
            <w:tcBorders>
              <w:top w:val="single" w:sz="4" w:space="0" w:color="auto"/>
              <w:left w:val="single" w:sz="4" w:space="0" w:color="auto"/>
              <w:bottom w:val="single" w:sz="4" w:space="0" w:color="auto"/>
              <w:right w:val="single" w:sz="4" w:space="0" w:color="auto"/>
            </w:tcBorders>
            <w:hideMark/>
          </w:tcPr>
          <w:p w:rsidR="005F3745" w:rsidRDefault="005F3745">
            <w:pPr>
              <w:spacing w:after="0" w:line="240" w:lineRule="auto"/>
              <w:ind w:right="810"/>
              <w:rPr>
                <w:rFonts w:ascii="Times New Roman" w:hAnsi="Times New Roman"/>
                <w:bCs/>
                <w:color w:val="000000"/>
              </w:rPr>
            </w:pPr>
            <w:r>
              <w:rPr>
                <w:rFonts w:ascii="Times New Roman" w:hAnsi="Times New Roman"/>
                <w:bCs/>
                <w:color w:val="000000"/>
              </w:rPr>
              <w:t>F (F</w:t>
            </w:r>
            <w:r>
              <w:rPr>
                <w:rFonts w:ascii="Times New Roman" w:hAnsi="Times New Roman"/>
                <w:bCs/>
                <w:color w:val="000000"/>
                <w:spacing w:val="-1"/>
              </w:rPr>
              <w:t>A</w:t>
            </w:r>
            <w:r>
              <w:rPr>
                <w:rFonts w:ascii="Times New Roman" w:hAnsi="Times New Roman"/>
                <w:bCs/>
                <w:color w:val="000000"/>
                <w:spacing w:val="1"/>
              </w:rPr>
              <w:t>I</w:t>
            </w:r>
            <w:r>
              <w:rPr>
                <w:rFonts w:ascii="Times New Roman" w:hAnsi="Times New Roman"/>
                <w:bCs/>
                <w:color w:val="000000"/>
              </w:rPr>
              <w:t>L)</w:t>
            </w:r>
          </w:p>
        </w:tc>
      </w:tr>
      <w:tr w:rsidR="005F3745" w:rsidTr="005F3745">
        <w:trPr>
          <w:trHeight w:val="60"/>
          <w:jc w:val="center"/>
        </w:trPr>
        <w:tc>
          <w:tcPr>
            <w:tcW w:w="2690" w:type="pct"/>
            <w:tcBorders>
              <w:top w:val="single" w:sz="4" w:space="0" w:color="auto"/>
              <w:left w:val="single" w:sz="4" w:space="0" w:color="auto"/>
              <w:bottom w:val="single" w:sz="4" w:space="0" w:color="auto"/>
              <w:right w:val="single" w:sz="4" w:space="0" w:color="auto"/>
            </w:tcBorders>
            <w:hideMark/>
          </w:tcPr>
          <w:p w:rsidR="005F3745" w:rsidRDefault="005F3745">
            <w:pPr>
              <w:spacing w:after="0" w:line="240" w:lineRule="auto"/>
              <w:ind w:right="1936"/>
              <w:rPr>
                <w:rFonts w:ascii="Times New Roman" w:hAnsi="Times New Roman"/>
                <w:bCs/>
                <w:color w:val="000000"/>
              </w:rPr>
            </w:pPr>
            <w:r>
              <w:rPr>
                <w:rFonts w:ascii="Times New Roman" w:hAnsi="Times New Roman"/>
                <w:bCs/>
                <w:color w:val="000000"/>
                <w:spacing w:val="-1"/>
              </w:rPr>
              <w:t>A</w:t>
            </w:r>
            <w:r>
              <w:rPr>
                <w:rFonts w:ascii="Times New Roman" w:hAnsi="Times New Roman"/>
                <w:bCs/>
                <w:color w:val="000000"/>
              </w:rPr>
              <w:t>b</w:t>
            </w:r>
            <w:r>
              <w:rPr>
                <w:rFonts w:ascii="Times New Roman" w:hAnsi="Times New Roman"/>
                <w:bCs/>
                <w:color w:val="000000"/>
                <w:spacing w:val="1"/>
              </w:rPr>
              <w:t>s</w:t>
            </w:r>
            <w:r>
              <w:rPr>
                <w:rFonts w:ascii="Times New Roman" w:hAnsi="Times New Roman"/>
                <w:bCs/>
                <w:color w:val="000000"/>
                <w:spacing w:val="2"/>
              </w:rPr>
              <w:t>e</w:t>
            </w:r>
            <w:r>
              <w:rPr>
                <w:rFonts w:ascii="Times New Roman" w:hAnsi="Times New Roman"/>
                <w:bCs/>
                <w:color w:val="000000"/>
              </w:rPr>
              <w:t>nt</w:t>
            </w:r>
          </w:p>
        </w:tc>
        <w:tc>
          <w:tcPr>
            <w:tcW w:w="2310" w:type="pct"/>
            <w:tcBorders>
              <w:top w:val="single" w:sz="4" w:space="0" w:color="auto"/>
              <w:left w:val="single" w:sz="4" w:space="0" w:color="auto"/>
              <w:bottom w:val="single" w:sz="4" w:space="0" w:color="auto"/>
              <w:right w:val="single" w:sz="4" w:space="0" w:color="auto"/>
            </w:tcBorders>
            <w:hideMark/>
          </w:tcPr>
          <w:p w:rsidR="005F3745" w:rsidRDefault="005F3745">
            <w:pPr>
              <w:spacing w:after="0" w:line="240" w:lineRule="auto"/>
              <w:ind w:right="987"/>
              <w:rPr>
                <w:rFonts w:ascii="Times New Roman" w:hAnsi="Times New Roman"/>
                <w:bCs/>
                <w:color w:val="000000"/>
              </w:rPr>
            </w:pPr>
            <w:r>
              <w:rPr>
                <w:rFonts w:ascii="Times New Roman" w:hAnsi="Times New Roman"/>
                <w:bCs/>
                <w:color w:val="000000"/>
                <w:spacing w:val="-1"/>
              </w:rPr>
              <w:t>A</w:t>
            </w:r>
            <w:r>
              <w:rPr>
                <w:rFonts w:ascii="Times New Roman" w:hAnsi="Times New Roman"/>
                <w:bCs/>
                <w:color w:val="000000"/>
              </w:rPr>
              <w:t>b</w:t>
            </w:r>
          </w:p>
        </w:tc>
      </w:tr>
    </w:tbl>
    <w:p w:rsidR="005F3745" w:rsidRDefault="005F3745" w:rsidP="005F3745">
      <w:pPr>
        <w:spacing w:after="0" w:line="240" w:lineRule="auto"/>
        <w:ind w:left="1080"/>
        <w:jc w:val="both"/>
        <w:rPr>
          <w:rFonts w:ascii="Times New Roman" w:hAnsi="Times New Roman"/>
          <w:color w:val="000000"/>
        </w:rPr>
      </w:pPr>
    </w:p>
    <w:p w:rsidR="005F3745" w:rsidRDefault="005F3745" w:rsidP="005F3745">
      <w:pPr>
        <w:numPr>
          <w:ilvl w:val="0"/>
          <w:numId w:val="130"/>
        </w:numPr>
        <w:tabs>
          <w:tab w:val="clear" w:pos="720"/>
          <w:tab w:val="num" w:pos="1080"/>
        </w:tabs>
        <w:spacing w:after="0" w:line="240" w:lineRule="auto"/>
        <w:ind w:left="1080"/>
        <w:jc w:val="both"/>
        <w:rPr>
          <w:rFonts w:ascii="Times New Roman" w:hAnsi="Times New Roman"/>
          <w:color w:val="000000"/>
        </w:rPr>
      </w:pPr>
      <w:r>
        <w:rPr>
          <w:rFonts w:ascii="Times New Roman" w:hAnsi="Times New Roman"/>
          <w:color w:val="000000"/>
        </w:rPr>
        <w:t>Other mandatory courses i.e ., Environmental Science and Ecology, Indian standards in concerned branch also will not have credits but evaluation will be done as per the above table.  A student can not obtain degree unless he / she completes all the mandatory courses.</w:t>
      </w:r>
    </w:p>
    <w:p w:rsidR="005F3745" w:rsidRDefault="005F3745" w:rsidP="005F3745">
      <w:pPr>
        <w:spacing w:after="0" w:line="240" w:lineRule="auto"/>
        <w:jc w:val="both"/>
        <w:rPr>
          <w:rFonts w:ascii="Times New Roman" w:hAnsi="Times New Roman"/>
          <w:color w:val="000000"/>
        </w:rPr>
      </w:pPr>
    </w:p>
    <w:p w:rsidR="005F3745" w:rsidRDefault="005F3745" w:rsidP="005F3745">
      <w:pPr>
        <w:spacing w:after="0" w:line="240" w:lineRule="auto"/>
        <w:jc w:val="both"/>
        <w:rPr>
          <w:rFonts w:ascii="Times New Roman" w:hAnsi="Times New Roman"/>
          <w:color w:val="000000"/>
        </w:rPr>
      </w:pPr>
      <w:r>
        <w:rPr>
          <w:rFonts w:ascii="Times New Roman" w:hAnsi="Times New Roman"/>
          <w:b/>
          <w:bCs/>
          <w:color w:val="000000"/>
        </w:rPr>
        <w:t>3.2.3   Subject Course Classification</w:t>
      </w:r>
    </w:p>
    <w:p w:rsidR="005F3745" w:rsidRDefault="005F3745" w:rsidP="005F3745">
      <w:pPr>
        <w:spacing w:after="0" w:line="240" w:lineRule="auto"/>
        <w:jc w:val="both"/>
        <w:rPr>
          <w:rFonts w:ascii="Times New Roman" w:hAnsi="Times New Roman"/>
          <w:color w:val="000000"/>
        </w:rPr>
      </w:pPr>
    </w:p>
    <w:p w:rsidR="005F3745" w:rsidRDefault="005F3745" w:rsidP="005F3745">
      <w:pPr>
        <w:spacing w:after="0" w:line="240" w:lineRule="auto"/>
        <w:ind w:left="720"/>
        <w:jc w:val="both"/>
        <w:rPr>
          <w:rFonts w:ascii="Times New Roman" w:hAnsi="Times New Roman"/>
          <w:color w:val="000000"/>
        </w:rPr>
      </w:pPr>
      <w:r>
        <w:rPr>
          <w:rFonts w:ascii="Times New Roman" w:hAnsi="Times New Roman"/>
          <w:color w:val="000000"/>
        </w:rPr>
        <w:t>All subjects / courses offered for the under graduate programme in E&amp;T (B.Tech.  Degree programmes)  are  broadly  classified  as  follows.  The Institution has followed almost all the guidelines issued by AICTE/UGC.</w:t>
      </w:r>
    </w:p>
    <w:p w:rsidR="005F3745" w:rsidRDefault="005F3745" w:rsidP="005F3745">
      <w:pPr>
        <w:spacing w:after="0" w:line="240" w:lineRule="auto"/>
        <w:jc w:val="both"/>
        <w:rPr>
          <w:rFonts w:ascii="Times New Roman" w:hAnsi="Times New Roman"/>
          <w:color w:val="000000"/>
        </w:rPr>
      </w:pPr>
    </w:p>
    <w:p w:rsidR="005F3745" w:rsidRDefault="005F3745" w:rsidP="005F3745">
      <w:pPr>
        <w:spacing w:after="0" w:line="240" w:lineRule="auto"/>
        <w:ind w:left="720"/>
        <w:jc w:val="both"/>
        <w:rPr>
          <w:rFonts w:ascii="Times New Roman" w:hAnsi="Times New Roman"/>
          <w:color w:val="000000"/>
        </w:rPr>
      </w:pPr>
      <w:r>
        <w:rPr>
          <w:rFonts w:ascii="Times New Roman" w:hAnsi="Times New Roman"/>
          <w:color w:val="000000"/>
        </w:rPr>
        <w:t>The groups of the subjects shall be as given in the table given hereunder  along with the credits suggested by AICTE</w:t>
      </w:r>
    </w:p>
    <w:p w:rsidR="005F3745" w:rsidRDefault="005F3745" w:rsidP="005F3745">
      <w:pPr>
        <w:spacing w:after="0" w:line="240" w:lineRule="auto"/>
        <w:jc w:val="both"/>
        <w:rPr>
          <w:rFonts w:ascii="Times New Roman" w:hAnsi="Times New Roman"/>
          <w:color w:val="00000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828"/>
        <w:gridCol w:w="5220"/>
        <w:gridCol w:w="2160"/>
      </w:tblGrid>
      <w:tr w:rsidR="005F3745" w:rsidTr="005F3745">
        <w:trPr>
          <w:jc w:val="center"/>
        </w:trPr>
        <w:tc>
          <w:tcPr>
            <w:tcW w:w="82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b/>
                <w:color w:val="000000"/>
              </w:rPr>
            </w:pPr>
            <w:r>
              <w:rPr>
                <w:rFonts w:ascii="Times New Roman" w:hAnsi="Times New Roman"/>
                <w:b/>
                <w:color w:val="000000"/>
              </w:rPr>
              <w:lastRenderedPageBreak/>
              <w:t>Sl.</w:t>
            </w:r>
          </w:p>
          <w:p w:rsidR="005F3745" w:rsidRDefault="005F3745">
            <w:pPr>
              <w:spacing w:after="0" w:line="240" w:lineRule="auto"/>
              <w:rPr>
                <w:rFonts w:ascii="Times New Roman" w:hAnsi="Times New Roman"/>
                <w:b/>
                <w:color w:val="000000"/>
              </w:rPr>
            </w:pPr>
            <w:r>
              <w:rPr>
                <w:rFonts w:ascii="Times New Roman" w:hAnsi="Times New Roman"/>
                <w:b/>
                <w:color w:val="000000"/>
              </w:rPr>
              <w:t>No.</w:t>
            </w:r>
          </w:p>
        </w:tc>
        <w:tc>
          <w:tcPr>
            <w:tcW w:w="522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b/>
                <w:color w:val="000000"/>
              </w:rPr>
            </w:pPr>
            <w:r>
              <w:rPr>
                <w:rFonts w:ascii="Times New Roman" w:hAnsi="Times New Roman"/>
                <w:b/>
                <w:color w:val="000000"/>
              </w:rPr>
              <w:t>Category</w:t>
            </w:r>
          </w:p>
        </w:tc>
        <w:tc>
          <w:tcPr>
            <w:tcW w:w="216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b/>
                <w:color w:val="000000"/>
              </w:rPr>
            </w:pPr>
            <w:r>
              <w:rPr>
                <w:rFonts w:ascii="Times New Roman" w:hAnsi="Times New Roman"/>
                <w:b/>
                <w:color w:val="000000"/>
              </w:rPr>
              <w:t xml:space="preserve">Suggested Breakup of Credits </w:t>
            </w:r>
          </w:p>
          <w:p w:rsidR="005F3745" w:rsidRDefault="005F3745">
            <w:pPr>
              <w:spacing w:after="0" w:line="240" w:lineRule="auto"/>
              <w:rPr>
                <w:rFonts w:ascii="Times New Roman" w:hAnsi="Times New Roman"/>
                <w:b/>
                <w:color w:val="000000"/>
              </w:rPr>
            </w:pPr>
            <w:r>
              <w:rPr>
                <w:rFonts w:ascii="Times New Roman" w:hAnsi="Times New Roman"/>
                <w:b/>
                <w:color w:val="000000"/>
              </w:rPr>
              <w:t>(Total 160)</w:t>
            </w:r>
          </w:p>
        </w:tc>
      </w:tr>
      <w:tr w:rsidR="005F3745" w:rsidTr="005F3745">
        <w:trPr>
          <w:jc w:val="center"/>
        </w:trPr>
        <w:tc>
          <w:tcPr>
            <w:tcW w:w="82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color w:val="000000"/>
              </w:rPr>
            </w:pPr>
            <w:r>
              <w:rPr>
                <w:rFonts w:ascii="Times New Roman" w:hAnsi="Times New Roman"/>
                <w:color w:val="000000"/>
              </w:rPr>
              <w:t>1</w:t>
            </w:r>
          </w:p>
        </w:tc>
        <w:tc>
          <w:tcPr>
            <w:tcW w:w="522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color w:val="000000"/>
              </w:rPr>
            </w:pPr>
            <w:r>
              <w:rPr>
                <w:rFonts w:ascii="Times New Roman" w:hAnsi="Times New Roman"/>
                <w:color w:val="000000"/>
              </w:rPr>
              <w:t>Humanities and social sciences including Management courses</w:t>
            </w:r>
          </w:p>
        </w:tc>
        <w:tc>
          <w:tcPr>
            <w:tcW w:w="216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color w:val="000000"/>
              </w:rPr>
            </w:pPr>
            <w:r>
              <w:rPr>
                <w:rFonts w:ascii="Times New Roman" w:hAnsi="Times New Roman"/>
                <w:color w:val="000000"/>
              </w:rPr>
              <w:t>12*</w:t>
            </w:r>
          </w:p>
        </w:tc>
      </w:tr>
      <w:tr w:rsidR="005F3745" w:rsidTr="005F3745">
        <w:trPr>
          <w:jc w:val="center"/>
        </w:trPr>
        <w:tc>
          <w:tcPr>
            <w:tcW w:w="82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color w:val="000000"/>
              </w:rPr>
            </w:pPr>
            <w:r>
              <w:rPr>
                <w:rFonts w:ascii="Times New Roman" w:hAnsi="Times New Roman"/>
                <w:color w:val="000000"/>
              </w:rPr>
              <w:t>2</w:t>
            </w:r>
          </w:p>
        </w:tc>
        <w:tc>
          <w:tcPr>
            <w:tcW w:w="522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color w:val="000000"/>
              </w:rPr>
            </w:pPr>
            <w:r>
              <w:rPr>
                <w:rFonts w:ascii="Times New Roman" w:hAnsi="Times New Roman"/>
                <w:color w:val="000000"/>
              </w:rPr>
              <w:t>Basic Science courses</w:t>
            </w:r>
          </w:p>
        </w:tc>
        <w:tc>
          <w:tcPr>
            <w:tcW w:w="216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color w:val="000000"/>
              </w:rPr>
            </w:pPr>
            <w:r>
              <w:rPr>
                <w:rFonts w:ascii="Times New Roman" w:hAnsi="Times New Roman"/>
                <w:color w:val="000000"/>
              </w:rPr>
              <w:t>25*</w:t>
            </w:r>
          </w:p>
        </w:tc>
      </w:tr>
      <w:tr w:rsidR="005F3745" w:rsidTr="005F3745">
        <w:trPr>
          <w:jc w:val="center"/>
        </w:trPr>
        <w:tc>
          <w:tcPr>
            <w:tcW w:w="82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color w:val="000000"/>
              </w:rPr>
            </w:pPr>
            <w:r>
              <w:rPr>
                <w:rFonts w:ascii="Times New Roman" w:hAnsi="Times New Roman"/>
                <w:color w:val="000000"/>
              </w:rPr>
              <w:t>3</w:t>
            </w:r>
          </w:p>
        </w:tc>
        <w:tc>
          <w:tcPr>
            <w:tcW w:w="522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color w:val="000000"/>
              </w:rPr>
            </w:pPr>
            <w:r>
              <w:rPr>
                <w:rFonts w:ascii="Times New Roman" w:hAnsi="Times New Roman"/>
                <w:color w:val="000000"/>
              </w:rPr>
              <w:t>Engineering Science courses including workshop, drawing, basics of electrical / mechanical / computer etc</w:t>
            </w:r>
          </w:p>
        </w:tc>
        <w:tc>
          <w:tcPr>
            <w:tcW w:w="216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color w:val="000000"/>
              </w:rPr>
            </w:pPr>
            <w:r>
              <w:rPr>
                <w:rFonts w:ascii="Times New Roman" w:hAnsi="Times New Roman"/>
                <w:color w:val="000000"/>
              </w:rPr>
              <w:t>24*</w:t>
            </w:r>
          </w:p>
        </w:tc>
      </w:tr>
      <w:tr w:rsidR="005F3745" w:rsidTr="005F3745">
        <w:trPr>
          <w:jc w:val="center"/>
        </w:trPr>
        <w:tc>
          <w:tcPr>
            <w:tcW w:w="82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color w:val="000000"/>
              </w:rPr>
            </w:pPr>
            <w:r>
              <w:rPr>
                <w:rFonts w:ascii="Times New Roman" w:hAnsi="Times New Roman"/>
                <w:color w:val="000000"/>
              </w:rPr>
              <w:t>4</w:t>
            </w:r>
          </w:p>
        </w:tc>
        <w:tc>
          <w:tcPr>
            <w:tcW w:w="522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color w:val="000000"/>
              </w:rPr>
            </w:pPr>
            <w:r>
              <w:rPr>
                <w:rFonts w:ascii="Times New Roman" w:hAnsi="Times New Roman"/>
                <w:color w:val="000000"/>
              </w:rPr>
              <w:t>Professional core courses</w:t>
            </w:r>
          </w:p>
        </w:tc>
        <w:tc>
          <w:tcPr>
            <w:tcW w:w="216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color w:val="000000"/>
              </w:rPr>
            </w:pPr>
            <w:r>
              <w:rPr>
                <w:rFonts w:ascii="Times New Roman" w:hAnsi="Times New Roman"/>
                <w:color w:val="000000"/>
              </w:rPr>
              <w:t>48*</w:t>
            </w:r>
          </w:p>
        </w:tc>
      </w:tr>
      <w:tr w:rsidR="005F3745" w:rsidTr="005F3745">
        <w:trPr>
          <w:jc w:val="center"/>
        </w:trPr>
        <w:tc>
          <w:tcPr>
            <w:tcW w:w="82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color w:val="000000"/>
              </w:rPr>
            </w:pPr>
            <w:r>
              <w:rPr>
                <w:rFonts w:ascii="Times New Roman" w:hAnsi="Times New Roman"/>
                <w:color w:val="000000"/>
              </w:rPr>
              <w:t>5</w:t>
            </w:r>
          </w:p>
        </w:tc>
        <w:tc>
          <w:tcPr>
            <w:tcW w:w="522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color w:val="000000"/>
              </w:rPr>
            </w:pPr>
            <w:r>
              <w:rPr>
                <w:rFonts w:ascii="Times New Roman" w:hAnsi="Times New Roman"/>
                <w:color w:val="000000"/>
              </w:rPr>
              <w:t>Professional Elective courses relevant to chosen specialization / branch</w:t>
            </w:r>
          </w:p>
        </w:tc>
        <w:tc>
          <w:tcPr>
            <w:tcW w:w="216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color w:val="000000"/>
              </w:rPr>
            </w:pPr>
            <w:r>
              <w:rPr>
                <w:rFonts w:ascii="Times New Roman" w:hAnsi="Times New Roman"/>
                <w:color w:val="000000"/>
              </w:rPr>
              <w:t>18*</w:t>
            </w:r>
          </w:p>
        </w:tc>
      </w:tr>
      <w:tr w:rsidR="005F3745" w:rsidTr="005F3745">
        <w:trPr>
          <w:jc w:val="center"/>
        </w:trPr>
        <w:tc>
          <w:tcPr>
            <w:tcW w:w="82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color w:val="000000"/>
              </w:rPr>
            </w:pPr>
            <w:r>
              <w:rPr>
                <w:rFonts w:ascii="Times New Roman" w:hAnsi="Times New Roman"/>
                <w:color w:val="000000"/>
              </w:rPr>
              <w:t>6</w:t>
            </w:r>
          </w:p>
        </w:tc>
        <w:tc>
          <w:tcPr>
            <w:tcW w:w="522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color w:val="000000"/>
              </w:rPr>
            </w:pPr>
            <w:r>
              <w:rPr>
                <w:rFonts w:ascii="Times New Roman" w:hAnsi="Times New Roman"/>
                <w:color w:val="000000"/>
              </w:rPr>
              <w:t>Open  Electives from other technical and / or emerging subjects</w:t>
            </w:r>
          </w:p>
        </w:tc>
        <w:tc>
          <w:tcPr>
            <w:tcW w:w="216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color w:val="000000"/>
              </w:rPr>
            </w:pPr>
            <w:r>
              <w:rPr>
                <w:rFonts w:ascii="Times New Roman" w:hAnsi="Times New Roman"/>
                <w:color w:val="000000"/>
              </w:rPr>
              <w:t>18*</w:t>
            </w:r>
          </w:p>
        </w:tc>
      </w:tr>
      <w:tr w:rsidR="005F3745" w:rsidTr="005F3745">
        <w:trPr>
          <w:jc w:val="center"/>
        </w:trPr>
        <w:tc>
          <w:tcPr>
            <w:tcW w:w="82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color w:val="000000"/>
              </w:rPr>
            </w:pPr>
            <w:r>
              <w:rPr>
                <w:rFonts w:ascii="Times New Roman" w:hAnsi="Times New Roman"/>
                <w:color w:val="000000"/>
              </w:rPr>
              <w:t>7</w:t>
            </w:r>
          </w:p>
        </w:tc>
        <w:tc>
          <w:tcPr>
            <w:tcW w:w="522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color w:val="000000"/>
              </w:rPr>
            </w:pPr>
            <w:r>
              <w:rPr>
                <w:rFonts w:ascii="Times New Roman" w:hAnsi="Times New Roman"/>
                <w:color w:val="000000"/>
              </w:rPr>
              <w:t>Project work, seminar and internship in industry or elsewhere</w:t>
            </w:r>
          </w:p>
        </w:tc>
        <w:tc>
          <w:tcPr>
            <w:tcW w:w="216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color w:val="000000"/>
              </w:rPr>
            </w:pPr>
            <w:r>
              <w:rPr>
                <w:rFonts w:ascii="Times New Roman" w:hAnsi="Times New Roman"/>
                <w:color w:val="000000"/>
              </w:rPr>
              <w:t>15*</w:t>
            </w:r>
          </w:p>
        </w:tc>
      </w:tr>
      <w:tr w:rsidR="005F3745" w:rsidTr="005F3745">
        <w:trPr>
          <w:jc w:val="center"/>
        </w:trPr>
        <w:tc>
          <w:tcPr>
            <w:tcW w:w="82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color w:val="000000"/>
              </w:rPr>
            </w:pPr>
            <w:r>
              <w:rPr>
                <w:rFonts w:ascii="Times New Roman" w:hAnsi="Times New Roman"/>
                <w:color w:val="000000"/>
              </w:rPr>
              <w:t>8</w:t>
            </w:r>
          </w:p>
        </w:tc>
        <w:tc>
          <w:tcPr>
            <w:tcW w:w="522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color w:val="000000"/>
              </w:rPr>
            </w:pPr>
            <w:r>
              <w:rPr>
                <w:rFonts w:ascii="Times New Roman" w:hAnsi="Times New Roman"/>
                <w:color w:val="000000"/>
              </w:rPr>
              <w:t>Mandatory courses (Environmental Sciences, Induction training, Indian constitution, Essence of Indian Traditional Knowledge)</w:t>
            </w:r>
          </w:p>
        </w:tc>
        <w:tc>
          <w:tcPr>
            <w:tcW w:w="216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color w:val="000000"/>
              </w:rPr>
            </w:pPr>
            <w:r>
              <w:rPr>
                <w:rFonts w:ascii="Times New Roman" w:hAnsi="Times New Roman"/>
                <w:color w:val="000000"/>
              </w:rPr>
              <w:t>(Non-credit)</w:t>
            </w:r>
          </w:p>
        </w:tc>
      </w:tr>
      <w:tr w:rsidR="005F3745" w:rsidTr="005F3745">
        <w:trPr>
          <w:jc w:val="center"/>
        </w:trPr>
        <w:tc>
          <w:tcPr>
            <w:tcW w:w="828" w:type="dxa"/>
            <w:tcBorders>
              <w:top w:val="single" w:sz="4" w:space="0" w:color="000000"/>
              <w:left w:val="single" w:sz="4" w:space="0" w:color="000000"/>
              <w:bottom w:val="single" w:sz="4" w:space="0" w:color="000000"/>
              <w:right w:val="single" w:sz="4" w:space="0" w:color="000000"/>
            </w:tcBorders>
          </w:tcPr>
          <w:p w:rsidR="005F3745" w:rsidRDefault="005F3745">
            <w:pPr>
              <w:spacing w:after="0" w:line="240" w:lineRule="auto"/>
              <w:rPr>
                <w:rFonts w:ascii="Times New Roman" w:hAnsi="Times New Roman"/>
                <w:color w:val="000000"/>
              </w:rPr>
            </w:pPr>
          </w:p>
        </w:tc>
        <w:tc>
          <w:tcPr>
            <w:tcW w:w="522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right"/>
              <w:rPr>
                <w:rFonts w:ascii="Times New Roman" w:hAnsi="Times New Roman"/>
                <w:color w:val="000000"/>
              </w:rPr>
            </w:pPr>
            <w:r>
              <w:rPr>
                <w:rFonts w:ascii="Times New Roman" w:hAnsi="Times New Roman"/>
                <w:color w:val="000000"/>
              </w:rPr>
              <w:t>Total</w:t>
            </w:r>
          </w:p>
        </w:tc>
        <w:tc>
          <w:tcPr>
            <w:tcW w:w="216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color w:val="000000"/>
              </w:rPr>
            </w:pPr>
            <w:r>
              <w:rPr>
                <w:rFonts w:ascii="Times New Roman" w:hAnsi="Times New Roman"/>
                <w:color w:val="000000"/>
              </w:rPr>
              <w:t>160*</w:t>
            </w:r>
          </w:p>
        </w:tc>
      </w:tr>
    </w:tbl>
    <w:p w:rsidR="005F3745" w:rsidRDefault="005F3745" w:rsidP="005F3745">
      <w:pPr>
        <w:spacing w:after="0" w:line="240" w:lineRule="auto"/>
        <w:rPr>
          <w:rFonts w:ascii="Times New Roman" w:hAnsi="Times New Roman"/>
          <w:color w:val="000000"/>
        </w:rPr>
      </w:pPr>
    </w:p>
    <w:p w:rsidR="005F3745" w:rsidRDefault="005F3745" w:rsidP="005F3745">
      <w:pPr>
        <w:spacing w:after="0" w:line="240" w:lineRule="auto"/>
        <w:jc w:val="both"/>
        <w:rPr>
          <w:rFonts w:ascii="Times New Roman" w:hAnsi="Times New Roman"/>
          <w:color w:val="000000"/>
        </w:rPr>
      </w:pPr>
      <w:r>
        <w:rPr>
          <w:rFonts w:ascii="Times New Roman" w:hAnsi="Times New Roman"/>
          <w:b/>
          <w:color w:val="000000"/>
          <w:u w:val="single"/>
        </w:rPr>
        <w:t>The Academic council of the institution has approved the total number of credits to be 166</w:t>
      </w:r>
      <w:r>
        <w:rPr>
          <w:rFonts w:ascii="Times New Roman" w:hAnsi="Times New Roman"/>
          <w:color w:val="000000"/>
        </w:rPr>
        <w:t>. The various groups of subjects mentioned above shall have credits suggested above with minor variations.</w:t>
      </w:r>
    </w:p>
    <w:p w:rsidR="005F3745" w:rsidRDefault="005F3745" w:rsidP="005F3745">
      <w:pPr>
        <w:spacing w:after="0" w:line="240" w:lineRule="auto"/>
        <w:jc w:val="both"/>
        <w:rPr>
          <w:rFonts w:ascii="Times New Roman" w:hAnsi="Times New Roman"/>
          <w:color w:val="000000"/>
        </w:rPr>
      </w:pPr>
    </w:p>
    <w:p w:rsidR="005F3745" w:rsidRDefault="005F3745" w:rsidP="005F3745">
      <w:pPr>
        <w:spacing w:after="0" w:line="240" w:lineRule="auto"/>
        <w:jc w:val="both"/>
        <w:rPr>
          <w:rFonts w:ascii="Times New Roman" w:hAnsi="Times New Roman"/>
          <w:b/>
          <w:bCs/>
          <w:color w:val="000000"/>
        </w:rPr>
      </w:pPr>
      <w:r>
        <w:rPr>
          <w:rFonts w:ascii="Times New Roman" w:hAnsi="Times New Roman"/>
          <w:b/>
          <w:bCs/>
          <w:color w:val="000000"/>
        </w:rPr>
        <w:t>4.0     Course registration</w:t>
      </w:r>
    </w:p>
    <w:p w:rsidR="005F3745" w:rsidRDefault="005F3745" w:rsidP="005F3745">
      <w:pPr>
        <w:spacing w:after="0" w:line="240" w:lineRule="auto"/>
        <w:jc w:val="both"/>
        <w:rPr>
          <w:rFonts w:ascii="Times New Roman" w:hAnsi="Times New Roman"/>
          <w:b/>
          <w:bCs/>
          <w:color w:val="000000"/>
        </w:rPr>
      </w:pPr>
    </w:p>
    <w:p w:rsidR="005F3745" w:rsidRDefault="005F3745" w:rsidP="005F3745">
      <w:pPr>
        <w:spacing w:after="0" w:line="240" w:lineRule="auto"/>
        <w:ind w:left="720" w:hanging="720"/>
        <w:jc w:val="both"/>
        <w:rPr>
          <w:rFonts w:ascii="Times New Roman" w:hAnsi="Times New Roman"/>
          <w:b/>
          <w:bCs/>
          <w:color w:val="000000"/>
        </w:rPr>
      </w:pPr>
      <w:r>
        <w:rPr>
          <w:rFonts w:ascii="Times New Roman" w:hAnsi="Times New Roman"/>
          <w:b/>
          <w:bCs/>
          <w:color w:val="000000"/>
        </w:rPr>
        <w:t xml:space="preserve">4.1      </w:t>
      </w:r>
      <w:r>
        <w:rPr>
          <w:rFonts w:ascii="Times New Roman" w:hAnsi="Times New Roman"/>
          <w:color w:val="000000"/>
        </w:rPr>
        <w:t>A ‘faculty advisor or counselor’ shall be assigned  to a group of 20 students, who will advise student about the under graduate programme, its course structure and curriculum, choice/option for Professional and open Electives based on their employment potential / further studies.</w:t>
      </w:r>
    </w:p>
    <w:p w:rsidR="005F3745" w:rsidRDefault="005F3745" w:rsidP="005F3745">
      <w:pPr>
        <w:spacing w:after="0" w:line="240" w:lineRule="auto"/>
        <w:ind w:left="720" w:hanging="720"/>
        <w:jc w:val="both"/>
        <w:rPr>
          <w:rFonts w:ascii="Times New Roman" w:hAnsi="Times New Roman"/>
          <w:b/>
          <w:bCs/>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b/>
          <w:bCs/>
          <w:color w:val="000000"/>
        </w:rPr>
        <w:t xml:space="preserve">4.2      </w:t>
      </w:r>
      <w:r>
        <w:rPr>
          <w:rFonts w:ascii="Times New Roman" w:hAnsi="Times New Roman"/>
          <w:color w:val="000000"/>
        </w:rPr>
        <w:t xml:space="preserve">The student will progress semester after semester as the Institute is following cohort system to satisfying the conditions of promotion to the next semester.   </w:t>
      </w:r>
    </w:p>
    <w:p w:rsidR="005F3745" w:rsidRDefault="005F3745" w:rsidP="005F3745">
      <w:pPr>
        <w:spacing w:after="0" w:line="240" w:lineRule="auto"/>
        <w:ind w:left="720" w:hanging="720"/>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b/>
          <w:bCs/>
          <w:color w:val="000000"/>
        </w:rPr>
        <w:t xml:space="preserve">4.3 </w:t>
      </w:r>
      <w:r>
        <w:rPr>
          <w:rFonts w:ascii="Times New Roman" w:hAnsi="Times New Roman"/>
          <w:b/>
          <w:bCs/>
          <w:color w:val="000000"/>
        </w:rPr>
        <w:tab/>
        <w:t xml:space="preserve">In the present system there shall be five subjects in each professional elective stream and three subjects in open elective stream.  </w:t>
      </w:r>
      <w:r>
        <w:rPr>
          <w:rFonts w:ascii="Times New Roman" w:hAnsi="Times New Roman"/>
          <w:color w:val="000000"/>
        </w:rPr>
        <w:t>A student can  opt for a stream of professional/ open electives which should be submitted to the faculty advisor/ Councilor and copy of it to the Examination section through the Head of the department. A copy of it will be retained with the Head of the department/ faculty advisor / councilor and the student.</w:t>
      </w: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 xml:space="preserve"> </w:t>
      </w:r>
    </w:p>
    <w:p w:rsidR="005F3745" w:rsidRDefault="005F3745" w:rsidP="005F3745">
      <w:pPr>
        <w:spacing w:after="0" w:line="240" w:lineRule="auto"/>
        <w:ind w:left="720" w:hanging="720"/>
        <w:jc w:val="both"/>
        <w:rPr>
          <w:rFonts w:ascii="Times New Roman" w:hAnsi="Times New Roman"/>
          <w:b/>
          <w:color w:val="000000"/>
        </w:rPr>
      </w:pPr>
      <w:r>
        <w:rPr>
          <w:rFonts w:ascii="Times New Roman" w:hAnsi="Times New Roman"/>
          <w:color w:val="000000"/>
        </w:rPr>
        <w:t>4.4.</w:t>
      </w:r>
      <w:r>
        <w:rPr>
          <w:rFonts w:ascii="Times New Roman" w:hAnsi="Times New Roman"/>
          <w:color w:val="000000"/>
        </w:rPr>
        <w:tab/>
      </w:r>
      <w:r>
        <w:rPr>
          <w:rFonts w:ascii="Times New Roman" w:hAnsi="Times New Roman"/>
          <w:b/>
          <w:color w:val="000000"/>
        </w:rPr>
        <w:t>The student can take one extra subject in each semester and can complete the program in 3 ½ years but original degree will be issued along with his / her batch mates after 4 years.</w:t>
      </w:r>
    </w:p>
    <w:p w:rsidR="005F3745" w:rsidRDefault="005F3745" w:rsidP="005F3745">
      <w:pPr>
        <w:spacing w:after="0" w:line="240" w:lineRule="auto"/>
        <w:ind w:left="720" w:hanging="720"/>
        <w:jc w:val="both"/>
        <w:rPr>
          <w:rFonts w:ascii="Times New Roman" w:hAnsi="Times New Roman"/>
          <w:b/>
          <w:bCs/>
          <w:color w:val="000000"/>
        </w:rPr>
      </w:pPr>
    </w:p>
    <w:p w:rsidR="005F3745" w:rsidRDefault="005F3745" w:rsidP="005F3745">
      <w:pPr>
        <w:spacing w:after="0" w:line="240" w:lineRule="auto"/>
        <w:ind w:left="720" w:hanging="720"/>
        <w:jc w:val="both"/>
        <w:rPr>
          <w:b/>
          <w:bCs/>
        </w:rPr>
      </w:pPr>
      <w:r>
        <w:rPr>
          <w:bCs/>
        </w:rPr>
        <w:t>4.5.</w:t>
      </w:r>
      <w:r>
        <w:rPr>
          <w:b/>
          <w:bCs/>
        </w:rPr>
        <w:tab/>
        <w:t>If a student acquires 20 credits extra than the required credits as per the regulations he will be awarded honors.</w:t>
      </w:r>
    </w:p>
    <w:p w:rsidR="005F3745" w:rsidRDefault="005F3745" w:rsidP="005F3745">
      <w:pPr>
        <w:spacing w:after="0" w:line="240" w:lineRule="auto"/>
        <w:ind w:left="720" w:hanging="720"/>
        <w:jc w:val="both"/>
        <w:rPr>
          <w:rFonts w:ascii="Times New Roman" w:hAnsi="Times New Roman"/>
          <w:bCs/>
          <w:color w:val="000000"/>
        </w:rPr>
      </w:pPr>
    </w:p>
    <w:p w:rsidR="005F3745" w:rsidRDefault="005F3745" w:rsidP="005F3745">
      <w:pPr>
        <w:spacing w:after="0" w:line="240" w:lineRule="auto"/>
        <w:ind w:left="720" w:hanging="720"/>
        <w:jc w:val="both"/>
        <w:rPr>
          <w:rFonts w:ascii="Times New Roman" w:hAnsi="Times New Roman"/>
          <w:bCs/>
          <w:color w:val="000000"/>
        </w:rPr>
      </w:pPr>
      <w:r>
        <w:rPr>
          <w:rFonts w:ascii="Times New Roman" w:hAnsi="Times New Roman"/>
          <w:bCs/>
          <w:color w:val="000000"/>
        </w:rPr>
        <w:t>4.6</w:t>
      </w:r>
      <w:r>
        <w:rPr>
          <w:rFonts w:ascii="Times New Roman" w:hAnsi="Times New Roman"/>
          <w:bCs/>
          <w:color w:val="000000"/>
        </w:rPr>
        <w:tab/>
        <w:t xml:space="preserve">The purpose of offering Elective Streams in both Professional and Open Electives is to facilitate the students to have a minor specialization based on their interest, so that they will have multi disciplinary exposure. Hence , a student is to take a stream of Electives in either in Professional / Open Elective. He shall not be permitted to opt for other elective subjects in other streams in subsequent semesters. </w:t>
      </w:r>
    </w:p>
    <w:p w:rsidR="005F3745" w:rsidRDefault="005F3745" w:rsidP="005F3745">
      <w:pPr>
        <w:spacing w:after="0" w:line="240" w:lineRule="auto"/>
        <w:ind w:left="720" w:hanging="720"/>
        <w:jc w:val="both"/>
        <w:rPr>
          <w:rFonts w:ascii="Times New Roman" w:hAnsi="Times New Roman"/>
          <w:b/>
          <w:bCs/>
          <w:color w:val="000000"/>
        </w:rPr>
      </w:pPr>
    </w:p>
    <w:p w:rsidR="005F3745" w:rsidRDefault="005F3745" w:rsidP="005F3745">
      <w:pPr>
        <w:spacing w:after="0" w:line="240" w:lineRule="auto"/>
        <w:ind w:left="720" w:hanging="720"/>
        <w:jc w:val="both"/>
        <w:rPr>
          <w:rFonts w:ascii="Times New Roman" w:hAnsi="Times New Roman"/>
          <w:b/>
          <w:bCs/>
          <w:color w:val="000000"/>
        </w:rPr>
      </w:pPr>
      <w:r>
        <w:rPr>
          <w:rFonts w:ascii="Times New Roman" w:hAnsi="Times New Roman"/>
          <w:b/>
          <w:bCs/>
          <w:color w:val="000000"/>
        </w:rPr>
        <w:t xml:space="preserve">4.7     </w:t>
      </w:r>
      <w:r>
        <w:rPr>
          <w:rFonts w:ascii="Times New Roman" w:hAnsi="Times New Roman"/>
          <w:color w:val="000000"/>
        </w:rPr>
        <w:t>Dropping of Electives may be permitted, only after obtaining prior approval from the faculty advisor / counselor, ‘</w:t>
      </w:r>
      <w:r>
        <w:rPr>
          <w:rFonts w:ascii="Times New Roman" w:hAnsi="Times New Roman"/>
          <w:b/>
          <w:bCs/>
          <w:color w:val="000000"/>
        </w:rPr>
        <w:t>within a period of 15 days</w:t>
      </w:r>
      <w:r>
        <w:rPr>
          <w:rFonts w:ascii="Times New Roman" w:hAnsi="Times New Roman"/>
          <w:color w:val="000000"/>
        </w:rPr>
        <w:t xml:space="preserve"> from the beginning of the current semester.</w:t>
      </w:r>
    </w:p>
    <w:p w:rsidR="005F3745" w:rsidRDefault="005F3745" w:rsidP="005F3745">
      <w:pPr>
        <w:spacing w:after="0" w:line="240" w:lineRule="auto"/>
        <w:ind w:left="720" w:hanging="720"/>
        <w:jc w:val="both"/>
        <w:rPr>
          <w:rFonts w:ascii="Times New Roman" w:hAnsi="Times New Roman"/>
          <w:b/>
          <w:bCs/>
          <w:color w:val="000000"/>
        </w:rPr>
      </w:pPr>
    </w:p>
    <w:p w:rsidR="005F3745" w:rsidRDefault="005F3745" w:rsidP="005F3745">
      <w:pPr>
        <w:spacing w:after="0" w:line="240" w:lineRule="auto"/>
        <w:ind w:left="720" w:hanging="720"/>
        <w:jc w:val="both"/>
        <w:rPr>
          <w:rFonts w:ascii="Times New Roman" w:hAnsi="Times New Roman"/>
          <w:b/>
          <w:bCs/>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b/>
          <w:bCs/>
          <w:color w:val="000000"/>
        </w:rPr>
        <w:lastRenderedPageBreak/>
        <w:t xml:space="preserve">5.0      Subjects / courses to be offered </w:t>
      </w: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 xml:space="preserve"> </w:t>
      </w: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b/>
          <w:bCs/>
          <w:color w:val="000000"/>
        </w:rPr>
        <w:t xml:space="preserve">5.1    </w:t>
      </w:r>
      <w:r>
        <w:rPr>
          <w:rFonts w:ascii="Times New Roman" w:hAnsi="Times New Roman"/>
          <w:b/>
          <w:bCs/>
          <w:color w:val="000000"/>
        </w:rPr>
        <w:tab/>
      </w:r>
      <w:r>
        <w:rPr>
          <w:rFonts w:ascii="Times New Roman" w:hAnsi="Times New Roman"/>
          <w:color w:val="000000"/>
        </w:rPr>
        <w:t xml:space="preserve">A typical section (or class) nominal strength for each semester shall be 60. </w:t>
      </w:r>
    </w:p>
    <w:p w:rsidR="005F3745" w:rsidRDefault="005F3745" w:rsidP="005F3745">
      <w:pPr>
        <w:spacing w:after="0" w:line="240" w:lineRule="auto"/>
        <w:ind w:left="720" w:hanging="720"/>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b/>
          <w:bCs/>
          <w:color w:val="000000"/>
        </w:rPr>
        <w:t xml:space="preserve">5.2      </w:t>
      </w:r>
      <w:r>
        <w:rPr>
          <w:rFonts w:ascii="Times New Roman" w:hAnsi="Times New Roman"/>
          <w:color w:val="000000"/>
        </w:rPr>
        <w:t xml:space="preserve">A subject / course may be offered to the students, </w:t>
      </w:r>
      <w:r>
        <w:rPr>
          <w:rFonts w:ascii="Times New Roman" w:hAnsi="Times New Roman"/>
          <w:b/>
          <w:bCs/>
          <w:color w:val="000000"/>
        </w:rPr>
        <w:t xml:space="preserve">only if </w:t>
      </w:r>
      <w:r>
        <w:rPr>
          <w:rFonts w:ascii="Times New Roman" w:hAnsi="Times New Roman"/>
          <w:color w:val="000000"/>
        </w:rPr>
        <w:t>a minimum of 30 students opt for it. The maximum strength of a section is limited to 80.</w:t>
      </w:r>
    </w:p>
    <w:p w:rsidR="005F3745" w:rsidRDefault="005F3745" w:rsidP="005F3745">
      <w:pPr>
        <w:spacing w:after="0" w:line="240" w:lineRule="auto"/>
        <w:ind w:left="720" w:hanging="720"/>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b/>
          <w:bCs/>
          <w:color w:val="000000"/>
        </w:rPr>
      </w:pPr>
      <w:r>
        <w:rPr>
          <w:rFonts w:ascii="Times New Roman" w:hAnsi="Times New Roman"/>
          <w:b/>
          <w:bCs/>
          <w:color w:val="000000"/>
        </w:rPr>
        <w:t>6.0      Attendance requirements:</w:t>
      </w:r>
    </w:p>
    <w:p w:rsidR="005F3745" w:rsidRDefault="005F3745" w:rsidP="005F3745">
      <w:pPr>
        <w:spacing w:after="0" w:line="240" w:lineRule="auto"/>
        <w:ind w:left="720" w:hanging="720"/>
        <w:jc w:val="both"/>
        <w:rPr>
          <w:rFonts w:ascii="Times New Roman" w:hAnsi="Times New Roman"/>
          <w:b/>
          <w:bCs/>
          <w:color w:val="000000"/>
        </w:rPr>
      </w:pPr>
    </w:p>
    <w:p w:rsidR="005F3745" w:rsidRDefault="005F3745" w:rsidP="005F3745">
      <w:pPr>
        <w:spacing w:after="0" w:line="240" w:lineRule="auto"/>
        <w:ind w:left="720" w:hanging="720"/>
        <w:jc w:val="both"/>
        <w:rPr>
          <w:rFonts w:ascii="Times New Roman" w:hAnsi="Times New Roman"/>
          <w:b/>
          <w:bCs/>
          <w:color w:val="000000"/>
        </w:rPr>
      </w:pPr>
      <w:r>
        <w:rPr>
          <w:rFonts w:ascii="Times New Roman" w:hAnsi="Times New Roman"/>
          <w:b/>
          <w:bCs/>
          <w:color w:val="000000"/>
        </w:rPr>
        <w:t xml:space="preserve">6.1    </w:t>
      </w:r>
      <w:r>
        <w:rPr>
          <w:rFonts w:ascii="Times New Roman" w:hAnsi="Times New Roman"/>
          <w:color w:val="000000"/>
        </w:rPr>
        <w:t>A student shall be eligible to appear for the semester end examinations, if student acquires a minimum of 75% of attendance in aggregate of all the subjects / courses (excluding attendance  in  mandatory  courses,  Internship during II year, NCC / NSO and NSS) for that semester.</w:t>
      </w:r>
    </w:p>
    <w:p w:rsidR="005F3745" w:rsidRDefault="005F3745" w:rsidP="005F3745">
      <w:pPr>
        <w:spacing w:after="0" w:line="240" w:lineRule="auto"/>
        <w:ind w:left="720" w:hanging="720"/>
        <w:jc w:val="both"/>
        <w:rPr>
          <w:rFonts w:ascii="Times New Roman" w:hAnsi="Times New Roman"/>
          <w:b/>
          <w:bCs/>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b/>
          <w:bCs/>
          <w:color w:val="000000"/>
        </w:rPr>
        <w:t xml:space="preserve">6.2      </w:t>
      </w:r>
      <w:r>
        <w:rPr>
          <w:rFonts w:ascii="Times New Roman" w:hAnsi="Times New Roman"/>
          <w:color w:val="000000"/>
        </w:rPr>
        <w:t xml:space="preserve">Shortage of attendance in aggregate upto 10% (65% and above and below 75%) in each semester may be condoned by the college academic committee on genuine and valid grounds, based on the student’s representation with supporting evidence. </w:t>
      </w:r>
    </w:p>
    <w:p w:rsidR="005F3745" w:rsidRDefault="005F3745" w:rsidP="005F3745">
      <w:pPr>
        <w:spacing w:after="0" w:line="240" w:lineRule="auto"/>
        <w:ind w:left="720" w:hanging="720"/>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b/>
          <w:bCs/>
          <w:color w:val="000000"/>
        </w:rPr>
      </w:pPr>
      <w:r>
        <w:rPr>
          <w:rFonts w:ascii="Times New Roman" w:hAnsi="Times New Roman"/>
          <w:b/>
          <w:bCs/>
          <w:color w:val="000000"/>
        </w:rPr>
        <w:t xml:space="preserve">6.3    </w:t>
      </w:r>
      <w:r>
        <w:rPr>
          <w:rFonts w:ascii="Times New Roman" w:hAnsi="Times New Roman"/>
          <w:color w:val="000000"/>
        </w:rPr>
        <w:t>A stipulated fee shall be payable towards condoning of shortage of attendance as decided by finance committee of SNIST from time to time.</w:t>
      </w:r>
    </w:p>
    <w:p w:rsidR="005F3745" w:rsidRDefault="005F3745" w:rsidP="005F3745">
      <w:pPr>
        <w:spacing w:after="0" w:line="240" w:lineRule="auto"/>
        <w:ind w:left="720" w:hanging="720"/>
        <w:jc w:val="both"/>
        <w:rPr>
          <w:rFonts w:ascii="Times New Roman" w:hAnsi="Times New Roman"/>
          <w:b/>
          <w:bCs/>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b/>
          <w:bCs/>
          <w:color w:val="000000"/>
        </w:rPr>
        <w:t xml:space="preserve">6.4      </w:t>
      </w:r>
      <w:r>
        <w:rPr>
          <w:rFonts w:ascii="Times New Roman" w:hAnsi="Times New Roman"/>
          <w:color w:val="000000"/>
        </w:rPr>
        <w:t xml:space="preserve">Shortage of attendance below 65% in aggregate shall </w:t>
      </w:r>
      <w:r>
        <w:rPr>
          <w:rFonts w:ascii="Times New Roman" w:hAnsi="Times New Roman"/>
          <w:b/>
          <w:color w:val="000000"/>
        </w:rPr>
        <w:t>NO CASE</w:t>
      </w:r>
      <w:r>
        <w:rPr>
          <w:rFonts w:ascii="Times New Roman" w:hAnsi="Times New Roman"/>
          <w:color w:val="000000"/>
        </w:rPr>
        <w:t xml:space="preserve">  be condoned. </w:t>
      </w:r>
    </w:p>
    <w:p w:rsidR="005F3745" w:rsidRDefault="005F3745" w:rsidP="005F3745">
      <w:pPr>
        <w:spacing w:after="0" w:line="240" w:lineRule="auto"/>
        <w:ind w:left="720" w:hanging="720"/>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b/>
          <w:bCs/>
          <w:color w:val="000000"/>
        </w:rPr>
      </w:pPr>
      <w:r>
        <w:rPr>
          <w:rFonts w:ascii="Times New Roman" w:hAnsi="Times New Roman"/>
          <w:b/>
          <w:bCs/>
          <w:color w:val="000000"/>
        </w:rPr>
        <w:t xml:space="preserve">6.5 </w:t>
      </w:r>
      <w:r>
        <w:rPr>
          <w:rFonts w:ascii="Times New Roman" w:hAnsi="Times New Roman"/>
          <w:b/>
          <w:bCs/>
          <w:color w:val="000000"/>
        </w:rPr>
        <w:tab/>
        <w:t xml:space="preserve">Students whose shortage of  attendance is  not condoned in  any semester  are not eligible to take their end examinations of that semester. </w:t>
      </w:r>
    </w:p>
    <w:p w:rsidR="005F3745" w:rsidRDefault="005F3745" w:rsidP="005F3745">
      <w:pPr>
        <w:spacing w:after="0" w:line="240" w:lineRule="auto"/>
        <w:ind w:left="720" w:hanging="720"/>
        <w:jc w:val="both"/>
        <w:rPr>
          <w:rFonts w:ascii="Times New Roman" w:hAnsi="Times New Roman"/>
          <w:b/>
          <w:bCs/>
          <w:color w:val="000000"/>
        </w:rPr>
      </w:pPr>
    </w:p>
    <w:p w:rsidR="005F3745" w:rsidRDefault="005F3745" w:rsidP="005F3745">
      <w:pPr>
        <w:spacing w:after="0" w:line="240" w:lineRule="auto"/>
        <w:ind w:left="720" w:hanging="720"/>
        <w:jc w:val="both"/>
        <w:rPr>
          <w:rFonts w:ascii="Times New Roman" w:hAnsi="Times New Roman"/>
          <w:b/>
          <w:bCs/>
          <w:color w:val="000000"/>
        </w:rPr>
      </w:pPr>
      <w:r>
        <w:rPr>
          <w:rFonts w:ascii="Times New Roman" w:hAnsi="Times New Roman"/>
          <w:b/>
          <w:bCs/>
          <w:color w:val="000000"/>
        </w:rPr>
        <w:tab/>
        <w:t xml:space="preserve">They get detained and their admission for that semester shall stand cancelled. </w:t>
      </w:r>
    </w:p>
    <w:p w:rsidR="005F3745" w:rsidRDefault="005F3745" w:rsidP="005F3745">
      <w:pPr>
        <w:spacing w:after="0" w:line="240" w:lineRule="auto"/>
        <w:ind w:left="720" w:hanging="720"/>
        <w:jc w:val="both"/>
        <w:rPr>
          <w:rFonts w:ascii="Times New Roman" w:hAnsi="Times New Roman"/>
          <w:b/>
          <w:bCs/>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b/>
          <w:bCs/>
          <w:color w:val="000000"/>
        </w:rPr>
        <w:tab/>
        <w:t xml:space="preserve">They will not be promoted to the next semester. </w:t>
      </w:r>
      <w:r>
        <w:rPr>
          <w:rFonts w:ascii="Times New Roman" w:hAnsi="Times New Roman"/>
          <w:color w:val="000000"/>
        </w:rPr>
        <w:t xml:space="preserve">They may seek re-admission for all  those subjects registered in that semester in which student was detained, by seeking re-admission into that semester as and when offered; in case if there are any professional electives and / or open electives, the same may also be re-registered if offered. However, if those electives are not offered in later semesters, then alternate electives may be chosen from the </w:t>
      </w:r>
      <w:r>
        <w:rPr>
          <w:rFonts w:ascii="Times New Roman" w:hAnsi="Times New Roman"/>
          <w:b/>
          <w:bCs/>
          <w:color w:val="000000"/>
        </w:rPr>
        <w:t xml:space="preserve">same </w:t>
      </w:r>
      <w:r>
        <w:rPr>
          <w:rFonts w:ascii="Times New Roman" w:hAnsi="Times New Roman"/>
          <w:color w:val="000000"/>
        </w:rPr>
        <w:t xml:space="preserve">set of elective subjects offered under that category. </w:t>
      </w:r>
    </w:p>
    <w:p w:rsidR="005F3745" w:rsidRDefault="005F3745" w:rsidP="005F3745">
      <w:pPr>
        <w:spacing w:after="0" w:line="240" w:lineRule="auto"/>
        <w:ind w:left="720" w:hanging="720"/>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 xml:space="preserve">6.6  </w:t>
      </w:r>
      <w:r>
        <w:rPr>
          <w:rFonts w:ascii="Times New Roman" w:hAnsi="Times New Roman"/>
          <w:color w:val="000000"/>
        </w:rPr>
        <w:tab/>
        <w:t>A student fulfilling the attendance requirement in  the present semester shall not be eligible for readmission into the same semester.</w:t>
      </w:r>
    </w:p>
    <w:p w:rsidR="005F3745" w:rsidRDefault="005F3745" w:rsidP="005F3745">
      <w:pPr>
        <w:spacing w:after="0" w:line="240" w:lineRule="auto"/>
        <w:ind w:left="720" w:hanging="720"/>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b/>
          <w:bCs/>
          <w:color w:val="000000"/>
        </w:rPr>
      </w:pPr>
      <w:r>
        <w:rPr>
          <w:rFonts w:ascii="Times New Roman" w:hAnsi="Times New Roman"/>
          <w:b/>
          <w:bCs/>
          <w:color w:val="000000"/>
        </w:rPr>
        <w:t xml:space="preserve">7.0    </w:t>
      </w:r>
      <w:r>
        <w:rPr>
          <w:rFonts w:ascii="Times New Roman" w:hAnsi="Times New Roman"/>
          <w:b/>
          <w:bCs/>
          <w:color w:val="000000"/>
        </w:rPr>
        <w:tab/>
        <w:t>Academic requirements</w:t>
      </w: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ab/>
        <w:t>The following academic requirements have to be satisfied, in addition to the attendance requirements mentioned in item no.6.</w:t>
      </w:r>
    </w:p>
    <w:p w:rsidR="005F3745" w:rsidRDefault="005F3745" w:rsidP="005F3745">
      <w:pPr>
        <w:spacing w:after="0" w:line="240" w:lineRule="auto"/>
        <w:ind w:left="720" w:hanging="720"/>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b/>
          <w:color w:val="000000"/>
        </w:rPr>
      </w:pPr>
      <w:r>
        <w:rPr>
          <w:rFonts w:ascii="Times New Roman" w:hAnsi="Times New Roman"/>
          <w:color w:val="000000"/>
        </w:rPr>
        <w:t xml:space="preserve">7.1 </w:t>
      </w:r>
      <w:r>
        <w:rPr>
          <w:rFonts w:ascii="Times New Roman" w:hAnsi="Times New Roman"/>
          <w:color w:val="000000"/>
        </w:rPr>
        <w:tab/>
      </w:r>
      <w:r>
        <w:rPr>
          <w:rFonts w:ascii="Times New Roman" w:hAnsi="Times New Roman"/>
          <w:b/>
          <w:color w:val="000000"/>
        </w:rPr>
        <w:t>A student shall be deemed to have satisfied the academic requirements and earned the credits allotted to each subject / course, if student secures not less than 35% marks (24 out of 70 marks) in the semester end examination, and a minimum of 40% of marks in the sum  total  of  the  CIE (Continuous  Internal  Evaluation)  and  SEE (Semester  End  Examination) taken together; in terms of letter grades, this implies securing ‘C’ grade or above in that subject / course.</w:t>
      </w:r>
    </w:p>
    <w:p w:rsidR="005F3745" w:rsidRDefault="005F3745" w:rsidP="005F3745">
      <w:pPr>
        <w:spacing w:after="0" w:line="240" w:lineRule="auto"/>
        <w:ind w:left="720" w:hanging="720"/>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b/>
          <w:bCs/>
          <w:color w:val="000000"/>
        </w:rPr>
        <w:t>7.2</w:t>
      </w:r>
      <w:r>
        <w:rPr>
          <w:rFonts w:ascii="Times New Roman" w:hAnsi="Times New Roman"/>
          <w:b/>
          <w:bCs/>
          <w:color w:val="000000"/>
        </w:rPr>
        <w:tab/>
      </w:r>
      <w:r>
        <w:rPr>
          <w:rFonts w:ascii="Times New Roman" w:hAnsi="Times New Roman"/>
          <w:color w:val="000000"/>
        </w:rPr>
        <w:t xml:space="preserve">A student shall be deemed to have satisfied the academic requirements and earned the credits allotted to UG mini-project and seminar, if student secures not less than 40% marks (i.e. 40 out of 100 allotted marks) in each of them. The student would be treated as failed, if student </w:t>
      </w:r>
    </w:p>
    <w:p w:rsidR="005F3745" w:rsidRDefault="005F3745" w:rsidP="005F3745">
      <w:pPr>
        <w:spacing w:after="0" w:line="240" w:lineRule="auto"/>
        <w:ind w:left="720" w:hanging="720"/>
        <w:jc w:val="both"/>
        <w:rPr>
          <w:rFonts w:ascii="Times New Roman" w:hAnsi="Times New Roman"/>
          <w:color w:val="000000"/>
        </w:rPr>
      </w:pPr>
    </w:p>
    <w:p w:rsidR="005F3745" w:rsidRDefault="005F3745" w:rsidP="005F3745">
      <w:pPr>
        <w:tabs>
          <w:tab w:val="left" w:pos="720"/>
        </w:tabs>
        <w:spacing w:after="0" w:line="240" w:lineRule="auto"/>
        <w:ind w:left="1440" w:hanging="1440"/>
        <w:jc w:val="both"/>
        <w:rPr>
          <w:rFonts w:ascii="Times New Roman" w:hAnsi="Times New Roman"/>
          <w:color w:val="000000"/>
        </w:rPr>
      </w:pPr>
      <w:r>
        <w:rPr>
          <w:rFonts w:ascii="Times New Roman" w:hAnsi="Times New Roman"/>
          <w:color w:val="000000"/>
        </w:rPr>
        <w:tab/>
        <w:t>(i)</w:t>
      </w:r>
      <w:r>
        <w:rPr>
          <w:rFonts w:ascii="Times New Roman" w:hAnsi="Times New Roman"/>
          <w:color w:val="000000"/>
        </w:rPr>
        <w:tab/>
        <w:t>does not complete all the mandatory courses offered during the course</w:t>
      </w:r>
    </w:p>
    <w:p w:rsidR="005F3745" w:rsidRDefault="005F3745" w:rsidP="005F3745">
      <w:pPr>
        <w:tabs>
          <w:tab w:val="left" w:pos="720"/>
        </w:tabs>
        <w:spacing w:after="0" w:line="240" w:lineRule="auto"/>
        <w:ind w:left="1440" w:hanging="1440"/>
        <w:jc w:val="both"/>
        <w:rPr>
          <w:rFonts w:ascii="Times New Roman" w:hAnsi="Times New Roman"/>
          <w:color w:val="000000"/>
        </w:rPr>
      </w:pPr>
      <w:r>
        <w:rPr>
          <w:rFonts w:ascii="Times New Roman" w:hAnsi="Times New Roman"/>
          <w:color w:val="000000"/>
        </w:rPr>
        <w:tab/>
        <w:t xml:space="preserve">(ii) </w:t>
      </w:r>
      <w:r>
        <w:rPr>
          <w:rFonts w:ascii="Times New Roman" w:hAnsi="Times New Roman"/>
          <w:color w:val="000000"/>
        </w:rPr>
        <w:tab/>
        <w:t>does</w:t>
      </w:r>
      <w:r>
        <w:rPr>
          <w:rFonts w:ascii="Times New Roman" w:hAnsi="Times New Roman"/>
          <w:b/>
          <w:color w:val="000000"/>
        </w:rPr>
        <w:t xml:space="preserve"> </w:t>
      </w:r>
      <w:r>
        <w:rPr>
          <w:rFonts w:ascii="Times New Roman" w:hAnsi="Times New Roman"/>
          <w:color w:val="000000"/>
        </w:rPr>
        <w:t xml:space="preserve">not submit a report on internship mini-project, or does not make a presentation of the same before the evaluation committee as per schedule, or </w:t>
      </w:r>
    </w:p>
    <w:p w:rsidR="005F3745" w:rsidRDefault="005F3745" w:rsidP="005F3745">
      <w:pPr>
        <w:tabs>
          <w:tab w:val="left" w:pos="720"/>
        </w:tabs>
        <w:spacing w:after="0" w:line="240" w:lineRule="auto"/>
        <w:ind w:left="1440" w:hanging="1440"/>
        <w:jc w:val="both"/>
        <w:rPr>
          <w:rFonts w:ascii="Times New Roman" w:hAnsi="Times New Roman"/>
          <w:color w:val="000000"/>
        </w:rPr>
      </w:pPr>
      <w:r>
        <w:rPr>
          <w:rFonts w:ascii="Times New Roman" w:hAnsi="Times New Roman"/>
          <w:color w:val="000000"/>
        </w:rPr>
        <w:tab/>
        <w:t xml:space="preserve">(iii) </w:t>
      </w:r>
      <w:r>
        <w:rPr>
          <w:rFonts w:ascii="Times New Roman" w:hAnsi="Times New Roman"/>
          <w:color w:val="000000"/>
        </w:rPr>
        <w:tab/>
        <w:t>does not present the seminar as required in the I year to IV year or</w:t>
      </w:r>
    </w:p>
    <w:p w:rsidR="005F3745" w:rsidRDefault="005F3745" w:rsidP="005F3745">
      <w:pPr>
        <w:tabs>
          <w:tab w:val="left" w:pos="720"/>
        </w:tabs>
        <w:spacing w:after="0" w:line="240" w:lineRule="auto"/>
        <w:ind w:left="1440" w:hanging="1440"/>
        <w:jc w:val="both"/>
        <w:rPr>
          <w:rFonts w:ascii="Times New Roman" w:hAnsi="Times New Roman"/>
          <w:color w:val="000000"/>
        </w:rPr>
      </w:pPr>
      <w:r>
        <w:rPr>
          <w:rFonts w:ascii="Times New Roman" w:hAnsi="Times New Roman"/>
          <w:color w:val="000000"/>
        </w:rPr>
        <w:lastRenderedPageBreak/>
        <w:tab/>
        <w:t xml:space="preserve">(iv) </w:t>
      </w:r>
      <w:r>
        <w:rPr>
          <w:rFonts w:ascii="Times New Roman" w:hAnsi="Times New Roman"/>
          <w:color w:val="000000"/>
        </w:rPr>
        <w:tab/>
        <w:t>secures less than 40% marks in UG mini-project/ seminar evaluations.</w:t>
      </w:r>
    </w:p>
    <w:p w:rsidR="005F3745" w:rsidRDefault="005F3745" w:rsidP="005F3745">
      <w:pPr>
        <w:spacing w:after="0" w:line="240" w:lineRule="auto"/>
        <w:ind w:left="720" w:hanging="720"/>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ab/>
        <w:t>Student may reappear once for each of the above evaluations, when they are scheduled again; if student fails in such ‘one reappearance’ evaluation also, student has to reappear for the same in the next subsequent semester, as and when it is scheduled.</w:t>
      </w:r>
    </w:p>
    <w:p w:rsidR="005F3745" w:rsidRDefault="005F3745" w:rsidP="005F3745">
      <w:pPr>
        <w:spacing w:after="0" w:line="240" w:lineRule="auto"/>
        <w:jc w:val="both"/>
        <w:rPr>
          <w:rFonts w:ascii="Times New Roman" w:hAnsi="Times New Roman"/>
          <w:b/>
          <w:bCs/>
          <w:color w:val="000000"/>
        </w:rPr>
      </w:pPr>
    </w:p>
    <w:p w:rsidR="005F3745" w:rsidRDefault="005F3745" w:rsidP="005F3745">
      <w:pPr>
        <w:spacing w:after="0" w:line="240" w:lineRule="auto"/>
        <w:jc w:val="both"/>
        <w:rPr>
          <w:rFonts w:ascii="Times New Roman" w:hAnsi="Times New Roman"/>
          <w:b/>
          <w:color w:val="000000"/>
        </w:rPr>
      </w:pPr>
      <w:r>
        <w:rPr>
          <w:rFonts w:ascii="Times New Roman" w:hAnsi="Times New Roman"/>
          <w:b/>
          <w:bCs/>
          <w:color w:val="000000"/>
        </w:rPr>
        <w:t>7.3      Promotion Rules</w:t>
      </w:r>
      <w:r>
        <w:rPr>
          <w:rFonts w:ascii="Times New Roman" w:hAnsi="Times New Roman"/>
          <w:b/>
          <w:color w:val="000000"/>
        </w:rPr>
        <w:t xml:space="preserve"> based upon credits </w:t>
      </w:r>
    </w:p>
    <w:p w:rsidR="005F3745" w:rsidRDefault="005F3745" w:rsidP="005F3745">
      <w:pPr>
        <w:spacing w:after="0" w:line="240" w:lineRule="auto"/>
        <w:jc w:val="both"/>
        <w:rPr>
          <w:rFonts w:ascii="Times New Roman" w:hAnsi="Times New Roman"/>
          <w:color w:val="00000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18"/>
        <w:gridCol w:w="1980"/>
        <w:gridCol w:w="6516"/>
      </w:tblGrid>
      <w:tr w:rsidR="005F3745" w:rsidTr="005F3745">
        <w:trPr>
          <w:jc w:val="center"/>
        </w:trPr>
        <w:tc>
          <w:tcPr>
            <w:tcW w:w="91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color w:val="000000"/>
              </w:rPr>
            </w:pPr>
            <w:r>
              <w:rPr>
                <w:rFonts w:ascii="Times New Roman" w:hAnsi="Times New Roman"/>
                <w:b/>
                <w:color w:val="000000"/>
                <w:spacing w:val="1"/>
              </w:rPr>
              <w:t>S</w:t>
            </w:r>
            <w:r>
              <w:rPr>
                <w:rFonts w:ascii="Times New Roman" w:hAnsi="Times New Roman"/>
                <w:b/>
                <w:color w:val="000000"/>
              </w:rPr>
              <w:t>.</w:t>
            </w:r>
            <w:r>
              <w:rPr>
                <w:rFonts w:ascii="Times New Roman" w:hAnsi="Times New Roman"/>
                <w:b/>
                <w:color w:val="000000"/>
                <w:spacing w:val="-2"/>
              </w:rPr>
              <w:t xml:space="preserve"> </w:t>
            </w:r>
            <w:r>
              <w:rPr>
                <w:rFonts w:ascii="Times New Roman" w:hAnsi="Times New Roman"/>
                <w:b/>
                <w:color w:val="000000"/>
              </w:rPr>
              <w:t>No.</w:t>
            </w:r>
          </w:p>
        </w:tc>
        <w:tc>
          <w:tcPr>
            <w:tcW w:w="198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right="223"/>
              <w:rPr>
                <w:rFonts w:ascii="Times New Roman" w:hAnsi="Times New Roman"/>
                <w:color w:val="000000"/>
              </w:rPr>
            </w:pPr>
            <w:r>
              <w:rPr>
                <w:rFonts w:ascii="Times New Roman" w:hAnsi="Times New Roman"/>
                <w:b/>
                <w:color w:val="000000"/>
              </w:rPr>
              <w:t>P</w:t>
            </w:r>
            <w:r>
              <w:rPr>
                <w:rFonts w:ascii="Times New Roman" w:hAnsi="Times New Roman"/>
                <w:b/>
                <w:color w:val="000000"/>
                <w:spacing w:val="1"/>
              </w:rPr>
              <w:t>r</w:t>
            </w:r>
            <w:r>
              <w:rPr>
                <w:rFonts w:ascii="Times New Roman" w:hAnsi="Times New Roman"/>
                <w:b/>
                <w:color w:val="000000"/>
                <w:spacing w:val="2"/>
                <w:w w:val="99"/>
              </w:rPr>
              <w:t>o</w:t>
            </w:r>
            <w:r>
              <w:rPr>
                <w:rFonts w:ascii="Times New Roman" w:hAnsi="Times New Roman"/>
                <w:b/>
                <w:color w:val="000000"/>
                <w:spacing w:val="-3"/>
                <w:w w:val="99"/>
              </w:rPr>
              <w:t>m</w:t>
            </w:r>
            <w:r>
              <w:rPr>
                <w:rFonts w:ascii="Times New Roman" w:hAnsi="Times New Roman"/>
                <w:b/>
                <w:color w:val="000000"/>
                <w:w w:val="99"/>
              </w:rPr>
              <w:t>ot</w:t>
            </w:r>
            <w:r>
              <w:rPr>
                <w:rFonts w:ascii="Times New Roman" w:hAnsi="Times New Roman"/>
                <w:b/>
                <w:color w:val="000000"/>
              </w:rPr>
              <w:t>i</w:t>
            </w:r>
            <w:r>
              <w:rPr>
                <w:rFonts w:ascii="Times New Roman" w:hAnsi="Times New Roman"/>
                <w:b/>
                <w:color w:val="000000"/>
                <w:w w:val="99"/>
              </w:rPr>
              <w:t>on</w:t>
            </w:r>
          </w:p>
        </w:tc>
        <w:tc>
          <w:tcPr>
            <w:tcW w:w="6516"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892"/>
              <w:rPr>
                <w:rFonts w:ascii="Times New Roman" w:hAnsi="Times New Roman"/>
                <w:color w:val="000000"/>
              </w:rPr>
            </w:pPr>
            <w:r>
              <w:rPr>
                <w:rFonts w:ascii="Times New Roman" w:hAnsi="Times New Roman"/>
                <w:b/>
                <w:color w:val="000000"/>
              </w:rPr>
              <w:t>Co</w:t>
            </w:r>
            <w:r>
              <w:rPr>
                <w:rFonts w:ascii="Times New Roman" w:hAnsi="Times New Roman"/>
                <w:b/>
                <w:color w:val="000000"/>
                <w:spacing w:val="1"/>
              </w:rPr>
              <w:t>nd</w:t>
            </w:r>
            <w:r>
              <w:rPr>
                <w:rFonts w:ascii="Times New Roman" w:hAnsi="Times New Roman"/>
                <w:b/>
                <w:color w:val="000000"/>
              </w:rPr>
              <w:t>itio</w:t>
            </w:r>
            <w:r>
              <w:rPr>
                <w:rFonts w:ascii="Times New Roman" w:hAnsi="Times New Roman"/>
                <w:b/>
                <w:color w:val="000000"/>
                <w:spacing w:val="1"/>
              </w:rPr>
              <w:t>n</w:t>
            </w:r>
            <w:r>
              <w:rPr>
                <w:rFonts w:ascii="Times New Roman" w:hAnsi="Times New Roman"/>
                <w:b/>
                <w:color w:val="000000"/>
              </w:rPr>
              <w:t>s</w:t>
            </w:r>
            <w:r>
              <w:rPr>
                <w:rFonts w:ascii="Times New Roman" w:hAnsi="Times New Roman"/>
                <w:b/>
                <w:color w:val="000000"/>
                <w:spacing w:val="-10"/>
              </w:rPr>
              <w:t xml:space="preserve"> </w:t>
            </w:r>
            <w:r>
              <w:rPr>
                <w:rFonts w:ascii="Times New Roman" w:hAnsi="Times New Roman"/>
                <w:b/>
                <w:color w:val="000000"/>
              </w:rPr>
              <w:t>to</w:t>
            </w:r>
            <w:r>
              <w:rPr>
                <w:rFonts w:ascii="Times New Roman" w:hAnsi="Times New Roman"/>
                <w:b/>
                <w:color w:val="000000"/>
                <w:spacing w:val="-2"/>
              </w:rPr>
              <w:t xml:space="preserve"> </w:t>
            </w:r>
            <w:r>
              <w:rPr>
                <w:rFonts w:ascii="Times New Roman" w:hAnsi="Times New Roman"/>
                <w:b/>
                <w:color w:val="000000"/>
                <w:spacing w:val="1"/>
              </w:rPr>
              <w:t>b</w:t>
            </w:r>
            <w:r>
              <w:rPr>
                <w:rFonts w:ascii="Times New Roman" w:hAnsi="Times New Roman"/>
                <w:b/>
                <w:color w:val="000000"/>
              </w:rPr>
              <w:t>e</w:t>
            </w:r>
            <w:r>
              <w:rPr>
                <w:rFonts w:ascii="Times New Roman" w:hAnsi="Times New Roman"/>
                <w:b/>
                <w:color w:val="000000"/>
                <w:spacing w:val="-2"/>
              </w:rPr>
              <w:t xml:space="preserve"> </w:t>
            </w:r>
            <w:r>
              <w:rPr>
                <w:rFonts w:ascii="Times New Roman" w:hAnsi="Times New Roman"/>
                <w:b/>
                <w:color w:val="000000"/>
              </w:rPr>
              <w:t>f</w:t>
            </w:r>
            <w:r>
              <w:rPr>
                <w:rFonts w:ascii="Times New Roman" w:hAnsi="Times New Roman"/>
                <w:b/>
                <w:color w:val="000000"/>
                <w:spacing w:val="1"/>
              </w:rPr>
              <w:t>u</w:t>
            </w:r>
            <w:r>
              <w:rPr>
                <w:rFonts w:ascii="Times New Roman" w:hAnsi="Times New Roman"/>
                <w:b/>
                <w:color w:val="000000"/>
                <w:spacing w:val="-2"/>
              </w:rPr>
              <w:t>l</w:t>
            </w:r>
            <w:r>
              <w:rPr>
                <w:rFonts w:ascii="Times New Roman" w:hAnsi="Times New Roman"/>
                <w:b/>
                <w:color w:val="000000"/>
                <w:spacing w:val="2"/>
              </w:rPr>
              <w:t>f</w:t>
            </w:r>
            <w:r>
              <w:rPr>
                <w:rFonts w:ascii="Times New Roman" w:hAnsi="Times New Roman"/>
                <w:b/>
                <w:color w:val="000000"/>
              </w:rPr>
              <w:t>il</w:t>
            </w:r>
            <w:r>
              <w:rPr>
                <w:rFonts w:ascii="Times New Roman" w:hAnsi="Times New Roman"/>
                <w:b/>
                <w:color w:val="000000"/>
                <w:spacing w:val="1"/>
              </w:rPr>
              <w:t>l</w:t>
            </w:r>
            <w:r>
              <w:rPr>
                <w:rFonts w:ascii="Times New Roman" w:hAnsi="Times New Roman"/>
                <w:b/>
                <w:color w:val="000000"/>
                <w:spacing w:val="-3"/>
              </w:rPr>
              <w:t>e</w:t>
            </w:r>
            <w:r>
              <w:rPr>
                <w:rFonts w:ascii="Times New Roman" w:hAnsi="Times New Roman"/>
                <w:b/>
                <w:color w:val="000000"/>
              </w:rPr>
              <w:t>d</w:t>
            </w:r>
          </w:p>
        </w:tc>
      </w:tr>
      <w:tr w:rsidR="005F3745" w:rsidTr="005F3745">
        <w:trPr>
          <w:jc w:val="center"/>
        </w:trPr>
        <w:tc>
          <w:tcPr>
            <w:tcW w:w="91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448" w:right="446"/>
              <w:rPr>
                <w:rFonts w:ascii="Times New Roman" w:hAnsi="Times New Roman"/>
                <w:bCs/>
                <w:color w:val="000000"/>
              </w:rPr>
            </w:pPr>
            <w:r>
              <w:rPr>
                <w:rFonts w:ascii="Times New Roman" w:hAnsi="Times New Roman"/>
                <w:bCs/>
                <w:color w:val="000000"/>
                <w:w w:val="99"/>
              </w:rPr>
              <w:t>1</w:t>
            </w:r>
          </w:p>
        </w:tc>
        <w:tc>
          <w:tcPr>
            <w:tcW w:w="198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102" w:right="65"/>
              <w:rPr>
                <w:rFonts w:ascii="Times New Roman" w:hAnsi="Times New Roman"/>
                <w:bCs/>
                <w:color w:val="000000"/>
              </w:rPr>
            </w:pPr>
            <w:r>
              <w:rPr>
                <w:rFonts w:ascii="Times New Roman" w:hAnsi="Times New Roman"/>
                <w:bCs/>
                <w:color w:val="000000"/>
              </w:rPr>
              <w:t xml:space="preserve"> First year First Semester to Second Semester </w:t>
            </w:r>
          </w:p>
        </w:tc>
        <w:tc>
          <w:tcPr>
            <w:tcW w:w="6516"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102" w:right="61"/>
              <w:jc w:val="both"/>
              <w:rPr>
                <w:rFonts w:ascii="Times New Roman" w:hAnsi="Times New Roman"/>
                <w:bCs/>
                <w:color w:val="000000"/>
              </w:rPr>
            </w:pPr>
            <w:r>
              <w:rPr>
                <w:rFonts w:ascii="Times New Roman" w:hAnsi="Times New Roman"/>
                <w:bCs/>
                <w:color w:val="000000"/>
              </w:rPr>
              <w:t>R</w:t>
            </w:r>
            <w:r>
              <w:rPr>
                <w:rFonts w:ascii="Times New Roman" w:hAnsi="Times New Roman"/>
                <w:bCs/>
                <w:color w:val="000000"/>
                <w:spacing w:val="-1"/>
              </w:rPr>
              <w:t>e</w:t>
            </w:r>
            <w:r>
              <w:rPr>
                <w:rFonts w:ascii="Times New Roman" w:hAnsi="Times New Roman"/>
                <w:bCs/>
                <w:color w:val="000000"/>
              </w:rPr>
              <w:t>g</w:t>
            </w:r>
            <w:r>
              <w:rPr>
                <w:rFonts w:ascii="Times New Roman" w:hAnsi="Times New Roman"/>
                <w:bCs/>
                <w:color w:val="000000"/>
                <w:spacing w:val="1"/>
              </w:rPr>
              <w:t>u</w:t>
            </w:r>
            <w:r>
              <w:rPr>
                <w:rFonts w:ascii="Times New Roman" w:hAnsi="Times New Roman"/>
                <w:bCs/>
                <w:color w:val="000000"/>
              </w:rPr>
              <w:t>lar</w:t>
            </w:r>
            <w:r>
              <w:rPr>
                <w:rFonts w:ascii="Times New Roman" w:hAnsi="Times New Roman"/>
                <w:bCs/>
                <w:color w:val="000000"/>
                <w:spacing w:val="25"/>
              </w:rPr>
              <w:t xml:space="preserve"> </w:t>
            </w:r>
            <w:r>
              <w:rPr>
                <w:rFonts w:ascii="Times New Roman" w:hAnsi="Times New Roman"/>
                <w:bCs/>
                <w:color w:val="000000"/>
                <w:spacing w:val="-1"/>
              </w:rPr>
              <w:t>c</w:t>
            </w:r>
            <w:r>
              <w:rPr>
                <w:rFonts w:ascii="Times New Roman" w:hAnsi="Times New Roman"/>
                <w:bCs/>
                <w:color w:val="000000"/>
              </w:rPr>
              <w:t>o</w:t>
            </w:r>
            <w:r>
              <w:rPr>
                <w:rFonts w:ascii="Times New Roman" w:hAnsi="Times New Roman"/>
                <w:bCs/>
                <w:color w:val="000000"/>
                <w:spacing w:val="1"/>
              </w:rPr>
              <w:t>u</w:t>
            </w:r>
            <w:r>
              <w:rPr>
                <w:rFonts w:ascii="Times New Roman" w:hAnsi="Times New Roman"/>
                <w:bCs/>
                <w:color w:val="000000"/>
                <w:spacing w:val="-1"/>
              </w:rPr>
              <w:t>r</w:t>
            </w:r>
            <w:r>
              <w:rPr>
                <w:rFonts w:ascii="Times New Roman" w:hAnsi="Times New Roman"/>
                <w:bCs/>
                <w:color w:val="000000"/>
              </w:rPr>
              <w:t>se</w:t>
            </w:r>
            <w:r>
              <w:rPr>
                <w:rFonts w:ascii="Times New Roman" w:hAnsi="Times New Roman"/>
                <w:bCs/>
                <w:color w:val="000000"/>
                <w:spacing w:val="30"/>
              </w:rPr>
              <w:t xml:space="preserve"> </w:t>
            </w:r>
            <w:r>
              <w:rPr>
                <w:rFonts w:ascii="Times New Roman" w:hAnsi="Times New Roman"/>
                <w:bCs/>
                <w:color w:val="000000"/>
              </w:rPr>
              <w:t>of</w:t>
            </w:r>
            <w:r>
              <w:rPr>
                <w:rFonts w:ascii="Times New Roman" w:hAnsi="Times New Roman"/>
                <w:bCs/>
                <w:color w:val="000000"/>
                <w:spacing w:val="33"/>
              </w:rPr>
              <w:t xml:space="preserve"> </w:t>
            </w:r>
            <w:r>
              <w:rPr>
                <w:rFonts w:ascii="Times New Roman" w:hAnsi="Times New Roman"/>
                <w:bCs/>
                <w:color w:val="000000"/>
              </w:rPr>
              <w:t>st</w:t>
            </w:r>
            <w:r>
              <w:rPr>
                <w:rFonts w:ascii="Times New Roman" w:hAnsi="Times New Roman"/>
                <w:bCs/>
                <w:color w:val="000000"/>
                <w:spacing w:val="1"/>
              </w:rPr>
              <w:t>u</w:t>
            </w:r>
            <w:r>
              <w:rPr>
                <w:rFonts w:ascii="Times New Roman" w:hAnsi="Times New Roman"/>
                <w:bCs/>
                <w:color w:val="000000"/>
              </w:rPr>
              <w:t>dy</w:t>
            </w:r>
            <w:r>
              <w:rPr>
                <w:rFonts w:ascii="Times New Roman" w:hAnsi="Times New Roman"/>
                <w:bCs/>
                <w:color w:val="000000"/>
                <w:spacing w:val="27"/>
              </w:rPr>
              <w:t xml:space="preserve"> </w:t>
            </w:r>
            <w:r>
              <w:rPr>
                <w:rFonts w:ascii="Times New Roman" w:hAnsi="Times New Roman"/>
                <w:bCs/>
                <w:color w:val="000000"/>
              </w:rPr>
              <w:t>of</w:t>
            </w:r>
            <w:r>
              <w:rPr>
                <w:rFonts w:ascii="Times New Roman" w:hAnsi="Times New Roman"/>
                <w:bCs/>
                <w:color w:val="000000"/>
                <w:spacing w:val="36"/>
              </w:rPr>
              <w:t xml:space="preserve"> </w:t>
            </w:r>
            <w:r>
              <w:rPr>
                <w:rFonts w:ascii="Times New Roman" w:hAnsi="Times New Roman"/>
                <w:bCs/>
                <w:color w:val="000000"/>
                <w:spacing w:val="2"/>
              </w:rPr>
              <w:t>f</w:t>
            </w:r>
            <w:r>
              <w:rPr>
                <w:rFonts w:ascii="Times New Roman" w:hAnsi="Times New Roman"/>
                <w:bCs/>
                <w:color w:val="000000"/>
                <w:spacing w:val="-2"/>
              </w:rPr>
              <w:t>irst</w:t>
            </w:r>
            <w:r>
              <w:rPr>
                <w:rFonts w:ascii="Times New Roman" w:hAnsi="Times New Roman"/>
                <w:bCs/>
                <w:color w:val="000000"/>
                <w:spacing w:val="30"/>
              </w:rPr>
              <w:t xml:space="preserve"> </w:t>
            </w:r>
            <w:r>
              <w:rPr>
                <w:rFonts w:ascii="Times New Roman" w:hAnsi="Times New Roman"/>
                <w:bCs/>
                <w:color w:val="000000"/>
              </w:rPr>
              <w:t>y</w:t>
            </w:r>
            <w:r>
              <w:rPr>
                <w:rFonts w:ascii="Times New Roman" w:hAnsi="Times New Roman"/>
                <w:bCs/>
                <w:color w:val="000000"/>
                <w:spacing w:val="-1"/>
              </w:rPr>
              <w:t>e</w:t>
            </w:r>
            <w:r>
              <w:rPr>
                <w:rFonts w:ascii="Times New Roman" w:hAnsi="Times New Roman"/>
                <w:bCs/>
                <w:color w:val="000000"/>
              </w:rPr>
              <w:t xml:space="preserve">ar </w:t>
            </w:r>
            <w:r>
              <w:rPr>
                <w:rFonts w:ascii="Times New Roman" w:hAnsi="Times New Roman"/>
                <w:bCs/>
                <w:color w:val="000000"/>
                <w:spacing w:val="2"/>
              </w:rPr>
              <w:t>f</w:t>
            </w:r>
            <w:r>
              <w:rPr>
                <w:rFonts w:ascii="Times New Roman" w:hAnsi="Times New Roman"/>
                <w:bCs/>
                <w:color w:val="000000"/>
              </w:rPr>
              <w:t>i</w:t>
            </w:r>
            <w:r>
              <w:rPr>
                <w:rFonts w:ascii="Times New Roman" w:hAnsi="Times New Roman"/>
                <w:bCs/>
                <w:color w:val="000000"/>
                <w:spacing w:val="-1"/>
              </w:rPr>
              <w:t>r</w:t>
            </w:r>
            <w:r>
              <w:rPr>
                <w:rFonts w:ascii="Times New Roman" w:hAnsi="Times New Roman"/>
                <w:bCs/>
                <w:color w:val="000000"/>
              </w:rPr>
              <w:t>st</w:t>
            </w:r>
            <w:r>
              <w:rPr>
                <w:rFonts w:ascii="Times New Roman" w:hAnsi="Times New Roman"/>
                <w:bCs/>
                <w:color w:val="000000"/>
                <w:spacing w:val="-3"/>
              </w:rPr>
              <w:t xml:space="preserve"> </w:t>
            </w:r>
            <w:r>
              <w:rPr>
                <w:rFonts w:ascii="Times New Roman" w:hAnsi="Times New Roman"/>
                <w:bCs/>
                <w:color w:val="000000"/>
              </w:rPr>
              <w:t>s</w:t>
            </w:r>
            <w:r>
              <w:rPr>
                <w:rFonts w:ascii="Times New Roman" w:hAnsi="Times New Roman"/>
                <w:bCs/>
                <w:color w:val="000000"/>
                <w:spacing w:val="-1"/>
              </w:rPr>
              <w:t>e</w:t>
            </w:r>
            <w:r>
              <w:rPr>
                <w:rFonts w:ascii="Times New Roman" w:hAnsi="Times New Roman"/>
                <w:bCs/>
                <w:color w:val="000000"/>
              </w:rPr>
              <w:t>m</w:t>
            </w:r>
            <w:r>
              <w:rPr>
                <w:rFonts w:ascii="Times New Roman" w:hAnsi="Times New Roman"/>
                <w:bCs/>
                <w:color w:val="000000"/>
                <w:spacing w:val="-1"/>
              </w:rPr>
              <w:t>e</w:t>
            </w:r>
            <w:r>
              <w:rPr>
                <w:rFonts w:ascii="Times New Roman" w:hAnsi="Times New Roman"/>
                <w:bCs/>
                <w:color w:val="000000"/>
              </w:rPr>
              <w:t>st</w:t>
            </w:r>
            <w:r>
              <w:rPr>
                <w:rFonts w:ascii="Times New Roman" w:hAnsi="Times New Roman"/>
                <w:bCs/>
                <w:color w:val="000000"/>
                <w:spacing w:val="1"/>
              </w:rPr>
              <w:t>e</w:t>
            </w:r>
            <w:r>
              <w:rPr>
                <w:rFonts w:ascii="Times New Roman" w:hAnsi="Times New Roman"/>
                <w:bCs/>
                <w:color w:val="000000"/>
              </w:rPr>
              <w:t>r and should have satisfied the minimum requirement of attendance to appear I year I semester.</w:t>
            </w:r>
          </w:p>
        </w:tc>
      </w:tr>
      <w:tr w:rsidR="005F3745" w:rsidTr="005F3745">
        <w:trPr>
          <w:jc w:val="center"/>
        </w:trPr>
        <w:tc>
          <w:tcPr>
            <w:tcW w:w="91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448" w:right="446"/>
              <w:rPr>
                <w:rFonts w:ascii="Times New Roman" w:hAnsi="Times New Roman"/>
                <w:bCs/>
                <w:color w:val="000000"/>
              </w:rPr>
            </w:pPr>
            <w:r>
              <w:rPr>
                <w:rFonts w:ascii="Times New Roman" w:hAnsi="Times New Roman"/>
                <w:bCs/>
                <w:color w:val="000000"/>
                <w:w w:val="99"/>
              </w:rPr>
              <w:t>2</w:t>
            </w:r>
          </w:p>
        </w:tc>
        <w:tc>
          <w:tcPr>
            <w:tcW w:w="198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102" w:right="66"/>
              <w:rPr>
                <w:rFonts w:ascii="Times New Roman" w:hAnsi="Times New Roman"/>
                <w:bCs/>
                <w:color w:val="000000"/>
              </w:rPr>
            </w:pPr>
            <w:r>
              <w:rPr>
                <w:rFonts w:ascii="Times New Roman" w:hAnsi="Times New Roman"/>
                <w:bCs/>
                <w:color w:val="000000"/>
              </w:rPr>
              <w:t>Fi</w:t>
            </w:r>
            <w:r>
              <w:rPr>
                <w:rFonts w:ascii="Times New Roman" w:hAnsi="Times New Roman"/>
                <w:bCs/>
                <w:color w:val="000000"/>
                <w:spacing w:val="-1"/>
              </w:rPr>
              <w:t>r</w:t>
            </w:r>
            <w:r>
              <w:rPr>
                <w:rFonts w:ascii="Times New Roman" w:hAnsi="Times New Roman"/>
                <w:bCs/>
                <w:color w:val="000000"/>
              </w:rPr>
              <w:t>st</w:t>
            </w:r>
            <w:r>
              <w:rPr>
                <w:rFonts w:ascii="Times New Roman" w:hAnsi="Times New Roman"/>
                <w:bCs/>
                <w:color w:val="000000"/>
                <w:spacing w:val="54"/>
              </w:rPr>
              <w:t xml:space="preserve"> </w:t>
            </w:r>
            <w:r>
              <w:rPr>
                <w:rFonts w:ascii="Times New Roman" w:hAnsi="Times New Roman"/>
                <w:bCs/>
                <w:color w:val="000000"/>
              </w:rPr>
              <w:t>y</w:t>
            </w:r>
            <w:r>
              <w:rPr>
                <w:rFonts w:ascii="Times New Roman" w:hAnsi="Times New Roman"/>
                <w:bCs/>
                <w:color w:val="000000"/>
                <w:spacing w:val="-1"/>
              </w:rPr>
              <w:t>e</w:t>
            </w:r>
            <w:r>
              <w:rPr>
                <w:rFonts w:ascii="Times New Roman" w:hAnsi="Times New Roman"/>
                <w:bCs/>
                <w:color w:val="000000"/>
              </w:rPr>
              <w:t>ar</w:t>
            </w:r>
            <w:r>
              <w:rPr>
                <w:rFonts w:ascii="Times New Roman" w:hAnsi="Times New Roman"/>
                <w:bCs/>
                <w:color w:val="000000"/>
                <w:spacing w:val="55"/>
              </w:rPr>
              <w:t xml:space="preserve"> </w:t>
            </w:r>
            <w:r>
              <w:rPr>
                <w:rFonts w:ascii="Times New Roman" w:hAnsi="Times New Roman"/>
                <w:bCs/>
                <w:color w:val="000000"/>
              </w:rPr>
              <w:t>to s</w:t>
            </w:r>
            <w:r>
              <w:rPr>
                <w:rFonts w:ascii="Times New Roman" w:hAnsi="Times New Roman"/>
                <w:bCs/>
                <w:color w:val="000000"/>
                <w:spacing w:val="-1"/>
              </w:rPr>
              <w:t>ec</w:t>
            </w:r>
            <w:r>
              <w:rPr>
                <w:rFonts w:ascii="Times New Roman" w:hAnsi="Times New Roman"/>
                <w:bCs/>
                <w:color w:val="000000"/>
              </w:rPr>
              <w:t>o</w:t>
            </w:r>
            <w:r>
              <w:rPr>
                <w:rFonts w:ascii="Times New Roman" w:hAnsi="Times New Roman"/>
                <w:bCs/>
                <w:color w:val="000000"/>
                <w:spacing w:val="1"/>
              </w:rPr>
              <w:t>n</w:t>
            </w:r>
            <w:r>
              <w:rPr>
                <w:rFonts w:ascii="Times New Roman" w:hAnsi="Times New Roman"/>
                <w:bCs/>
                <w:color w:val="000000"/>
              </w:rPr>
              <w:t>d</w:t>
            </w:r>
            <w:r>
              <w:rPr>
                <w:rFonts w:ascii="Times New Roman" w:hAnsi="Times New Roman"/>
                <w:bCs/>
                <w:color w:val="000000"/>
                <w:spacing w:val="-3"/>
              </w:rPr>
              <w:t xml:space="preserve"> </w:t>
            </w:r>
            <w:r>
              <w:rPr>
                <w:rFonts w:ascii="Times New Roman" w:hAnsi="Times New Roman"/>
                <w:bCs/>
                <w:color w:val="000000"/>
              </w:rPr>
              <w:t>y</w:t>
            </w:r>
            <w:r>
              <w:rPr>
                <w:rFonts w:ascii="Times New Roman" w:hAnsi="Times New Roman"/>
                <w:bCs/>
                <w:color w:val="000000"/>
                <w:spacing w:val="-1"/>
              </w:rPr>
              <w:t>e</w:t>
            </w:r>
            <w:r>
              <w:rPr>
                <w:rFonts w:ascii="Times New Roman" w:hAnsi="Times New Roman"/>
                <w:bCs/>
                <w:color w:val="000000"/>
              </w:rPr>
              <w:t>ar</w:t>
            </w:r>
            <w:r>
              <w:rPr>
                <w:rFonts w:ascii="Times New Roman" w:hAnsi="Times New Roman"/>
                <w:bCs/>
                <w:color w:val="000000"/>
                <w:spacing w:val="-5"/>
              </w:rPr>
              <w:t xml:space="preserve"> </w:t>
            </w:r>
            <w:r>
              <w:rPr>
                <w:rFonts w:ascii="Times New Roman" w:hAnsi="Times New Roman"/>
                <w:bCs/>
                <w:color w:val="000000"/>
                <w:spacing w:val="4"/>
              </w:rPr>
              <w:t>f</w:t>
            </w:r>
            <w:r>
              <w:rPr>
                <w:rFonts w:ascii="Times New Roman" w:hAnsi="Times New Roman"/>
                <w:bCs/>
                <w:color w:val="000000"/>
              </w:rPr>
              <w:t>i</w:t>
            </w:r>
            <w:r>
              <w:rPr>
                <w:rFonts w:ascii="Times New Roman" w:hAnsi="Times New Roman"/>
                <w:bCs/>
                <w:color w:val="000000"/>
                <w:spacing w:val="-1"/>
              </w:rPr>
              <w:t>r</w:t>
            </w:r>
            <w:r>
              <w:rPr>
                <w:rFonts w:ascii="Times New Roman" w:hAnsi="Times New Roman"/>
                <w:bCs/>
                <w:color w:val="000000"/>
              </w:rPr>
              <w:t>st</w:t>
            </w:r>
            <w:r>
              <w:rPr>
                <w:rFonts w:ascii="Times New Roman" w:hAnsi="Times New Roman"/>
                <w:bCs/>
                <w:color w:val="000000"/>
                <w:spacing w:val="-3"/>
              </w:rPr>
              <w:t xml:space="preserve"> </w:t>
            </w:r>
            <w:r>
              <w:rPr>
                <w:rFonts w:ascii="Times New Roman" w:hAnsi="Times New Roman"/>
                <w:bCs/>
                <w:color w:val="000000"/>
              </w:rPr>
              <w:t>s</w:t>
            </w:r>
            <w:r>
              <w:rPr>
                <w:rFonts w:ascii="Times New Roman" w:hAnsi="Times New Roman"/>
                <w:bCs/>
                <w:color w:val="000000"/>
                <w:spacing w:val="1"/>
              </w:rPr>
              <w:t>e</w:t>
            </w:r>
            <w:r>
              <w:rPr>
                <w:rFonts w:ascii="Times New Roman" w:hAnsi="Times New Roman"/>
                <w:bCs/>
                <w:color w:val="000000"/>
                <w:spacing w:val="-3"/>
              </w:rPr>
              <w:t>m</w:t>
            </w:r>
            <w:r>
              <w:rPr>
                <w:rFonts w:ascii="Times New Roman" w:hAnsi="Times New Roman"/>
                <w:bCs/>
                <w:color w:val="000000"/>
                <w:spacing w:val="-1"/>
              </w:rPr>
              <w:t>e</w:t>
            </w:r>
            <w:r>
              <w:rPr>
                <w:rFonts w:ascii="Times New Roman" w:hAnsi="Times New Roman"/>
                <w:bCs/>
                <w:color w:val="000000"/>
                <w:spacing w:val="3"/>
              </w:rPr>
              <w:t>s</w:t>
            </w:r>
            <w:r>
              <w:rPr>
                <w:rFonts w:ascii="Times New Roman" w:hAnsi="Times New Roman"/>
                <w:bCs/>
                <w:color w:val="000000"/>
                <w:spacing w:val="2"/>
              </w:rPr>
              <w:t>t</w:t>
            </w:r>
            <w:r>
              <w:rPr>
                <w:rFonts w:ascii="Times New Roman" w:hAnsi="Times New Roman"/>
                <w:bCs/>
                <w:color w:val="000000"/>
                <w:spacing w:val="-1"/>
              </w:rPr>
              <w:t>e</w:t>
            </w:r>
            <w:r>
              <w:rPr>
                <w:rFonts w:ascii="Times New Roman" w:hAnsi="Times New Roman"/>
                <w:bCs/>
                <w:color w:val="000000"/>
              </w:rPr>
              <w:t>r</w:t>
            </w:r>
          </w:p>
        </w:tc>
        <w:tc>
          <w:tcPr>
            <w:tcW w:w="6516"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445" w:right="63" w:hanging="307"/>
              <w:jc w:val="both"/>
              <w:rPr>
                <w:rFonts w:ascii="Times New Roman" w:hAnsi="Times New Roman"/>
                <w:bCs/>
                <w:color w:val="000000"/>
              </w:rPr>
            </w:pPr>
            <w:r>
              <w:rPr>
                <w:rFonts w:ascii="Times New Roman" w:hAnsi="Times New Roman"/>
                <w:bCs/>
                <w:color w:val="000000"/>
              </w:rPr>
              <w:t xml:space="preserve">i. </w:t>
            </w:r>
            <w:r>
              <w:rPr>
                <w:rFonts w:ascii="Times New Roman" w:hAnsi="Times New Roman"/>
                <w:bCs/>
                <w:color w:val="000000"/>
                <w:spacing w:val="53"/>
              </w:rPr>
              <w:t xml:space="preserve"> </w:t>
            </w:r>
            <w:r>
              <w:rPr>
                <w:rFonts w:ascii="Times New Roman" w:hAnsi="Times New Roman"/>
                <w:bCs/>
                <w:color w:val="000000"/>
              </w:rPr>
              <w:t>R</w:t>
            </w:r>
            <w:r>
              <w:rPr>
                <w:rFonts w:ascii="Times New Roman" w:hAnsi="Times New Roman"/>
                <w:bCs/>
                <w:color w:val="000000"/>
                <w:spacing w:val="-1"/>
              </w:rPr>
              <w:t>e</w:t>
            </w:r>
            <w:r>
              <w:rPr>
                <w:rFonts w:ascii="Times New Roman" w:hAnsi="Times New Roman"/>
                <w:bCs/>
                <w:color w:val="000000"/>
              </w:rPr>
              <w:t>g</w:t>
            </w:r>
            <w:r>
              <w:rPr>
                <w:rFonts w:ascii="Times New Roman" w:hAnsi="Times New Roman"/>
                <w:bCs/>
                <w:color w:val="000000"/>
                <w:spacing w:val="1"/>
              </w:rPr>
              <w:t>u</w:t>
            </w:r>
            <w:r>
              <w:rPr>
                <w:rFonts w:ascii="Times New Roman" w:hAnsi="Times New Roman"/>
                <w:bCs/>
                <w:color w:val="000000"/>
              </w:rPr>
              <w:t xml:space="preserve">lar </w:t>
            </w:r>
            <w:r>
              <w:rPr>
                <w:rFonts w:ascii="Times New Roman" w:hAnsi="Times New Roman"/>
                <w:bCs/>
                <w:color w:val="000000"/>
                <w:spacing w:val="-1"/>
              </w:rPr>
              <w:t>c</w:t>
            </w:r>
            <w:r>
              <w:rPr>
                <w:rFonts w:ascii="Times New Roman" w:hAnsi="Times New Roman"/>
                <w:bCs/>
                <w:color w:val="000000"/>
              </w:rPr>
              <w:t>o</w:t>
            </w:r>
            <w:r>
              <w:rPr>
                <w:rFonts w:ascii="Times New Roman" w:hAnsi="Times New Roman"/>
                <w:bCs/>
                <w:color w:val="000000"/>
                <w:spacing w:val="1"/>
              </w:rPr>
              <w:t>u</w:t>
            </w:r>
            <w:r>
              <w:rPr>
                <w:rFonts w:ascii="Times New Roman" w:hAnsi="Times New Roman"/>
                <w:bCs/>
                <w:color w:val="000000"/>
                <w:spacing w:val="-1"/>
              </w:rPr>
              <w:t>r</w:t>
            </w:r>
            <w:r>
              <w:rPr>
                <w:rFonts w:ascii="Times New Roman" w:hAnsi="Times New Roman"/>
                <w:bCs/>
                <w:color w:val="000000"/>
              </w:rPr>
              <w:t>se</w:t>
            </w:r>
            <w:r>
              <w:rPr>
                <w:rFonts w:ascii="Times New Roman" w:hAnsi="Times New Roman"/>
                <w:bCs/>
                <w:color w:val="000000"/>
                <w:spacing w:val="4"/>
              </w:rPr>
              <w:t xml:space="preserve"> </w:t>
            </w:r>
            <w:r>
              <w:rPr>
                <w:rFonts w:ascii="Times New Roman" w:hAnsi="Times New Roman"/>
                <w:bCs/>
                <w:color w:val="000000"/>
              </w:rPr>
              <w:t>of</w:t>
            </w:r>
            <w:r>
              <w:rPr>
                <w:rFonts w:ascii="Times New Roman" w:hAnsi="Times New Roman"/>
                <w:bCs/>
                <w:color w:val="000000"/>
                <w:spacing w:val="8"/>
              </w:rPr>
              <w:t xml:space="preserve"> </w:t>
            </w:r>
            <w:r>
              <w:rPr>
                <w:rFonts w:ascii="Times New Roman" w:hAnsi="Times New Roman"/>
                <w:bCs/>
                <w:color w:val="000000"/>
              </w:rPr>
              <w:t>s</w:t>
            </w:r>
            <w:r>
              <w:rPr>
                <w:rFonts w:ascii="Times New Roman" w:hAnsi="Times New Roman"/>
                <w:bCs/>
                <w:color w:val="000000"/>
                <w:spacing w:val="-2"/>
              </w:rPr>
              <w:t>t</w:t>
            </w:r>
            <w:r>
              <w:rPr>
                <w:rFonts w:ascii="Times New Roman" w:hAnsi="Times New Roman"/>
                <w:bCs/>
                <w:color w:val="000000"/>
                <w:spacing w:val="1"/>
              </w:rPr>
              <w:t>ud</w:t>
            </w:r>
            <w:r>
              <w:rPr>
                <w:rFonts w:ascii="Times New Roman" w:hAnsi="Times New Roman"/>
                <w:bCs/>
                <w:color w:val="000000"/>
              </w:rPr>
              <w:t>y</w:t>
            </w:r>
            <w:r>
              <w:rPr>
                <w:rFonts w:ascii="Times New Roman" w:hAnsi="Times New Roman"/>
                <w:bCs/>
                <w:color w:val="000000"/>
                <w:spacing w:val="2"/>
              </w:rPr>
              <w:t xml:space="preserve"> </w:t>
            </w:r>
            <w:r>
              <w:rPr>
                <w:rFonts w:ascii="Times New Roman" w:hAnsi="Times New Roman"/>
                <w:bCs/>
                <w:color w:val="000000"/>
              </w:rPr>
              <w:t>of</w:t>
            </w:r>
            <w:r>
              <w:rPr>
                <w:rFonts w:ascii="Times New Roman" w:hAnsi="Times New Roman"/>
                <w:bCs/>
                <w:color w:val="000000"/>
                <w:spacing w:val="8"/>
              </w:rPr>
              <w:t xml:space="preserve"> </w:t>
            </w:r>
            <w:r>
              <w:rPr>
                <w:rFonts w:ascii="Times New Roman" w:hAnsi="Times New Roman"/>
                <w:bCs/>
                <w:color w:val="000000"/>
                <w:spacing w:val="2"/>
              </w:rPr>
              <w:t>f</w:t>
            </w:r>
            <w:r>
              <w:rPr>
                <w:rFonts w:ascii="Times New Roman" w:hAnsi="Times New Roman"/>
                <w:bCs/>
                <w:color w:val="000000"/>
              </w:rPr>
              <w:t>i</w:t>
            </w:r>
            <w:r>
              <w:rPr>
                <w:rFonts w:ascii="Times New Roman" w:hAnsi="Times New Roman"/>
                <w:bCs/>
                <w:color w:val="000000"/>
                <w:spacing w:val="-1"/>
              </w:rPr>
              <w:t>r</w:t>
            </w:r>
            <w:r>
              <w:rPr>
                <w:rFonts w:ascii="Times New Roman" w:hAnsi="Times New Roman"/>
                <w:bCs/>
                <w:color w:val="000000"/>
              </w:rPr>
              <w:t>st</w:t>
            </w:r>
            <w:r>
              <w:rPr>
                <w:rFonts w:ascii="Times New Roman" w:hAnsi="Times New Roman"/>
                <w:bCs/>
                <w:color w:val="000000"/>
                <w:spacing w:val="5"/>
              </w:rPr>
              <w:t xml:space="preserve"> </w:t>
            </w:r>
            <w:r>
              <w:rPr>
                <w:rFonts w:ascii="Times New Roman" w:hAnsi="Times New Roman"/>
                <w:bCs/>
                <w:color w:val="000000"/>
              </w:rPr>
              <w:t>y</w:t>
            </w:r>
            <w:r>
              <w:rPr>
                <w:rFonts w:ascii="Times New Roman" w:hAnsi="Times New Roman"/>
                <w:bCs/>
                <w:color w:val="000000"/>
                <w:spacing w:val="-1"/>
              </w:rPr>
              <w:t>e</w:t>
            </w:r>
            <w:r>
              <w:rPr>
                <w:rFonts w:ascii="Times New Roman" w:hAnsi="Times New Roman"/>
                <w:bCs/>
                <w:color w:val="000000"/>
              </w:rPr>
              <w:t>ar First and s</w:t>
            </w:r>
            <w:r>
              <w:rPr>
                <w:rFonts w:ascii="Times New Roman" w:hAnsi="Times New Roman"/>
                <w:bCs/>
                <w:color w:val="000000"/>
                <w:spacing w:val="-1"/>
              </w:rPr>
              <w:t>ec</w:t>
            </w:r>
            <w:r>
              <w:rPr>
                <w:rFonts w:ascii="Times New Roman" w:hAnsi="Times New Roman"/>
                <w:bCs/>
                <w:color w:val="000000"/>
              </w:rPr>
              <w:t>o</w:t>
            </w:r>
            <w:r>
              <w:rPr>
                <w:rFonts w:ascii="Times New Roman" w:hAnsi="Times New Roman"/>
                <w:bCs/>
                <w:color w:val="000000"/>
                <w:spacing w:val="1"/>
              </w:rPr>
              <w:t>n</w:t>
            </w:r>
            <w:r>
              <w:rPr>
                <w:rFonts w:ascii="Times New Roman" w:hAnsi="Times New Roman"/>
                <w:bCs/>
                <w:color w:val="000000"/>
              </w:rPr>
              <w:t>d</w:t>
            </w:r>
            <w:r>
              <w:rPr>
                <w:rFonts w:ascii="Times New Roman" w:hAnsi="Times New Roman"/>
                <w:bCs/>
                <w:color w:val="000000"/>
                <w:spacing w:val="-4"/>
              </w:rPr>
              <w:t xml:space="preserve"> </w:t>
            </w:r>
            <w:r>
              <w:rPr>
                <w:rFonts w:ascii="Times New Roman" w:hAnsi="Times New Roman"/>
                <w:bCs/>
                <w:color w:val="000000"/>
              </w:rPr>
              <w:t>s</w:t>
            </w:r>
            <w:r>
              <w:rPr>
                <w:rFonts w:ascii="Times New Roman" w:hAnsi="Times New Roman"/>
                <w:bCs/>
                <w:color w:val="000000"/>
                <w:spacing w:val="1"/>
              </w:rPr>
              <w:t>e</w:t>
            </w:r>
            <w:r>
              <w:rPr>
                <w:rFonts w:ascii="Times New Roman" w:hAnsi="Times New Roman"/>
                <w:bCs/>
                <w:color w:val="000000"/>
                <w:spacing w:val="-3"/>
              </w:rPr>
              <w:t>m</w:t>
            </w:r>
            <w:r>
              <w:rPr>
                <w:rFonts w:ascii="Times New Roman" w:hAnsi="Times New Roman"/>
                <w:bCs/>
                <w:color w:val="000000"/>
                <w:spacing w:val="-1"/>
              </w:rPr>
              <w:t>e</w:t>
            </w:r>
            <w:r>
              <w:rPr>
                <w:rFonts w:ascii="Times New Roman" w:hAnsi="Times New Roman"/>
                <w:bCs/>
                <w:color w:val="000000"/>
              </w:rPr>
              <w:t>s</w:t>
            </w:r>
            <w:r>
              <w:rPr>
                <w:rFonts w:ascii="Times New Roman" w:hAnsi="Times New Roman"/>
                <w:bCs/>
                <w:color w:val="000000"/>
                <w:spacing w:val="2"/>
              </w:rPr>
              <w:t>t</w:t>
            </w:r>
            <w:r>
              <w:rPr>
                <w:rFonts w:ascii="Times New Roman" w:hAnsi="Times New Roman"/>
                <w:bCs/>
                <w:color w:val="000000"/>
                <w:spacing w:val="-1"/>
              </w:rPr>
              <w:t>e</w:t>
            </w:r>
            <w:r>
              <w:rPr>
                <w:rFonts w:ascii="Times New Roman" w:hAnsi="Times New Roman"/>
                <w:bCs/>
                <w:color w:val="000000"/>
              </w:rPr>
              <w:t>rs.</w:t>
            </w:r>
          </w:p>
          <w:p w:rsidR="005F3745" w:rsidRDefault="005F3745">
            <w:pPr>
              <w:spacing w:after="0" w:line="240" w:lineRule="auto"/>
              <w:ind w:left="445" w:right="61" w:hanging="374"/>
              <w:jc w:val="both"/>
              <w:rPr>
                <w:rFonts w:ascii="Times New Roman" w:hAnsi="Times New Roman"/>
                <w:bCs/>
                <w:color w:val="000000"/>
              </w:rPr>
            </w:pPr>
            <w:r>
              <w:rPr>
                <w:rFonts w:ascii="Times New Roman" w:hAnsi="Times New Roman"/>
                <w:bCs/>
                <w:color w:val="000000"/>
              </w:rPr>
              <w:t xml:space="preserve">ii. </w:t>
            </w:r>
            <w:r>
              <w:rPr>
                <w:rFonts w:ascii="Times New Roman" w:hAnsi="Times New Roman"/>
                <w:bCs/>
                <w:color w:val="000000"/>
                <w:spacing w:val="59"/>
              </w:rPr>
              <w:t xml:space="preserve"> </w:t>
            </w:r>
            <w:r>
              <w:rPr>
                <w:rFonts w:ascii="Times New Roman" w:hAnsi="Times New Roman"/>
                <w:bCs/>
                <w:color w:val="000000"/>
              </w:rPr>
              <w:t>M</w:t>
            </w:r>
            <w:r>
              <w:rPr>
                <w:rFonts w:ascii="Times New Roman" w:hAnsi="Times New Roman"/>
                <w:bCs/>
                <w:color w:val="000000"/>
                <w:spacing w:val="1"/>
              </w:rPr>
              <w:t>u</w:t>
            </w:r>
            <w:r>
              <w:rPr>
                <w:rFonts w:ascii="Times New Roman" w:hAnsi="Times New Roman"/>
                <w:bCs/>
                <w:color w:val="000000"/>
              </w:rPr>
              <w:t>st</w:t>
            </w:r>
            <w:r>
              <w:rPr>
                <w:rFonts w:ascii="Times New Roman" w:hAnsi="Times New Roman"/>
                <w:bCs/>
                <w:color w:val="000000"/>
                <w:spacing w:val="-3"/>
              </w:rPr>
              <w:t xml:space="preserve"> </w:t>
            </w:r>
            <w:r>
              <w:rPr>
                <w:rFonts w:ascii="Times New Roman" w:hAnsi="Times New Roman"/>
                <w:bCs/>
                <w:color w:val="000000"/>
                <w:spacing w:val="1"/>
              </w:rPr>
              <w:t>h</w:t>
            </w:r>
            <w:r>
              <w:rPr>
                <w:rFonts w:ascii="Times New Roman" w:hAnsi="Times New Roman"/>
                <w:bCs/>
                <w:color w:val="000000"/>
              </w:rPr>
              <w:t>ave</w:t>
            </w:r>
            <w:r>
              <w:rPr>
                <w:rFonts w:ascii="Times New Roman" w:hAnsi="Times New Roman"/>
                <w:bCs/>
                <w:color w:val="000000"/>
                <w:spacing w:val="-3"/>
              </w:rPr>
              <w:t xml:space="preserve"> </w:t>
            </w:r>
            <w:r>
              <w:rPr>
                <w:rFonts w:ascii="Times New Roman" w:hAnsi="Times New Roman"/>
                <w:bCs/>
                <w:color w:val="000000"/>
              </w:rPr>
              <w:t>s</w:t>
            </w:r>
            <w:r>
              <w:rPr>
                <w:rFonts w:ascii="Times New Roman" w:hAnsi="Times New Roman"/>
                <w:bCs/>
                <w:color w:val="000000"/>
                <w:spacing w:val="1"/>
              </w:rPr>
              <w:t>e</w:t>
            </w:r>
            <w:r>
              <w:rPr>
                <w:rFonts w:ascii="Times New Roman" w:hAnsi="Times New Roman"/>
                <w:bCs/>
                <w:color w:val="000000"/>
                <w:spacing w:val="-1"/>
              </w:rPr>
              <w:t>c</w:t>
            </w:r>
            <w:r>
              <w:rPr>
                <w:rFonts w:ascii="Times New Roman" w:hAnsi="Times New Roman"/>
                <w:bCs/>
                <w:color w:val="000000"/>
                <w:spacing w:val="1"/>
              </w:rPr>
              <w:t>u</w:t>
            </w:r>
            <w:r>
              <w:rPr>
                <w:rFonts w:ascii="Times New Roman" w:hAnsi="Times New Roman"/>
                <w:bCs/>
                <w:color w:val="000000"/>
                <w:spacing w:val="-1"/>
              </w:rPr>
              <w:t>re</w:t>
            </w:r>
            <w:r>
              <w:rPr>
                <w:rFonts w:ascii="Times New Roman" w:hAnsi="Times New Roman"/>
                <w:bCs/>
                <w:color w:val="000000"/>
              </w:rPr>
              <w:t>d</w:t>
            </w:r>
            <w:r>
              <w:rPr>
                <w:rFonts w:ascii="Times New Roman" w:hAnsi="Times New Roman"/>
                <w:bCs/>
                <w:color w:val="000000"/>
                <w:spacing w:val="-1"/>
              </w:rPr>
              <w:t xml:space="preserve"> </w:t>
            </w:r>
            <w:r>
              <w:rPr>
                <w:rFonts w:ascii="Times New Roman" w:hAnsi="Times New Roman"/>
                <w:bCs/>
                <w:color w:val="000000"/>
                <w:spacing w:val="1"/>
              </w:rPr>
              <w:t>a</w:t>
            </w:r>
            <w:r>
              <w:rPr>
                <w:rFonts w:ascii="Times New Roman" w:hAnsi="Times New Roman"/>
                <w:bCs/>
                <w:color w:val="000000"/>
              </w:rPr>
              <w:t>t l</w:t>
            </w:r>
            <w:r>
              <w:rPr>
                <w:rFonts w:ascii="Times New Roman" w:hAnsi="Times New Roman"/>
                <w:bCs/>
                <w:color w:val="000000"/>
                <w:spacing w:val="1"/>
              </w:rPr>
              <w:t>e</w:t>
            </w:r>
            <w:r>
              <w:rPr>
                <w:rFonts w:ascii="Times New Roman" w:hAnsi="Times New Roman"/>
                <w:bCs/>
                <w:color w:val="000000"/>
              </w:rPr>
              <w:t>a</w:t>
            </w:r>
            <w:r>
              <w:rPr>
                <w:rFonts w:ascii="Times New Roman" w:hAnsi="Times New Roman"/>
                <w:bCs/>
                <w:color w:val="000000"/>
                <w:spacing w:val="2"/>
              </w:rPr>
              <w:t>s</w:t>
            </w:r>
            <w:r>
              <w:rPr>
                <w:rFonts w:ascii="Times New Roman" w:hAnsi="Times New Roman"/>
                <w:bCs/>
                <w:color w:val="000000"/>
              </w:rPr>
              <w:t>t</w:t>
            </w:r>
            <w:r>
              <w:rPr>
                <w:rFonts w:ascii="Times New Roman" w:hAnsi="Times New Roman"/>
                <w:bCs/>
                <w:color w:val="000000"/>
                <w:spacing w:val="-1"/>
              </w:rPr>
              <w:t xml:space="preserve"> </w:t>
            </w:r>
            <w:r>
              <w:rPr>
                <w:rFonts w:ascii="Times New Roman" w:hAnsi="Times New Roman"/>
                <w:bCs/>
                <w:color w:val="000000"/>
              </w:rPr>
              <w:t>50%</w:t>
            </w:r>
            <w:r>
              <w:rPr>
                <w:rFonts w:ascii="Times New Roman" w:hAnsi="Times New Roman"/>
                <w:bCs/>
                <w:color w:val="000000"/>
                <w:spacing w:val="3"/>
              </w:rPr>
              <w:t xml:space="preserve"> </w:t>
            </w:r>
            <w:r>
              <w:rPr>
                <w:rFonts w:ascii="Times New Roman" w:hAnsi="Times New Roman"/>
                <w:bCs/>
                <w:color w:val="000000"/>
                <w:spacing w:val="-2"/>
              </w:rPr>
              <w:t>o</w:t>
            </w:r>
            <w:r>
              <w:rPr>
                <w:rFonts w:ascii="Times New Roman" w:hAnsi="Times New Roman"/>
                <w:bCs/>
                <w:color w:val="000000"/>
              </w:rPr>
              <w:t>f</w:t>
            </w:r>
            <w:r>
              <w:rPr>
                <w:rFonts w:ascii="Times New Roman" w:hAnsi="Times New Roman"/>
                <w:bCs/>
                <w:color w:val="000000"/>
                <w:spacing w:val="4"/>
              </w:rPr>
              <w:t xml:space="preserve"> </w:t>
            </w:r>
            <w:r>
              <w:rPr>
                <w:rFonts w:ascii="Times New Roman" w:hAnsi="Times New Roman"/>
                <w:bCs/>
                <w:color w:val="000000"/>
                <w:spacing w:val="-1"/>
              </w:rPr>
              <w:t>cre</w:t>
            </w:r>
            <w:r>
              <w:rPr>
                <w:rFonts w:ascii="Times New Roman" w:hAnsi="Times New Roman"/>
                <w:bCs/>
                <w:color w:val="000000"/>
                <w:spacing w:val="1"/>
              </w:rPr>
              <w:t>d</w:t>
            </w:r>
            <w:r>
              <w:rPr>
                <w:rFonts w:ascii="Times New Roman" w:hAnsi="Times New Roman"/>
                <w:bCs/>
                <w:color w:val="000000"/>
              </w:rPr>
              <w:t xml:space="preserve">its (19) </w:t>
            </w:r>
            <w:r>
              <w:rPr>
                <w:rFonts w:ascii="Times New Roman" w:hAnsi="Times New Roman"/>
                <w:bCs/>
                <w:color w:val="000000"/>
                <w:spacing w:val="1"/>
              </w:rPr>
              <w:t>u</w:t>
            </w:r>
            <w:r>
              <w:rPr>
                <w:rFonts w:ascii="Times New Roman" w:hAnsi="Times New Roman"/>
                <w:bCs/>
                <w:color w:val="000000"/>
              </w:rPr>
              <w:t xml:space="preserve">pto </w:t>
            </w:r>
            <w:r>
              <w:rPr>
                <w:rFonts w:ascii="Times New Roman" w:hAnsi="Times New Roman"/>
                <w:bCs/>
                <w:color w:val="000000"/>
                <w:spacing w:val="1"/>
              </w:rPr>
              <w:t xml:space="preserve"> </w:t>
            </w:r>
            <w:r>
              <w:rPr>
                <w:rFonts w:ascii="Times New Roman" w:hAnsi="Times New Roman"/>
                <w:bCs/>
                <w:color w:val="000000"/>
                <w:spacing w:val="2"/>
              </w:rPr>
              <w:t>f</w:t>
            </w:r>
            <w:r>
              <w:rPr>
                <w:rFonts w:ascii="Times New Roman" w:hAnsi="Times New Roman"/>
                <w:bCs/>
                <w:color w:val="000000"/>
              </w:rPr>
              <w:t>i</w:t>
            </w:r>
            <w:r>
              <w:rPr>
                <w:rFonts w:ascii="Times New Roman" w:hAnsi="Times New Roman"/>
                <w:bCs/>
                <w:color w:val="000000"/>
                <w:spacing w:val="-1"/>
              </w:rPr>
              <w:t>r</w:t>
            </w:r>
            <w:r>
              <w:rPr>
                <w:rFonts w:ascii="Times New Roman" w:hAnsi="Times New Roman"/>
                <w:bCs/>
                <w:color w:val="000000"/>
              </w:rPr>
              <w:t xml:space="preserve">st </w:t>
            </w:r>
            <w:r>
              <w:rPr>
                <w:rFonts w:ascii="Times New Roman" w:hAnsi="Times New Roman"/>
                <w:bCs/>
                <w:color w:val="000000"/>
                <w:spacing w:val="2"/>
              </w:rPr>
              <w:t xml:space="preserve"> </w:t>
            </w:r>
            <w:r>
              <w:rPr>
                <w:rFonts w:ascii="Times New Roman" w:hAnsi="Times New Roman"/>
                <w:bCs/>
                <w:color w:val="000000"/>
              </w:rPr>
              <w:t>y</w:t>
            </w:r>
            <w:r>
              <w:rPr>
                <w:rFonts w:ascii="Times New Roman" w:hAnsi="Times New Roman"/>
                <w:bCs/>
                <w:color w:val="000000"/>
                <w:spacing w:val="-1"/>
              </w:rPr>
              <w:t>e</w:t>
            </w:r>
            <w:r>
              <w:rPr>
                <w:rFonts w:ascii="Times New Roman" w:hAnsi="Times New Roman"/>
                <w:bCs/>
                <w:color w:val="000000"/>
              </w:rPr>
              <w:t xml:space="preserve">ar  </w:t>
            </w:r>
            <w:r>
              <w:rPr>
                <w:rFonts w:ascii="Times New Roman" w:hAnsi="Times New Roman"/>
                <w:bCs/>
                <w:color w:val="000000"/>
                <w:spacing w:val="-1"/>
              </w:rPr>
              <w:t>sec</w:t>
            </w:r>
            <w:r>
              <w:rPr>
                <w:rFonts w:ascii="Times New Roman" w:hAnsi="Times New Roman"/>
                <w:bCs/>
                <w:color w:val="000000"/>
              </w:rPr>
              <w:t>o</w:t>
            </w:r>
            <w:r>
              <w:rPr>
                <w:rFonts w:ascii="Times New Roman" w:hAnsi="Times New Roman"/>
                <w:bCs/>
                <w:color w:val="000000"/>
                <w:spacing w:val="1"/>
              </w:rPr>
              <w:t>n</w:t>
            </w:r>
            <w:r>
              <w:rPr>
                <w:rFonts w:ascii="Times New Roman" w:hAnsi="Times New Roman"/>
                <w:bCs/>
                <w:color w:val="000000"/>
              </w:rPr>
              <w:t xml:space="preserve">d </w:t>
            </w:r>
            <w:r>
              <w:rPr>
                <w:rFonts w:ascii="Times New Roman" w:hAnsi="Times New Roman"/>
                <w:bCs/>
                <w:color w:val="000000"/>
                <w:spacing w:val="2"/>
              </w:rPr>
              <w:t xml:space="preserve"> </w:t>
            </w:r>
            <w:r>
              <w:rPr>
                <w:rFonts w:ascii="Times New Roman" w:hAnsi="Times New Roman"/>
                <w:bCs/>
                <w:color w:val="000000"/>
              </w:rPr>
              <w:t>s</w:t>
            </w:r>
            <w:r>
              <w:rPr>
                <w:rFonts w:ascii="Times New Roman" w:hAnsi="Times New Roman"/>
                <w:bCs/>
                <w:color w:val="000000"/>
                <w:spacing w:val="-1"/>
              </w:rPr>
              <w:t>e</w:t>
            </w:r>
            <w:r>
              <w:rPr>
                <w:rFonts w:ascii="Times New Roman" w:hAnsi="Times New Roman"/>
                <w:bCs/>
                <w:color w:val="000000"/>
                <w:spacing w:val="-3"/>
              </w:rPr>
              <w:t>m</w:t>
            </w:r>
            <w:r>
              <w:rPr>
                <w:rFonts w:ascii="Times New Roman" w:hAnsi="Times New Roman"/>
                <w:bCs/>
                <w:color w:val="000000"/>
                <w:spacing w:val="-1"/>
              </w:rPr>
              <w:t>e</w:t>
            </w:r>
            <w:r>
              <w:rPr>
                <w:rFonts w:ascii="Times New Roman" w:hAnsi="Times New Roman"/>
                <w:bCs/>
                <w:color w:val="000000"/>
              </w:rPr>
              <w:t>st</w:t>
            </w:r>
            <w:r>
              <w:rPr>
                <w:rFonts w:ascii="Times New Roman" w:hAnsi="Times New Roman"/>
                <w:bCs/>
                <w:color w:val="000000"/>
                <w:spacing w:val="1"/>
              </w:rPr>
              <w:t>e</w:t>
            </w:r>
            <w:r>
              <w:rPr>
                <w:rFonts w:ascii="Times New Roman" w:hAnsi="Times New Roman"/>
                <w:bCs/>
                <w:color w:val="000000"/>
              </w:rPr>
              <w:t xml:space="preserve">r </w:t>
            </w:r>
            <w:r>
              <w:rPr>
                <w:rFonts w:ascii="Times New Roman" w:hAnsi="Times New Roman"/>
                <w:bCs/>
                <w:color w:val="000000"/>
                <w:spacing w:val="2"/>
              </w:rPr>
              <w:t>f</w:t>
            </w:r>
            <w:r>
              <w:rPr>
                <w:rFonts w:ascii="Times New Roman" w:hAnsi="Times New Roman"/>
                <w:bCs/>
                <w:color w:val="000000"/>
                <w:spacing w:val="-1"/>
              </w:rPr>
              <w:t>r</w:t>
            </w:r>
            <w:r>
              <w:rPr>
                <w:rFonts w:ascii="Times New Roman" w:hAnsi="Times New Roman"/>
                <w:bCs/>
                <w:color w:val="000000"/>
              </w:rPr>
              <w:t>om all</w:t>
            </w:r>
            <w:r>
              <w:rPr>
                <w:rFonts w:ascii="Times New Roman" w:hAnsi="Times New Roman"/>
                <w:bCs/>
                <w:color w:val="000000"/>
                <w:spacing w:val="5"/>
              </w:rPr>
              <w:t xml:space="preserve"> </w:t>
            </w:r>
            <w:r>
              <w:rPr>
                <w:rFonts w:ascii="Times New Roman" w:hAnsi="Times New Roman"/>
                <w:bCs/>
                <w:color w:val="000000"/>
              </w:rPr>
              <w:t>t</w:t>
            </w:r>
            <w:r>
              <w:rPr>
                <w:rFonts w:ascii="Times New Roman" w:hAnsi="Times New Roman"/>
                <w:bCs/>
                <w:color w:val="000000"/>
                <w:spacing w:val="1"/>
              </w:rPr>
              <w:t>h</w:t>
            </w:r>
            <w:r>
              <w:rPr>
                <w:rFonts w:ascii="Times New Roman" w:hAnsi="Times New Roman"/>
                <w:bCs/>
                <w:color w:val="000000"/>
              </w:rPr>
              <w:t>e</w:t>
            </w:r>
            <w:r>
              <w:rPr>
                <w:rFonts w:ascii="Times New Roman" w:hAnsi="Times New Roman"/>
                <w:bCs/>
                <w:color w:val="000000"/>
                <w:spacing w:val="4"/>
              </w:rPr>
              <w:t xml:space="preserve"> </w:t>
            </w:r>
            <w:r>
              <w:rPr>
                <w:rFonts w:ascii="Times New Roman" w:hAnsi="Times New Roman"/>
                <w:bCs/>
                <w:color w:val="000000"/>
                <w:spacing w:val="-1"/>
              </w:rPr>
              <w:t>re</w:t>
            </w:r>
            <w:r>
              <w:rPr>
                <w:rFonts w:ascii="Times New Roman" w:hAnsi="Times New Roman"/>
                <w:bCs/>
                <w:color w:val="000000"/>
              </w:rPr>
              <w:t>l</w:t>
            </w:r>
            <w:r>
              <w:rPr>
                <w:rFonts w:ascii="Times New Roman" w:hAnsi="Times New Roman"/>
                <w:bCs/>
                <w:color w:val="000000"/>
                <w:spacing w:val="-1"/>
              </w:rPr>
              <w:t>e</w:t>
            </w:r>
            <w:r>
              <w:rPr>
                <w:rFonts w:ascii="Times New Roman" w:hAnsi="Times New Roman"/>
                <w:bCs/>
                <w:color w:val="000000"/>
              </w:rPr>
              <w:t>v</w:t>
            </w:r>
            <w:r>
              <w:rPr>
                <w:rFonts w:ascii="Times New Roman" w:hAnsi="Times New Roman"/>
                <w:bCs/>
                <w:color w:val="000000"/>
                <w:spacing w:val="-2"/>
              </w:rPr>
              <w:t>a</w:t>
            </w:r>
            <w:r>
              <w:rPr>
                <w:rFonts w:ascii="Times New Roman" w:hAnsi="Times New Roman"/>
                <w:bCs/>
                <w:color w:val="000000"/>
                <w:spacing w:val="1"/>
              </w:rPr>
              <w:t>n</w:t>
            </w:r>
            <w:r>
              <w:rPr>
                <w:rFonts w:ascii="Times New Roman" w:hAnsi="Times New Roman"/>
                <w:bCs/>
                <w:color w:val="000000"/>
              </w:rPr>
              <w:t>t</w:t>
            </w:r>
            <w:r>
              <w:rPr>
                <w:rFonts w:ascii="Times New Roman" w:hAnsi="Times New Roman"/>
                <w:bCs/>
                <w:color w:val="000000"/>
                <w:spacing w:val="1"/>
              </w:rPr>
              <w:t xml:space="preserve"> </w:t>
            </w:r>
            <w:r>
              <w:rPr>
                <w:rFonts w:ascii="Times New Roman" w:hAnsi="Times New Roman"/>
                <w:bCs/>
                <w:color w:val="000000"/>
                <w:spacing w:val="-1"/>
              </w:rPr>
              <w:t>re</w:t>
            </w:r>
            <w:r>
              <w:rPr>
                <w:rFonts w:ascii="Times New Roman" w:hAnsi="Times New Roman"/>
                <w:bCs/>
                <w:color w:val="000000"/>
              </w:rPr>
              <w:t>g</w:t>
            </w:r>
            <w:r>
              <w:rPr>
                <w:rFonts w:ascii="Times New Roman" w:hAnsi="Times New Roman"/>
                <w:bCs/>
                <w:color w:val="000000"/>
                <w:spacing w:val="1"/>
              </w:rPr>
              <w:t>u</w:t>
            </w:r>
            <w:r>
              <w:rPr>
                <w:rFonts w:ascii="Times New Roman" w:hAnsi="Times New Roman"/>
                <w:bCs/>
                <w:color w:val="000000"/>
              </w:rPr>
              <w:t>lar</w:t>
            </w:r>
            <w:r>
              <w:rPr>
                <w:rFonts w:ascii="Times New Roman" w:hAnsi="Times New Roman"/>
                <w:bCs/>
                <w:color w:val="000000"/>
                <w:spacing w:val="1"/>
              </w:rPr>
              <w:t xml:space="preserve"> </w:t>
            </w:r>
            <w:r>
              <w:rPr>
                <w:rFonts w:ascii="Times New Roman" w:hAnsi="Times New Roman"/>
                <w:bCs/>
                <w:color w:val="000000"/>
              </w:rPr>
              <w:t>a</w:t>
            </w:r>
            <w:r>
              <w:rPr>
                <w:rFonts w:ascii="Times New Roman" w:hAnsi="Times New Roman"/>
                <w:bCs/>
                <w:color w:val="000000"/>
                <w:spacing w:val="1"/>
              </w:rPr>
              <w:t>n</w:t>
            </w:r>
            <w:r>
              <w:rPr>
                <w:rFonts w:ascii="Times New Roman" w:hAnsi="Times New Roman"/>
                <w:bCs/>
                <w:color w:val="000000"/>
              </w:rPr>
              <w:t>d s</w:t>
            </w:r>
            <w:r>
              <w:rPr>
                <w:rFonts w:ascii="Times New Roman" w:hAnsi="Times New Roman"/>
                <w:bCs/>
                <w:color w:val="000000"/>
                <w:spacing w:val="1"/>
              </w:rPr>
              <w:t>upp</w:t>
            </w:r>
            <w:r>
              <w:rPr>
                <w:rFonts w:ascii="Times New Roman" w:hAnsi="Times New Roman"/>
                <w:bCs/>
                <w:color w:val="000000"/>
              </w:rPr>
              <w:t>l</w:t>
            </w:r>
            <w:r>
              <w:rPr>
                <w:rFonts w:ascii="Times New Roman" w:hAnsi="Times New Roman"/>
                <w:bCs/>
                <w:color w:val="000000"/>
                <w:spacing w:val="-1"/>
              </w:rPr>
              <w:t>e</w:t>
            </w:r>
            <w:r>
              <w:rPr>
                <w:rFonts w:ascii="Times New Roman" w:hAnsi="Times New Roman"/>
                <w:bCs/>
                <w:color w:val="000000"/>
                <w:spacing w:val="-3"/>
              </w:rPr>
              <w:t>m</w:t>
            </w:r>
            <w:r>
              <w:rPr>
                <w:rFonts w:ascii="Times New Roman" w:hAnsi="Times New Roman"/>
                <w:bCs/>
                <w:color w:val="000000"/>
                <w:spacing w:val="-1"/>
              </w:rPr>
              <w:t>e</w:t>
            </w:r>
            <w:r>
              <w:rPr>
                <w:rFonts w:ascii="Times New Roman" w:hAnsi="Times New Roman"/>
                <w:bCs/>
                <w:color w:val="000000"/>
                <w:spacing w:val="1"/>
              </w:rPr>
              <w:t>n</w:t>
            </w:r>
            <w:r>
              <w:rPr>
                <w:rFonts w:ascii="Times New Roman" w:hAnsi="Times New Roman"/>
                <w:bCs/>
                <w:color w:val="000000"/>
              </w:rPr>
              <w:t>ta</w:t>
            </w:r>
            <w:r>
              <w:rPr>
                <w:rFonts w:ascii="Times New Roman" w:hAnsi="Times New Roman"/>
                <w:bCs/>
                <w:color w:val="000000"/>
                <w:spacing w:val="-1"/>
              </w:rPr>
              <w:t>r</w:t>
            </w:r>
            <w:r>
              <w:rPr>
                <w:rFonts w:ascii="Times New Roman" w:hAnsi="Times New Roman"/>
                <w:bCs/>
                <w:color w:val="000000"/>
              </w:rPr>
              <w:t xml:space="preserve">y </w:t>
            </w:r>
            <w:r>
              <w:rPr>
                <w:rFonts w:ascii="Times New Roman" w:hAnsi="Times New Roman"/>
                <w:bCs/>
                <w:color w:val="000000"/>
                <w:spacing w:val="-1"/>
              </w:rPr>
              <w:t>e</w:t>
            </w:r>
            <w:r>
              <w:rPr>
                <w:rFonts w:ascii="Times New Roman" w:hAnsi="Times New Roman"/>
                <w:bCs/>
                <w:color w:val="000000"/>
              </w:rPr>
              <w:t>x</w:t>
            </w:r>
            <w:r>
              <w:rPr>
                <w:rFonts w:ascii="Times New Roman" w:hAnsi="Times New Roman"/>
                <w:bCs/>
                <w:color w:val="000000"/>
                <w:spacing w:val="2"/>
              </w:rPr>
              <w:t>a</w:t>
            </w:r>
            <w:r>
              <w:rPr>
                <w:rFonts w:ascii="Times New Roman" w:hAnsi="Times New Roman"/>
                <w:bCs/>
                <w:color w:val="000000"/>
                <w:spacing w:val="-3"/>
              </w:rPr>
              <w:t>m</w:t>
            </w:r>
            <w:r>
              <w:rPr>
                <w:rFonts w:ascii="Times New Roman" w:hAnsi="Times New Roman"/>
                <w:bCs/>
                <w:color w:val="000000"/>
              </w:rPr>
              <w:t>i</w:t>
            </w:r>
            <w:r>
              <w:rPr>
                <w:rFonts w:ascii="Times New Roman" w:hAnsi="Times New Roman"/>
                <w:bCs/>
                <w:color w:val="000000"/>
                <w:spacing w:val="1"/>
              </w:rPr>
              <w:t>n</w:t>
            </w:r>
            <w:r>
              <w:rPr>
                <w:rFonts w:ascii="Times New Roman" w:hAnsi="Times New Roman"/>
                <w:bCs/>
                <w:color w:val="000000"/>
              </w:rPr>
              <w:t>atio</w:t>
            </w:r>
            <w:r>
              <w:rPr>
                <w:rFonts w:ascii="Times New Roman" w:hAnsi="Times New Roman"/>
                <w:bCs/>
                <w:color w:val="000000"/>
                <w:spacing w:val="1"/>
              </w:rPr>
              <w:t>n</w:t>
            </w:r>
            <w:r>
              <w:rPr>
                <w:rFonts w:ascii="Times New Roman" w:hAnsi="Times New Roman"/>
                <w:bCs/>
                <w:color w:val="000000"/>
                <w:spacing w:val="2"/>
              </w:rPr>
              <w:t>s</w:t>
            </w:r>
            <w:r>
              <w:rPr>
                <w:rFonts w:ascii="Times New Roman" w:hAnsi="Times New Roman"/>
                <w:bCs/>
                <w:color w:val="000000"/>
              </w:rPr>
              <w:t xml:space="preserve">, </w:t>
            </w:r>
            <w:r>
              <w:rPr>
                <w:rFonts w:ascii="Times New Roman" w:hAnsi="Times New Roman"/>
                <w:bCs/>
                <w:color w:val="000000"/>
                <w:spacing w:val="2"/>
              </w:rPr>
              <w:t>w</w:t>
            </w:r>
            <w:r>
              <w:rPr>
                <w:rFonts w:ascii="Times New Roman" w:hAnsi="Times New Roman"/>
                <w:bCs/>
                <w:color w:val="000000"/>
                <w:spacing w:val="1"/>
              </w:rPr>
              <w:t>h</w:t>
            </w:r>
            <w:r>
              <w:rPr>
                <w:rFonts w:ascii="Times New Roman" w:hAnsi="Times New Roman"/>
                <w:bCs/>
                <w:color w:val="000000"/>
                <w:spacing w:val="-1"/>
              </w:rPr>
              <w:t>e</w:t>
            </w:r>
            <w:r>
              <w:rPr>
                <w:rFonts w:ascii="Times New Roman" w:hAnsi="Times New Roman"/>
                <w:bCs/>
                <w:color w:val="000000"/>
              </w:rPr>
              <w:t>t</w:t>
            </w:r>
            <w:r>
              <w:rPr>
                <w:rFonts w:ascii="Times New Roman" w:hAnsi="Times New Roman"/>
                <w:bCs/>
                <w:color w:val="000000"/>
                <w:spacing w:val="1"/>
              </w:rPr>
              <w:t>h</w:t>
            </w:r>
            <w:r>
              <w:rPr>
                <w:rFonts w:ascii="Times New Roman" w:hAnsi="Times New Roman"/>
                <w:bCs/>
                <w:color w:val="000000"/>
                <w:spacing w:val="-1"/>
              </w:rPr>
              <w:t>e</w:t>
            </w:r>
            <w:r>
              <w:rPr>
                <w:rFonts w:ascii="Times New Roman" w:hAnsi="Times New Roman"/>
                <w:bCs/>
                <w:color w:val="000000"/>
              </w:rPr>
              <w:t>r</w:t>
            </w:r>
            <w:r>
              <w:rPr>
                <w:rFonts w:ascii="Times New Roman" w:hAnsi="Times New Roman"/>
                <w:bCs/>
                <w:color w:val="000000"/>
                <w:spacing w:val="3"/>
              </w:rPr>
              <w:t xml:space="preserve"> </w:t>
            </w:r>
            <w:r>
              <w:rPr>
                <w:rFonts w:ascii="Times New Roman" w:hAnsi="Times New Roman"/>
                <w:bCs/>
                <w:color w:val="000000"/>
              </w:rPr>
              <w:t>t</w:t>
            </w:r>
            <w:r>
              <w:rPr>
                <w:rFonts w:ascii="Times New Roman" w:hAnsi="Times New Roman"/>
                <w:bCs/>
                <w:color w:val="000000"/>
                <w:spacing w:val="1"/>
              </w:rPr>
              <w:t>h</w:t>
            </w:r>
            <w:r>
              <w:rPr>
                <w:rFonts w:ascii="Times New Roman" w:hAnsi="Times New Roman"/>
                <w:bCs/>
                <w:color w:val="000000"/>
              </w:rPr>
              <w:t>e</w:t>
            </w:r>
            <w:r>
              <w:rPr>
                <w:rFonts w:ascii="Times New Roman" w:hAnsi="Times New Roman"/>
                <w:bCs/>
                <w:color w:val="000000"/>
                <w:spacing w:val="6"/>
              </w:rPr>
              <w:t xml:space="preserve"> </w:t>
            </w:r>
            <w:r>
              <w:rPr>
                <w:rFonts w:ascii="Times New Roman" w:hAnsi="Times New Roman"/>
                <w:bCs/>
                <w:color w:val="000000"/>
              </w:rPr>
              <w:t>st</w:t>
            </w:r>
            <w:r>
              <w:rPr>
                <w:rFonts w:ascii="Times New Roman" w:hAnsi="Times New Roman"/>
                <w:bCs/>
                <w:color w:val="000000"/>
                <w:spacing w:val="1"/>
              </w:rPr>
              <w:t>ud</w:t>
            </w:r>
            <w:r>
              <w:rPr>
                <w:rFonts w:ascii="Times New Roman" w:hAnsi="Times New Roman"/>
                <w:bCs/>
                <w:color w:val="000000"/>
                <w:spacing w:val="-2"/>
              </w:rPr>
              <w:t>e</w:t>
            </w:r>
            <w:r>
              <w:rPr>
                <w:rFonts w:ascii="Times New Roman" w:hAnsi="Times New Roman"/>
                <w:bCs/>
                <w:color w:val="000000"/>
                <w:spacing w:val="1"/>
              </w:rPr>
              <w:t>n</w:t>
            </w:r>
            <w:r>
              <w:rPr>
                <w:rFonts w:ascii="Times New Roman" w:hAnsi="Times New Roman"/>
                <w:bCs/>
                <w:color w:val="000000"/>
              </w:rPr>
              <w:t>t ta</w:t>
            </w:r>
            <w:r>
              <w:rPr>
                <w:rFonts w:ascii="Times New Roman" w:hAnsi="Times New Roman"/>
                <w:bCs/>
                <w:color w:val="000000"/>
                <w:spacing w:val="1"/>
              </w:rPr>
              <w:t>k</w:t>
            </w:r>
            <w:r>
              <w:rPr>
                <w:rFonts w:ascii="Times New Roman" w:hAnsi="Times New Roman"/>
                <w:bCs/>
                <w:color w:val="000000"/>
                <w:spacing w:val="-1"/>
              </w:rPr>
              <w:t>e</w:t>
            </w:r>
            <w:r>
              <w:rPr>
                <w:rFonts w:ascii="Times New Roman" w:hAnsi="Times New Roman"/>
                <w:bCs/>
                <w:color w:val="000000"/>
              </w:rPr>
              <w:t>s</w:t>
            </w:r>
            <w:r>
              <w:rPr>
                <w:rFonts w:ascii="Times New Roman" w:hAnsi="Times New Roman"/>
                <w:bCs/>
                <w:color w:val="000000"/>
                <w:spacing w:val="5"/>
              </w:rPr>
              <w:t xml:space="preserve"> </w:t>
            </w:r>
            <w:r>
              <w:rPr>
                <w:rFonts w:ascii="Times New Roman" w:hAnsi="Times New Roman"/>
                <w:bCs/>
                <w:color w:val="000000"/>
              </w:rPr>
              <w:t>t</w:t>
            </w:r>
            <w:r>
              <w:rPr>
                <w:rFonts w:ascii="Times New Roman" w:hAnsi="Times New Roman"/>
                <w:bCs/>
                <w:color w:val="000000"/>
                <w:spacing w:val="1"/>
              </w:rPr>
              <w:t>h</w:t>
            </w:r>
            <w:r>
              <w:rPr>
                <w:rFonts w:ascii="Times New Roman" w:hAnsi="Times New Roman"/>
                <w:bCs/>
                <w:color w:val="000000"/>
              </w:rPr>
              <w:t xml:space="preserve">ose </w:t>
            </w:r>
            <w:r>
              <w:rPr>
                <w:rFonts w:ascii="Times New Roman" w:hAnsi="Times New Roman"/>
                <w:bCs/>
                <w:color w:val="000000"/>
                <w:spacing w:val="-1"/>
              </w:rPr>
              <w:t>e</w:t>
            </w:r>
            <w:r>
              <w:rPr>
                <w:rFonts w:ascii="Times New Roman" w:hAnsi="Times New Roman"/>
                <w:bCs/>
                <w:color w:val="000000"/>
              </w:rPr>
              <w:t>x</w:t>
            </w:r>
            <w:r>
              <w:rPr>
                <w:rFonts w:ascii="Times New Roman" w:hAnsi="Times New Roman"/>
                <w:bCs/>
                <w:color w:val="000000"/>
                <w:spacing w:val="2"/>
              </w:rPr>
              <w:t>a</w:t>
            </w:r>
            <w:r>
              <w:rPr>
                <w:rFonts w:ascii="Times New Roman" w:hAnsi="Times New Roman"/>
                <w:bCs/>
                <w:color w:val="000000"/>
                <w:spacing w:val="-3"/>
              </w:rPr>
              <w:t>m</w:t>
            </w:r>
            <w:r>
              <w:rPr>
                <w:rFonts w:ascii="Times New Roman" w:hAnsi="Times New Roman"/>
                <w:bCs/>
                <w:color w:val="000000"/>
              </w:rPr>
              <w:t>i</w:t>
            </w:r>
            <w:r>
              <w:rPr>
                <w:rFonts w:ascii="Times New Roman" w:hAnsi="Times New Roman"/>
                <w:bCs/>
                <w:color w:val="000000"/>
                <w:spacing w:val="1"/>
              </w:rPr>
              <w:t>n</w:t>
            </w:r>
            <w:r>
              <w:rPr>
                <w:rFonts w:ascii="Times New Roman" w:hAnsi="Times New Roman"/>
                <w:bCs/>
                <w:color w:val="000000"/>
              </w:rPr>
              <w:t>atio</w:t>
            </w:r>
            <w:r>
              <w:rPr>
                <w:rFonts w:ascii="Times New Roman" w:hAnsi="Times New Roman"/>
                <w:bCs/>
                <w:color w:val="000000"/>
                <w:spacing w:val="1"/>
              </w:rPr>
              <w:t>n</w:t>
            </w:r>
            <w:r>
              <w:rPr>
                <w:rFonts w:ascii="Times New Roman" w:hAnsi="Times New Roman"/>
                <w:bCs/>
                <w:color w:val="000000"/>
              </w:rPr>
              <w:t>s</w:t>
            </w:r>
            <w:r>
              <w:rPr>
                <w:rFonts w:ascii="Times New Roman" w:hAnsi="Times New Roman"/>
                <w:bCs/>
                <w:color w:val="000000"/>
                <w:spacing w:val="-11"/>
              </w:rPr>
              <w:t xml:space="preserve"> </w:t>
            </w:r>
            <w:r>
              <w:rPr>
                <w:rFonts w:ascii="Times New Roman" w:hAnsi="Times New Roman"/>
                <w:bCs/>
                <w:color w:val="000000"/>
              </w:rPr>
              <w:t>or</w:t>
            </w:r>
            <w:r>
              <w:rPr>
                <w:rFonts w:ascii="Times New Roman" w:hAnsi="Times New Roman"/>
                <w:bCs/>
                <w:color w:val="000000"/>
                <w:spacing w:val="-3"/>
              </w:rPr>
              <w:t xml:space="preserve"> </w:t>
            </w:r>
            <w:r>
              <w:rPr>
                <w:rFonts w:ascii="Times New Roman" w:hAnsi="Times New Roman"/>
                <w:bCs/>
                <w:color w:val="000000"/>
                <w:spacing w:val="1"/>
              </w:rPr>
              <w:t>n</w:t>
            </w:r>
            <w:r>
              <w:rPr>
                <w:rFonts w:ascii="Times New Roman" w:hAnsi="Times New Roman"/>
                <w:bCs/>
                <w:color w:val="000000"/>
              </w:rPr>
              <w:t>ot.</w:t>
            </w:r>
          </w:p>
        </w:tc>
      </w:tr>
      <w:tr w:rsidR="005F3745" w:rsidTr="005F3745">
        <w:trPr>
          <w:jc w:val="center"/>
        </w:trPr>
        <w:tc>
          <w:tcPr>
            <w:tcW w:w="91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417" w:right="417"/>
              <w:rPr>
                <w:rFonts w:ascii="Times New Roman" w:hAnsi="Times New Roman"/>
                <w:bCs/>
                <w:color w:val="000000"/>
              </w:rPr>
            </w:pPr>
            <w:r>
              <w:rPr>
                <w:rFonts w:ascii="Times New Roman" w:hAnsi="Times New Roman"/>
                <w:bCs/>
                <w:color w:val="000000"/>
                <w:w w:val="99"/>
              </w:rPr>
              <w:t>3.</w:t>
            </w:r>
          </w:p>
        </w:tc>
        <w:tc>
          <w:tcPr>
            <w:tcW w:w="198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102" w:right="67"/>
              <w:rPr>
                <w:rFonts w:ascii="Times New Roman" w:hAnsi="Times New Roman"/>
                <w:bCs/>
                <w:color w:val="000000"/>
              </w:rPr>
            </w:pPr>
            <w:r>
              <w:rPr>
                <w:rFonts w:ascii="Times New Roman" w:hAnsi="Times New Roman"/>
                <w:bCs/>
                <w:color w:val="000000"/>
              </w:rPr>
              <w:t>II Year I Semester to II Semester</w:t>
            </w:r>
          </w:p>
        </w:tc>
        <w:tc>
          <w:tcPr>
            <w:tcW w:w="6516"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102" w:right="63"/>
              <w:jc w:val="both"/>
              <w:rPr>
                <w:rFonts w:ascii="Times New Roman" w:hAnsi="Times New Roman"/>
                <w:bCs/>
                <w:color w:val="000000"/>
              </w:rPr>
            </w:pPr>
            <w:r>
              <w:rPr>
                <w:rFonts w:ascii="Times New Roman" w:hAnsi="Times New Roman"/>
                <w:bCs/>
                <w:color w:val="000000"/>
              </w:rPr>
              <w:t>R</w:t>
            </w:r>
            <w:r>
              <w:rPr>
                <w:rFonts w:ascii="Times New Roman" w:hAnsi="Times New Roman"/>
                <w:bCs/>
                <w:color w:val="000000"/>
                <w:spacing w:val="-1"/>
              </w:rPr>
              <w:t>e</w:t>
            </w:r>
            <w:r>
              <w:rPr>
                <w:rFonts w:ascii="Times New Roman" w:hAnsi="Times New Roman"/>
                <w:bCs/>
                <w:color w:val="000000"/>
              </w:rPr>
              <w:t>g</w:t>
            </w:r>
            <w:r>
              <w:rPr>
                <w:rFonts w:ascii="Times New Roman" w:hAnsi="Times New Roman"/>
                <w:bCs/>
                <w:color w:val="000000"/>
                <w:spacing w:val="1"/>
              </w:rPr>
              <w:t>u</w:t>
            </w:r>
            <w:r>
              <w:rPr>
                <w:rFonts w:ascii="Times New Roman" w:hAnsi="Times New Roman"/>
                <w:bCs/>
                <w:color w:val="000000"/>
              </w:rPr>
              <w:t>lar</w:t>
            </w:r>
            <w:r>
              <w:rPr>
                <w:rFonts w:ascii="Times New Roman" w:hAnsi="Times New Roman"/>
                <w:bCs/>
                <w:color w:val="000000"/>
                <w:spacing w:val="25"/>
              </w:rPr>
              <w:t xml:space="preserve"> </w:t>
            </w:r>
            <w:r>
              <w:rPr>
                <w:rFonts w:ascii="Times New Roman" w:hAnsi="Times New Roman"/>
                <w:bCs/>
                <w:color w:val="000000"/>
                <w:spacing w:val="-1"/>
              </w:rPr>
              <w:t>c</w:t>
            </w:r>
            <w:r>
              <w:rPr>
                <w:rFonts w:ascii="Times New Roman" w:hAnsi="Times New Roman"/>
                <w:bCs/>
                <w:color w:val="000000"/>
              </w:rPr>
              <w:t>o</w:t>
            </w:r>
            <w:r>
              <w:rPr>
                <w:rFonts w:ascii="Times New Roman" w:hAnsi="Times New Roman"/>
                <w:bCs/>
                <w:color w:val="000000"/>
                <w:spacing w:val="1"/>
              </w:rPr>
              <w:t>u</w:t>
            </w:r>
            <w:r>
              <w:rPr>
                <w:rFonts w:ascii="Times New Roman" w:hAnsi="Times New Roman"/>
                <w:bCs/>
                <w:color w:val="000000"/>
                <w:spacing w:val="-1"/>
              </w:rPr>
              <w:t>r</w:t>
            </w:r>
            <w:r>
              <w:rPr>
                <w:rFonts w:ascii="Times New Roman" w:hAnsi="Times New Roman"/>
                <w:bCs/>
                <w:color w:val="000000"/>
              </w:rPr>
              <w:t>se</w:t>
            </w:r>
            <w:r>
              <w:rPr>
                <w:rFonts w:ascii="Times New Roman" w:hAnsi="Times New Roman"/>
                <w:bCs/>
                <w:color w:val="000000"/>
                <w:spacing w:val="30"/>
              </w:rPr>
              <w:t xml:space="preserve"> </w:t>
            </w:r>
            <w:r>
              <w:rPr>
                <w:rFonts w:ascii="Times New Roman" w:hAnsi="Times New Roman"/>
                <w:bCs/>
                <w:color w:val="000000"/>
              </w:rPr>
              <w:t>of</w:t>
            </w:r>
            <w:r>
              <w:rPr>
                <w:rFonts w:ascii="Times New Roman" w:hAnsi="Times New Roman"/>
                <w:bCs/>
                <w:color w:val="000000"/>
                <w:spacing w:val="33"/>
              </w:rPr>
              <w:t xml:space="preserve"> </w:t>
            </w:r>
            <w:r>
              <w:rPr>
                <w:rFonts w:ascii="Times New Roman" w:hAnsi="Times New Roman"/>
                <w:bCs/>
                <w:color w:val="000000"/>
              </w:rPr>
              <w:t>st</w:t>
            </w:r>
            <w:r>
              <w:rPr>
                <w:rFonts w:ascii="Times New Roman" w:hAnsi="Times New Roman"/>
                <w:bCs/>
                <w:color w:val="000000"/>
                <w:spacing w:val="1"/>
              </w:rPr>
              <w:t>u</w:t>
            </w:r>
            <w:r>
              <w:rPr>
                <w:rFonts w:ascii="Times New Roman" w:hAnsi="Times New Roman"/>
                <w:bCs/>
                <w:color w:val="000000"/>
              </w:rPr>
              <w:t>dy</w:t>
            </w:r>
            <w:r>
              <w:rPr>
                <w:rFonts w:ascii="Times New Roman" w:hAnsi="Times New Roman"/>
                <w:bCs/>
                <w:color w:val="000000"/>
                <w:spacing w:val="27"/>
              </w:rPr>
              <w:t xml:space="preserve"> </w:t>
            </w:r>
            <w:r>
              <w:rPr>
                <w:rFonts w:ascii="Times New Roman" w:hAnsi="Times New Roman"/>
                <w:bCs/>
                <w:color w:val="000000"/>
              </w:rPr>
              <w:t>of</w:t>
            </w:r>
            <w:r>
              <w:rPr>
                <w:rFonts w:ascii="Times New Roman" w:hAnsi="Times New Roman"/>
                <w:bCs/>
                <w:color w:val="000000"/>
                <w:spacing w:val="36"/>
              </w:rPr>
              <w:t xml:space="preserve"> second </w:t>
            </w:r>
            <w:r>
              <w:rPr>
                <w:rFonts w:ascii="Times New Roman" w:hAnsi="Times New Roman"/>
                <w:bCs/>
                <w:color w:val="000000"/>
              </w:rPr>
              <w:t>y</w:t>
            </w:r>
            <w:r>
              <w:rPr>
                <w:rFonts w:ascii="Times New Roman" w:hAnsi="Times New Roman"/>
                <w:bCs/>
                <w:color w:val="000000"/>
                <w:spacing w:val="-1"/>
              </w:rPr>
              <w:t>e</w:t>
            </w:r>
            <w:r>
              <w:rPr>
                <w:rFonts w:ascii="Times New Roman" w:hAnsi="Times New Roman"/>
                <w:bCs/>
                <w:color w:val="000000"/>
              </w:rPr>
              <w:t xml:space="preserve">ar </w:t>
            </w:r>
            <w:r>
              <w:rPr>
                <w:rFonts w:ascii="Times New Roman" w:hAnsi="Times New Roman"/>
                <w:bCs/>
                <w:color w:val="000000"/>
                <w:spacing w:val="2"/>
              </w:rPr>
              <w:t>f</w:t>
            </w:r>
            <w:r>
              <w:rPr>
                <w:rFonts w:ascii="Times New Roman" w:hAnsi="Times New Roman"/>
                <w:bCs/>
                <w:color w:val="000000"/>
              </w:rPr>
              <w:t>i</w:t>
            </w:r>
            <w:r>
              <w:rPr>
                <w:rFonts w:ascii="Times New Roman" w:hAnsi="Times New Roman"/>
                <w:bCs/>
                <w:color w:val="000000"/>
                <w:spacing w:val="-1"/>
              </w:rPr>
              <w:t>r</w:t>
            </w:r>
            <w:r>
              <w:rPr>
                <w:rFonts w:ascii="Times New Roman" w:hAnsi="Times New Roman"/>
                <w:bCs/>
                <w:color w:val="000000"/>
              </w:rPr>
              <w:t>st</w:t>
            </w:r>
            <w:r>
              <w:rPr>
                <w:rFonts w:ascii="Times New Roman" w:hAnsi="Times New Roman"/>
                <w:bCs/>
                <w:color w:val="000000"/>
                <w:spacing w:val="-3"/>
              </w:rPr>
              <w:t xml:space="preserve"> </w:t>
            </w:r>
            <w:r>
              <w:rPr>
                <w:rFonts w:ascii="Times New Roman" w:hAnsi="Times New Roman"/>
                <w:bCs/>
                <w:color w:val="000000"/>
              </w:rPr>
              <w:t>s</w:t>
            </w:r>
            <w:r>
              <w:rPr>
                <w:rFonts w:ascii="Times New Roman" w:hAnsi="Times New Roman"/>
                <w:bCs/>
                <w:color w:val="000000"/>
                <w:spacing w:val="-1"/>
              </w:rPr>
              <w:t>e</w:t>
            </w:r>
            <w:r>
              <w:rPr>
                <w:rFonts w:ascii="Times New Roman" w:hAnsi="Times New Roman"/>
                <w:bCs/>
                <w:color w:val="000000"/>
              </w:rPr>
              <w:t>m</w:t>
            </w:r>
            <w:r>
              <w:rPr>
                <w:rFonts w:ascii="Times New Roman" w:hAnsi="Times New Roman"/>
                <w:bCs/>
                <w:color w:val="000000"/>
                <w:spacing w:val="-1"/>
              </w:rPr>
              <w:t>e</w:t>
            </w:r>
            <w:r>
              <w:rPr>
                <w:rFonts w:ascii="Times New Roman" w:hAnsi="Times New Roman"/>
                <w:bCs/>
                <w:color w:val="000000"/>
              </w:rPr>
              <w:t>st</w:t>
            </w:r>
            <w:r>
              <w:rPr>
                <w:rFonts w:ascii="Times New Roman" w:hAnsi="Times New Roman"/>
                <w:bCs/>
                <w:color w:val="000000"/>
                <w:spacing w:val="1"/>
              </w:rPr>
              <w:t>e</w:t>
            </w:r>
            <w:r>
              <w:rPr>
                <w:rFonts w:ascii="Times New Roman" w:hAnsi="Times New Roman"/>
                <w:bCs/>
                <w:color w:val="000000"/>
              </w:rPr>
              <w:t>r.</w:t>
            </w:r>
          </w:p>
        </w:tc>
      </w:tr>
      <w:tr w:rsidR="005F3745" w:rsidTr="005F3745">
        <w:trPr>
          <w:trHeight w:val="998"/>
          <w:jc w:val="center"/>
        </w:trPr>
        <w:tc>
          <w:tcPr>
            <w:tcW w:w="91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448" w:right="446"/>
              <w:rPr>
                <w:rFonts w:ascii="Times New Roman" w:hAnsi="Times New Roman"/>
                <w:bCs/>
                <w:color w:val="000000"/>
              </w:rPr>
            </w:pPr>
            <w:r>
              <w:rPr>
                <w:rFonts w:ascii="Times New Roman" w:hAnsi="Times New Roman"/>
                <w:bCs/>
                <w:color w:val="000000"/>
                <w:w w:val="99"/>
              </w:rPr>
              <w:t>4</w:t>
            </w:r>
          </w:p>
        </w:tc>
        <w:tc>
          <w:tcPr>
            <w:tcW w:w="198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102" w:right="66"/>
              <w:rPr>
                <w:rFonts w:ascii="Times New Roman" w:hAnsi="Times New Roman"/>
                <w:bCs/>
                <w:color w:val="000000"/>
              </w:rPr>
            </w:pPr>
            <w:r>
              <w:rPr>
                <w:rFonts w:ascii="Times New Roman" w:hAnsi="Times New Roman"/>
                <w:bCs/>
                <w:color w:val="000000"/>
                <w:spacing w:val="1"/>
              </w:rPr>
              <w:t>S</w:t>
            </w:r>
            <w:r>
              <w:rPr>
                <w:rFonts w:ascii="Times New Roman" w:hAnsi="Times New Roman"/>
                <w:bCs/>
                <w:color w:val="000000"/>
                <w:spacing w:val="-1"/>
              </w:rPr>
              <w:t>ec</w:t>
            </w:r>
            <w:r>
              <w:rPr>
                <w:rFonts w:ascii="Times New Roman" w:hAnsi="Times New Roman"/>
                <w:bCs/>
                <w:color w:val="000000"/>
              </w:rPr>
              <w:t>o</w:t>
            </w:r>
            <w:r>
              <w:rPr>
                <w:rFonts w:ascii="Times New Roman" w:hAnsi="Times New Roman"/>
                <w:bCs/>
                <w:color w:val="000000"/>
                <w:spacing w:val="1"/>
              </w:rPr>
              <w:t>n</w:t>
            </w:r>
            <w:r>
              <w:rPr>
                <w:rFonts w:ascii="Times New Roman" w:hAnsi="Times New Roman"/>
                <w:bCs/>
                <w:color w:val="000000"/>
              </w:rPr>
              <w:t xml:space="preserve">d </w:t>
            </w:r>
            <w:r>
              <w:rPr>
                <w:rFonts w:ascii="Times New Roman" w:hAnsi="Times New Roman"/>
                <w:bCs/>
                <w:color w:val="000000"/>
                <w:spacing w:val="20"/>
              </w:rPr>
              <w:t xml:space="preserve"> </w:t>
            </w:r>
            <w:r>
              <w:rPr>
                <w:rFonts w:ascii="Times New Roman" w:hAnsi="Times New Roman"/>
                <w:bCs/>
                <w:color w:val="000000"/>
              </w:rPr>
              <w:t>y</w:t>
            </w:r>
            <w:r>
              <w:rPr>
                <w:rFonts w:ascii="Times New Roman" w:hAnsi="Times New Roman"/>
                <w:bCs/>
                <w:color w:val="000000"/>
                <w:spacing w:val="-1"/>
              </w:rPr>
              <w:t>e</w:t>
            </w:r>
            <w:r>
              <w:rPr>
                <w:rFonts w:ascii="Times New Roman" w:hAnsi="Times New Roman"/>
                <w:bCs/>
                <w:color w:val="000000"/>
              </w:rPr>
              <w:t>ar to</w:t>
            </w:r>
            <w:r>
              <w:rPr>
                <w:rFonts w:ascii="Times New Roman" w:hAnsi="Times New Roman"/>
                <w:bCs/>
                <w:color w:val="000000"/>
                <w:spacing w:val="-2"/>
              </w:rPr>
              <w:t xml:space="preserve"> </w:t>
            </w:r>
            <w:r>
              <w:rPr>
                <w:rFonts w:ascii="Times New Roman" w:hAnsi="Times New Roman"/>
                <w:bCs/>
                <w:color w:val="000000"/>
              </w:rPr>
              <w:t>t</w:t>
            </w:r>
            <w:r>
              <w:rPr>
                <w:rFonts w:ascii="Times New Roman" w:hAnsi="Times New Roman"/>
                <w:bCs/>
                <w:color w:val="000000"/>
                <w:spacing w:val="1"/>
              </w:rPr>
              <w:t>h</w:t>
            </w:r>
            <w:r>
              <w:rPr>
                <w:rFonts w:ascii="Times New Roman" w:hAnsi="Times New Roman"/>
                <w:bCs/>
                <w:color w:val="000000"/>
              </w:rPr>
              <w:t>i</w:t>
            </w:r>
            <w:r>
              <w:rPr>
                <w:rFonts w:ascii="Times New Roman" w:hAnsi="Times New Roman"/>
                <w:bCs/>
                <w:color w:val="000000"/>
                <w:spacing w:val="-1"/>
              </w:rPr>
              <w:t>r</w:t>
            </w:r>
            <w:r>
              <w:rPr>
                <w:rFonts w:ascii="Times New Roman" w:hAnsi="Times New Roman"/>
                <w:bCs/>
                <w:color w:val="000000"/>
              </w:rPr>
              <w:t>d</w:t>
            </w:r>
            <w:r>
              <w:rPr>
                <w:rFonts w:ascii="Times New Roman" w:hAnsi="Times New Roman"/>
                <w:bCs/>
                <w:color w:val="000000"/>
                <w:spacing w:val="-2"/>
              </w:rPr>
              <w:t xml:space="preserve"> </w:t>
            </w:r>
            <w:r>
              <w:rPr>
                <w:rFonts w:ascii="Times New Roman" w:hAnsi="Times New Roman"/>
                <w:bCs/>
                <w:color w:val="000000"/>
              </w:rPr>
              <w:t>y</w:t>
            </w:r>
            <w:r>
              <w:rPr>
                <w:rFonts w:ascii="Times New Roman" w:hAnsi="Times New Roman"/>
                <w:bCs/>
                <w:color w:val="000000"/>
                <w:spacing w:val="-1"/>
              </w:rPr>
              <w:t>e</w:t>
            </w:r>
            <w:r>
              <w:rPr>
                <w:rFonts w:ascii="Times New Roman" w:hAnsi="Times New Roman"/>
                <w:bCs/>
                <w:color w:val="000000"/>
              </w:rPr>
              <w:t>ar</w:t>
            </w:r>
            <w:r>
              <w:rPr>
                <w:rFonts w:ascii="Times New Roman" w:hAnsi="Times New Roman"/>
                <w:bCs/>
                <w:color w:val="000000"/>
                <w:spacing w:val="-4"/>
              </w:rPr>
              <w:t xml:space="preserve"> </w:t>
            </w:r>
            <w:r>
              <w:rPr>
                <w:rFonts w:ascii="Times New Roman" w:hAnsi="Times New Roman"/>
                <w:bCs/>
                <w:color w:val="000000"/>
                <w:spacing w:val="2"/>
              </w:rPr>
              <w:t>f</w:t>
            </w:r>
            <w:r>
              <w:rPr>
                <w:rFonts w:ascii="Times New Roman" w:hAnsi="Times New Roman"/>
                <w:bCs/>
                <w:color w:val="000000"/>
              </w:rPr>
              <w:t>i</w:t>
            </w:r>
            <w:r>
              <w:rPr>
                <w:rFonts w:ascii="Times New Roman" w:hAnsi="Times New Roman"/>
                <w:bCs/>
                <w:color w:val="000000"/>
                <w:spacing w:val="-1"/>
              </w:rPr>
              <w:t>r</w:t>
            </w:r>
            <w:r>
              <w:rPr>
                <w:rFonts w:ascii="Times New Roman" w:hAnsi="Times New Roman"/>
                <w:bCs/>
                <w:color w:val="000000"/>
              </w:rPr>
              <w:t>st</w:t>
            </w:r>
            <w:r>
              <w:rPr>
                <w:rFonts w:ascii="Times New Roman" w:hAnsi="Times New Roman"/>
                <w:bCs/>
                <w:color w:val="000000"/>
                <w:spacing w:val="-3"/>
              </w:rPr>
              <w:t xml:space="preserve"> </w:t>
            </w:r>
            <w:r>
              <w:rPr>
                <w:rFonts w:ascii="Times New Roman" w:hAnsi="Times New Roman"/>
                <w:bCs/>
                <w:color w:val="000000"/>
              </w:rPr>
              <w:t>s</w:t>
            </w:r>
            <w:r>
              <w:rPr>
                <w:rFonts w:ascii="Times New Roman" w:hAnsi="Times New Roman"/>
                <w:bCs/>
                <w:color w:val="000000"/>
                <w:spacing w:val="1"/>
              </w:rPr>
              <w:t>e</w:t>
            </w:r>
            <w:r>
              <w:rPr>
                <w:rFonts w:ascii="Times New Roman" w:hAnsi="Times New Roman"/>
                <w:bCs/>
                <w:color w:val="000000"/>
              </w:rPr>
              <w:t>m</w:t>
            </w:r>
            <w:r>
              <w:rPr>
                <w:rFonts w:ascii="Times New Roman" w:hAnsi="Times New Roman"/>
                <w:bCs/>
                <w:color w:val="000000"/>
                <w:spacing w:val="-1"/>
              </w:rPr>
              <w:t>e</w:t>
            </w:r>
            <w:r>
              <w:rPr>
                <w:rFonts w:ascii="Times New Roman" w:hAnsi="Times New Roman"/>
                <w:bCs/>
                <w:color w:val="000000"/>
              </w:rPr>
              <w:t>st</w:t>
            </w:r>
            <w:r>
              <w:rPr>
                <w:rFonts w:ascii="Times New Roman" w:hAnsi="Times New Roman"/>
                <w:bCs/>
                <w:color w:val="000000"/>
                <w:spacing w:val="-1"/>
              </w:rPr>
              <w:t>e</w:t>
            </w:r>
            <w:r>
              <w:rPr>
                <w:rFonts w:ascii="Times New Roman" w:hAnsi="Times New Roman"/>
                <w:bCs/>
                <w:color w:val="000000"/>
              </w:rPr>
              <w:t>r</w:t>
            </w:r>
          </w:p>
        </w:tc>
        <w:tc>
          <w:tcPr>
            <w:tcW w:w="6516"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534" w:right="62" w:hanging="396"/>
              <w:jc w:val="both"/>
              <w:rPr>
                <w:rFonts w:ascii="Times New Roman" w:hAnsi="Times New Roman"/>
                <w:bCs/>
                <w:color w:val="000000"/>
              </w:rPr>
            </w:pPr>
            <w:r>
              <w:rPr>
                <w:rFonts w:ascii="Times New Roman" w:hAnsi="Times New Roman"/>
                <w:bCs/>
                <w:color w:val="000000"/>
              </w:rPr>
              <w:t xml:space="preserve">i.   </w:t>
            </w:r>
            <w:r>
              <w:rPr>
                <w:rFonts w:ascii="Times New Roman" w:hAnsi="Times New Roman"/>
                <w:bCs/>
                <w:color w:val="000000"/>
                <w:spacing w:val="28"/>
              </w:rPr>
              <w:t xml:space="preserve"> </w:t>
            </w:r>
            <w:r>
              <w:rPr>
                <w:rFonts w:ascii="Times New Roman" w:hAnsi="Times New Roman"/>
                <w:bCs/>
                <w:color w:val="000000"/>
              </w:rPr>
              <w:t>R</w:t>
            </w:r>
            <w:r>
              <w:rPr>
                <w:rFonts w:ascii="Times New Roman" w:hAnsi="Times New Roman"/>
                <w:bCs/>
                <w:color w:val="000000"/>
                <w:spacing w:val="-1"/>
              </w:rPr>
              <w:t>e</w:t>
            </w:r>
            <w:r>
              <w:rPr>
                <w:rFonts w:ascii="Times New Roman" w:hAnsi="Times New Roman"/>
                <w:bCs/>
                <w:color w:val="000000"/>
              </w:rPr>
              <w:t>g</w:t>
            </w:r>
            <w:r>
              <w:rPr>
                <w:rFonts w:ascii="Times New Roman" w:hAnsi="Times New Roman"/>
                <w:bCs/>
                <w:color w:val="000000"/>
                <w:spacing w:val="1"/>
              </w:rPr>
              <w:t>u</w:t>
            </w:r>
            <w:r>
              <w:rPr>
                <w:rFonts w:ascii="Times New Roman" w:hAnsi="Times New Roman"/>
                <w:bCs/>
                <w:color w:val="000000"/>
              </w:rPr>
              <w:t>lar</w:t>
            </w:r>
            <w:r>
              <w:rPr>
                <w:rFonts w:ascii="Times New Roman" w:hAnsi="Times New Roman"/>
                <w:bCs/>
                <w:color w:val="000000"/>
                <w:spacing w:val="39"/>
              </w:rPr>
              <w:t xml:space="preserve"> </w:t>
            </w:r>
            <w:r>
              <w:rPr>
                <w:rFonts w:ascii="Times New Roman" w:hAnsi="Times New Roman"/>
                <w:bCs/>
                <w:color w:val="000000"/>
                <w:spacing w:val="-1"/>
              </w:rPr>
              <w:t>c</w:t>
            </w:r>
            <w:r>
              <w:rPr>
                <w:rFonts w:ascii="Times New Roman" w:hAnsi="Times New Roman"/>
                <w:bCs/>
                <w:color w:val="000000"/>
              </w:rPr>
              <w:t>o</w:t>
            </w:r>
            <w:r>
              <w:rPr>
                <w:rFonts w:ascii="Times New Roman" w:hAnsi="Times New Roman"/>
                <w:bCs/>
                <w:color w:val="000000"/>
                <w:spacing w:val="1"/>
              </w:rPr>
              <w:t>u</w:t>
            </w:r>
            <w:r>
              <w:rPr>
                <w:rFonts w:ascii="Times New Roman" w:hAnsi="Times New Roman"/>
                <w:bCs/>
                <w:color w:val="000000"/>
                <w:spacing w:val="-1"/>
              </w:rPr>
              <w:t>r</w:t>
            </w:r>
            <w:r>
              <w:rPr>
                <w:rFonts w:ascii="Times New Roman" w:hAnsi="Times New Roman"/>
                <w:bCs/>
                <w:color w:val="000000"/>
              </w:rPr>
              <w:t>se</w:t>
            </w:r>
            <w:r>
              <w:rPr>
                <w:rFonts w:ascii="Times New Roman" w:hAnsi="Times New Roman"/>
                <w:bCs/>
                <w:color w:val="000000"/>
                <w:spacing w:val="46"/>
              </w:rPr>
              <w:t xml:space="preserve"> </w:t>
            </w:r>
            <w:r>
              <w:rPr>
                <w:rFonts w:ascii="Times New Roman" w:hAnsi="Times New Roman"/>
                <w:bCs/>
                <w:color w:val="000000"/>
              </w:rPr>
              <w:t>of</w:t>
            </w:r>
            <w:r>
              <w:rPr>
                <w:rFonts w:ascii="Times New Roman" w:hAnsi="Times New Roman"/>
                <w:bCs/>
                <w:color w:val="000000"/>
                <w:spacing w:val="46"/>
              </w:rPr>
              <w:t xml:space="preserve"> </w:t>
            </w:r>
            <w:r>
              <w:rPr>
                <w:rFonts w:ascii="Times New Roman" w:hAnsi="Times New Roman"/>
                <w:bCs/>
                <w:color w:val="000000"/>
              </w:rPr>
              <w:t>st</w:t>
            </w:r>
            <w:r>
              <w:rPr>
                <w:rFonts w:ascii="Times New Roman" w:hAnsi="Times New Roman"/>
                <w:bCs/>
                <w:color w:val="000000"/>
                <w:spacing w:val="1"/>
              </w:rPr>
              <w:t>ud</w:t>
            </w:r>
            <w:r>
              <w:rPr>
                <w:rFonts w:ascii="Times New Roman" w:hAnsi="Times New Roman"/>
                <w:bCs/>
                <w:color w:val="000000"/>
              </w:rPr>
              <w:t>y</w:t>
            </w:r>
            <w:r>
              <w:rPr>
                <w:rFonts w:ascii="Times New Roman" w:hAnsi="Times New Roman"/>
                <w:bCs/>
                <w:color w:val="000000"/>
                <w:spacing w:val="42"/>
              </w:rPr>
              <w:t xml:space="preserve"> </w:t>
            </w:r>
            <w:r>
              <w:rPr>
                <w:rFonts w:ascii="Times New Roman" w:hAnsi="Times New Roman"/>
                <w:bCs/>
                <w:color w:val="000000"/>
              </w:rPr>
              <w:t>of</w:t>
            </w:r>
            <w:r>
              <w:rPr>
                <w:rFonts w:ascii="Times New Roman" w:hAnsi="Times New Roman"/>
                <w:bCs/>
                <w:color w:val="000000"/>
                <w:spacing w:val="51"/>
              </w:rPr>
              <w:t xml:space="preserve"> </w:t>
            </w:r>
            <w:r>
              <w:rPr>
                <w:rFonts w:ascii="Times New Roman" w:hAnsi="Times New Roman"/>
                <w:bCs/>
                <w:color w:val="000000"/>
              </w:rPr>
              <w:t>First and s</w:t>
            </w:r>
            <w:r>
              <w:rPr>
                <w:rFonts w:ascii="Times New Roman" w:hAnsi="Times New Roman"/>
                <w:bCs/>
                <w:color w:val="000000"/>
                <w:spacing w:val="-1"/>
              </w:rPr>
              <w:t>ec</w:t>
            </w:r>
            <w:r>
              <w:rPr>
                <w:rFonts w:ascii="Times New Roman" w:hAnsi="Times New Roman"/>
                <w:bCs/>
                <w:color w:val="000000"/>
              </w:rPr>
              <w:t>o</w:t>
            </w:r>
            <w:r>
              <w:rPr>
                <w:rFonts w:ascii="Times New Roman" w:hAnsi="Times New Roman"/>
                <w:bCs/>
                <w:color w:val="000000"/>
                <w:spacing w:val="1"/>
              </w:rPr>
              <w:t>n</w:t>
            </w:r>
            <w:r>
              <w:rPr>
                <w:rFonts w:ascii="Times New Roman" w:hAnsi="Times New Roman"/>
                <w:bCs/>
                <w:color w:val="000000"/>
              </w:rPr>
              <w:t>d</w:t>
            </w:r>
            <w:r>
              <w:rPr>
                <w:rFonts w:ascii="Times New Roman" w:hAnsi="Times New Roman"/>
                <w:bCs/>
                <w:color w:val="000000"/>
                <w:spacing w:val="-4"/>
              </w:rPr>
              <w:t xml:space="preserve"> </w:t>
            </w:r>
            <w:r>
              <w:rPr>
                <w:rFonts w:ascii="Times New Roman" w:hAnsi="Times New Roman"/>
                <w:bCs/>
                <w:color w:val="000000"/>
              </w:rPr>
              <w:t>s</w:t>
            </w:r>
            <w:r>
              <w:rPr>
                <w:rFonts w:ascii="Times New Roman" w:hAnsi="Times New Roman"/>
                <w:bCs/>
                <w:color w:val="000000"/>
                <w:spacing w:val="1"/>
              </w:rPr>
              <w:t>e</w:t>
            </w:r>
            <w:r>
              <w:rPr>
                <w:rFonts w:ascii="Times New Roman" w:hAnsi="Times New Roman"/>
                <w:bCs/>
                <w:color w:val="000000"/>
              </w:rPr>
              <w:t>m</w:t>
            </w:r>
            <w:r>
              <w:rPr>
                <w:rFonts w:ascii="Times New Roman" w:hAnsi="Times New Roman"/>
                <w:bCs/>
                <w:color w:val="000000"/>
                <w:spacing w:val="-1"/>
              </w:rPr>
              <w:t>e</w:t>
            </w:r>
            <w:r>
              <w:rPr>
                <w:rFonts w:ascii="Times New Roman" w:hAnsi="Times New Roman"/>
                <w:bCs/>
                <w:color w:val="000000"/>
              </w:rPr>
              <w:t>ste</w:t>
            </w:r>
            <w:r>
              <w:rPr>
                <w:rFonts w:ascii="Times New Roman" w:hAnsi="Times New Roman"/>
                <w:bCs/>
                <w:color w:val="000000"/>
                <w:spacing w:val="1"/>
              </w:rPr>
              <w:t>rs of second year</w:t>
            </w:r>
            <w:r>
              <w:rPr>
                <w:rFonts w:ascii="Times New Roman" w:hAnsi="Times New Roman"/>
                <w:bCs/>
                <w:color w:val="000000"/>
              </w:rPr>
              <w:t>.</w:t>
            </w:r>
          </w:p>
          <w:p w:rsidR="005F3745" w:rsidRDefault="005F3745">
            <w:pPr>
              <w:spacing w:after="0" w:line="240" w:lineRule="auto"/>
              <w:ind w:left="534" w:right="63" w:hanging="463"/>
              <w:jc w:val="both"/>
              <w:rPr>
                <w:rFonts w:ascii="Times New Roman" w:hAnsi="Times New Roman"/>
                <w:bCs/>
                <w:color w:val="000000"/>
              </w:rPr>
            </w:pPr>
            <w:r>
              <w:rPr>
                <w:rFonts w:ascii="Times New Roman" w:hAnsi="Times New Roman"/>
                <w:bCs/>
                <w:color w:val="000000"/>
              </w:rPr>
              <w:t xml:space="preserve">ii.   </w:t>
            </w:r>
            <w:r>
              <w:rPr>
                <w:rFonts w:ascii="Times New Roman" w:hAnsi="Times New Roman"/>
                <w:bCs/>
                <w:color w:val="000000"/>
                <w:spacing w:val="28"/>
              </w:rPr>
              <w:t xml:space="preserve"> </w:t>
            </w:r>
            <w:r>
              <w:rPr>
                <w:rFonts w:ascii="Times New Roman" w:hAnsi="Times New Roman"/>
                <w:bCs/>
                <w:color w:val="000000"/>
              </w:rPr>
              <w:t>M</w:t>
            </w:r>
            <w:r>
              <w:rPr>
                <w:rFonts w:ascii="Times New Roman" w:hAnsi="Times New Roman"/>
                <w:bCs/>
                <w:color w:val="000000"/>
                <w:spacing w:val="1"/>
              </w:rPr>
              <w:t>u</w:t>
            </w:r>
            <w:r>
              <w:rPr>
                <w:rFonts w:ascii="Times New Roman" w:hAnsi="Times New Roman"/>
                <w:bCs/>
                <w:color w:val="000000"/>
              </w:rPr>
              <w:t xml:space="preserve">st  </w:t>
            </w:r>
            <w:r>
              <w:rPr>
                <w:rFonts w:ascii="Times New Roman" w:hAnsi="Times New Roman"/>
                <w:bCs/>
                <w:color w:val="000000"/>
                <w:spacing w:val="11"/>
              </w:rPr>
              <w:t xml:space="preserve"> </w:t>
            </w:r>
            <w:r>
              <w:rPr>
                <w:rFonts w:ascii="Times New Roman" w:hAnsi="Times New Roman"/>
                <w:bCs/>
                <w:color w:val="000000"/>
                <w:spacing w:val="1"/>
              </w:rPr>
              <w:t>h</w:t>
            </w:r>
            <w:r>
              <w:rPr>
                <w:rFonts w:ascii="Times New Roman" w:hAnsi="Times New Roman"/>
                <w:bCs/>
                <w:color w:val="000000"/>
              </w:rPr>
              <w:t xml:space="preserve">ave  </w:t>
            </w:r>
            <w:r>
              <w:rPr>
                <w:rFonts w:ascii="Times New Roman" w:hAnsi="Times New Roman"/>
                <w:bCs/>
                <w:color w:val="000000"/>
                <w:spacing w:val="11"/>
              </w:rPr>
              <w:t xml:space="preserve"> </w:t>
            </w:r>
            <w:r>
              <w:rPr>
                <w:rFonts w:ascii="Times New Roman" w:hAnsi="Times New Roman"/>
                <w:bCs/>
                <w:color w:val="000000"/>
              </w:rPr>
              <w:t>s</w:t>
            </w:r>
            <w:r>
              <w:rPr>
                <w:rFonts w:ascii="Times New Roman" w:hAnsi="Times New Roman"/>
                <w:bCs/>
                <w:color w:val="000000"/>
                <w:spacing w:val="-1"/>
              </w:rPr>
              <w:t>ec</w:t>
            </w:r>
            <w:r>
              <w:rPr>
                <w:rFonts w:ascii="Times New Roman" w:hAnsi="Times New Roman"/>
                <w:bCs/>
                <w:color w:val="000000"/>
                <w:spacing w:val="1"/>
              </w:rPr>
              <w:t>u</w:t>
            </w:r>
            <w:r>
              <w:rPr>
                <w:rFonts w:ascii="Times New Roman" w:hAnsi="Times New Roman"/>
                <w:bCs/>
                <w:color w:val="000000"/>
                <w:spacing w:val="-1"/>
              </w:rPr>
              <w:t>r</w:t>
            </w:r>
            <w:r>
              <w:rPr>
                <w:rFonts w:ascii="Times New Roman" w:hAnsi="Times New Roman"/>
                <w:bCs/>
                <w:color w:val="000000"/>
                <w:spacing w:val="-2"/>
              </w:rPr>
              <w:t>e</w:t>
            </w:r>
            <w:r>
              <w:rPr>
                <w:rFonts w:ascii="Times New Roman" w:hAnsi="Times New Roman"/>
                <w:bCs/>
                <w:color w:val="000000"/>
              </w:rPr>
              <w:t xml:space="preserve">d  </w:t>
            </w:r>
            <w:r>
              <w:rPr>
                <w:rFonts w:ascii="Times New Roman" w:hAnsi="Times New Roman"/>
                <w:bCs/>
                <w:color w:val="000000"/>
                <w:spacing w:val="16"/>
              </w:rPr>
              <w:t xml:space="preserve"> </w:t>
            </w:r>
            <w:r>
              <w:rPr>
                <w:rFonts w:ascii="Times New Roman" w:hAnsi="Times New Roman"/>
                <w:bCs/>
                <w:color w:val="000000"/>
              </w:rPr>
              <w:t xml:space="preserve">at  </w:t>
            </w:r>
            <w:r>
              <w:rPr>
                <w:rFonts w:ascii="Times New Roman" w:hAnsi="Times New Roman"/>
                <w:bCs/>
                <w:color w:val="000000"/>
                <w:spacing w:val="14"/>
              </w:rPr>
              <w:t xml:space="preserve"> </w:t>
            </w:r>
            <w:r>
              <w:rPr>
                <w:rFonts w:ascii="Times New Roman" w:hAnsi="Times New Roman"/>
                <w:bCs/>
                <w:color w:val="000000"/>
              </w:rPr>
              <w:t>l</w:t>
            </w:r>
            <w:r>
              <w:rPr>
                <w:rFonts w:ascii="Times New Roman" w:hAnsi="Times New Roman"/>
                <w:bCs/>
                <w:color w:val="000000"/>
                <w:spacing w:val="-1"/>
              </w:rPr>
              <w:t>e</w:t>
            </w:r>
            <w:r>
              <w:rPr>
                <w:rFonts w:ascii="Times New Roman" w:hAnsi="Times New Roman"/>
                <w:bCs/>
                <w:color w:val="000000"/>
              </w:rPr>
              <w:t xml:space="preserve">ast  </w:t>
            </w:r>
            <w:r>
              <w:rPr>
                <w:rFonts w:ascii="Times New Roman" w:hAnsi="Times New Roman"/>
                <w:bCs/>
                <w:color w:val="000000"/>
                <w:spacing w:val="13"/>
              </w:rPr>
              <w:t xml:space="preserve"> </w:t>
            </w:r>
            <w:r>
              <w:rPr>
                <w:rFonts w:ascii="Times New Roman" w:hAnsi="Times New Roman"/>
                <w:bCs/>
                <w:color w:val="000000"/>
              </w:rPr>
              <w:t>6</w:t>
            </w:r>
            <w:r>
              <w:rPr>
                <w:rFonts w:ascii="Times New Roman" w:hAnsi="Times New Roman"/>
                <w:bCs/>
                <w:color w:val="000000"/>
                <w:spacing w:val="-2"/>
              </w:rPr>
              <w:t>0</w:t>
            </w:r>
            <w:r>
              <w:rPr>
                <w:rFonts w:ascii="Times New Roman" w:hAnsi="Times New Roman"/>
                <w:bCs/>
                <w:color w:val="000000"/>
              </w:rPr>
              <w:t>%</w:t>
            </w:r>
            <w:r>
              <w:rPr>
                <w:rFonts w:ascii="Times New Roman" w:hAnsi="Times New Roman"/>
                <w:bCs/>
                <w:color w:val="000000"/>
                <w:spacing w:val="12"/>
              </w:rPr>
              <w:t xml:space="preserve"> </w:t>
            </w:r>
            <w:r>
              <w:rPr>
                <w:rFonts w:ascii="Times New Roman" w:hAnsi="Times New Roman"/>
                <w:bCs/>
                <w:color w:val="000000"/>
                <w:spacing w:val="-2"/>
              </w:rPr>
              <w:t>o</w:t>
            </w:r>
            <w:r>
              <w:rPr>
                <w:rFonts w:ascii="Times New Roman" w:hAnsi="Times New Roman"/>
                <w:bCs/>
                <w:color w:val="000000"/>
              </w:rPr>
              <w:t xml:space="preserve">f </w:t>
            </w:r>
            <w:r>
              <w:rPr>
                <w:rFonts w:ascii="Times New Roman" w:hAnsi="Times New Roman"/>
                <w:bCs/>
                <w:color w:val="000000"/>
                <w:spacing w:val="-1"/>
              </w:rPr>
              <w:t>cre</w:t>
            </w:r>
            <w:r>
              <w:rPr>
                <w:rFonts w:ascii="Times New Roman" w:hAnsi="Times New Roman"/>
                <w:bCs/>
                <w:color w:val="000000"/>
                <w:spacing w:val="1"/>
              </w:rPr>
              <w:t>d</w:t>
            </w:r>
            <w:r>
              <w:rPr>
                <w:rFonts w:ascii="Times New Roman" w:hAnsi="Times New Roman"/>
                <w:bCs/>
                <w:color w:val="000000"/>
              </w:rPr>
              <w:t>its</w:t>
            </w:r>
            <w:r>
              <w:rPr>
                <w:rFonts w:ascii="Times New Roman" w:hAnsi="Times New Roman"/>
                <w:bCs/>
                <w:color w:val="000000"/>
                <w:spacing w:val="5"/>
              </w:rPr>
              <w:t xml:space="preserve"> (49) </w:t>
            </w:r>
            <w:r>
              <w:rPr>
                <w:rFonts w:ascii="Times New Roman" w:hAnsi="Times New Roman"/>
                <w:bCs/>
                <w:color w:val="000000"/>
                <w:spacing w:val="1"/>
              </w:rPr>
              <w:t>u</w:t>
            </w:r>
            <w:r>
              <w:rPr>
                <w:rFonts w:ascii="Times New Roman" w:hAnsi="Times New Roman"/>
                <w:bCs/>
                <w:color w:val="000000"/>
              </w:rPr>
              <w:t>pto</w:t>
            </w:r>
            <w:r>
              <w:rPr>
                <w:rFonts w:ascii="Times New Roman" w:hAnsi="Times New Roman"/>
                <w:bCs/>
                <w:color w:val="000000"/>
                <w:spacing w:val="6"/>
              </w:rPr>
              <w:t xml:space="preserve"> </w:t>
            </w:r>
            <w:r>
              <w:rPr>
                <w:rFonts w:ascii="Times New Roman" w:hAnsi="Times New Roman"/>
                <w:bCs/>
                <w:color w:val="000000"/>
              </w:rPr>
              <w:t>s</w:t>
            </w:r>
            <w:r>
              <w:rPr>
                <w:rFonts w:ascii="Times New Roman" w:hAnsi="Times New Roman"/>
                <w:bCs/>
                <w:color w:val="000000"/>
                <w:spacing w:val="-1"/>
              </w:rPr>
              <w:t>ec</w:t>
            </w:r>
            <w:r>
              <w:rPr>
                <w:rFonts w:ascii="Times New Roman" w:hAnsi="Times New Roman"/>
                <w:bCs/>
                <w:color w:val="000000"/>
                <w:spacing w:val="-2"/>
              </w:rPr>
              <w:t>o</w:t>
            </w:r>
            <w:r>
              <w:rPr>
                <w:rFonts w:ascii="Times New Roman" w:hAnsi="Times New Roman"/>
                <w:bCs/>
                <w:color w:val="000000"/>
                <w:spacing w:val="1"/>
              </w:rPr>
              <w:t>n</w:t>
            </w:r>
            <w:r>
              <w:rPr>
                <w:rFonts w:ascii="Times New Roman" w:hAnsi="Times New Roman"/>
                <w:bCs/>
                <w:color w:val="000000"/>
              </w:rPr>
              <w:t>d y</w:t>
            </w:r>
            <w:r>
              <w:rPr>
                <w:rFonts w:ascii="Times New Roman" w:hAnsi="Times New Roman"/>
                <w:bCs/>
                <w:color w:val="000000"/>
                <w:spacing w:val="-1"/>
              </w:rPr>
              <w:t>e</w:t>
            </w:r>
            <w:r>
              <w:rPr>
                <w:rFonts w:ascii="Times New Roman" w:hAnsi="Times New Roman"/>
                <w:bCs/>
                <w:color w:val="000000"/>
              </w:rPr>
              <w:t>ar</w:t>
            </w:r>
            <w:r>
              <w:rPr>
                <w:rFonts w:ascii="Times New Roman" w:hAnsi="Times New Roman"/>
                <w:bCs/>
                <w:color w:val="000000"/>
                <w:spacing w:val="2"/>
              </w:rPr>
              <w:t xml:space="preserve"> </w:t>
            </w:r>
            <w:r>
              <w:rPr>
                <w:rFonts w:ascii="Times New Roman" w:hAnsi="Times New Roman"/>
                <w:bCs/>
                <w:color w:val="000000"/>
              </w:rPr>
              <w:t>s</w:t>
            </w:r>
            <w:r>
              <w:rPr>
                <w:rFonts w:ascii="Times New Roman" w:hAnsi="Times New Roman"/>
                <w:bCs/>
                <w:color w:val="000000"/>
                <w:spacing w:val="-1"/>
              </w:rPr>
              <w:t>ec</w:t>
            </w:r>
            <w:r>
              <w:rPr>
                <w:rFonts w:ascii="Times New Roman" w:hAnsi="Times New Roman"/>
                <w:bCs/>
                <w:color w:val="000000"/>
              </w:rPr>
              <w:t>o</w:t>
            </w:r>
            <w:r>
              <w:rPr>
                <w:rFonts w:ascii="Times New Roman" w:hAnsi="Times New Roman"/>
                <w:bCs/>
                <w:color w:val="000000"/>
                <w:spacing w:val="1"/>
              </w:rPr>
              <w:t>n</w:t>
            </w:r>
            <w:r>
              <w:rPr>
                <w:rFonts w:ascii="Times New Roman" w:hAnsi="Times New Roman"/>
                <w:bCs/>
                <w:color w:val="000000"/>
              </w:rPr>
              <w:t>d s</w:t>
            </w:r>
            <w:r>
              <w:rPr>
                <w:rFonts w:ascii="Times New Roman" w:hAnsi="Times New Roman"/>
                <w:bCs/>
                <w:color w:val="000000"/>
                <w:spacing w:val="1"/>
              </w:rPr>
              <w:t>e</w:t>
            </w:r>
            <w:r>
              <w:rPr>
                <w:rFonts w:ascii="Times New Roman" w:hAnsi="Times New Roman"/>
                <w:bCs/>
                <w:color w:val="000000"/>
                <w:spacing w:val="-3"/>
              </w:rPr>
              <w:t>m</w:t>
            </w:r>
            <w:r>
              <w:rPr>
                <w:rFonts w:ascii="Times New Roman" w:hAnsi="Times New Roman"/>
                <w:bCs/>
                <w:color w:val="000000"/>
                <w:spacing w:val="-1"/>
              </w:rPr>
              <w:t>e</w:t>
            </w:r>
            <w:r>
              <w:rPr>
                <w:rFonts w:ascii="Times New Roman" w:hAnsi="Times New Roman"/>
                <w:bCs/>
                <w:color w:val="000000"/>
              </w:rPr>
              <w:t>s</w:t>
            </w:r>
            <w:r>
              <w:rPr>
                <w:rFonts w:ascii="Times New Roman" w:hAnsi="Times New Roman"/>
                <w:bCs/>
                <w:color w:val="000000"/>
                <w:spacing w:val="2"/>
              </w:rPr>
              <w:t>t</w:t>
            </w:r>
            <w:r>
              <w:rPr>
                <w:rFonts w:ascii="Times New Roman" w:hAnsi="Times New Roman"/>
                <w:bCs/>
                <w:color w:val="000000"/>
                <w:spacing w:val="-1"/>
              </w:rPr>
              <w:t>e</w:t>
            </w:r>
            <w:r>
              <w:rPr>
                <w:rFonts w:ascii="Times New Roman" w:hAnsi="Times New Roman"/>
                <w:bCs/>
                <w:color w:val="000000"/>
              </w:rPr>
              <w:t xml:space="preserve">r </w:t>
            </w:r>
            <w:r>
              <w:rPr>
                <w:rFonts w:ascii="Times New Roman" w:hAnsi="Times New Roman"/>
                <w:bCs/>
                <w:color w:val="000000"/>
                <w:spacing w:val="2"/>
              </w:rPr>
              <w:t>f</w:t>
            </w:r>
            <w:r>
              <w:rPr>
                <w:rFonts w:ascii="Times New Roman" w:hAnsi="Times New Roman"/>
                <w:bCs/>
                <w:color w:val="000000"/>
                <w:spacing w:val="-1"/>
              </w:rPr>
              <w:t>r</w:t>
            </w:r>
            <w:r>
              <w:rPr>
                <w:rFonts w:ascii="Times New Roman" w:hAnsi="Times New Roman"/>
                <w:bCs/>
                <w:color w:val="000000"/>
                <w:spacing w:val="2"/>
              </w:rPr>
              <w:t>o</w:t>
            </w:r>
            <w:r>
              <w:rPr>
                <w:rFonts w:ascii="Times New Roman" w:hAnsi="Times New Roman"/>
                <w:bCs/>
                <w:color w:val="000000"/>
              </w:rPr>
              <w:t>m</w:t>
            </w:r>
            <w:r>
              <w:rPr>
                <w:rFonts w:ascii="Times New Roman" w:hAnsi="Times New Roman"/>
                <w:bCs/>
                <w:color w:val="000000"/>
                <w:spacing w:val="1"/>
              </w:rPr>
              <w:t xml:space="preserve"> </w:t>
            </w:r>
            <w:r>
              <w:rPr>
                <w:rFonts w:ascii="Times New Roman" w:hAnsi="Times New Roman"/>
                <w:bCs/>
                <w:color w:val="000000"/>
              </w:rPr>
              <w:t>a</w:t>
            </w:r>
            <w:r>
              <w:rPr>
                <w:rFonts w:ascii="Times New Roman" w:hAnsi="Times New Roman"/>
                <w:bCs/>
                <w:color w:val="000000"/>
                <w:spacing w:val="-1"/>
              </w:rPr>
              <w:t>l</w:t>
            </w:r>
            <w:r>
              <w:rPr>
                <w:rFonts w:ascii="Times New Roman" w:hAnsi="Times New Roman"/>
                <w:bCs/>
                <w:color w:val="000000"/>
              </w:rPr>
              <w:t>l</w:t>
            </w:r>
            <w:r>
              <w:rPr>
                <w:rFonts w:ascii="Times New Roman" w:hAnsi="Times New Roman"/>
                <w:bCs/>
                <w:color w:val="000000"/>
                <w:spacing w:val="4"/>
              </w:rPr>
              <w:t xml:space="preserve"> </w:t>
            </w:r>
            <w:r>
              <w:rPr>
                <w:rFonts w:ascii="Times New Roman" w:hAnsi="Times New Roman"/>
                <w:bCs/>
                <w:color w:val="000000"/>
                <w:spacing w:val="2"/>
              </w:rPr>
              <w:t>t</w:t>
            </w:r>
            <w:r>
              <w:rPr>
                <w:rFonts w:ascii="Times New Roman" w:hAnsi="Times New Roman"/>
                <w:bCs/>
                <w:color w:val="000000"/>
                <w:spacing w:val="1"/>
              </w:rPr>
              <w:t>h</w:t>
            </w:r>
            <w:r>
              <w:rPr>
                <w:rFonts w:ascii="Times New Roman" w:hAnsi="Times New Roman"/>
                <w:bCs/>
                <w:color w:val="000000"/>
              </w:rPr>
              <w:t>e</w:t>
            </w:r>
            <w:r>
              <w:rPr>
                <w:rFonts w:ascii="Times New Roman" w:hAnsi="Times New Roman"/>
                <w:bCs/>
                <w:color w:val="000000"/>
                <w:spacing w:val="3"/>
              </w:rPr>
              <w:t xml:space="preserve"> </w:t>
            </w:r>
            <w:r>
              <w:rPr>
                <w:rFonts w:ascii="Times New Roman" w:hAnsi="Times New Roman"/>
                <w:bCs/>
                <w:color w:val="000000"/>
                <w:spacing w:val="-1"/>
              </w:rPr>
              <w:t>re</w:t>
            </w:r>
            <w:r>
              <w:rPr>
                <w:rFonts w:ascii="Times New Roman" w:hAnsi="Times New Roman"/>
                <w:bCs/>
                <w:color w:val="000000"/>
              </w:rPr>
              <w:t>l</w:t>
            </w:r>
            <w:r>
              <w:rPr>
                <w:rFonts w:ascii="Times New Roman" w:hAnsi="Times New Roman"/>
                <w:bCs/>
                <w:color w:val="000000"/>
                <w:spacing w:val="-1"/>
              </w:rPr>
              <w:t>e</w:t>
            </w:r>
            <w:r>
              <w:rPr>
                <w:rFonts w:ascii="Times New Roman" w:hAnsi="Times New Roman"/>
                <w:bCs/>
                <w:color w:val="000000"/>
              </w:rPr>
              <w:t>va</w:t>
            </w:r>
            <w:r>
              <w:rPr>
                <w:rFonts w:ascii="Times New Roman" w:hAnsi="Times New Roman"/>
                <w:bCs/>
                <w:color w:val="000000"/>
                <w:spacing w:val="4"/>
              </w:rPr>
              <w:t>n</w:t>
            </w:r>
            <w:r>
              <w:rPr>
                <w:rFonts w:ascii="Times New Roman" w:hAnsi="Times New Roman"/>
                <w:bCs/>
                <w:color w:val="000000"/>
              </w:rPr>
              <w:t xml:space="preserve">t </w:t>
            </w:r>
            <w:r>
              <w:rPr>
                <w:rFonts w:ascii="Times New Roman" w:hAnsi="Times New Roman"/>
                <w:bCs/>
                <w:color w:val="000000"/>
                <w:spacing w:val="-1"/>
              </w:rPr>
              <w:t>re</w:t>
            </w:r>
            <w:r>
              <w:rPr>
                <w:rFonts w:ascii="Times New Roman" w:hAnsi="Times New Roman"/>
                <w:bCs/>
                <w:color w:val="000000"/>
              </w:rPr>
              <w:t>g</w:t>
            </w:r>
            <w:r>
              <w:rPr>
                <w:rFonts w:ascii="Times New Roman" w:hAnsi="Times New Roman"/>
                <w:bCs/>
                <w:color w:val="000000"/>
                <w:spacing w:val="1"/>
              </w:rPr>
              <w:t>u</w:t>
            </w:r>
            <w:r>
              <w:rPr>
                <w:rFonts w:ascii="Times New Roman" w:hAnsi="Times New Roman"/>
                <w:bCs/>
                <w:color w:val="000000"/>
              </w:rPr>
              <w:t>lar a</w:t>
            </w:r>
            <w:r>
              <w:rPr>
                <w:rFonts w:ascii="Times New Roman" w:hAnsi="Times New Roman"/>
                <w:bCs/>
                <w:color w:val="000000"/>
                <w:spacing w:val="1"/>
              </w:rPr>
              <w:t>n</w:t>
            </w:r>
            <w:r>
              <w:rPr>
                <w:rFonts w:ascii="Times New Roman" w:hAnsi="Times New Roman"/>
                <w:bCs/>
                <w:color w:val="000000"/>
              </w:rPr>
              <w:t>d</w:t>
            </w:r>
            <w:r>
              <w:rPr>
                <w:rFonts w:ascii="Times New Roman" w:hAnsi="Times New Roman"/>
                <w:bCs/>
                <w:color w:val="000000"/>
                <w:spacing w:val="1"/>
              </w:rPr>
              <w:t xml:space="preserve"> </w:t>
            </w:r>
            <w:r>
              <w:rPr>
                <w:rFonts w:ascii="Times New Roman" w:hAnsi="Times New Roman"/>
                <w:bCs/>
                <w:color w:val="000000"/>
              </w:rPr>
              <w:t>s</w:t>
            </w:r>
            <w:r>
              <w:rPr>
                <w:rFonts w:ascii="Times New Roman" w:hAnsi="Times New Roman"/>
                <w:bCs/>
                <w:color w:val="000000"/>
                <w:spacing w:val="1"/>
              </w:rPr>
              <w:t>upp</w:t>
            </w:r>
            <w:r>
              <w:rPr>
                <w:rFonts w:ascii="Times New Roman" w:hAnsi="Times New Roman"/>
                <w:bCs/>
                <w:color w:val="000000"/>
              </w:rPr>
              <w:t>l</w:t>
            </w:r>
            <w:r>
              <w:rPr>
                <w:rFonts w:ascii="Times New Roman" w:hAnsi="Times New Roman"/>
                <w:bCs/>
                <w:color w:val="000000"/>
                <w:spacing w:val="-1"/>
              </w:rPr>
              <w:t>e</w:t>
            </w:r>
            <w:r>
              <w:rPr>
                <w:rFonts w:ascii="Times New Roman" w:hAnsi="Times New Roman"/>
                <w:bCs/>
                <w:color w:val="000000"/>
                <w:spacing w:val="-3"/>
              </w:rPr>
              <w:t>m</w:t>
            </w:r>
            <w:r>
              <w:rPr>
                <w:rFonts w:ascii="Times New Roman" w:hAnsi="Times New Roman"/>
                <w:bCs/>
                <w:color w:val="000000"/>
                <w:spacing w:val="-1"/>
              </w:rPr>
              <w:t>e</w:t>
            </w:r>
            <w:r>
              <w:rPr>
                <w:rFonts w:ascii="Times New Roman" w:hAnsi="Times New Roman"/>
                <w:bCs/>
                <w:color w:val="000000"/>
                <w:spacing w:val="1"/>
              </w:rPr>
              <w:t>n</w:t>
            </w:r>
            <w:r>
              <w:rPr>
                <w:rFonts w:ascii="Times New Roman" w:hAnsi="Times New Roman"/>
                <w:bCs/>
                <w:color w:val="000000"/>
              </w:rPr>
              <w:t>ta</w:t>
            </w:r>
            <w:r>
              <w:rPr>
                <w:rFonts w:ascii="Times New Roman" w:hAnsi="Times New Roman"/>
                <w:bCs/>
                <w:color w:val="000000"/>
                <w:spacing w:val="1"/>
              </w:rPr>
              <w:t>r</w:t>
            </w:r>
            <w:r>
              <w:rPr>
                <w:rFonts w:ascii="Times New Roman" w:hAnsi="Times New Roman"/>
                <w:bCs/>
                <w:color w:val="000000"/>
              </w:rPr>
              <w:t xml:space="preserve">y </w:t>
            </w:r>
            <w:r>
              <w:rPr>
                <w:rFonts w:ascii="Times New Roman" w:hAnsi="Times New Roman"/>
                <w:bCs/>
                <w:color w:val="000000"/>
                <w:spacing w:val="-1"/>
              </w:rPr>
              <w:t>e</w:t>
            </w:r>
            <w:r>
              <w:rPr>
                <w:rFonts w:ascii="Times New Roman" w:hAnsi="Times New Roman"/>
                <w:bCs/>
                <w:color w:val="000000"/>
              </w:rPr>
              <w:t>x</w:t>
            </w:r>
            <w:r>
              <w:rPr>
                <w:rFonts w:ascii="Times New Roman" w:hAnsi="Times New Roman"/>
                <w:bCs/>
                <w:color w:val="000000"/>
                <w:spacing w:val="2"/>
              </w:rPr>
              <w:t>a</w:t>
            </w:r>
            <w:r>
              <w:rPr>
                <w:rFonts w:ascii="Times New Roman" w:hAnsi="Times New Roman"/>
                <w:bCs/>
                <w:color w:val="000000"/>
                <w:spacing w:val="-3"/>
              </w:rPr>
              <w:t>m</w:t>
            </w:r>
            <w:r>
              <w:rPr>
                <w:rFonts w:ascii="Times New Roman" w:hAnsi="Times New Roman"/>
                <w:bCs/>
                <w:color w:val="000000"/>
              </w:rPr>
              <w:t>i</w:t>
            </w:r>
            <w:r>
              <w:rPr>
                <w:rFonts w:ascii="Times New Roman" w:hAnsi="Times New Roman"/>
                <w:bCs/>
                <w:color w:val="000000"/>
                <w:spacing w:val="1"/>
              </w:rPr>
              <w:t>n</w:t>
            </w:r>
            <w:r>
              <w:rPr>
                <w:rFonts w:ascii="Times New Roman" w:hAnsi="Times New Roman"/>
                <w:bCs/>
                <w:color w:val="000000"/>
              </w:rPr>
              <w:t>atio</w:t>
            </w:r>
            <w:r>
              <w:rPr>
                <w:rFonts w:ascii="Times New Roman" w:hAnsi="Times New Roman"/>
                <w:bCs/>
                <w:color w:val="000000"/>
                <w:spacing w:val="1"/>
              </w:rPr>
              <w:t>n</w:t>
            </w:r>
            <w:r>
              <w:rPr>
                <w:rFonts w:ascii="Times New Roman" w:hAnsi="Times New Roman"/>
                <w:bCs/>
                <w:color w:val="000000"/>
              </w:rPr>
              <w:t>s, w</w:t>
            </w:r>
            <w:r>
              <w:rPr>
                <w:rFonts w:ascii="Times New Roman" w:hAnsi="Times New Roman"/>
                <w:bCs/>
                <w:color w:val="000000"/>
                <w:spacing w:val="1"/>
              </w:rPr>
              <w:t>h</w:t>
            </w:r>
            <w:r>
              <w:rPr>
                <w:rFonts w:ascii="Times New Roman" w:hAnsi="Times New Roman"/>
                <w:bCs/>
                <w:color w:val="000000"/>
                <w:spacing w:val="-1"/>
              </w:rPr>
              <w:t>e</w:t>
            </w:r>
            <w:r>
              <w:rPr>
                <w:rFonts w:ascii="Times New Roman" w:hAnsi="Times New Roman"/>
                <w:bCs/>
                <w:color w:val="000000"/>
                <w:spacing w:val="-2"/>
              </w:rPr>
              <w:t>t</w:t>
            </w:r>
            <w:r>
              <w:rPr>
                <w:rFonts w:ascii="Times New Roman" w:hAnsi="Times New Roman"/>
                <w:bCs/>
                <w:color w:val="000000"/>
                <w:spacing w:val="1"/>
              </w:rPr>
              <w:t>h</w:t>
            </w:r>
            <w:r>
              <w:rPr>
                <w:rFonts w:ascii="Times New Roman" w:hAnsi="Times New Roman"/>
                <w:bCs/>
                <w:color w:val="000000"/>
                <w:spacing w:val="-1"/>
              </w:rPr>
              <w:t>e</w:t>
            </w:r>
            <w:r>
              <w:rPr>
                <w:rFonts w:ascii="Times New Roman" w:hAnsi="Times New Roman"/>
                <w:bCs/>
                <w:color w:val="000000"/>
              </w:rPr>
              <w:t>r</w:t>
            </w:r>
            <w:r>
              <w:rPr>
                <w:rFonts w:ascii="Times New Roman" w:hAnsi="Times New Roman"/>
                <w:bCs/>
                <w:color w:val="000000"/>
                <w:spacing w:val="7"/>
              </w:rPr>
              <w:t xml:space="preserve"> </w:t>
            </w:r>
            <w:r>
              <w:rPr>
                <w:rFonts w:ascii="Times New Roman" w:hAnsi="Times New Roman"/>
                <w:bCs/>
                <w:color w:val="000000"/>
              </w:rPr>
              <w:t>t</w:t>
            </w:r>
            <w:r>
              <w:rPr>
                <w:rFonts w:ascii="Times New Roman" w:hAnsi="Times New Roman"/>
                <w:bCs/>
                <w:color w:val="000000"/>
                <w:spacing w:val="1"/>
              </w:rPr>
              <w:t>h</w:t>
            </w:r>
            <w:r>
              <w:rPr>
                <w:rFonts w:ascii="Times New Roman" w:hAnsi="Times New Roman"/>
                <w:bCs/>
                <w:color w:val="000000"/>
              </w:rPr>
              <w:t>e</w:t>
            </w:r>
            <w:r>
              <w:rPr>
                <w:rFonts w:ascii="Times New Roman" w:hAnsi="Times New Roman"/>
                <w:bCs/>
                <w:color w:val="000000"/>
                <w:spacing w:val="10"/>
              </w:rPr>
              <w:t xml:space="preserve"> </w:t>
            </w:r>
            <w:r>
              <w:rPr>
                <w:rFonts w:ascii="Times New Roman" w:hAnsi="Times New Roman"/>
                <w:bCs/>
                <w:color w:val="000000"/>
              </w:rPr>
              <w:t>st</w:t>
            </w:r>
            <w:r>
              <w:rPr>
                <w:rFonts w:ascii="Times New Roman" w:hAnsi="Times New Roman"/>
                <w:bCs/>
                <w:color w:val="000000"/>
                <w:spacing w:val="1"/>
              </w:rPr>
              <w:t>ud</w:t>
            </w:r>
            <w:r>
              <w:rPr>
                <w:rFonts w:ascii="Times New Roman" w:hAnsi="Times New Roman"/>
                <w:bCs/>
                <w:color w:val="000000"/>
                <w:spacing w:val="-1"/>
              </w:rPr>
              <w:t>e</w:t>
            </w:r>
            <w:r>
              <w:rPr>
                <w:rFonts w:ascii="Times New Roman" w:hAnsi="Times New Roman"/>
                <w:bCs/>
                <w:color w:val="000000"/>
                <w:spacing w:val="1"/>
              </w:rPr>
              <w:t>n</w:t>
            </w:r>
            <w:r>
              <w:rPr>
                <w:rFonts w:ascii="Times New Roman" w:hAnsi="Times New Roman"/>
                <w:bCs/>
                <w:color w:val="000000"/>
              </w:rPr>
              <w:t>t ta</w:t>
            </w:r>
            <w:r>
              <w:rPr>
                <w:rFonts w:ascii="Times New Roman" w:hAnsi="Times New Roman"/>
                <w:bCs/>
                <w:color w:val="000000"/>
                <w:spacing w:val="1"/>
              </w:rPr>
              <w:t>k</w:t>
            </w:r>
            <w:r>
              <w:rPr>
                <w:rFonts w:ascii="Times New Roman" w:hAnsi="Times New Roman"/>
                <w:bCs/>
                <w:color w:val="000000"/>
                <w:spacing w:val="-1"/>
              </w:rPr>
              <w:t>e</w:t>
            </w:r>
            <w:r>
              <w:rPr>
                <w:rFonts w:ascii="Times New Roman" w:hAnsi="Times New Roman"/>
                <w:bCs/>
                <w:color w:val="000000"/>
              </w:rPr>
              <w:t>s</w:t>
            </w:r>
            <w:r>
              <w:rPr>
                <w:rFonts w:ascii="Times New Roman" w:hAnsi="Times New Roman"/>
                <w:bCs/>
                <w:color w:val="000000"/>
                <w:spacing w:val="-4"/>
              </w:rPr>
              <w:t xml:space="preserve"> </w:t>
            </w:r>
            <w:r>
              <w:rPr>
                <w:rFonts w:ascii="Times New Roman" w:hAnsi="Times New Roman"/>
                <w:bCs/>
                <w:color w:val="000000"/>
              </w:rPr>
              <w:t>t</w:t>
            </w:r>
            <w:r>
              <w:rPr>
                <w:rFonts w:ascii="Times New Roman" w:hAnsi="Times New Roman"/>
                <w:bCs/>
                <w:color w:val="000000"/>
                <w:spacing w:val="1"/>
              </w:rPr>
              <w:t>h</w:t>
            </w:r>
            <w:r>
              <w:rPr>
                <w:rFonts w:ascii="Times New Roman" w:hAnsi="Times New Roman"/>
                <w:bCs/>
                <w:color w:val="000000"/>
              </w:rPr>
              <w:t>ose</w:t>
            </w:r>
            <w:r>
              <w:rPr>
                <w:rFonts w:ascii="Times New Roman" w:hAnsi="Times New Roman"/>
                <w:bCs/>
                <w:color w:val="000000"/>
                <w:spacing w:val="-5"/>
              </w:rPr>
              <w:t xml:space="preserve"> </w:t>
            </w:r>
            <w:r>
              <w:rPr>
                <w:rFonts w:ascii="Times New Roman" w:hAnsi="Times New Roman"/>
                <w:bCs/>
                <w:color w:val="000000"/>
                <w:spacing w:val="-1"/>
              </w:rPr>
              <w:t>e</w:t>
            </w:r>
            <w:r>
              <w:rPr>
                <w:rFonts w:ascii="Times New Roman" w:hAnsi="Times New Roman"/>
                <w:bCs/>
                <w:color w:val="000000"/>
              </w:rPr>
              <w:t>x</w:t>
            </w:r>
            <w:r>
              <w:rPr>
                <w:rFonts w:ascii="Times New Roman" w:hAnsi="Times New Roman"/>
                <w:bCs/>
                <w:color w:val="000000"/>
                <w:spacing w:val="2"/>
              </w:rPr>
              <w:t>a</w:t>
            </w:r>
            <w:r>
              <w:rPr>
                <w:rFonts w:ascii="Times New Roman" w:hAnsi="Times New Roman"/>
                <w:bCs/>
                <w:color w:val="000000"/>
                <w:spacing w:val="-3"/>
              </w:rPr>
              <w:t>m</w:t>
            </w:r>
            <w:r>
              <w:rPr>
                <w:rFonts w:ascii="Times New Roman" w:hAnsi="Times New Roman"/>
                <w:bCs/>
                <w:color w:val="000000"/>
              </w:rPr>
              <w:t>i</w:t>
            </w:r>
            <w:r>
              <w:rPr>
                <w:rFonts w:ascii="Times New Roman" w:hAnsi="Times New Roman"/>
                <w:bCs/>
                <w:color w:val="000000"/>
                <w:spacing w:val="1"/>
              </w:rPr>
              <w:t>n</w:t>
            </w:r>
            <w:r>
              <w:rPr>
                <w:rFonts w:ascii="Times New Roman" w:hAnsi="Times New Roman"/>
                <w:bCs/>
                <w:color w:val="000000"/>
                <w:spacing w:val="-2"/>
              </w:rPr>
              <w:t>a</w:t>
            </w:r>
            <w:r>
              <w:rPr>
                <w:rFonts w:ascii="Times New Roman" w:hAnsi="Times New Roman"/>
                <w:bCs/>
                <w:color w:val="000000"/>
              </w:rPr>
              <w:t>tio</w:t>
            </w:r>
            <w:r>
              <w:rPr>
                <w:rFonts w:ascii="Times New Roman" w:hAnsi="Times New Roman"/>
                <w:bCs/>
                <w:color w:val="000000"/>
                <w:spacing w:val="1"/>
              </w:rPr>
              <w:t>n</w:t>
            </w:r>
            <w:r>
              <w:rPr>
                <w:rFonts w:ascii="Times New Roman" w:hAnsi="Times New Roman"/>
                <w:bCs/>
                <w:color w:val="000000"/>
              </w:rPr>
              <w:t>s</w:t>
            </w:r>
            <w:r>
              <w:rPr>
                <w:rFonts w:ascii="Times New Roman" w:hAnsi="Times New Roman"/>
                <w:bCs/>
                <w:color w:val="000000"/>
                <w:spacing w:val="-11"/>
              </w:rPr>
              <w:t xml:space="preserve"> </w:t>
            </w:r>
            <w:r>
              <w:rPr>
                <w:rFonts w:ascii="Times New Roman" w:hAnsi="Times New Roman"/>
                <w:bCs/>
                <w:color w:val="000000"/>
              </w:rPr>
              <w:t>or</w:t>
            </w:r>
            <w:r>
              <w:rPr>
                <w:rFonts w:ascii="Times New Roman" w:hAnsi="Times New Roman"/>
                <w:bCs/>
                <w:color w:val="000000"/>
                <w:spacing w:val="-3"/>
              </w:rPr>
              <w:t xml:space="preserve"> </w:t>
            </w:r>
            <w:r>
              <w:rPr>
                <w:rFonts w:ascii="Times New Roman" w:hAnsi="Times New Roman"/>
                <w:bCs/>
                <w:color w:val="000000"/>
                <w:spacing w:val="1"/>
              </w:rPr>
              <w:t>n</w:t>
            </w:r>
            <w:r>
              <w:rPr>
                <w:rFonts w:ascii="Times New Roman" w:hAnsi="Times New Roman"/>
                <w:bCs/>
                <w:color w:val="000000"/>
              </w:rPr>
              <w:t>ot.</w:t>
            </w:r>
          </w:p>
        </w:tc>
      </w:tr>
      <w:tr w:rsidR="005F3745" w:rsidTr="005F3745">
        <w:trPr>
          <w:jc w:val="center"/>
        </w:trPr>
        <w:tc>
          <w:tcPr>
            <w:tcW w:w="91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448" w:right="446"/>
              <w:rPr>
                <w:rFonts w:ascii="Times New Roman" w:hAnsi="Times New Roman"/>
                <w:bCs/>
                <w:color w:val="000000"/>
              </w:rPr>
            </w:pPr>
            <w:r>
              <w:rPr>
                <w:rFonts w:ascii="Times New Roman" w:hAnsi="Times New Roman"/>
                <w:bCs/>
                <w:color w:val="000000"/>
                <w:w w:val="99"/>
              </w:rPr>
              <w:t>5</w:t>
            </w:r>
          </w:p>
        </w:tc>
        <w:tc>
          <w:tcPr>
            <w:tcW w:w="198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102" w:right="67"/>
              <w:rPr>
                <w:rFonts w:ascii="Times New Roman" w:hAnsi="Times New Roman"/>
                <w:bCs/>
                <w:color w:val="000000"/>
              </w:rPr>
            </w:pPr>
            <w:r>
              <w:rPr>
                <w:rFonts w:ascii="Times New Roman" w:hAnsi="Times New Roman"/>
                <w:bCs/>
                <w:color w:val="000000"/>
                <w:spacing w:val="1"/>
              </w:rPr>
              <w:t>Th</w:t>
            </w:r>
            <w:r>
              <w:rPr>
                <w:rFonts w:ascii="Times New Roman" w:hAnsi="Times New Roman"/>
                <w:bCs/>
                <w:color w:val="000000"/>
              </w:rPr>
              <w:t>i</w:t>
            </w:r>
            <w:r>
              <w:rPr>
                <w:rFonts w:ascii="Times New Roman" w:hAnsi="Times New Roman"/>
                <w:bCs/>
                <w:color w:val="000000"/>
                <w:spacing w:val="-1"/>
              </w:rPr>
              <w:t>r</w:t>
            </w:r>
            <w:r>
              <w:rPr>
                <w:rFonts w:ascii="Times New Roman" w:hAnsi="Times New Roman"/>
                <w:bCs/>
                <w:color w:val="000000"/>
              </w:rPr>
              <w:t xml:space="preserve">d </w:t>
            </w:r>
            <w:r>
              <w:rPr>
                <w:rFonts w:ascii="Times New Roman" w:hAnsi="Times New Roman"/>
                <w:bCs/>
                <w:color w:val="000000"/>
                <w:spacing w:val="36"/>
              </w:rPr>
              <w:t xml:space="preserve"> </w:t>
            </w:r>
            <w:r>
              <w:rPr>
                <w:rFonts w:ascii="Times New Roman" w:hAnsi="Times New Roman"/>
                <w:bCs/>
                <w:color w:val="000000"/>
              </w:rPr>
              <w:t>y</w:t>
            </w:r>
            <w:r>
              <w:rPr>
                <w:rFonts w:ascii="Times New Roman" w:hAnsi="Times New Roman"/>
                <w:bCs/>
                <w:color w:val="000000"/>
                <w:spacing w:val="-1"/>
              </w:rPr>
              <w:t>e</w:t>
            </w:r>
            <w:r>
              <w:rPr>
                <w:rFonts w:ascii="Times New Roman" w:hAnsi="Times New Roman"/>
                <w:bCs/>
                <w:color w:val="000000"/>
              </w:rPr>
              <w:t xml:space="preserve">ar </w:t>
            </w:r>
            <w:r>
              <w:rPr>
                <w:rFonts w:ascii="Times New Roman" w:hAnsi="Times New Roman"/>
                <w:bCs/>
                <w:color w:val="000000"/>
                <w:spacing w:val="35"/>
              </w:rPr>
              <w:t xml:space="preserve"> </w:t>
            </w:r>
            <w:r>
              <w:rPr>
                <w:rFonts w:ascii="Times New Roman" w:hAnsi="Times New Roman"/>
                <w:bCs/>
                <w:color w:val="000000"/>
                <w:spacing w:val="2"/>
              </w:rPr>
              <w:t>f</w:t>
            </w:r>
            <w:r>
              <w:rPr>
                <w:rFonts w:ascii="Times New Roman" w:hAnsi="Times New Roman"/>
                <w:bCs/>
                <w:color w:val="000000"/>
              </w:rPr>
              <w:t>i</w:t>
            </w:r>
            <w:r>
              <w:rPr>
                <w:rFonts w:ascii="Times New Roman" w:hAnsi="Times New Roman"/>
                <w:bCs/>
                <w:color w:val="000000"/>
                <w:spacing w:val="-1"/>
              </w:rPr>
              <w:t>r</w:t>
            </w:r>
            <w:r>
              <w:rPr>
                <w:rFonts w:ascii="Times New Roman" w:hAnsi="Times New Roman"/>
                <w:bCs/>
                <w:color w:val="000000"/>
              </w:rPr>
              <w:t xml:space="preserve">st </w:t>
            </w:r>
            <w:r>
              <w:rPr>
                <w:rFonts w:ascii="Times New Roman" w:hAnsi="Times New Roman"/>
                <w:bCs/>
                <w:color w:val="000000"/>
                <w:spacing w:val="35"/>
              </w:rPr>
              <w:t xml:space="preserve"> </w:t>
            </w:r>
            <w:r>
              <w:rPr>
                <w:rFonts w:ascii="Times New Roman" w:hAnsi="Times New Roman"/>
                <w:bCs/>
                <w:color w:val="000000"/>
              </w:rPr>
              <w:t>s</w:t>
            </w:r>
            <w:r>
              <w:rPr>
                <w:rFonts w:ascii="Times New Roman" w:hAnsi="Times New Roman"/>
                <w:bCs/>
                <w:color w:val="000000"/>
                <w:spacing w:val="-1"/>
              </w:rPr>
              <w:t>e</w:t>
            </w:r>
            <w:r>
              <w:rPr>
                <w:rFonts w:ascii="Times New Roman" w:hAnsi="Times New Roman"/>
                <w:bCs/>
                <w:color w:val="000000"/>
              </w:rPr>
              <w:t>m</w:t>
            </w:r>
            <w:r>
              <w:rPr>
                <w:rFonts w:ascii="Times New Roman" w:hAnsi="Times New Roman"/>
                <w:bCs/>
                <w:color w:val="000000"/>
                <w:spacing w:val="-1"/>
              </w:rPr>
              <w:t>e</w:t>
            </w:r>
            <w:r>
              <w:rPr>
                <w:rFonts w:ascii="Times New Roman" w:hAnsi="Times New Roman"/>
                <w:bCs/>
                <w:color w:val="000000"/>
              </w:rPr>
              <w:t>st</w:t>
            </w:r>
            <w:r>
              <w:rPr>
                <w:rFonts w:ascii="Times New Roman" w:hAnsi="Times New Roman"/>
                <w:bCs/>
                <w:color w:val="000000"/>
                <w:spacing w:val="-1"/>
              </w:rPr>
              <w:t>e</w:t>
            </w:r>
            <w:r>
              <w:rPr>
                <w:rFonts w:ascii="Times New Roman" w:hAnsi="Times New Roman"/>
                <w:bCs/>
                <w:color w:val="000000"/>
              </w:rPr>
              <w:t xml:space="preserve">r </w:t>
            </w:r>
            <w:r>
              <w:rPr>
                <w:rFonts w:ascii="Times New Roman" w:hAnsi="Times New Roman"/>
                <w:bCs/>
                <w:color w:val="000000"/>
                <w:spacing w:val="33"/>
              </w:rPr>
              <w:t xml:space="preserve"> </w:t>
            </w:r>
            <w:r>
              <w:rPr>
                <w:rFonts w:ascii="Times New Roman" w:hAnsi="Times New Roman"/>
                <w:bCs/>
                <w:color w:val="000000"/>
              </w:rPr>
              <w:t>to s</w:t>
            </w:r>
            <w:r>
              <w:rPr>
                <w:rFonts w:ascii="Times New Roman" w:hAnsi="Times New Roman"/>
                <w:bCs/>
                <w:color w:val="000000"/>
                <w:spacing w:val="1"/>
              </w:rPr>
              <w:t>e</w:t>
            </w:r>
            <w:r>
              <w:rPr>
                <w:rFonts w:ascii="Times New Roman" w:hAnsi="Times New Roman"/>
                <w:bCs/>
                <w:color w:val="000000"/>
                <w:spacing w:val="-1"/>
              </w:rPr>
              <w:t>c</w:t>
            </w:r>
            <w:r>
              <w:rPr>
                <w:rFonts w:ascii="Times New Roman" w:hAnsi="Times New Roman"/>
                <w:bCs/>
                <w:color w:val="000000"/>
              </w:rPr>
              <w:t>o</w:t>
            </w:r>
            <w:r>
              <w:rPr>
                <w:rFonts w:ascii="Times New Roman" w:hAnsi="Times New Roman"/>
                <w:bCs/>
                <w:color w:val="000000"/>
                <w:spacing w:val="1"/>
              </w:rPr>
              <w:t>n</w:t>
            </w:r>
            <w:r>
              <w:rPr>
                <w:rFonts w:ascii="Times New Roman" w:hAnsi="Times New Roman"/>
                <w:bCs/>
                <w:color w:val="000000"/>
              </w:rPr>
              <w:t>d</w:t>
            </w:r>
            <w:r>
              <w:rPr>
                <w:rFonts w:ascii="Times New Roman" w:hAnsi="Times New Roman"/>
                <w:bCs/>
                <w:color w:val="000000"/>
                <w:spacing w:val="-4"/>
              </w:rPr>
              <w:t xml:space="preserve"> </w:t>
            </w:r>
            <w:r>
              <w:rPr>
                <w:rFonts w:ascii="Times New Roman" w:hAnsi="Times New Roman"/>
                <w:bCs/>
                <w:color w:val="000000"/>
              </w:rPr>
              <w:t>s</w:t>
            </w:r>
            <w:r>
              <w:rPr>
                <w:rFonts w:ascii="Times New Roman" w:hAnsi="Times New Roman"/>
                <w:bCs/>
                <w:color w:val="000000"/>
                <w:spacing w:val="1"/>
              </w:rPr>
              <w:t>e</w:t>
            </w:r>
            <w:r>
              <w:rPr>
                <w:rFonts w:ascii="Times New Roman" w:hAnsi="Times New Roman"/>
                <w:bCs/>
                <w:color w:val="000000"/>
                <w:spacing w:val="-3"/>
              </w:rPr>
              <w:t>m</w:t>
            </w:r>
            <w:r>
              <w:rPr>
                <w:rFonts w:ascii="Times New Roman" w:hAnsi="Times New Roman"/>
                <w:bCs/>
                <w:color w:val="000000"/>
                <w:spacing w:val="-1"/>
              </w:rPr>
              <w:t>e</w:t>
            </w:r>
            <w:r>
              <w:rPr>
                <w:rFonts w:ascii="Times New Roman" w:hAnsi="Times New Roman"/>
                <w:bCs/>
                <w:color w:val="000000"/>
                <w:spacing w:val="3"/>
              </w:rPr>
              <w:t>s</w:t>
            </w:r>
            <w:r>
              <w:rPr>
                <w:rFonts w:ascii="Times New Roman" w:hAnsi="Times New Roman"/>
                <w:bCs/>
                <w:color w:val="000000"/>
              </w:rPr>
              <w:t>t</w:t>
            </w:r>
            <w:r>
              <w:rPr>
                <w:rFonts w:ascii="Times New Roman" w:hAnsi="Times New Roman"/>
                <w:bCs/>
                <w:color w:val="000000"/>
                <w:spacing w:val="-1"/>
              </w:rPr>
              <w:t>e</w:t>
            </w:r>
            <w:r>
              <w:rPr>
                <w:rFonts w:ascii="Times New Roman" w:hAnsi="Times New Roman"/>
                <w:bCs/>
                <w:color w:val="000000"/>
              </w:rPr>
              <w:t>r</w:t>
            </w:r>
          </w:p>
        </w:tc>
        <w:tc>
          <w:tcPr>
            <w:tcW w:w="6516"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102" w:right="63"/>
              <w:rPr>
                <w:rFonts w:ascii="Times New Roman" w:hAnsi="Times New Roman"/>
                <w:bCs/>
                <w:color w:val="000000"/>
              </w:rPr>
            </w:pPr>
            <w:r>
              <w:rPr>
                <w:rFonts w:ascii="Times New Roman" w:hAnsi="Times New Roman"/>
                <w:bCs/>
                <w:color w:val="000000"/>
              </w:rPr>
              <w:t>R</w:t>
            </w:r>
            <w:r>
              <w:rPr>
                <w:rFonts w:ascii="Times New Roman" w:hAnsi="Times New Roman"/>
                <w:bCs/>
                <w:color w:val="000000"/>
                <w:spacing w:val="-1"/>
              </w:rPr>
              <w:t>e</w:t>
            </w:r>
            <w:r>
              <w:rPr>
                <w:rFonts w:ascii="Times New Roman" w:hAnsi="Times New Roman"/>
                <w:bCs/>
                <w:color w:val="000000"/>
              </w:rPr>
              <w:t>g</w:t>
            </w:r>
            <w:r>
              <w:rPr>
                <w:rFonts w:ascii="Times New Roman" w:hAnsi="Times New Roman"/>
                <w:bCs/>
                <w:color w:val="000000"/>
                <w:spacing w:val="1"/>
              </w:rPr>
              <w:t>u</w:t>
            </w:r>
            <w:r>
              <w:rPr>
                <w:rFonts w:ascii="Times New Roman" w:hAnsi="Times New Roman"/>
                <w:bCs/>
                <w:color w:val="000000"/>
              </w:rPr>
              <w:t>lar</w:t>
            </w:r>
            <w:r>
              <w:rPr>
                <w:rFonts w:ascii="Times New Roman" w:hAnsi="Times New Roman"/>
                <w:bCs/>
                <w:color w:val="000000"/>
                <w:spacing w:val="25"/>
              </w:rPr>
              <w:t xml:space="preserve"> </w:t>
            </w:r>
            <w:r>
              <w:rPr>
                <w:rFonts w:ascii="Times New Roman" w:hAnsi="Times New Roman"/>
                <w:bCs/>
                <w:color w:val="000000"/>
                <w:spacing w:val="-1"/>
              </w:rPr>
              <w:t>c</w:t>
            </w:r>
            <w:r>
              <w:rPr>
                <w:rFonts w:ascii="Times New Roman" w:hAnsi="Times New Roman"/>
                <w:bCs/>
                <w:color w:val="000000"/>
              </w:rPr>
              <w:t>o</w:t>
            </w:r>
            <w:r>
              <w:rPr>
                <w:rFonts w:ascii="Times New Roman" w:hAnsi="Times New Roman"/>
                <w:bCs/>
                <w:color w:val="000000"/>
                <w:spacing w:val="1"/>
              </w:rPr>
              <w:t>u</w:t>
            </w:r>
            <w:r>
              <w:rPr>
                <w:rFonts w:ascii="Times New Roman" w:hAnsi="Times New Roman"/>
                <w:bCs/>
                <w:color w:val="000000"/>
                <w:spacing w:val="-1"/>
              </w:rPr>
              <w:t>r</w:t>
            </w:r>
            <w:r>
              <w:rPr>
                <w:rFonts w:ascii="Times New Roman" w:hAnsi="Times New Roman"/>
                <w:bCs/>
                <w:color w:val="000000"/>
              </w:rPr>
              <w:t>se</w:t>
            </w:r>
            <w:r>
              <w:rPr>
                <w:rFonts w:ascii="Times New Roman" w:hAnsi="Times New Roman"/>
                <w:bCs/>
                <w:color w:val="000000"/>
                <w:spacing w:val="30"/>
              </w:rPr>
              <w:t xml:space="preserve"> </w:t>
            </w:r>
            <w:r>
              <w:rPr>
                <w:rFonts w:ascii="Times New Roman" w:hAnsi="Times New Roman"/>
                <w:bCs/>
                <w:color w:val="000000"/>
              </w:rPr>
              <w:t>of</w:t>
            </w:r>
            <w:r>
              <w:rPr>
                <w:rFonts w:ascii="Times New Roman" w:hAnsi="Times New Roman"/>
                <w:bCs/>
                <w:color w:val="000000"/>
                <w:spacing w:val="33"/>
              </w:rPr>
              <w:t xml:space="preserve"> </w:t>
            </w:r>
            <w:r>
              <w:rPr>
                <w:rFonts w:ascii="Times New Roman" w:hAnsi="Times New Roman"/>
                <w:bCs/>
                <w:color w:val="000000"/>
              </w:rPr>
              <w:t>st</w:t>
            </w:r>
            <w:r>
              <w:rPr>
                <w:rFonts w:ascii="Times New Roman" w:hAnsi="Times New Roman"/>
                <w:bCs/>
                <w:color w:val="000000"/>
                <w:spacing w:val="1"/>
              </w:rPr>
              <w:t>u</w:t>
            </w:r>
            <w:r>
              <w:rPr>
                <w:rFonts w:ascii="Times New Roman" w:hAnsi="Times New Roman"/>
                <w:bCs/>
                <w:color w:val="000000"/>
              </w:rPr>
              <w:t>dy</w:t>
            </w:r>
            <w:r>
              <w:rPr>
                <w:rFonts w:ascii="Times New Roman" w:hAnsi="Times New Roman"/>
                <w:bCs/>
                <w:color w:val="000000"/>
                <w:spacing w:val="27"/>
              </w:rPr>
              <w:t xml:space="preserve"> </w:t>
            </w:r>
            <w:r>
              <w:rPr>
                <w:rFonts w:ascii="Times New Roman" w:hAnsi="Times New Roman"/>
                <w:bCs/>
                <w:color w:val="000000"/>
              </w:rPr>
              <w:t>of</w:t>
            </w:r>
            <w:r>
              <w:rPr>
                <w:rFonts w:ascii="Times New Roman" w:hAnsi="Times New Roman"/>
                <w:bCs/>
                <w:color w:val="000000"/>
                <w:spacing w:val="36"/>
              </w:rPr>
              <w:t xml:space="preserve"> </w:t>
            </w:r>
            <w:r>
              <w:rPr>
                <w:rFonts w:ascii="Times New Roman" w:hAnsi="Times New Roman"/>
                <w:bCs/>
                <w:color w:val="000000"/>
                <w:spacing w:val="2"/>
              </w:rPr>
              <w:t>third</w:t>
            </w:r>
            <w:r>
              <w:rPr>
                <w:rFonts w:ascii="Times New Roman" w:hAnsi="Times New Roman"/>
                <w:bCs/>
                <w:color w:val="000000"/>
                <w:spacing w:val="30"/>
              </w:rPr>
              <w:t xml:space="preserve"> </w:t>
            </w:r>
            <w:r>
              <w:rPr>
                <w:rFonts w:ascii="Times New Roman" w:hAnsi="Times New Roman"/>
                <w:bCs/>
                <w:color w:val="000000"/>
              </w:rPr>
              <w:t>y</w:t>
            </w:r>
            <w:r>
              <w:rPr>
                <w:rFonts w:ascii="Times New Roman" w:hAnsi="Times New Roman"/>
                <w:bCs/>
                <w:color w:val="000000"/>
                <w:spacing w:val="-1"/>
              </w:rPr>
              <w:t>e</w:t>
            </w:r>
            <w:r>
              <w:rPr>
                <w:rFonts w:ascii="Times New Roman" w:hAnsi="Times New Roman"/>
                <w:bCs/>
                <w:color w:val="000000"/>
              </w:rPr>
              <w:t xml:space="preserve">ar </w:t>
            </w:r>
            <w:r>
              <w:rPr>
                <w:rFonts w:ascii="Times New Roman" w:hAnsi="Times New Roman"/>
                <w:bCs/>
                <w:color w:val="000000"/>
                <w:spacing w:val="2"/>
              </w:rPr>
              <w:t>f</w:t>
            </w:r>
            <w:r>
              <w:rPr>
                <w:rFonts w:ascii="Times New Roman" w:hAnsi="Times New Roman"/>
                <w:bCs/>
                <w:color w:val="000000"/>
              </w:rPr>
              <w:t>i</w:t>
            </w:r>
            <w:r>
              <w:rPr>
                <w:rFonts w:ascii="Times New Roman" w:hAnsi="Times New Roman"/>
                <w:bCs/>
                <w:color w:val="000000"/>
                <w:spacing w:val="-1"/>
              </w:rPr>
              <w:t>r</w:t>
            </w:r>
            <w:r>
              <w:rPr>
                <w:rFonts w:ascii="Times New Roman" w:hAnsi="Times New Roman"/>
                <w:bCs/>
                <w:color w:val="000000"/>
              </w:rPr>
              <w:t>st</w:t>
            </w:r>
            <w:r>
              <w:rPr>
                <w:rFonts w:ascii="Times New Roman" w:hAnsi="Times New Roman"/>
                <w:bCs/>
                <w:color w:val="000000"/>
                <w:spacing w:val="-3"/>
              </w:rPr>
              <w:t xml:space="preserve"> </w:t>
            </w:r>
            <w:r>
              <w:rPr>
                <w:rFonts w:ascii="Times New Roman" w:hAnsi="Times New Roman"/>
                <w:bCs/>
                <w:color w:val="000000"/>
              </w:rPr>
              <w:t>s</w:t>
            </w:r>
            <w:r>
              <w:rPr>
                <w:rFonts w:ascii="Times New Roman" w:hAnsi="Times New Roman"/>
                <w:bCs/>
                <w:color w:val="000000"/>
                <w:spacing w:val="-1"/>
              </w:rPr>
              <w:t>e</w:t>
            </w:r>
            <w:r>
              <w:rPr>
                <w:rFonts w:ascii="Times New Roman" w:hAnsi="Times New Roman"/>
                <w:bCs/>
                <w:color w:val="000000"/>
              </w:rPr>
              <w:t>m</w:t>
            </w:r>
            <w:r>
              <w:rPr>
                <w:rFonts w:ascii="Times New Roman" w:hAnsi="Times New Roman"/>
                <w:bCs/>
                <w:color w:val="000000"/>
                <w:spacing w:val="-1"/>
              </w:rPr>
              <w:t>e</w:t>
            </w:r>
            <w:r>
              <w:rPr>
                <w:rFonts w:ascii="Times New Roman" w:hAnsi="Times New Roman"/>
                <w:bCs/>
                <w:color w:val="000000"/>
              </w:rPr>
              <w:t>st</w:t>
            </w:r>
            <w:r>
              <w:rPr>
                <w:rFonts w:ascii="Times New Roman" w:hAnsi="Times New Roman"/>
                <w:bCs/>
                <w:color w:val="000000"/>
                <w:spacing w:val="1"/>
              </w:rPr>
              <w:t>e</w:t>
            </w:r>
            <w:r>
              <w:rPr>
                <w:rFonts w:ascii="Times New Roman" w:hAnsi="Times New Roman"/>
                <w:bCs/>
                <w:color w:val="000000"/>
              </w:rPr>
              <w:t>r.</w:t>
            </w:r>
          </w:p>
        </w:tc>
      </w:tr>
      <w:tr w:rsidR="005F3745" w:rsidTr="005F3745">
        <w:trPr>
          <w:trHeight w:val="458"/>
          <w:jc w:val="center"/>
        </w:trPr>
        <w:tc>
          <w:tcPr>
            <w:tcW w:w="91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448" w:right="446"/>
              <w:rPr>
                <w:rFonts w:ascii="Times New Roman" w:hAnsi="Times New Roman"/>
                <w:bCs/>
                <w:color w:val="000000"/>
              </w:rPr>
            </w:pPr>
            <w:r>
              <w:rPr>
                <w:rFonts w:ascii="Times New Roman" w:hAnsi="Times New Roman"/>
                <w:bCs/>
                <w:color w:val="000000"/>
                <w:w w:val="99"/>
              </w:rPr>
              <w:t>6</w:t>
            </w:r>
          </w:p>
        </w:tc>
        <w:tc>
          <w:tcPr>
            <w:tcW w:w="198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102" w:right="67"/>
              <w:rPr>
                <w:rFonts w:ascii="Times New Roman" w:hAnsi="Times New Roman"/>
                <w:bCs/>
                <w:color w:val="000000"/>
              </w:rPr>
            </w:pPr>
            <w:r>
              <w:rPr>
                <w:rFonts w:ascii="Times New Roman" w:hAnsi="Times New Roman"/>
                <w:bCs/>
                <w:color w:val="000000"/>
                <w:spacing w:val="1"/>
              </w:rPr>
              <w:t>Th</w:t>
            </w:r>
            <w:r>
              <w:rPr>
                <w:rFonts w:ascii="Times New Roman" w:hAnsi="Times New Roman"/>
                <w:bCs/>
                <w:color w:val="000000"/>
              </w:rPr>
              <w:t>i</w:t>
            </w:r>
            <w:r>
              <w:rPr>
                <w:rFonts w:ascii="Times New Roman" w:hAnsi="Times New Roman"/>
                <w:bCs/>
                <w:color w:val="000000"/>
                <w:spacing w:val="-1"/>
              </w:rPr>
              <w:t>r</w:t>
            </w:r>
            <w:r>
              <w:rPr>
                <w:rFonts w:ascii="Times New Roman" w:hAnsi="Times New Roman"/>
                <w:bCs/>
                <w:color w:val="000000"/>
              </w:rPr>
              <w:t>d</w:t>
            </w:r>
            <w:r>
              <w:rPr>
                <w:rFonts w:ascii="Times New Roman" w:hAnsi="Times New Roman"/>
                <w:bCs/>
                <w:color w:val="000000"/>
                <w:spacing w:val="28"/>
              </w:rPr>
              <w:t xml:space="preserve"> </w:t>
            </w:r>
            <w:r>
              <w:rPr>
                <w:rFonts w:ascii="Times New Roman" w:hAnsi="Times New Roman"/>
                <w:bCs/>
                <w:color w:val="000000"/>
              </w:rPr>
              <w:t>y</w:t>
            </w:r>
            <w:r>
              <w:rPr>
                <w:rFonts w:ascii="Times New Roman" w:hAnsi="Times New Roman"/>
                <w:bCs/>
                <w:color w:val="000000"/>
                <w:spacing w:val="-1"/>
              </w:rPr>
              <w:t>e</w:t>
            </w:r>
            <w:r>
              <w:rPr>
                <w:rFonts w:ascii="Times New Roman" w:hAnsi="Times New Roman"/>
                <w:bCs/>
                <w:color w:val="000000"/>
              </w:rPr>
              <w:t>ar</w:t>
            </w:r>
            <w:r>
              <w:rPr>
                <w:rFonts w:ascii="Times New Roman" w:hAnsi="Times New Roman"/>
                <w:bCs/>
                <w:color w:val="000000"/>
                <w:spacing w:val="25"/>
              </w:rPr>
              <w:t xml:space="preserve"> </w:t>
            </w:r>
            <w:r>
              <w:rPr>
                <w:rFonts w:ascii="Times New Roman" w:hAnsi="Times New Roman"/>
                <w:bCs/>
                <w:color w:val="000000"/>
                <w:spacing w:val="2"/>
              </w:rPr>
              <w:t>s</w:t>
            </w:r>
            <w:r>
              <w:rPr>
                <w:rFonts w:ascii="Times New Roman" w:hAnsi="Times New Roman"/>
                <w:bCs/>
                <w:color w:val="000000"/>
                <w:spacing w:val="-1"/>
              </w:rPr>
              <w:t>ec</w:t>
            </w:r>
            <w:r>
              <w:rPr>
                <w:rFonts w:ascii="Times New Roman" w:hAnsi="Times New Roman"/>
                <w:bCs/>
                <w:color w:val="000000"/>
              </w:rPr>
              <w:t>o</w:t>
            </w:r>
            <w:r>
              <w:rPr>
                <w:rFonts w:ascii="Times New Roman" w:hAnsi="Times New Roman"/>
                <w:bCs/>
                <w:color w:val="000000"/>
                <w:spacing w:val="1"/>
              </w:rPr>
              <w:t>n</w:t>
            </w:r>
            <w:r>
              <w:rPr>
                <w:rFonts w:ascii="Times New Roman" w:hAnsi="Times New Roman"/>
                <w:bCs/>
                <w:color w:val="000000"/>
              </w:rPr>
              <w:t>d</w:t>
            </w:r>
            <w:r>
              <w:rPr>
                <w:rFonts w:ascii="Times New Roman" w:hAnsi="Times New Roman"/>
                <w:bCs/>
                <w:color w:val="000000"/>
                <w:spacing w:val="27"/>
              </w:rPr>
              <w:t xml:space="preserve"> </w:t>
            </w:r>
            <w:r>
              <w:rPr>
                <w:rFonts w:ascii="Times New Roman" w:hAnsi="Times New Roman"/>
                <w:bCs/>
                <w:color w:val="000000"/>
              </w:rPr>
              <w:t>s</w:t>
            </w:r>
            <w:r>
              <w:rPr>
                <w:rFonts w:ascii="Times New Roman" w:hAnsi="Times New Roman"/>
                <w:bCs/>
                <w:color w:val="000000"/>
                <w:spacing w:val="-1"/>
              </w:rPr>
              <w:t>e</w:t>
            </w:r>
            <w:r>
              <w:rPr>
                <w:rFonts w:ascii="Times New Roman" w:hAnsi="Times New Roman"/>
                <w:bCs/>
                <w:color w:val="000000"/>
              </w:rPr>
              <w:t>m</w:t>
            </w:r>
            <w:r>
              <w:rPr>
                <w:rFonts w:ascii="Times New Roman" w:hAnsi="Times New Roman"/>
                <w:bCs/>
                <w:color w:val="000000"/>
                <w:spacing w:val="-1"/>
              </w:rPr>
              <w:t>e</w:t>
            </w:r>
            <w:r>
              <w:rPr>
                <w:rFonts w:ascii="Times New Roman" w:hAnsi="Times New Roman"/>
                <w:bCs/>
                <w:color w:val="000000"/>
              </w:rPr>
              <w:t>st</w:t>
            </w:r>
            <w:r>
              <w:rPr>
                <w:rFonts w:ascii="Times New Roman" w:hAnsi="Times New Roman"/>
                <w:bCs/>
                <w:color w:val="000000"/>
                <w:spacing w:val="-1"/>
              </w:rPr>
              <w:t>e</w:t>
            </w:r>
            <w:r>
              <w:rPr>
                <w:rFonts w:ascii="Times New Roman" w:hAnsi="Times New Roman"/>
                <w:bCs/>
                <w:color w:val="000000"/>
              </w:rPr>
              <w:t>r</w:t>
            </w:r>
            <w:r>
              <w:rPr>
                <w:rFonts w:ascii="Times New Roman" w:hAnsi="Times New Roman"/>
                <w:bCs/>
                <w:color w:val="000000"/>
                <w:spacing w:val="28"/>
              </w:rPr>
              <w:t xml:space="preserve"> </w:t>
            </w:r>
            <w:r>
              <w:rPr>
                <w:rFonts w:ascii="Times New Roman" w:hAnsi="Times New Roman"/>
                <w:bCs/>
                <w:color w:val="000000"/>
              </w:rPr>
              <w:t xml:space="preserve">to </w:t>
            </w:r>
            <w:r>
              <w:rPr>
                <w:rFonts w:ascii="Times New Roman" w:hAnsi="Times New Roman"/>
                <w:bCs/>
                <w:color w:val="000000"/>
                <w:spacing w:val="2"/>
              </w:rPr>
              <w:t>f</w:t>
            </w:r>
            <w:r>
              <w:rPr>
                <w:rFonts w:ascii="Times New Roman" w:hAnsi="Times New Roman"/>
                <w:bCs/>
                <w:color w:val="000000"/>
              </w:rPr>
              <w:t>o</w:t>
            </w:r>
            <w:r>
              <w:rPr>
                <w:rFonts w:ascii="Times New Roman" w:hAnsi="Times New Roman"/>
                <w:bCs/>
                <w:color w:val="000000"/>
                <w:spacing w:val="1"/>
              </w:rPr>
              <w:t>u</w:t>
            </w:r>
            <w:r>
              <w:rPr>
                <w:rFonts w:ascii="Times New Roman" w:hAnsi="Times New Roman"/>
                <w:bCs/>
                <w:color w:val="000000"/>
                <w:spacing w:val="-1"/>
              </w:rPr>
              <w:t>r</w:t>
            </w:r>
            <w:r>
              <w:rPr>
                <w:rFonts w:ascii="Times New Roman" w:hAnsi="Times New Roman"/>
                <w:bCs/>
                <w:color w:val="000000"/>
              </w:rPr>
              <w:t>th</w:t>
            </w:r>
            <w:r>
              <w:rPr>
                <w:rFonts w:ascii="Times New Roman" w:hAnsi="Times New Roman"/>
                <w:bCs/>
                <w:color w:val="000000"/>
                <w:spacing w:val="-4"/>
              </w:rPr>
              <w:t xml:space="preserve"> </w:t>
            </w:r>
            <w:r>
              <w:rPr>
                <w:rFonts w:ascii="Times New Roman" w:hAnsi="Times New Roman"/>
                <w:bCs/>
                <w:color w:val="000000"/>
              </w:rPr>
              <w:t>y</w:t>
            </w:r>
            <w:r>
              <w:rPr>
                <w:rFonts w:ascii="Times New Roman" w:hAnsi="Times New Roman"/>
                <w:bCs/>
                <w:color w:val="000000"/>
                <w:spacing w:val="-1"/>
              </w:rPr>
              <w:t>e</w:t>
            </w:r>
            <w:r>
              <w:rPr>
                <w:rFonts w:ascii="Times New Roman" w:hAnsi="Times New Roman"/>
                <w:bCs/>
                <w:color w:val="000000"/>
              </w:rPr>
              <w:t>ar</w:t>
            </w:r>
            <w:r>
              <w:rPr>
                <w:rFonts w:ascii="Times New Roman" w:hAnsi="Times New Roman"/>
                <w:bCs/>
                <w:color w:val="000000"/>
                <w:spacing w:val="-6"/>
              </w:rPr>
              <w:t xml:space="preserve"> </w:t>
            </w:r>
            <w:r>
              <w:rPr>
                <w:rFonts w:ascii="Times New Roman" w:hAnsi="Times New Roman"/>
                <w:bCs/>
                <w:color w:val="000000"/>
                <w:spacing w:val="4"/>
              </w:rPr>
              <w:t>f</w:t>
            </w:r>
            <w:r>
              <w:rPr>
                <w:rFonts w:ascii="Times New Roman" w:hAnsi="Times New Roman"/>
                <w:bCs/>
                <w:color w:val="000000"/>
              </w:rPr>
              <w:t>i</w:t>
            </w:r>
            <w:r>
              <w:rPr>
                <w:rFonts w:ascii="Times New Roman" w:hAnsi="Times New Roman"/>
                <w:bCs/>
                <w:color w:val="000000"/>
                <w:spacing w:val="-1"/>
              </w:rPr>
              <w:t>r</w:t>
            </w:r>
            <w:r>
              <w:rPr>
                <w:rFonts w:ascii="Times New Roman" w:hAnsi="Times New Roman"/>
                <w:bCs/>
                <w:color w:val="000000"/>
              </w:rPr>
              <w:t>st</w:t>
            </w:r>
            <w:r>
              <w:rPr>
                <w:rFonts w:ascii="Times New Roman" w:hAnsi="Times New Roman"/>
                <w:bCs/>
                <w:color w:val="000000"/>
                <w:spacing w:val="-3"/>
              </w:rPr>
              <w:t xml:space="preserve"> </w:t>
            </w:r>
            <w:r>
              <w:rPr>
                <w:rFonts w:ascii="Times New Roman" w:hAnsi="Times New Roman"/>
                <w:bCs/>
                <w:color w:val="000000"/>
              </w:rPr>
              <w:t>s</w:t>
            </w:r>
            <w:r>
              <w:rPr>
                <w:rFonts w:ascii="Times New Roman" w:hAnsi="Times New Roman"/>
                <w:bCs/>
                <w:color w:val="000000"/>
                <w:spacing w:val="-1"/>
              </w:rPr>
              <w:t>e</w:t>
            </w:r>
            <w:r>
              <w:rPr>
                <w:rFonts w:ascii="Times New Roman" w:hAnsi="Times New Roman"/>
                <w:bCs/>
                <w:color w:val="000000"/>
              </w:rPr>
              <w:t>m</w:t>
            </w:r>
            <w:r>
              <w:rPr>
                <w:rFonts w:ascii="Times New Roman" w:hAnsi="Times New Roman"/>
                <w:bCs/>
                <w:color w:val="000000"/>
                <w:spacing w:val="-1"/>
              </w:rPr>
              <w:t>e</w:t>
            </w:r>
            <w:r>
              <w:rPr>
                <w:rFonts w:ascii="Times New Roman" w:hAnsi="Times New Roman"/>
                <w:bCs/>
                <w:color w:val="000000"/>
              </w:rPr>
              <w:t>s</w:t>
            </w:r>
            <w:r>
              <w:rPr>
                <w:rFonts w:ascii="Times New Roman" w:hAnsi="Times New Roman"/>
                <w:bCs/>
                <w:color w:val="000000"/>
                <w:spacing w:val="2"/>
              </w:rPr>
              <w:t>t</w:t>
            </w:r>
            <w:r>
              <w:rPr>
                <w:rFonts w:ascii="Times New Roman" w:hAnsi="Times New Roman"/>
                <w:bCs/>
                <w:color w:val="000000"/>
                <w:spacing w:val="-1"/>
              </w:rPr>
              <w:t>e</w:t>
            </w:r>
            <w:r>
              <w:rPr>
                <w:rFonts w:ascii="Times New Roman" w:hAnsi="Times New Roman"/>
                <w:bCs/>
                <w:color w:val="000000"/>
              </w:rPr>
              <w:t>r</w:t>
            </w:r>
          </w:p>
        </w:tc>
        <w:tc>
          <w:tcPr>
            <w:tcW w:w="6516"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534" w:right="62" w:hanging="415"/>
              <w:jc w:val="both"/>
              <w:rPr>
                <w:rFonts w:ascii="Times New Roman" w:hAnsi="Times New Roman"/>
                <w:bCs/>
                <w:color w:val="000000"/>
              </w:rPr>
            </w:pPr>
            <w:r>
              <w:rPr>
                <w:rFonts w:ascii="Times New Roman" w:hAnsi="Times New Roman"/>
                <w:bCs/>
                <w:color w:val="000000"/>
              </w:rPr>
              <w:t>i.   R</w:t>
            </w:r>
            <w:r>
              <w:rPr>
                <w:rFonts w:ascii="Times New Roman" w:hAnsi="Times New Roman"/>
                <w:bCs/>
                <w:color w:val="000000"/>
                <w:spacing w:val="-1"/>
              </w:rPr>
              <w:t>e</w:t>
            </w:r>
            <w:r>
              <w:rPr>
                <w:rFonts w:ascii="Times New Roman" w:hAnsi="Times New Roman"/>
                <w:bCs/>
                <w:color w:val="000000"/>
              </w:rPr>
              <w:t>g</w:t>
            </w:r>
            <w:r>
              <w:rPr>
                <w:rFonts w:ascii="Times New Roman" w:hAnsi="Times New Roman"/>
                <w:bCs/>
                <w:color w:val="000000"/>
                <w:spacing w:val="1"/>
              </w:rPr>
              <w:t>u</w:t>
            </w:r>
            <w:r>
              <w:rPr>
                <w:rFonts w:ascii="Times New Roman" w:hAnsi="Times New Roman"/>
                <w:bCs/>
                <w:color w:val="000000"/>
              </w:rPr>
              <w:t xml:space="preserve">lar </w:t>
            </w:r>
            <w:r>
              <w:rPr>
                <w:rFonts w:ascii="Times New Roman" w:hAnsi="Times New Roman"/>
                <w:bCs/>
                <w:color w:val="000000"/>
                <w:spacing w:val="-1"/>
              </w:rPr>
              <w:t>c</w:t>
            </w:r>
            <w:r>
              <w:rPr>
                <w:rFonts w:ascii="Times New Roman" w:hAnsi="Times New Roman"/>
                <w:bCs/>
                <w:color w:val="000000"/>
              </w:rPr>
              <w:t>o</w:t>
            </w:r>
            <w:r>
              <w:rPr>
                <w:rFonts w:ascii="Times New Roman" w:hAnsi="Times New Roman"/>
                <w:bCs/>
                <w:color w:val="000000"/>
                <w:spacing w:val="1"/>
              </w:rPr>
              <w:t>u</w:t>
            </w:r>
            <w:r>
              <w:rPr>
                <w:rFonts w:ascii="Times New Roman" w:hAnsi="Times New Roman"/>
                <w:bCs/>
                <w:color w:val="000000"/>
                <w:spacing w:val="-1"/>
              </w:rPr>
              <w:t>r</w:t>
            </w:r>
            <w:r>
              <w:rPr>
                <w:rFonts w:ascii="Times New Roman" w:hAnsi="Times New Roman"/>
                <w:bCs/>
                <w:color w:val="000000"/>
              </w:rPr>
              <w:t>se of st</w:t>
            </w:r>
            <w:r>
              <w:rPr>
                <w:rFonts w:ascii="Times New Roman" w:hAnsi="Times New Roman"/>
                <w:bCs/>
                <w:color w:val="000000"/>
                <w:spacing w:val="-1"/>
              </w:rPr>
              <w:t>u</w:t>
            </w:r>
            <w:r>
              <w:rPr>
                <w:rFonts w:ascii="Times New Roman" w:hAnsi="Times New Roman"/>
                <w:bCs/>
                <w:color w:val="000000"/>
                <w:spacing w:val="1"/>
              </w:rPr>
              <w:t>d</w:t>
            </w:r>
            <w:r>
              <w:rPr>
                <w:rFonts w:ascii="Times New Roman" w:hAnsi="Times New Roman"/>
                <w:bCs/>
                <w:color w:val="000000"/>
              </w:rPr>
              <w:t>y of t</w:t>
            </w:r>
            <w:r>
              <w:rPr>
                <w:rFonts w:ascii="Times New Roman" w:hAnsi="Times New Roman"/>
                <w:bCs/>
                <w:color w:val="000000"/>
                <w:spacing w:val="1"/>
              </w:rPr>
              <w:t>h</w:t>
            </w:r>
            <w:r>
              <w:rPr>
                <w:rFonts w:ascii="Times New Roman" w:hAnsi="Times New Roman"/>
                <w:bCs/>
                <w:color w:val="000000"/>
              </w:rPr>
              <w:t>i</w:t>
            </w:r>
            <w:r>
              <w:rPr>
                <w:rFonts w:ascii="Times New Roman" w:hAnsi="Times New Roman"/>
                <w:bCs/>
                <w:color w:val="000000"/>
                <w:spacing w:val="-1"/>
              </w:rPr>
              <w:t>r</w:t>
            </w:r>
            <w:r>
              <w:rPr>
                <w:rFonts w:ascii="Times New Roman" w:hAnsi="Times New Roman"/>
                <w:bCs/>
                <w:color w:val="000000"/>
              </w:rPr>
              <w:t>d y</w:t>
            </w:r>
            <w:r>
              <w:rPr>
                <w:rFonts w:ascii="Times New Roman" w:hAnsi="Times New Roman"/>
                <w:bCs/>
                <w:color w:val="000000"/>
                <w:spacing w:val="-1"/>
              </w:rPr>
              <w:t>e</w:t>
            </w:r>
            <w:r>
              <w:rPr>
                <w:rFonts w:ascii="Times New Roman" w:hAnsi="Times New Roman"/>
                <w:bCs/>
                <w:color w:val="000000"/>
              </w:rPr>
              <w:t>ar</w:t>
            </w:r>
            <w:r>
              <w:rPr>
                <w:rFonts w:ascii="Times New Roman" w:hAnsi="Times New Roman"/>
                <w:bCs/>
                <w:color w:val="000000"/>
                <w:spacing w:val="-6"/>
              </w:rPr>
              <w:t xml:space="preserve"> </w:t>
            </w:r>
            <w:r>
              <w:rPr>
                <w:rFonts w:ascii="Times New Roman" w:hAnsi="Times New Roman"/>
                <w:bCs/>
                <w:color w:val="000000"/>
              </w:rPr>
              <w:t>s</w:t>
            </w:r>
            <w:r>
              <w:rPr>
                <w:rFonts w:ascii="Times New Roman" w:hAnsi="Times New Roman"/>
                <w:bCs/>
                <w:color w:val="000000"/>
                <w:spacing w:val="-1"/>
              </w:rPr>
              <w:t>ec</w:t>
            </w:r>
            <w:r>
              <w:rPr>
                <w:rFonts w:ascii="Times New Roman" w:hAnsi="Times New Roman"/>
                <w:bCs/>
                <w:color w:val="000000"/>
              </w:rPr>
              <w:t>o</w:t>
            </w:r>
            <w:r>
              <w:rPr>
                <w:rFonts w:ascii="Times New Roman" w:hAnsi="Times New Roman"/>
                <w:bCs/>
                <w:color w:val="000000"/>
                <w:spacing w:val="1"/>
              </w:rPr>
              <w:t>n</w:t>
            </w:r>
            <w:r>
              <w:rPr>
                <w:rFonts w:ascii="Times New Roman" w:hAnsi="Times New Roman"/>
                <w:bCs/>
                <w:color w:val="000000"/>
              </w:rPr>
              <w:t>d</w:t>
            </w:r>
            <w:r>
              <w:rPr>
                <w:rFonts w:ascii="Times New Roman" w:hAnsi="Times New Roman"/>
                <w:bCs/>
                <w:color w:val="000000"/>
                <w:spacing w:val="-4"/>
              </w:rPr>
              <w:t xml:space="preserve"> </w:t>
            </w:r>
            <w:r>
              <w:rPr>
                <w:rFonts w:ascii="Times New Roman" w:hAnsi="Times New Roman"/>
                <w:bCs/>
                <w:color w:val="000000"/>
              </w:rPr>
              <w:t>s</w:t>
            </w:r>
            <w:r>
              <w:rPr>
                <w:rFonts w:ascii="Times New Roman" w:hAnsi="Times New Roman"/>
                <w:bCs/>
                <w:color w:val="000000"/>
                <w:spacing w:val="1"/>
              </w:rPr>
              <w:t>e</w:t>
            </w:r>
            <w:r>
              <w:rPr>
                <w:rFonts w:ascii="Times New Roman" w:hAnsi="Times New Roman"/>
                <w:bCs/>
                <w:color w:val="000000"/>
              </w:rPr>
              <w:t>m</w:t>
            </w:r>
            <w:r>
              <w:rPr>
                <w:rFonts w:ascii="Times New Roman" w:hAnsi="Times New Roman"/>
                <w:bCs/>
                <w:color w:val="000000"/>
                <w:spacing w:val="-1"/>
              </w:rPr>
              <w:t>e</w:t>
            </w:r>
            <w:r>
              <w:rPr>
                <w:rFonts w:ascii="Times New Roman" w:hAnsi="Times New Roman"/>
                <w:bCs/>
                <w:color w:val="000000"/>
              </w:rPr>
              <w:t>ste</w:t>
            </w:r>
            <w:r>
              <w:rPr>
                <w:rFonts w:ascii="Times New Roman" w:hAnsi="Times New Roman"/>
                <w:bCs/>
                <w:color w:val="000000"/>
                <w:spacing w:val="1"/>
              </w:rPr>
              <w:t>r</w:t>
            </w:r>
            <w:r>
              <w:rPr>
                <w:rFonts w:ascii="Times New Roman" w:hAnsi="Times New Roman"/>
                <w:bCs/>
                <w:color w:val="000000"/>
              </w:rPr>
              <w:t>.</w:t>
            </w:r>
          </w:p>
          <w:p w:rsidR="005F3745" w:rsidRDefault="005F3745">
            <w:pPr>
              <w:spacing w:after="0" w:line="240" w:lineRule="auto"/>
              <w:ind w:left="534" w:right="62" w:hanging="482"/>
              <w:jc w:val="both"/>
              <w:rPr>
                <w:rFonts w:ascii="Times New Roman" w:hAnsi="Times New Roman"/>
                <w:bCs/>
                <w:color w:val="000000"/>
              </w:rPr>
            </w:pPr>
            <w:r>
              <w:rPr>
                <w:rFonts w:ascii="Times New Roman" w:hAnsi="Times New Roman"/>
                <w:bCs/>
                <w:color w:val="000000"/>
              </w:rPr>
              <w:t xml:space="preserve">ii.   </w:t>
            </w:r>
            <w:r>
              <w:rPr>
                <w:rFonts w:ascii="Times New Roman" w:hAnsi="Times New Roman"/>
                <w:bCs/>
                <w:color w:val="000000"/>
                <w:spacing w:val="37"/>
              </w:rPr>
              <w:t xml:space="preserve"> </w:t>
            </w:r>
            <w:r>
              <w:rPr>
                <w:rFonts w:ascii="Times New Roman" w:hAnsi="Times New Roman"/>
                <w:bCs/>
                <w:color w:val="000000"/>
              </w:rPr>
              <w:t>M</w:t>
            </w:r>
            <w:r>
              <w:rPr>
                <w:rFonts w:ascii="Times New Roman" w:hAnsi="Times New Roman"/>
                <w:bCs/>
                <w:color w:val="000000"/>
                <w:spacing w:val="1"/>
              </w:rPr>
              <w:t>u</w:t>
            </w:r>
            <w:r>
              <w:rPr>
                <w:rFonts w:ascii="Times New Roman" w:hAnsi="Times New Roman"/>
                <w:bCs/>
                <w:color w:val="000000"/>
              </w:rPr>
              <w:t xml:space="preserve">st   </w:t>
            </w:r>
            <w:r>
              <w:rPr>
                <w:rFonts w:ascii="Times New Roman" w:hAnsi="Times New Roman"/>
                <w:bCs/>
                <w:color w:val="000000"/>
                <w:spacing w:val="1"/>
              </w:rPr>
              <w:t>h</w:t>
            </w:r>
            <w:r>
              <w:rPr>
                <w:rFonts w:ascii="Times New Roman" w:hAnsi="Times New Roman"/>
                <w:bCs/>
                <w:color w:val="000000"/>
              </w:rPr>
              <w:t xml:space="preserve">ave  </w:t>
            </w:r>
            <w:r>
              <w:rPr>
                <w:rFonts w:ascii="Times New Roman" w:hAnsi="Times New Roman"/>
                <w:bCs/>
                <w:color w:val="000000"/>
                <w:spacing w:val="1"/>
              </w:rPr>
              <w:t xml:space="preserve"> </w:t>
            </w:r>
            <w:r>
              <w:rPr>
                <w:rFonts w:ascii="Times New Roman" w:hAnsi="Times New Roman"/>
                <w:bCs/>
                <w:color w:val="000000"/>
              </w:rPr>
              <w:t>s</w:t>
            </w:r>
            <w:r>
              <w:rPr>
                <w:rFonts w:ascii="Times New Roman" w:hAnsi="Times New Roman"/>
                <w:bCs/>
                <w:color w:val="000000"/>
                <w:spacing w:val="-1"/>
              </w:rPr>
              <w:t>ec</w:t>
            </w:r>
            <w:r>
              <w:rPr>
                <w:rFonts w:ascii="Times New Roman" w:hAnsi="Times New Roman"/>
                <w:bCs/>
                <w:color w:val="000000"/>
                <w:spacing w:val="1"/>
              </w:rPr>
              <w:t>u</w:t>
            </w:r>
            <w:r>
              <w:rPr>
                <w:rFonts w:ascii="Times New Roman" w:hAnsi="Times New Roman"/>
                <w:bCs/>
                <w:color w:val="000000"/>
                <w:spacing w:val="-1"/>
              </w:rPr>
              <w:t>r</w:t>
            </w:r>
            <w:r>
              <w:rPr>
                <w:rFonts w:ascii="Times New Roman" w:hAnsi="Times New Roman"/>
                <w:bCs/>
                <w:color w:val="000000"/>
                <w:spacing w:val="-2"/>
              </w:rPr>
              <w:t>e</w:t>
            </w:r>
            <w:r>
              <w:rPr>
                <w:rFonts w:ascii="Times New Roman" w:hAnsi="Times New Roman"/>
                <w:bCs/>
                <w:color w:val="000000"/>
              </w:rPr>
              <w:t>d 60% of</w:t>
            </w:r>
            <w:r>
              <w:rPr>
                <w:rFonts w:ascii="Times New Roman" w:hAnsi="Times New Roman"/>
                <w:bCs/>
                <w:color w:val="000000"/>
                <w:spacing w:val="6"/>
              </w:rPr>
              <w:t xml:space="preserve"> </w:t>
            </w:r>
            <w:r>
              <w:rPr>
                <w:rFonts w:ascii="Times New Roman" w:hAnsi="Times New Roman"/>
                <w:bCs/>
                <w:color w:val="000000"/>
                <w:spacing w:val="-1"/>
              </w:rPr>
              <w:t>cre</w:t>
            </w:r>
            <w:r>
              <w:rPr>
                <w:rFonts w:ascii="Times New Roman" w:hAnsi="Times New Roman"/>
                <w:bCs/>
                <w:color w:val="000000"/>
                <w:spacing w:val="1"/>
              </w:rPr>
              <w:t>d</w:t>
            </w:r>
            <w:r>
              <w:rPr>
                <w:rFonts w:ascii="Times New Roman" w:hAnsi="Times New Roman"/>
                <w:bCs/>
                <w:color w:val="000000"/>
              </w:rPr>
              <w:t>its</w:t>
            </w:r>
            <w:r>
              <w:rPr>
                <w:rFonts w:ascii="Times New Roman" w:hAnsi="Times New Roman"/>
                <w:bCs/>
                <w:color w:val="000000"/>
                <w:spacing w:val="2"/>
              </w:rPr>
              <w:t xml:space="preserve"> (79) </w:t>
            </w:r>
            <w:r>
              <w:rPr>
                <w:rFonts w:ascii="Times New Roman" w:hAnsi="Times New Roman"/>
                <w:bCs/>
                <w:color w:val="000000"/>
                <w:spacing w:val="1"/>
              </w:rPr>
              <w:t>u</w:t>
            </w:r>
            <w:r>
              <w:rPr>
                <w:rFonts w:ascii="Times New Roman" w:hAnsi="Times New Roman"/>
                <w:bCs/>
                <w:color w:val="000000"/>
              </w:rPr>
              <w:t>p</w:t>
            </w:r>
            <w:r>
              <w:rPr>
                <w:rFonts w:ascii="Times New Roman" w:hAnsi="Times New Roman"/>
                <w:bCs/>
                <w:color w:val="000000"/>
                <w:spacing w:val="4"/>
              </w:rPr>
              <w:t xml:space="preserve"> </w:t>
            </w:r>
            <w:r>
              <w:rPr>
                <w:rFonts w:ascii="Times New Roman" w:hAnsi="Times New Roman"/>
                <w:bCs/>
                <w:color w:val="000000"/>
              </w:rPr>
              <w:t>to</w:t>
            </w:r>
            <w:r>
              <w:rPr>
                <w:rFonts w:ascii="Times New Roman" w:hAnsi="Times New Roman"/>
                <w:bCs/>
                <w:color w:val="000000"/>
                <w:spacing w:val="5"/>
              </w:rPr>
              <w:t xml:space="preserve"> </w:t>
            </w:r>
            <w:r>
              <w:rPr>
                <w:rFonts w:ascii="Times New Roman" w:hAnsi="Times New Roman"/>
                <w:bCs/>
                <w:color w:val="000000"/>
              </w:rPr>
              <w:t>thi</w:t>
            </w:r>
            <w:r>
              <w:rPr>
                <w:rFonts w:ascii="Times New Roman" w:hAnsi="Times New Roman"/>
                <w:bCs/>
                <w:color w:val="000000"/>
                <w:spacing w:val="-1"/>
              </w:rPr>
              <w:t>r</w:t>
            </w:r>
            <w:r>
              <w:rPr>
                <w:rFonts w:ascii="Times New Roman" w:hAnsi="Times New Roman"/>
                <w:bCs/>
                <w:color w:val="000000"/>
              </w:rPr>
              <w:t>d</w:t>
            </w:r>
            <w:r>
              <w:rPr>
                <w:rFonts w:ascii="Times New Roman" w:hAnsi="Times New Roman"/>
                <w:bCs/>
                <w:color w:val="000000"/>
                <w:spacing w:val="4"/>
              </w:rPr>
              <w:t xml:space="preserve"> </w:t>
            </w:r>
            <w:r>
              <w:rPr>
                <w:rFonts w:ascii="Times New Roman" w:hAnsi="Times New Roman"/>
                <w:bCs/>
                <w:color w:val="000000"/>
              </w:rPr>
              <w:t>y</w:t>
            </w:r>
            <w:r>
              <w:rPr>
                <w:rFonts w:ascii="Times New Roman" w:hAnsi="Times New Roman"/>
                <w:bCs/>
                <w:color w:val="000000"/>
                <w:spacing w:val="-1"/>
              </w:rPr>
              <w:t>e</w:t>
            </w:r>
            <w:r>
              <w:rPr>
                <w:rFonts w:ascii="Times New Roman" w:hAnsi="Times New Roman"/>
                <w:bCs/>
                <w:color w:val="000000"/>
              </w:rPr>
              <w:t>ar s</w:t>
            </w:r>
            <w:r>
              <w:rPr>
                <w:rFonts w:ascii="Times New Roman" w:hAnsi="Times New Roman"/>
                <w:bCs/>
                <w:color w:val="000000"/>
                <w:spacing w:val="1"/>
              </w:rPr>
              <w:t>e</w:t>
            </w:r>
            <w:r>
              <w:rPr>
                <w:rFonts w:ascii="Times New Roman" w:hAnsi="Times New Roman"/>
                <w:bCs/>
                <w:color w:val="000000"/>
                <w:spacing w:val="-1"/>
              </w:rPr>
              <w:t>c</w:t>
            </w:r>
            <w:r>
              <w:rPr>
                <w:rFonts w:ascii="Times New Roman" w:hAnsi="Times New Roman"/>
                <w:bCs/>
                <w:color w:val="000000"/>
              </w:rPr>
              <w:t>o</w:t>
            </w:r>
            <w:r>
              <w:rPr>
                <w:rFonts w:ascii="Times New Roman" w:hAnsi="Times New Roman"/>
                <w:bCs/>
                <w:color w:val="000000"/>
                <w:spacing w:val="1"/>
              </w:rPr>
              <w:t>n</w:t>
            </w:r>
            <w:r>
              <w:rPr>
                <w:rFonts w:ascii="Times New Roman" w:hAnsi="Times New Roman"/>
                <w:bCs/>
                <w:color w:val="000000"/>
              </w:rPr>
              <w:t>d s</w:t>
            </w:r>
            <w:r>
              <w:rPr>
                <w:rFonts w:ascii="Times New Roman" w:hAnsi="Times New Roman"/>
                <w:bCs/>
                <w:color w:val="000000"/>
                <w:spacing w:val="1"/>
              </w:rPr>
              <w:t>e</w:t>
            </w:r>
            <w:r>
              <w:rPr>
                <w:rFonts w:ascii="Times New Roman" w:hAnsi="Times New Roman"/>
                <w:bCs/>
                <w:color w:val="000000"/>
                <w:spacing w:val="-3"/>
              </w:rPr>
              <w:t>m</w:t>
            </w:r>
            <w:r>
              <w:rPr>
                <w:rFonts w:ascii="Times New Roman" w:hAnsi="Times New Roman"/>
                <w:bCs/>
                <w:color w:val="000000"/>
                <w:spacing w:val="-1"/>
              </w:rPr>
              <w:t>e</w:t>
            </w:r>
            <w:r>
              <w:rPr>
                <w:rFonts w:ascii="Times New Roman" w:hAnsi="Times New Roman"/>
                <w:bCs/>
                <w:color w:val="000000"/>
              </w:rPr>
              <w:t>s</w:t>
            </w:r>
            <w:r>
              <w:rPr>
                <w:rFonts w:ascii="Times New Roman" w:hAnsi="Times New Roman"/>
                <w:bCs/>
                <w:color w:val="000000"/>
                <w:spacing w:val="2"/>
              </w:rPr>
              <w:t>t</w:t>
            </w:r>
            <w:r>
              <w:rPr>
                <w:rFonts w:ascii="Times New Roman" w:hAnsi="Times New Roman"/>
                <w:bCs/>
                <w:color w:val="000000"/>
                <w:spacing w:val="-1"/>
              </w:rPr>
              <w:t>e</w:t>
            </w:r>
            <w:r>
              <w:rPr>
                <w:rFonts w:ascii="Times New Roman" w:hAnsi="Times New Roman"/>
                <w:bCs/>
                <w:color w:val="000000"/>
              </w:rPr>
              <w:t xml:space="preserve">r </w:t>
            </w:r>
            <w:r>
              <w:rPr>
                <w:rFonts w:ascii="Times New Roman" w:hAnsi="Times New Roman"/>
                <w:bCs/>
                <w:color w:val="000000"/>
                <w:spacing w:val="2"/>
              </w:rPr>
              <w:t>f</w:t>
            </w:r>
            <w:r>
              <w:rPr>
                <w:rFonts w:ascii="Times New Roman" w:hAnsi="Times New Roman"/>
                <w:bCs/>
                <w:color w:val="000000"/>
                <w:spacing w:val="-1"/>
              </w:rPr>
              <w:t>r</w:t>
            </w:r>
            <w:r>
              <w:rPr>
                <w:rFonts w:ascii="Times New Roman" w:hAnsi="Times New Roman"/>
                <w:bCs/>
                <w:color w:val="000000"/>
                <w:spacing w:val="2"/>
              </w:rPr>
              <w:t>o</w:t>
            </w:r>
            <w:r>
              <w:rPr>
                <w:rFonts w:ascii="Times New Roman" w:hAnsi="Times New Roman"/>
                <w:bCs/>
                <w:color w:val="000000"/>
              </w:rPr>
              <w:t>m</w:t>
            </w:r>
            <w:r>
              <w:rPr>
                <w:rFonts w:ascii="Times New Roman" w:hAnsi="Times New Roman"/>
                <w:bCs/>
                <w:color w:val="000000"/>
                <w:spacing w:val="1"/>
              </w:rPr>
              <w:t xml:space="preserve"> </w:t>
            </w:r>
            <w:r>
              <w:rPr>
                <w:rFonts w:ascii="Times New Roman" w:hAnsi="Times New Roman"/>
                <w:bCs/>
                <w:color w:val="000000"/>
              </w:rPr>
              <w:t>a</w:t>
            </w:r>
            <w:r>
              <w:rPr>
                <w:rFonts w:ascii="Times New Roman" w:hAnsi="Times New Roman"/>
                <w:bCs/>
                <w:color w:val="000000"/>
                <w:spacing w:val="-1"/>
              </w:rPr>
              <w:t>l</w:t>
            </w:r>
            <w:r>
              <w:rPr>
                <w:rFonts w:ascii="Times New Roman" w:hAnsi="Times New Roman"/>
                <w:bCs/>
                <w:color w:val="000000"/>
              </w:rPr>
              <w:t>l</w:t>
            </w:r>
            <w:r>
              <w:rPr>
                <w:rFonts w:ascii="Times New Roman" w:hAnsi="Times New Roman"/>
                <w:bCs/>
                <w:color w:val="000000"/>
                <w:spacing w:val="4"/>
              </w:rPr>
              <w:t xml:space="preserve"> </w:t>
            </w:r>
            <w:r>
              <w:rPr>
                <w:rFonts w:ascii="Times New Roman" w:hAnsi="Times New Roman"/>
                <w:bCs/>
                <w:color w:val="000000"/>
                <w:spacing w:val="2"/>
              </w:rPr>
              <w:t>t</w:t>
            </w:r>
            <w:r>
              <w:rPr>
                <w:rFonts w:ascii="Times New Roman" w:hAnsi="Times New Roman"/>
                <w:bCs/>
                <w:color w:val="000000"/>
                <w:spacing w:val="1"/>
              </w:rPr>
              <w:t>h</w:t>
            </w:r>
            <w:r>
              <w:rPr>
                <w:rFonts w:ascii="Times New Roman" w:hAnsi="Times New Roman"/>
                <w:bCs/>
                <w:color w:val="000000"/>
              </w:rPr>
              <w:t>e</w:t>
            </w:r>
            <w:r>
              <w:rPr>
                <w:rFonts w:ascii="Times New Roman" w:hAnsi="Times New Roman"/>
                <w:bCs/>
                <w:color w:val="000000"/>
                <w:spacing w:val="3"/>
              </w:rPr>
              <w:t xml:space="preserve"> </w:t>
            </w:r>
            <w:r>
              <w:rPr>
                <w:rFonts w:ascii="Times New Roman" w:hAnsi="Times New Roman"/>
                <w:bCs/>
                <w:color w:val="000000"/>
                <w:spacing w:val="-1"/>
              </w:rPr>
              <w:t>re</w:t>
            </w:r>
            <w:r>
              <w:rPr>
                <w:rFonts w:ascii="Times New Roman" w:hAnsi="Times New Roman"/>
                <w:bCs/>
                <w:color w:val="000000"/>
              </w:rPr>
              <w:t>l</w:t>
            </w:r>
            <w:r>
              <w:rPr>
                <w:rFonts w:ascii="Times New Roman" w:hAnsi="Times New Roman"/>
                <w:bCs/>
                <w:color w:val="000000"/>
                <w:spacing w:val="-1"/>
              </w:rPr>
              <w:t>e</w:t>
            </w:r>
            <w:r>
              <w:rPr>
                <w:rFonts w:ascii="Times New Roman" w:hAnsi="Times New Roman"/>
                <w:bCs/>
                <w:color w:val="000000"/>
              </w:rPr>
              <w:t>va</w:t>
            </w:r>
            <w:r>
              <w:rPr>
                <w:rFonts w:ascii="Times New Roman" w:hAnsi="Times New Roman"/>
                <w:bCs/>
                <w:color w:val="000000"/>
                <w:spacing w:val="4"/>
              </w:rPr>
              <w:t>n</w:t>
            </w:r>
            <w:r>
              <w:rPr>
                <w:rFonts w:ascii="Times New Roman" w:hAnsi="Times New Roman"/>
                <w:bCs/>
                <w:color w:val="000000"/>
              </w:rPr>
              <w:t xml:space="preserve">t </w:t>
            </w:r>
            <w:r>
              <w:rPr>
                <w:rFonts w:ascii="Times New Roman" w:hAnsi="Times New Roman"/>
                <w:bCs/>
                <w:color w:val="000000"/>
                <w:spacing w:val="-1"/>
              </w:rPr>
              <w:t>re</w:t>
            </w:r>
            <w:r>
              <w:rPr>
                <w:rFonts w:ascii="Times New Roman" w:hAnsi="Times New Roman"/>
                <w:bCs/>
                <w:color w:val="000000"/>
              </w:rPr>
              <w:t>g</w:t>
            </w:r>
            <w:r>
              <w:rPr>
                <w:rFonts w:ascii="Times New Roman" w:hAnsi="Times New Roman"/>
                <w:bCs/>
                <w:color w:val="000000"/>
                <w:spacing w:val="1"/>
              </w:rPr>
              <w:t>u</w:t>
            </w:r>
            <w:r>
              <w:rPr>
                <w:rFonts w:ascii="Times New Roman" w:hAnsi="Times New Roman"/>
                <w:bCs/>
                <w:color w:val="000000"/>
              </w:rPr>
              <w:t>lar a</w:t>
            </w:r>
            <w:r>
              <w:rPr>
                <w:rFonts w:ascii="Times New Roman" w:hAnsi="Times New Roman"/>
                <w:bCs/>
                <w:color w:val="000000"/>
                <w:spacing w:val="1"/>
              </w:rPr>
              <w:t>n</w:t>
            </w:r>
            <w:r>
              <w:rPr>
                <w:rFonts w:ascii="Times New Roman" w:hAnsi="Times New Roman"/>
                <w:bCs/>
                <w:color w:val="000000"/>
              </w:rPr>
              <w:t>d</w:t>
            </w:r>
            <w:r>
              <w:rPr>
                <w:rFonts w:ascii="Times New Roman" w:hAnsi="Times New Roman"/>
                <w:bCs/>
                <w:color w:val="000000"/>
                <w:spacing w:val="1"/>
              </w:rPr>
              <w:t xml:space="preserve"> </w:t>
            </w:r>
            <w:r>
              <w:rPr>
                <w:rFonts w:ascii="Times New Roman" w:hAnsi="Times New Roman"/>
                <w:bCs/>
                <w:color w:val="000000"/>
              </w:rPr>
              <w:t>s</w:t>
            </w:r>
            <w:r>
              <w:rPr>
                <w:rFonts w:ascii="Times New Roman" w:hAnsi="Times New Roman"/>
                <w:bCs/>
                <w:color w:val="000000"/>
                <w:spacing w:val="1"/>
              </w:rPr>
              <w:t>upp</w:t>
            </w:r>
            <w:r>
              <w:rPr>
                <w:rFonts w:ascii="Times New Roman" w:hAnsi="Times New Roman"/>
                <w:bCs/>
                <w:color w:val="000000"/>
              </w:rPr>
              <w:t>l</w:t>
            </w:r>
            <w:r>
              <w:rPr>
                <w:rFonts w:ascii="Times New Roman" w:hAnsi="Times New Roman"/>
                <w:bCs/>
                <w:color w:val="000000"/>
                <w:spacing w:val="-1"/>
              </w:rPr>
              <w:t>e</w:t>
            </w:r>
            <w:r>
              <w:rPr>
                <w:rFonts w:ascii="Times New Roman" w:hAnsi="Times New Roman"/>
                <w:bCs/>
                <w:color w:val="000000"/>
                <w:spacing w:val="-3"/>
              </w:rPr>
              <w:t>m</w:t>
            </w:r>
            <w:r>
              <w:rPr>
                <w:rFonts w:ascii="Times New Roman" w:hAnsi="Times New Roman"/>
                <w:bCs/>
                <w:color w:val="000000"/>
                <w:spacing w:val="-1"/>
              </w:rPr>
              <w:t>e</w:t>
            </w:r>
            <w:r>
              <w:rPr>
                <w:rFonts w:ascii="Times New Roman" w:hAnsi="Times New Roman"/>
                <w:bCs/>
                <w:color w:val="000000"/>
                <w:spacing w:val="1"/>
              </w:rPr>
              <w:t>n</w:t>
            </w:r>
            <w:r>
              <w:rPr>
                <w:rFonts w:ascii="Times New Roman" w:hAnsi="Times New Roman"/>
                <w:bCs/>
                <w:color w:val="000000"/>
              </w:rPr>
              <w:t>ta</w:t>
            </w:r>
            <w:r>
              <w:rPr>
                <w:rFonts w:ascii="Times New Roman" w:hAnsi="Times New Roman"/>
                <w:bCs/>
                <w:color w:val="000000"/>
                <w:spacing w:val="1"/>
              </w:rPr>
              <w:t>r</w:t>
            </w:r>
            <w:r>
              <w:rPr>
                <w:rFonts w:ascii="Times New Roman" w:hAnsi="Times New Roman"/>
                <w:bCs/>
                <w:color w:val="000000"/>
              </w:rPr>
              <w:t xml:space="preserve">y </w:t>
            </w:r>
            <w:r>
              <w:rPr>
                <w:rFonts w:ascii="Times New Roman" w:hAnsi="Times New Roman"/>
                <w:bCs/>
                <w:color w:val="000000"/>
                <w:spacing w:val="-1"/>
              </w:rPr>
              <w:t>e</w:t>
            </w:r>
            <w:r>
              <w:rPr>
                <w:rFonts w:ascii="Times New Roman" w:hAnsi="Times New Roman"/>
                <w:bCs/>
                <w:color w:val="000000"/>
              </w:rPr>
              <w:t>x</w:t>
            </w:r>
            <w:r>
              <w:rPr>
                <w:rFonts w:ascii="Times New Roman" w:hAnsi="Times New Roman"/>
                <w:bCs/>
                <w:color w:val="000000"/>
                <w:spacing w:val="2"/>
              </w:rPr>
              <w:t>a</w:t>
            </w:r>
            <w:r>
              <w:rPr>
                <w:rFonts w:ascii="Times New Roman" w:hAnsi="Times New Roman"/>
                <w:bCs/>
                <w:color w:val="000000"/>
                <w:spacing w:val="-3"/>
              </w:rPr>
              <w:t>m</w:t>
            </w:r>
            <w:r>
              <w:rPr>
                <w:rFonts w:ascii="Times New Roman" w:hAnsi="Times New Roman"/>
                <w:bCs/>
                <w:color w:val="000000"/>
              </w:rPr>
              <w:t>i</w:t>
            </w:r>
            <w:r>
              <w:rPr>
                <w:rFonts w:ascii="Times New Roman" w:hAnsi="Times New Roman"/>
                <w:bCs/>
                <w:color w:val="000000"/>
                <w:spacing w:val="1"/>
              </w:rPr>
              <w:t>n</w:t>
            </w:r>
            <w:r>
              <w:rPr>
                <w:rFonts w:ascii="Times New Roman" w:hAnsi="Times New Roman"/>
                <w:bCs/>
                <w:color w:val="000000"/>
              </w:rPr>
              <w:t>atio</w:t>
            </w:r>
            <w:r>
              <w:rPr>
                <w:rFonts w:ascii="Times New Roman" w:hAnsi="Times New Roman"/>
                <w:bCs/>
                <w:color w:val="000000"/>
                <w:spacing w:val="1"/>
              </w:rPr>
              <w:t>n</w:t>
            </w:r>
            <w:r>
              <w:rPr>
                <w:rFonts w:ascii="Times New Roman" w:hAnsi="Times New Roman"/>
                <w:bCs/>
                <w:color w:val="000000"/>
              </w:rPr>
              <w:t>s, w</w:t>
            </w:r>
            <w:r>
              <w:rPr>
                <w:rFonts w:ascii="Times New Roman" w:hAnsi="Times New Roman"/>
                <w:bCs/>
                <w:color w:val="000000"/>
                <w:spacing w:val="1"/>
              </w:rPr>
              <w:t>h</w:t>
            </w:r>
            <w:r>
              <w:rPr>
                <w:rFonts w:ascii="Times New Roman" w:hAnsi="Times New Roman"/>
                <w:bCs/>
                <w:color w:val="000000"/>
                <w:spacing w:val="-1"/>
              </w:rPr>
              <w:t>e</w:t>
            </w:r>
            <w:r>
              <w:rPr>
                <w:rFonts w:ascii="Times New Roman" w:hAnsi="Times New Roman"/>
                <w:bCs/>
                <w:color w:val="000000"/>
                <w:spacing w:val="-2"/>
              </w:rPr>
              <w:t>t</w:t>
            </w:r>
            <w:r>
              <w:rPr>
                <w:rFonts w:ascii="Times New Roman" w:hAnsi="Times New Roman"/>
                <w:bCs/>
                <w:color w:val="000000"/>
                <w:spacing w:val="1"/>
              </w:rPr>
              <w:t>h</w:t>
            </w:r>
            <w:r>
              <w:rPr>
                <w:rFonts w:ascii="Times New Roman" w:hAnsi="Times New Roman"/>
                <w:bCs/>
                <w:color w:val="000000"/>
                <w:spacing w:val="-1"/>
              </w:rPr>
              <w:t>e</w:t>
            </w:r>
            <w:r>
              <w:rPr>
                <w:rFonts w:ascii="Times New Roman" w:hAnsi="Times New Roman"/>
                <w:bCs/>
                <w:color w:val="000000"/>
              </w:rPr>
              <w:t>r</w:t>
            </w:r>
            <w:r>
              <w:rPr>
                <w:rFonts w:ascii="Times New Roman" w:hAnsi="Times New Roman"/>
                <w:bCs/>
                <w:color w:val="000000"/>
                <w:spacing w:val="7"/>
              </w:rPr>
              <w:t xml:space="preserve"> </w:t>
            </w:r>
            <w:r>
              <w:rPr>
                <w:rFonts w:ascii="Times New Roman" w:hAnsi="Times New Roman"/>
                <w:bCs/>
                <w:color w:val="000000"/>
              </w:rPr>
              <w:t>t</w:t>
            </w:r>
            <w:r>
              <w:rPr>
                <w:rFonts w:ascii="Times New Roman" w:hAnsi="Times New Roman"/>
                <w:bCs/>
                <w:color w:val="000000"/>
                <w:spacing w:val="1"/>
              </w:rPr>
              <w:t>h</w:t>
            </w:r>
            <w:r>
              <w:rPr>
                <w:rFonts w:ascii="Times New Roman" w:hAnsi="Times New Roman"/>
                <w:bCs/>
                <w:color w:val="000000"/>
              </w:rPr>
              <w:t>e</w:t>
            </w:r>
            <w:r>
              <w:rPr>
                <w:rFonts w:ascii="Times New Roman" w:hAnsi="Times New Roman"/>
                <w:bCs/>
                <w:color w:val="000000"/>
                <w:spacing w:val="10"/>
              </w:rPr>
              <w:t xml:space="preserve"> </w:t>
            </w:r>
            <w:r>
              <w:rPr>
                <w:rFonts w:ascii="Times New Roman" w:hAnsi="Times New Roman"/>
                <w:bCs/>
                <w:color w:val="000000"/>
              </w:rPr>
              <w:t>st</w:t>
            </w:r>
            <w:r>
              <w:rPr>
                <w:rFonts w:ascii="Times New Roman" w:hAnsi="Times New Roman"/>
                <w:bCs/>
                <w:color w:val="000000"/>
                <w:spacing w:val="1"/>
              </w:rPr>
              <w:t>ud</w:t>
            </w:r>
            <w:r>
              <w:rPr>
                <w:rFonts w:ascii="Times New Roman" w:hAnsi="Times New Roman"/>
                <w:bCs/>
                <w:color w:val="000000"/>
                <w:spacing w:val="-1"/>
              </w:rPr>
              <w:t>e</w:t>
            </w:r>
            <w:r>
              <w:rPr>
                <w:rFonts w:ascii="Times New Roman" w:hAnsi="Times New Roman"/>
                <w:bCs/>
                <w:color w:val="000000"/>
                <w:spacing w:val="1"/>
              </w:rPr>
              <w:t>n</w:t>
            </w:r>
            <w:r>
              <w:rPr>
                <w:rFonts w:ascii="Times New Roman" w:hAnsi="Times New Roman"/>
                <w:bCs/>
                <w:color w:val="000000"/>
              </w:rPr>
              <w:t>t ta</w:t>
            </w:r>
            <w:r>
              <w:rPr>
                <w:rFonts w:ascii="Times New Roman" w:hAnsi="Times New Roman"/>
                <w:bCs/>
                <w:color w:val="000000"/>
                <w:spacing w:val="1"/>
              </w:rPr>
              <w:t>k</w:t>
            </w:r>
            <w:r>
              <w:rPr>
                <w:rFonts w:ascii="Times New Roman" w:hAnsi="Times New Roman"/>
                <w:bCs/>
                <w:color w:val="000000"/>
                <w:spacing w:val="-1"/>
              </w:rPr>
              <w:t>e</w:t>
            </w:r>
            <w:r>
              <w:rPr>
                <w:rFonts w:ascii="Times New Roman" w:hAnsi="Times New Roman"/>
                <w:bCs/>
                <w:color w:val="000000"/>
              </w:rPr>
              <w:t>s</w:t>
            </w:r>
            <w:r>
              <w:rPr>
                <w:rFonts w:ascii="Times New Roman" w:hAnsi="Times New Roman"/>
                <w:bCs/>
                <w:color w:val="000000"/>
                <w:spacing w:val="-4"/>
              </w:rPr>
              <w:t xml:space="preserve"> </w:t>
            </w:r>
            <w:r>
              <w:rPr>
                <w:rFonts w:ascii="Times New Roman" w:hAnsi="Times New Roman"/>
                <w:bCs/>
                <w:color w:val="000000"/>
              </w:rPr>
              <w:t>t</w:t>
            </w:r>
            <w:r>
              <w:rPr>
                <w:rFonts w:ascii="Times New Roman" w:hAnsi="Times New Roman"/>
                <w:bCs/>
                <w:color w:val="000000"/>
                <w:spacing w:val="1"/>
              </w:rPr>
              <w:t>h</w:t>
            </w:r>
            <w:r>
              <w:rPr>
                <w:rFonts w:ascii="Times New Roman" w:hAnsi="Times New Roman"/>
                <w:bCs/>
                <w:color w:val="000000"/>
              </w:rPr>
              <w:t>ose</w:t>
            </w:r>
            <w:r>
              <w:rPr>
                <w:rFonts w:ascii="Times New Roman" w:hAnsi="Times New Roman"/>
                <w:bCs/>
                <w:color w:val="000000"/>
                <w:spacing w:val="-5"/>
              </w:rPr>
              <w:t xml:space="preserve"> </w:t>
            </w:r>
            <w:r>
              <w:rPr>
                <w:rFonts w:ascii="Times New Roman" w:hAnsi="Times New Roman"/>
                <w:bCs/>
                <w:color w:val="000000"/>
                <w:spacing w:val="-1"/>
              </w:rPr>
              <w:t>e</w:t>
            </w:r>
            <w:r>
              <w:rPr>
                <w:rFonts w:ascii="Times New Roman" w:hAnsi="Times New Roman"/>
                <w:bCs/>
                <w:color w:val="000000"/>
              </w:rPr>
              <w:t>x</w:t>
            </w:r>
            <w:r>
              <w:rPr>
                <w:rFonts w:ascii="Times New Roman" w:hAnsi="Times New Roman"/>
                <w:bCs/>
                <w:color w:val="000000"/>
                <w:spacing w:val="2"/>
              </w:rPr>
              <w:t>a</w:t>
            </w:r>
            <w:r>
              <w:rPr>
                <w:rFonts w:ascii="Times New Roman" w:hAnsi="Times New Roman"/>
                <w:bCs/>
                <w:color w:val="000000"/>
                <w:spacing w:val="-3"/>
              </w:rPr>
              <w:t>m</w:t>
            </w:r>
            <w:r>
              <w:rPr>
                <w:rFonts w:ascii="Times New Roman" w:hAnsi="Times New Roman"/>
                <w:bCs/>
                <w:color w:val="000000"/>
              </w:rPr>
              <w:t>i</w:t>
            </w:r>
            <w:r>
              <w:rPr>
                <w:rFonts w:ascii="Times New Roman" w:hAnsi="Times New Roman"/>
                <w:bCs/>
                <w:color w:val="000000"/>
                <w:spacing w:val="1"/>
              </w:rPr>
              <w:t>n</w:t>
            </w:r>
            <w:r>
              <w:rPr>
                <w:rFonts w:ascii="Times New Roman" w:hAnsi="Times New Roman"/>
                <w:bCs/>
                <w:color w:val="000000"/>
                <w:spacing w:val="-2"/>
              </w:rPr>
              <w:t>a</w:t>
            </w:r>
            <w:r>
              <w:rPr>
                <w:rFonts w:ascii="Times New Roman" w:hAnsi="Times New Roman"/>
                <w:bCs/>
                <w:color w:val="000000"/>
              </w:rPr>
              <w:t>tio</w:t>
            </w:r>
            <w:r>
              <w:rPr>
                <w:rFonts w:ascii="Times New Roman" w:hAnsi="Times New Roman"/>
                <w:bCs/>
                <w:color w:val="000000"/>
                <w:spacing w:val="1"/>
              </w:rPr>
              <w:t>n</w:t>
            </w:r>
            <w:r>
              <w:rPr>
                <w:rFonts w:ascii="Times New Roman" w:hAnsi="Times New Roman"/>
                <w:bCs/>
                <w:color w:val="000000"/>
              </w:rPr>
              <w:t>s</w:t>
            </w:r>
            <w:r>
              <w:rPr>
                <w:rFonts w:ascii="Times New Roman" w:hAnsi="Times New Roman"/>
                <w:bCs/>
                <w:color w:val="000000"/>
                <w:spacing w:val="-11"/>
              </w:rPr>
              <w:t xml:space="preserve"> </w:t>
            </w:r>
            <w:r>
              <w:rPr>
                <w:rFonts w:ascii="Times New Roman" w:hAnsi="Times New Roman"/>
                <w:bCs/>
                <w:color w:val="000000"/>
              </w:rPr>
              <w:t>or</w:t>
            </w:r>
            <w:r>
              <w:rPr>
                <w:rFonts w:ascii="Times New Roman" w:hAnsi="Times New Roman"/>
                <w:bCs/>
                <w:color w:val="000000"/>
                <w:spacing w:val="-3"/>
              </w:rPr>
              <w:t xml:space="preserve"> </w:t>
            </w:r>
            <w:r>
              <w:rPr>
                <w:rFonts w:ascii="Times New Roman" w:hAnsi="Times New Roman"/>
                <w:bCs/>
                <w:color w:val="000000"/>
                <w:spacing w:val="1"/>
              </w:rPr>
              <w:t>n</w:t>
            </w:r>
            <w:r>
              <w:rPr>
                <w:rFonts w:ascii="Times New Roman" w:hAnsi="Times New Roman"/>
                <w:bCs/>
                <w:color w:val="000000"/>
              </w:rPr>
              <w:t>ot.</w:t>
            </w:r>
          </w:p>
        </w:tc>
      </w:tr>
      <w:tr w:rsidR="005F3745" w:rsidTr="005F3745">
        <w:trPr>
          <w:jc w:val="center"/>
        </w:trPr>
        <w:tc>
          <w:tcPr>
            <w:tcW w:w="91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448" w:right="446"/>
              <w:rPr>
                <w:rFonts w:ascii="Times New Roman" w:hAnsi="Times New Roman"/>
                <w:bCs/>
                <w:color w:val="000000"/>
              </w:rPr>
            </w:pPr>
            <w:r>
              <w:rPr>
                <w:rFonts w:ascii="Times New Roman" w:hAnsi="Times New Roman"/>
                <w:bCs/>
                <w:color w:val="000000"/>
                <w:w w:val="99"/>
              </w:rPr>
              <w:t>7</w:t>
            </w:r>
          </w:p>
        </w:tc>
        <w:tc>
          <w:tcPr>
            <w:tcW w:w="198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102" w:right="67"/>
              <w:rPr>
                <w:rFonts w:ascii="Times New Roman" w:hAnsi="Times New Roman"/>
                <w:bCs/>
                <w:color w:val="000000"/>
              </w:rPr>
            </w:pPr>
            <w:r>
              <w:rPr>
                <w:rFonts w:ascii="Times New Roman" w:hAnsi="Times New Roman"/>
                <w:bCs/>
                <w:color w:val="000000"/>
              </w:rPr>
              <w:t>Fo</w:t>
            </w:r>
            <w:r>
              <w:rPr>
                <w:rFonts w:ascii="Times New Roman" w:hAnsi="Times New Roman"/>
                <w:bCs/>
                <w:color w:val="000000"/>
                <w:spacing w:val="1"/>
              </w:rPr>
              <w:t>u</w:t>
            </w:r>
            <w:r>
              <w:rPr>
                <w:rFonts w:ascii="Times New Roman" w:hAnsi="Times New Roman"/>
                <w:bCs/>
                <w:color w:val="000000"/>
                <w:spacing w:val="-1"/>
              </w:rPr>
              <w:t>r</w:t>
            </w:r>
            <w:r>
              <w:rPr>
                <w:rFonts w:ascii="Times New Roman" w:hAnsi="Times New Roman"/>
                <w:bCs/>
                <w:color w:val="000000"/>
              </w:rPr>
              <w:t xml:space="preserve">th </w:t>
            </w:r>
            <w:r>
              <w:rPr>
                <w:rFonts w:ascii="Times New Roman" w:hAnsi="Times New Roman"/>
                <w:bCs/>
                <w:color w:val="000000"/>
                <w:spacing w:val="2"/>
              </w:rPr>
              <w:t xml:space="preserve"> </w:t>
            </w:r>
            <w:r>
              <w:rPr>
                <w:rFonts w:ascii="Times New Roman" w:hAnsi="Times New Roman"/>
                <w:bCs/>
                <w:color w:val="000000"/>
              </w:rPr>
              <w:t>y</w:t>
            </w:r>
            <w:r>
              <w:rPr>
                <w:rFonts w:ascii="Times New Roman" w:hAnsi="Times New Roman"/>
                <w:bCs/>
                <w:color w:val="000000"/>
                <w:spacing w:val="-1"/>
              </w:rPr>
              <w:t>e</w:t>
            </w:r>
            <w:r>
              <w:rPr>
                <w:rFonts w:ascii="Times New Roman" w:hAnsi="Times New Roman"/>
                <w:bCs/>
                <w:color w:val="000000"/>
              </w:rPr>
              <w:t xml:space="preserve">ar </w:t>
            </w:r>
            <w:r>
              <w:rPr>
                <w:rFonts w:ascii="Times New Roman" w:hAnsi="Times New Roman"/>
                <w:bCs/>
                <w:color w:val="000000"/>
                <w:spacing w:val="4"/>
              </w:rPr>
              <w:t xml:space="preserve"> </w:t>
            </w:r>
            <w:r>
              <w:rPr>
                <w:rFonts w:ascii="Times New Roman" w:hAnsi="Times New Roman"/>
                <w:bCs/>
                <w:color w:val="000000"/>
                <w:spacing w:val="2"/>
              </w:rPr>
              <w:t>f</w:t>
            </w:r>
            <w:r>
              <w:rPr>
                <w:rFonts w:ascii="Times New Roman" w:hAnsi="Times New Roman"/>
                <w:bCs/>
                <w:color w:val="000000"/>
              </w:rPr>
              <w:t>i</w:t>
            </w:r>
            <w:r>
              <w:rPr>
                <w:rFonts w:ascii="Times New Roman" w:hAnsi="Times New Roman"/>
                <w:bCs/>
                <w:color w:val="000000"/>
                <w:spacing w:val="-1"/>
              </w:rPr>
              <w:t>r</w:t>
            </w:r>
            <w:r>
              <w:rPr>
                <w:rFonts w:ascii="Times New Roman" w:hAnsi="Times New Roman"/>
                <w:bCs/>
                <w:color w:val="000000"/>
              </w:rPr>
              <w:t xml:space="preserve">st </w:t>
            </w:r>
            <w:r>
              <w:rPr>
                <w:rFonts w:ascii="Times New Roman" w:hAnsi="Times New Roman"/>
                <w:bCs/>
                <w:color w:val="000000"/>
                <w:spacing w:val="4"/>
              </w:rPr>
              <w:t xml:space="preserve"> </w:t>
            </w:r>
            <w:r>
              <w:rPr>
                <w:rFonts w:ascii="Times New Roman" w:hAnsi="Times New Roman"/>
                <w:bCs/>
                <w:color w:val="000000"/>
                <w:spacing w:val="3"/>
              </w:rPr>
              <w:t>s</w:t>
            </w:r>
            <w:r>
              <w:rPr>
                <w:rFonts w:ascii="Times New Roman" w:hAnsi="Times New Roman"/>
                <w:bCs/>
                <w:color w:val="000000"/>
                <w:spacing w:val="1"/>
              </w:rPr>
              <w:t>e</w:t>
            </w:r>
            <w:r>
              <w:rPr>
                <w:rFonts w:ascii="Times New Roman" w:hAnsi="Times New Roman"/>
                <w:bCs/>
                <w:color w:val="000000"/>
              </w:rPr>
              <w:t>m</w:t>
            </w:r>
            <w:r>
              <w:rPr>
                <w:rFonts w:ascii="Times New Roman" w:hAnsi="Times New Roman"/>
                <w:bCs/>
                <w:color w:val="000000"/>
                <w:spacing w:val="-1"/>
              </w:rPr>
              <w:t>e</w:t>
            </w:r>
            <w:r>
              <w:rPr>
                <w:rFonts w:ascii="Times New Roman" w:hAnsi="Times New Roman"/>
                <w:bCs/>
                <w:color w:val="000000"/>
              </w:rPr>
              <w:t>st</w:t>
            </w:r>
            <w:r>
              <w:rPr>
                <w:rFonts w:ascii="Times New Roman" w:hAnsi="Times New Roman"/>
                <w:bCs/>
                <w:color w:val="000000"/>
                <w:spacing w:val="-1"/>
              </w:rPr>
              <w:t>e</w:t>
            </w:r>
            <w:r>
              <w:rPr>
                <w:rFonts w:ascii="Times New Roman" w:hAnsi="Times New Roman"/>
                <w:bCs/>
                <w:color w:val="000000"/>
              </w:rPr>
              <w:t xml:space="preserve">r </w:t>
            </w:r>
            <w:r>
              <w:rPr>
                <w:rFonts w:ascii="Times New Roman" w:hAnsi="Times New Roman"/>
                <w:bCs/>
                <w:color w:val="000000"/>
                <w:spacing w:val="4"/>
              </w:rPr>
              <w:t xml:space="preserve"> </w:t>
            </w:r>
            <w:r>
              <w:rPr>
                <w:rFonts w:ascii="Times New Roman" w:hAnsi="Times New Roman"/>
                <w:bCs/>
                <w:color w:val="000000"/>
              </w:rPr>
              <w:t xml:space="preserve">to </w:t>
            </w:r>
            <w:r>
              <w:rPr>
                <w:rFonts w:ascii="Times New Roman" w:hAnsi="Times New Roman"/>
                <w:bCs/>
                <w:color w:val="000000"/>
                <w:spacing w:val="2"/>
              </w:rPr>
              <w:t>f</w:t>
            </w:r>
            <w:r>
              <w:rPr>
                <w:rFonts w:ascii="Times New Roman" w:hAnsi="Times New Roman"/>
                <w:bCs/>
                <w:color w:val="000000"/>
              </w:rPr>
              <w:t>o</w:t>
            </w:r>
            <w:r>
              <w:rPr>
                <w:rFonts w:ascii="Times New Roman" w:hAnsi="Times New Roman"/>
                <w:bCs/>
                <w:color w:val="000000"/>
                <w:spacing w:val="1"/>
              </w:rPr>
              <w:t>u</w:t>
            </w:r>
            <w:r>
              <w:rPr>
                <w:rFonts w:ascii="Times New Roman" w:hAnsi="Times New Roman"/>
                <w:bCs/>
                <w:color w:val="000000"/>
                <w:spacing w:val="-1"/>
              </w:rPr>
              <w:t>r</w:t>
            </w:r>
            <w:r>
              <w:rPr>
                <w:rFonts w:ascii="Times New Roman" w:hAnsi="Times New Roman"/>
                <w:bCs/>
                <w:color w:val="000000"/>
              </w:rPr>
              <w:t>th</w:t>
            </w:r>
            <w:r>
              <w:rPr>
                <w:rFonts w:ascii="Times New Roman" w:hAnsi="Times New Roman"/>
                <w:bCs/>
                <w:color w:val="000000"/>
                <w:spacing w:val="-4"/>
              </w:rPr>
              <w:t xml:space="preserve"> </w:t>
            </w:r>
            <w:r>
              <w:rPr>
                <w:rFonts w:ascii="Times New Roman" w:hAnsi="Times New Roman"/>
                <w:bCs/>
                <w:color w:val="000000"/>
              </w:rPr>
              <w:t>y</w:t>
            </w:r>
            <w:r>
              <w:rPr>
                <w:rFonts w:ascii="Times New Roman" w:hAnsi="Times New Roman"/>
                <w:bCs/>
                <w:color w:val="000000"/>
                <w:spacing w:val="-1"/>
              </w:rPr>
              <w:t>e</w:t>
            </w:r>
            <w:r>
              <w:rPr>
                <w:rFonts w:ascii="Times New Roman" w:hAnsi="Times New Roman"/>
                <w:bCs/>
                <w:color w:val="000000"/>
              </w:rPr>
              <w:t>ar</w:t>
            </w:r>
            <w:r>
              <w:rPr>
                <w:rFonts w:ascii="Times New Roman" w:hAnsi="Times New Roman"/>
                <w:bCs/>
                <w:color w:val="000000"/>
                <w:spacing w:val="-6"/>
              </w:rPr>
              <w:t xml:space="preserve"> </w:t>
            </w:r>
            <w:r>
              <w:rPr>
                <w:rFonts w:ascii="Times New Roman" w:hAnsi="Times New Roman"/>
                <w:bCs/>
                <w:color w:val="000000"/>
                <w:spacing w:val="2"/>
              </w:rPr>
              <w:t>s</w:t>
            </w:r>
            <w:r>
              <w:rPr>
                <w:rFonts w:ascii="Times New Roman" w:hAnsi="Times New Roman"/>
                <w:bCs/>
                <w:color w:val="000000"/>
                <w:spacing w:val="-1"/>
              </w:rPr>
              <w:t>ec</w:t>
            </w:r>
            <w:r>
              <w:rPr>
                <w:rFonts w:ascii="Times New Roman" w:hAnsi="Times New Roman"/>
                <w:bCs/>
                <w:color w:val="000000"/>
              </w:rPr>
              <w:t>o</w:t>
            </w:r>
            <w:r>
              <w:rPr>
                <w:rFonts w:ascii="Times New Roman" w:hAnsi="Times New Roman"/>
                <w:bCs/>
                <w:color w:val="000000"/>
                <w:spacing w:val="1"/>
              </w:rPr>
              <w:t>n</w:t>
            </w:r>
            <w:r>
              <w:rPr>
                <w:rFonts w:ascii="Times New Roman" w:hAnsi="Times New Roman"/>
                <w:bCs/>
                <w:color w:val="000000"/>
              </w:rPr>
              <w:t>d</w:t>
            </w:r>
            <w:r>
              <w:rPr>
                <w:rFonts w:ascii="Times New Roman" w:hAnsi="Times New Roman"/>
                <w:bCs/>
                <w:color w:val="000000"/>
                <w:spacing w:val="-4"/>
              </w:rPr>
              <w:t xml:space="preserve"> </w:t>
            </w:r>
            <w:r>
              <w:rPr>
                <w:rFonts w:ascii="Times New Roman" w:hAnsi="Times New Roman"/>
                <w:bCs/>
                <w:color w:val="000000"/>
              </w:rPr>
              <w:t>s</w:t>
            </w:r>
            <w:r>
              <w:rPr>
                <w:rFonts w:ascii="Times New Roman" w:hAnsi="Times New Roman"/>
                <w:bCs/>
                <w:color w:val="000000"/>
                <w:spacing w:val="1"/>
              </w:rPr>
              <w:t>e</w:t>
            </w:r>
            <w:r>
              <w:rPr>
                <w:rFonts w:ascii="Times New Roman" w:hAnsi="Times New Roman"/>
                <w:bCs/>
                <w:color w:val="000000"/>
              </w:rPr>
              <w:t>m</w:t>
            </w:r>
            <w:r>
              <w:rPr>
                <w:rFonts w:ascii="Times New Roman" w:hAnsi="Times New Roman"/>
                <w:bCs/>
                <w:color w:val="000000"/>
                <w:spacing w:val="-1"/>
              </w:rPr>
              <w:t>e</w:t>
            </w:r>
            <w:r>
              <w:rPr>
                <w:rFonts w:ascii="Times New Roman" w:hAnsi="Times New Roman"/>
                <w:bCs/>
                <w:color w:val="000000"/>
              </w:rPr>
              <w:t>st</w:t>
            </w:r>
            <w:r>
              <w:rPr>
                <w:rFonts w:ascii="Times New Roman" w:hAnsi="Times New Roman"/>
                <w:bCs/>
                <w:color w:val="000000"/>
                <w:spacing w:val="-1"/>
              </w:rPr>
              <w:t>e</w:t>
            </w:r>
            <w:r>
              <w:rPr>
                <w:rFonts w:ascii="Times New Roman" w:hAnsi="Times New Roman"/>
                <w:bCs/>
                <w:color w:val="000000"/>
              </w:rPr>
              <w:t>r</w:t>
            </w:r>
          </w:p>
        </w:tc>
        <w:tc>
          <w:tcPr>
            <w:tcW w:w="6516"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102" w:right="63"/>
              <w:rPr>
                <w:rFonts w:ascii="Times New Roman" w:hAnsi="Times New Roman"/>
                <w:bCs/>
                <w:color w:val="000000"/>
              </w:rPr>
            </w:pPr>
            <w:r>
              <w:rPr>
                <w:rFonts w:ascii="Times New Roman" w:hAnsi="Times New Roman"/>
                <w:bCs/>
                <w:color w:val="000000"/>
              </w:rPr>
              <w:t>R</w:t>
            </w:r>
            <w:r>
              <w:rPr>
                <w:rFonts w:ascii="Times New Roman" w:hAnsi="Times New Roman"/>
                <w:bCs/>
                <w:color w:val="000000"/>
                <w:spacing w:val="-1"/>
              </w:rPr>
              <w:t>e</w:t>
            </w:r>
            <w:r>
              <w:rPr>
                <w:rFonts w:ascii="Times New Roman" w:hAnsi="Times New Roman"/>
                <w:bCs/>
                <w:color w:val="000000"/>
              </w:rPr>
              <w:t>g</w:t>
            </w:r>
            <w:r>
              <w:rPr>
                <w:rFonts w:ascii="Times New Roman" w:hAnsi="Times New Roman"/>
                <w:bCs/>
                <w:color w:val="000000"/>
                <w:spacing w:val="1"/>
              </w:rPr>
              <w:t>u</w:t>
            </w:r>
            <w:r>
              <w:rPr>
                <w:rFonts w:ascii="Times New Roman" w:hAnsi="Times New Roman"/>
                <w:bCs/>
                <w:color w:val="000000"/>
              </w:rPr>
              <w:t>lar</w:t>
            </w:r>
            <w:r>
              <w:rPr>
                <w:rFonts w:ascii="Times New Roman" w:hAnsi="Times New Roman"/>
                <w:bCs/>
                <w:color w:val="000000"/>
                <w:spacing w:val="25"/>
              </w:rPr>
              <w:t xml:space="preserve"> </w:t>
            </w:r>
            <w:r>
              <w:rPr>
                <w:rFonts w:ascii="Times New Roman" w:hAnsi="Times New Roman"/>
                <w:bCs/>
                <w:color w:val="000000"/>
                <w:spacing w:val="-1"/>
              </w:rPr>
              <w:t>c</w:t>
            </w:r>
            <w:r>
              <w:rPr>
                <w:rFonts w:ascii="Times New Roman" w:hAnsi="Times New Roman"/>
                <w:bCs/>
                <w:color w:val="000000"/>
              </w:rPr>
              <w:t>o</w:t>
            </w:r>
            <w:r>
              <w:rPr>
                <w:rFonts w:ascii="Times New Roman" w:hAnsi="Times New Roman"/>
                <w:bCs/>
                <w:color w:val="000000"/>
                <w:spacing w:val="1"/>
              </w:rPr>
              <w:t>u</w:t>
            </w:r>
            <w:r>
              <w:rPr>
                <w:rFonts w:ascii="Times New Roman" w:hAnsi="Times New Roman"/>
                <w:bCs/>
                <w:color w:val="000000"/>
                <w:spacing w:val="-1"/>
              </w:rPr>
              <w:t>r</w:t>
            </w:r>
            <w:r>
              <w:rPr>
                <w:rFonts w:ascii="Times New Roman" w:hAnsi="Times New Roman"/>
                <w:bCs/>
                <w:color w:val="000000"/>
              </w:rPr>
              <w:t>se</w:t>
            </w:r>
            <w:r>
              <w:rPr>
                <w:rFonts w:ascii="Times New Roman" w:hAnsi="Times New Roman"/>
                <w:bCs/>
                <w:color w:val="000000"/>
                <w:spacing w:val="30"/>
              </w:rPr>
              <w:t xml:space="preserve"> </w:t>
            </w:r>
            <w:r>
              <w:rPr>
                <w:rFonts w:ascii="Times New Roman" w:hAnsi="Times New Roman"/>
                <w:bCs/>
                <w:color w:val="000000"/>
              </w:rPr>
              <w:t>of</w:t>
            </w:r>
            <w:r>
              <w:rPr>
                <w:rFonts w:ascii="Times New Roman" w:hAnsi="Times New Roman"/>
                <w:bCs/>
                <w:color w:val="000000"/>
                <w:spacing w:val="33"/>
              </w:rPr>
              <w:t xml:space="preserve"> </w:t>
            </w:r>
            <w:r>
              <w:rPr>
                <w:rFonts w:ascii="Times New Roman" w:hAnsi="Times New Roman"/>
                <w:bCs/>
                <w:color w:val="000000"/>
              </w:rPr>
              <w:t>st</w:t>
            </w:r>
            <w:r>
              <w:rPr>
                <w:rFonts w:ascii="Times New Roman" w:hAnsi="Times New Roman"/>
                <w:bCs/>
                <w:color w:val="000000"/>
                <w:spacing w:val="1"/>
              </w:rPr>
              <w:t>u</w:t>
            </w:r>
            <w:r>
              <w:rPr>
                <w:rFonts w:ascii="Times New Roman" w:hAnsi="Times New Roman"/>
                <w:bCs/>
                <w:color w:val="000000"/>
              </w:rPr>
              <w:t>dy</w:t>
            </w:r>
            <w:r>
              <w:rPr>
                <w:rFonts w:ascii="Times New Roman" w:hAnsi="Times New Roman"/>
                <w:bCs/>
                <w:color w:val="000000"/>
                <w:spacing w:val="27"/>
              </w:rPr>
              <w:t xml:space="preserve"> </w:t>
            </w:r>
            <w:r>
              <w:rPr>
                <w:rFonts w:ascii="Times New Roman" w:hAnsi="Times New Roman"/>
                <w:bCs/>
                <w:color w:val="000000"/>
              </w:rPr>
              <w:t>of</w:t>
            </w:r>
            <w:r>
              <w:rPr>
                <w:rFonts w:ascii="Times New Roman" w:hAnsi="Times New Roman"/>
                <w:bCs/>
                <w:color w:val="000000"/>
                <w:spacing w:val="36"/>
              </w:rPr>
              <w:t xml:space="preserve"> </w:t>
            </w:r>
            <w:r>
              <w:rPr>
                <w:rFonts w:ascii="Times New Roman" w:hAnsi="Times New Roman"/>
                <w:bCs/>
                <w:color w:val="000000"/>
                <w:spacing w:val="2"/>
              </w:rPr>
              <w:t>f</w:t>
            </w:r>
            <w:r>
              <w:rPr>
                <w:rFonts w:ascii="Times New Roman" w:hAnsi="Times New Roman"/>
                <w:bCs/>
                <w:color w:val="000000"/>
                <w:spacing w:val="-2"/>
              </w:rPr>
              <w:t>o</w:t>
            </w:r>
            <w:r>
              <w:rPr>
                <w:rFonts w:ascii="Times New Roman" w:hAnsi="Times New Roman"/>
                <w:bCs/>
                <w:color w:val="000000"/>
                <w:spacing w:val="1"/>
              </w:rPr>
              <w:t>u</w:t>
            </w:r>
            <w:r>
              <w:rPr>
                <w:rFonts w:ascii="Times New Roman" w:hAnsi="Times New Roman"/>
                <w:bCs/>
                <w:color w:val="000000"/>
                <w:spacing w:val="-1"/>
              </w:rPr>
              <w:t>r</w:t>
            </w:r>
            <w:r>
              <w:rPr>
                <w:rFonts w:ascii="Times New Roman" w:hAnsi="Times New Roman"/>
                <w:bCs/>
                <w:color w:val="000000"/>
              </w:rPr>
              <w:t>th</w:t>
            </w:r>
            <w:r>
              <w:rPr>
                <w:rFonts w:ascii="Times New Roman" w:hAnsi="Times New Roman"/>
                <w:bCs/>
                <w:color w:val="000000"/>
                <w:spacing w:val="30"/>
              </w:rPr>
              <w:t xml:space="preserve"> </w:t>
            </w:r>
            <w:r>
              <w:rPr>
                <w:rFonts w:ascii="Times New Roman" w:hAnsi="Times New Roman"/>
                <w:bCs/>
                <w:color w:val="000000"/>
              </w:rPr>
              <w:t>y</w:t>
            </w:r>
            <w:r>
              <w:rPr>
                <w:rFonts w:ascii="Times New Roman" w:hAnsi="Times New Roman"/>
                <w:bCs/>
                <w:color w:val="000000"/>
                <w:spacing w:val="-1"/>
              </w:rPr>
              <w:t>e</w:t>
            </w:r>
            <w:r>
              <w:rPr>
                <w:rFonts w:ascii="Times New Roman" w:hAnsi="Times New Roman"/>
                <w:bCs/>
                <w:color w:val="000000"/>
              </w:rPr>
              <w:t xml:space="preserve">ar </w:t>
            </w:r>
            <w:r>
              <w:rPr>
                <w:rFonts w:ascii="Times New Roman" w:hAnsi="Times New Roman"/>
                <w:bCs/>
                <w:color w:val="000000"/>
                <w:spacing w:val="2"/>
              </w:rPr>
              <w:t>f</w:t>
            </w:r>
            <w:r>
              <w:rPr>
                <w:rFonts w:ascii="Times New Roman" w:hAnsi="Times New Roman"/>
                <w:bCs/>
                <w:color w:val="000000"/>
              </w:rPr>
              <w:t>i</w:t>
            </w:r>
            <w:r>
              <w:rPr>
                <w:rFonts w:ascii="Times New Roman" w:hAnsi="Times New Roman"/>
                <w:bCs/>
                <w:color w:val="000000"/>
                <w:spacing w:val="-1"/>
              </w:rPr>
              <w:t>r</w:t>
            </w:r>
            <w:r>
              <w:rPr>
                <w:rFonts w:ascii="Times New Roman" w:hAnsi="Times New Roman"/>
                <w:bCs/>
                <w:color w:val="000000"/>
              </w:rPr>
              <w:t>st</w:t>
            </w:r>
            <w:r>
              <w:rPr>
                <w:rFonts w:ascii="Times New Roman" w:hAnsi="Times New Roman"/>
                <w:bCs/>
                <w:color w:val="000000"/>
                <w:spacing w:val="-3"/>
              </w:rPr>
              <w:t xml:space="preserve"> </w:t>
            </w:r>
            <w:r>
              <w:rPr>
                <w:rFonts w:ascii="Times New Roman" w:hAnsi="Times New Roman"/>
                <w:bCs/>
                <w:color w:val="000000"/>
              </w:rPr>
              <w:t>s</w:t>
            </w:r>
            <w:r>
              <w:rPr>
                <w:rFonts w:ascii="Times New Roman" w:hAnsi="Times New Roman"/>
                <w:bCs/>
                <w:color w:val="000000"/>
                <w:spacing w:val="-1"/>
              </w:rPr>
              <w:t>e</w:t>
            </w:r>
            <w:r>
              <w:rPr>
                <w:rFonts w:ascii="Times New Roman" w:hAnsi="Times New Roman"/>
                <w:bCs/>
                <w:color w:val="000000"/>
              </w:rPr>
              <w:t>m</w:t>
            </w:r>
            <w:r>
              <w:rPr>
                <w:rFonts w:ascii="Times New Roman" w:hAnsi="Times New Roman"/>
                <w:bCs/>
                <w:color w:val="000000"/>
                <w:spacing w:val="-1"/>
              </w:rPr>
              <w:t>e</w:t>
            </w:r>
            <w:r>
              <w:rPr>
                <w:rFonts w:ascii="Times New Roman" w:hAnsi="Times New Roman"/>
                <w:bCs/>
                <w:color w:val="000000"/>
              </w:rPr>
              <w:t>st</w:t>
            </w:r>
            <w:r>
              <w:rPr>
                <w:rFonts w:ascii="Times New Roman" w:hAnsi="Times New Roman"/>
                <w:bCs/>
                <w:color w:val="000000"/>
                <w:spacing w:val="1"/>
              </w:rPr>
              <w:t>e</w:t>
            </w:r>
            <w:r>
              <w:rPr>
                <w:rFonts w:ascii="Times New Roman" w:hAnsi="Times New Roman"/>
                <w:bCs/>
                <w:color w:val="000000"/>
              </w:rPr>
              <w:t>r.</w:t>
            </w:r>
          </w:p>
        </w:tc>
      </w:tr>
    </w:tbl>
    <w:p w:rsidR="005F3745" w:rsidRDefault="005F3745" w:rsidP="005F3745">
      <w:pPr>
        <w:spacing w:after="0" w:line="240" w:lineRule="auto"/>
        <w:ind w:left="720" w:hanging="720"/>
        <w:jc w:val="both"/>
        <w:rPr>
          <w:rFonts w:ascii="Times New Roman" w:hAnsi="Times New Roman"/>
          <w:b/>
          <w:bCs/>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b/>
          <w:bCs/>
          <w:color w:val="000000"/>
        </w:rPr>
        <w:t xml:space="preserve">7.4      </w:t>
      </w:r>
      <w:r>
        <w:rPr>
          <w:rFonts w:ascii="Times New Roman" w:hAnsi="Times New Roman"/>
          <w:b/>
          <w:bCs/>
          <w:color w:val="000000"/>
        </w:rPr>
        <w:tab/>
      </w:r>
      <w:r>
        <w:rPr>
          <w:rFonts w:ascii="Times New Roman" w:hAnsi="Times New Roman"/>
          <w:color w:val="000000"/>
        </w:rPr>
        <w:t xml:space="preserve">A student (i) shall attend for all courses / subjecs covering 166 credits as specified and listed in the course structure, (ii) fulfils all the attendance and academic requirements for 166 credits, (iii) earn all 166 credits by securing SGPA </w:t>
      </w:r>
      <w:r>
        <w:rPr>
          <w:rFonts w:ascii="Times New Roman" w:hAnsi="Times New Roman"/>
          <w:color w:val="000000"/>
          <w:u w:val="single"/>
        </w:rPr>
        <w:t>&gt;</w:t>
      </w:r>
      <w:r>
        <w:rPr>
          <w:rFonts w:ascii="Times New Roman" w:hAnsi="Times New Roman"/>
          <w:color w:val="000000"/>
        </w:rPr>
        <w:t xml:space="preserve"> 5.0 (in each semester), and CGPA (at the end of each successive semester) </w:t>
      </w:r>
      <w:r>
        <w:rPr>
          <w:rFonts w:ascii="Times New Roman" w:hAnsi="Times New Roman"/>
          <w:color w:val="000000"/>
          <w:u w:val="single"/>
        </w:rPr>
        <w:t>&gt;</w:t>
      </w:r>
      <w:r>
        <w:rPr>
          <w:rFonts w:ascii="Times New Roman" w:hAnsi="Times New Roman"/>
          <w:color w:val="000000"/>
        </w:rPr>
        <w:t xml:space="preserve"> 5.0,  (iv) </w:t>
      </w:r>
      <w:r>
        <w:rPr>
          <w:rFonts w:ascii="Times New Roman" w:hAnsi="Times New Roman"/>
          <w:b/>
          <w:color w:val="000000"/>
        </w:rPr>
        <w:t>passes all the mandatory courses,</w:t>
      </w:r>
      <w:r>
        <w:rPr>
          <w:rFonts w:ascii="Times New Roman" w:hAnsi="Times New Roman"/>
          <w:color w:val="000000"/>
        </w:rPr>
        <w:t xml:space="preserve"> to successfully complete the under graduate programme. The performance of the student in these 166 credits shall be taken into account for the calculation of ‘the final CGPA (at the end of under graduate programme), and shall be indicated in the grade card of IV year II semester.</w:t>
      </w:r>
    </w:p>
    <w:p w:rsidR="005F3745" w:rsidRDefault="005F3745" w:rsidP="005F3745">
      <w:pPr>
        <w:spacing w:after="0" w:line="240" w:lineRule="auto"/>
        <w:ind w:left="720" w:hanging="720"/>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b/>
          <w:bCs/>
          <w:color w:val="000000"/>
        </w:rPr>
        <w:t xml:space="preserve">7.5  </w:t>
      </w:r>
      <w:r>
        <w:rPr>
          <w:rFonts w:ascii="Times New Roman" w:hAnsi="Times New Roman"/>
          <w:b/>
          <w:bCs/>
          <w:color w:val="000000"/>
        </w:rPr>
        <w:tab/>
      </w:r>
      <w:r>
        <w:rPr>
          <w:rFonts w:ascii="Times New Roman" w:hAnsi="Times New Roman"/>
          <w:color w:val="000000"/>
        </w:rPr>
        <w:t>If a student registers for some more ‘</w:t>
      </w:r>
      <w:r>
        <w:rPr>
          <w:rFonts w:ascii="Times New Roman" w:hAnsi="Times New Roman"/>
          <w:b/>
          <w:bCs/>
          <w:color w:val="000000"/>
        </w:rPr>
        <w:t xml:space="preserve">extra subjects’ </w:t>
      </w:r>
      <w:r>
        <w:rPr>
          <w:rFonts w:ascii="Times New Roman" w:hAnsi="Times New Roman"/>
          <w:color w:val="000000"/>
        </w:rPr>
        <w:t xml:space="preserve">(in the parent department or other departments / branches of Engg.) other than those listed subjects as specified in the course structure of his Department, the performances in those ‘ </w:t>
      </w:r>
      <w:r>
        <w:rPr>
          <w:rFonts w:ascii="Times New Roman" w:hAnsi="Times New Roman"/>
          <w:b/>
          <w:bCs/>
          <w:color w:val="000000"/>
        </w:rPr>
        <w:t>extra subjects</w:t>
      </w:r>
      <w:r>
        <w:rPr>
          <w:rFonts w:ascii="Times New Roman" w:hAnsi="Times New Roman"/>
          <w:color w:val="000000"/>
        </w:rPr>
        <w:t>’ will not be taken into account while calculating the SGPA and CGPA. For such ‘</w:t>
      </w:r>
      <w:r>
        <w:rPr>
          <w:rFonts w:ascii="Times New Roman" w:hAnsi="Times New Roman"/>
          <w:b/>
          <w:bCs/>
          <w:color w:val="000000"/>
        </w:rPr>
        <w:t xml:space="preserve">extra subjects’ </w:t>
      </w:r>
      <w:r>
        <w:rPr>
          <w:rFonts w:ascii="Times New Roman" w:hAnsi="Times New Roman"/>
          <w:color w:val="000000"/>
        </w:rPr>
        <w:t>registered, Percentage % of marks and letter grade alone will be indicated in the grade card as a performance measure, subject to completion of the attendance and academic requirements as stated in regulations 6 and 7.1 to 7.4 above.</w:t>
      </w:r>
    </w:p>
    <w:p w:rsidR="005F3745" w:rsidRDefault="005F3745" w:rsidP="005F3745">
      <w:pPr>
        <w:spacing w:after="0" w:line="240" w:lineRule="auto"/>
        <w:ind w:left="720" w:hanging="720"/>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b/>
          <w:bCs/>
          <w:color w:val="000000"/>
        </w:rPr>
        <w:lastRenderedPageBreak/>
        <w:t xml:space="preserve">7.6  </w:t>
      </w:r>
      <w:r>
        <w:rPr>
          <w:rFonts w:ascii="Times New Roman" w:hAnsi="Times New Roman"/>
          <w:b/>
          <w:bCs/>
          <w:color w:val="000000"/>
        </w:rPr>
        <w:tab/>
      </w:r>
      <w:r>
        <w:rPr>
          <w:rFonts w:ascii="Times New Roman" w:hAnsi="Times New Roman"/>
          <w:color w:val="000000"/>
        </w:rPr>
        <w:t xml:space="preserve">A student eligible to appear in the  semester end examination for any subject / course, but absent from it or failed (thereby failing to secure </w:t>
      </w:r>
      <w:r>
        <w:rPr>
          <w:rFonts w:ascii="Times New Roman" w:hAnsi="Times New Roman"/>
          <w:b/>
          <w:bCs/>
          <w:color w:val="000000"/>
        </w:rPr>
        <w:t xml:space="preserve">‘C’ </w:t>
      </w:r>
      <w:r>
        <w:rPr>
          <w:rFonts w:ascii="Times New Roman" w:hAnsi="Times New Roman"/>
          <w:color w:val="000000"/>
        </w:rPr>
        <w:t>grade or above) may reappear for that subject/ course in the supplementary examination as and when conducted. In such cases,  CIE assessed earlier for that subject / course will be carried over, and added to the marks obtained in the  supplementary examination for evaluating  performance in that subject.</w:t>
      </w:r>
    </w:p>
    <w:p w:rsidR="005F3745" w:rsidRDefault="005F3745" w:rsidP="005F3745">
      <w:pPr>
        <w:spacing w:after="0" w:line="240" w:lineRule="auto"/>
        <w:ind w:left="720" w:hanging="720"/>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b/>
          <w:bCs/>
          <w:color w:val="000000"/>
        </w:rPr>
        <w:t xml:space="preserve">7.7  </w:t>
      </w:r>
      <w:r>
        <w:rPr>
          <w:rFonts w:ascii="Times New Roman" w:hAnsi="Times New Roman"/>
          <w:b/>
          <w:bCs/>
          <w:color w:val="000000"/>
        </w:rPr>
        <w:tab/>
      </w:r>
      <w:r>
        <w:rPr>
          <w:rFonts w:ascii="Times New Roman" w:hAnsi="Times New Roman"/>
          <w:color w:val="000000"/>
        </w:rPr>
        <w:t xml:space="preserve">A student </w:t>
      </w:r>
      <w:r>
        <w:rPr>
          <w:rFonts w:ascii="Times New Roman" w:hAnsi="Times New Roman"/>
          <w:b/>
          <w:bCs/>
          <w:color w:val="000000"/>
        </w:rPr>
        <w:t>detained in a semester due to shortage of attendance, may be re-admitted when the same semester is offered in the subsequent academic years for the fulfillment of academic  requirements</w:t>
      </w:r>
      <w:r>
        <w:rPr>
          <w:rFonts w:ascii="Times New Roman" w:hAnsi="Times New Roman"/>
          <w:color w:val="000000"/>
        </w:rPr>
        <w:t xml:space="preserve">.  </w:t>
      </w: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ab/>
      </w:r>
    </w:p>
    <w:p w:rsidR="005F3745" w:rsidRDefault="005F3745" w:rsidP="005F3745">
      <w:pPr>
        <w:spacing w:after="0" w:line="240" w:lineRule="auto"/>
        <w:ind w:left="720" w:hanging="720"/>
        <w:jc w:val="both"/>
        <w:rPr>
          <w:rFonts w:ascii="Times New Roman" w:hAnsi="Times New Roman"/>
          <w:b/>
          <w:bCs/>
          <w:color w:val="000000"/>
        </w:rPr>
      </w:pPr>
      <w:r>
        <w:rPr>
          <w:rFonts w:ascii="Times New Roman" w:hAnsi="Times New Roman"/>
          <w:color w:val="000000"/>
        </w:rPr>
        <w:tab/>
        <w:t>The  academic  regulations  under  which  student  has  been readmitted  shall  be  applicable.  However,  no  grade  allotments  or SGPA /  CGPA calculations will be done for the entire semester in which student has been detained.</w:t>
      </w:r>
    </w:p>
    <w:p w:rsidR="005F3745" w:rsidRDefault="005F3745" w:rsidP="005F3745">
      <w:pPr>
        <w:spacing w:after="0" w:line="240" w:lineRule="auto"/>
        <w:ind w:left="720" w:hanging="720"/>
        <w:jc w:val="both"/>
        <w:rPr>
          <w:rFonts w:ascii="Times New Roman" w:hAnsi="Times New Roman"/>
          <w:b/>
          <w:bCs/>
          <w:color w:val="000000"/>
        </w:rPr>
      </w:pPr>
    </w:p>
    <w:p w:rsidR="005F3745" w:rsidRDefault="005F3745" w:rsidP="005F3745">
      <w:pPr>
        <w:spacing w:after="0" w:line="240" w:lineRule="auto"/>
        <w:ind w:left="720" w:hanging="720"/>
        <w:jc w:val="both"/>
        <w:rPr>
          <w:rFonts w:ascii="Times New Roman" w:hAnsi="Times New Roman"/>
          <w:b/>
          <w:bCs/>
          <w:color w:val="000000"/>
        </w:rPr>
      </w:pPr>
      <w:r>
        <w:rPr>
          <w:rFonts w:ascii="Times New Roman" w:hAnsi="Times New Roman"/>
          <w:b/>
          <w:bCs/>
          <w:color w:val="000000"/>
        </w:rPr>
        <w:t xml:space="preserve">7.8 </w:t>
      </w:r>
      <w:r>
        <w:rPr>
          <w:rFonts w:ascii="Times New Roman" w:hAnsi="Times New Roman"/>
          <w:b/>
          <w:bCs/>
          <w:color w:val="000000"/>
        </w:rPr>
        <w:tab/>
      </w:r>
      <w:r>
        <w:rPr>
          <w:rFonts w:ascii="Times New Roman" w:hAnsi="Times New Roman"/>
          <w:color w:val="000000"/>
        </w:rPr>
        <w:t xml:space="preserve">A student detained </w:t>
      </w:r>
      <w:r>
        <w:rPr>
          <w:rFonts w:ascii="Times New Roman" w:hAnsi="Times New Roman"/>
          <w:b/>
          <w:bCs/>
          <w:color w:val="000000"/>
        </w:rPr>
        <w:t xml:space="preserve">due to lack of credits, shall be promoted to the next academic year only after acquiring the required academic credits. </w:t>
      </w:r>
    </w:p>
    <w:p w:rsidR="005F3745" w:rsidRDefault="005F3745" w:rsidP="005F3745">
      <w:pPr>
        <w:spacing w:after="0" w:line="240" w:lineRule="auto"/>
        <w:ind w:left="720" w:hanging="720"/>
        <w:jc w:val="both"/>
        <w:rPr>
          <w:rFonts w:ascii="Times New Roman" w:hAnsi="Times New Roman"/>
          <w:b/>
          <w:bCs/>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b/>
          <w:bCs/>
          <w:color w:val="000000"/>
        </w:rPr>
        <w:tab/>
      </w:r>
      <w:r>
        <w:rPr>
          <w:rFonts w:ascii="Times New Roman" w:hAnsi="Times New Roman"/>
          <w:color w:val="000000"/>
        </w:rPr>
        <w:t xml:space="preserve">The academic regulations under which student has been readmitted shall be applicable to him / her. </w:t>
      </w:r>
    </w:p>
    <w:p w:rsidR="005F3745" w:rsidRDefault="005F3745" w:rsidP="005F3745">
      <w:pPr>
        <w:spacing w:after="0" w:line="240" w:lineRule="auto"/>
        <w:ind w:left="720" w:hanging="720"/>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b/>
          <w:bCs/>
          <w:color w:val="000000"/>
        </w:rPr>
        <w:t>8.0      Evaluation - Distribution and weightage of marks</w:t>
      </w:r>
    </w:p>
    <w:p w:rsidR="005F3745" w:rsidRDefault="005F3745" w:rsidP="005F3745">
      <w:pPr>
        <w:spacing w:after="0" w:line="240" w:lineRule="auto"/>
        <w:ind w:left="720" w:hanging="720"/>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8.1</w:t>
      </w:r>
      <w:r>
        <w:rPr>
          <w:rFonts w:ascii="Times New Roman" w:hAnsi="Times New Roman"/>
          <w:color w:val="000000"/>
        </w:rPr>
        <w:tab/>
        <w:t>The performance of a student in each semester shall be evaluated subject-wise for a maximum of 100 marks for a theory and 100 marks for a practical subject with 30 marks Continuous Internal Evaluations (CIE) and 70 marks for Semester End Examinatins (SEE)</w:t>
      </w:r>
    </w:p>
    <w:p w:rsidR="005F3745" w:rsidRDefault="005F3745" w:rsidP="005F3745">
      <w:pPr>
        <w:spacing w:after="0" w:line="240" w:lineRule="auto"/>
        <w:ind w:left="720" w:hanging="720"/>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ab/>
        <w:t>In addition, Internship industry-oriented mini-project, group project, Project – I  will also be evaluated for 100 marks, Project – II for 100 marks, Technical Seminar and comprehensive viva for 100 marks each.</w:t>
      </w: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ab/>
      </w: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ab/>
        <w:t>The continuous internal evaluation for Project – I  in IV year I semester shall consist of :</w:t>
      </w: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ab/>
      </w:r>
    </w:p>
    <w:tbl>
      <w:tblPr>
        <w:tblW w:w="0" w:type="auto"/>
        <w:jc w:val="center"/>
        <w:tblInd w:w="1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80"/>
        <w:gridCol w:w="4409"/>
        <w:gridCol w:w="2026"/>
      </w:tblGrid>
      <w:tr w:rsidR="005F3745" w:rsidTr="005F3745">
        <w:trPr>
          <w:trHeight w:val="386"/>
          <w:jc w:val="center"/>
        </w:trPr>
        <w:tc>
          <w:tcPr>
            <w:tcW w:w="108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b/>
                <w:color w:val="000000"/>
              </w:rPr>
            </w:pPr>
            <w:r>
              <w:rPr>
                <w:rFonts w:ascii="Times New Roman" w:hAnsi="Times New Roman"/>
                <w:b/>
                <w:color w:val="000000"/>
              </w:rPr>
              <w:t>Sl.No</w:t>
            </w:r>
          </w:p>
        </w:tc>
        <w:tc>
          <w:tcPr>
            <w:tcW w:w="441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b/>
                <w:color w:val="000000"/>
              </w:rPr>
            </w:pPr>
            <w:r>
              <w:rPr>
                <w:rFonts w:ascii="Times New Roman" w:hAnsi="Times New Roman"/>
                <w:b/>
                <w:color w:val="000000"/>
              </w:rPr>
              <w:t xml:space="preserve">Description </w:t>
            </w:r>
          </w:p>
        </w:tc>
        <w:tc>
          <w:tcPr>
            <w:tcW w:w="2027"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b/>
                <w:color w:val="000000"/>
              </w:rPr>
            </w:pPr>
            <w:r>
              <w:rPr>
                <w:rFonts w:ascii="Times New Roman" w:hAnsi="Times New Roman"/>
                <w:b/>
                <w:color w:val="000000"/>
              </w:rPr>
              <w:t>Marks</w:t>
            </w:r>
          </w:p>
        </w:tc>
      </w:tr>
      <w:tr w:rsidR="005F3745" w:rsidTr="005F3745">
        <w:trPr>
          <w:trHeight w:val="291"/>
          <w:jc w:val="center"/>
        </w:trPr>
        <w:tc>
          <w:tcPr>
            <w:tcW w:w="108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1</w:t>
            </w:r>
          </w:p>
        </w:tc>
        <w:tc>
          <w:tcPr>
            <w:tcW w:w="441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 xml:space="preserve">Literature survey and presenting seminar at the end of 6 weeks </w:t>
            </w:r>
          </w:p>
        </w:tc>
        <w:tc>
          <w:tcPr>
            <w:tcW w:w="2027"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10 marks</w:t>
            </w:r>
          </w:p>
        </w:tc>
      </w:tr>
      <w:tr w:rsidR="005F3745" w:rsidTr="005F3745">
        <w:trPr>
          <w:trHeight w:val="291"/>
          <w:jc w:val="center"/>
        </w:trPr>
        <w:tc>
          <w:tcPr>
            <w:tcW w:w="108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2</w:t>
            </w:r>
          </w:p>
        </w:tc>
        <w:tc>
          <w:tcPr>
            <w:tcW w:w="441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Report</w:t>
            </w:r>
          </w:p>
        </w:tc>
        <w:tc>
          <w:tcPr>
            <w:tcW w:w="2027"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10 marks</w:t>
            </w:r>
          </w:p>
        </w:tc>
      </w:tr>
      <w:tr w:rsidR="005F3745" w:rsidTr="005F3745">
        <w:trPr>
          <w:trHeight w:val="291"/>
          <w:jc w:val="center"/>
        </w:trPr>
        <w:tc>
          <w:tcPr>
            <w:tcW w:w="108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3</w:t>
            </w:r>
          </w:p>
        </w:tc>
        <w:tc>
          <w:tcPr>
            <w:tcW w:w="441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Demonstration/presentation at the end of 14 weeks</w:t>
            </w:r>
          </w:p>
        </w:tc>
        <w:tc>
          <w:tcPr>
            <w:tcW w:w="2027"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10 marks</w:t>
            </w:r>
          </w:p>
        </w:tc>
      </w:tr>
      <w:tr w:rsidR="005F3745" w:rsidTr="005F3745">
        <w:trPr>
          <w:trHeight w:val="291"/>
          <w:jc w:val="center"/>
        </w:trPr>
        <w:tc>
          <w:tcPr>
            <w:tcW w:w="1080" w:type="dxa"/>
            <w:tcBorders>
              <w:top w:val="single" w:sz="4" w:space="0" w:color="000000"/>
              <w:left w:val="single" w:sz="4" w:space="0" w:color="000000"/>
              <w:bottom w:val="single" w:sz="4" w:space="0" w:color="000000"/>
              <w:right w:val="single" w:sz="4" w:space="0" w:color="000000"/>
            </w:tcBorders>
          </w:tcPr>
          <w:p w:rsidR="005F3745" w:rsidRDefault="005F3745">
            <w:pPr>
              <w:spacing w:after="0" w:line="240" w:lineRule="auto"/>
              <w:jc w:val="both"/>
              <w:rPr>
                <w:rFonts w:ascii="Times New Roman" w:hAnsi="Times New Roman"/>
                <w:color w:val="000000"/>
              </w:rPr>
            </w:pPr>
          </w:p>
        </w:tc>
        <w:tc>
          <w:tcPr>
            <w:tcW w:w="441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b/>
                <w:color w:val="000000"/>
              </w:rPr>
            </w:pPr>
            <w:r>
              <w:rPr>
                <w:rFonts w:ascii="Times New Roman" w:hAnsi="Times New Roman"/>
                <w:b/>
                <w:color w:val="000000"/>
              </w:rPr>
              <w:t>Total sessional marks</w:t>
            </w:r>
          </w:p>
        </w:tc>
        <w:tc>
          <w:tcPr>
            <w:tcW w:w="2027"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b/>
                <w:color w:val="000000"/>
              </w:rPr>
            </w:pPr>
            <w:r>
              <w:rPr>
                <w:rFonts w:ascii="Times New Roman" w:hAnsi="Times New Roman"/>
                <w:b/>
                <w:color w:val="000000"/>
              </w:rPr>
              <w:t>30 marks</w:t>
            </w:r>
          </w:p>
        </w:tc>
      </w:tr>
    </w:tbl>
    <w:p w:rsidR="005F3745" w:rsidRDefault="005F3745" w:rsidP="005F3745">
      <w:pPr>
        <w:spacing w:after="0" w:line="240" w:lineRule="auto"/>
        <w:ind w:left="720" w:hanging="720"/>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ab/>
      </w:r>
      <w:r>
        <w:rPr>
          <w:rFonts w:ascii="Times New Roman" w:hAnsi="Times New Roman"/>
          <w:color w:val="000000"/>
        </w:rPr>
        <w:tab/>
        <w:t xml:space="preserve">    Semester end examination </w:t>
      </w:r>
      <w:r>
        <w:rPr>
          <w:rFonts w:ascii="Times New Roman" w:hAnsi="Times New Roman"/>
          <w:color w:val="000000"/>
        </w:rPr>
        <w:tab/>
      </w:r>
      <w:r>
        <w:rPr>
          <w:rFonts w:ascii="Times New Roman" w:hAnsi="Times New Roman"/>
          <w:color w:val="000000"/>
        </w:rPr>
        <w:tab/>
      </w:r>
      <w:r>
        <w:rPr>
          <w:rFonts w:ascii="Times New Roman" w:hAnsi="Times New Roman"/>
          <w:color w:val="000000"/>
        </w:rPr>
        <w:tab/>
        <w:t>-</w:t>
      </w:r>
      <w:r>
        <w:rPr>
          <w:rFonts w:ascii="Times New Roman" w:hAnsi="Times New Roman"/>
          <w:color w:val="000000"/>
        </w:rPr>
        <w:tab/>
        <w:t>70  marks</w:t>
      </w:r>
    </w:p>
    <w:p w:rsidR="005F3745" w:rsidRDefault="005F3745" w:rsidP="005F3745">
      <w:pPr>
        <w:spacing w:after="0" w:line="240" w:lineRule="auto"/>
        <w:ind w:left="720" w:hanging="720"/>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ab/>
      </w:r>
    </w:p>
    <w:p w:rsidR="005F3745" w:rsidRDefault="005F3745" w:rsidP="005F3745">
      <w:pPr>
        <w:rPr>
          <w:rFonts w:ascii="Times New Roman" w:hAnsi="Times New Roman"/>
          <w:color w:val="000000"/>
        </w:rPr>
      </w:pPr>
      <w:r>
        <w:rPr>
          <w:rFonts w:ascii="Times New Roman" w:hAnsi="Times New Roman"/>
          <w:color w:val="000000"/>
        </w:rPr>
        <w:br w:type="page"/>
      </w: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lastRenderedPageBreak/>
        <w:t>Pattern of external evaluation for Project – I in IV year I semester.</w:t>
      </w: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ab/>
      </w:r>
      <w:r>
        <w:rPr>
          <w:rFonts w:ascii="Times New Roman" w:hAnsi="Times New Roman"/>
          <w:color w:val="000000"/>
        </w:rPr>
        <w:tab/>
      </w:r>
    </w:p>
    <w:tbl>
      <w:tblPr>
        <w:tblW w:w="7854" w:type="dxa"/>
        <w:jc w:val="center"/>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9"/>
        <w:gridCol w:w="5504"/>
        <w:gridCol w:w="1441"/>
      </w:tblGrid>
      <w:tr w:rsidR="005F3745" w:rsidTr="005F3745">
        <w:trPr>
          <w:jc w:val="center"/>
        </w:trPr>
        <w:tc>
          <w:tcPr>
            <w:tcW w:w="909"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b/>
                <w:color w:val="000000"/>
              </w:rPr>
            </w:pPr>
            <w:r>
              <w:rPr>
                <w:rFonts w:ascii="Times New Roman" w:hAnsi="Times New Roman"/>
                <w:b/>
                <w:color w:val="000000"/>
              </w:rPr>
              <w:t>Sl.No</w:t>
            </w:r>
          </w:p>
        </w:tc>
        <w:tc>
          <w:tcPr>
            <w:tcW w:w="5504"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b/>
                <w:color w:val="000000"/>
              </w:rPr>
            </w:pPr>
            <w:r>
              <w:rPr>
                <w:rFonts w:ascii="Times New Roman" w:hAnsi="Times New Roman"/>
                <w:b/>
                <w:color w:val="000000"/>
              </w:rPr>
              <w:t xml:space="preserve">Description </w:t>
            </w:r>
          </w:p>
        </w:tc>
        <w:tc>
          <w:tcPr>
            <w:tcW w:w="1441"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b/>
                <w:color w:val="000000"/>
              </w:rPr>
            </w:pPr>
            <w:r>
              <w:rPr>
                <w:rFonts w:ascii="Times New Roman" w:hAnsi="Times New Roman"/>
                <w:b/>
                <w:color w:val="000000"/>
              </w:rPr>
              <w:t>Marks</w:t>
            </w:r>
          </w:p>
        </w:tc>
      </w:tr>
      <w:tr w:rsidR="005F3745" w:rsidTr="005F3745">
        <w:trPr>
          <w:jc w:val="center"/>
        </w:trPr>
        <w:tc>
          <w:tcPr>
            <w:tcW w:w="909"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1</w:t>
            </w:r>
          </w:p>
        </w:tc>
        <w:tc>
          <w:tcPr>
            <w:tcW w:w="5504"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Final report</w:t>
            </w:r>
          </w:p>
        </w:tc>
        <w:tc>
          <w:tcPr>
            <w:tcW w:w="1441"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10 marks</w:t>
            </w:r>
          </w:p>
        </w:tc>
      </w:tr>
      <w:tr w:rsidR="005F3745" w:rsidTr="005F3745">
        <w:trPr>
          <w:jc w:val="center"/>
        </w:trPr>
        <w:tc>
          <w:tcPr>
            <w:tcW w:w="909"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2</w:t>
            </w:r>
          </w:p>
        </w:tc>
        <w:tc>
          <w:tcPr>
            <w:tcW w:w="5504"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Presentation</w:t>
            </w:r>
          </w:p>
        </w:tc>
        <w:tc>
          <w:tcPr>
            <w:tcW w:w="1441"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10 marks</w:t>
            </w:r>
          </w:p>
        </w:tc>
      </w:tr>
      <w:tr w:rsidR="005F3745" w:rsidTr="005F3745">
        <w:trPr>
          <w:jc w:val="center"/>
        </w:trPr>
        <w:tc>
          <w:tcPr>
            <w:tcW w:w="909"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3</w:t>
            </w:r>
          </w:p>
        </w:tc>
        <w:tc>
          <w:tcPr>
            <w:tcW w:w="5504"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Demonstration/defence of project</w:t>
            </w:r>
          </w:p>
        </w:tc>
        <w:tc>
          <w:tcPr>
            <w:tcW w:w="1441"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50 marks</w:t>
            </w:r>
          </w:p>
        </w:tc>
      </w:tr>
      <w:tr w:rsidR="005F3745" w:rsidTr="005F3745">
        <w:trPr>
          <w:jc w:val="center"/>
        </w:trPr>
        <w:tc>
          <w:tcPr>
            <w:tcW w:w="909" w:type="dxa"/>
            <w:tcBorders>
              <w:top w:val="single" w:sz="4" w:space="0" w:color="000000"/>
              <w:left w:val="single" w:sz="4" w:space="0" w:color="000000"/>
              <w:bottom w:val="single" w:sz="4" w:space="0" w:color="000000"/>
              <w:right w:val="single" w:sz="4" w:space="0" w:color="000000"/>
            </w:tcBorders>
          </w:tcPr>
          <w:p w:rsidR="005F3745" w:rsidRDefault="005F3745">
            <w:pPr>
              <w:spacing w:after="0" w:line="240" w:lineRule="auto"/>
              <w:jc w:val="both"/>
              <w:rPr>
                <w:rFonts w:ascii="Times New Roman" w:hAnsi="Times New Roman"/>
                <w:color w:val="000000"/>
              </w:rPr>
            </w:pPr>
          </w:p>
        </w:tc>
        <w:tc>
          <w:tcPr>
            <w:tcW w:w="5504"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b/>
                <w:color w:val="000000"/>
              </w:rPr>
            </w:pPr>
            <w:r>
              <w:rPr>
                <w:rFonts w:ascii="Times New Roman" w:hAnsi="Times New Roman"/>
                <w:b/>
                <w:color w:val="000000"/>
              </w:rPr>
              <w:t>Total sessional marks</w:t>
            </w:r>
          </w:p>
        </w:tc>
        <w:tc>
          <w:tcPr>
            <w:tcW w:w="1441"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b/>
                <w:color w:val="000000"/>
              </w:rPr>
            </w:pPr>
            <w:r>
              <w:rPr>
                <w:rFonts w:ascii="Times New Roman" w:hAnsi="Times New Roman"/>
                <w:b/>
                <w:color w:val="000000"/>
              </w:rPr>
              <w:t>70 marks</w:t>
            </w:r>
          </w:p>
        </w:tc>
      </w:tr>
    </w:tbl>
    <w:p w:rsidR="005F3745" w:rsidRDefault="005F3745" w:rsidP="005F3745">
      <w:pPr>
        <w:spacing w:after="0" w:line="240" w:lineRule="auto"/>
        <w:ind w:left="720" w:hanging="720"/>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The continuous internal evaluation for Project – II in IV year II semester shall consist of :</w:t>
      </w: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Division of marks for External Evaluation for project II – 30 Marks</w:t>
      </w:r>
    </w:p>
    <w:p w:rsidR="005F3745" w:rsidRDefault="005F3745" w:rsidP="005F3745">
      <w:pPr>
        <w:spacing w:after="0" w:line="240" w:lineRule="auto"/>
        <w:ind w:left="720" w:hanging="720"/>
        <w:jc w:val="both"/>
        <w:rPr>
          <w:rFonts w:ascii="Times New Roman" w:hAnsi="Times New Roman"/>
          <w:color w:val="00000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8"/>
        <w:gridCol w:w="6677"/>
        <w:gridCol w:w="1198"/>
      </w:tblGrid>
      <w:tr w:rsidR="005F3745" w:rsidTr="005F3745">
        <w:trPr>
          <w:jc w:val="center"/>
        </w:trPr>
        <w:tc>
          <w:tcPr>
            <w:tcW w:w="136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b/>
                <w:color w:val="000000"/>
              </w:rPr>
            </w:pPr>
            <w:r>
              <w:rPr>
                <w:rFonts w:ascii="Times New Roman" w:hAnsi="Times New Roman"/>
                <w:b/>
                <w:color w:val="000000"/>
              </w:rPr>
              <w:t>Sl.No</w:t>
            </w:r>
          </w:p>
        </w:tc>
        <w:tc>
          <w:tcPr>
            <w:tcW w:w="6679"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b/>
                <w:color w:val="000000"/>
              </w:rPr>
            </w:pPr>
            <w:r>
              <w:rPr>
                <w:rFonts w:ascii="Times New Roman" w:hAnsi="Times New Roman"/>
                <w:b/>
                <w:color w:val="000000"/>
              </w:rPr>
              <w:t xml:space="preserve">Description </w:t>
            </w:r>
          </w:p>
        </w:tc>
        <w:tc>
          <w:tcPr>
            <w:tcW w:w="119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b/>
                <w:color w:val="000000"/>
              </w:rPr>
            </w:pPr>
            <w:r>
              <w:rPr>
                <w:rFonts w:ascii="Times New Roman" w:hAnsi="Times New Roman"/>
                <w:b/>
                <w:color w:val="000000"/>
              </w:rPr>
              <w:t>Marks</w:t>
            </w:r>
          </w:p>
        </w:tc>
      </w:tr>
      <w:tr w:rsidR="005F3745" w:rsidTr="005F3745">
        <w:trPr>
          <w:jc w:val="center"/>
        </w:trPr>
        <w:tc>
          <w:tcPr>
            <w:tcW w:w="136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1</w:t>
            </w:r>
          </w:p>
        </w:tc>
        <w:tc>
          <w:tcPr>
            <w:tcW w:w="6679"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Progress of Project work and the corresponding interim report as evaluated by Project Review Committee at the end of 6 weeks</w:t>
            </w:r>
          </w:p>
        </w:tc>
        <w:tc>
          <w:tcPr>
            <w:tcW w:w="119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5 marks</w:t>
            </w:r>
          </w:p>
        </w:tc>
      </w:tr>
      <w:tr w:rsidR="005F3745" w:rsidTr="005F3745">
        <w:trPr>
          <w:jc w:val="center"/>
        </w:trPr>
        <w:tc>
          <w:tcPr>
            <w:tcW w:w="136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2</w:t>
            </w:r>
          </w:p>
        </w:tc>
        <w:tc>
          <w:tcPr>
            <w:tcW w:w="6679"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Seminar at the end of 6 weeks</w:t>
            </w:r>
          </w:p>
        </w:tc>
        <w:tc>
          <w:tcPr>
            <w:tcW w:w="119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5 marks</w:t>
            </w:r>
          </w:p>
        </w:tc>
      </w:tr>
      <w:tr w:rsidR="005F3745" w:rsidTr="005F3745">
        <w:trPr>
          <w:jc w:val="center"/>
        </w:trPr>
        <w:tc>
          <w:tcPr>
            <w:tcW w:w="136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3</w:t>
            </w:r>
          </w:p>
        </w:tc>
        <w:tc>
          <w:tcPr>
            <w:tcW w:w="6679"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Progress of Project work as evaluated by Project Review Committee at the end of 11 weeks</w:t>
            </w:r>
          </w:p>
        </w:tc>
        <w:tc>
          <w:tcPr>
            <w:tcW w:w="119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5 marks</w:t>
            </w:r>
          </w:p>
        </w:tc>
      </w:tr>
      <w:tr w:rsidR="005F3745" w:rsidTr="005F3745">
        <w:trPr>
          <w:jc w:val="center"/>
        </w:trPr>
        <w:tc>
          <w:tcPr>
            <w:tcW w:w="136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4</w:t>
            </w:r>
          </w:p>
        </w:tc>
        <w:tc>
          <w:tcPr>
            <w:tcW w:w="6679"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Seminar at the end of 11 weeks</w:t>
            </w:r>
          </w:p>
        </w:tc>
        <w:tc>
          <w:tcPr>
            <w:tcW w:w="119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5 marks</w:t>
            </w:r>
          </w:p>
        </w:tc>
      </w:tr>
      <w:tr w:rsidR="005F3745" w:rsidTr="005F3745">
        <w:trPr>
          <w:trHeight w:val="516"/>
          <w:jc w:val="center"/>
        </w:trPr>
        <w:tc>
          <w:tcPr>
            <w:tcW w:w="136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5</w:t>
            </w:r>
          </w:p>
        </w:tc>
        <w:tc>
          <w:tcPr>
            <w:tcW w:w="6679"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Evaluation by Project Review Committee at the end of 15 weeks and Final Project Report</w:t>
            </w:r>
          </w:p>
        </w:tc>
        <w:tc>
          <w:tcPr>
            <w:tcW w:w="119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5 marks</w:t>
            </w:r>
          </w:p>
        </w:tc>
      </w:tr>
      <w:tr w:rsidR="005F3745" w:rsidTr="005F3745">
        <w:trPr>
          <w:jc w:val="center"/>
        </w:trPr>
        <w:tc>
          <w:tcPr>
            <w:tcW w:w="136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6</w:t>
            </w:r>
          </w:p>
        </w:tc>
        <w:tc>
          <w:tcPr>
            <w:tcW w:w="6679"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Final presentation and defence of project</w:t>
            </w:r>
          </w:p>
        </w:tc>
        <w:tc>
          <w:tcPr>
            <w:tcW w:w="119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5 marks</w:t>
            </w:r>
          </w:p>
        </w:tc>
      </w:tr>
      <w:tr w:rsidR="005F3745" w:rsidTr="005F3745">
        <w:trPr>
          <w:jc w:val="center"/>
        </w:trPr>
        <w:tc>
          <w:tcPr>
            <w:tcW w:w="1368" w:type="dxa"/>
            <w:tcBorders>
              <w:top w:val="single" w:sz="4" w:space="0" w:color="000000"/>
              <w:left w:val="single" w:sz="4" w:space="0" w:color="000000"/>
              <w:bottom w:val="single" w:sz="4" w:space="0" w:color="000000"/>
              <w:right w:val="single" w:sz="4" w:space="0" w:color="000000"/>
            </w:tcBorders>
          </w:tcPr>
          <w:p w:rsidR="005F3745" w:rsidRDefault="005F3745">
            <w:pPr>
              <w:spacing w:after="0" w:line="240" w:lineRule="auto"/>
              <w:jc w:val="both"/>
              <w:rPr>
                <w:rFonts w:ascii="Times New Roman" w:hAnsi="Times New Roman"/>
                <w:color w:val="000000"/>
              </w:rPr>
            </w:pPr>
          </w:p>
        </w:tc>
        <w:tc>
          <w:tcPr>
            <w:tcW w:w="6679"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b/>
                <w:color w:val="000000"/>
              </w:rPr>
            </w:pPr>
            <w:r>
              <w:rPr>
                <w:rFonts w:ascii="Times New Roman" w:hAnsi="Times New Roman"/>
                <w:b/>
                <w:color w:val="000000"/>
              </w:rPr>
              <w:t>Total</w:t>
            </w:r>
          </w:p>
        </w:tc>
        <w:tc>
          <w:tcPr>
            <w:tcW w:w="119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b/>
                <w:color w:val="000000"/>
              </w:rPr>
            </w:pPr>
            <w:r>
              <w:rPr>
                <w:rFonts w:ascii="Times New Roman" w:hAnsi="Times New Roman"/>
                <w:b/>
                <w:color w:val="000000"/>
              </w:rPr>
              <w:t>30 marks</w:t>
            </w:r>
          </w:p>
        </w:tc>
      </w:tr>
    </w:tbl>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ab/>
      </w:r>
      <w:r>
        <w:rPr>
          <w:rFonts w:ascii="Times New Roman" w:hAnsi="Times New Roman"/>
          <w:color w:val="000000"/>
        </w:rPr>
        <w:tab/>
      </w:r>
      <w:r>
        <w:rPr>
          <w:rFonts w:ascii="Times New Roman" w:hAnsi="Times New Roman"/>
          <w:color w:val="000000"/>
        </w:rPr>
        <w:tab/>
      </w:r>
    </w:p>
    <w:p w:rsidR="005F3745" w:rsidRDefault="005F3745" w:rsidP="005F3745">
      <w:pPr>
        <w:spacing w:after="0" w:line="240" w:lineRule="auto"/>
        <w:ind w:left="720" w:hanging="720"/>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Division of marks for External Evaluation for project II – 70 Marks</w:t>
      </w:r>
    </w:p>
    <w:p w:rsidR="005F3745" w:rsidRDefault="005F3745" w:rsidP="005F3745">
      <w:pPr>
        <w:spacing w:after="0" w:line="240" w:lineRule="auto"/>
        <w:ind w:left="720" w:hanging="720"/>
        <w:jc w:val="both"/>
        <w:rPr>
          <w:rFonts w:ascii="Times New Roman" w:hAnsi="Times New Roman"/>
          <w:color w:val="000000"/>
        </w:rPr>
      </w:pPr>
    </w:p>
    <w:tbl>
      <w:tblPr>
        <w:tblW w:w="0" w:type="auto"/>
        <w:jc w:val="cente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87"/>
        <w:gridCol w:w="5387"/>
        <w:gridCol w:w="1949"/>
      </w:tblGrid>
      <w:tr w:rsidR="005F3745" w:rsidTr="005F3745">
        <w:trPr>
          <w:jc w:val="center"/>
        </w:trPr>
        <w:tc>
          <w:tcPr>
            <w:tcW w:w="118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b/>
                <w:color w:val="000000"/>
              </w:rPr>
            </w:pPr>
            <w:r>
              <w:rPr>
                <w:rFonts w:ascii="Times New Roman" w:hAnsi="Times New Roman"/>
                <w:b/>
                <w:color w:val="000000"/>
              </w:rPr>
              <w:t>Sl.No</w:t>
            </w:r>
          </w:p>
        </w:tc>
        <w:tc>
          <w:tcPr>
            <w:tcW w:w="538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b/>
                <w:color w:val="000000"/>
              </w:rPr>
            </w:pPr>
            <w:r>
              <w:rPr>
                <w:rFonts w:ascii="Times New Roman" w:hAnsi="Times New Roman"/>
                <w:b/>
                <w:color w:val="000000"/>
              </w:rPr>
              <w:t xml:space="preserve">Description </w:t>
            </w:r>
          </w:p>
        </w:tc>
        <w:tc>
          <w:tcPr>
            <w:tcW w:w="1949"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b/>
                <w:color w:val="000000"/>
              </w:rPr>
            </w:pPr>
            <w:r>
              <w:rPr>
                <w:rFonts w:ascii="Times New Roman" w:hAnsi="Times New Roman"/>
                <w:b/>
                <w:color w:val="000000"/>
              </w:rPr>
              <w:t>Marks</w:t>
            </w:r>
          </w:p>
        </w:tc>
      </w:tr>
      <w:tr w:rsidR="005F3745" w:rsidTr="005F3745">
        <w:trPr>
          <w:jc w:val="center"/>
        </w:trPr>
        <w:tc>
          <w:tcPr>
            <w:tcW w:w="118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1</w:t>
            </w:r>
          </w:p>
        </w:tc>
        <w:tc>
          <w:tcPr>
            <w:tcW w:w="538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Final Project Report</w:t>
            </w:r>
          </w:p>
        </w:tc>
        <w:tc>
          <w:tcPr>
            <w:tcW w:w="1949"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10  marks</w:t>
            </w:r>
          </w:p>
        </w:tc>
      </w:tr>
      <w:tr w:rsidR="005F3745" w:rsidTr="005F3745">
        <w:trPr>
          <w:jc w:val="center"/>
        </w:trPr>
        <w:tc>
          <w:tcPr>
            <w:tcW w:w="118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2</w:t>
            </w:r>
          </w:p>
        </w:tc>
        <w:tc>
          <w:tcPr>
            <w:tcW w:w="538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Presentation</w:t>
            </w:r>
          </w:p>
        </w:tc>
        <w:tc>
          <w:tcPr>
            <w:tcW w:w="1949"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20 marks</w:t>
            </w:r>
          </w:p>
        </w:tc>
      </w:tr>
      <w:tr w:rsidR="005F3745" w:rsidTr="005F3745">
        <w:trPr>
          <w:jc w:val="center"/>
        </w:trPr>
        <w:tc>
          <w:tcPr>
            <w:tcW w:w="118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3</w:t>
            </w:r>
          </w:p>
        </w:tc>
        <w:tc>
          <w:tcPr>
            <w:tcW w:w="538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Demonstration / Defense of Project</w:t>
            </w:r>
          </w:p>
        </w:tc>
        <w:tc>
          <w:tcPr>
            <w:tcW w:w="1949"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40 marks</w:t>
            </w:r>
          </w:p>
        </w:tc>
      </w:tr>
      <w:tr w:rsidR="005F3745" w:rsidTr="005F3745">
        <w:trPr>
          <w:jc w:val="center"/>
        </w:trPr>
        <w:tc>
          <w:tcPr>
            <w:tcW w:w="118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4</w:t>
            </w:r>
          </w:p>
        </w:tc>
        <w:tc>
          <w:tcPr>
            <w:tcW w:w="538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b/>
                <w:color w:val="000000"/>
              </w:rPr>
            </w:pPr>
            <w:r>
              <w:rPr>
                <w:rFonts w:ascii="Times New Roman" w:hAnsi="Times New Roman"/>
                <w:b/>
                <w:color w:val="000000"/>
              </w:rPr>
              <w:t>TOTAL</w:t>
            </w:r>
          </w:p>
        </w:tc>
        <w:tc>
          <w:tcPr>
            <w:tcW w:w="1949"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b/>
                <w:color w:val="000000"/>
              </w:rPr>
            </w:pPr>
            <w:r>
              <w:rPr>
                <w:rFonts w:ascii="Times New Roman" w:hAnsi="Times New Roman"/>
                <w:b/>
                <w:color w:val="000000"/>
              </w:rPr>
              <w:t>70 marks</w:t>
            </w:r>
          </w:p>
        </w:tc>
      </w:tr>
    </w:tbl>
    <w:p w:rsidR="005F3745" w:rsidRDefault="005F3745" w:rsidP="005F3745">
      <w:pPr>
        <w:spacing w:after="0" w:line="240" w:lineRule="auto"/>
        <w:ind w:left="720" w:hanging="720"/>
        <w:jc w:val="both"/>
        <w:rPr>
          <w:rFonts w:ascii="Times New Roman" w:hAnsi="Times New Roman"/>
          <w:color w:val="000000"/>
        </w:rPr>
      </w:pPr>
    </w:p>
    <w:p w:rsidR="005F3745" w:rsidRDefault="005F3745" w:rsidP="005F3745">
      <w:pPr>
        <w:spacing w:after="0" w:line="240" w:lineRule="auto"/>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8.2</w:t>
      </w:r>
      <w:r>
        <w:rPr>
          <w:rFonts w:ascii="Times New Roman" w:hAnsi="Times New Roman"/>
          <w:color w:val="000000"/>
        </w:rPr>
        <w:tab/>
        <w:t xml:space="preserve">For all the other theory and lab subjects the distribution of marks shall be 30 for Continuous Internal Evaluation (CIE) and 70 for the Semester End-Examination (SEE). </w:t>
      </w:r>
    </w:p>
    <w:p w:rsidR="005F3745" w:rsidRDefault="005F3745" w:rsidP="005F3745">
      <w:pPr>
        <w:spacing w:after="0" w:line="240" w:lineRule="auto"/>
        <w:ind w:left="720" w:hanging="720"/>
        <w:jc w:val="both"/>
        <w:rPr>
          <w:rFonts w:ascii="Times New Roman" w:hAnsi="Times New Roman"/>
          <w:color w:val="000000"/>
        </w:rPr>
      </w:pPr>
    </w:p>
    <w:p w:rsidR="005F3745" w:rsidRDefault="005F3745" w:rsidP="005F3745">
      <w:pPr>
        <w:numPr>
          <w:ilvl w:val="1"/>
          <w:numId w:val="131"/>
        </w:numPr>
        <w:spacing w:after="0" w:line="240" w:lineRule="auto"/>
        <w:jc w:val="both"/>
        <w:rPr>
          <w:rFonts w:ascii="Times New Roman" w:hAnsi="Times New Roman"/>
          <w:b/>
          <w:bCs/>
          <w:color w:val="000000"/>
          <w:u w:val="single"/>
        </w:rPr>
      </w:pPr>
      <w:r>
        <w:rPr>
          <w:rFonts w:ascii="Times New Roman" w:hAnsi="Times New Roman"/>
          <w:b/>
          <w:bCs/>
          <w:color w:val="000000"/>
        </w:rPr>
        <w:t xml:space="preserve">    </w:t>
      </w:r>
      <w:r>
        <w:rPr>
          <w:rFonts w:ascii="Times New Roman" w:hAnsi="Times New Roman"/>
          <w:b/>
          <w:bCs/>
          <w:color w:val="000000"/>
          <w:u w:val="single"/>
        </w:rPr>
        <w:t>Theory Subjects</w:t>
      </w:r>
    </w:p>
    <w:p w:rsidR="005F3745" w:rsidRDefault="005F3745" w:rsidP="005F3745">
      <w:pPr>
        <w:spacing w:after="0" w:line="240" w:lineRule="auto"/>
        <w:ind w:left="720" w:hanging="720"/>
        <w:jc w:val="both"/>
        <w:rPr>
          <w:rFonts w:ascii="Times New Roman" w:hAnsi="Times New Roman"/>
          <w:b/>
          <w:bCs/>
          <w:color w:val="000000"/>
        </w:rPr>
      </w:pPr>
    </w:p>
    <w:p w:rsidR="005F3745" w:rsidRDefault="005F3745" w:rsidP="005F3745">
      <w:pPr>
        <w:autoSpaceDE w:val="0"/>
        <w:autoSpaceDN w:val="0"/>
        <w:adjustRightInd w:val="0"/>
        <w:spacing w:after="0" w:line="240" w:lineRule="auto"/>
        <w:jc w:val="both"/>
        <w:rPr>
          <w:rFonts w:ascii="Times New Roman" w:hAnsi="Times New Roman"/>
          <w:b/>
          <w:bCs/>
          <w:color w:val="000000"/>
        </w:rPr>
      </w:pPr>
      <w:r>
        <w:rPr>
          <w:rFonts w:ascii="Times New Roman" w:hAnsi="Times New Roman"/>
          <w:b/>
          <w:bCs/>
          <w:color w:val="000000"/>
        </w:rPr>
        <w:t xml:space="preserve">8.3.1 </w:t>
      </w:r>
      <w:r>
        <w:rPr>
          <w:rFonts w:ascii="Times New Roman" w:hAnsi="Times New Roman"/>
          <w:b/>
          <w:bCs/>
          <w:color w:val="000000"/>
        </w:rPr>
        <w:tab/>
        <w:t xml:space="preserve">Pattern for Continuous Internal Evaluation ( CIE) 30 marks </w:t>
      </w:r>
    </w:p>
    <w:p w:rsidR="005F3745" w:rsidRDefault="005F3745" w:rsidP="005F3745">
      <w:pPr>
        <w:autoSpaceDE w:val="0"/>
        <w:autoSpaceDN w:val="0"/>
        <w:adjustRightInd w:val="0"/>
        <w:spacing w:after="0" w:line="240" w:lineRule="auto"/>
        <w:ind w:left="90"/>
        <w:jc w:val="both"/>
        <w:rPr>
          <w:rFonts w:ascii="Times New Roman" w:hAnsi="Times New Roman"/>
          <w:b/>
          <w:bCs/>
          <w:color w:val="000000"/>
          <w:u w:val="single"/>
        </w:rPr>
      </w:pPr>
    </w:p>
    <w:p w:rsidR="005F3745" w:rsidRDefault="005F3745" w:rsidP="005F3745">
      <w:pPr>
        <w:autoSpaceDE w:val="0"/>
        <w:autoSpaceDN w:val="0"/>
        <w:adjustRightInd w:val="0"/>
        <w:spacing w:after="0" w:line="240" w:lineRule="auto"/>
        <w:ind w:left="90"/>
        <w:jc w:val="both"/>
        <w:rPr>
          <w:rFonts w:ascii="Times New Roman" w:hAnsi="Times New Roman"/>
          <w:b/>
          <w:bCs/>
          <w:color w:val="000000"/>
        </w:rPr>
      </w:pPr>
    </w:p>
    <w:p w:rsidR="005F3745" w:rsidRDefault="005F3745" w:rsidP="005F3745">
      <w:pPr>
        <w:spacing w:after="0" w:line="240" w:lineRule="auto"/>
        <w:jc w:val="both"/>
        <w:rPr>
          <w:rFonts w:ascii="Times New Roman" w:hAnsi="Times New Roman"/>
          <w:color w:val="000000"/>
        </w:rPr>
      </w:pPr>
      <w:r>
        <w:rPr>
          <w:rFonts w:ascii="Times New Roman" w:hAnsi="Times New Roman"/>
          <w:color w:val="000000"/>
        </w:rPr>
        <w:t xml:space="preserve">The following procedure is to be adopted for awarding internal marks of 30 for all the B. Tech. students from the Academic Year 2018-19 </w:t>
      </w:r>
    </w:p>
    <w:p w:rsidR="005F3745" w:rsidRDefault="005F3745" w:rsidP="005F3745">
      <w:pPr>
        <w:spacing w:after="0" w:line="240" w:lineRule="auto"/>
        <w:jc w:val="both"/>
        <w:rPr>
          <w:rFonts w:ascii="Times New Roman" w:hAnsi="Times New Roman"/>
          <w:color w:val="000000"/>
        </w:rPr>
      </w:pPr>
    </w:p>
    <w:p w:rsidR="005F3745" w:rsidRDefault="005F3745" w:rsidP="005F3745">
      <w:pPr>
        <w:spacing w:after="0" w:line="240" w:lineRule="auto"/>
        <w:jc w:val="both"/>
        <w:rPr>
          <w:rFonts w:ascii="Times New Roman" w:hAnsi="Times New Roman"/>
          <w:color w:val="000000"/>
        </w:rPr>
      </w:pPr>
      <w:r>
        <w:rPr>
          <w:rFonts w:ascii="Times New Roman" w:hAnsi="Times New Roman"/>
          <w:color w:val="000000"/>
        </w:rPr>
        <w:t xml:space="preserve">The distribution of marks for continuous internal evaluation (30 marks) is shown below. Average of two Mid Tests will be taken for final award of marks. </w:t>
      </w:r>
    </w:p>
    <w:p w:rsidR="005F3745" w:rsidRDefault="005F3745" w:rsidP="005F3745">
      <w:pPr>
        <w:rPr>
          <w:rFonts w:ascii="Times New Roman" w:hAnsi="Times New Roman"/>
          <w:color w:val="000000"/>
        </w:rPr>
      </w:pPr>
      <w:r>
        <w:rPr>
          <w:rFonts w:ascii="Times New Roman" w:hAnsi="Times New Roman"/>
          <w:color w:val="000000"/>
        </w:rPr>
        <w:br w:type="page"/>
      </w:r>
    </w:p>
    <w:p w:rsidR="005F3745" w:rsidRDefault="005F3745" w:rsidP="005F3745">
      <w:pPr>
        <w:spacing w:after="0" w:line="240" w:lineRule="auto"/>
        <w:jc w:val="both"/>
        <w:rPr>
          <w:rFonts w:ascii="Times New Roman" w:hAnsi="Times New Roman"/>
          <w:color w:val="000000"/>
        </w:rPr>
      </w:pPr>
    </w:p>
    <w:tbl>
      <w:tblPr>
        <w:tblStyle w:val="ListParagraphChar"/>
        <w:tblW w:w="8658" w:type="dxa"/>
        <w:tblLook w:val="04A0"/>
      </w:tblPr>
      <w:tblGrid>
        <w:gridCol w:w="558"/>
        <w:gridCol w:w="6390"/>
        <w:gridCol w:w="1710"/>
      </w:tblGrid>
      <w:tr w:rsidR="005F3745" w:rsidTr="005F3745">
        <w:tc>
          <w:tcPr>
            <w:tcW w:w="558" w:type="dxa"/>
            <w:tcBorders>
              <w:top w:val="single" w:sz="4" w:space="0" w:color="000000"/>
              <w:left w:val="single" w:sz="4" w:space="0" w:color="000000"/>
              <w:bottom w:val="single" w:sz="4" w:space="0" w:color="000000"/>
              <w:right w:val="single" w:sz="4" w:space="0" w:color="000000"/>
            </w:tcBorders>
            <w:hideMark/>
          </w:tcPr>
          <w:p w:rsidR="005F3745" w:rsidRDefault="005F3745">
            <w:pPr>
              <w:jc w:val="both"/>
              <w:rPr>
                <w:color w:val="000000"/>
                <w:sz w:val="24"/>
                <w:szCs w:val="24"/>
              </w:rPr>
            </w:pPr>
            <w:r>
              <w:rPr>
                <w:color w:val="000000"/>
                <w:sz w:val="24"/>
                <w:szCs w:val="24"/>
              </w:rPr>
              <w:t>a)</w:t>
            </w:r>
          </w:p>
        </w:tc>
        <w:tc>
          <w:tcPr>
            <w:tcW w:w="6390" w:type="dxa"/>
            <w:tcBorders>
              <w:top w:val="single" w:sz="4" w:space="0" w:color="000000"/>
              <w:left w:val="single" w:sz="4" w:space="0" w:color="000000"/>
              <w:bottom w:val="single" w:sz="4" w:space="0" w:color="000000"/>
              <w:right w:val="single" w:sz="4" w:space="0" w:color="000000"/>
            </w:tcBorders>
            <w:hideMark/>
          </w:tcPr>
          <w:p w:rsidR="005F3745" w:rsidRDefault="005F3745">
            <w:pPr>
              <w:jc w:val="both"/>
              <w:rPr>
                <w:color w:val="000000"/>
                <w:sz w:val="24"/>
                <w:szCs w:val="24"/>
              </w:rPr>
            </w:pPr>
            <w:r>
              <w:rPr>
                <w:color w:val="000000"/>
                <w:sz w:val="24"/>
                <w:szCs w:val="24"/>
              </w:rPr>
              <w:t>Part – A of Mid Test will have 10 questions</w:t>
            </w:r>
          </w:p>
        </w:tc>
        <w:tc>
          <w:tcPr>
            <w:tcW w:w="1710" w:type="dxa"/>
            <w:tcBorders>
              <w:top w:val="single" w:sz="4" w:space="0" w:color="000000"/>
              <w:left w:val="single" w:sz="4" w:space="0" w:color="000000"/>
              <w:bottom w:val="single" w:sz="4" w:space="0" w:color="000000"/>
              <w:right w:val="single" w:sz="4" w:space="0" w:color="000000"/>
            </w:tcBorders>
            <w:hideMark/>
          </w:tcPr>
          <w:p w:rsidR="005F3745" w:rsidRDefault="005F3745">
            <w:pPr>
              <w:jc w:val="center"/>
              <w:rPr>
                <w:color w:val="000000"/>
                <w:sz w:val="24"/>
                <w:szCs w:val="24"/>
              </w:rPr>
            </w:pPr>
            <w:r>
              <w:rPr>
                <w:color w:val="000000"/>
                <w:sz w:val="24"/>
                <w:szCs w:val="24"/>
              </w:rPr>
              <w:t>5 marks</w:t>
            </w:r>
          </w:p>
        </w:tc>
      </w:tr>
      <w:tr w:rsidR="005F3745" w:rsidTr="005F3745">
        <w:tc>
          <w:tcPr>
            <w:tcW w:w="558" w:type="dxa"/>
            <w:tcBorders>
              <w:top w:val="single" w:sz="4" w:space="0" w:color="000000"/>
              <w:left w:val="single" w:sz="4" w:space="0" w:color="000000"/>
              <w:bottom w:val="single" w:sz="4" w:space="0" w:color="000000"/>
              <w:right w:val="single" w:sz="4" w:space="0" w:color="000000"/>
            </w:tcBorders>
            <w:hideMark/>
          </w:tcPr>
          <w:p w:rsidR="005F3745" w:rsidRDefault="005F3745">
            <w:pPr>
              <w:jc w:val="both"/>
              <w:rPr>
                <w:color w:val="000000"/>
                <w:sz w:val="24"/>
                <w:szCs w:val="24"/>
              </w:rPr>
            </w:pPr>
            <w:r>
              <w:rPr>
                <w:color w:val="000000"/>
                <w:sz w:val="24"/>
                <w:szCs w:val="24"/>
              </w:rPr>
              <w:t>b)</w:t>
            </w:r>
          </w:p>
        </w:tc>
        <w:tc>
          <w:tcPr>
            <w:tcW w:w="6390" w:type="dxa"/>
            <w:tcBorders>
              <w:top w:val="single" w:sz="4" w:space="0" w:color="000000"/>
              <w:left w:val="single" w:sz="4" w:space="0" w:color="000000"/>
              <w:bottom w:val="single" w:sz="4" w:space="0" w:color="000000"/>
              <w:right w:val="single" w:sz="4" w:space="0" w:color="000000"/>
            </w:tcBorders>
            <w:hideMark/>
          </w:tcPr>
          <w:p w:rsidR="005F3745" w:rsidRDefault="005F3745">
            <w:pPr>
              <w:jc w:val="both"/>
              <w:rPr>
                <w:color w:val="000000"/>
                <w:sz w:val="24"/>
                <w:szCs w:val="24"/>
              </w:rPr>
            </w:pPr>
            <w:r>
              <w:rPr>
                <w:color w:val="000000"/>
                <w:sz w:val="24"/>
                <w:szCs w:val="24"/>
              </w:rPr>
              <w:t>Part – B of Mid Test will have 4 questions (1 from each unit and 4th question from any one unit or combination)  and student has to answer 3 questions</w:t>
            </w:r>
          </w:p>
        </w:tc>
        <w:tc>
          <w:tcPr>
            <w:tcW w:w="1710" w:type="dxa"/>
            <w:tcBorders>
              <w:top w:val="single" w:sz="4" w:space="0" w:color="000000"/>
              <w:left w:val="single" w:sz="4" w:space="0" w:color="000000"/>
              <w:bottom w:val="single" w:sz="4" w:space="0" w:color="000000"/>
              <w:right w:val="single" w:sz="4" w:space="0" w:color="000000"/>
            </w:tcBorders>
            <w:hideMark/>
          </w:tcPr>
          <w:p w:rsidR="005F3745" w:rsidRDefault="005F3745">
            <w:pPr>
              <w:jc w:val="center"/>
              <w:rPr>
                <w:color w:val="000000"/>
                <w:sz w:val="24"/>
                <w:szCs w:val="24"/>
              </w:rPr>
            </w:pPr>
            <w:r>
              <w:rPr>
                <w:color w:val="000000"/>
                <w:sz w:val="24"/>
                <w:szCs w:val="24"/>
              </w:rPr>
              <w:t>15 marks</w:t>
            </w:r>
          </w:p>
        </w:tc>
      </w:tr>
      <w:tr w:rsidR="005F3745" w:rsidTr="005F3745">
        <w:tc>
          <w:tcPr>
            <w:tcW w:w="558" w:type="dxa"/>
            <w:tcBorders>
              <w:top w:val="single" w:sz="4" w:space="0" w:color="000000"/>
              <w:left w:val="single" w:sz="4" w:space="0" w:color="000000"/>
              <w:bottom w:val="single" w:sz="4" w:space="0" w:color="000000"/>
              <w:right w:val="single" w:sz="4" w:space="0" w:color="000000"/>
            </w:tcBorders>
            <w:hideMark/>
          </w:tcPr>
          <w:p w:rsidR="005F3745" w:rsidRDefault="005F3745">
            <w:pPr>
              <w:jc w:val="both"/>
              <w:rPr>
                <w:color w:val="000000"/>
                <w:sz w:val="24"/>
                <w:szCs w:val="24"/>
              </w:rPr>
            </w:pPr>
            <w:r>
              <w:rPr>
                <w:color w:val="000000"/>
                <w:sz w:val="24"/>
                <w:szCs w:val="24"/>
              </w:rPr>
              <w:t>c)</w:t>
            </w:r>
          </w:p>
        </w:tc>
        <w:tc>
          <w:tcPr>
            <w:tcW w:w="6390" w:type="dxa"/>
            <w:tcBorders>
              <w:top w:val="single" w:sz="4" w:space="0" w:color="000000"/>
              <w:left w:val="single" w:sz="4" w:space="0" w:color="000000"/>
              <w:bottom w:val="single" w:sz="4" w:space="0" w:color="000000"/>
              <w:right w:val="single" w:sz="4" w:space="0" w:color="000000"/>
            </w:tcBorders>
            <w:hideMark/>
          </w:tcPr>
          <w:p w:rsidR="005F3745" w:rsidRDefault="005F3745">
            <w:pPr>
              <w:jc w:val="both"/>
              <w:rPr>
                <w:color w:val="000000"/>
              </w:rPr>
            </w:pPr>
            <w:r>
              <w:rPr>
                <w:color w:val="000000"/>
              </w:rPr>
              <w:t>Part – C Mid Test Question Paper Will have 3 questions –One from each unit taken from assignment questions. Student has to answer 1 question out of 3 questions</w:t>
            </w:r>
          </w:p>
        </w:tc>
        <w:tc>
          <w:tcPr>
            <w:tcW w:w="1710" w:type="dxa"/>
            <w:tcBorders>
              <w:top w:val="single" w:sz="4" w:space="0" w:color="000000"/>
              <w:left w:val="single" w:sz="4" w:space="0" w:color="000000"/>
              <w:bottom w:val="single" w:sz="4" w:space="0" w:color="000000"/>
              <w:right w:val="single" w:sz="4" w:space="0" w:color="000000"/>
            </w:tcBorders>
            <w:hideMark/>
          </w:tcPr>
          <w:p w:rsidR="005F3745" w:rsidRDefault="005F3745">
            <w:pPr>
              <w:jc w:val="center"/>
              <w:rPr>
                <w:color w:val="000000"/>
                <w:sz w:val="24"/>
                <w:szCs w:val="24"/>
              </w:rPr>
            </w:pPr>
            <w:r>
              <w:rPr>
                <w:color w:val="000000"/>
                <w:sz w:val="24"/>
                <w:szCs w:val="24"/>
              </w:rPr>
              <w:t>3 marks</w:t>
            </w:r>
          </w:p>
        </w:tc>
      </w:tr>
      <w:tr w:rsidR="005F3745" w:rsidTr="005F3745">
        <w:tc>
          <w:tcPr>
            <w:tcW w:w="558" w:type="dxa"/>
            <w:tcBorders>
              <w:top w:val="single" w:sz="4" w:space="0" w:color="000000"/>
              <w:left w:val="single" w:sz="4" w:space="0" w:color="000000"/>
              <w:bottom w:val="single" w:sz="4" w:space="0" w:color="000000"/>
              <w:right w:val="single" w:sz="4" w:space="0" w:color="000000"/>
            </w:tcBorders>
            <w:hideMark/>
          </w:tcPr>
          <w:p w:rsidR="005F3745" w:rsidRDefault="005F3745">
            <w:pPr>
              <w:jc w:val="both"/>
              <w:rPr>
                <w:color w:val="000000"/>
                <w:sz w:val="24"/>
                <w:szCs w:val="24"/>
              </w:rPr>
            </w:pPr>
            <w:r>
              <w:rPr>
                <w:color w:val="000000"/>
                <w:sz w:val="24"/>
                <w:szCs w:val="24"/>
              </w:rPr>
              <w:t>d)</w:t>
            </w:r>
          </w:p>
        </w:tc>
        <w:tc>
          <w:tcPr>
            <w:tcW w:w="6390" w:type="dxa"/>
            <w:tcBorders>
              <w:top w:val="single" w:sz="4" w:space="0" w:color="000000"/>
              <w:left w:val="single" w:sz="4" w:space="0" w:color="000000"/>
              <w:bottom w:val="single" w:sz="4" w:space="0" w:color="000000"/>
              <w:right w:val="single" w:sz="4" w:space="0" w:color="000000"/>
            </w:tcBorders>
            <w:hideMark/>
          </w:tcPr>
          <w:p w:rsidR="005F3745" w:rsidRDefault="005F3745">
            <w:pPr>
              <w:jc w:val="both"/>
              <w:rPr>
                <w:color w:val="000000"/>
              </w:rPr>
            </w:pPr>
            <w:r>
              <w:rPr>
                <w:color w:val="000000"/>
              </w:rPr>
              <w:t>Assignment – I  three questions from each unit – total of 9 questions to be submitted before first mid test</w:t>
            </w:r>
          </w:p>
          <w:p w:rsidR="005F3745" w:rsidRDefault="005F3745">
            <w:pPr>
              <w:jc w:val="both"/>
              <w:rPr>
                <w:color w:val="000000"/>
              </w:rPr>
            </w:pPr>
            <w:r>
              <w:rPr>
                <w:color w:val="000000"/>
              </w:rPr>
              <w:t>Similarly assignment – II will be given to be Submitted before Mid Test II</w:t>
            </w:r>
          </w:p>
          <w:p w:rsidR="005F3745" w:rsidRDefault="005F3745">
            <w:pPr>
              <w:ind w:left="720" w:hanging="720"/>
              <w:jc w:val="both"/>
              <w:rPr>
                <w:color w:val="000000"/>
              </w:rPr>
            </w:pPr>
            <w:r>
              <w:rPr>
                <w:color w:val="000000"/>
              </w:rPr>
              <w:t>and average of two assignments will be considered.</w:t>
            </w:r>
          </w:p>
        </w:tc>
        <w:tc>
          <w:tcPr>
            <w:tcW w:w="1710" w:type="dxa"/>
            <w:tcBorders>
              <w:top w:val="single" w:sz="4" w:space="0" w:color="000000"/>
              <w:left w:val="single" w:sz="4" w:space="0" w:color="000000"/>
              <w:bottom w:val="single" w:sz="4" w:space="0" w:color="000000"/>
              <w:right w:val="single" w:sz="4" w:space="0" w:color="000000"/>
            </w:tcBorders>
            <w:hideMark/>
          </w:tcPr>
          <w:p w:rsidR="005F3745" w:rsidRDefault="005F3745">
            <w:pPr>
              <w:jc w:val="center"/>
              <w:rPr>
                <w:color w:val="000000"/>
                <w:sz w:val="24"/>
                <w:szCs w:val="24"/>
              </w:rPr>
            </w:pPr>
            <w:r>
              <w:rPr>
                <w:color w:val="000000"/>
              </w:rPr>
              <w:t>2 marks</w:t>
            </w:r>
          </w:p>
        </w:tc>
      </w:tr>
      <w:tr w:rsidR="005F3745" w:rsidTr="005F3745">
        <w:tc>
          <w:tcPr>
            <w:tcW w:w="558" w:type="dxa"/>
            <w:tcBorders>
              <w:top w:val="single" w:sz="4" w:space="0" w:color="000000"/>
              <w:left w:val="single" w:sz="4" w:space="0" w:color="000000"/>
              <w:bottom w:val="single" w:sz="4" w:space="0" w:color="000000"/>
              <w:right w:val="single" w:sz="4" w:space="0" w:color="000000"/>
            </w:tcBorders>
            <w:hideMark/>
          </w:tcPr>
          <w:p w:rsidR="005F3745" w:rsidRDefault="005F3745">
            <w:pPr>
              <w:jc w:val="both"/>
              <w:rPr>
                <w:color w:val="000000"/>
                <w:sz w:val="24"/>
                <w:szCs w:val="24"/>
              </w:rPr>
            </w:pPr>
            <w:r>
              <w:rPr>
                <w:color w:val="000000"/>
                <w:sz w:val="24"/>
                <w:szCs w:val="24"/>
              </w:rPr>
              <w:t>e)</w:t>
            </w:r>
          </w:p>
        </w:tc>
        <w:tc>
          <w:tcPr>
            <w:tcW w:w="6390" w:type="dxa"/>
            <w:tcBorders>
              <w:top w:val="single" w:sz="4" w:space="0" w:color="000000"/>
              <w:left w:val="single" w:sz="4" w:space="0" w:color="000000"/>
              <w:bottom w:val="single" w:sz="4" w:space="0" w:color="000000"/>
              <w:right w:val="single" w:sz="4" w:space="0" w:color="000000"/>
            </w:tcBorders>
            <w:hideMark/>
          </w:tcPr>
          <w:p w:rsidR="005F3745" w:rsidRDefault="005F3745">
            <w:pPr>
              <w:jc w:val="both"/>
              <w:rPr>
                <w:color w:val="000000"/>
              </w:rPr>
            </w:pPr>
            <w:r>
              <w:rPr>
                <w:color w:val="000000"/>
              </w:rPr>
              <w:t xml:space="preserve">Attendance  </w:t>
            </w:r>
          </w:p>
        </w:tc>
        <w:tc>
          <w:tcPr>
            <w:tcW w:w="1710" w:type="dxa"/>
            <w:tcBorders>
              <w:top w:val="single" w:sz="4" w:space="0" w:color="000000"/>
              <w:left w:val="single" w:sz="4" w:space="0" w:color="000000"/>
              <w:bottom w:val="single" w:sz="4" w:space="0" w:color="000000"/>
              <w:right w:val="single" w:sz="4" w:space="0" w:color="000000"/>
            </w:tcBorders>
            <w:hideMark/>
          </w:tcPr>
          <w:p w:rsidR="005F3745" w:rsidRDefault="005F3745">
            <w:pPr>
              <w:jc w:val="center"/>
              <w:rPr>
                <w:color w:val="000000"/>
              </w:rPr>
            </w:pPr>
            <w:r>
              <w:rPr>
                <w:color w:val="000000"/>
              </w:rPr>
              <w:t>3 marks</w:t>
            </w:r>
          </w:p>
        </w:tc>
      </w:tr>
      <w:tr w:rsidR="005F3745" w:rsidTr="005F3745">
        <w:tc>
          <w:tcPr>
            <w:tcW w:w="558" w:type="dxa"/>
            <w:tcBorders>
              <w:top w:val="single" w:sz="4" w:space="0" w:color="000000"/>
              <w:left w:val="single" w:sz="4" w:space="0" w:color="000000"/>
              <w:bottom w:val="single" w:sz="4" w:space="0" w:color="000000"/>
              <w:right w:val="single" w:sz="4" w:space="0" w:color="000000"/>
            </w:tcBorders>
            <w:hideMark/>
          </w:tcPr>
          <w:p w:rsidR="005F3745" w:rsidRDefault="005F3745">
            <w:pPr>
              <w:jc w:val="both"/>
              <w:rPr>
                <w:color w:val="000000"/>
                <w:sz w:val="24"/>
                <w:szCs w:val="24"/>
              </w:rPr>
            </w:pPr>
            <w:r>
              <w:rPr>
                <w:color w:val="000000"/>
                <w:sz w:val="24"/>
                <w:szCs w:val="24"/>
              </w:rPr>
              <w:t>f)</w:t>
            </w:r>
          </w:p>
        </w:tc>
        <w:tc>
          <w:tcPr>
            <w:tcW w:w="6390" w:type="dxa"/>
            <w:tcBorders>
              <w:top w:val="single" w:sz="4" w:space="0" w:color="000000"/>
              <w:left w:val="single" w:sz="4" w:space="0" w:color="000000"/>
              <w:bottom w:val="single" w:sz="4" w:space="0" w:color="000000"/>
              <w:right w:val="single" w:sz="4" w:space="0" w:color="000000"/>
            </w:tcBorders>
            <w:hideMark/>
          </w:tcPr>
          <w:p w:rsidR="005F3745" w:rsidRDefault="005F3745">
            <w:pPr>
              <w:jc w:val="both"/>
              <w:rPr>
                <w:color w:val="000000"/>
              </w:rPr>
            </w:pPr>
            <w:r>
              <w:rPr>
                <w:color w:val="000000"/>
              </w:rPr>
              <w:t>Class notes</w:t>
            </w:r>
          </w:p>
        </w:tc>
        <w:tc>
          <w:tcPr>
            <w:tcW w:w="1710" w:type="dxa"/>
            <w:tcBorders>
              <w:top w:val="single" w:sz="4" w:space="0" w:color="000000"/>
              <w:left w:val="single" w:sz="4" w:space="0" w:color="000000"/>
              <w:bottom w:val="single" w:sz="4" w:space="0" w:color="000000"/>
              <w:right w:val="single" w:sz="4" w:space="0" w:color="000000"/>
            </w:tcBorders>
            <w:hideMark/>
          </w:tcPr>
          <w:p w:rsidR="005F3745" w:rsidRDefault="005F3745">
            <w:pPr>
              <w:jc w:val="center"/>
              <w:rPr>
                <w:color w:val="000000"/>
              </w:rPr>
            </w:pPr>
            <w:r>
              <w:rPr>
                <w:color w:val="000000"/>
              </w:rPr>
              <w:t>2 marks</w:t>
            </w:r>
          </w:p>
        </w:tc>
      </w:tr>
      <w:tr w:rsidR="005F3745" w:rsidTr="005F3745">
        <w:tc>
          <w:tcPr>
            <w:tcW w:w="558" w:type="dxa"/>
            <w:tcBorders>
              <w:top w:val="single" w:sz="4" w:space="0" w:color="000000"/>
              <w:left w:val="single" w:sz="4" w:space="0" w:color="000000"/>
              <w:bottom w:val="single" w:sz="4" w:space="0" w:color="000000"/>
              <w:right w:val="single" w:sz="4" w:space="0" w:color="000000"/>
            </w:tcBorders>
          </w:tcPr>
          <w:p w:rsidR="005F3745" w:rsidRDefault="005F3745">
            <w:pPr>
              <w:jc w:val="both"/>
              <w:rPr>
                <w:color w:val="000000"/>
                <w:sz w:val="24"/>
                <w:szCs w:val="24"/>
              </w:rPr>
            </w:pPr>
          </w:p>
        </w:tc>
        <w:tc>
          <w:tcPr>
            <w:tcW w:w="6390" w:type="dxa"/>
            <w:tcBorders>
              <w:top w:val="single" w:sz="4" w:space="0" w:color="000000"/>
              <w:left w:val="single" w:sz="4" w:space="0" w:color="000000"/>
              <w:bottom w:val="single" w:sz="4" w:space="0" w:color="000000"/>
              <w:right w:val="single" w:sz="4" w:space="0" w:color="000000"/>
            </w:tcBorders>
            <w:hideMark/>
          </w:tcPr>
          <w:p w:rsidR="005F3745" w:rsidRDefault="005F3745">
            <w:pPr>
              <w:jc w:val="right"/>
              <w:rPr>
                <w:b/>
                <w:color w:val="000000"/>
              </w:rPr>
            </w:pPr>
            <w:r>
              <w:rPr>
                <w:b/>
                <w:color w:val="000000"/>
              </w:rPr>
              <w:t>Total</w:t>
            </w:r>
          </w:p>
        </w:tc>
        <w:tc>
          <w:tcPr>
            <w:tcW w:w="1710" w:type="dxa"/>
            <w:tcBorders>
              <w:top w:val="single" w:sz="4" w:space="0" w:color="000000"/>
              <w:left w:val="single" w:sz="4" w:space="0" w:color="000000"/>
              <w:bottom w:val="single" w:sz="4" w:space="0" w:color="000000"/>
              <w:right w:val="single" w:sz="4" w:space="0" w:color="000000"/>
            </w:tcBorders>
            <w:hideMark/>
          </w:tcPr>
          <w:p w:rsidR="005F3745" w:rsidRDefault="005F3745">
            <w:pPr>
              <w:jc w:val="center"/>
              <w:rPr>
                <w:b/>
                <w:color w:val="000000"/>
              </w:rPr>
            </w:pPr>
            <w:r>
              <w:rPr>
                <w:b/>
                <w:color w:val="000000"/>
              </w:rPr>
              <w:t>30 marks</w:t>
            </w:r>
          </w:p>
        </w:tc>
      </w:tr>
    </w:tbl>
    <w:p w:rsidR="005F3745" w:rsidRDefault="005F3745" w:rsidP="005F3745">
      <w:pPr>
        <w:spacing w:after="0" w:line="240" w:lineRule="auto"/>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ab/>
        <w:t>Three marks are assigned for each theory course for those students who put in attendance in a graded manner as given below:</w:t>
      </w:r>
    </w:p>
    <w:p w:rsidR="005F3745" w:rsidRDefault="005F3745" w:rsidP="005F3745">
      <w:pPr>
        <w:spacing w:after="0" w:line="240" w:lineRule="auto"/>
        <w:ind w:left="1440" w:hanging="720"/>
        <w:jc w:val="both"/>
        <w:rPr>
          <w:rFonts w:ascii="Times New Roman" w:hAnsi="Times New Roman"/>
          <w:color w:val="000000"/>
        </w:rPr>
      </w:pPr>
    </w:p>
    <w:tbl>
      <w:tblPr>
        <w:tblW w:w="0" w:type="auto"/>
        <w:tblInd w:w="2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8"/>
        <w:gridCol w:w="3241"/>
        <w:gridCol w:w="1763"/>
      </w:tblGrid>
      <w:tr w:rsidR="005F3745" w:rsidTr="005F3745">
        <w:tc>
          <w:tcPr>
            <w:tcW w:w="0" w:type="auto"/>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b/>
                <w:bCs/>
                <w:color w:val="000000"/>
              </w:rPr>
            </w:pPr>
            <w:r>
              <w:rPr>
                <w:rFonts w:ascii="Times New Roman" w:hAnsi="Times New Roman"/>
                <w:b/>
                <w:bCs/>
                <w:color w:val="000000"/>
              </w:rPr>
              <w:t>S.No.</w:t>
            </w:r>
          </w:p>
        </w:tc>
        <w:tc>
          <w:tcPr>
            <w:tcW w:w="0" w:type="auto"/>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b/>
                <w:bCs/>
                <w:color w:val="000000"/>
              </w:rPr>
            </w:pPr>
            <w:r>
              <w:rPr>
                <w:rFonts w:ascii="Times New Roman" w:hAnsi="Times New Roman"/>
                <w:b/>
                <w:bCs/>
                <w:color w:val="000000"/>
              </w:rPr>
              <w:t>Attendance Range</w:t>
            </w:r>
          </w:p>
        </w:tc>
        <w:tc>
          <w:tcPr>
            <w:tcW w:w="0" w:type="auto"/>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b/>
                <w:bCs/>
                <w:color w:val="000000"/>
              </w:rPr>
            </w:pPr>
            <w:r>
              <w:rPr>
                <w:rFonts w:ascii="Times New Roman" w:hAnsi="Times New Roman"/>
                <w:b/>
                <w:bCs/>
                <w:color w:val="000000"/>
              </w:rPr>
              <w:t>Marks Awarded</w:t>
            </w:r>
          </w:p>
        </w:tc>
      </w:tr>
      <w:tr w:rsidR="005F3745" w:rsidTr="005F3745">
        <w:tc>
          <w:tcPr>
            <w:tcW w:w="0" w:type="auto"/>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1.</w:t>
            </w:r>
          </w:p>
        </w:tc>
        <w:tc>
          <w:tcPr>
            <w:tcW w:w="0" w:type="auto"/>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jc w:val="both"/>
              <w:rPr>
                <w:rFonts w:ascii="Times New Roman" w:hAnsi="Times New Roman"/>
                <w:color w:val="000000"/>
              </w:rPr>
            </w:pPr>
            <w:r>
              <w:rPr>
                <w:rFonts w:ascii="Times New Roman" w:hAnsi="Times New Roman"/>
                <w:color w:val="000000"/>
              </w:rPr>
              <w:t>65 % and above but less than 75%</w:t>
            </w:r>
          </w:p>
        </w:tc>
        <w:tc>
          <w:tcPr>
            <w:tcW w:w="0" w:type="auto"/>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1</w:t>
            </w:r>
          </w:p>
        </w:tc>
      </w:tr>
      <w:tr w:rsidR="005F3745" w:rsidTr="005F3745">
        <w:tc>
          <w:tcPr>
            <w:tcW w:w="0" w:type="auto"/>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2.</w:t>
            </w:r>
          </w:p>
        </w:tc>
        <w:tc>
          <w:tcPr>
            <w:tcW w:w="0" w:type="auto"/>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jc w:val="both"/>
              <w:rPr>
                <w:rFonts w:ascii="Times New Roman" w:hAnsi="Times New Roman"/>
                <w:color w:val="000000"/>
              </w:rPr>
            </w:pPr>
            <w:r>
              <w:rPr>
                <w:rFonts w:ascii="Times New Roman" w:hAnsi="Times New Roman"/>
                <w:color w:val="000000"/>
              </w:rPr>
              <w:t>75% and above and less than 85%</w:t>
            </w:r>
          </w:p>
        </w:tc>
        <w:tc>
          <w:tcPr>
            <w:tcW w:w="0" w:type="auto"/>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2</w:t>
            </w:r>
          </w:p>
        </w:tc>
      </w:tr>
      <w:tr w:rsidR="005F3745" w:rsidTr="005F3745">
        <w:tc>
          <w:tcPr>
            <w:tcW w:w="0" w:type="auto"/>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3.</w:t>
            </w:r>
          </w:p>
        </w:tc>
        <w:tc>
          <w:tcPr>
            <w:tcW w:w="0" w:type="auto"/>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jc w:val="both"/>
              <w:rPr>
                <w:rFonts w:ascii="Times New Roman" w:hAnsi="Times New Roman"/>
                <w:color w:val="000000"/>
              </w:rPr>
            </w:pPr>
            <w:r>
              <w:rPr>
                <w:rFonts w:ascii="Times New Roman" w:hAnsi="Times New Roman"/>
                <w:color w:val="000000"/>
              </w:rPr>
              <w:t>85%  and above</w:t>
            </w:r>
          </w:p>
        </w:tc>
        <w:tc>
          <w:tcPr>
            <w:tcW w:w="0" w:type="auto"/>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3</w:t>
            </w:r>
          </w:p>
        </w:tc>
      </w:tr>
    </w:tbl>
    <w:p w:rsidR="005F3745" w:rsidRDefault="005F3745" w:rsidP="005F3745">
      <w:pPr>
        <w:spacing w:after="0" w:line="240" w:lineRule="auto"/>
        <w:ind w:left="360"/>
        <w:jc w:val="both"/>
        <w:rPr>
          <w:rFonts w:ascii="Times New Roman" w:hAnsi="Times New Roman"/>
          <w:color w:val="000000"/>
        </w:rPr>
      </w:pPr>
    </w:p>
    <w:p w:rsidR="005F3745" w:rsidRDefault="005F3745" w:rsidP="005F3745">
      <w:pPr>
        <w:spacing w:after="0" w:line="240" w:lineRule="auto"/>
        <w:jc w:val="both"/>
        <w:rPr>
          <w:rFonts w:ascii="Times New Roman" w:hAnsi="Times New Roman"/>
          <w:color w:val="000000"/>
        </w:rPr>
      </w:pPr>
      <w:r>
        <w:rPr>
          <w:rFonts w:ascii="Times New Roman" w:hAnsi="Times New Roman"/>
          <w:color w:val="000000"/>
        </w:rPr>
        <w:t>Marks for attendance shall be added to each subject based on average of attendance of all  subjects put together.</w:t>
      </w:r>
    </w:p>
    <w:p w:rsidR="005F3745" w:rsidRDefault="005F3745" w:rsidP="005F3745">
      <w:pPr>
        <w:spacing w:after="0" w:line="240" w:lineRule="auto"/>
        <w:jc w:val="both"/>
        <w:rPr>
          <w:rFonts w:ascii="Times New Roman" w:hAnsi="Times New Roman"/>
          <w:color w:val="000000"/>
        </w:rPr>
      </w:pPr>
    </w:p>
    <w:p w:rsidR="005F3745" w:rsidRDefault="005F3745" w:rsidP="005F3745">
      <w:pPr>
        <w:spacing w:after="0" w:line="240" w:lineRule="auto"/>
        <w:jc w:val="both"/>
        <w:rPr>
          <w:rFonts w:ascii="Times New Roman" w:hAnsi="Times New Roman"/>
          <w:color w:val="000000"/>
        </w:rPr>
      </w:pPr>
      <w:r>
        <w:rPr>
          <w:rFonts w:ascii="Times New Roman" w:hAnsi="Times New Roman"/>
          <w:color w:val="000000"/>
        </w:rPr>
        <w:t xml:space="preserve">If any candidate is absent in any subject or mid-term examination, and he/she wishes to improve performance, a </w:t>
      </w:r>
      <w:r>
        <w:rPr>
          <w:rFonts w:ascii="Times New Roman" w:hAnsi="Times New Roman"/>
          <w:b/>
          <w:color w:val="000000"/>
        </w:rPr>
        <w:t>third mid-test</w:t>
      </w:r>
      <w:r>
        <w:rPr>
          <w:rFonts w:ascii="Times New Roman" w:hAnsi="Times New Roman"/>
          <w:color w:val="000000"/>
        </w:rPr>
        <w:t xml:space="preserve"> will be conducted for that student by the Institution in the entire syllabus, on the same day of Semester End Examination (SEE) for 2</w:t>
      </w:r>
      <w:r>
        <w:rPr>
          <w:rFonts w:ascii="Times New Roman" w:hAnsi="Times New Roman"/>
          <w:color w:val="000000"/>
          <w:vertAlign w:val="superscript"/>
        </w:rPr>
        <w:t>1</w:t>
      </w:r>
      <w:r>
        <w:rPr>
          <w:rFonts w:ascii="Times New Roman" w:hAnsi="Times New Roman"/>
          <w:color w:val="000000"/>
        </w:rPr>
        <w:t>/</w:t>
      </w:r>
      <w:r>
        <w:rPr>
          <w:rFonts w:ascii="Times New Roman" w:hAnsi="Times New Roman"/>
          <w:color w:val="000000"/>
          <w:vertAlign w:val="subscript"/>
        </w:rPr>
        <w:t>2</w:t>
      </w:r>
      <w:r>
        <w:rPr>
          <w:rFonts w:ascii="Times New Roman" w:hAnsi="Times New Roman"/>
          <w:color w:val="000000"/>
        </w:rPr>
        <w:t xml:space="preserve">  hours.  That result will be treated as III mid test and average of better two will be considered.  III mid test will have Part-A (compulsory) and Part-B with essay type questions and three out of four questions are to be answered.</w:t>
      </w:r>
    </w:p>
    <w:p w:rsidR="005F3745" w:rsidRDefault="005F3745" w:rsidP="005F3745">
      <w:pPr>
        <w:spacing w:after="0" w:line="240" w:lineRule="auto"/>
        <w:jc w:val="both"/>
        <w:rPr>
          <w:rFonts w:ascii="Times New Roman" w:hAnsi="Times New Roman"/>
          <w:b/>
          <w:color w:val="000000"/>
        </w:rPr>
      </w:pPr>
    </w:p>
    <w:p w:rsidR="005F3745" w:rsidRDefault="005F3745" w:rsidP="005F3745">
      <w:pPr>
        <w:autoSpaceDE w:val="0"/>
        <w:autoSpaceDN w:val="0"/>
        <w:adjustRightInd w:val="0"/>
        <w:spacing w:after="0" w:line="240" w:lineRule="auto"/>
        <w:ind w:left="720"/>
        <w:jc w:val="both"/>
        <w:rPr>
          <w:rFonts w:ascii="Times New Roman" w:hAnsi="Times New Roman"/>
          <w:color w:val="000000"/>
        </w:rPr>
      </w:pPr>
    </w:p>
    <w:p w:rsidR="005F3745" w:rsidRDefault="005F3745" w:rsidP="005F3745">
      <w:pPr>
        <w:spacing w:after="0" w:line="240" w:lineRule="auto"/>
        <w:jc w:val="both"/>
        <w:rPr>
          <w:rFonts w:ascii="Times New Roman" w:hAnsi="Times New Roman"/>
          <w:b/>
          <w:bCs/>
          <w:color w:val="000000"/>
          <w:u w:val="single"/>
        </w:rPr>
      </w:pPr>
      <w:r>
        <w:rPr>
          <w:rFonts w:ascii="Times New Roman" w:hAnsi="Times New Roman"/>
          <w:b/>
          <w:bCs/>
          <w:color w:val="000000"/>
        </w:rPr>
        <w:t>b)</w:t>
      </w:r>
      <w:r>
        <w:rPr>
          <w:rFonts w:ascii="Times New Roman" w:hAnsi="Times New Roman"/>
          <w:b/>
          <w:bCs/>
          <w:color w:val="000000"/>
        </w:rPr>
        <w:tab/>
      </w:r>
      <w:r>
        <w:rPr>
          <w:rFonts w:ascii="Times New Roman" w:hAnsi="Times New Roman"/>
          <w:b/>
          <w:bCs/>
          <w:color w:val="000000"/>
          <w:u w:val="single"/>
        </w:rPr>
        <w:t>Pattern for External Examinations -  (70 marks)</w:t>
      </w:r>
    </w:p>
    <w:p w:rsidR="005F3745" w:rsidRDefault="005F3745" w:rsidP="005F3745">
      <w:pPr>
        <w:spacing w:after="0" w:line="240" w:lineRule="auto"/>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w:t>
      </w:r>
      <w:r>
        <w:rPr>
          <w:rFonts w:ascii="Times New Roman" w:hAnsi="Times New Roman"/>
          <w:color w:val="000000"/>
        </w:rPr>
        <w:tab/>
        <w:t xml:space="preserve">There shall be external examination in every theory course and consists of two parts (Part-A &amp; Part-B).  The total time duration for this semester end examination will be 3 hours.  </w:t>
      </w:r>
    </w:p>
    <w:p w:rsidR="005F3745" w:rsidRDefault="005F3745" w:rsidP="005F3745">
      <w:pPr>
        <w:spacing w:after="0" w:line="240" w:lineRule="auto"/>
        <w:ind w:left="720" w:hanging="720"/>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w:t>
      </w:r>
      <w:r>
        <w:rPr>
          <w:rFonts w:ascii="Times New Roman" w:hAnsi="Times New Roman"/>
          <w:color w:val="000000"/>
        </w:rPr>
        <w:tab/>
      </w:r>
      <w:r>
        <w:rPr>
          <w:rFonts w:ascii="Times New Roman" w:hAnsi="Times New Roman"/>
          <w:b/>
          <w:bCs/>
          <w:color w:val="000000"/>
        </w:rPr>
        <w:t xml:space="preserve">Part-A </w:t>
      </w:r>
      <w:r>
        <w:rPr>
          <w:rFonts w:ascii="Times New Roman" w:hAnsi="Times New Roman"/>
          <w:color w:val="000000"/>
        </w:rPr>
        <w:t>shall have 20 marks, which is compulsory. It will have 10 short questions set with 2 marks each. There shall be atleast one question to each of the six units and the number of questions from any unit shall not exceed two.</w:t>
      </w:r>
    </w:p>
    <w:p w:rsidR="005F3745" w:rsidRDefault="005F3745" w:rsidP="005F3745">
      <w:pPr>
        <w:spacing w:after="0" w:line="240" w:lineRule="auto"/>
        <w:ind w:left="720" w:hanging="720"/>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w:t>
      </w:r>
      <w:r>
        <w:rPr>
          <w:rFonts w:ascii="Times New Roman" w:hAnsi="Times New Roman"/>
          <w:color w:val="000000"/>
        </w:rPr>
        <w:tab/>
      </w:r>
      <w:r>
        <w:rPr>
          <w:rFonts w:ascii="Times New Roman" w:hAnsi="Times New Roman"/>
          <w:b/>
          <w:bCs/>
          <w:color w:val="000000"/>
        </w:rPr>
        <w:t xml:space="preserve">Part-B </w:t>
      </w:r>
      <w:r>
        <w:rPr>
          <w:rFonts w:ascii="Times New Roman" w:hAnsi="Times New Roman"/>
          <w:color w:val="000000"/>
        </w:rPr>
        <w:t>of the question paper shall have essay type questions for 50 marks and shall have 8 questions out of which any 5 are to be answered.  At least one question must appear from each Unit. .  Seventh question must have 2 to 3 bits taken from 1st, 2nd, and 3rd units and 8th question also with 2 to 3 bits taken from 4th, 5th and 6th units, such that not more than 2 questions shall be from any one unit. All the questions carry equal marks.</w:t>
      </w:r>
    </w:p>
    <w:p w:rsidR="005F3745" w:rsidRDefault="005F3745" w:rsidP="005F3745">
      <w:pPr>
        <w:spacing w:after="0" w:line="240" w:lineRule="auto"/>
        <w:jc w:val="both"/>
        <w:rPr>
          <w:rFonts w:ascii="Times New Roman" w:hAnsi="Times New Roman"/>
          <w:color w:val="000000"/>
        </w:rPr>
      </w:pPr>
    </w:p>
    <w:p w:rsidR="005F3745" w:rsidRDefault="005F3745" w:rsidP="005F3745">
      <w:pPr>
        <w:spacing w:after="0" w:line="240" w:lineRule="auto"/>
        <w:jc w:val="both"/>
        <w:rPr>
          <w:rFonts w:ascii="Times New Roman" w:hAnsi="Times New Roman"/>
          <w:color w:val="000000"/>
        </w:rPr>
      </w:pPr>
      <w:r>
        <w:rPr>
          <w:rFonts w:ascii="Times New Roman" w:hAnsi="Times New Roman"/>
          <w:b/>
          <w:bCs/>
          <w:color w:val="000000"/>
        </w:rPr>
        <w:t xml:space="preserve">8.4 </w:t>
      </w:r>
      <w:r>
        <w:rPr>
          <w:rFonts w:ascii="Times New Roman" w:hAnsi="Times New Roman"/>
          <w:color w:val="000000"/>
        </w:rPr>
        <w:tab/>
      </w:r>
      <w:r>
        <w:rPr>
          <w:rFonts w:ascii="Times New Roman" w:hAnsi="Times New Roman"/>
          <w:b/>
          <w:bCs/>
          <w:color w:val="000000"/>
        </w:rPr>
        <w:t>Pattern of Evaluation for Lab subjects</w:t>
      </w:r>
      <w:r>
        <w:rPr>
          <w:rFonts w:ascii="Times New Roman" w:hAnsi="Times New Roman"/>
          <w:color w:val="000000"/>
        </w:rPr>
        <w:t xml:space="preserve"> - </w:t>
      </w:r>
      <w:r>
        <w:rPr>
          <w:rFonts w:ascii="Times New Roman" w:hAnsi="Times New Roman"/>
          <w:b/>
          <w:bCs/>
          <w:color w:val="000000"/>
        </w:rPr>
        <w:t>(100 marks)</w:t>
      </w:r>
    </w:p>
    <w:p w:rsidR="005F3745" w:rsidRDefault="005F3745" w:rsidP="005F3745">
      <w:pPr>
        <w:spacing w:after="0" w:line="240" w:lineRule="auto"/>
        <w:jc w:val="both"/>
        <w:rPr>
          <w:rFonts w:ascii="Times New Roman" w:hAnsi="Times New Roman"/>
          <w:color w:val="000000"/>
        </w:rPr>
      </w:pPr>
    </w:p>
    <w:p w:rsidR="005F3745" w:rsidRDefault="005F3745" w:rsidP="005F3745">
      <w:pPr>
        <w:rPr>
          <w:rFonts w:ascii="Times New Roman" w:hAnsi="Times New Roman"/>
          <w:color w:val="000000"/>
        </w:rPr>
      </w:pPr>
      <w:r>
        <w:rPr>
          <w:rFonts w:ascii="Times New Roman" w:hAnsi="Times New Roman"/>
          <w:color w:val="000000"/>
        </w:rPr>
        <w:br w:type="page"/>
      </w: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lastRenderedPageBreak/>
        <w:t xml:space="preserve">8.4.1 </w:t>
      </w:r>
      <w:r>
        <w:rPr>
          <w:rFonts w:ascii="Times New Roman" w:hAnsi="Times New Roman"/>
          <w:color w:val="000000"/>
        </w:rPr>
        <w:tab/>
        <w:t xml:space="preserve">For practical subjects there shall be a continuous evaluation during the semester for 30 sessional marks and 70 marks for semester end examination. Out of the 30 marks for Continuous Internal Evaluation, the distribution of marks  is as follows </w:t>
      </w:r>
    </w:p>
    <w:p w:rsidR="005F3745" w:rsidRDefault="005F3745" w:rsidP="005F3745">
      <w:pPr>
        <w:spacing w:after="0" w:line="240" w:lineRule="auto"/>
        <w:jc w:val="both"/>
        <w:rPr>
          <w:rFonts w:ascii="Times New Roman" w:hAnsi="Times New Roman"/>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8"/>
        <w:gridCol w:w="3833"/>
        <w:gridCol w:w="1090"/>
      </w:tblGrid>
      <w:tr w:rsidR="005F3745" w:rsidTr="005F3745">
        <w:trPr>
          <w:jc w:val="center"/>
        </w:trPr>
        <w:tc>
          <w:tcPr>
            <w:tcW w:w="0" w:type="auto"/>
            <w:tcBorders>
              <w:top w:val="single" w:sz="4" w:space="0" w:color="auto"/>
              <w:left w:val="single" w:sz="4" w:space="0" w:color="auto"/>
              <w:bottom w:val="single" w:sz="4" w:space="0" w:color="auto"/>
              <w:right w:val="single" w:sz="4" w:space="0" w:color="auto"/>
            </w:tcBorders>
            <w:hideMark/>
          </w:tcPr>
          <w:p w:rsidR="005F3745" w:rsidRDefault="005F3745">
            <w:pPr>
              <w:spacing w:after="0" w:line="240" w:lineRule="auto"/>
              <w:rPr>
                <w:rFonts w:ascii="Times New Roman" w:hAnsi="Times New Roman"/>
                <w:b/>
                <w:color w:val="000000"/>
              </w:rPr>
            </w:pPr>
            <w:r>
              <w:rPr>
                <w:rFonts w:ascii="Times New Roman" w:hAnsi="Times New Roman"/>
                <w:b/>
                <w:color w:val="000000"/>
              </w:rPr>
              <w:t>S. No</w:t>
            </w:r>
          </w:p>
        </w:tc>
        <w:tc>
          <w:tcPr>
            <w:tcW w:w="0" w:type="auto"/>
            <w:tcBorders>
              <w:top w:val="single" w:sz="4" w:space="0" w:color="auto"/>
              <w:left w:val="single" w:sz="4" w:space="0" w:color="auto"/>
              <w:bottom w:val="single" w:sz="4" w:space="0" w:color="auto"/>
              <w:right w:val="single" w:sz="4" w:space="0" w:color="auto"/>
            </w:tcBorders>
            <w:hideMark/>
          </w:tcPr>
          <w:p w:rsidR="005F3745" w:rsidRDefault="005F3745">
            <w:pPr>
              <w:spacing w:after="0" w:line="240" w:lineRule="auto"/>
              <w:rPr>
                <w:rFonts w:ascii="Times New Roman" w:hAnsi="Times New Roman"/>
                <w:b/>
                <w:color w:val="000000"/>
              </w:rPr>
            </w:pPr>
            <w:r>
              <w:rPr>
                <w:rFonts w:ascii="Times New Roman" w:hAnsi="Times New Roman"/>
                <w:b/>
                <w:color w:val="000000"/>
              </w:rPr>
              <w:t>Item</w:t>
            </w:r>
          </w:p>
        </w:tc>
        <w:tc>
          <w:tcPr>
            <w:tcW w:w="0" w:type="auto"/>
            <w:tcBorders>
              <w:top w:val="single" w:sz="4" w:space="0" w:color="auto"/>
              <w:left w:val="single" w:sz="4" w:space="0" w:color="auto"/>
              <w:bottom w:val="single" w:sz="4" w:space="0" w:color="auto"/>
              <w:right w:val="single" w:sz="4" w:space="0" w:color="auto"/>
            </w:tcBorders>
            <w:hideMark/>
          </w:tcPr>
          <w:p w:rsidR="005F3745" w:rsidRDefault="005F3745">
            <w:pPr>
              <w:spacing w:after="0" w:line="240" w:lineRule="auto"/>
              <w:rPr>
                <w:rFonts w:ascii="Times New Roman" w:hAnsi="Times New Roman"/>
                <w:b/>
                <w:color w:val="000000"/>
              </w:rPr>
            </w:pPr>
            <w:r>
              <w:rPr>
                <w:rFonts w:ascii="Times New Roman" w:hAnsi="Times New Roman"/>
                <w:b/>
                <w:color w:val="000000"/>
              </w:rPr>
              <w:t>Marks</w:t>
            </w:r>
          </w:p>
        </w:tc>
      </w:tr>
      <w:tr w:rsidR="005F3745" w:rsidTr="005F3745">
        <w:trPr>
          <w:jc w:val="center"/>
        </w:trPr>
        <w:tc>
          <w:tcPr>
            <w:tcW w:w="0" w:type="auto"/>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1.</w:t>
            </w:r>
          </w:p>
        </w:tc>
        <w:tc>
          <w:tcPr>
            <w:tcW w:w="0" w:type="auto"/>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jc w:val="both"/>
              <w:rPr>
                <w:rFonts w:ascii="Times New Roman" w:hAnsi="Times New Roman"/>
                <w:b/>
                <w:bCs/>
                <w:color w:val="000000"/>
              </w:rPr>
            </w:pPr>
            <w:r>
              <w:rPr>
                <w:rFonts w:ascii="Times New Roman" w:hAnsi="Times New Roman"/>
                <w:color w:val="000000"/>
              </w:rPr>
              <w:t>Day to Day work</w:t>
            </w:r>
          </w:p>
        </w:tc>
        <w:tc>
          <w:tcPr>
            <w:tcW w:w="0" w:type="auto"/>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b/>
                <w:bCs/>
                <w:color w:val="000000"/>
              </w:rPr>
            </w:pPr>
            <w:r>
              <w:rPr>
                <w:rFonts w:ascii="Times New Roman" w:hAnsi="Times New Roman"/>
                <w:color w:val="000000"/>
              </w:rPr>
              <w:t>05 marks</w:t>
            </w:r>
          </w:p>
        </w:tc>
      </w:tr>
      <w:tr w:rsidR="005F3745" w:rsidTr="005F3745">
        <w:trPr>
          <w:jc w:val="center"/>
        </w:trPr>
        <w:tc>
          <w:tcPr>
            <w:tcW w:w="0" w:type="auto"/>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2.</w:t>
            </w:r>
          </w:p>
        </w:tc>
        <w:tc>
          <w:tcPr>
            <w:tcW w:w="0" w:type="auto"/>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jc w:val="both"/>
              <w:rPr>
                <w:rFonts w:ascii="Times New Roman" w:hAnsi="Times New Roman"/>
                <w:color w:val="000000"/>
              </w:rPr>
            </w:pPr>
            <w:r>
              <w:rPr>
                <w:rFonts w:ascii="Times New Roman" w:hAnsi="Times New Roman"/>
                <w:color w:val="000000"/>
              </w:rPr>
              <w:t>Final Record and viva</w:t>
            </w:r>
          </w:p>
        </w:tc>
        <w:tc>
          <w:tcPr>
            <w:tcW w:w="0" w:type="auto"/>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09 marks</w:t>
            </w:r>
          </w:p>
        </w:tc>
      </w:tr>
      <w:tr w:rsidR="005F3745" w:rsidTr="005F3745">
        <w:trPr>
          <w:jc w:val="center"/>
        </w:trPr>
        <w:tc>
          <w:tcPr>
            <w:tcW w:w="0" w:type="auto"/>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3.</w:t>
            </w:r>
          </w:p>
        </w:tc>
        <w:tc>
          <w:tcPr>
            <w:tcW w:w="0" w:type="auto"/>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jc w:val="both"/>
              <w:rPr>
                <w:rFonts w:ascii="Times New Roman" w:hAnsi="Times New Roman"/>
                <w:color w:val="000000"/>
              </w:rPr>
            </w:pPr>
            <w:r>
              <w:rPr>
                <w:rFonts w:ascii="Times New Roman" w:hAnsi="Times New Roman"/>
                <w:color w:val="000000"/>
              </w:rPr>
              <w:t>Average of two tests including viva</w:t>
            </w:r>
          </w:p>
        </w:tc>
        <w:tc>
          <w:tcPr>
            <w:tcW w:w="0" w:type="auto"/>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05 marks</w:t>
            </w:r>
          </w:p>
        </w:tc>
      </w:tr>
      <w:tr w:rsidR="005F3745" w:rsidTr="005F3745">
        <w:trPr>
          <w:jc w:val="center"/>
        </w:trPr>
        <w:tc>
          <w:tcPr>
            <w:tcW w:w="0" w:type="auto"/>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4.</w:t>
            </w:r>
          </w:p>
        </w:tc>
        <w:tc>
          <w:tcPr>
            <w:tcW w:w="0" w:type="auto"/>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jc w:val="both"/>
              <w:rPr>
                <w:rFonts w:ascii="Times New Roman" w:hAnsi="Times New Roman"/>
                <w:color w:val="000000"/>
              </w:rPr>
            </w:pPr>
            <w:r>
              <w:rPr>
                <w:rFonts w:ascii="Times New Roman" w:hAnsi="Times New Roman"/>
                <w:color w:val="000000"/>
              </w:rPr>
              <w:t>Lab Based Project Report viva and demo</w:t>
            </w:r>
          </w:p>
        </w:tc>
        <w:tc>
          <w:tcPr>
            <w:tcW w:w="0" w:type="auto"/>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08 marks</w:t>
            </w:r>
          </w:p>
        </w:tc>
      </w:tr>
      <w:tr w:rsidR="005F3745" w:rsidTr="005F3745">
        <w:trPr>
          <w:jc w:val="center"/>
        </w:trPr>
        <w:tc>
          <w:tcPr>
            <w:tcW w:w="0" w:type="auto"/>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5.</w:t>
            </w:r>
          </w:p>
        </w:tc>
        <w:tc>
          <w:tcPr>
            <w:tcW w:w="0" w:type="auto"/>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jc w:val="both"/>
              <w:rPr>
                <w:rFonts w:ascii="Times New Roman" w:hAnsi="Times New Roman"/>
                <w:color w:val="000000"/>
              </w:rPr>
            </w:pPr>
            <w:r>
              <w:rPr>
                <w:rFonts w:ascii="Times New Roman" w:hAnsi="Times New Roman"/>
                <w:color w:val="000000"/>
              </w:rPr>
              <w:t>Attendance</w:t>
            </w:r>
          </w:p>
        </w:tc>
        <w:tc>
          <w:tcPr>
            <w:tcW w:w="0" w:type="auto"/>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03 marks</w:t>
            </w:r>
          </w:p>
        </w:tc>
      </w:tr>
      <w:tr w:rsidR="005F3745" w:rsidTr="005F3745">
        <w:trPr>
          <w:jc w:val="center"/>
        </w:trPr>
        <w:tc>
          <w:tcPr>
            <w:tcW w:w="0" w:type="auto"/>
            <w:gridSpan w:val="2"/>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b/>
                <w:color w:val="000000"/>
              </w:rPr>
            </w:pPr>
            <w:r>
              <w:rPr>
                <w:rFonts w:ascii="Times New Roman" w:hAnsi="Times New Roman"/>
                <w:b/>
                <w:color w:val="000000"/>
              </w:rPr>
              <w:t>Total</w:t>
            </w:r>
          </w:p>
        </w:tc>
        <w:tc>
          <w:tcPr>
            <w:tcW w:w="0" w:type="auto"/>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b/>
                <w:color w:val="000000"/>
              </w:rPr>
            </w:pPr>
            <w:r>
              <w:rPr>
                <w:rFonts w:ascii="Times New Roman" w:hAnsi="Times New Roman"/>
                <w:b/>
                <w:color w:val="000000"/>
              </w:rPr>
              <w:t>30 marks</w:t>
            </w:r>
          </w:p>
        </w:tc>
      </w:tr>
    </w:tbl>
    <w:p w:rsidR="005F3745" w:rsidRDefault="005F3745" w:rsidP="005F3745">
      <w:pPr>
        <w:spacing w:after="0" w:line="240" w:lineRule="auto"/>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 xml:space="preserve">8.4.2 </w:t>
      </w:r>
      <w:r>
        <w:rPr>
          <w:rFonts w:ascii="Times New Roman" w:hAnsi="Times New Roman"/>
          <w:color w:val="000000"/>
        </w:rPr>
        <w:tab/>
        <w:t xml:space="preserve">The semester end examination for 70 marks for the lab subjects shall be conducted by an external examiner and an internal examiner appointed by the Chief Superintendent of Examinations of the college. The marks are distributed as follows: </w:t>
      </w:r>
    </w:p>
    <w:p w:rsidR="005F3745" w:rsidRDefault="005F3745" w:rsidP="005F3745">
      <w:pPr>
        <w:spacing w:after="0" w:line="240" w:lineRule="auto"/>
        <w:jc w:val="both"/>
        <w:rPr>
          <w:rFonts w:ascii="Times New Roman" w:hAnsi="Times New Roman"/>
          <w:color w:val="000000"/>
        </w:rPr>
      </w:pPr>
    </w:p>
    <w:p w:rsidR="005F3745" w:rsidRDefault="005F3745" w:rsidP="005F3745">
      <w:pPr>
        <w:spacing w:after="0" w:line="240" w:lineRule="auto"/>
        <w:jc w:val="both"/>
        <w:rPr>
          <w:rFonts w:ascii="Times New Roman" w:hAnsi="Times New Roman"/>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8"/>
        <w:gridCol w:w="4885"/>
        <w:gridCol w:w="1029"/>
      </w:tblGrid>
      <w:tr w:rsidR="005F3745" w:rsidTr="005F3745">
        <w:trPr>
          <w:jc w:val="center"/>
        </w:trPr>
        <w:tc>
          <w:tcPr>
            <w:tcW w:w="0" w:type="auto"/>
            <w:tcBorders>
              <w:top w:val="single" w:sz="4" w:space="0" w:color="auto"/>
              <w:left w:val="single" w:sz="4" w:space="0" w:color="auto"/>
              <w:bottom w:val="single" w:sz="4" w:space="0" w:color="auto"/>
              <w:right w:val="single" w:sz="4" w:space="0" w:color="auto"/>
            </w:tcBorders>
            <w:hideMark/>
          </w:tcPr>
          <w:p w:rsidR="005F3745" w:rsidRDefault="005F3745">
            <w:pPr>
              <w:spacing w:after="0" w:line="240" w:lineRule="auto"/>
              <w:rPr>
                <w:rFonts w:ascii="Times New Roman" w:hAnsi="Times New Roman"/>
                <w:b/>
                <w:color w:val="000000"/>
              </w:rPr>
            </w:pPr>
            <w:r>
              <w:rPr>
                <w:rFonts w:ascii="Times New Roman" w:hAnsi="Times New Roman"/>
                <w:b/>
                <w:color w:val="000000"/>
              </w:rPr>
              <w:t>S. No</w:t>
            </w:r>
          </w:p>
        </w:tc>
        <w:tc>
          <w:tcPr>
            <w:tcW w:w="0" w:type="auto"/>
            <w:tcBorders>
              <w:top w:val="single" w:sz="4" w:space="0" w:color="auto"/>
              <w:left w:val="single" w:sz="4" w:space="0" w:color="auto"/>
              <w:bottom w:val="single" w:sz="4" w:space="0" w:color="auto"/>
              <w:right w:val="single" w:sz="4" w:space="0" w:color="auto"/>
            </w:tcBorders>
            <w:hideMark/>
          </w:tcPr>
          <w:p w:rsidR="005F3745" w:rsidRDefault="005F3745">
            <w:pPr>
              <w:spacing w:after="0" w:line="240" w:lineRule="auto"/>
              <w:rPr>
                <w:rFonts w:ascii="Times New Roman" w:hAnsi="Times New Roman"/>
                <w:b/>
                <w:color w:val="000000"/>
              </w:rPr>
            </w:pPr>
            <w:r>
              <w:rPr>
                <w:rFonts w:ascii="Times New Roman" w:hAnsi="Times New Roman"/>
                <w:b/>
                <w:color w:val="000000"/>
              </w:rPr>
              <w:t>Item</w:t>
            </w:r>
          </w:p>
        </w:tc>
        <w:tc>
          <w:tcPr>
            <w:tcW w:w="0" w:type="auto"/>
            <w:tcBorders>
              <w:top w:val="single" w:sz="4" w:space="0" w:color="auto"/>
              <w:left w:val="single" w:sz="4" w:space="0" w:color="auto"/>
              <w:bottom w:val="single" w:sz="4" w:space="0" w:color="auto"/>
              <w:right w:val="single" w:sz="4" w:space="0" w:color="auto"/>
            </w:tcBorders>
            <w:hideMark/>
          </w:tcPr>
          <w:p w:rsidR="005F3745" w:rsidRDefault="005F3745">
            <w:pPr>
              <w:spacing w:after="0" w:line="240" w:lineRule="auto"/>
              <w:rPr>
                <w:rFonts w:ascii="Times New Roman" w:hAnsi="Times New Roman"/>
                <w:b/>
                <w:color w:val="000000"/>
              </w:rPr>
            </w:pPr>
            <w:r>
              <w:rPr>
                <w:rFonts w:ascii="Times New Roman" w:hAnsi="Times New Roman"/>
                <w:b/>
                <w:color w:val="000000"/>
              </w:rPr>
              <w:t>Marks</w:t>
            </w:r>
          </w:p>
        </w:tc>
      </w:tr>
      <w:tr w:rsidR="005F3745" w:rsidTr="005F3745">
        <w:trPr>
          <w:jc w:val="center"/>
        </w:trPr>
        <w:tc>
          <w:tcPr>
            <w:tcW w:w="0" w:type="auto"/>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1.</w:t>
            </w:r>
          </w:p>
        </w:tc>
        <w:tc>
          <w:tcPr>
            <w:tcW w:w="0" w:type="auto"/>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jc w:val="both"/>
              <w:rPr>
                <w:rFonts w:ascii="Times New Roman" w:hAnsi="Times New Roman"/>
                <w:b/>
                <w:bCs/>
                <w:color w:val="000000"/>
              </w:rPr>
            </w:pPr>
            <w:r>
              <w:rPr>
                <w:rFonts w:ascii="Times New Roman" w:hAnsi="Times New Roman"/>
                <w:color w:val="000000"/>
              </w:rPr>
              <w:t>Procedure to experiment and Tabulation</w:t>
            </w:r>
          </w:p>
        </w:tc>
        <w:tc>
          <w:tcPr>
            <w:tcW w:w="0" w:type="auto"/>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b/>
                <w:bCs/>
                <w:color w:val="000000"/>
              </w:rPr>
            </w:pPr>
            <w:r>
              <w:rPr>
                <w:rFonts w:ascii="Times New Roman" w:hAnsi="Times New Roman"/>
                <w:color w:val="000000"/>
              </w:rPr>
              <w:t>10 marks</w:t>
            </w:r>
          </w:p>
        </w:tc>
      </w:tr>
      <w:tr w:rsidR="005F3745" w:rsidTr="005F3745">
        <w:trPr>
          <w:jc w:val="center"/>
        </w:trPr>
        <w:tc>
          <w:tcPr>
            <w:tcW w:w="0" w:type="auto"/>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2.</w:t>
            </w:r>
          </w:p>
        </w:tc>
        <w:tc>
          <w:tcPr>
            <w:tcW w:w="0" w:type="auto"/>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jc w:val="both"/>
              <w:rPr>
                <w:rFonts w:ascii="Times New Roman" w:hAnsi="Times New Roman"/>
                <w:color w:val="000000"/>
              </w:rPr>
            </w:pPr>
            <w:r>
              <w:rPr>
                <w:rFonts w:ascii="Times New Roman" w:hAnsi="Times New Roman"/>
                <w:color w:val="000000"/>
              </w:rPr>
              <w:t xml:space="preserve">Conduct of experiment, observation, Calculation  </w:t>
            </w:r>
          </w:p>
        </w:tc>
        <w:tc>
          <w:tcPr>
            <w:tcW w:w="0" w:type="auto"/>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30 marks</w:t>
            </w:r>
          </w:p>
        </w:tc>
      </w:tr>
      <w:tr w:rsidR="005F3745" w:rsidTr="005F3745">
        <w:trPr>
          <w:jc w:val="center"/>
        </w:trPr>
        <w:tc>
          <w:tcPr>
            <w:tcW w:w="0" w:type="auto"/>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3.</w:t>
            </w:r>
          </w:p>
        </w:tc>
        <w:tc>
          <w:tcPr>
            <w:tcW w:w="0" w:type="auto"/>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jc w:val="both"/>
              <w:rPr>
                <w:rFonts w:ascii="Times New Roman" w:hAnsi="Times New Roman"/>
                <w:color w:val="000000"/>
              </w:rPr>
            </w:pPr>
            <w:r>
              <w:rPr>
                <w:rFonts w:ascii="Times New Roman" w:hAnsi="Times New Roman"/>
                <w:color w:val="000000"/>
              </w:rPr>
              <w:t xml:space="preserve">Results including graphs, discussions and conclusion   </w:t>
            </w:r>
          </w:p>
        </w:tc>
        <w:tc>
          <w:tcPr>
            <w:tcW w:w="0" w:type="auto"/>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20 marks</w:t>
            </w:r>
          </w:p>
        </w:tc>
      </w:tr>
      <w:tr w:rsidR="005F3745" w:rsidTr="005F3745">
        <w:trPr>
          <w:jc w:val="center"/>
        </w:trPr>
        <w:tc>
          <w:tcPr>
            <w:tcW w:w="0" w:type="auto"/>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4.</w:t>
            </w:r>
          </w:p>
        </w:tc>
        <w:tc>
          <w:tcPr>
            <w:tcW w:w="0" w:type="auto"/>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jc w:val="both"/>
              <w:rPr>
                <w:rFonts w:ascii="Times New Roman" w:hAnsi="Times New Roman"/>
                <w:color w:val="000000"/>
              </w:rPr>
            </w:pPr>
            <w:r>
              <w:rPr>
                <w:rFonts w:ascii="Times New Roman" w:hAnsi="Times New Roman"/>
                <w:color w:val="000000"/>
              </w:rPr>
              <w:t>Viva voce and Record</w:t>
            </w:r>
          </w:p>
        </w:tc>
        <w:tc>
          <w:tcPr>
            <w:tcW w:w="0" w:type="auto"/>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10 marks</w:t>
            </w:r>
          </w:p>
        </w:tc>
      </w:tr>
      <w:tr w:rsidR="005F3745" w:rsidTr="005F3745">
        <w:trPr>
          <w:jc w:val="center"/>
        </w:trPr>
        <w:tc>
          <w:tcPr>
            <w:tcW w:w="0" w:type="auto"/>
            <w:gridSpan w:val="2"/>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Total</w:t>
            </w:r>
          </w:p>
        </w:tc>
        <w:tc>
          <w:tcPr>
            <w:tcW w:w="0" w:type="auto"/>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70 marks</w:t>
            </w:r>
          </w:p>
        </w:tc>
      </w:tr>
    </w:tbl>
    <w:p w:rsidR="005F3745" w:rsidRDefault="005F3745" w:rsidP="005F3745">
      <w:pPr>
        <w:spacing w:after="0" w:line="240" w:lineRule="auto"/>
        <w:jc w:val="both"/>
        <w:rPr>
          <w:rFonts w:ascii="Times New Roman" w:hAnsi="Times New Roman"/>
          <w:color w:val="000000"/>
        </w:rPr>
      </w:pPr>
    </w:p>
    <w:p w:rsidR="005F3745" w:rsidRDefault="005F3745" w:rsidP="005F3745">
      <w:pPr>
        <w:spacing w:after="0" w:line="240" w:lineRule="auto"/>
        <w:rPr>
          <w:rFonts w:ascii="Times New Roman" w:hAnsi="Times New Roman"/>
          <w:b/>
          <w:bCs/>
          <w:color w:val="000000"/>
        </w:rPr>
      </w:pPr>
    </w:p>
    <w:p w:rsidR="005F3745" w:rsidRDefault="005F3745" w:rsidP="005F3745">
      <w:pPr>
        <w:spacing w:after="0" w:line="240" w:lineRule="auto"/>
        <w:jc w:val="both"/>
        <w:rPr>
          <w:rFonts w:ascii="Times New Roman" w:hAnsi="Times New Roman"/>
          <w:color w:val="000000"/>
        </w:rPr>
      </w:pPr>
      <w:r>
        <w:rPr>
          <w:rFonts w:ascii="Times New Roman" w:hAnsi="Times New Roman"/>
          <w:b/>
          <w:bCs/>
          <w:color w:val="000000"/>
        </w:rPr>
        <w:t xml:space="preserve">8.4.3 </w:t>
      </w:r>
      <w:r>
        <w:rPr>
          <w:rFonts w:ascii="Times New Roman" w:hAnsi="Times New Roman"/>
          <w:b/>
          <w:bCs/>
          <w:color w:val="000000"/>
        </w:rPr>
        <w:tab/>
        <w:t>In case computer based examinations</w:t>
      </w:r>
      <w:r>
        <w:rPr>
          <w:rFonts w:ascii="Times New Roman" w:hAnsi="Times New Roman"/>
          <w:color w:val="000000"/>
        </w:rPr>
        <w:t xml:space="preserve"> </w:t>
      </w:r>
    </w:p>
    <w:p w:rsidR="005F3745" w:rsidRDefault="005F3745" w:rsidP="005F3745">
      <w:pPr>
        <w:spacing w:after="0" w:line="240" w:lineRule="auto"/>
        <w:jc w:val="both"/>
        <w:rPr>
          <w:rFonts w:ascii="Times New Roman" w:hAnsi="Times New Roman"/>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8"/>
        <w:gridCol w:w="4364"/>
        <w:gridCol w:w="1852"/>
      </w:tblGrid>
      <w:tr w:rsidR="005F3745" w:rsidTr="005F3745">
        <w:trPr>
          <w:jc w:val="center"/>
        </w:trPr>
        <w:tc>
          <w:tcPr>
            <w:tcW w:w="788" w:type="dxa"/>
            <w:tcBorders>
              <w:top w:val="single" w:sz="4" w:space="0" w:color="auto"/>
              <w:left w:val="single" w:sz="4" w:space="0" w:color="auto"/>
              <w:bottom w:val="single" w:sz="4" w:space="0" w:color="auto"/>
              <w:right w:val="single" w:sz="4" w:space="0" w:color="auto"/>
            </w:tcBorders>
            <w:hideMark/>
          </w:tcPr>
          <w:p w:rsidR="005F3745" w:rsidRDefault="005F3745">
            <w:pPr>
              <w:spacing w:after="0" w:line="240" w:lineRule="auto"/>
              <w:rPr>
                <w:rFonts w:ascii="Times New Roman" w:hAnsi="Times New Roman"/>
                <w:b/>
                <w:color w:val="000000"/>
              </w:rPr>
            </w:pPr>
            <w:r>
              <w:rPr>
                <w:rFonts w:ascii="Times New Roman" w:hAnsi="Times New Roman"/>
                <w:b/>
                <w:color w:val="000000"/>
              </w:rPr>
              <w:t>S. No</w:t>
            </w:r>
          </w:p>
        </w:tc>
        <w:tc>
          <w:tcPr>
            <w:tcW w:w="4364" w:type="dxa"/>
            <w:tcBorders>
              <w:top w:val="single" w:sz="4" w:space="0" w:color="auto"/>
              <w:left w:val="single" w:sz="4" w:space="0" w:color="auto"/>
              <w:bottom w:val="single" w:sz="4" w:space="0" w:color="auto"/>
              <w:right w:val="single" w:sz="4" w:space="0" w:color="auto"/>
            </w:tcBorders>
            <w:hideMark/>
          </w:tcPr>
          <w:p w:rsidR="005F3745" w:rsidRDefault="005F3745">
            <w:pPr>
              <w:spacing w:after="0" w:line="240" w:lineRule="auto"/>
              <w:rPr>
                <w:rFonts w:ascii="Times New Roman" w:hAnsi="Times New Roman"/>
                <w:b/>
                <w:color w:val="000000"/>
              </w:rPr>
            </w:pPr>
            <w:r>
              <w:rPr>
                <w:rFonts w:ascii="Times New Roman" w:hAnsi="Times New Roman"/>
                <w:b/>
                <w:color w:val="000000"/>
              </w:rPr>
              <w:t>Item</w:t>
            </w:r>
          </w:p>
        </w:tc>
        <w:tc>
          <w:tcPr>
            <w:tcW w:w="1852" w:type="dxa"/>
            <w:tcBorders>
              <w:top w:val="single" w:sz="4" w:space="0" w:color="auto"/>
              <w:left w:val="single" w:sz="4" w:space="0" w:color="auto"/>
              <w:bottom w:val="single" w:sz="4" w:space="0" w:color="auto"/>
              <w:right w:val="single" w:sz="4" w:space="0" w:color="auto"/>
            </w:tcBorders>
            <w:hideMark/>
          </w:tcPr>
          <w:p w:rsidR="005F3745" w:rsidRDefault="005F3745">
            <w:pPr>
              <w:spacing w:after="0" w:line="240" w:lineRule="auto"/>
              <w:rPr>
                <w:rFonts w:ascii="Times New Roman" w:hAnsi="Times New Roman"/>
                <w:b/>
                <w:color w:val="000000"/>
              </w:rPr>
            </w:pPr>
            <w:r>
              <w:rPr>
                <w:rFonts w:ascii="Times New Roman" w:hAnsi="Times New Roman"/>
                <w:b/>
                <w:color w:val="000000"/>
              </w:rPr>
              <w:t>Marks</w:t>
            </w:r>
          </w:p>
        </w:tc>
      </w:tr>
      <w:tr w:rsidR="005F3745" w:rsidTr="005F3745">
        <w:trPr>
          <w:jc w:val="center"/>
        </w:trPr>
        <w:tc>
          <w:tcPr>
            <w:tcW w:w="788" w:type="dxa"/>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1.</w:t>
            </w:r>
          </w:p>
        </w:tc>
        <w:tc>
          <w:tcPr>
            <w:tcW w:w="4364" w:type="dxa"/>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jc w:val="both"/>
              <w:rPr>
                <w:rFonts w:ascii="Times New Roman" w:hAnsi="Times New Roman"/>
                <w:b/>
                <w:bCs/>
                <w:color w:val="000000"/>
              </w:rPr>
            </w:pPr>
            <w:r>
              <w:rPr>
                <w:rFonts w:ascii="Times New Roman" w:hAnsi="Times New Roman"/>
                <w:color w:val="000000"/>
              </w:rPr>
              <w:t>Flow chart and algorithms</w:t>
            </w:r>
          </w:p>
        </w:tc>
        <w:tc>
          <w:tcPr>
            <w:tcW w:w="1852" w:type="dxa"/>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b/>
                <w:bCs/>
                <w:color w:val="000000"/>
              </w:rPr>
            </w:pPr>
            <w:r>
              <w:rPr>
                <w:rFonts w:ascii="Times New Roman" w:hAnsi="Times New Roman"/>
                <w:color w:val="000000"/>
              </w:rPr>
              <w:t>10 marks</w:t>
            </w:r>
          </w:p>
        </w:tc>
      </w:tr>
      <w:tr w:rsidR="005F3745" w:rsidTr="005F3745">
        <w:trPr>
          <w:jc w:val="center"/>
        </w:trPr>
        <w:tc>
          <w:tcPr>
            <w:tcW w:w="788" w:type="dxa"/>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2.</w:t>
            </w:r>
          </w:p>
        </w:tc>
        <w:tc>
          <w:tcPr>
            <w:tcW w:w="4364" w:type="dxa"/>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jc w:val="both"/>
              <w:rPr>
                <w:rFonts w:ascii="Times New Roman" w:hAnsi="Times New Roman"/>
                <w:color w:val="000000"/>
              </w:rPr>
            </w:pPr>
            <w:r>
              <w:rPr>
                <w:rFonts w:ascii="Times New Roman" w:hAnsi="Times New Roman"/>
                <w:color w:val="000000"/>
              </w:rPr>
              <w:t>Program writing and execution</w:t>
            </w:r>
          </w:p>
        </w:tc>
        <w:tc>
          <w:tcPr>
            <w:tcW w:w="1852" w:type="dxa"/>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30 marks</w:t>
            </w:r>
          </w:p>
        </w:tc>
      </w:tr>
      <w:tr w:rsidR="005F3745" w:rsidTr="005F3745">
        <w:trPr>
          <w:jc w:val="center"/>
        </w:trPr>
        <w:tc>
          <w:tcPr>
            <w:tcW w:w="788" w:type="dxa"/>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3.</w:t>
            </w:r>
          </w:p>
        </w:tc>
        <w:tc>
          <w:tcPr>
            <w:tcW w:w="4364" w:type="dxa"/>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jc w:val="both"/>
              <w:rPr>
                <w:rFonts w:ascii="Times New Roman" w:hAnsi="Times New Roman"/>
                <w:color w:val="000000"/>
              </w:rPr>
            </w:pPr>
            <w:r>
              <w:rPr>
                <w:rFonts w:ascii="Times New Roman" w:hAnsi="Times New Roman"/>
                <w:color w:val="000000"/>
              </w:rPr>
              <w:t>Result and conclusions</w:t>
            </w:r>
          </w:p>
        </w:tc>
        <w:tc>
          <w:tcPr>
            <w:tcW w:w="1852" w:type="dxa"/>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20 marks</w:t>
            </w:r>
          </w:p>
        </w:tc>
      </w:tr>
      <w:tr w:rsidR="005F3745" w:rsidTr="005F3745">
        <w:trPr>
          <w:jc w:val="center"/>
        </w:trPr>
        <w:tc>
          <w:tcPr>
            <w:tcW w:w="788" w:type="dxa"/>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4.</w:t>
            </w:r>
          </w:p>
        </w:tc>
        <w:tc>
          <w:tcPr>
            <w:tcW w:w="4364" w:type="dxa"/>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jc w:val="both"/>
              <w:rPr>
                <w:rFonts w:ascii="Times New Roman" w:hAnsi="Times New Roman"/>
                <w:color w:val="000000"/>
              </w:rPr>
            </w:pPr>
            <w:r>
              <w:rPr>
                <w:rFonts w:ascii="Times New Roman" w:hAnsi="Times New Roman"/>
                <w:color w:val="000000"/>
              </w:rPr>
              <w:t>Viva voce and Record</w:t>
            </w:r>
          </w:p>
        </w:tc>
        <w:tc>
          <w:tcPr>
            <w:tcW w:w="1852" w:type="dxa"/>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10 marks</w:t>
            </w:r>
          </w:p>
        </w:tc>
      </w:tr>
      <w:tr w:rsidR="005F3745" w:rsidTr="005F3745">
        <w:trPr>
          <w:jc w:val="center"/>
        </w:trPr>
        <w:tc>
          <w:tcPr>
            <w:tcW w:w="5152" w:type="dxa"/>
            <w:gridSpan w:val="2"/>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Total</w:t>
            </w:r>
          </w:p>
        </w:tc>
        <w:tc>
          <w:tcPr>
            <w:tcW w:w="1852" w:type="dxa"/>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70 marks</w:t>
            </w:r>
          </w:p>
        </w:tc>
      </w:tr>
    </w:tbl>
    <w:p w:rsidR="005F3745" w:rsidRDefault="005F3745" w:rsidP="005F3745">
      <w:pPr>
        <w:spacing w:after="0" w:line="240" w:lineRule="auto"/>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b/>
          <w:color w:val="000000"/>
        </w:rPr>
      </w:pPr>
      <w:r>
        <w:rPr>
          <w:rFonts w:ascii="Times New Roman" w:hAnsi="Times New Roman"/>
          <w:color w:val="000000"/>
        </w:rPr>
        <w:t>8.5</w:t>
      </w:r>
      <w:r>
        <w:rPr>
          <w:rFonts w:ascii="Times New Roman" w:hAnsi="Times New Roman"/>
          <w:color w:val="000000"/>
        </w:rPr>
        <w:tab/>
      </w:r>
      <w:r>
        <w:rPr>
          <w:rFonts w:ascii="Times New Roman" w:hAnsi="Times New Roman"/>
          <w:b/>
          <w:color w:val="000000"/>
        </w:rPr>
        <w:t xml:space="preserve">For the subject having design and / or drawing, (such as Engineering Drawing and Machine Drawing), the distribution shall be 30 marks for internal evaluation (10 marks for day-to-day work including drawing,3 marks for home assignment work, 12 marks for average of two internal tests and 2 marks for class notes 3 marks for attendance) and 70 marks for end semester examination. </w:t>
      </w:r>
    </w:p>
    <w:p w:rsidR="005F3745" w:rsidRDefault="005F3745" w:rsidP="005F3745">
      <w:pPr>
        <w:spacing w:after="0" w:line="240" w:lineRule="auto"/>
        <w:ind w:left="720" w:hanging="720"/>
        <w:jc w:val="both"/>
        <w:rPr>
          <w:rFonts w:ascii="Times New Roman" w:hAnsi="Times New Roman"/>
          <w:b/>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ab/>
        <w:t xml:space="preserve">There shall be two internal tests in a Semester and the average of the two shall be considered for the award of marks for internal tests. </w:t>
      </w:r>
    </w:p>
    <w:p w:rsidR="005F3745" w:rsidRDefault="005F3745" w:rsidP="005F3745">
      <w:pPr>
        <w:spacing w:after="0" w:line="240" w:lineRule="auto"/>
        <w:jc w:val="both"/>
        <w:rPr>
          <w:rFonts w:ascii="Times New Roman" w:hAnsi="Times New Roman"/>
          <w:color w:val="000000"/>
        </w:rPr>
      </w:pPr>
    </w:p>
    <w:p w:rsidR="005F3745" w:rsidRDefault="005F3745" w:rsidP="005F3745">
      <w:pPr>
        <w:spacing w:after="0" w:line="240" w:lineRule="auto"/>
        <w:jc w:val="both"/>
        <w:rPr>
          <w:rFonts w:ascii="Times New Roman" w:hAnsi="Times New Roman"/>
          <w:color w:val="000000"/>
        </w:rPr>
      </w:pPr>
      <w:r>
        <w:rPr>
          <w:rFonts w:ascii="Times New Roman" w:hAnsi="Times New Roman"/>
          <w:color w:val="000000"/>
        </w:rPr>
        <w:tab/>
        <w:t>Third test facility can be availed as mentioned above (8.3.1 (i) (a) and (b)</w:t>
      </w:r>
    </w:p>
    <w:p w:rsidR="005F3745" w:rsidRDefault="005F3745" w:rsidP="005F3745">
      <w:pPr>
        <w:spacing w:after="0" w:line="240" w:lineRule="auto"/>
        <w:jc w:val="both"/>
        <w:rPr>
          <w:rFonts w:ascii="Times New Roman" w:hAnsi="Times New Roman"/>
          <w:b/>
          <w:bCs/>
          <w:color w:val="000000"/>
        </w:rPr>
      </w:pPr>
    </w:p>
    <w:p w:rsidR="005F3745" w:rsidRDefault="005F3745" w:rsidP="005F3745">
      <w:pPr>
        <w:spacing w:after="0" w:line="240" w:lineRule="auto"/>
        <w:jc w:val="both"/>
        <w:rPr>
          <w:rFonts w:ascii="Times New Roman" w:hAnsi="Times New Roman"/>
          <w:color w:val="000000"/>
        </w:rPr>
      </w:pPr>
      <w:r>
        <w:rPr>
          <w:rFonts w:ascii="Times New Roman" w:hAnsi="Times New Roman"/>
          <w:b/>
          <w:bCs/>
          <w:color w:val="000000"/>
        </w:rPr>
        <w:t>8.6.</w:t>
      </w:r>
      <w:r>
        <w:rPr>
          <w:rFonts w:ascii="Times New Roman" w:hAnsi="Times New Roman"/>
          <w:b/>
          <w:bCs/>
          <w:color w:val="000000"/>
        </w:rPr>
        <w:tab/>
        <w:t>Technical Seminar (100 marks)</w:t>
      </w:r>
    </w:p>
    <w:p w:rsidR="005F3745" w:rsidRDefault="005F3745" w:rsidP="005F3745">
      <w:pPr>
        <w:spacing w:after="0" w:line="240" w:lineRule="auto"/>
        <w:jc w:val="both"/>
        <w:rPr>
          <w:rFonts w:ascii="Times New Roman" w:hAnsi="Times New Roman"/>
          <w:color w:val="000000"/>
        </w:rPr>
      </w:pPr>
    </w:p>
    <w:p w:rsidR="005F3745" w:rsidRDefault="005F3745" w:rsidP="005F3745">
      <w:pPr>
        <w:spacing w:after="0" w:line="240" w:lineRule="auto"/>
        <w:ind w:left="720"/>
        <w:jc w:val="both"/>
        <w:rPr>
          <w:rFonts w:ascii="Times New Roman" w:hAnsi="Times New Roman"/>
          <w:color w:val="000000"/>
        </w:rPr>
      </w:pPr>
      <w:r>
        <w:rPr>
          <w:rFonts w:ascii="Times New Roman" w:hAnsi="Times New Roman"/>
          <w:color w:val="000000"/>
        </w:rPr>
        <w:t>There shall be a technical seminar evaluated for 100 marks from I year to III year I Seemester. The evaluation is purely internal and will be conducted as follows:</w:t>
      </w:r>
    </w:p>
    <w:p w:rsidR="005F3745" w:rsidRDefault="005F3745" w:rsidP="005F3745">
      <w:pPr>
        <w:spacing w:after="0" w:line="240" w:lineRule="auto"/>
        <w:ind w:left="720"/>
        <w:jc w:val="both"/>
        <w:rPr>
          <w:rFonts w:ascii="Times New Roman" w:hAnsi="Times New Roman"/>
          <w:color w:val="000000"/>
        </w:rPr>
      </w:pPr>
    </w:p>
    <w:p w:rsidR="005F3745" w:rsidRDefault="005F3745" w:rsidP="005F3745">
      <w:pPr>
        <w:spacing w:after="0" w:line="240" w:lineRule="auto"/>
        <w:ind w:left="720"/>
        <w:jc w:val="both"/>
        <w:rPr>
          <w:rFonts w:ascii="Times New Roman" w:hAnsi="Times New Roman"/>
          <w:color w:val="000000"/>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08"/>
        <w:gridCol w:w="4807"/>
        <w:gridCol w:w="2708"/>
      </w:tblGrid>
      <w:tr w:rsidR="005F3745" w:rsidTr="005F3745">
        <w:tc>
          <w:tcPr>
            <w:tcW w:w="100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b/>
                <w:color w:val="000000"/>
              </w:rPr>
            </w:pPr>
            <w:r>
              <w:rPr>
                <w:rFonts w:ascii="Times New Roman" w:hAnsi="Times New Roman"/>
                <w:b/>
                <w:color w:val="000000"/>
              </w:rPr>
              <w:t>Sl.No</w:t>
            </w:r>
          </w:p>
        </w:tc>
        <w:tc>
          <w:tcPr>
            <w:tcW w:w="480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b/>
                <w:color w:val="000000"/>
              </w:rPr>
            </w:pPr>
            <w:r>
              <w:rPr>
                <w:rFonts w:ascii="Times New Roman" w:hAnsi="Times New Roman"/>
                <w:b/>
                <w:color w:val="000000"/>
              </w:rPr>
              <w:t>Description</w:t>
            </w:r>
          </w:p>
        </w:tc>
        <w:tc>
          <w:tcPr>
            <w:tcW w:w="2709"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b/>
                <w:color w:val="000000"/>
              </w:rPr>
            </w:pPr>
            <w:r>
              <w:rPr>
                <w:rFonts w:ascii="Times New Roman" w:hAnsi="Times New Roman"/>
                <w:b/>
                <w:color w:val="000000"/>
              </w:rPr>
              <w:t>Marks</w:t>
            </w:r>
          </w:p>
        </w:tc>
      </w:tr>
      <w:tr w:rsidR="005F3745" w:rsidTr="005F3745">
        <w:tc>
          <w:tcPr>
            <w:tcW w:w="100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1</w:t>
            </w:r>
          </w:p>
        </w:tc>
        <w:tc>
          <w:tcPr>
            <w:tcW w:w="480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 xml:space="preserve">Literature survey, topic and content </w:t>
            </w:r>
            <w:r>
              <w:rPr>
                <w:rFonts w:ascii="Times New Roman" w:hAnsi="Times New Roman"/>
                <w:color w:val="000000"/>
              </w:rPr>
              <w:tab/>
            </w:r>
          </w:p>
        </w:tc>
        <w:tc>
          <w:tcPr>
            <w:tcW w:w="2709"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color w:val="000000"/>
              </w:rPr>
            </w:pPr>
            <w:r>
              <w:rPr>
                <w:rFonts w:ascii="Times New Roman" w:hAnsi="Times New Roman"/>
                <w:color w:val="000000"/>
              </w:rPr>
              <w:t>10</w:t>
            </w:r>
          </w:p>
        </w:tc>
      </w:tr>
      <w:tr w:rsidR="005F3745" w:rsidTr="005F3745">
        <w:tc>
          <w:tcPr>
            <w:tcW w:w="100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2</w:t>
            </w:r>
          </w:p>
        </w:tc>
        <w:tc>
          <w:tcPr>
            <w:tcW w:w="480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Presentation including PPT</w:t>
            </w:r>
            <w:r>
              <w:rPr>
                <w:rFonts w:ascii="Times New Roman" w:hAnsi="Times New Roman"/>
                <w:color w:val="000000"/>
              </w:rPr>
              <w:tab/>
            </w:r>
          </w:p>
        </w:tc>
        <w:tc>
          <w:tcPr>
            <w:tcW w:w="2709"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color w:val="000000"/>
              </w:rPr>
            </w:pPr>
            <w:r>
              <w:rPr>
                <w:rFonts w:ascii="Times New Roman" w:hAnsi="Times New Roman"/>
                <w:color w:val="000000"/>
              </w:rPr>
              <w:t>15</w:t>
            </w:r>
          </w:p>
        </w:tc>
      </w:tr>
      <w:tr w:rsidR="005F3745" w:rsidTr="005F3745">
        <w:tc>
          <w:tcPr>
            <w:tcW w:w="100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3</w:t>
            </w:r>
          </w:p>
        </w:tc>
        <w:tc>
          <w:tcPr>
            <w:tcW w:w="480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Seminar Notes</w:t>
            </w:r>
            <w:r>
              <w:rPr>
                <w:rFonts w:ascii="Times New Roman" w:hAnsi="Times New Roman"/>
                <w:color w:val="000000"/>
              </w:rPr>
              <w:tab/>
            </w:r>
          </w:p>
        </w:tc>
        <w:tc>
          <w:tcPr>
            <w:tcW w:w="2709"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color w:val="000000"/>
              </w:rPr>
            </w:pPr>
            <w:r>
              <w:rPr>
                <w:rFonts w:ascii="Times New Roman" w:hAnsi="Times New Roman"/>
                <w:color w:val="000000"/>
              </w:rPr>
              <w:t>10</w:t>
            </w:r>
          </w:p>
        </w:tc>
      </w:tr>
      <w:tr w:rsidR="005F3745" w:rsidTr="005F3745">
        <w:tc>
          <w:tcPr>
            <w:tcW w:w="100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4</w:t>
            </w:r>
          </w:p>
        </w:tc>
        <w:tc>
          <w:tcPr>
            <w:tcW w:w="480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 xml:space="preserve">Interaction </w:t>
            </w:r>
            <w:r>
              <w:rPr>
                <w:rFonts w:ascii="Times New Roman" w:hAnsi="Times New Roman"/>
                <w:color w:val="000000"/>
              </w:rPr>
              <w:tab/>
            </w:r>
          </w:p>
        </w:tc>
        <w:tc>
          <w:tcPr>
            <w:tcW w:w="2709"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color w:val="000000"/>
              </w:rPr>
            </w:pPr>
            <w:r>
              <w:rPr>
                <w:rFonts w:ascii="Times New Roman" w:hAnsi="Times New Roman"/>
                <w:color w:val="000000"/>
              </w:rPr>
              <w:t>05</w:t>
            </w:r>
          </w:p>
        </w:tc>
      </w:tr>
      <w:tr w:rsidR="005F3745" w:rsidTr="005F3745">
        <w:tc>
          <w:tcPr>
            <w:tcW w:w="100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lastRenderedPageBreak/>
              <w:t>5</w:t>
            </w:r>
          </w:p>
        </w:tc>
        <w:tc>
          <w:tcPr>
            <w:tcW w:w="480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Report</w:t>
            </w:r>
            <w:r>
              <w:rPr>
                <w:rFonts w:ascii="Times New Roman" w:hAnsi="Times New Roman"/>
                <w:color w:val="000000"/>
              </w:rPr>
              <w:tab/>
            </w:r>
          </w:p>
        </w:tc>
        <w:tc>
          <w:tcPr>
            <w:tcW w:w="2709"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color w:val="000000"/>
              </w:rPr>
            </w:pPr>
            <w:r>
              <w:rPr>
                <w:rFonts w:ascii="Times New Roman" w:hAnsi="Times New Roman"/>
                <w:color w:val="000000"/>
              </w:rPr>
              <w:t>10</w:t>
            </w:r>
          </w:p>
        </w:tc>
      </w:tr>
      <w:tr w:rsidR="005F3745" w:rsidTr="005F3745">
        <w:tc>
          <w:tcPr>
            <w:tcW w:w="100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6</w:t>
            </w:r>
          </w:p>
        </w:tc>
        <w:tc>
          <w:tcPr>
            <w:tcW w:w="480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Attendance in the seminar class</w:t>
            </w:r>
            <w:r>
              <w:rPr>
                <w:rFonts w:ascii="Times New Roman" w:hAnsi="Times New Roman"/>
                <w:color w:val="000000"/>
              </w:rPr>
              <w:tab/>
            </w:r>
          </w:p>
        </w:tc>
        <w:tc>
          <w:tcPr>
            <w:tcW w:w="2709"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color w:val="000000"/>
              </w:rPr>
            </w:pPr>
            <w:r>
              <w:rPr>
                <w:rFonts w:ascii="Times New Roman" w:hAnsi="Times New Roman"/>
                <w:color w:val="000000"/>
              </w:rPr>
              <w:t>10</w:t>
            </w:r>
          </w:p>
        </w:tc>
      </w:tr>
      <w:tr w:rsidR="005F3745" w:rsidTr="005F3745">
        <w:tc>
          <w:tcPr>
            <w:tcW w:w="100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7</w:t>
            </w:r>
          </w:p>
        </w:tc>
        <w:tc>
          <w:tcPr>
            <w:tcW w:w="480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Punctuality in giving seminar as per Scheduled time and date</w:t>
            </w:r>
          </w:p>
        </w:tc>
        <w:tc>
          <w:tcPr>
            <w:tcW w:w="2709"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color w:val="000000"/>
              </w:rPr>
            </w:pPr>
            <w:r>
              <w:rPr>
                <w:rFonts w:ascii="Times New Roman" w:hAnsi="Times New Roman"/>
                <w:color w:val="000000"/>
              </w:rPr>
              <w:t>10</w:t>
            </w:r>
          </w:p>
        </w:tc>
      </w:tr>
      <w:tr w:rsidR="005F3745" w:rsidTr="005F3745">
        <w:tc>
          <w:tcPr>
            <w:tcW w:w="100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8</w:t>
            </w:r>
          </w:p>
        </w:tc>
        <w:tc>
          <w:tcPr>
            <w:tcW w:w="480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Mid Semester Viva (on the seminar topics completed up to the end of 9</w:t>
            </w:r>
            <w:r>
              <w:rPr>
                <w:rFonts w:ascii="Times New Roman" w:hAnsi="Times New Roman"/>
                <w:color w:val="000000"/>
                <w:vertAlign w:val="superscript"/>
              </w:rPr>
              <w:t>th</w:t>
            </w:r>
            <w:r>
              <w:rPr>
                <w:rFonts w:ascii="Times New Roman" w:hAnsi="Times New Roman"/>
                <w:color w:val="000000"/>
              </w:rPr>
              <w:t xml:space="preserve"> week</w:t>
            </w:r>
          </w:p>
        </w:tc>
        <w:tc>
          <w:tcPr>
            <w:tcW w:w="2709"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color w:val="000000"/>
              </w:rPr>
            </w:pPr>
            <w:r>
              <w:rPr>
                <w:rFonts w:ascii="Times New Roman" w:hAnsi="Times New Roman"/>
                <w:color w:val="000000"/>
              </w:rPr>
              <w:t>10</w:t>
            </w:r>
          </w:p>
        </w:tc>
      </w:tr>
      <w:tr w:rsidR="005F3745" w:rsidTr="005F3745">
        <w:tc>
          <w:tcPr>
            <w:tcW w:w="100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9</w:t>
            </w:r>
          </w:p>
        </w:tc>
        <w:tc>
          <w:tcPr>
            <w:tcW w:w="480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End Semester Viva</w:t>
            </w:r>
            <w:r>
              <w:rPr>
                <w:rFonts w:ascii="Times New Roman" w:hAnsi="Times New Roman"/>
                <w:color w:val="000000"/>
              </w:rPr>
              <w:tab/>
            </w:r>
          </w:p>
        </w:tc>
        <w:tc>
          <w:tcPr>
            <w:tcW w:w="2709"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color w:val="000000"/>
              </w:rPr>
            </w:pPr>
            <w:r>
              <w:rPr>
                <w:rFonts w:ascii="Times New Roman" w:hAnsi="Times New Roman"/>
                <w:color w:val="000000"/>
              </w:rPr>
              <w:t>20</w:t>
            </w:r>
          </w:p>
        </w:tc>
      </w:tr>
      <w:tr w:rsidR="005F3745" w:rsidTr="005F3745">
        <w:tc>
          <w:tcPr>
            <w:tcW w:w="1008" w:type="dxa"/>
            <w:tcBorders>
              <w:top w:val="single" w:sz="4" w:space="0" w:color="000000"/>
              <w:left w:val="single" w:sz="4" w:space="0" w:color="000000"/>
              <w:bottom w:val="single" w:sz="4" w:space="0" w:color="000000"/>
              <w:right w:val="single" w:sz="4" w:space="0" w:color="000000"/>
            </w:tcBorders>
          </w:tcPr>
          <w:p w:rsidR="005F3745" w:rsidRDefault="005F3745">
            <w:pPr>
              <w:spacing w:after="0" w:line="240" w:lineRule="auto"/>
              <w:jc w:val="both"/>
              <w:rPr>
                <w:rFonts w:ascii="Times New Roman" w:hAnsi="Times New Roman"/>
                <w:color w:val="000000"/>
              </w:rPr>
            </w:pPr>
          </w:p>
        </w:tc>
        <w:tc>
          <w:tcPr>
            <w:tcW w:w="480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jc w:val="both"/>
              <w:rPr>
                <w:rFonts w:ascii="Times New Roman" w:hAnsi="Times New Roman"/>
                <w:color w:val="000000"/>
              </w:rPr>
            </w:pPr>
            <w:r>
              <w:rPr>
                <w:rFonts w:ascii="Times New Roman" w:hAnsi="Times New Roman"/>
                <w:color w:val="000000"/>
              </w:rPr>
              <w:t>Total</w:t>
            </w:r>
          </w:p>
        </w:tc>
        <w:tc>
          <w:tcPr>
            <w:tcW w:w="2709"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color w:val="000000"/>
              </w:rPr>
            </w:pPr>
            <w:r>
              <w:rPr>
                <w:rFonts w:ascii="Times New Roman" w:hAnsi="Times New Roman"/>
                <w:color w:val="000000"/>
              </w:rPr>
              <w:t>100 Marks</w:t>
            </w:r>
          </w:p>
        </w:tc>
      </w:tr>
    </w:tbl>
    <w:p w:rsidR="005F3745" w:rsidRDefault="005F3745" w:rsidP="005F3745">
      <w:pPr>
        <w:spacing w:after="0" w:line="240" w:lineRule="auto"/>
        <w:ind w:left="720"/>
        <w:jc w:val="both"/>
        <w:rPr>
          <w:rFonts w:ascii="Times New Roman" w:hAnsi="Times New Roman"/>
          <w:color w:val="000000"/>
        </w:rPr>
      </w:pPr>
    </w:p>
    <w:p w:rsidR="005F3745" w:rsidRDefault="005F3745" w:rsidP="005F3745">
      <w:pPr>
        <w:spacing w:after="0" w:line="240" w:lineRule="auto"/>
        <w:ind w:left="720"/>
        <w:jc w:val="both"/>
        <w:rPr>
          <w:rFonts w:ascii="Times New Roman" w:hAnsi="Times New Roman"/>
          <w:color w:val="000000"/>
        </w:rPr>
      </w:pPr>
    </w:p>
    <w:p w:rsidR="005F3745" w:rsidRDefault="005F3745" w:rsidP="005F3745">
      <w:pPr>
        <w:spacing w:after="0" w:line="240" w:lineRule="auto"/>
        <w:ind w:left="720"/>
        <w:jc w:val="both"/>
        <w:rPr>
          <w:rFonts w:ascii="Times New Roman" w:hAnsi="Times New Roman"/>
          <w:color w:val="000000"/>
        </w:rPr>
      </w:pPr>
      <w:r>
        <w:rPr>
          <w:rFonts w:ascii="Times New Roman" w:hAnsi="Times New Roman"/>
          <w:color w:val="000000"/>
        </w:rPr>
        <w:t>Student must secure 40% i.e. 40 marks to be successful</w:t>
      </w:r>
    </w:p>
    <w:p w:rsidR="005F3745" w:rsidRDefault="005F3745" w:rsidP="005F3745">
      <w:pPr>
        <w:spacing w:after="0" w:line="240" w:lineRule="auto"/>
        <w:ind w:left="720"/>
        <w:jc w:val="both"/>
        <w:rPr>
          <w:rFonts w:ascii="Times New Roman" w:hAnsi="Times New Roman"/>
          <w:color w:val="000000"/>
        </w:rPr>
      </w:pPr>
    </w:p>
    <w:p w:rsidR="005F3745" w:rsidRDefault="005F3745" w:rsidP="005F3745">
      <w:pPr>
        <w:spacing w:after="0" w:line="240" w:lineRule="auto"/>
        <w:ind w:left="720"/>
        <w:jc w:val="both"/>
        <w:rPr>
          <w:rFonts w:ascii="Times New Roman" w:hAnsi="Times New Roman"/>
          <w:color w:val="000000"/>
        </w:rPr>
      </w:pPr>
      <w:r>
        <w:rPr>
          <w:rFonts w:ascii="Times New Roman" w:hAnsi="Times New Roman"/>
          <w:color w:val="000000"/>
        </w:rPr>
        <w:t>* According to the syllabus approved by the Academic Council as per Board of studies recommendations</w:t>
      </w:r>
    </w:p>
    <w:p w:rsidR="005F3745" w:rsidRDefault="005F3745" w:rsidP="005F3745">
      <w:pPr>
        <w:spacing w:after="0" w:line="240" w:lineRule="auto"/>
        <w:ind w:left="720"/>
        <w:jc w:val="both"/>
        <w:rPr>
          <w:rFonts w:ascii="Times New Roman" w:hAnsi="Times New Roman"/>
          <w:color w:val="000000"/>
        </w:rPr>
      </w:pPr>
    </w:p>
    <w:p w:rsidR="005F3745" w:rsidRDefault="005F3745" w:rsidP="005F3745">
      <w:pPr>
        <w:spacing w:after="0" w:line="240" w:lineRule="auto"/>
        <w:jc w:val="both"/>
        <w:rPr>
          <w:rFonts w:ascii="Times New Roman" w:hAnsi="Times New Roman"/>
          <w:color w:val="000000"/>
        </w:rPr>
      </w:pPr>
    </w:p>
    <w:p w:rsidR="005F3745" w:rsidRDefault="005F3745" w:rsidP="005F3745">
      <w:pPr>
        <w:spacing w:after="0" w:line="240" w:lineRule="auto"/>
        <w:jc w:val="both"/>
        <w:rPr>
          <w:rFonts w:ascii="Times New Roman" w:hAnsi="Times New Roman"/>
          <w:color w:val="000000"/>
          <w:lang w:val="it-IT"/>
        </w:rPr>
      </w:pPr>
      <w:r>
        <w:rPr>
          <w:rFonts w:ascii="Times New Roman" w:hAnsi="Times New Roman"/>
          <w:b/>
          <w:bCs/>
          <w:color w:val="000000"/>
          <w:lang w:val="it-IT"/>
        </w:rPr>
        <w:t>8.7</w:t>
      </w:r>
      <w:r>
        <w:rPr>
          <w:rFonts w:ascii="Times New Roman" w:hAnsi="Times New Roman"/>
          <w:b/>
          <w:bCs/>
          <w:color w:val="000000"/>
          <w:lang w:val="it-IT"/>
        </w:rPr>
        <w:tab/>
        <w:t>Comprehensive Viva-voce (II-II, III-II and IV-II*)</w:t>
      </w:r>
    </w:p>
    <w:p w:rsidR="005F3745" w:rsidRDefault="005F3745" w:rsidP="005F3745">
      <w:pPr>
        <w:spacing w:after="0" w:line="240" w:lineRule="auto"/>
        <w:jc w:val="both"/>
        <w:rPr>
          <w:rFonts w:ascii="Times New Roman" w:hAnsi="Times New Roman"/>
          <w:color w:val="000000"/>
          <w:lang w:val="it-IT"/>
        </w:rPr>
      </w:pPr>
    </w:p>
    <w:p w:rsidR="005F3745" w:rsidRDefault="005F3745" w:rsidP="005F3745">
      <w:pPr>
        <w:spacing w:after="0" w:line="240" w:lineRule="auto"/>
        <w:ind w:left="720"/>
        <w:jc w:val="both"/>
        <w:rPr>
          <w:rFonts w:ascii="Times New Roman" w:hAnsi="Times New Roman"/>
          <w:color w:val="000000"/>
        </w:rPr>
      </w:pPr>
      <w:r>
        <w:rPr>
          <w:rFonts w:ascii="Times New Roman" w:hAnsi="Times New Roman"/>
          <w:color w:val="000000"/>
        </w:rPr>
        <w:t xml:space="preserve">There shall be comprehensive viva voce as stated above which will be evaluated for 100 marks. Out of 100 marks, 30 marks are internal and 70 marks are external. </w:t>
      </w:r>
    </w:p>
    <w:p w:rsidR="005F3745" w:rsidRDefault="005F3745" w:rsidP="005F3745">
      <w:pPr>
        <w:spacing w:after="0" w:line="240" w:lineRule="auto"/>
        <w:ind w:left="720"/>
        <w:jc w:val="both"/>
        <w:rPr>
          <w:rFonts w:ascii="Times New Roman" w:hAnsi="Times New Roman"/>
          <w:color w:val="000000"/>
        </w:rPr>
      </w:pPr>
    </w:p>
    <w:p w:rsidR="005F3745" w:rsidRDefault="005F3745" w:rsidP="005F3745">
      <w:pPr>
        <w:spacing w:after="0" w:line="240" w:lineRule="auto"/>
        <w:jc w:val="both"/>
        <w:rPr>
          <w:rFonts w:ascii="Times New Roman" w:hAnsi="Times New Roman"/>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5320"/>
        <w:gridCol w:w="1377"/>
      </w:tblGrid>
      <w:tr w:rsidR="005F3745" w:rsidTr="005F3745">
        <w:trPr>
          <w:jc w:val="center"/>
        </w:trPr>
        <w:tc>
          <w:tcPr>
            <w:tcW w:w="1008" w:type="dxa"/>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S.No.</w:t>
            </w:r>
          </w:p>
        </w:tc>
        <w:tc>
          <w:tcPr>
            <w:tcW w:w="5320" w:type="dxa"/>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 xml:space="preserve">Description </w:t>
            </w:r>
          </w:p>
        </w:tc>
        <w:tc>
          <w:tcPr>
            <w:tcW w:w="1377" w:type="dxa"/>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marks</w:t>
            </w:r>
          </w:p>
        </w:tc>
      </w:tr>
      <w:tr w:rsidR="005F3745" w:rsidTr="005F3745">
        <w:trPr>
          <w:jc w:val="center"/>
        </w:trPr>
        <w:tc>
          <w:tcPr>
            <w:tcW w:w="1008" w:type="dxa"/>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1</w:t>
            </w:r>
          </w:p>
        </w:tc>
        <w:tc>
          <w:tcPr>
            <w:tcW w:w="5320" w:type="dxa"/>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First mid-sessional viva at the end of 5 weeks (Internal)</w:t>
            </w:r>
          </w:p>
        </w:tc>
        <w:tc>
          <w:tcPr>
            <w:tcW w:w="1377" w:type="dxa"/>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b/>
                <w:bCs/>
                <w:color w:val="000000"/>
              </w:rPr>
            </w:pPr>
            <w:r>
              <w:rPr>
                <w:rFonts w:ascii="Times New Roman" w:hAnsi="Times New Roman"/>
                <w:color w:val="000000"/>
              </w:rPr>
              <w:t>15 marks</w:t>
            </w:r>
          </w:p>
        </w:tc>
      </w:tr>
      <w:tr w:rsidR="005F3745" w:rsidTr="005F3745">
        <w:trPr>
          <w:jc w:val="center"/>
        </w:trPr>
        <w:tc>
          <w:tcPr>
            <w:tcW w:w="1008" w:type="dxa"/>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2</w:t>
            </w:r>
          </w:p>
        </w:tc>
        <w:tc>
          <w:tcPr>
            <w:tcW w:w="5320" w:type="dxa"/>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Second mid-sessional viva at the end of 10 weeks (Internal)</w:t>
            </w:r>
          </w:p>
        </w:tc>
        <w:tc>
          <w:tcPr>
            <w:tcW w:w="1377" w:type="dxa"/>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15 marks</w:t>
            </w:r>
          </w:p>
        </w:tc>
      </w:tr>
      <w:tr w:rsidR="005F3745" w:rsidTr="005F3745">
        <w:trPr>
          <w:jc w:val="center"/>
        </w:trPr>
        <w:tc>
          <w:tcPr>
            <w:tcW w:w="1008" w:type="dxa"/>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3</w:t>
            </w:r>
          </w:p>
        </w:tc>
        <w:tc>
          <w:tcPr>
            <w:tcW w:w="5320" w:type="dxa"/>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Final viva during practical examinations (External)</w:t>
            </w:r>
          </w:p>
        </w:tc>
        <w:tc>
          <w:tcPr>
            <w:tcW w:w="1377" w:type="dxa"/>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70 marks</w:t>
            </w:r>
          </w:p>
        </w:tc>
      </w:tr>
      <w:tr w:rsidR="005F3745" w:rsidTr="005F3745">
        <w:trPr>
          <w:jc w:val="center"/>
        </w:trPr>
        <w:tc>
          <w:tcPr>
            <w:tcW w:w="1008" w:type="dxa"/>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4</w:t>
            </w:r>
          </w:p>
        </w:tc>
        <w:tc>
          <w:tcPr>
            <w:tcW w:w="5320" w:type="dxa"/>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Total</w:t>
            </w:r>
          </w:p>
        </w:tc>
        <w:tc>
          <w:tcPr>
            <w:tcW w:w="1377" w:type="dxa"/>
            <w:tcBorders>
              <w:top w:val="single" w:sz="4" w:space="0" w:color="auto"/>
              <w:left w:val="single" w:sz="4" w:space="0" w:color="auto"/>
              <w:bottom w:val="single" w:sz="4" w:space="0" w:color="auto"/>
              <w:right w:val="single" w:sz="4" w:space="0" w:color="auto"/>
            </w:tcBorders>
            <w:hideMark/>
          </w:tcPr>
          <w:p w:rsidR="005F3745" w:rsidRDefault="005F3745">
            <w:pPr>
              <w:autoSpaceDE w:val="0"/>
              <w:autoSpaceDN w:val="0"/>
              <w:adjustRightInd w:val="0"/>
              <w:spacing w:after="0" w:line="240" w:lineRule="auto"/>
              <w:rPr>
                <w:rFonts w:ascii="Times New Roman" w:hAnsi="Times New Roman"/>
                <w:color w:val="000000"/>
              </w:rPr>
            </w:pPr>
            <w:r>
              <w:rPr>
                <w:rFonts w:ascii="Times New Roman" w:hAnsi="Times New Roman"/>
                <w:color w:val="000000"/>
              </w:rPr>
              <w:t>100 Marks</w:t>
            </w:r>
          </w:p>
        </w:tc>
      </w:tr>
    </w:tbl>
    <w:p w:rsidR="005F3745" w:rsidRDefault="005F3745" w:rsidP="005F3745">
      <w:pPr>
        <w:spacing w:after="0" w:line="240" w:lineRule="auto"/>
        <w:jc w:val="both"/>
        <w:rPr>
          <w:rFonts w:ascii="Times New Roman" w:hAnsi="Times New Roman"/>
          <w:color w:val="000000"/>
        </w:rPr>
      </w:pPr>
      <w:r>
        <w:rPr>
          <w:rFonts w:ascii="Times New Roman" w:hAnsi="Times New Roman"/>
          <w:color w:val="000000"/>
        </w:rPr>
        <w:t>--</w:t>
      </w:r>
    </w:p>
    <w:p w:rsidR="005F3745" w:rsidRDefault="005F3745" w:rsidP="005F3745">
      <w:pPr>
        <w:spacing w:after="0" w:line="240" w:lineRule="auto"/>
        <w:ind w:left="720"/>
        <w:jc w:val="both"/>
        <w:rPr>
          <w:rFonts w:ascii="Times New Roman" w:hAnsi="Times New Roman"/>
          <w:color w:val="000000"/>
        </w:rPr>
      </w:pPr>
      <w:r>
        <w:rPr>
          <w:rFonts w:ascii="Times New Roman" w:hAnsi="Times New Roman"/>
          <w:color w:val="000000"/>
        </w:rPr>
        <w:t xml:space="preserve">* According to the syllabus approved by the Academic Council as per Board of Studies recommendations </w:t>
      </w:r>
    </w:p>
    <w:p w:rsidR="005F3745" w:rsidRDefault="005F3745" w:rsidP="005F3745">
      <w:pPr>
        <w:spacing w:after="0" w:line="240" w:lineRule="auto"/>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b/>
          <w:bCs/>
          <w:color w:val="000000"/>
        </w:rPr>
        <w:t>8.7.2</w:t>
      </w:r>
      <w:r>
        <w:rPr>
          <w:rFonts w:ascii="Times New Roman" w:hAnsi="Times New Roman"/>
          <w:color w:val="000000"/>
        </w:rPr>
        <w:t xml:space="preserve"> </w:t>
      </w:r>
      <w:r>
        <w:rPr>
          <w:rFonts w:ascii="Times New Roman" w:hAnsi="Times New Roman"/>
          <w:color w:val="000000"/>
        </w:rPr>
        <w:tab/>
        <w:t xml:space="preserve">The evaluation of comprehensive viva-voce has to be carried out by two teachers independently and average be taken. </w:t>
      </w: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ab/>
      </w:r>
    </w:p>
    <w:p w:rsidR="005F3745" w:rsidRDefault="005F3745" w:rsidP="005F3745">
      <w:pPr>
        <w:spacing w:after="0" w:line="240" w:lineRule="auto"/>
        <w:ind w:left="720"/>
        <w:jc w:val="both"/>
        <w:rPr>
          <w:rFonts w:ascii="Times New Roman" w:hAnsi="Times New Roman"/>
          <w:color w:val="000000"/>
        </w:rPr>
      </w:pPr>
      <w:r>
        <w:rPr>
          <w:rFonts w:ascii="Times New Roman" w:hAnsi="Times New Roman"/>
          <w:color w:val="000000"/>
        </w:rPr>
        <w:t xml:space="preserve">The sessional marks awarded by the Department are not final. </w:t>
      </w: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ab/>
        <w:t xml:space="preserve">They are subject to scrutiny by a committee constituted by the college and scaling is done wherever necessary. </w:t>
      </w: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ab/>
      </w:r>
    </w:p>
    <w:p w:rsidR="005F3745" w:rsidRDefault="005F3745" w:rsidP="005F3745">
      <w:pPr>
        <w:spacing w:after="0" w:line="240" w:lineRule="auto"/>
        <w:ind w:left="720"/>
        <w:jc w:val="both"/>
        <w:rPr>
          <w:rFonts w:ascii="Times New Roman" w:hAnsi="Times New Roman"/>
          <w:color w:val="000000"/>
        </w:rPr>
      </w:pPr>
      <w:r>
        <w:rPr>
          <w:rFonts w:ascii="Times New Roman" w:hAnsi="Times New Roman"/>
          <w:color w:val="000000"/>
        </w:rPr>
        <w:t xml:space="preserve">The recommendations of the Committee are final and binding. </w:t>
      </w:r>
    </w:p>
    <w:p w:rsidR="005F3745" w:rsidRDefault="005F3745" w:rsidP="005F3745">
      <w:pPr>
        <w:spacing w:after="0" w:line="240" w:lineRule="auto"/>
        <w:ind w:left="720" w:hanging="720"/>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8.8</w:t>
      </w:r>
      <w:r>
        <w:rPr>
          <w:rFonts w:ascii="Times New Roman" w:hAnsi="Times New Roman"/>
          <w:color w:val="000000"/>
        </w:rPr>
        <w:tab/>
        <w:t xml:space="preserve">The laboratory records and internal test papers shall be preserved in the respective departments as per the college norms and shall be produced to the Committee of the college or any external agency like AICTE, NAAC, JNTUH, NBA etc., as and when the same are called for. </w:t>
      </w:r>
    </w:p>
    <w:p w:rsidR="005F3745" w:rsidRDefault="005F3745" w:rsidP="005F3745">
      <w:pPr>
        <w:spacing w:after="0" w:line="240" w:lineRule="auto"/>
        <w:jc w:val="both"/>
        <w:rPr>
          <w:rFonts w:ascii="Times New Roman" w:hAnsi="Times New Roman"/>
          <w:color w:val="000000"/>
        </w:rPr>
      </w:pPr>
    </w:p>
    <w:p w:rsidR="005F3745" w:rsidRDefault="005F3745" w:rsidP="005F3745">
      <w:pPr>
        <w:spacing w:after="0" w:line="240" w:lineRule="auto"/>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8.9.</w:t>
      </w:r>
      <w:r>
        <w:rPr>
          <w:rFonts w:ascii="Times New Roman" w:hAnsi="Times New Roman"/>
          <w:color w:val="000000"/>
        </w:rPr>
        <w:tab/>
        <w:t xml:space="preserve">There shall be an industrial oriented Mini Project / Summer Internship, in collaboration with an industry of their specialization.  Students will register for this immediately after III year II semester examinations and pursue it during summer vacation.  Industrial Oriented Mini Project / Summer Internship shall be submitted in a report form and presented before the committee in IV year I semester similarly summer internship in an Industry of their specialization will be given for B.Tech II year II semester students and pursue it in the summer vacation.  A report on summer internship shall be submitted and presented before the committee in III year I semester and IV year I semester.  It shall be evaluated for 30 internal marks and 70 external marks.  The committee consists of an external examiner, Head of the </w:t>
      </w:r>
      <w:r>
        <w:rPr>
          <w:rFonts w:ascii="Times New Roman" w:hAnsi="Times New Roman"/>
          <w:color w:val="000000"/>
        </w:rPr>
        <w:lastRenderedPageBreak/>
        <w:t xml:space="preserve">Department, supervisor of the Industrial Oriented mini project / Summer Internship and a senior faculty member of the department.  </w:t>
      </w:r>
    </w:p>
    <w:p w:rsidR="005F3745" w:rsidRDefault="005F3745" w:rsidP="005F3745">
      <w:pPr>
        <w:spacing w:after="0" w:line="240" w:lineRule="auto"/>
        <w:jc w:val="both"/>
        <w:rPr>
          <w:rFonts w:ascii="Times New Roman" w:hAnsi="Times New Roman"/>
          <w:color w:val="000000"/>
        </w:rPr>
      </w:pPr>
    </w:p>
    <w:p w:rsidR="005F3745" w:rsidRDefault="005F3745" w:rsidP="005F3745">
      <w:pPr>
        <w:spacing w:after="0" w:line="240" w:lineRule="auto"/>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8.10</w:t>
      </w:r>
      <w:r>
        <w:rPr>
          <w:rFonts w:ascii="Times New Roman" w:hAnsi="Times New Roman"/>
          <w:color w:val="000000"/>
        </w:rPr>
        <w:tab/>
        <w:t>The laboratory marks and the internal marks awarded by the college are subject to scrutiny and scaling by the Departmental committees wherever necessary.  In such cases, the internal and laboratory marks awarded by the department will be referred to a committee.  The committee will arrive at a scaling factor and the marks will be scaled accordingly.  The recommendation of the committee is final and binding.  The laboratory records and internal test papers shall be preserved in the respective departments as per the college rules and produced before the visiting committee as and when asked for.</w:t>
      </w:r>
    </w:p>
    <w:p w:rsidR="005F3745" w:rsidRDefault="005F3745" w:rsidP="005F3745">
      <w:pPr>
        <w:spacing w:after="0" w:line="240" w:lineRule="auto"/>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8.11.</w:t>
      </w:r>
      <w:r>
        <w:rPr>
          <w:rFonts w:ascii="Times New Roman" w:hAnsi="Times New Roman"/>
          <w:color w:val="000000"/>
        </w:rPr>
        <w:tab/>
        <w:t>For mandatory courses of Induction Programme (Human values, and Ethics in Higher Education), Environmental Science and Ecology, Indian Standards a student has to secure 40 marks out of 100 marks (i.e. 40% of the marks allotted) in the continuous internal evaluation and external examination for passing the subject / course.  These marks should also be uploaded along with the internal marks of other subjects.</w:t>
      </w:r>
    </w:p>
    <w:p w:rsidR="005F3745" w:rsidRDefault="005F3745" w:rsidP="005F3745">
      <w:pPr>
        <w:spacing w:after="0" w:line="240" w:lineRule="auto"/>
        <w:jc w:val="both"/>
        <w:rPr>
          <w:rFonts w:ascii="Times New Roman" w:hAnsi="Times New Roman"/>
          <w:color w:val="000000"/>
        </w:rPr>
      </w:pPr>
    </w:p>
    <w:p w:rsidR="005F3745" w:rsidRDefault="005F3745" w:rsidP="005F3745">
      <w:pPr>
        <w:spacing w:after="0" w:line="240" w:lineRule="auto"/>
        <w:jc w:val="both"/>
        <w:rPr>
          <w:rFonts w:ascii="Times New Roman" w:hAnsi="Times New Roman"/>
          <w:b/>
          <w:bCs/>
          <w:color w:val="000000"/>
        </w:rPr>
      </w:pPr>
      <w:r>
        <w:rPr>
          <w:rFonts w:ascii="Times New Roman" w:hAnsi="Times New Roman"/>
          <w:b/>
          <w:bCs/>
          <w:color w:val="000000"/>
        </w:rPr>
        <w:t xml:space="preserve">9.0   </w:t>
      </w:r>
      <w:r>
        <w:rPr>
          <w:rFonts w:ascii="Times New Roman" w:hAnsi="Times New Roman"/>
          <w:b/>
          <w:bCs/>
          <w:color w:val="000000"/>
        </w:rPr>
        <w:tab/>
        <w:t xml:space="preserve">Grading procedure </w:t>
      </w:r>
    </w:p>
    <w:p w:rsidR="005F3745" w:rsidRDefault="005F3745" w:rsidP="005F3745">
      <w:pPr>
        <w:spacing w:after="0" w:line="240" w:lineRule="auto"/>
        <w:jc w:val="both"/>
        <w:rPr>
          <w:rFonts w:ascii="Times New Roman" w:hAnsi="Times New Roman"/>
          <w:b/>
          <w:bCs/>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 xml:space="preserve">9.1 </w:t>
      </w:r>
      <w:r>
        <w:rPr>
          <w:rFonts w:ascii="Times New Roman" w:hAnsi="Times New Roman"/>
          <w:color w:val="000000"/>
        </w:rPr>
        <w:tab/>
        <w:t xml:space="preserve">Marks will be awarded to indicate the performance of student in each theory subject, laboratory / practicals, seminar, UG mini project and UG major project. </w:t>
      </w:r>
    </w:p>
    <w:p w:rsidR="005F3745" w:rsidRDefault="005F3745" w:rsidP="005F3745">
      <w:pPr>
        <w:spacing w:after="0" w:line="240" w:lineRule="auto"/>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ab/>
        <w:t>Based on the percentage  of  marks  obtained  (Continuous  Internal  Evaluation  plus  Semester  End Examination, both taken together) as specified in item 8 above, a corresponding letter grade shall be given.</w:t>
      </w:r>
    </w:p>
    <w:p w:rsidR="005F3745" w:rsidRDefault="005F3745" w:rsidP="005F3745">
      <w:pPr>
        <w:spacing w:after="0" w:line="240" w:lineRule="auto"/>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b/>
          <w:bCs/>
          <w:color w:val="000000"/>
        </w:rPr>
        <w:t xml:space="preserve">9.2 </w:t>
      </w:r>
      <w:r>
        <w:rPr>
          <w:rFonts w:ascii="Times New Roman" w:hAnsi="Times New Roman"/>
          <w:b/>
          <w:bCs/>
          <w:color w:val="000000"/>
        </w:rPr>
        <w:tab/>
      </w:r>
      <w:r>
        <w:rPr>
          <w:rFonts w:ascii="Times New Roman" w:hAnsi="Times New Roman"/>
          <w:color w:val="000000"/>
        </w:rPr>
        <w:t xml:space="preserve">As a measure of the performance of student, a 10-point absolute grading system using the following letter grades (as per UGC / AICTE guidelines) and corresponding percentage of marks shall be followed: </w:t>
      </w:r>
    </w:p>
    <w:p w:rsidR="005F3745" w:rsidRDefault="005F3745" w:rsidP="005F3745">
      <w:pPr>
        <w:spacing w:after="0" w:line="240" w:lineRule="auto"/>
        <w:jc w:val="both"/>
        <w:rPr>
          <w:rFonts w:ascii="Times New Roman" w:hAnsi="Times New Roman"/>
          <w:color w:val="000000"/>
        </w:rPr>
      </w:pPr>
    </w:p>
    <w:p w:rsidR="005F3745" w:rsidRDefault="005F3745" w:rsidP="005F3745">
      <w:pPr>
        <w:spacing w:after="0" w:line="240" w:lineRule="auto"/>
        <w:jc w:val="both"/>
        <w:rPr>
          <w:rFonts w:ascii="Times New Roman" w:hAnsi="Times New Roman"/>
          <w:color w:val="000000"/>
        </w:rPr>
      </w:pPr>
    </w:p>
    <w:p w:rsidR="005F3745" w:rsidRDefault="005F3745" w:rsidP="005F3745">
      <w:pPr>
        <w:spacing w:after="0" w:line="240" w:lineRule="auto"/>
        <w:jc w:val="both"/>
        <w:rPr>
          <w:rFonts w:ascii="Times New Roman" w:hAnsi="Times New Roman"/>
          <w:color w:val="000000"/>
        </w:rPr>
      </w:pPr>
    </w:p>
    <w:tbl>
      <w:tblPr>
        <w:tblW w:w="3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5"/>
        <w:gridCol w:w="2105"/>
        <w:gridCol w:w="1812"/>
      </w:tblGrid>
      <w:tr w:rsidR="005F3745" w:rsidTr="005F3745">
        <w:trPr>
          <w:jc w:val="center"/>
        </w:trPr>
        <w:tc>
          <w:tcPr>
            <w:tcW w:w="2327" w:type="pct"/>
            <w:tcBorders>
              <w:top w:val="single" w:sz="4" w:space="0" w:color="auto"/>
              <w:left w:val="single" w:sz="4" w:space="0" w:color="auto"/>
              <w:bottom w:val="single" w:sz="4" w:space="0" w:color="auto"/>
              <w:right w:val="single" w:sz="4" w:space="0" w:color="auto"/>
            </w:tcBorders>
            <w:hideMark/>
          </w:tcPr>
          <w:p w:rsidR="005F3745" w:rsidRDefault="005F3745">
            <w:pPr>
              <w:spacing w:after="0" w:line="240" w:lineRule="auto"/>
              <w:ind w:right="227"/>
              <w:rPr>
                <w:rFonts w:ascii="Times New Roman" w:hAnsi="Times New Roman"/>
                <w:b/>
                <w:color w:val="000000"/>
              </w:rPr>
            </w:pPr>
            <w:r>
              <w:rPr>
                <w:rFonts w:ascii="Times New Roman" w:hAnsi="Times New Roman"/>
                <w:b/>
                <w:color w:val="000000"/>
              </w:rPr>
              <w:t>%</w:t>
            </w:r>
            <w:r>
              <w:rPr>
                <w:rFonts w:ascii="Times New Roman" w:hAnsi="Times New Roman"/>
                <w:b/>
                <w:color w:val="000000"/>
                <w:spacing w:val="53"/>
              </w:rPr>
              <w:t xml:space="preserve"> </w:t>
            </w:r>
            <w:r>
              <w:rPr>
                <w:rFonts w:ascii="Times New Roman" w:hAnsi="Times New Roman"/>
                <w:b/>
                <w:color w:val="000000"/>
              </w:rPr>
              <w:t xml:space="preserve">of  </w:t>
            </w:r>
            <w:r>
              <w:rPr>
                <w:rFonts w:ascii="Times New Roman" w:hAnsi="Times New Roman"/>
                <w:b/>
                <w:color w:val="000000"/>
                <w:spacing w:val="1"/>
              </w:rPr>
              <w:t xml:space="preserve"> M</w:t>
            </w:r>
            <w:r>
              <w:rPr>
                <w:rFonts w:ascii="Times New Roman" w:hAnsi="Times New Roman"/>
                <w:b/>
                <w:color w:val="000000"/>
              </w:rPr>
              <w:t>ar</w:t>
            </w:r>
            <w:r>
              <w:rPr>
                <w:rFonts w:ascii="Times New Roman" w:hAnsi="Times New Roman"/>
                <w:b/>
                <w:color w:val="000000"/>
                <w:spacing w:val="-2"/>
              </w:rPr>
              <w:t>k</w:t>
            </w:r>
            <w:r>
              <w:rPr>
                <w:rFonts w:ascii="Times New Roman" w:hAnsi="Times New Roman"/>
                <w:b/>
                <w:color w:val="000000"/>
              </w:rPr>
              <w:t xml:space="preserve">s </w:t>
            </w:r>
            <w:r>
              <w:rPr>
                <w:rFonts w:ascii="Times New Roman" w:hAnsi="Times New Roman"/>
                <w:b/>
                <w:color w:val="000000"/>
                <w:spacing w:val="1"/>
              </w:rPr>
              <w:t xml:space="preserve"> </w:t>
            </w:r>
            <w:r>
              <w:rPr>
                <w:rFonts w:ascii="Times New Roman" w:hAnsi="Times New Roman"/>
                <w:b/>
                <w:color w:val="000000"/>
              </w:rPr>
              <w:t>Sec</w:t>
            </w:r>
            <w:r>
              <w:rPr>
                <w:rFonts w:ascii="Times New Roman" w:hAnsi="Times New Roman"/>
                <w:b/>
                <w:color w:val="000000"/>
                <w:spacing w:val="-2"/>
              </w:rPr>
              <w:t>u</w:t>
            </w:r>
            <w:r>
              <w:rPr>
                <w:rFonts w:ascii="Times New Roman" w:hAnsi="Times New Roman"/>
                <w:b/>
                <w:color w:val="000000"/>
              </w:rPr>
              <w:t>red</w:t>
            </w:r>
            <w:r>
              <w:rPr>
                <w:rFonts w:ascii="Times New Roman" w:hAnsi="Times New Roman"/>
                <w:b/>
                <w:color w:val="000000"/>
                <w:spacing w:val="1"/>
              </w:rPr>
              <w:t xml:space="preserve"> i</w:t>
            </w:r>
            <w:r>
              <w:rPr>
                <w:rFonts w:ascii="Times New Roman" w:hAnsi="Times New Roman"/>
                <w:b/>
                <w:color w:val="000000"/>
              </w:rPr>
              <w:t>n</w:t>
            </w:r>
            <w:r>
              <w:rPr>
                <w:rFonts w:ascii="Times New Roman" w:hAnsi="Times New Roman"/>
                <w:b/>
                <w:color w:val="000000"/>
                <w:spacing w:val="-2"/>
              </w:rPr>
              <w:t xml:space="preserve"> </w:t>
            </w:r>
            <w:r>
              <w:rPr>
                <w:rFonts w:ascii="Times New Roman" w:hAnsi="Times New Roman"/>
                <w:b/>
                <w:color w:val="000000"/>
              </w:rPr>
              <w:t>a Sub</w:t>
            </w:r>
            <w:r>
              <w:rPr>
                <w:rFonts w:ascii="Times New Roman" w:hAnsi="Times New Roman"/>
                <w:b/>
                <w:color w:val="000000"/>
                <w:spacing w:val="1"/>
              </w:rPr>
              <w:t>j</w:t>
            </w:r>
            <w:r>
              <w:rPr>
                <w:rFonts w:ascii="Times New Roman" w:hAnsi="Times New Roman"/>
                <w:b/>
                <w:color w:val="000000"/>
              </w:rPr>
              <w:t>e</w:t>
            </w:r>
            <w:r>
              <w:rPr>
                <w:rFonts w:ascii="Times New Roman" w:hAnsi="Times New Roman"/>
                <w:b/>
                <w:color w:val="000000"/>
                <w:spacing w:val="-2"/>
              </w:rPr>
              <w:t>c</w:t>
            </w:r>
            <w:r>
              <w:rPr>
                <w:rFonts w:ascii="Times New Roman" w:hAnsi="Times New Roman"/>
                <w:b/>
                <w:color w:val="000000"/>
                <w:spacing w:val="1"/>
              </w:rPr>
              <w:t xml:space="preserve">t / </w:t>
            </w:r>
            <w:r>
              <w:rPr>
                <w:rFonts w:ascii="Times New Roman" w:hAnsi="Times New Roman"/>
                <w:b/>
                <w:color w:val="000000"/>
                <w:spacing w:val="-1"/>
              </w:rPr>
              <w:t>C</w:t>
            </w:r>
            <w:r>
              <w:rPr>
                <w:rFonts w:ascii="Times New Roman" w:hAnsi="Times New Roman"/>
                <w:b/>
                <w:color w:val="000000"/>
              </w:rPr>
              <w:t>o</w:t>
            </w:r>
            <w:r>
              <w:rPr>
                <w:rFonts w:ascii="Times New Roman" w:hAnsi="Times New Roman"/>
                <w:b/>
                <w:color w:val="000000"/>
                <w:spacing w:val="-2"/>
              </w:rPr>
              <w:t>u</w:t>
            </w:r>
            <w:r>
              <w:rPr>
                <w:rFonts w:ascii="Times New Roman" w:hAnsi="Times New Roman"/>
                <w:b/>
                <w:color w:val="000000"/>
              </w:rPr>
              <w:t>r</w:t>
            </w:r>
            <w:r>
              <w:rPr>
                <w:rFonts w:ascii="Times New Roman" w:hAnsi="Times New Roman"/>
                <w:b/>
                <w:color w:val="000000"/>
                <w:spacing w:val="1"/>
              </w:rPr>
              <w:t>s</w:t>
            </w:r>
            <w:r>
              <w:rPr>
                <w:rFonts w:ascii="Times New Roman" w:hAnsi="Times New Roman"/>
                <w:b/>
                <w:color w:val="000000"/>
              </w:rPr>
              <w:t>e</w:t>
            </w:r>
          </w:p>
          <w:p w:rsidR="005F3745" w:rsidRDefault="005F3745">
            <w:pPr>
              <w:spacing w:after="0" w:line="240" w:lineRule="auto"/>
              <w:ind w:right="262"/>
              <w:rPr>
                <w:rFonts w:ascii="Times New Roman" w:hAnsi="Times New Roman"/>
                <w:b/>
                <w:color w:val="000000"/>
              </w:rPr>
            </w:pPr>
            <w:r>
              <w:rPr>
                <w:rFonts w:ascii="Times New Roman" w:hAnsi="Times New Roman"/>
                <w:b/>
                <w:color w:val="000000"/>
              </w:rPr>
              <w:t>(</w:t>
            </w:r>
            <w:r>
              <w:rPr>
                <w:rFonts w:ascii="Times New Roman" w:hAnsi="Times New Roman"/>
                <w:b/>
                <w:color w:val="000000"/>
                <w:spacing w:val="-1"/>
              </w:rPr>
              <w:t>C</w:t>
            </w:r>
            <w:r>
              <w:rPr>
                <w:rFonts w:ascii="Times New Roman" w:hAnsi="Times New Roman"/>
                <w:b/>
                <w:color w:val="000000"/>
                <w:spacing w:val="1"/>
              </w:rPr>
              <w:t>l</w:t>
            </w:r>
            <w:r>
              <w:rPr>
                <w:rFonts w:ascii="Times New Roman" w:hAnsi="Times New Roman"/>
                <w:b/>
                <w:color w:val="000000"/>
              </w:rPr>
              <w:t>a</w:t>
            </w:r>
            <w:r>
              <w:rPr>
                <w:rFonts w:ascii="Times New Roman" w:hAnsi="Times New Roman"/>
                <w:b/>
                <w:color w:val="000000"/>
                <w:spacing w:val="-2"/>
              </w:rPr>
              <w:t>s</w:t>
            </w:r>
            <w:r>
              <w:rPr>
                <w:rFonts w:ascii="Times New Roman" w:hAnsi="Times New Roman"/>
                <w:b/>
                <w:color w:val="000000"/>
              </w:rPr>
              <w:t>s</w:t>
            </w:r>
            <w:r>
              <w:rPr>
                <w:rFonts w:ascii="Times New Roman" w:hAnsi="Times New Roman"/>
                <w:b/>
                <w:color w:val="000000"/>
                <w:spacing w:val="1"/>
              </w:rPr>
              <w:t xml:space="preserve"> I</w:t>
            </w:r>
            <w:r>
              <w:rPr>
                <w:rFonts w:ascii="Times New Roman" w:hAnsi="Times New Roman"/>
                <w:b/>
                <w:color w:val="000000"/>
                <w:spacing w:val="-2"/>
              </w:rPr>
              <w:t>n</w:t>
            </w:r>
            <w:r>
              <w:rPr>
                <w:rFonts w:ascii="Times New Roman" w:hAnsi="Times New Roman"/>
                <w:b/>
                <w:color w:val="000000"/>
                <w:spacing w:val="3"/>
              </w:rPr>
              <w:t>t</w:t>
            </w:r>
            <w:r>
              <w:rPr>
                <w:rFonts w:ascii="Times New Roman" w:hAnsi="Times New Roman"/>
                <w:b/>
                <w:color w:val="000000"/>
              </w:rPr>
              <w:t>erv</w:t>
            </w:r>
            <w:r>
              <w:rPr>
                <w:rFonts w:ascii="Times New Roman" w:hAnsi="Times New Roman"/>
                <w:b/>
                <w:color w:val="000000"/>
                <w:spacing w:val="-2"/>
              </w:rPr>
              <w:t>a</w:t>
            </w:r>
            <w:r>
              <w:rPr>
                <w:rFonts w:ascii="Times New Roman" w:hAnsi="Times New Roman"/>
                <w:b/>
                <w:color w:val="000000"/>
                <w:spacing w:val="1"/>
              </w:rPr>
              <w:t>l</w:t>
            </w:r>
            <w:r>
              <w:rPr>
                <w:rFonts w:ascii="Times New Roman" w:hAnsi="Times New Roman"/>
                <w:b/>
                <w:color w:val="000000"/>
                <w:spacing w:val="-2"/>
              </w:rPr>
              <w:t>s</w:t>
            </w:r>
            <w:r>
              <w:rPr>
                <w:rFonts w:ascii="Times New Roman" w:hAnsi="Times New Roman"/>
                <w:b/>
                <w:color w:val="000000"/>
              </w:rPr>
              <w:t>)</w:t>
            </w:r>
          </w:p>
        </w:tc>
        <w:tc>
          <w:tcPr>
            <w:tcW w:w="1537" w:type="pct"/>
            <w:tcBorders>
              <w:top w:val="single" w:sz="4" w:space="0" w:color="auto"/>
              <w:left w:val="single" w:sz="4" w:space="0" w:color="auto"/>
              <w:bottom w:val="single" w:sz="4" w:space="0" w:color="auto"/>
              <w:right w:val="single" w:sz="4" w:space="0" w:color="auto"/>
            </w:tcBorders>
            <w:hideMark/>
          </w:tcPr>
          <w:p w:rsidR="005F3745" w:rsidRDefault="005F3745">
            <w:pPr>
              <w:spacing w:after="0" w:line="240" w:lineRule="auto"/>
              <w:ind w:right="41"/>
              <w:rPr>
                <w:rFonts w:ascii="Times New Roman" w:hAnsi="Times New Roman"/>
                <w:b/>
                <w:color w:val="000000"/>
              </w:rPr>
            </w:pPr>
            <w:r>
              <w:rPr>
                <w:rFonts w:ascii="Times New Roman" w:hAnsi="Times New Roman"/>
                <w:b/>
                <w:color w:val="000000"/>
              </w:rPr>
              <w:t>Le</w:t>
            </w:r>
            <w:r>
              <w:rPr>
                <w:rFonts w:ascii="Times New Roman" w:hAnsi="Times New Roman"/>
                <w:b/>
                <w:color w:val="000000"/>
                <w:spacing w:val="1"/>
              </w:rPr>
              <w:t>tt</w:t>
            </w:r>
            <w:r>
              <w:rPr>
                <w:rFonts w:ascii="Times New Roman" w:hAnsi="Times New Roman"/>
                <w:b/>
                <w:color w:val="000000"/>
                <w:spacing w:val="-2"/>
              </w:rPr>
              <w:t>e</w:t>
            </w:r>
            <w:r>
              <w:rPr>
                <w:rFonts w:ascii="Times New Roman" w:hAnsi="Times New Roman"/>
                <w:b/>
                <w:color w:val="000000"/>
              </w:rPr>
              <w:t>r</w:t>
            </w:r>
            <w:r>
              <w:rPr>
                <w:rFonts w:ascii="Times New Roman" w:hAnsi="Times New Roman"/>
                <w:b/>
                <w:color w:val="000000"/>
                <w:spacing w:val="53"/>
              </w:rPr>
              <w:t xml:space="preserve"> </w:t>
            </w:r>
            <w:r>
              <w:rPr>
                <w:rFonts w:ascii="Times New Roman" w:hAnsi="Times New Roman"/>
                <w:b/>
                <w:color w:val="000000"/>
                <w:spacing w:val="1"/>
              </w:rPr>
              <w:t>G</w:t>
            </w:r>
            <w:r>
              <w:rPr>
                <w:rFonts w:ascii="Times New Roman" w:hAnsi="Times New Roman"/>
                <w:b/>
                <w:color w:val="000000"/>
              </w:rPr>
              <w:t>rade</w:t>
            </w:r>
          </w:p>
          <w:p w:rsidR="005F3745" w:rsidRDefault="005F3745">
            <w:pPr>
              <w:spacing w:after="0" w:line="240" w:lineRule="auto"/>
              <w:ind w:right="41"/>
              <w:rPr>
                <w:rFonts w:ascii="Times New Roman" w:hAnsi="Times New Roman"/>
                <w:b/>
                <w:color w:val="000000"/>
              </w:rPr>
            </w:pPr>
            <w:r>
              <w:rPr>
                <w:rFonts w:ascii="Times New Roman" w:hAnsi="Times New Roman"/>
                <w:b/>
                <w:color w:val="000000"/>
              </w:rPr>
              <w:t>(</w:t>
            </w:r>
            <w:r>
              <w:rPr>
                <w:rFonts w:ascii="Times New Roman" w:hAnsi="Times New Roman"/>
                <w:b/>
                <w:color w:val="000000"/>
                <w:spacing w:val="-1"/>
              </w:rPr>
              <w:t>U</w:t>
            </w:r>
            <w:r>
              <w:rPr>
                <w:rFonts w:ascii="Times New Roman" w:hAnsi="Times New Roman"/>
                <w:b/>
                <w:color w:val="000000"/>
                <w:spacing w:val="1"/>
              </w:rPr>
              <w:t>G</w:t>
            </w:r>
            <w:r>
              <w:rPr>
                <w:rFonts w:ascii="Times New Roman" w:hAnsi="Times New Roman"/>
                <w:b/>
                <w:color w:val="000000"/>
              </w:rPr>
              <w:t>C</w:t>
            </w:r>
            <w:r>
              <w:rPr>
                <w:rFonts w:ascii="Times New Roman" w:hAnsi="Times New Roman"/>
                <w:b/>
                <w:color w:val="000000"/>
                <w:spacing w:val="-3"/>
              </w:rPr>
              <w:t xml:space="preserve"> </w:t>
            </w:r>
            <w:r>
              <w:rPr>
                <w:rFonts w:ascii="Times New Roman" w:hAnsi="Times New Roman"/>
                <w:b/>
                <w:color w:val="000000"/>
                <w:spacing w:val="1"/>
              </w:rPr>
              <w:t>G</w:t>
            </w:r>
            <w:r>
              <w:rPr>
                <w:rFonts w:ascii="Times New Roman" w:hAnsi="Times New Roman"/>
                <w:b/>
                <w:color w:val="000000"/>
              </w:rPr>
              <w:t>u</w:t>
            </w:r>
            <w:r>
              <w:rPr>
                <w:rFonts w:ascii="Times New Roman" w:hAnsi="Times New Roman"/>
                <w:b/>
                <w:color w:val="000000"/>
                <w:spacing w:val="1"/>
              </w:rPr>
              <w:t>i</w:t>
            </w:r>
            <w:r>
              <w:rPr>
                <w:rFonts w:ascii="Times New Roman" w:hAnsi="Times New Roman"/>
                <w:b/>
                <w:color w:val="000000"/>
              </w:rPr>
              <w:t>d</w:t>
            </w:r>
            <w:r>
              <w:rPr>
                <w:rFonts w:ascii="Times New Roman" w:hAnsi="Times New Roman"/>
                <w:b/>
                <w:color w:val="000000"/>
                <w:spacing w:val="-2"/>
              </w:rPr>
              <w:t>e</w:t>
            </w:r>
            <w:r>
              <w:rPr>
                <w:rFonts w:ascii="Times New Roman" w:hAnsi="Times New Roman"/>
                <w:b/>
                <w:color w:val="000000"/>
                <w:spacing w:val="1"/>
              </w:rPr>
              <w:t>li</w:t>
            </w:r>
            <w:r>
              <w:rPr>
                <w:rFonts w:ascii="Times New Roman" w:hAnsi="Times New Roman"/>
                <w:b/>
                <w:color w:val="000000"/>
                <w:spacing w:val="-2"/>
              </w:rPr>
              <w:t>n</w:t>
            </w:r>
            <w:r>
              <w:rPr>
                <w:rFonts w:ascii="Times New Roman" w:hAnsi="Times New Roman"/>
                <w:b/>
                <w:color w:val="000000"/>
              </w:rPr>
              <w:t>e</w:t>
            </w:r>
            <w:r>
              <w:rPr>
                <w:rFonts w:ascii="Times New Roman" w:hAnsi="Times New Roman"/>
                <w:b/>
                <w:color w:val="000000"/>
                <w:spacing w:val="-2"/>
              </w:rPr>
              <w:t>s</w:t>
            </w:r>
            <w:r>
              <w:rPr>
                <w:rFonts w:ascii="Times New Roman" w:hAnsi="Times New Roman"/>
                <w:b/>
                <w:color w:val="000000"/>
              </w:rPr>
              <w:t>)</w:t>
            </w:r>
          </w:p>
        </w:tc>
        <w:tc>
          <w:tcPr>
            <w:tcW w:w="1136" w:type="pct"/>
            <w:tcBorders>
              <w:top w:val="single" w:sz="4" w:space="0" w:color="auto"/>
              <w:left w:val="single" w:sz="4" w:space="0" w:color="auto"/>
              <w:bottom w:val="single" w:sz="4" w:space="0" w:color="auto"/>
              <w:right w:val="single" w:sz="4" w:space="0" w:color="auto"/>
            </w:tcBorders>
            <w:hideMark/>
          </w:tcPr>
          <w:p w:rsidR="005F3745" w:rsidRDefault="005F3745">
            <w:pPr>
              <w:spacing w:after="0" w:line="240" w:lineRule="auto"/>
              <w:rPr>
                <w:rFonts w:ascii="Times New Roman" w:hAnsi="Times New Roman"/>
                <w:b/>
                <w:color w:val="000000"/>
              </w:rPr>
            </w:pPr>
            <w:r>
              <w:rPr>
                <w:rFonts w:ascii="Times New Roman" w:hAnsi="Times New Roman"/>
                <w:b/>
                <w:color w:val="000000"/>
                <w:spacing w:val="1"/>
              </w:rPr>
              <w:t>G</w:t>
            </w:r>
            <w:r>
              <w:rPr>
                <w:rFonts w:ascii="Times New Roman" w:hAnsi="Times New Roman"/>
                <w:b/>
                <w:color w:val="000000"/>
              </w:rPr>
              <w:t>rade</w:t>
            </w:r>
            <w:r>
              <w:rPr>
                <w:rFonts w:ascii="Times New Roman" w:hAnsi="Times New Roman"/>
                <w:b/>
                <w:color w:val="000000"/>
                <w:spacing w:val="53"/>
              </w:rPr>
              <w:t xml:space="preserve"> </w:t>
            </w:r>
            <w:r>
              <w:rPr>
                <w:rFonts w:ascii="Times New Roman" w:hAnsi="Times New Roman"/>
                <w:b/>
                <w:color w:val="000000"/>
              </w:rPr>
              <w:t>Po</w:t>
            </w:r>
            <w:r>
              <w:rPr>
                <w:rFonts w:ascii="Times New Roman" w:hAnsi="Times New Roman"/>
                <w:b/>
                <w:color w:val="000000"/>
                <w:spacing w:val="1"/>
              </w:rPr>
              <w:t>i</w:t>
            </w:r>
            <w:r>
              <w:rPr>
                <w:rFonts w:ascii="Times New Roman" w:hAnsi="Times New Roman"/>
                <w:b/>
                <w:color w:val="000000"/>
                <w:spacing w:val="-2"/>
              </w:rPr>
              <w:t>n</w:t>
            </w:r>
            <w:r>
              <w:rPr>
                <w:rFonts w:ascii="Times New Roman" w:hAnsi="Times New Roman"/>
                <w:b/>
                <w:color w:val="000000"/>
                <w:spacing w:val="1"/>
              </w:rPr>
              <w:t>t</w:t>
            </w:r>
            <w:r>
              <w:rPr>
                <w:rFonts w:ascii="Times New Roman" w:hAnsi="Times New Roman"/>
                <w:b/>
                <w:color w:val="000000"/>
              </w:rPr>
              <w:t>s (GP)</w:t>
            </w:r>
          </w:p>
        </w:tc>
      </w:tr>
      <w:tr w:rsidR="005F3745" w:rsidTr="005F3745">
        <w:trPr>
          <w:trHeight w:val="116"/>
          <w:jc w:val="center"/>
        </w:trPr>
        <w:tc>
          <w:tcPr>
            <w:tcW w:w="2327" w:type="pct"/>
            <w:tcBorders>
              <w:top w:val="single" w:sz="4" w:space="0" w:color="auto"/>
              <w:left w:val="single" w:sz="4" w:space="0" w:color="auto"/>
              <w:bottom w:val="single" w:sz="4" w:space="0" w:color="auto"/>
              <w:right w:val="single" w:sz="4" w:space="0" w:color="auto"/>
            </w:tcBorders>
            <w:hideMark/>
          </w:tcPr>
          <w:p w:rsidR="005F3745" w:rsidRDefault="005F3745">
            <w:pPr>
              <w:spacing w:after="0" w:line="240" w:lineRule="auto"/>
              <w:rPr>
                <w:rFonts w:ascii="Times New Roman" w:hAnsi="Times New Roman"/>
                <w:bCs/>
                <w:color w:val="000000"/>
              </w:rPr>
            </w:pPr>
            <w:r>
              <w:rPr>
                <w:rFonts w:ascii="Times New Roman" w:hAnsi="Times New Roman"/>
                <w:bCs/>
                <w:color w:val="000000"/>
                <w:spacing w:val="1"/>
              </w:rPr>
              <w:t>G</w:t>
            </w:r>
            <w:r>
              <w:rPr>
                <w:rFonts w:ascii="Times New Roman" w:hAnsi="Times New Roman"/>
                <w:bCs/>
                <w:color w:val="000000"/>
              </w:rPr>
              <w:t>re</w:t>
            </w:r>
            <w:r>
              <w:rPr>
                <w:rFonts w:ascii="Times New Roman" w:hAnsi="Times New Roman"/>
                <w:bCs/>
                <w:color w:val="000000"/>
                <w:spacing w:val="-2"/>
              </w:rPr>
              <w:t>a</w:t>
            </w:r>
            <w:r>
              <w:rPr>
                <w:rFonts w:ascii="Times New Roman" w:hAnsi="Times New Roman"/>
                <w:bCs/>
                <w:color w:val="000000"/>
                <w:spacing w:val="1"/>
              </w:rPr>
              <w:t>t</w:t>
            </w:r>
            <w:r>
              <w:rPr>
                <w:rFonts w:ascii="Times New Roman" w:hAnsi="Times New Roman"/>
                <w:bCs/>
                <w:color w:val="000000"/>
                <w:spacing w:val="-2"/>
              </w:rPr>
              <w:t>e</w:t>
            </w:r>
            <w:r>
              <w:rPr>
                <w:rFonts w:ascii="Times New Roman" w:hAnsi="Times New Roman"/>
                <w:bCs/>
                <w:color w:val="000000"/>
              </w:rPr>
              <w:t xml:space="preserve">r </w:t>
            </w:r>
            <w:r>
              <w:rPr>
                <w:rFonts w:ascii="Times New Roman" w:hAnsi="Times New Roman"/>
                <w:bCs/>
                <w:color w:val="000000"/>
                <w:spacing w:val="1"/>
              </w:rPr>
              <w:t>t</w:t>
            </w:r>
            <w:r>
              <w:rPr>
                <w:rFonts w:ascii="Times New Roman" w:hAnsi="Times New Roman"/>
                <w:bCs/>
                <w:color w:val="000000"/>
              </w:rPr>
              <w:t>han</w:t>
            </w:r>
            <w:r>
              <w:rPr>
                <w:rFonts w:ascii="Times New Roman" w:hAnsi="Times New Roman"/>
                <w:bCs/>
                <w:color w:val="000000"/>
                <w:spacing w:val="-2"/>
              </w:rPr>
              <w:t xml:space="preserve"> </w:t>
            </w:r>
            <w:r>
              <w:rPr>
                <w:rFonts w:ascii="Times New Roman" w:hAnsi="Times New Roman"/>
                <w:bCs/>
                <w:color w:val="000000"/>
              </w:rPr>
              <w:t>or</w:t>
            </w:r>
            <w:r>
              <w:rPr>
                <w:rFonts w:ascii="Times New Roman" w:hAnsi="Times New Roman"/>
                <w:bCs/>
                <w:color w:val="000000"/>
                <w:spacing w:val="3"/>
              </w:rPr>
              <w:t xml:space="preserve"> </w:t>
            </w:r>
            <w:r>
              <w:rPr>
                <w:rFonts w:ascii="Times New Roman" w:hAnsi="Times New Roman"/>
                <w:bCs/>
                <w:color w:val="000000"/>
              </w:rPr>
              <w:t>equ</w:t>
            </w:r>
            <w:r>
              <w:rPr>
                <w:rFonts w:ascii="Times New Roman" w:hAnsi="Times New Roman"/>
                <w:bCs/>
                <w:color w:val="000000"/>
                <w:spacing w:val="-2"/>
              </w:rPr>
              <w:t>a</w:t>
            </w:r>
            <w:r>
              <w:rPr>
                <w:rFonts w:ascii="Times New Roman" w:hAnsi="Times New Roman"/>
                <w:bCs/>
                <w:color w:val="000000"/>
              </w:rPr>
              <w:t>l</w:t>
            </w:r>
            <w:r>
              <w:rPr>
                <w:rFonts w:ascii="Times New Roman" w:hAnsi="Times New Roman"/>
                <w:bCs/>
                <w:color w:val="000000"/>
                <w:spacing w:val="-1"/>
              </w:rPr>
              <w:t xml:space="preserve"> </w:t>
            </w:r>
            <w:r>
              <w:rPr>
                <w:rFonts w:ascii="Times New Roman" w:hAnsi="Times New Roman"/>
                <w:bCs/>
                <w:color w:val="000000"/>
                <w:spacing w:val="1"/>
              </w:rPr>
              <w:t>t</w:t>
            </w:r>
            <w:r>
              <w:rPr>
                <w:rFonts w:ascii="Times New Roman" w:hAnsi="Times New Roman"/>
                <w:bCs/>
                <w:color w:val="000000"/>
              </w:rPr>
              <w:t>o</w:t>
            </w:r>
            <w:r>
              <w:rPr>
                <w:rFonts w:ascii="Times New Roman" w:hAnsi="Times New Roman"/>
                <w:bCs/>
                <w:color w:val="000000"/>
                <w:spacing w:val="54"/>
              </w:rPr>
              <w:t xml:space="preserve"> </w:t>
            </w:r>
            <w:r>
              <w:rPr>
                <w:rFonts w:ascii="Times New Roman" w:hAnsi="Times New Roman"/>
                <w:bCs/>
                <w:color w:val="000000"/>
              </w:rPr>
              <w:t>90%</w:t>
            </w:r>
          </w:p>
        </w:tc>
        <w:tc>
          <w:tcPr>
            <w:tcW w:w="1537" w:type="pct"/>
            <w:tcBorders>
              <w:top w:val="single" w:sz="4" w:space="0" w:color="auto"/>
              <w:left w:val="single" w:sz="4" w:space="0" w:color="auto"/>
              <w:bottom w:val="single" w:sz="4" w:space="0" w:color="auto"/>
              <w:right w:val="single" w:sz="4" w:space="0" w:color="auto"/>
            </w:tcBorders>
            <w:hideMark/>
          </w:tcPr>
          <w:p w:rsidR="005F3745" w:rsidRDefault="005F3745">
            <w:pPr>
              <w:spacing w:after="0" w:line="240" w:lineRule="auto"/>
              <w:ind w:right="467"/>
              <w:rPr>
                <w:rFonts w:ascii="Times New Roman" w:hAnsi="Times New Roman"/>
                <w:bCs/>
                <w:color w:val="000000"/>
              </w:rPr>
            </w:pPr>
            <w:r>
              <w:rPr>
                <w:rFonts w:ascii="Times New Roman" w:hAnsi="Times New Roman"/>
                <w:bCs/>
                <w:color w:val="000000"/>
              </w:rPr>
              <w:t xml:space="preserve">O </w:t>
            </w:r>
          </w:p>
          <w:p w:rsidR="005F3745" w:rsidRDefault="005F3745">
            <w:pPr>
              <w:spacing w:after="0" w:line="240" w:lineRule="auto"/>
              <w:ind w:right="467"/>
              <w:rPr>
                <w:rFonts w:ascii="Times New Roman" w:hAnsi="Times New Roman"/>
                <w:bCs/>
                <w:color w:val="000000"/>
              </w:rPr>
            </w:pPr>
            <w:r>
              <w:rPr>
                <w:rFonts w:ascii="Times New Roman" w:hAnsi="Times New Roman"/>
                <w:bCs/>
                <w:color w:val="000000"/>
              </w:rPr>
              <w:t>(</w:t>
            </w:r>
            <w:r>
              <w:rPr>
                <w:rFonts w:ascii="Times New Roman" w:hAnsi="Times New Roman"/>
                <w:bCs/>
                <w:color w:val="000000"/>
                <w:spacing w:val="1"/>
              </w:rPr>
              <w:t>O</w:t>
            </w:r>
            <w:r>
              <w:rPr>
                <w:rFonts w:ascii="Times New Roman" w:hAnsi="Times New Roman"/>
                <w:bCs/>
                <w:color w:val="000000"/>
                <w:spacing w:val="-2"/>
              </w:rPr>
              <w:t>u</w:t>
            </w:r>
            <w:r>
              <w:rPr>
                <w:rFonts w:ascii="Times New Roman" w:hAnsi="Times New Roman"/>
                <w:bCs/>
                <w:color w:val="000000"/>
                <w:spacing w:val="1"/>
              </w:rPr>
              <w:t>ts</w:t>
            </w:r>
            <w:r>
              <w:rPr>
                <w:rFonts w:ascii="Times New Roman" w:hAnsi="Times New Roman"/>
                <w:bCs/>
                <w:color w:val="000000"/>
                <w:spacing w:val="-1"/>
              </w:rPr>
              <w:t>t</w:t>
            </w:r>
            <w:r>
              <w:rPr>
                <w:rFonts w:ascii="Times New Roman" w:hAnsi="Times New Roman"/>
                <w:bCs/>
                <w:color w:val="000000"/>
              </w:rPr>
              <w:t>and</w:t>
            </w:r>
            <w:r>
              <w:rPr>
                <w:rFonts w:ascii="Times New Roman" w:hAnsi="Times New Roman"/>
                <w:bCs/>
                <w:color w:val="000000"/>
                <w:spacing w:val="1"/>
              </w:rPr>
              <w:t>i</w:t>
            </w:r>
            <w:r>
              <w:rPr>
                <w:rFonts w:ascii="Times New Roman" w:hAnsi="Times New Roman"/>
                <w:bCs/>
                <w:color w:val="000000"/>
              </w:rPr>
              <w:t>n</w:t>
            </w:r>
            <w:r>
              <w:rPr>
                <w:rFonts w:ascii="Times New Roman" w:hAnsi="Times New Roman"/>
                <w:bCs/>
                <w:color w:val="000000"/>
                <w:spacing w:val="-2"/>
              </w:rPr>
              <w:t>g</w:t>
            </w:r>
            <w:r>
              <w:rPr>
                <w:rFonts w:ascii="Times New Roman" w:hAnsi="Times New Roman"/>
                <w:bCs/>
                <w:color w:val="000000"/>
              </w:rPr>
              <w:t>)</w:t>
            </w:r>
          </w:p>
        </w:tc>
        <w:tc>
          <w:tcPr>
            <w:tcW w:w="1136" w:type="pct"/>
            <w:tcBorders>
              <w:top w:val="single" w:sz="4" w:space="0" w:color="auto"/>
              <w:left w:val="single" w:sz="4" w:space="0" w:color="auto"/>
              <w:bottom w:val="single" w:sz="4" w:space="0" w:color="auto"/>
              <w:right w:val="single" w:sz="4" w:space="0" w:color="auto"/>
            </w:tcBorders>
          </w:tcPr>
          <w:p w:rsidR="005F3745" w:rsidRDefault="005F3745">
            <w:pPr>
              <w:spacing w:after="0" w:line="240" w:lineRule="auto"/>
              <w:rPr>
                <w:rFonts w:ascii="Times New Roman" w:hAnsi="Times New Roman"/>
                <w:bCs/>
                <w:color w:val="000000"/>
              </w:rPr>
            </w:pPr>
          </w:p>
          <w:p w:rsidR="005F3745" w:rsidRDefault="005F3745">
            <w:pPr>
              <w:spacing w:after="0" w:line="240" w:lineRule="auto"/>
              <w:ind w:left="677" w:right="677"/>
              <w:rPr>
                <w:rFonts w:ascii="Times New Roman" w:hAnsi="Times New Roman"/>
                <w:bCs/>
                <w:color w:val="000000"/>
              </w:rPr>
            </w:pPr>
            <w:r>
              <w:rPr>
                <w:rFonts w:ascii="Times New Roman" w:hAnsi="Times New Roman"/>
                <w:bCs/>
                <w:color w:val="000000"/>
              </w:rPr>
              <w:t>10</w:t>
            </w:r>
          </w:p>
        </w:tc>
      </w:tr>
      <w:tr w:rsidR="005F3745" w:rsidTr="005F3745">
        <w:trPr>
          <w:trHeight w:val="323"/>
          <w:jc w:val="center"/>
        </w:trPr>
        <w:tc>
          <w:tcPr>
            <w:tcW w:w="2327" w:type="pct"/>
            <w:tcBorders>
              <w:top w:val="single" w:sz="4" w:space="0" w:color="auto"/>
              <w:left w:val="single" w:sz="4" w:space="0" w:color="auto"/>
              <w:bottom w:val="single" w:sz="4" w:space="0" w:color="auto"/>
              <w:right w:val="single" w:sz="4" w:space="0" w:color="auto"/>
            </w:tcBorders>
          </w:tcPr>
          <w:p w:rsidR="005F3745" w:rsidRDefault="005F3745">
            <w:pPr>
              <w:spacing w:after="0" w:line="240" w:lineRule="auto"/>
              <w:rPr>
                <w:rFonts w:ascii="Times New Roman" w:hAnsi="Times New Roman"/>
                <w:bCs/>
                <w:color w:val="000000"/>
              </w:rPr>
            </w:pPr>
          </w:p>
          <w:p w:rsidR="005F3745" w:rsidRDefault="005F3745">
            <w:pPr>
              <w:spacing w:after="0" w:line="240" w:lineRule="auto"/>
              <w:rPr>
                <w:rFonts w:ascii="Times New Roman" w:hAnsi="Times New Roman"/>
                <w:bCs/>
                <w:color w:val="000000"/>
              </w:rPr>
            </w:pPr>
            <w:r>
              <w:rPr>
                <w:rFonts w:ascii="Times New Roman" w:hAnsi="Times New Roman"/>
                <w:bCs/>
                <w:color w:val="000000"/>
              </w:rPr>
              <w:t>80%</w:t>
            </w:r>
            <w:r>
              <w:rPr>
                <w:rFonts w:ascii="Times New Roman" w:hAnsi="Times New Roman"/>
                <w:bCs/>
                <w:color w:val="000000"/>
                <w:spacing w:val="1"/>
              </w:rPr>
              <w:t xml:space="preserve"> </w:t>
            </w:r>
            <w:r>
              <w:rPr>
                <w:rFonts w:ascii="Times New Roman" w:hAnsi="Times New Roman"/>
                <w:bCs/>
                <w:color w:val="000000"/>
              </w:rPr>
              <w:t xml:space="preserve">and </w:t>
            </w:r>
            <w:r>
              <w:rPr>
                <w:rFonts w:ascii="Times New Roman" w:hAnsi="Times New Roman"/>
                <w:bCs/>
                <w:color w:val="000000"/>
                <w:spacing w:val="-1"/>
              </w:rPr>
              <w:t>l</w:t>
            </w:r>
            <w:r>
              <w:rPr>
                <w:rFonts w:ascii="Times New Roman" w:hAnsi="Times New Roman"/>
                <w:bCs/>
                <w:color w:val="000000"/>
              </w:rPr>
              <w:t>e</w:t>
            </w:r>
            <w:r>
              <w:rPr>
                <w:rFonts w:ascii="Times New Roman" w:hAnsi="Times New Roman"/>
                <w:bCs/>
                <w:color w:val="000000"/>
                <w:spacing w:val="1"/>
              </w:rPr>
              <w:t>s</w:t>
            </w:r>
            <w:r>
              <w:rPr>
                <w:rFonts w:ascii="Times New Roman" w:hAnsi="Times New Roman"/>
                <w:bCs/>
                <w:color w:val="000000"/>
              </w:rPr>
              <w:t>s</w:t>
            </w:r>
            <w:r>
              <w:rPr>
                <w:rFonts w:ascii="Times New Roman" w:hAnsi="Times New Roman"/>
                <w:bCs/>
                <w:color w:val="000000"/>
                <w:spacing w:val="-1"/>
              </w:rPr>
              <w:t xml:space="preserve"> </w:t>
            </w:r>
            <w:r>
              <w:rPr>
                <w:rFonts w:ascii="Times New Roman" w:hAnsi="Times New Roman"/>
                <w:bCs/>
                <w:color w:val="000000"/>
                <w:spacing w:val="3"/>
              </w:rPr>
              <w:t>t</w:t>
            </w:r>
            <w:r>
              <w:rPr>
                <w:rFonts w:ascii="Times New Roman" w:hAnsi="Times New Roman"/>
                <w:bCs/>
                <w:color w:val="000000"/>
              </w:rPr>
              <w:t>han  90%</w:t>
            </w:r>
          </w:p>
        </w:tc>
        <w:tc>
          <w:tcPr>
            <w:tcW w:w="1537" w:type="pct"/>
            <w:tcBorders>
              <w:top w:val="single" w:sz="4" w:space="0" w:color="auto"/>
              <w:left w:val="single" w:sz="4" w:space="0" w:color="auto"/>
              <w:bottom w:val="single" w:sz="4" w:space="0" w:color="auto"/>
              <w:right w:val="single" w:sz="4" w:space="0" w:color="auto"/>
            </w:tcBorders>
            <w:hideMark/>
          </w:tcPr>
          <w:p w:rsidR="005F3745" w:rsidRDefault="005F3745">
            <w:pPr>
              <w:spacing w:after="0" w:line="240" w:lineRule="auto"/>
              <w:ind w:right="620"/>
              <w:rPr>
                <w:rFonts w:ascii="Times New Roman" w:hAnsi="Times New Roman"/>
                <w:bCs/>
                <w:color w:val="000000"/>
                <w:w w:val="99"/>
                <w:position w:val="-4"/>
              </w:rPr>
            </w:pPr>
            <w:r>
              <w:rPr>
                <w:rFonts w:ascii="Times New Roman" w:hAnsi="Times New Roman"/>
                <w:bCs/>
                <w:color w:val="000000"/>
                <w:w w:val="99"/>
                <w:position w:val="-4"/>
              </w:rPr>
              <w:t>A+</w:t>
            </w:r>
          </w:p>
          <w:p w:rsidR="005F3745" w:rsidRDefault="005F3745">
            <w:pPr>
              <w:spacing w:after="0" w:line="240" w:lineRule="auto"/>
              <w:ind w:right="620"/>
              <w:rPr>
                <w:rFonts w:ascii="Times New Roman" w:hAnsi="Times New Roman"/>
                <w:bCs/>
                <w:color w:val="000000"/>
              </w:rPr>
            </w:pPr>
            <w:r>
              <w:rPr>
                <w:rFonts w:ascii="Times New Roman" w:hAnsi="Times New Roman"/>
                <w:bCs/>
                <w:color w:val="000000"/>
              </w:rPr>
              <w:t>(E</w:t>
            </w:r>
            <w:r>
              <w:rPr>
                <w:rFonts w:ascii="Times New Roman" w:hAnsi="Times New Roman"/>
                <w:bCs/>
                <w:color w:val="000000"/>
                <w:spacing w:val="-2"/>
              </w:rPr>
              <w:t>x</w:t>
            </w:r>
            <w:r>
              <w:rPr>
                <w:rFonts w:ascii="Times New Roman" w:hAnsi="Times New Roman"/>
                <w:bCs/>
                <w:color w:val="000000"/>
              </w:rPr>
              <w:t>ce</w:t>
            </w:r>
            <w:r>
              <w:rPr>
                <w:rFonts w:ascii="Times New Roman" w:hAnsi="Times New Roman"/>
                <w:bCs/>
                <w:color w:val="000000"/>
                <w:spacing w:val="1"/>
              </w:rPr>
              <w:t>ll</w:t>
            </w:r>
            <w:r>
              <w:rPr>
                <w:rFonts w:ascii="Times New Roman" w:hAnsi="Times New Roman"/>
                <w:bCs/>
                <w:color w:val="000000"/>
              </w:rPr>
              <w:t>e</w:t>
            </w:r>
            <w:r>
              <w:rPr>
                <w:rFonts w:ascii="Times New Roman" w:hAnsi="Times New Roman"/>
                <w:bCs/>
                <w:color w:val="000000"/>
                <w:spacing w:val="-2"/>
              </w:rPr>
              <w:t>n</w:t>
            </w:r>
            <w:r>
              <w:rPr>
                <w:rFonts w:ascii="Times New Roman" w:hAnsi="Times New Roman"/>
                <w:bCs/>
                <w:color w:val="000000"/>
                <w:spacing w:val="1"/>
              </w:rPr>
              <w:t>t</w:t>
            </w:r>
            <w:r>
              <w:rPr>
                <w:rFonts w:ascii="Times New Roman" w:hAnsi="Times New Roman"/>
                <w:bCs/>
                <w:color w:val="000000"/>
              </w:rPr>
              <w:t>)</w:t>
            </w:r>
          </w:p>
        </w:tc>
        <w:tc>
          <w:tcPr>
            <w:tcW w:w="1136" w:type="pct"/>
            <w:tcBorders>
              <w:top w:val="single" w:sz="4" w:space="0" w:color="auto"/>
              <w:left w:val="single" w:sz="4" w:space="0" w:color="auto"/>
              <w:bottom w:val="single" w:sz="4" w:space="0" w:color="auto"/>
              <w:right w:val="single" w:sz="4" w:space="0" w:color="auto"/>
            </w:tcBorders>
          </w:tcPr>
          <w:p w:rsidR="005F3745" w:rsidRDefault="005F3745">
            <w:pPr>
              <w:spacing w:after="0" w:line="240" w:lineRule="auto"/>
              <w:rPr>
                <w:rFonts w:ascii="Times New Roman" w:hAnsi="Times New Roman"/>
                <w:bCs/>
                <w:color w:val="000000"/>
              </w:rPr>
            </w:pPr>
          </w:p>
          <w:p w:rsidR="005F3745" w:rsidRDefault="005F3745">
            <w:pPr>
              <w:spacing w:after="0" w:line="240" w:lineRule="auto"/>
              <w:ind w:left="732" w:right="732"/>
              <w:rPr>
                <w:rFonts w:ascii="Times New Roman" w:hAnsi="Times New Roman"/>
                <w:bCs/>
                <w:color w:val="000000"/>
              </w:rPr>
            </w:pPr>
            <w:r>
              <w:rPr>
                <w:rFonts w:ascii="Times New Roman" w:hAnsi="Times New Roman"/>
                <w:bCs/>
                <w:color w:val="000000"/>
              </w:rPr>
              <w:t>9</w:t>
            </w:r>
          </w:p>
        </w:tc>
      </w:tr>
      <w:tr w:rsidR="005F3745" w:rsidTr="005F3745">
        <w:trPr>
          <w:jc w:val="center"/>
        </w:trPr>
        <w:tc>
          <w:tcPr>
            <w:tcW w:w="2327" w:type="pct"/>
            <w:tcBorders>
              <w:top w:val="single" w:sz="4" w:space="0" w:color="auto"/>
              <w:left w:val="single" w:sz="4" w:space="0" w:color="auto"/>
              <w:bottom w:val="single" w:sz="4" w:space="0" w:color="auto"/>
              <w:right w:val="single" w:sz="4" w:space="0" w:color="auto"/>
            </w:tcBorders>
          </w:tcPr>
          <w:p w:rsidR="005F3745" w:rsidRDefault="005F3745">
            <w:pPr>
              <w:spacing w:after="0" w:line="240" w:lineRule="auto"/>
              <w:rPr>
                <w:rFonts w:ascii="Times New Roman" w:hAnsi="Times New Roman"/>
                <w:bCs/>
                <w:color w:val="000000"/>
              </w:rPr>
            </w:pPr>
          </w:p>
          <w:p w:rsidR="005F3745" w:rsidRDefault="005F3745">
            <w:pPr>
              <w:spacing w:after="0" w:line="240" w:lineRule="auto"/>
              <w:rPr>
                <w:rFonts w:ascii="Times New Roman" w:hAnsi="Times New Roman"/>
                <w:bCs/>
                <w:color w:val="000000"/>
              </w:rPr>
            </w:pPr>
            <w:r>
              <w:rPr>
                <w:rFonts w:ascii="Times New Roman" w:hAnsi="Times New Roman"/>
                <w:bCs/>
                <w:color w:val="000000"/>
              </w:rPr>
              <w:t>70%</w:t>
            </w:r>
            <w:r>
              <w:rPr>
                <w:rFonts w:ascii="Times New Roman" w:hAnsi="Times New Roman"/>
                <w:bCs/>
                <w:color w:val="000000"/>
                <w:spacing w:val="1"/>
              </w:rPr>
              <w:t xml:space="preserve"> </w:t>
            </w:r>
            <w:r>
              <w:rPr>
                <w:rFonts w:ascii="Times New Roman" w:hAnsi="Times New Roman"/>
                <w:bCs/>
                <w:color w:val="000000"/>
              </w:rPr>
              <w:t xml:space="preserve">and </w:t>
            </w:r>
            <w:r>
              <w:rPr>
                <w:rFonts w:ascii="Times New Roman" w:hAnsi="Times New Roman"/>
                <w:bCs/>
                <w:color w:val="000000"/>
                <w:spacing w:val="-1"/>
              </w:rPr>
              <w:t>l</w:t>
            </w:r>
            <w:r>
              <w:rPr>
                <w:rFonts w:ascii="Times New Roman" w:hAnsi="Times New Roman"/>
                <w:bCs/>
                <w:color w:val="000000"/>
              </w:rPr>
              <w:t>e</w:t>
            </w:r>
            <w:r>
              <w:rPr>
                <w:rFonts w:ascii="Times New Roman" w:hAnsi="Times New Roman"/>
                <w:bCs/>
                <w:color w:val="000000"/>
                <w:spacing w:val="1"/>
              </w:rPr>
              <w:t>s</w:t>
            </w:r>
            <w:r>
              <w:rPr>
                <w:rFonts w:ascii="Times New Roman" w:hAnsi="Times New Roman"/>
                <w:bCs/>
                <w:color w:val="000000"/>
              </w:rPr>
              <w:t>s</w:t>
            </w:r>
            <w:r>
              <w:rPr>
                <w:rFonts w:ascii="Times New Roman" w:hAnsi="Times New Roman"/>
                <w:bCs/>
                <w:color w:val="000000"/>
                <w:spacing w:val="-1"/>
              </w:rPr>
              <w:t xml:space="preserve"> </w:t>
            </w:r>
            <w:r>
              <w:rPr>
                <w:rFonts w:ascii="Times New Roman" w:hAnsi="Times New Roman"/>
                <w:bCs/>
                <w:color w:val="000000"/>
                <w:spacing w:val="3"/>
              </w:rPr>
              <w:t>t</w:t>
            </w:r>
            <w:r>
              <w:rPr>
                <w:rFonts w:ascii="Times New Roman" w:hAnsi="Times New Roman"/>
                <w:bCs/>
                <w:color w:val="000000"/>
              </w:rPr>
              <w:t>han  80%</w:t>
            </w:r>
          </w:p>
        </w:tc>
        <w:tc>
          <w:tcPr>
            <w:tcW w:w="1537" w:type="pct"/>
            <w:tcBorders>
              <w:top w:val="single" w:sz="4" w:space="0" w:color="auto"/>
              <w:left w:val="single" w:sz="4" w:space="0" w:color="auto"/>
              <w:bottom w:val="single" w:sz="4" w:space="0" w:color="auto"/>
              <w:right w:val="single" w:sz="4" w:space="0" w:color="auto"/>
            </w:tcBorders>
            <w:hideMark/>
          </w:tcPr>
          <w:p w:rsidR="005F3745" w:rsidRDefault="005F3745">
            <w:pPr>
              <w:spacing w:after="0" w:line="240" w:lineRule="auto"/>
              <w:ind w:right="539"/>
              <w:rPr>
                <w:rFonts w:ascii="Times New Roman" w:hAnsi="Times New Roman"/>
                <w:bCs/>
                <w:color w:val="000000"/>
              </w:rPr>
            </w:pPr>
            <w:r>
              <w:rPr>
                <w:rFonts w:ascii="Times New Roman" w:hAnsi="Times New Roman"/>
                <w:bCs/>
                <w:color w:val="000000"/>
              </w:rPr>
              <w:t xml:space="preserve">A </w:t>
            </w:r>
          </w:p>
          <w:p w:rsidR="005F3745" w:rsidRDefault="005F3745">
            <w:pPr>
              <w:spacing w:after="0" w:line="240" w:lineRule="auto"/>
              <w:ind w:right="539"/>
              <w:rPr>
                <w:rFonts w:ascii="Times New Roman" w:hAnsi="Times New Roman"/>
                <w:bCs/>
                <w:color w:val="000000"/>
              </w:rPr>
            </w:pPr>
            <w:r>
              <w:rPr>
                <w:rFonts w:ascii="Times New Roman" w:hAnsi="Times New Roman"/>
                <w:bCs/>
                <w:color w:val="000000"/>
              </w:rPr>
              <w:t>(</w:t>
            </w:r>
            <w:r>
              <w:rPr>
                <w:rFonts w:ascii="Times New Roman" w:hAnsi="Times New Roman"/>
                <w:bCs/>
                <w:color w:val="000000"/>
                <w:spacing w:val="-1"/>
              </w:rPr>
              <w:t>V</w:t>
            </w:r>
            <w:r>
              <w:rPr>
                <w:rFonts w:ascii="Times New Roman" w:hAnsi="Times New Roman"/>
                <w:bCs/>
                <w:color w:val="000000"/>
              </w:rPr>
              <w:t>ery</w:t>
            </w:r>
            <w:r>
              <w:rPr>
                <w:rFonts w:ascii="Times New Roman" w:hAnsi="Times New Roman"/>
                <w:bCs/>
                <w:color w:val="000000"/>
                <w:spacing w:val="-2"/>
              </w:rPr>
              <w:t xml:space="preserve"> </w:t>
            </w:r>
            <w:r>
              <w:rPr>
                <w:rFonts w:ascii="Times New Roman" w:hAnsi="Times New Roman"/>
                <w:bCs/>
                <w:color w:val="000000"/>
                <w:spacing w:val="1"/>
              </w:rPr>
              <w:t>G</w:t>
            </w:r>
            <w:r>
              <w:rPr>
                <w:rFonts w:ascii="Times New Roman" w:hAnsi="Times New Roman"/>
                <w:bCs/>
                <w:color w:val="000000"/>
              </w:rPr>
              <w:t>oo</w:t>
            </w:r>
            <w:r>
              <w:rPr>
                <w:rFonts w:ascii="Times New Roman" w:hAnsi="Times New Roman"/>
                <w:bCs/>
                <w:color w:val="000000"/>
                <w:spacing w:val="-2"/>
              </w:rPr>
              <w:t>d</w:t>
            </w:r>
            <w:r>
              <w:rPr>
                <w:rFonts w:ascii="Times New Roman" w:hAnsi="Times New Roman"/>
                <w:bCs/>
                <w:color w:val="000000"/>
              </w:rPr>
              <w:t>)</w:t>
            </w:r>
          </w:p>
        </w:tc>
        <w:tc>
          <w:tcPr>
            <w:tcW w:w="1136" w:type="pct"/>
            <w:tcBorders>
              <w:top w:val="single" w:sz="4" w:space="0" w:color="auto"/>
              <w:left w:val="single" w:sz="4" w:space="0" w:color="auto"/>
              <w:bottom w:val="single" w:sz="4" w:space="0" w:color="auto"/>
              <w:right w:val="single" w:sz="4" w:space="0" w:color="auto"/>
            </w:tcBorders>
          </w:tcPr>
          <w:p w:rsidR="005F3745" w:rsidRDefault="005F3745">
            <w:pPr>
              <w:spacing w:after="0" w:line="240" w:lineRule="auto"/>
              <w:rPr>
                <w:rFonts w:ascii="Times New Roman" w:hAnsi="Times New Roman"/>
                <w:bCs/>
                <w:color w:val="000000"/>
              </w:rPr>
            </w:pPr>
          </w:p>
          <w:p w:rsidR="005F3745" w:rsidRDefault="005F3745">
            <w:pPr>
              <w:spacing w:after="0" w:line="240" w:lineRule="auto"/>
              <w:ind w:left="732" w:right="732"/>
              <w:rPr>
                <w:rFonts w:ascii="Times New Roman" w:hAnsi="Times New Roman"/>
                <w:bCs/>
                <w:color w:val="000000"/>
              </w:rPr>
            </w:pPr>
            <w:r>
              <w:rPr>
                <w:rFonts w:ascii="Times New Roman" w:hAnsi="Times New Roman"/>
                <w:bCs/>
                <w:color w:val="000000"/>
              </w:rPr>
              <w:t>8</w:t>
            </w:r>
          </w:p>
        </w:tc>
      </w:tr>
      <w:tr w:rsidR="005F3745" w:rsidTr="005F3745">
        <w:trPr>
          <w:jc w:val="center"/>
        </w:trPr>
        <w:tc>
          <w:tcPr>
            <w:tcW w:w="2327" w:type="pct"/>
            <w:tcBorders>
              <w:top w:val="single" w:sz="4" w:space="0" w:color="auto"/>
              <w:left w:val="single" w:sz="4" w:space="0" w:color="auto"/>
              <w:bottom w:val="single" w:sz="4" w:space="0" w:color="auto"/>
              <w:right w:val="single" w:sz="4" w:space="0" w:color="auto"/>
            </w:tcBorders>
          </w:tcPr>
          <w:p w:rsidR="005F3745" w:rsidRDefault="005F3745">
            <w:pPr>
              <w:spacing w:after="0" w:line="240" w:lineRule="auto"/>
              <w:rPr>
                <w:rFonts w:ascii="Times New Roman" w:hAnsi="Times New Roman"/>
                <w:bCs/>
                <w:color w:val="000000"/>
              </w:rPr>
            </w:pPr>
          </w:p>
          <w:p w:rsidR="005F3745" w:rsidRDefault="005F3745">
            <w:pPr>
              <w:spacing w:after="0" w:line="240" w:lineRule="auto"/>
              <w:rPr>
                <w:rFonts w:ascii="Times New Roman" w:hAnsi="Times New Roman"/>
                <w:bCs/>
                <w:color w:val="000000"/>
              </w:rPr>
            </w:pPr>
            <w:r>
              <w:rPr>
                <w:rFonts w:ascii="Times New Roman" w:hAnsi="Times New Roman"/>
                <w:bCs/>
                <w:color w:val="000000"/>
              </w:rPr>
              <w:t>60%</w:t>
            </w:r>
            <w:r>
              <w:rPr>
                <w:rFonts w:ascii="Times New Roman" w:hAnsi="Times New Roman"/>
                <w:bCs/>
                <w:color w:val="000000"/>
                <w:spacing w:val="1"/>
              </w:rPr>
              <w:t xml:space="preserve"> </w:t>
            </w:r>
            <w:r>
              <w:rPr>
                <w:rFonts w:ascii="Times New Roman" w:hAnsi="Times New Roman"/>
                <w:bCs/>
                <w:color w:val="000000"/>
              </w:rPr>
              <w:t xml:space="preserve">and </w:t>
            </w:r>
            <w:r>
              <w:rPr>
                <w:rFonts w:ascii="Times New Roman" w:hAnsi="Times New Roman"/>
                <w:bCs/>
                <w:color w:val="000000"/>
                <w:spacing w:val="-1"/>
              </w:rPr>
              <w:t>l</w:t>
            </w:r>
            <w:r>
              <w:rPr>
                <w:rFonts w:ascii="Times New Roman" w:hAnsi="Times New Roman"/>
                <w:bCs/>
                <w:color w:val="000000"/>
              </w:rPr>
              <w:t>e</w:t>
            </w:r>
            <w:r>
              <w:rPr>
                <w:rFonts w:ascii="Times New Roman" w:hAnsi="Times New Roman"/>
                <w:bCs/>
                <w:color w:val="000000"/>
                <w:spacing w:val="1"/>
              </w:rPr>
              <w:t>s</w:t>
            </w:r>
            <w:r>
              <w:rPr>
                <w:rFonts w:ascii="Times New Roman" w:hAnsi="Times New Roman"/>
                <w:bCs/>
                <w:color w:val="000000"/>
              </w:rPr>
              <w:t>s</w:t>
            </w:r>
            <w:r>
              <w:rPr>
                <w:rFonts w:ascii="Times New Roman" w:hAnsi="Times New Roman"/>
                <w:bCs/>
                <w:color w:val="000000"/>
                <w:spacing w:val="-1"/>
              </w:rPr>
              <w:t xml:space="preserve"> </w:t>
            </w:r>
            <w:r>
              <w:rPr>
                <w:rFonts w:ascii="Times New Roman" w:hAnsi="Times New Roman"/>
                <w:bCs/>
                <w:color w:val="000000"/>
                <w:spacing w:val="3"/>
              </w:rPr>
              <w:t>t</w:t>
            </w:r>
            <w:r>
              <w:rPr>
                <w:rFonts w:ascii="Times New Roman" w:hAnsi="Times New Roman"/>
                <w:bCs/>
                <w:color w:val="000000"/>
              </w:rPr>
              <w:t>han  70%</w:t>
            </w:r>
          </w:p>
        </w:tc>
        <w:tc>
          <w:tcPr>
            <w:tcW w:w="1537" w:type="pct"/>
            <w:tcBorders>
              <w:top w:val="single" w:sz="4" w:space="0" w:color="auto"/>
              <w:left w:val="single" w:sz="4" w:space="0" w:color="auto"/>
              <w:bottom w:val="single" w:sz="4" w:space="0" w:color="auto"/>
              <w:right w:val="single" w:sz="4" w:space="0" w:color="auto"/>
            </w:tcBorders>
            <w:hideMark/>
          </w:tcPr>
          <w:p w:rsidR="005F3745" w:rsidRDefault="005F3745">
            <w:pPr>
              <w:spacing w:after="0" w:line="240" w:lineRule="auto"/>
              <w:ind w:right="1014"/>
              <w:rPr>
                <w:rFonts w:ascii="Times New Roman" w:hAnsi="Times New Roman"/>
                <w:bCs/>
                <w:color w:val="000000"/>
              </w:rPr>
            </w:pPr>
            <w:r>
              <w:rPr>
                <w:rFonts w:ascii="Times New Roman" w:hAnsi="Times New Roman"/>
                <w:bCs/>
                <w:color w:val="000000"/>
                <w:w w:val="99"/>
                <w:position w:val="-4"/>
              </w:rPr>
              <w:t>B+</w:t>
            </w:r>
          </w:p>
          <w:p w:rsidR="005F3745" w:rsidRDefault="005F3745">
            <w:pPr>
              <w:spacing w:after="0" w:line="240" w:lineRule="auto"/>
              <w:ind w:right="797"/>
              <w:rPr>
                <w:rFonts w:ascii="Times New Roman" w:hAnsi="Times New Roman"/>
                <w:bCs/>
                <w:color w:val="000000"/>
              </w:rPr>
            </w:pPr>
            <w:r>
              <w:rPr>
                <w:rFonts w:ascii="Times New Roman" w:hAnsi="Times New Roman"/>
                <w:bCs/>
                <w:color w:val="000000"/>
              </w:rPr>
              <w:t>(</w:t>
            </w:r>
            <w:r>
              <w:rPr>
                <w:rFonts w:ascii="Times New Roman" w:hAnsi="Times New Roman"/>
                <w:bCs/>
                <w:color w:val="000000"/>
                <w:spacing w:val="1"/>
              </w:rPr>
              <w:t>G</w:t>
            </w:r>
            <w:r>
              <w:rPr>
                <w:rFonts w:ascii="Times New Roman" w:hAnsi="Times New Roman"/>
                <w:bCs/>
                <w:color w:val="000000"/>
              </w:rPr>
              <w:t>o</w:t>
            </w:r>
            <w:r>
              <w:rPr>
                <w:rFonts w:ascii="Times New Roman" w:hAnsi="Times New Roman"/>
                <w:bCs/>
                <w:color w:val="000000"/>
                <w:spacing w:val="-2"/>
              </w:rPr>
              <w:t>o</w:t>
            </w:r>
            <w:r>
              <w:rPr>
                <w:rFonts w:ascii="Times New Roman" w:hAnsi="Times New Roman"/>
                <w:bCs/>
                <w:color w:val="000000"/>
              </w:rPr>
              <w:t>d)</w:t>
            </w:r>
          </w:p>
        </w:tc>
        <w:tc>
          <w:tcPr>
            <w:tcW w:w="1136" w:type="pct"/>
            <w:tcBorders>
              <w:top w:val="single" w:sz="4" w:space="0" w:color="auto"/>
              <w:left w:val="single" w:sz="4" w:space="0" w:color="auto"/>
              <w:bottom w:val="single" w:sz="4" w:space="0" w:color="auto"/>
              <w:right w:val="single" w:sz="4" w:space="0" w:color="auto"/>
            </w:tcBorders>
          </w:tcPr>
          <w:p w:rsidR="005F3745" w:rsidRDefault="005F3745">
            <w:pPr>
              <w:spacing w:after="0" w:line="240" w:lineRule="auto"/>
              <w:rPr>
                <w:rFonts w:ascii="Times New Roman" w:hAnsi="Times New Roman"/>
                <w:bCs/>
                <w:color w:val="000000"/>
              </w:rPr>
            </w:pPr>
          </w:p>
          <w:p w:rsidR="005F3745" w:rsidRDefault="005F3745">
            <w:pPr>
              <w:spacing w:after="0" w:line="240" w:lineRule="auto"/>
              <w:ind w:left="732" w:right="732"/>
              <w:rPr>
                <w:rFonts w:ascii="Times New Roman" w:hAnsi="Times New Roman"/>
                <w:bCs/>
                <w:color w:val="000000"/>
              </w:rPr>
            </w:pPr>
            <w:r>
              <w:rPr>
                <w:rFonts w:ascii="Times New Roman" w:hAnsi="Times New Roman"/>
                <w:bCs/>
                <w:color w:val="000000"/>
              </w:rPr>
              <w:t>7</w:t>
            </w:r>
          </w:p>
        </w:tc>
      </w:tr>
      <w:tr w:rsidR="005F3745" w:rsidTr="005F3745">
        <w:trPr>
          <w:jc w:val="center"/>
        </w:trPr>
        <w:tc>
          <w:tcPr>
            <w:tcW w:w="2327" w:type="pct"/>
            <w:tcBorders>
              <w:top w:val="single" w:sz="4" w:space="0" w:color="auto"/>
              <w:left w:val="single" w:sz="4" w:space="0" w:color="auto"/>
              <w:bottom w:val="single" w:sz="4" w:space="0" w:color="auto"/>
              <w:right w:val="single" w:sz="4" w:space="0" w:color="auto"/>
            </w:tcBorders>
            <w:hideMark/>
          </w:tcPr>
          <w:p w:rsidR="005F3745" w:rsidRDefault="005F3745">
            <w:pPr>
              <w:spacing w:after="0" w:line="240" w:lineRule="auto"/>
              <w:rPr>
                <w:rFonts w:ascii="Times New Roman" w:hAnsi="Times New Roman"/>
                <w:bCs/>
                <w:color w:val="000000"/>
              </w:rPr>
            </w:pPr>
            <w:r>
              <w:rPr>
                <w:rFonts w:ascii="Times New Roman" w:hAnsi="Times New Roman"/>
                <w:bCs/>
                <w:color w:val="000000"/>
              </w:rPr>
              <w:t>50%</w:t>
            </w:r>
            <w:r>
              <w:rPr>
                <w:rFonts w:ascii="Times New Roman" w:hAnsi="Times New Roman"/>
                <w:bCs/>
                <w:color w:val="000000"/>
                <w:spacing w:val="1"/>
              </w:rPr>
              <w:t xml:space="preserve"> </w:t>
            </w:r>
            <w:r>
              <w:rPr>
                <w:rFonts w:ascii="Times New Roman" w:hAnsi="Times New Roman"/>
                <w:bCs/>
                <w:color w:val="000000"/>
              </w:rPr>
              <w:t xml:space="preserve">and </w:t>
            </w:r>
            <w:r>
              <w:rPr>
                <w:rFonts w:ascii="Times New Roman" w:hAnsi="Times New Roman"/>
                <w:bCs/>
                <w:color w:val="000000"/>
                <w:spacing w:val="-1"/>
              </w:rPr>
              <w:t>l</w:t>
            </w:r>
            <w:r>
              <w:rPr>
                <w:rFonts w:ascii="Times New Roman" w:hAnsi="Times New Roman"/>
                <w:bCs/>
                <w:color w:val="000000"/>
              </w:rPr>
              <w:t>e</w:t>
            </w:r>
            <w:r>
              <w:rPr>
                <w:rFonts w:ascii="Times New Roman" w:hAnsi="Times New Roman"/>
                <w:bCs/>
                <w:color w:val="000000"/>
                <w:spacing w:val="1"/>
              </w:rPr>
              <w:t>s</w:t>
            </w:r>
            <w:r>
              <w:rPr>
                <w:rFonts w:ascii="Times New Roman" w:hAnsi="Times New Roman"/>
                <w:bCs/>
                <w:color w:val="000000"/>
              </w:rPr>
              <w:t>s</w:t>
            </w:r>
            <w:r>
              <w:rPr>
                <w:rFonts w:ascii="Times New Roman" w:hAnsi="Times New Roman"/>
                <w:bCs/>
                <w:color w:val="000000"/>
                <w:spacing w:val="-1"/>
              </w:rPr>
              <w:t xml:space="preserve"> </w:t>
            </w:r>
            <w:r>
              <w:rPr>
                <w:rFonts w:ascii="Times New Roman" w:hAnsi="Times New Roman"/>
                <w:bCs/>
                <w:color w:val="000000"/>
                <w:spacing w:val="3"/>
              </w:rPr>
              <w:t>t</w:t>
            </w:r>
            <w:r>
              <w:rPr>
                <w:rFonts w:ascii="Times New Roman" w:hAnsi="Times New Roman"/>
                <w:bCs/>
                <w:color w:val="000000"/>
              </w:rPr>
              <w:t xml:space="preserve">han  </w:t>
            </w:r>
            <w:r>
              <w:rPr>
                <w:rFonts w:ascii="Times New Roman" w:hAnsi="Times New Roman"/>
                <w:bCs/>
                <w:color w:val="000000"/>
                <w:spacing w:val="1"/>
              </w:rPr>
              <w:t xml:space="preserve"> </w:t>
            </w:r>
            <w:r>
              <w:rPr>
                <w:rFonts w:ascii="Times New Roman" w:hAnsi="Times New Roman"/>
                <w:bCs/>
                <w:color w:val="000000"/>
              </w:rPr>
              <w:t>60%</w:t>
            </w:r>
          </w:p>
        </w:tc>
        <w:tc>
          <w:tcPr>
            <w:tcW w:w="1537" w:type="pct"/>
            <w:tcBorders>
              <w:top w:val="single" w:sz="4" w:space="0" w:color="auto"/>
              <w:left w:val="single" w:sz="4" w:space="0" w:color="auto"/>
              <w:bottom w:val="single" w:sz="4" w:space="0" w:color="auto"/>
              <w:right w:val="single" w:sz="4" w:space="0" w:color="auto"/>
            </w:tcBorders>
            <w:hideMark/>
          </w:tcPr>
          <w:p w:rsidR="005F3745" w:rsidRDefault="005F3745">
            <w:pPr>
              <w:spacing w:after="0" w:line="240" w:lineRule="auto"/>
              <w:ind w:right="661"/>
              <w:rPr>
                <w:rFonts w:ascii="Times New Roman" w:hAnsi="Times New Roman"/>
                <w:bCs/>
                <w:color w:val="000000"/>
              </w:rPr>
            </w:pPr>
            <w:r>
              <w:rPr>
                <w:rFonts w:ascii="Times New Roman" w:hAnsi="Times New Roman"/>
                <w:bCs/>
                <w:color w:val="000000"/>
              </w:rPr>
              <w:t xml:space="preserve">B </w:t>
            </w:r>
          </w:p>
          <w:p w:rsidR="005F3745" w:rsidRDefault="005F3745">
            <w:pPr>
              <w:spacing w:after="0" w:line="240" w:lineRule="auto"/>
              <w:ind w:right="661"/>
              <w:rPr>
                <w:rFonts w:ascii="Times New Roman" w:hAnsi="Times New Roman"/>
                <w:bCs/>
                <w:color w:val="000000"/>
              </w:rPr>
            </w:pPr>
            <w:r>
              <w:rPr>
                <w:rFonts w:ascii="Times New Roman" w:hAnsi="Times New Roman"/>
                <w:bCs/>
                <w:color w:val="000000"/>
                <w:spacing w:val="1"/>
              </w:rPr>
              <w:t>(</w:t>
            </w:r>
            <w:r>
              <w:rPr>
                <w:rFonts w:ascii="Times New Roman" w:hAnsi="Times New Roman"/>
                <w:bCs/>
                <w:color w:val="000000"/>
                <w:spacing w:val="-1"/>
              </w:rPr>
              <w:t>A</w:t>
            </w:r>
            <w:r>
              <w:rPr>
                <w:rFonts w:ascii="Times New Roman" w:hAnsi="Times New Roman"/>
                <w:bCs/>
                <w:color w:val="000000"/>
              </w:rPr>
              <w:t>vera</w:t>
            </w:r>
            <w:r>
              <w:rPr>
                <w:rFonts w:ascii="Times New Roman" w:hAnsi="Times New Roman"/>
                <w:bCs/>
                <w:color w:val="000000"/>
                <w:spacing w:val="-2"/>
              </w:rPr>
              <w:t>g</w:t>
            </w:r>
            <w:r>
              <w:rPr>
                <w:rFonts w:ascii="Times New Roman" w:hAnsi="Times New Roman"/>
                <w:bCs/>
                <w:color w:val="000000"/>
              </w:rPr>
              <w:t>e)</w:t>
            </w:r>
          </w:p>
        </w:tc>
        <w:tc>
          <w:tcPr>
            <w:tcW w:w="1136" w:type="pct"/>
            <w:tcBorders>
              <w:top w:val="single" w:sz="4" w:space="0" w:color="auto"/>
              <w:left w:val="single" w:sz="4" w:space="0" w:color="auto"/>
              <w:bottom w:val="single" w:sz="4" w:space="0" w:color="auto"/>
              <w:right w:val="single" w:sz="4" w:space="0" w:color="auto"/>
            </w:tcBorders>
            <w:hideMark/>
          </w:tcPr>
          <w:p w:rsidR="005F3745" w:rsidRDefault="005F3745">
            <w:pPr>
              <w:spacing w:after="0" w:line="240" w:lineRule="auto"/>
              <w:ind w:left="732" w:right="732"/>
              <w:rPr>
                <w:rFonts w:ascii="Times New Roman" w:hAnsi="Times New Roman"/>
                <w:bCs/>
                <w:color w:val="000000"/>
              </w:rPr>
            </w:pPr>
            <w:r>
              <w:rPr>
                <w:rFonts w:ascii="Times New Roman" w:hAnsi="Times New Roman"/>
                <w:bCs/>
                <w:color w:val="000000"/>
              </w:rPr>
              <w:t>6</w:t>
            </w:r>
          </w:p>
        </w:tc>
      </w:tr>
      <w:tr w:rsidR="005F3745" w:rsidTr="005F3745">
        <w:trPr>
          <w:jc w:val="center"/>
        </w:trPr>
        <w:tc>
          <w:tcPr>
            <w:tcW w:w="2327" w:type="pct"/>
            <w:tcBorders>
              <w:top w:val="single" w:sz="4" w:space="0" w:color="auto"/>
              <w:left w:val="single" w:sz="4" w:space="0" w:color="auto"/>
              <w:bottom w:val="single" w:sz="4" w:space="0" w:color="auto"/>
              <w:right w:val="single" w:sz="4" w:space="0" w:color="auto"/>
            </w:tcBorders>
            <w:hideMark/>
          </w:tcPr>
          <w:p w:rsidR="005F3745" w:rsidRDefault="005F3745">
            <w:pPr>
              <w:spacing w:after="0" w:line="240" w:lineRule="auto"/>
              <w:rPr>
                <w:rFonts w:ascii="Times New Roman" w:hAnsi="Times New Roman"/>
                <w:bCs/>
                <w:color w:val="000000"/>
              </w:rPr>
            </w:pPr>
            <w:r>
              <w:rPr>
                <w:rFonts w:ascii="Times New Roman" w:hAnsi="Times New Roman"/>
                <w:bCs/>
                <w:color w:val="000000"/>
              </w:rPr>
              <w:t>40%</w:t>
            </w:r>
            <w:r>
              <w:rPr>
                <w:rFonts w:ascii="Times New Roman" w:hAnsi="Times New Roman"/>
                <w:bCs/>
                <w:color w:val="000000"/>
                <w:spacing w:val="1"/>
              </w:rPr>
              <w:t xml:space="preserve"> </w:t>
            </w:r>
            <w:r>
              <w:rPr>
                <w:rFonts w:ascii="Times New Roman" w:hAnsi="Times New Roman"/>
                <w:bCs/>
                <w:color w:val="000000"/>
              </w:rPr>
              <w:t xml:space="preserve">and </w:t>
            </w:r>
            <w:r>
              <w:rPr>
                <w:rFonts w:ascii="Times New Roman" w:hAnsi="Times New Roman"/>
                <w:bCs/>
                <w:color w:val="000000"/>
                <w:spacing w:val="-1"/>
              </w:rPr>
              <w:t>l</w:t>
            </w:r>
            <w:r>
              <w:rPr>
                <w:rFonts w:ascii="Times New Roman" w:hAnsi="Times New Roman"/>
                <w:bCs/>
                <w:color w:val="000000"/>
              </w:rPr>
              <w:t>e</w:t>
            </w:r>
            <w:r>
              <w:rPr>
                <w:rFonts w:ascii="Times New Roman" w:hAnsi="Times New Roman"/>
                <w:bCs/>
                <w:color w:val="000000"/>
                <w:spacing w:val="1"/>
              </w:rPr>
              <w:t>s</w:t>
            </w:r>
            <w:r>
              <w:rPr>
                <w:rFonts w:ascii="Times New Roman" w:hAnsi="Times New Roman"/>
                <w:bCs/>
                <w:color w:val="000000"/>
              </w:rPr>
              <w:t>s</w:t>
            </w:r>
            <w:r>
              <w:rPr>
                <w:rFonts w:ascii="Times New Roman" w:hAnsi="Times New Roman"/>
                <w:bCs/>
                <w:color w:val="000000"/>
                <w:spacing w:val="-1"/>
              </w:rPr>
              <w:t xml:space="preserve"> </w:t>
            </w:r>
            <w:r>
              <w:rPr>
                <w:rFonts w:ascii="Times New Roman" w:hAnsi="Times New Roman"/>
                <w:bCs/>
                <w:color w:val="000000"/>
                <w:spacing w:val="3"/>
              </w:rPr>
              <w:t>t</w:t>
            </w:r>
            <w:r>
              <w:rPr>
                <w:rFonts w:ascii="Times New Roman" w:hAnsi="Times New Roman"/>
                <w:bCs/>
                <w:color w:val="000000"/>
              </w:rPr>
              <w:t>han  50%</w:t>
            </w:r>
          </w:p>
        </w:tc>
        <w:tc>
          <w:tcPr>
            <w:tcW w:w="1537" w:type="pct"/>
            <w:tcBorders>
              <w:top w:val="single" w:sz="4" w:space="0" w:color="auto"/>
              <w:left w:val="single" w:sz="4" w:space="0" w:color="auto"/>
              <w:bottom w:val="single" w:sz="4" w:space="0" w:color="auto"/>
              <w:right w:val="single" w:sz="4" w:space="0" w:color="auto"/>
            </w:tcBorders>
            <w:hideMark/>
          </w:tcPr>
          <w:p w:rsidR="005F3745" w:rsidRDefault="005F3745">
            <w:pPr>
              <w:spacing w:after="0" w:line="240" w:lineRule="auto"/>
              <w:ind w:right="864"/>
              <w:rPr>
                <w:rFonts w:ascii="Times New Roman" w:hAnsi="Times New Roman"/>
                <w:bCs/>
                <w:color w:val="000000"/>
              </w:rPr>
            </w:pPr>
            <w:r>
              <w:rPr>
                <w:rFonts w:ascii="Times New Roman" w:hAnsi="Times New Roman"/>
                <w:bCs/>
                <w:color w:val="000000"/>
              </w:rPr>
              <w:t xml:space="preserve">C </w:t>
            </w:r>
          </w:p>
          <w:p w:rsidR="005F3745" w:rsidRDefault="005F3745">
            <w:pPr>
              <w:spacing w:after="0" w:line="240" w:lineRule="auto"/>
              <w:ind w:right="864"/>
              <w:rPr>
                <w:rFonts w:ascii="Times New Roman" w:hAnsi="Times New Roman"/>
                <w:bCs/>
                <w:color w:val="000000"/>
              </w:rPr>
            </w:pPr>
            <w:r>
              <w:rPr>
                <w:rFonts w:ascii="Times New Roman" w:hAnsi="Times New Roman"/>
                <w:bCs/>
                <w:color w:val="000000"/>
              </w:rPr>
              <w:t>(Pa</w:t>
            </w:r>
            <w:r>
              <w:rPr>
                <w:rFonts w:ascii="Times New Roman" w:hAnsi="Times New Roman"/>
                <w:bCs/>
                <w:color w:val="000000"/>
                <w:spacing w:val="1"/>
              </w:rPr>
              <w:t>s</w:t>
            </w:r>
            <w:r>
              <w:rPr>
                <w:rFonts w:ascii="Times New Roman" w:hAnsi="Times New Roman"/>
                <w:bCs/>
                <w:color w:val="000000"/>
                <w:spacing w:val="-1"/>
              </w:rPr>
              <w:t>s</w:t>
            </w:r>
            <w:r>
              <w:rPr>
                <w:rFonts w:ascii="Times New Roman" w:hAnsi="Times New Roman"/>
                <w:bCs/>
                <w:color w:val="000000"/>
              </w:rPr>
              <w:t>)</w:t>
            </w:r>
          </w:p>
        </w:tc>
        <w:tc>
          <w:tcPr>
            <w:tcW w:w="1136" w:type="pct"/>
            <w:tcBorders>
              <w:top w:val="single" w:sz="4" w:space="0" w:color="auto"/>
              <w:left w:val="single" w:sz="4" w:space="0" w:color="auto"/>
              <w:bottom w:val="single" w:sz="4" w:space="0" w:color="auto"/>
              <w:right w:val="single" w:sz="4" w:space="0" w:color="auto"/>
            </w:tcBorders>
            <w:hideMark/>
          </w:tcPr>
          <w:p w:rsidR="005F3745" w:rsidRDefault="005F3745">
            <w:pPr>
              <w:spacing w:after="0" w:line="240" w:lineRule="auto"/>
              <w:ind w:left="732" w:right="732"/>
              <w:rPr>
                <w:rFonts w:ascii="Times New Roman" w:hAnsi="Times New Roman"/>
                <w:bCs/>
                <w:color w:val="000000"/>
              </w:rPr>
            </w:pPr>
            <w:r>
              <w:rPr>
                <w:rFonts w:ascii="Times New Roman" w:hAnsi="Times New Roman"/>
                <w:bCs/>
                <w:color w:val="000000"/>
              </w:rPr>
              <w:t>5</w:t>
            </w:r>
          </w:p>
        </w:tc>
      </w:tr>
      <w:tr w:rsidR="005F3745" w:rsidTr="005F3745">
        <w:trPr>
          <w:jc w:val="center"/>
        </w:trPr>
        <w:tc>
          <w:tcPr>
            <w:tcW w:w="2327" w:type="pct"/>
            <w:tcBorders>
              <w:top w:val="single" w:sz="4" w:space="0" w:color="auto"/>
              <w:left w:val="single" w:sz="4" w:space="0" w:color="auto"/>
              <w:bottom w:val="single" w:sz="4" w:space="0" w:color="auto"/>
              <w:right w:val="single" w:sz="4" w:space="0" w:color="auto"/>
            </w:tcBorders>
            <w:hideMark/>
          </w:tcPr>
          <w:p w:rsidR="005F3745" w:rsidRDefault="005F3745">
            <w:pPr>
              <w:spacing w:after="0" w:line="240" w:lineRule="auto"/>
              <w:ind w:right="1730"/>
              <w:rPr>
                <w:rFonts w:ascii="Times New Roman" w:hAnsi="Times New Roman"/>
                <w:bCs/>
                <w:color w:val="000000"/>
              </w:rPr>
            </w:pPr>
            <w:r>
              <w:rPr>
                <w:rFonts w:ascii="Times New Roman" w:hAnsi="Times New Roman"/>
                <w:bCs/>
                <w:color w:val="000000"/>
              </w:rPr>
              <w:t>Be</w:t>
            </w:r>
            <w:r>
              <w:rPr>
                <w:rFonts w:ascii="Times New Roman" w:hAnsi="Times New Roman"/>
                <w:bCs/>
                <w:color w:val="000000"/>
                <w:spacing w:val="1"/>
              </w:rPr>
              <w:t>l</w:t>
            </w:r>
            <w:r>
              <w:rPr>
                <w:rFonts w:ascii="Times New Roman" w:hAnsi="Times New Roman"/>
                <w:bCs/>
                <w:color w:val="000000"/>
                <w:spacing w:val="-2"/>
              </w:rPr>
              <w:t>o</w:t>
            </w:r>
            <w:r>
              <w:rPr>
                <w:rFonts w:ascii="Times New Roman" w:hAnsi="Times New Roman"/>
                <w:bCs/>
                <w:color w:val="000000"/>
              </w:rPr>
              <w:t>w</w:t>
            </w:r>
            <w:r>
              <w:rPr>
                <w:rFonts w:ascii="Times New Roman" w:hAnsi="Times New Roman"/>
                <w:bCs/>
                <w:color w:val="000000"/>
                <w:spacing w:val="4"/>
              </w:rPr>
              <w:t xml:space="preserve"> </w:t>
            </w:r>
            <w:r>
              <w:rPr>
                <w:rFonts w:ascii="Times New Roman" w:hAnsi="Times New Roman"/>
                <w:bCs/>
                <w:color w:val="000000"/>
              </w:rPr>
              <w:t>40%</w:t>
            </w:r>
          </w:p>
        </w:tc>
        <w:tc>
          <w:tcPr>
            <w:tcW w:w="1537" w:type="pct"/>
            <w:tcBorders>
              <w:top w:val="single" w:sz="4" w:space="0" w:color="auto"/>
              <w:left w:val="single" w:sz="4" w:space="0" w:color="auto"/>
              <w:bottom w:val="single" w:sz="4" w:space="0" w:color="auto"/>
              <w:right w:val="single" w:sz="4" w:space="0" w:color="auto"/>
            </w:tcBorders>
            <w:hideMark/>
          </w:tcPr>
          <w:p w:rsidR="005F3745" w:rsidRDefault="005F3745">
            <w:pPr>
              <w:spacing w:after="0" w:line="240" w:lineRule="auto"/>
              <w:ind w:right="810"/>
              <w:rPr>
                <w:rFonts w:ascii="Times New Roman" w:hAnsi="Times New Roman"/>
                <w:bCs/>
                <w:color w:val="000000"/>
              </w:rPr>
            </w:pPr>
            <w:r>
              <w:rPr>
                <w:rFonts w:ascii="Times New Roman" w:hAnsi="Times New Roman"/>
                <w:bCs/>
                <w:color w:val="000000"/>
              </w:rPr>
              <w:t>F (F</w:t>
            </w:r>
            <w:r>
              <w:rPr>
                <w:rFonts w:ascii="Times New Roman" w:hAnsi="Times New Roman"/>
                <w:bCs/>
                <w:color w:val="000000"/>
                <w:spacing w:val="-1"/>
              </w:rPr>
              <w:t>A</w:t>
            </w:r>
            <w:r>
              <w:rPr>
                <w:rFonts w:ascii="Times New Roman" w:hAnsi="Times New Roman"/>
                <w:bCs/>
                <w:color w:val="000000"/>
                <w:spacing w:val="1"/>
              </w:rPr>
              <w:t>I</w:t>
            </w:r>
            <w:r>
              <w:rPr>
                <w:rFonts w:ascii="Times New Roman" w:hAnsi="Times New Roman"/>
                <w:bCs/>
                <w:color w:val="000000"/>
              </w:rPr>
              <w:t>L)</w:t>
            </w:r>
          </w:p>
        </w:tc>
        <w:tc>
          <w:tcPr>
            <w:tcW w:w="1136" w:type="pct"/>
            <w:tcBorders>
              <w:top w:val="single" w:sz="4" w:space="0" w:color="auto"/>
              <w:left w:val="single" w:sz="4" w:space="0" w:color="auto"/>
              <w:bottom w:val="single" w:sz="4" w:space="0" w:color="auto"/>
              <w:right w:val="single" w:sz="4" w:space="0" w:color="auto"/>
            </w:tcBorders>
            <w:hideMark/>
          </w:tcPr>
          <w:p w:rsidR="005F3745" w:rsidRDefault="005F3745">
            <w:pPr>
              <w:spacing w:after="0" w:line="240" w:lineRule="auto"/>
              <w:ind w:left="732" w:right="732"/>
              <w:rPr>
                <w:rFonts w:ascii="Times New Roman" w:hAnsi="Times New Roman"/>
                <w:bCs/>
                <w:color w:val="000000"/>
              </w:rPr>
            </w:pPr>
            <w:r>
              <w:rPr>
                <w:rFonts w:ascii="Times New Roman" w:hAnsi="Times New Roman"/>
                <w:bCs/>
                <w:color w:val="000000"/>
              </w:rPr>
              <w:t>0</w:t>
            </w:r>
          </w:p>
        </w:tc>
      </w:tr>
      <w:tr w:rsidR="005F3745" w:rsidTr="005F3745">
        <w:trPr>
          <w:trHeight w:val="60"/>
          <w:jc w:val="center"/>
        </w:trPr>
        <w:tc>
          <w:tcPr>
            <w:tcW w:w="2327" w:type="pct"/>
            <w:tcBorders>
              <w:top w:val="single" w:sz="4" w:space="0" w:color="auto"/>
              <w:left w:val="single" w:sz="4" w:space="0" w:color="auto"/>
              <w:bottom w:val="single" w:sz="4" w:space="0" w:color="auto"/>
              <w:right w:val="single" w:sz="4" w:space="0" w:color="auto"/>
            </w:tcBorders>
            <w:hideMark/>
          </w:tcPr>
          <w:p w:rsidR="005F3745" w:rsidRDefault="005F3745">
            <w:pPr>
              <w:spacing w:after="0" w:line="240" w:lineRule="auto"/>
              <w:ind w:right="1936"/>
              <w:rPr>
                <w:rFonts w:ascii="Times New Roman" w:hAnsi="Times New Roman"/>
                <w:bCs/>
                <w:color w:val="000000"/>
              </w:rPr>
            </w:pPr>
            <w:r>
              <w:rPr>
                <w:rFonts w:ascii="Times New Roman" w:hAnsi="Times New Roman"/>
                <w:bCs/>
                <w:color w:val="000000"/>
                <w:spacing w:val="-1"/>
              </w:rPr>
              <w:t>A</w:t>
            </w:r>
            <w:r>
              <w:rPr>
                <w:rFonts w:ascii="Times New Roman" w:hAnsi="Times New Roman"/>
                <w:bCs/>
                <w:color w:val="000000"/>
              </w:rPr>
              <w:t>b</w:t>
            </w:r>
            <w:r>
              <w:rPr>
                <w:rFonts w:ascii="Times New Roman" w:hAnsi="Times New Roman"/>
                <w:bCs/>
                <w:color w:val="000000"/>
                <w:spacing w:val="1"/>
              </w:rPr>
              <w:t>s</w:t>
            </w:r>
            <w:r>
              <w:rPr>
                <w:rFonts w:ascii="Times New Roman" w:hAnsi="Times New Roman"/>
                <w:bCs/>
                <w:color w:val="000000"/>
                <w:spacing w:val="2"/>
              </w:rPr>
              <w:t>e</w:t>
            </w:r>
            <w:r>
              <w:rPr>
                <w:rFonts w:ascii="Times New Roman" w:hAnsi="Times New Roman"/>
                <w:bCs/>
                <w:color w:val="000000"/>
              </w:rPr>
              <w:t>nt</w:t>
            </w:r>
          </w:p>
        </w:tc>
        <w:tc>
          <w:tcPr>
            <w:tcW w:w="1537" w:type="pct"/>
            <w:tcBorders>
              <w:top w:val="single" w:sz="4" w:space="0" w:color="auto"/>
              <w:left w:val="single" w:sz="4" w:space="0" w:color="auto"/>
              <w:bottom w:val="single" w:sz="4" w:space="0" w:color="auto"/>
              <w:right w:val="single" w:sz="4" w:space="0" w:color="auto"/>
            </w:tcBorders>
            <w:hideMark/>
          </w:tcPr>
          <w:p w:rsidR="005F3745" w:rsidRDefault="005F3745">
            <w:pPr>
              <w:spacing w:after="0" w:line="240" w:lineRule="auto"/>
              <w:ind w:right="987"/>
              <w:rPr>
                <w:rFonts w:ascii="Times New Roman" w:hAnsi="Times New Roman"/>
                <w:bCs/>
                <w:color w:val="000000"/>
              </w:rPr>
            </w:pPr>
            <w:r>
              <w:rPr>
                <w:rFonts w:ascii="Times New Roman" w:hAnsi="Times New Roman"/>
                <w:bCs/>
                <w:color w:val="000000"/>
                <w:spacing w:val="-1"/>
              </w:rPr>
              <w:t>A</w:t>
            </w:r>
            <w:r>
              <w:rPr>
                <w:rFonts w:ascii="Times New Roman" w:hAnsi="Times New Roman"/>
                <w:bCs/>
                <w:color w:val="000000"/>
              </w:rPr>
              <w:t>b</w:t>
            </w:r>
          </w:p>
        </w:tc>
        <w:tc>
          <w:tcPr>
            <w:tcW w:w="1136" w:type="pct"/>
            <w:tcBorders>
              <w:top w:val="single" w:sz="4" w:space="0" w:color="auto"/>
              <w:left w:val="single" w:sz="4" w:space="0" w:color="auto"/>
              <w:bottom w:val="single" w:sz="4" w:space="0" w:color="auto"/>
              <w:right w:val="single" w:sz="4" w:space="0" w:color="auto"/>
            </w:tcBorders>
            <w:hideMark/>
          </w:tcPr>
          <w:p w:rsidR="005F3745" w:rsidRDefault="005F3745">
            <w:pPr>
              <w:spacing w:after="0" w:line="240" w:lineRule="auto"/>
              <w:ind w:left="743" w:right="743"/>
              <w:rPr>
                <w:rFonts w:ascii="Times New Roman" w:hAnsi="Times New Roman"/>
                <w:bCs/>
                <w:color w:val="000000"/>
              </w:rPr>
            </w:pPr>
            <w:r>
              <w:rPr>
                <w:rFonts w:ascii="Times New Roman" w:hAnsi="Times New Roman"/>
                <w:bCs/>
                <w:color w:val="000000"/>
              </w:rPr>
              <w:t>0</w:t>
            </w:r>
          </w:p>
        </w:tc>
      </w:tr>
    </w:tbl>
    <w:p w:rsidR="005F3745" w:rsidRDefault="005F3745" w:rsidP="005F3745">
      <w:pPr>
        <w:spacing w:after="0" w:line="240" w:lineRule="auto"/>
        <w:ind w:left="720" w:hanging="720"/>
        <w:jc w:val="both"/>
        <w:rPr>
          <w:rFonts w:ascii="Times New Roman" w:hAnsi="Times New Roman"/>
          <w:b/>
          <w:bCs/>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b/>
          <w:bCs/>
          <w:color w:val="000000"/>
        </w:rPr>
        <w:t>9.3</w:t>
      </w:r>
      <w:r>
        <w:rPr>
          <w:rFonts w:ascii="Times New Roman" w:hAnsi="Times New Roman"/>
          <w:b/>
          <w:bCs/>
          <w:color w:val="000000"/>
        </w:rPr>
        <w:tab/>
      </w:r>
      <w:r>
        <w:rPr>
          <w:rFonts w:ascii="Times New Roman" w:hAnsi="Times New Roman"/>
          <w:color w:val="000000"/>
        </w:rPr>
        <w:t>A student obtaining ‘</w:t>
      </w:r>
      <w:r>
        <w:rPr>
          <w:rFonts w:ascii="Times New Roman" w:hAnsi="Times New Roman"/>
          <w:b/>
          <w:bCs/>
          <w:color w:val="000000"/>
        </w:rPr>
        <w:t xml:space="preserve">F’ </w:t>
      </w:r>
      <w:r>
        <w:rPr>
          <w:rFonts w:ascii="Times New Roman" w:hAnsi="Times New Roman"/>
          <w:color w:val="000000"/>
        </w:rPr>
        <w:t>grade in any subject shall be deemed to have ‘</w:t>
      </w:r>
      <w:r>
        <w:rPr>
          <w:rFonts w:ascii="Times New Roman" w:hAnsi="Times New Roman"/>
          <w:b/>
          <w:bCs/>
          <w:color w:val="000000"/>
        </w:rPr>
        <w:t xml:space="preserve">failed’ </w:t>
      </w:r>
      <w:r>
        <w:rPr>
          <w:rFonts w:ascii="Times New Roman" w:hAnsi="Times New Roman"/>
          <w:color w:val="000000"/>
        </w:rPr>
        <w:t>and is required to reappear as a ‘supplementary student’ in the semester end examination, as and when offered. In such cases, internal marks in those subjects will remain the same as those obtained earlier.</w:t>
      </w:r>
    </w:p>
    <w:p w:rsidR="005F3745" w:rsidRDefault="005F3745" w:rsidP="005F3745">
      <w:pPr>
        <w:spacing w:after="0" w:line="240" w:lineRule="auto"/>
        <w:ind w:left="720" w:hanging="720"/>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b/>
          <w:bCs/>
          <w:color w:val="000000"/>
        </w:rPr>
        <w:lastRenderedPageBreak/>
        <w:t xml:space="preserve">9.4 </w:t>
      </w:r>
      <w:r>
        <w:rPr>
          <w:rFonts w:ascii="Times New Roman" w:hAnsi="Times New Roman"/>
          <w:b/>
          <w:bCs/>
          <w:color w:val="000000"/>
        </w:rPr>
        <w:tab/>
      </w:r>
      <w:r>
        <w:rPr>
          <w:rFonts w:ascii="Times New Roman" w:hAnsi="Times New Roman"/>
          <w:color w:val="000000"/>
        </w:rPr>
        <w:t>A student who has not appeared for examination in any subject, ‘</w:t>
      </w:r>
      <w:r>
        <w:rPr>
          <w:rFonts w:ascii="Times New Roman" w:hAnsi="Times New Roman"/>
          <w:b/>
          <w:bCs/>
          <w:color w:val="000000"/>
        </w:rPr>
        <w:t xml:space="preserve">Ab’ </w:t>
      </w:r>
      <w:r>
        <w:rPr>
          <w:rFonts w:ascii="Times New Roman" w:hAnsi="Times New Roman"/>
          <w:color w:val="000000"/>
        </w:rPr>
        <w:t>grade will be allocated in that subject, and student shall be considered ‘</w:t>
      </w:r>
      <w:r>
        <w:rPr>
          <w:rFonts w:ascii="Times New Roman" w:hAnsi="Times New Roman"/>
          <w:b/>
          <w:bCs/>
          <w:color w:val="000000"/>
        </w:rPr>
        <w:t>failed’</w:t>
      </w:r>
      <w:r>
        <w:rPr>
          <w:rFonts w:ascii="Times New Roman" w:hAnsi="Times New Roman"/>
          <w:color w:val="000000"/>
        </w:rPr>
        <w:t>. Student will be required to reappear as a ‘supplementary student’ in the semester end examination, as and when offered.</w:t>
      </w:r>
    </w:p>
    <w:p w:rsidR="005F3745" w:rsidRDefault="005F3745" w:rsidP="005F3745">
      <w:pPr>
        <w:spacing w:after="0" w:line="240" w:lineRule="auto"/>
        <w:ind w:left="720" w:hanging="720"/>
        <w:jc w:val="both"/>
        <w:rPr>
          <w:rFonts w:ascii="Times New Roman" w:hAnsi="Times New Roman"/>
          <w:b/>
          <w:bCs/>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b/>
          <w:bCs/>
          <w:color w:val="000000"/>
        </w:rPr>
        <w:t xml:space="preserve">9.5   </w:t>
      </w:r>
      <w:r>
        <w:rPr>
          <w:rFonts w:ascii="Times New Roman" w:hAnsi="Times New Roman"/>
          <w:b/>
          <w:bCs/>
          <w:color w:val="000000"/>
        </w:rPr>
        <w:tab/>
      </w:r>
      <w:r>
        <w:rPr>
          <w:rFonts w:ascii="Times New Roman" w:hAnsi="Times New Roman"/>
          <w:color w:val="000000"/>
        </w:rPr>
        <w:t>A letter grade does not indicate any specific percentage of marks secured by the student, but it indicates only the range of percentage of marks.</w:t>
      </w:r>
    </w:p>
    <w:p w:rsidR="005F3745" w:rsidRDefault="005F3745" w:rsidP="005F3745">
      <w:pPr>
        <w:spacing w:after="0" w:line="240" w:lineRule="auto"/>
        <w:ind w:left="720" w:hanging="720"/>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b/>
          <w:bCs/>
          <w:color w:val="000000"/>
        </w:rPr>
      </w:pPr>
      <w:r>
        <w:rPr>
          <w:rFonts w:ascii="Times New Roman" w:hAnsi="Times New Roman"/>
          <w:b/>
          <w:bCs/>
          <w:color w:val="000000"/>
        </w:rPr>
        <w:t xml:space="preserve">9.6  </w:t>
      </w:r>
      <w:r>
        <w:rPr>
          <w:rFonts w:ascii="Times New Roman" w:hAnsi="Times New Roman"/>
          <w:b/>
          <w:bCs/>
          <w:color w:val="000000"/>
        </w:rPr>
        <w:tab/>
      </w:r>
      <w:r>
        <w:rPr>
          <w:rFonts w:ascii="Times New Roman" w:hAnsi="Times New Roman"/>
          <w:color w:val="000000"/>
        </w:rPr>
        <w:t>A student earns grade point (GP) in each subject / course, on the basis of the letter grade secured in that subject / course.  The corresponding ‘credit points’ (CP) are computed by multiplying the grade point with credits for that particular subject/ course.</w:t>
      </w:r>
    </w:p>
    <w:p w:rsidR="005F3745" w:rsidRDefault="005F3745" w:rsidP="005F3745">
      <w:pPr>
        <w:spacing w:after="0" w:line="240" w:lineRule="auto"/>
        <w:jc w:val="both"/>
        <w:rPr>
          <w:rFonts w:ascii="Times New Roman" w:hAnsi="Times New Roman"/>
          <w:b/>
          <w:bCs/>
          <w:color w:val="000000"/>
        </w:rPr>
      </w:pPr>
    </w:p>
    <w:p w:rsidR="005F3745" w:rsidRDefault="005F3745" w:rsidP="005F3745">
      <w:pPr>
        <w:spacing w:after="0" w:line="240" w:lineRule="auto"/>
        <w:jc w:val="both"/>
        <w:rPr>
          <w:rFonts w:ascii="Times New Roman" w:hAnsi="Times New Roman"/>
          <w:b/>
          <w:bCs/>
          <w:color w:val="000000"/>
        </w:rPr>
      </w:pPr>
      <w:r>
        <w:rPr>
          <w:rFonts w:ascii="Times New Roman" w:hAnsi="Times New Roman"/>
          <w:b/>
          <w:bCs/>
          <w:color w:val="000000"/>
        </w:rPr>
        <w:tab/>
        <w:t>Credit points (CP) = grade point (GP) x credits …. For a course</w:t>
      </w:r>
    </w:p>
    <w:p w:rsidR="005F3745" w:rsidRDefault="005F3745" w:rsidP="005F3745">
      <w:pPr>
        <w:spacing w:after="0" w:line="240" w:lineRule="auto"/>
        <w:jc w:val="both"/>
        <w:rPr>
          <w:rFonts w:ascii="Times New Roman" w:hAnsi="Times New Roman"/>
          <w:b/>
          <w:bCs/>
          <w:color w:val="000000"/>
        </w:rPr>
      </w:pPr>
    </w:p>
    <w:p w:rsidR="005F3745" w:rsidRDefault="005F3745" w:rsidP="005F3745">
      <w:pPr>
        <w:spacing w:after="0" w:line="240" w:lineRule="auto"/>
        <w:ind w:left="720" w:hanging="720"/>
        <w:jc w:val="both"/>
        <w:rPr>
          <w:rFonts w:ascii="Times New Roman" w:hAnsi="Times New Roman"/>
          <w:b/>
          <w:bCs/>
          <w:color w:val="000000"/>
        </w:rPr>
      </w:pPr>
      <w:r>
        <w:rPr>
          <w:rFonts w:ascii="Times New Roman" w:hAnsi="Times New Roman"/>
          <w:b/>
          <w:bCs/>
          <w:color w:val="000000"/>
        </w:rPr>
        <w:t xml:space="preserve">9.7    </w:t>
      </w:r>
      <w:r>
        <w:rPr>
          <w:rFonts w:ascii="Times New Roman" w:hAnsi="Times New Roman"/>
          <w:b/>
          <w:bCs/>
          <w:color w:val="000000"/>
        </w:rPr>
        <w:tab/>
      </w:r>
      <w:r>
        <w:rPr>
          <w:rFonts w:ascii="Times New Roman" w:hAnsi="Times New Roman"/>
          <w:color w:val="000000"/>
        </w:rPr>
        <w:t xml:space="preserve">The student passes the subject / course only when </w:t>
      </w:r>
      <w:r>
        <w:rPr>
          <w:rFonts w:ascii="Times New Roman" w:hAnsi="Times New Roman"/>
          <w:b/>
          <w:bCs/>
          <w:color w:val="000000"/>
        </w:rPr>
        <w:t>GP  is not less than 5 (i.e. ‘C’ grade or above)</w:t>
      </w:r>
    </w:p>
    <w:p w:rsidR="005F3745" w:rsidRDefault="005F3745" w:rsidP="005F3745">
      <w:pPr>
        <w:spacing w:after="0" w:line="240" w:lineRule="auto"/>
        <w:jc w:val="both"/>
        <w:rPr>
          <w:rFonts w:ascii="Times New Roman" w:hAnsi="Times New Roman"/>
          <w:b/>
          <w:bCs/>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b/>
          <w:bCs/>
          <w:color w:val="000000"/>
        </w:rPr>
        <w:t xml:space="preserve">9.8     </w:t>
      </w:r>
      <w:r>
        <w:rPr>
          <w:rFonts w:ascii="Times New Roman" w:hAnsi="Times New Roman"/>
          <w:color w:val="000000"/>
        </w:rPr>
        <w:t xml:space="preserve">The semester grade point average (SGPA) is calculated by dividing the sum of credit points (CP) secured from all subjects / courses registered in a semester, by the total number of credits registered during that semester.  SGPA is rounded off to two decimal places.  SGPA is thus computed as </w:t>
      </w:r>
    </w:p>
    <w:p w:rsidR="005F3745" w:rsidRDefault="005F3745" w:rsidP="005F3745">
      <w:pPr>
        <w:spacing w:after="0" w:line="240" w:lineRule="auto"/>
        <w:jc w:val="both"/>
        <w:rPr>
          <w:rFonts w:ascii="Times New Roman" w:hAnsi="Times New Roman"/>
          <w:b/>
          <w:bCs/>
          <w:color w:val="000000"/>
        </w:rPr>
      </w:pPr>
    </w:p>
    <w:p w:rsidR="005F3745" w:rsidRDefault="005F3745" w:rsidP="005F3745">
      <w:pPr>
        <w:spacing w:after="0" w:line="240" w:lineRule="auto"/>
        <w:ind w:firstLine="720"/>
        <w:jc w:val="both"/>
        <w:rPr>
          <w:rFonts w:ascii="Times New Roman" w:hAnsi="Times New Roman"/>
          <w:b/>
          <w:bCs/>
          <w:color w:val="000000"/>
        </w:rPr>
      </w:pPr>
      <w:r>
        <w:rPr>
          <w:rFonts w:ascii="Times New Roman" w:hAnsi="Times New Roman"/>
          <w:color w:val="000000"/>
          <w:spacing w:val="-1"/>
        </w:rPr>
        <w:t xml:space="preserve">SGPA = { </w:t>
      </w:r>
      <w:r>
        <w:rPr>
          <w:rFonts w:ascii="Times New Roman" w:hAnsi="Times New Roman"/>
          <w:color w:val="000000"/>
          <w:spacing w:val="-1"/>
          <w:position w:val="-16"/>
        </w:rPr>
        <w:object w:dxaOrig="639" w:dyaOrig="4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pt;height:22.35pt" o:ole="">
            <v:imagedata r:id="rId10" o:title=""/>
          </v:shape>
          <o:OLEObject Type="Embed" ProgID="Equation.3" ShapeID="_x0000_i1025" DrawAspect="Content" ObjectID="_1680083719" r:id="rId11"/>
        </w:object>
      </w:r>
      <w:r>
        <w:rPr>
          <w:rFonts w:ascii="Times New Roman" w:hAnsi="Times New Roman"/>
          <w:color w:val="000000"/>
          <w:spacing w:val="-1"/>
        </w:rPr>
        <w:t>C</w:t>
      </w:r>
      <w:r>
        <w:rPr>
          <w:rFonts w:ascii="Times New Roman" w:hAnsi="Times New Roman"/>
          <w:color w:val="000000"/>
          <w:spacing w:val="-1"/>
          <w:vertAlign w:val="subscript"/>
        </w:rPr>
        <w:t>i</w:t>
      </w:r>
      <w:r>
        <w:rPr>
          <w:rFonts w:ascii="Times New Roman" w:hAnsi="Times New Roman"/>
          <w:color w:val="000000"/>
          <w:spacing w:val="-1"/>
        </w:rPr>
        <w:t xml:space="preserve"> G</w:t>
      </w:r>
      <w:r>
        <w:rPr>
          <w:rFonts w:ascii="Times New Roman" w:hAnsi="Times New Roman"/>
          <w:color w:val="000000"/>
          <w:spacing w:val="-1"/>
          <w:vertAlign w:val="subscript"/>
        </w:rPr>
        <w:t>i</w:t>
      </w:r>
      <w:r>
        <w:rPr>
          <w:rFonts w:ascii="Times New Roman" w:hAnsi="Times New Roman"/>
          <w:color w:val="000000"/>
          <w:spacing w:val="-1"/>
        </w:rPr>
        <w:t xml:space="preserve"> } / { </w:t>
      </w:r>
      <w:r>
        <w:rPr>
          <w:rFonts w:ascii="Times New Roman" w:hAnsi="Times New Roman"/>
          <w:color w:val="000000"/>
          <w:spacing w:val="-1"/>
          <w:position w:val="-16"/>
        </w:rPr>
        <w:object w:dxaOrig="639" w:dyaOrig="459">
          <v:shape id="_x0000_i1026" type="#_x0000_t75" style="width:29.8pt;height:22.35pt" o:ole="">
            <v:imagedata r:id="rId12" o:title=""/>
          </v:shape>
          <o:OLEObject Type="Embed" ProgID="Equation.3" ShapeID="_x0000_i1026" DrawAspect="Content" ObjectID="_1680083720" r:id="rId13"/>
        </w:object>
      </w:r>
      <w:r>
        <w:rPr>
          <w:rFonts w:ascii="Times New Roman" w:hAnsi="Times New Roman"/>
          <w:color w:val="000000"/>
          <w:spacing w:val="-1"/>
        </w:rPr>
        <w:t xml:space="preserve"> C</w:t>
      </w:r>
      <w:r>
        <w:rPr>
          <w:rFonts w:ascii="Times New Roman" w:hAnsi="Times New Roman"/>
          <w:color w:val="000000"/>
          <w:spacing w:val="-1"/>
          <w:vertAlign w:val="subscript"/>
        </w:rPr>
        <w:t>i</w:t>
      </w:r>
      <w:r>
        <w:rPr>
          <w:rFonts w:ascii="Times New Roman" w:hAnsi="Times New Roman"/>
          <w:color w:val="000000"/>
          <w:spacing w:val="-1"/>
        </w:rPr>
        <w:t xml:space="preserve"> } …. For each semester</w:t>
      </w:r>
    </w:p>
    <w:p w:rsidR="005F3745" w:rsidRDefault="005F3745" w:rsidP="005F3745">
      <w:pPr>
        <w:spacing w:after="0" w:line="240" w:lineRule="auto"/>
        <w:ind w:firstLine="720"/>
        <w:jc w:val="both"/>
        <w:rPr>
          <w:rFonts w:ascii="Times New Roman" w:hAnsi="Times New Roman"/>
          <w:color w:val="000000"/>
        </w:rPr>
      </w:pPr>
      <w:r>
        <w:rPr>
          <w:rFonts w:ascii="Times New Roman" w:hAnsi="Times New Roman"/>
          <w:b/>
          <w:bCs/>
          <w:color w:val="000000"/>
        </w:rPr>
        <w:t>(i.e., upto and inclusive of S semesters, S 2),</w:t>
      </w:r>
    </w:p>
    <w:p w:rsidR="005F3745" w:rsidRDefault="005F3745" w:rsidP="005F3745">
      <w:pPr>
        <w:spacing w:after="0" w:line="240" w:lineRule="auto"/>
        <w:jc w:val="both"/>
        <w:rPr>
          <w:rFonts w:ascii="Times New Roman" w:hAnsi="Times New Roman"/>
          <w:color w:val="000000"/>
        </w:rPr>
      </w:pPr>
    </w:p>
    <w:p w:rsidR="005F3745" w:rsidRDefault="005F3745" w:rsidP="005F3745">
      <w:pPr>
        <w:spacing w:after="0" w:line="240" w:lineRule="auto"/>
        <w:ind w:left="720"/>
        <w:jc w:val="both"/>
        <w:rPr>
          <w:rFonts w:ascii="Times New Roman" w:hAnsi="Times New Roman"/>
          <w:color w:val="000000"/>
        </w:rPr>
      </w:pPr>
      <w:r>
        <w:rPr>
          <w:rFonts w:ascii="Times New Roman" w:hAnsi="Times New Roman"/>
          <w:color w:val="000000"/>
        </w:rPr>
        <w:t>where ‘</w:t>
      </w:r>
      <w:r>
        <w:rPr>
          <w:rFonts w:ascii="Times New Roman" w:hAnsi="Times New Roman"/>
          <w:b/>
          <w:bCs/>
          <w:color w:val="000000"/>
        </w:rPr>
        <w:t xml:space="preserve">N’ </w:t>
      </w:r>
      <w:r>
        <w:rPr>
          <w:rFonts w:ascii="Times New Roman" w:hAnsi="Times New Roman"/>
          <w:color w:val="000000"/>
        </w:rPr>
        <w:t xml:space="preserve">is the </w:t>
      </w:r>
      <w:r>
        <w:rPr>
          <w:rFonts w:ascii="Times New Roman" w:hAnsi="Times New Roman"/>
          <w:b/>
          <w:bCs/>
          <w:color w:val="000000"/>
        </w:rPr>
        <w:t xml:space="preserve">total </w:t>
      </w:r>
      <w:r>
        <w:rPr>
          <w:rFonts w:ascii="Times New Roman" w:hAnsi="Times New Roman"/>
          <w:color w:val="000000"/>
        </w:rPr>
        <w:t>number of subjects (as specifically required and listed under the course structure of the parent department) the student has ‘</w:t>
      </w:r>
      <w:r>
        <w:rPr>
          <w:rFonts w:ascii="Times New Roman" w:hAnsi="Times New Roman"/>
          <w:b/>
          <w:bCs/>
          <w:color w:val="000000"/>
        </w:rPr>
        <w:t xml:space="preserve">registered’ </w:t>
      </w:r>
      <w:r>
        <w:rPr>
          <w:rFonts w:ascii="Times New Roman" w:hAnsi="Times New Roman"/>
          <w:color w:val="000000"/>
        </w:rPr>
        <w:t>i.e., from the 1st semester onwards upto and inclusive of the 8th semester, ‘j’ is the subject indicator index (takes  into account the  subjects from 1 to 8 semesters), C</w:t>
      </w:r>
      <w:r>
        <w:rPr>
          <w:rFonts w:ascii="Times New Roman" w:hAnsi="Times New Roman"/>
          <w:color w:val="000000"/>
          <w:vertAlign w:val="subscript"/>
        </w:rPr>
        <w:t>J</w:t>
      </w:r>
      <w:r>
        <w:rPr>
          <w:rFonts w:ascii="Times New Roman" w:hAnsi="Times New Roman"/>
          <w:color w:val="000000"/>
        </w:rPr>
        <w:t xml:space="preserve">  is the number of credits allotted to the Jth subjects and G</w:t>
      </w:r>
      <w:r>
        <w:rPr>
          <w:rFonts w:ascii="Times New Roman" w:hAnsi="Times New Roman"/>
          <w:color w:val="000000"/>
          <w:vertAlign w:val="subscript"/>
        </w:rPr>
        <w:t>j</w:t>
      </w:r>
      <w:r>
        <w:rPr>
          <w:rFonts w:ascii="Times New Roman" w:hAnsi="Times New Roman"/>
          <w:color w:val="000000"/>
        </w:rPr>
        <w:t xml:space="preserve"> represents the grade points (GP) corresponding to the letter grade awarded for that Jth subject.  </w:t>
      </w:r>
    </w:p>
    <w:p w:rsidR="005F3745" w:rsidRDefault="005F3745" w:rsidP="005F3745">
      <w:pPr>
        <w:spacing w:after="0" w:line="240" w:lineRule="auto"/>
        <w:jc w:val="both"/>
        <w:rPr>
          <w:rFonts w:ascii="Times New Roman" w:hAnsi="Times New Roman"/>
          <w:color w:val="000000"/>
        </w:rPr>
      </w:pPr>
    </w:p>
    <w:p w:rsidR="005F3745" w:rsidRDefault="005F3745" w:rsidP="005F3745">
      <w:pPr>
        <w:spacing w:after="0" w:line="240" w:lineRule="auto"/>
        <w:ind w:left="720"/>
        <w:jc w:val="both"/>
        <w:rPr>
          <w:rFonts w:ascii="Times New Roman" w:hAnsi="Times New Roman"/>
          <w:color w:val="000000"/>
        </w:rPr>
      </w:pPr>
      <w:r>
        <w:rPr>
          <w:rFonts w:ascii="Times New Roman" w:hAnsi="Times New Roman"/>
          <w:color w:val="000000"/>
        </w:rPr>
        <w:t>After registration and completion of the first year first semester, SGPA of that semester itself may be taken as the CGPA, as there are no cumulative effects.</w:t>
      </w:r>
    </w:p>
    <w:p w:rsidR="005F3745" w:rsidRDefault="005F3745" w:rsidP="005F3745">
      <w:pPr>
        <w:spacing w:after="0" w:line="240" w:lineRule="auto"/>
        <w:jc w:val="both"/>
        <w:rPr>
          <w:rFonts w:ascii="Times New Roman" w:hAnsi="Times New Roman"/>
          <w:color w:val="000000"/>
        </w:rPr>
      </w:pPr>
    </w:p>
    <w:p w:rsidR="005F3745" w:rsidRDefault="005F3745" w:rsidP="005F3745">
      <w:pPr>
        <w:spacing w:after="0" w:line="240" w:lineRule="auto"/>
        <w:ind w:firstLine="720"/>
        <w:jc w:val="both"/>
        <w:rPr>
          <w:rFonts w:ascii="Times New Roman" w:hAnsi="Times New Roman"/>
          <w:color w:val="000000"/>
        </w:rPr>
      </w:pPr>
      <w:r>
        <w:rPr>
          <w:rFonts w:ascii="Times New Roman" w:hAnsi="Times New Roman"/>
          <w:b/>
          <w:bCs/>
          <w:color w:val="000000"/>
        </w:rPr>
        <w:t>Illustration of calculation of SGPA</w:t>
      </w:r>
      <w:r>
        <w:rPr>
          <w:rFonts w:ascii="Times New Roman" w:hAnsi="Times New Roman"/>
          <w:color w:val="000000"/>
        </w:rPr>
        <w:t xml:space="preserve"> </w:t>
      </w:r>
    </w:p>
    <w:p w:rsidR="005F3745" w:rsidRDefault="005F3745" w:rsidP="005F3745">
      <w:pPr>
        <w:spacing w:after="0" w:line="240" w:lineRule="auto"/>
        <w:jc w:val="both"/>
        <w:rPr>
          <w:rFonts w:ascii="Times New Roman" w:hAnsi="Times New Roman"/>
          <w:color w:val="000000"/>
        </w:rPr>
      </w:pPr>
    </w:p>
    <w:tbl>
      <w:tblPr>
        <w:tblW w:w="0" w:type="auto"/>
        <w:jc w:val="center"/>
        <w:tblLayout w:type="fixed"/>
        <w:tblCellMar>
          <w:left w:w="0" w:type="dxa"/>
          <w:right w:w="0" w:type="dxa"/>
        </w:tblCellMar>
        <w:tblLook w:val="01E0"/>
      </w:tblPr>
      <w:tblGrid>
        <w:gridCol w:w="2366"/>
        <w:gridCol w:w="1020"/>
        <w:gridCol w:w="1421"/>
        <w:gridCol w:w="1440"/>
        <w:gridCol w:w="1434"/>
      </w:tblGrid>
      <w:tr w:rsidR="005F3745" w:rsidTr="005F3745">
        <w:trPr>
          <w:trHeight w:hRule="exact" w:val="561"/>
          <w:jc w:val="center"/>
        </w:trPr>
        <w:tc>
          <w:tcPr>
            <w:tcW w:w="2366" w:type="dxa"/>
            <w:tcBorders>
              <w:top w:val="single" w:sz="4" w:space="0" w:color="000000"/>
              <w:left w:val="single" w:sz="4" w:space="0" w:color="000000"/>
              <w:bottom w:val="single" w:sz="4" w:space="0" w:color="000000"/>
              <w:right w:val="single" w:sz="4" w:space="0" w:color="000000"/>
            </w:tcBorders>
          </w:tcPr>
          <w:p w:rsidR="005F3745" w:rsidRDefault="005F3745">
            <w:pPr>
              <w:spacing w:after="0" w:line="240" w:lineRule="auto"/>
              <w:rPr>
                <w:rFonts w:ascii="Times New Roman" w:hAnsi="Times New Roman"/>
                <w:color w:val="000000"/>
              </w:rPr>
            </w:pPr>
          </w:p>
          <w:p w:rsidR="005F3745" w:rsidRDefault="005F3745">
            <w:pPr>
              <w:spacing w:after="0" w:line="240" w:lineRule="auto"/>
              <w:ind w:left="386"/>
              <w:rPr>
                <w:rFonts w:ascii="Times New Roman" w:hAnsi="Times New Roman"/>
                <w:color w:val="000000"/>
              </w:rPr>
            </w:pPr>
            <w:r>
              <w:rPr>
                <w:rFonts w:ascii="Times New Roman" w:hAnsi="Times New Roman"/>
                <w:b/>
                <w:color w:val="000000"/>
              </w:rPr>
              <w:t>Co</w:t>
            </w:r>
            <w:r>
              <w:rPr>
                <w:rFonts w:ascii="Times New Roman" w:hAnsi="Times New Roman"/>
                <w:b/>
                <w:color w:val="000000"/>
                <w:spacing w:val="1"/>
              </w:rPr>
              <w:t>u</w:t>
            </w:r>
            <w:r>
              <w:rPr>
                <w:rFonts w:ascii="Times New Roman" w:hAnsi="Times New Roman"/>
                <w:b/>
                <w:color w:val="000000"/>
                <w:spacing w:val="-1"/>
              </w:rPr>
              <w:t>r</w:t>
            </w:r>
            <w:r>
              <w:rPr>
                <w:rFonts w:ascii="Times New Roman" w:hAnsi="Times New Roman"/>
                <w:b/>
                <w:color w:val="000000"/>
              </w:rPr>
              <w:t>s</w:t>
            </w:r>
            <w:r>
              <w:rPr>
                <w:rFonts w:ascii="Times New Roman" w:hAnsi="Times New Roman"/>
                <w:b/>
                <w:color w:val="000000"/>
                <w:spacing w:val="-1"/>
              </w:rPr>
              <w:t xml:space="preserve">e </w:t>
            </w:r>
            <w:r>
              <w:rPr>
                <w:rFonts w:ascii="Times New Roman" w:hAnsi="Times New Roman"/>
                <w:b/>
                <w:color w:val="000000"/>
              </w:rPr>
              <w:t xml:space="preserve">/ </w:t>
            </w:r>
            <w:r>
              <w:rPr>
                <w:rFonts w:ascii="Times New Roman" w:hAnsi="Times New Roman"/>
                <w:b/>
                <w:color w:val="000000"/>
                <w:spacing w:val="2"/>
              </w:rPr>
              <w:t>S</w:t>
            </w:r>
            <w:r>
              <w:rPr>
                <w:rFonts w:ascii="Times New Roman" w:hAnsi="Times New Roman"/>
                <w:b/>
                <w:color w:val="000000"/>
                <w:spacing w:val="1"/>
              </w:rPr>
              <w:t>ub</w:t>
            </w:r>
            <w:r>
              <w:rPr>
                <w:rFonts w:ascii="Times New Roman" w:hAnsi="Times New Roman"/>
                <w:b/>
                <w:color w:val="000000"/>
              </w:rPr>
              <w:t>j</w:t>
            </w:r>
            <w:r>
              <w:rPr>
                <w:rFonts w:ascii="Times New Roman" w:hAnsi="Times New Roman"/>
                <w:b/>
                <w:color w:val="000000"/>
                <w:spacing w:val="-1"/>
              </w:rPr>
              <w:t>e</w:t>
            </w:r>
            <w:r>
              <w:rPr>
                <w:rFonts w:ascii="Times New Roman" w:hAnsi="Times New Roman"/>
                <w:b/>
                <w:color w:val="000000"/>
                <w:spacing w:val="1"/>
              </w:rPr>
              <w:t>c</w:t>
            </w:r>
            <w:r>
              <w:rPr>
                <w:rFonts w:ascii="Times New Roman" w:hAnsi="Times New Roman"/>
                <w:b/>
                <w:color w:val="000000"/>
              </w:rPr>
              <w:t>t</w:t>
            </w:r>
          </w:p>
        </w:tc>
        <w:tc>
          <w:tcPr>
            <w:tcW w:w="1020" w:type="dxa"/>
            <w:tcBorders>
              <w:top w:val="single" w:sz="4" w:space="0" w:color="000000"/>
              <w:left w:val="single" w:sz="4" w:space="0" w:color="000000"/>
              <w:bottom w:val="single" w:sz="4" w:space="0" w:color="000000"/>
              <w:right w:val="single" w:sz="4" w:space="0" w:color="000000"/>
            </w:tcBorders>
          </w:tcPr>
          <w:p w:rsidR="005F3745" w:rsidRDefault="005F3745">
            <w:pPr>
              <w:spacing w:after="0" w:line="240" w:lineRule="auto"/>
              <w:rPr>
                <w:rFonts w:ascii="Times New Roman" w:hAnsi="Times New Roman"/>
                <w:color w:val="000000"/>
              </w:rPr>
            </w:pPr>
          </w:p>
          <w:p w:rsidR="005F3745" w:rsidRDefault="005F3745">
            <w:pPr>
              <w:spacing w:after="0" w:line="240" w:lineRule="auto"/>
              <w:ind w:left="122"/>
              <w:rPr>
                <w:rFonts w:ascii="Times New Roman" w:hAnsi="Times New Roman"/>
                <w:color w:val="000000"/>
              </w:rPr>
            </w:pPr>
            <w:r>
              <w:rPr>
                <w:rFonts w:ascii="Times New Roman" w:hAnsi="Times New Roman"/>
                <w:b/>
                <w:color w:val="000000"/>
              </w:rPr>
              <w:t>C</w:t>
            </w:r>
            <w:r>
              <w:rPr>
                <w:rFonts w:ascii="Times New Roman" w:hAnsi="Times New Roman"/>
                <w:b/>
                <w:color w:val="000000"/>
                <w:spacing w:val="-1"/>
              </w:rPr>
              <w:t>re</w:t>
            </w:r>
            <w:r>
              <w:rPr>
                <w:rFonts w:ascii="Times New Roman" w:hAnsi="Times New Roman"/>
                <w:b/>
                <w:color w:val="000000"/>
                <w:spacing w:val="1"/>
              </w:rPr>
              <w:t>d</w:t>
            </w:r>
            <w:r>
              <w:rPr>
                <w:rFonts w:ascii="Times New Roman" w:hAnsi="Times New Roman"/>
                <w:b/>
                <w:color w:val="000000"/>
              </w:rPr>
              <w:t>its</w:t>
            </w:r>
          </w:p>
        </w:tc>
        <w:tc>
          <w:tcPr>
            <w:tcW w:w="1421"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383"/>
              <w:rPr>
                <w:rFonts w:ascii="Times New Roman" w:hAnsi="Times New Roman"/>
                <w:color w:val="000000"/>
              </w:rPr>
            </w:pPr>
            <w:r>
              <w:rPr>
                <w:rFonts w:ascii="Times New Roman" w:hAnsi="Times New Roman"/>
                <w:b/>
                <w:color w:val="000000"/>
                <w:spacing w:val="1"/>
              </w:rPr>
              <w:t>L</w:t>
            </w:r>
            <w:r>
              <w:rPr>
                <w:rFonts w:ascii="Times New Roman" w:hAnsi="Times New Roman"/>
                <w:b/>
                <w:color w:val="000000"/>
                <w:spacing w:val="-1"/>
              </w:rPr>
              <w:t>e</w:t>
            </w:r>
            <w:r>
              <w:rPr>
                <w:rFonts w:ascii="Times New Roman" w:hAnsi="Times New Roman"/>
                <w:b/>
                <w:color w:val="000000"/>
              </w:rPr>
              <w:t>tt</w:t>
            </w:r>
            <w:r>
              <w:rPr>
                <w:rFonts w:ascii="Times New Roman" w:hAnsi="Times New Roman"/>
                <w:b/>
                <w:color w:val="000000"/>
                <w:spacing w:val="-1"/>
              </w:rPr>
              <w:t>e</w:t>
            </w:r>
            <w:r>
              <w:rPr>
                <w:rFonts w:ascii="Times New Roman" w:hAnsi="Times New Roman"/>
                <w:b/>
                <w:color w:val="000000"/>
              </w:rPr>
              <w:t>r</w:t>
            </w:r>
          </w:p>
          <w:p w:rsidR="005F3745" w:rsidRDefault="005F3745">
            <w:pPr>
              <w:spacing w:after="0" w:line="240" w:lineRule="auto"/>
              <w:ind w:left="376"/>
              <w:rPr>
                <w:rFonts w:ascii="Times New Roman" w:hAnsi="Times New Roman"/>
                <w:color w:val="000000"/>
              </w:rPr>
            </w:pPr>
            <w:r>
              <w:rPr>
                <w:rFonts w:ascii="Times New Roman" w:hAnsi="Times New Roman"/>
                <w:b/>
                <w:color w:val="000000"/>
                <w:spacing w:val="1"/>
              </w:rPr>
              <w:t>G</w:t>
            </w:r>
            <w:r>
              <w:rPr>
                <w:rFonts w:ascii="Times New Roman" w:hAnsi="Times New Roman"/>
                <w:b/>
                <w:color w:val="000000"/>
                <w:spacing w:val="-1"/>
              </w:rPr>
              <w:t>r</w:t>
            </w:r>
            <w:r>
              <w:rPr>
                <w:rFonts w:ascii="Times New Roman" w:hAnsi="Times New Roman"/>
                <w:b/>
                <w:color w:val="000000"/>
              </w:rPr>
              <w:t>a</w:t>
            </w:r>
            <w:r>
              <w:rPr>
                <w:rFonts w:ascii="Times New Roman" w:hAnsi="Times New Roman"/>
                <w:b/>
                <w:color w:val="000000"/>
                <w:spacing w:val="1"/>
              </w:rPr>
              <w:t>d</w:t>
            </w:r>
            <w:r>
              <w:rPr>
                <w:rFonts w:ascii="Times New Roman" w:hAnsi="Times New Roman"/>
                <w:b/>
                <w:color w:val="000000"/>
              </w:rPr>
              <w:t>e</w:t>
            </w:r>
          </w:p>
        </w:tc>
        <w:tc>
          <w:tcPr>
            <w:tcW w:w="144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384"/>
              <w:rPr>
                <w:rFonts w:ascii="Times New Roman" w:hAnsi="Times New Roman"/>
                <w:color w:val="000000"/>
              </w:rPr>
            </w:pPr>
            <w:r>
              <w:rPr>
                <w:rFonts w:ascii="Times New Roman" w:hAnsi="Times New Roman"/>
                <w:b/>
                <w:color w:val="000000"/>
                <w:spacing w:val="1"/>
              </w:rPr>
              <w:t>G</w:t>
            </w:r>
            <w:r>
              <w:rPr>
                <w:rFonts w:ascii="Times New Roman" w:hAnsi="Times New Roman"/>
                <w:b/>
                <w:color w:val="000000"/>
                <w:spacing w:val="-1"/>
              </w:rPr>
              <w:t>r</w:t>
            </w:r>
            <w:r>
              <w:rPr>
                <w:rFonts w:ascii="Times New Roman" w:hAnsi="Times New Roman"/>
                <w:b/>
                <w:color w:val="000000"/>
              </w:rPr>
              <w:t>a</w:t>
            </w:r>
            <w:r>
              <w:rPr>
                <w:rFonts w:ascii="Times New Roman" w:hAnsi="Times New Roman"/>
                <w:b/>
                <w:color w:val="000000"/>
                <w:spacing w:val="1"/>
              </w:rPr>
              <w:t>d</w:t>
            </w:r>
            <w:r>
              <w:rPr>
                <w:rFonts w:ascii="Times New Roman" w:hAnsi="Times New Roman"/>
                <w:b/>
                <w:color w:val="000000"/>
              </w:rPr>
              <w:t>e</w:t>
            </w:r>
          </w:p>
          <w:p w:rsidR="005F3745" w:rsidRDefault="005F3745">
            <w:pPr>
              <w:spacing w:after="0" w:line="240" w:lineRule="auto"/>
              <w:ind w:left="388"/>
              <w:rPr>
                <w:rFonts w:ascii="Times New Roman" w:hAnsi="Times New Roman"/>
                <w:color w:val="000000"/>
              </w:rPr>
            </w:pPr>
            <w:r>
              <w:rPr>
                <w:rFonts w:ascii="Times New Roman" w:hAnsi="Times New Roman"/>
                <w:b/>
                <w:color w:val="000000"/>
              </w:rPr>
              <w:t>Poi</w:t>
            </w:r>
            <w:r>
              <w:rPr>
                <w:rFonts w:ascii="Times New Roman" w:hAnsi="Times New Roman"/>
                <w:b/>
                <w:color w:val="000000"/>
                <w:spacing w:val="1"/>
              </w:rPr>
              <w:t>n</w:t>
            </w:r>
            <w:r>
              <w:rPr>
                <w:rFonts w:ascii="Times New Roman" w:hAnsi="Times New Roman"/>
                <w:b/>
                <w:color w:val="000000"/>
              </w:rPr>
              <w:t>ts</w:t>
            </w:r>
          </w:p>
        </w:tc>
        <w:tc>
          <w:tcPr>
            <w:tcW w:w="1434"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375"/>
              <w:rPr>
                <w:rFonts w:ascii="Times New Roman" w:hAnsi="Times New Roman"/>
                <w:color w:val="000000"/>
              </w:rPr>
            </w:pPr>
            <w:r>
              <w:rPr>
                <w:rFonts w:ascii="Times New Roman" w:hAnsi="Times New Roman"/>
                <w:b/>
                <w:color w:val="000000"/>
              </w:rPr>
              <w:t>C</w:t>
            </w:r>
            <w:r>
              <w:rPr>
                <w:rFonts w:ascii="Times New Roman" w:hAnsi="Times New Roman"/>
                <w:b/>
                <w:color w:val="000000"/>
                <w:spacing w:val="-1"/>
              </w:rPr>
              <w:t>re</w:t>
            </w:r>
            <w:r>
              <w:rPr>
                <w:rFonts w:ascii="Times New Roman" w:hAnsi="Times New Roman"/>
                <w:b/>
                <w:color w:val="000000"/>
                <w:spacing w:val="1"/>
              </w:rPr>
              <w:t>d</w:t>
            </w:r>
            <w:r>
              <w:rPr>
                <w:rFonts w:ascii="Times New Roman" w:hAnsi="Times New Roman"/>
                <w:b/>
                <w:color w:val="000000"/>
              </w:rPr>
              <w:t>it</w:t>
            </w:r>
          </w:p>
          <w:p w:rsidR="005F3745" w:rsidRDefault="005F3745">
            <w:pPr>
              <w:spacing w:after="0" w:line="240" w:lineRule="auto"/>
              <w:ind w:left="387"/>
              <w:rPr>
                <w:rFonts w:ascii="Times New Roman" w:hAnsi="Times New Roman"/>
                <w:color w:val="000000"/>
              </w:rPr>
            </w:pPr>
            <w:r>
              <w:rPr>
                <w:rFonts w:ascii="Times New Roman" w:hAnsi="Times New Roman"/>
                <w:b/>
                <w:color w:val="000000"/>
              </w:rPr>
              <w:t>Poi</w:t>
            </w:r>
            <w:r>
              <w:rPr>
                <w:rFonts w:ascii="Times New Roman" w:hAnsi="Times New Roman"/>
                <w:b/>
                <w:color w:val="000000"/>
                <w:spacing w:val="1"/>
              </w:rPr>
              <w:t>n</w:t>
            </w:r>
            <w:r>
              <w:rPr>
                <w:rFonts w:ascii="Times New Roman" w:hAnsi="Times New Roman"/>
                <w:b/>
                <w:color w:val="000000"/>
              </w:rPr>
              <w:t>ts</w:t>
            </w:r>
          </w:p>
        </w:tc>
      </w:tr>
      <w:tr w:rsidR="005F3745" w:rsidTr="005F3745">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744"/>
              <w:rPr>
                <w:rFonts w:ascii="Times New Roman" w:hAnsi="Times New Roman"/>
                <w:color w:val="000000"/>
              </w:rPr>
            </w:pPr>
            <w:r>
              <w:rPr>
                <w:rFonts w:ascii="Times New Roman" w:hAnsi="Times New Roman"/>
                <w:color w:val="000000"/>
                <w:spacing w:val="1"/>
              </w:rPr>
              <w:t>C</w:t>
            </w:r>
            <w:r>
              <w:rPr>
                <w:rFonts w:ascii="Times New Roman" w:hAnsi="Times New Roman"/>
                <w:color w:val="000000"/>
              </w:rPr>
              <w:t>ourse</w:t>
            </w:r>
            <w:r>
              <w:rPr>
                <w:rFonts w:ascii="Times New Roman" w:hAnsi="Times New Roman"/>
                <w:color w:val="000000"/>
                <w:spacing w:val="-7"/>
              </w:rPr>
              <w:t xml:space="preserve"> </w:t>
            </w:r>
            <w:r>
              <w:rPr>
                <w:rFonts w:ascii="Times New Roman" w:hAnsi="Times New Roman"/>
                <w:color w:val="000000"/>
              </w:rPr>
              <w:t>1</w:t>
            </w:r>
          </w:p>
        </w:tc>
        <w:tc>
          <w:tcPr>
            <w:tcW w:w="102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403" w:right="412"/>
              <w:rPr>
                <w:rFonts w:ascii="Times New Roman" w:hAnsi="Times New Roman"/>
                <w:color w:val="000000"/>
              </w:rPr>
            </w:pPr>
            <w:r>
              <w:rPr>
                <w:rFonts w:ascii="Times New Roman" w:hAnsi="Times New Roman"/>
                <w:color w:val="000000"/>
                <w:w w:val="99"/>
              </w:rPr>
              <w:t>4</w:t>
            </w:r>
          </w:p>
        </w:tc>
        <w:tc>
          <w:tcPr>
            <w:tcW w:w="1421"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578" w:right="584"/>
              <w:rPr>
                <w:rFonts w:ascii="Times New Roman" w:hAnsi="Times New Roman"/>
                <w:color w:val="000000"/>
              </w:rPr>
            </w:pPr>
            <w:r>
              <w:rPr>
                <w:rFonts w:ascii="Times New Roman" w:hAnsi="Times New Roman"/>
                <w:color w:val="000000"/>
                <w:w w:val="99"/>
              </w:rPr>
              <w:t>A</w:t>
            </w:r>
          </w:p>
        </w:tc>
        <w:tc>
          <w:tcPr>
            <w:tcW w:w="144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612" w:right="623"/>
              <w:rPr>
                <w:rFonts w:ascii="Times New Roman" w:hAnsi="Times New Roman"/>
                <w:color w:val="000000"/>
              </w:rPr>
            </w:pPr>
            <w:r>
              <w:rPr>
                <w:rFonts w:ascii="Times New Roman" w:hAnsi="Times New Roman"/>
                <w:color w:val="000000"/>
                <w:w w:val="99"/>
              </w:rPr>
              <w:t>8</w:t>
            </w:r>
          </w:p>
        </w:tc>
        <w:tc>
          <w:tcPr>
            <w:tcW w:w="1434"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98"/>
              <w:rPr>
                <w:rFonts w:ascii="Times New Roman" w:hAnsi="Times New Roman"/>
                <w:color w:val="000000"/>
              </w:rPr>
            </w:pPr>
            <w:r>
              <w:rPr>
                <w:rFonts w:ascii="Times New Roman" w:hAnsi="Times New Roman"/>
                <w:color w:val="000000"/>
              </w:rPr>
              <w:t>4</w:t>
            </w:r>
            <w:r>
              <w:rPr>
                <w:rFonts w:ascii="Times New Roman" w:hAnsi="Times New Roman"/>
                <w:color w:val="000000"/>
                <w:spacing w:val="-3"/>
              </w:rPr>
              <w:t xml:space="preserve"> </w:t>
            </w:r>
            <w:r>
              <w:rPr>
                <w:rFonts w:ascii="Times New Roman" w:hAnsi="Times New Roman"/>
                <w:color w:val="000000"/>
              </w:rPr>
              <w:t>x</w:t>
            </w:r>
            <w:r>
              <w:rPr>
                <w:rFonts w:ascii="Times New Roman" w:hAnsi="Times New Roman"/>
                <w:color w:val="000000"/>
                <w:spacing w:val="-1"/>
              </w:rPr>
              <w:t xml:space="preserve"> </w:t>
            </w:r>
            <w:r>
              <w:rPr>
                <w:rFonts w:ascii="Times New Roman" w:hAnsi="Times New Roman"/>
                <w:color w:val="000000"/>
              </w:rPr>
              <w:t xml:space="preserve">8 </w:t>
            </w:r>
            <w:r>
              <w:rPr>
                <w:rFonts w:ascii="Times New Roman" w:hAnsi="Times New Roman"/>
                <w:color w:val="000000"/>
                <w:spacing w:val="59"/>
              </w:rPr>
              <w:t xml:space="preserve"> </w:t>
            </w:r>
            <w:r>
              <w:rPr>
                <w:rFonts w:ascii="Times New Roman" w:hAnsi="Times New Roman"/>
                <w:color w:val="000000"/>
              </w:rPr>
              <w:t>=</w:t>
            </w:r>
            <w:r>
              <w:rPr>
                <w:rFonts w:ascii="Times New Roman" w:hAnsi="Times New Roman"/>
                <w:color w:val="000000"/>
                <w:spacing w:val="58"/>
              </w:rPr>
              <w:t xml:space="preserve"> </w:t>
            </w:r>
            <w:r>
              <w:rPr>
                <w:rFonts w:ascii="Times New Roman" w:hAnsi="Times New Roman"/>
                <w:color w:val="000000"/>
              </w:rPr>
              <w:t>32</w:t>
            </w:r>
          </w:p>
        </w:tc>
      </w:tr>
      <w:tr w:rsidR="005F3745" w:rsidTr="005F3745">
        <w:trPr>
          <w:trHeight w:hRule="exact" w:val="326"/>
          <w:jc w:val="center"/>
        </w:trPr>
        <w:tc>
          <w:tcPr>
            <w:tcW w:w="2366"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744"/>
              <w:rPr>
                <w:rFonts w:ascii="Times New Roman" w:hAnsi="Times New Roman"/>
                <w:color w:val="000000"/>
              </w:rPr>
            </w:pPr>
            <w:r>
              <w:rPr>
                <w:rFonts w:ascii="Times New Roman" w:hAnsi="Times New Roman"/>
                <w:color w:val="000000"/>
                <w:spacing w:val="1"/>
              </w:rPr>
              <w:t>C</w:t>
            </w:r>
            <w:r>
              <w:rPr>
                <w:rFonts w:ascii="Times New Roman" w:hAnsi="Times New Roman"/>
                <w:color w:val="000000"/>
              </w:rPr>
              <w:t>ourse</w:t>
            </w:r>
            <w:r>
              <w:rPr>
                <w:rFonts w:ascii="Times New Roman" w:hAnsi="Times New Roman"/>
                <w:color w:val="000000"/>
                <w:spacing w:val="-7"/>
              </w:rPr>
              <w:t xml:space="preserve"> </w:t>
            </w:r>
            <w:r>
              <w:rPr>
                <w:rFonts w:ascii="Times New Roman" w:hAnsi="Times New Roman"/>
                <w:color w:val="000000"/>
              </w:rPr>
              <w:t>2</w:t>
            </w:r>
          </w:p>
        </w:tc>
        <w:tc>
          <w:tcPr>
            <w:tcW w:w="102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403" w:right="412"/>
              <w:rPr>
                <w:rFonts w:ascii="Times New Roman" w:hAnsi="Times New Roman"/>
                <w:color w:val="000000"/>
              </w:rPr>
            </w:pPr>
            <w:r>
              <w:rPr>
                <w:rFonts w:ascii="Times New Roman" w:hAnsi="Times New Roman"/>
                <w:color w:val="000000"/>
                <w:w w:val="99"/>
              </w:rPr>
              <w:t>4</w:t>
            </w:r>
          </w:p>
        </w:tc>
        <w:tc>
          <w:tcPr>
            <w:tcW w:w="1421"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578" w:right="584"/>
              <w:rPr>
                <w:rFonts w:ascii="Times New Roman" w:hAnsi="Times New Roman"/>
                <w:color w:val="000000"/>
              </w:rPr>
            </w:pPr>
            <w:r>
              <w:rPr>
                <w:rFonts w:ascii="Times New Roman" w:hAnsi="Times New Roman"/>
                <w:color w:val="000000"/>
                <w:w w:val="99"/>
              </w:rPr>
              <w:t>O</w:t>
            </w:r>
          </w:p>
        </w:tc>
        <w:tc>
          <w:tcPr>
            <w:tcW w:w="144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552" w:right="563"/>
              <w:rPr>
                <w:rFonts w:ascii="Times New Roman" w:hAnsi="Times New Roman"/>
                <w:color w:val="000000"/>
              </w:rPr>
            </w:pPr>
            <w:r>
              <w:rPr>
                <w:rFonts w:ascii="Times New Roman" w:hAnsi="Times New Roman"/>
                <w:color w:val="000000"/>
                <w:w w:val="99"/>
              </w:rPr>
              <w:t>10</w:t>
            </w:r>
          </w:p>
        </w:tc>
        <w:tc>
          <w:tcPr>
            <w:tcW w:w="1434"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98"/>
              <w:rPr>
                <w:rFonts w:ascii="Times New Roman" w:hAnsi="Times New Roman"/>
                <w:color w:val="000000"/>
              </w:rPr>
            </w:pPr>
            <w:r>
              <w:rPr>
                <w:rFonts w:ascii="Times New Roman" w:hAnsi="Times New Roman"/>
                <w:color w:val="000000"/>
              </w:rPr>
              <w:t>4</w:t>
            </w:r>
            <w:r>
              <w:rPr>
                <w:rFonts w:ascii="Times New Roman" w:hAnsi="Times New Roman"/>
                <w:color w:val="000000"/>
                <w:spacing w:val="-3"/>
              </w:rPr>
              <w:t xml:space="preserve"> </w:t>
            </w:r>
            <w:r>
              <w:rPr>
                <w:rFonts w:ascii="Times New Roman" w:hAnsi="Times New Roman"/>
                <w:color w:val="000000"/>
              </w:rPr>
              <w:t>x</w:t>
            </w:r>
            <w:r>
              <w:rPr>
                <w:rFonts w:ascii="Times New Roman" w:hAnsi="Times New Roman"/>
                <w:color w:val="000000"/>
                <w:spacing w:val="-1"/>
              </w:rPr>
              <w:t xml:space="preserve"> </w:t>
            </w:r>
            <w:r>
              <w:rPr>
                <w:rFonts w:ascii="Times New Roman" w:hAnsi="Times New Roman"/>
                <w:color w:val="000000"/>
              </w:rPr>
              <w:t>10</w:t>
            </w:r>
            <w:r>
              <w:rPr>
                <w:rFonts w:ascii="Times New Roman" w:hAnsi="Times New Roman"/>
                <w:color w:val="000000"/>
                <w:spacing w:val="-1"/>
              </w:rPr>
              <w:t xml:space="preserve"> </w:t>
            </w:r>
            <w:r>
              <w:rPr>
                <w:rFonts w:ascii="Times New Roman" w:hAnsi="Times New Roman"/>
                <w:color w:val="000000"/>
              </w:rPr>
              <w:t>=</w:t>
            </w:r>
            <w:r>
              <w:rPr>
                <w:rFonts w:ascii="Times New Roman" w:hAnsi="Times New Roman"/>
                <w:color w:val="000000"/>
                <w:spacing w:val="58"/>
              </w:rPr>
              <w:t xml:space="preserve"> </w:t>
            </w:r>
            <w:r>
              <w:rPr>
                <w:rFonts w:ascii="Times New Roman" w:hAnsi="Times New Roman"/>
                <w:color w:val="000000"/>
              </w:rPr>
              <w:t>40</w:t>
            </w:r>
          </w:p>
        </w:tc>
      </w:tr>
      <w:tr w:rsidR="005F3745" w:rsidTr="005F3745">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744"/>
              <w:rPr>
                <w:rFonts w:ascii="Times New Roman" w:hAnsi="Times New Roman"/>
                <w:color w:val="000000"/>
              </w:rPr>
            </w:pPr>
            <w:r>
              <w:rPr>
                <w:rFonts w:ascii="Times New Roman" w:hAnsi="Times New Roman"/>
                <w:color w:val="000000"/>
                <w:spacing w:val="1"/>
              </w:rPr>
              <w:t>C</w:t>
            </w:r>
            <w:r>
              <w:rPr>
                <w:rFonts w:ascii="Times New Roman" w:hAnsi="Times New Roman"/>
                <w:color w:val="000000"/>
              </w:rPr>
              <w:t>ourse</w:t>
            </w:r>
            <w:r>
              <w:rPr>
                <w:rFonts w:ascii="Times New Roman" w:hAnsi="Times New Roman"/>
                <w:color w:val="000000"/>
                <w:spacing w:val="-7"/>
              </w:rPr>
              <w:t xml:space="preserve"> </w:t>
            </w:r>
            <w:r>
              <w:rPr>
                <w:rFonts w:ascii="Times New Roman" w:hAnsi="Times New Roman"/>
                <w:color w:val="000000"/>
              </w:rPr>
              <w:t>3</w:t>
            </w:r>
          </w:p>
        </w:tc>
        <w:tc>
          <w:tcPr>
            <w:tcW w:w="102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403" w:right="412"/>
              <w:rPr>
                <w:rFonts w:ascii="Times New Roman" w:hAnsi="Times New Roman"/>
                <w:color w:val="000000"/>
              </w:rPr>
            </w:pPr>
            <w:r>
              <w:rPr>
                <w:rFonts w:ascii="Times New Roman" w:hAnsi="Times New Roman"/>
                <w:color w:val="000000"/>
                <w:w w:val="99"/>
              </w:rPr>
              <w:t>4</w:t>
            </w:r>
          </w:p>
        </w:tc>
        <w:tc>
          <w:tcPr>
            <w:tcW w:w="1421"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583" w:right="593"/>
              <w:rPr>
                <w:rFonts w:ascii="Times New Roman" w:hAnsi="Times New Roman"/>
                <w:color w:val="000000"/>
              </w:rPr>
            </w:pPr>
            <w:r>
              <w:rPr>
                <w:rFonts w:ascii="Times New Roman" w:hAnsi="Times New Roman"/>
                <w:color w:val="000000"/>
                <w:w w:val="99"/>
              </w:rPr>
              <w:t>C</w:t>
            </w:r>
          </w:p>
        </w:tc>
        <w:tc>
          <w:tcPr>
            <w:tcW w:w="144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612" w:right="623"/>
              <w:rPr>
                <w:rFonts w:ascii="Times New Roman" w:hAnsi="Times New Roman"/>
                <w:color w:val="000000"/>
              </w:rPr>
            </w:pPr>
            <w:r>
              <w:rPr>
                <w:rFonts w:ascii="Times New Roman" w:hAnsi="Times New Roman"/>
                <w:color w:val="000000"/>
                <w:w w:val="99"/>
              </w:rPr>
              <w:t>5</w:t>
            </w:r>
          </w:p>
        </w:tc>
        <w:tc>
          <w:tcPr>
            <w:tcW w:w="1434"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98"/>
              <w:rPr>
                <w:rFonts w:ascii="Times New Roman" w:hAnsi="Times New Roman"/>
                <w:color w:val="000000"/>
              </w:rPr>
            </w:pPr>
            <w:r>
              <w:rPr>
                <w:rFonts w:ascii="Times New Roman" w:hAnsi="Times New Roman"/>
                <w:color w:val="000000"/>
              </w:rPr>
              <w:t>4</w:t>
            </w:r>
            <w:r>
              <w:rPr>
                <w:rFonts w:ascii="Times New Roman" w:hAnsi="Times New Roman"/>
                <w:color w:val="000000"/>
                <w:spacing w:val="-3"/>
              </w:rPr>
              <w:t xml:space="preserve"> </w:t>
            </w:r>
            <w:r>
              <w:rPr>
                <w:rFonts w:ascii="Times New Roman" w:hAnsi="Times New Roman"/>
                <w:color w:val="000000"/>
              </w:rPr>
              <w:t>x</w:t>
            </w:r>
            <w:r>
              <w:rPr>
                <w:rFonts w:ascii="Times New Roman" w:hAnsi="Times New Roman"/>
                <w:color w:val="000000"/>
                <w:spacing w:val="-1"/>
              </w:rPr>
              <w:t xml:space="preserve"> </w:t>
            </w:r>
            <w:r>
              <w:rPr>
                <w:rFonts w:ascii="Times New Roman" w:hAnsi="Times New Roman"/>
                <w:color w:val="000000"/>
              </w:rPr>
              <w:t xml:space="preserve">5 </w:t>
            </w:r>
            <w:r>
              <w:rPr>
                <w:rFonts w:ascii="Times New Roman" w:hAnsi="Times New Roman"/>
                <w:color w:val="000000"/>
                <w:spacing w:val="59"/>
              </w:rPr>
              <w:t xml:space="preserve"> </w:t>
            </w:r>
            <w:r>
              <w:rPr>
                <w:rFonts w:ascii="Times New Roman" w:hAnsi="Times New Roman"/>
                <w:color w:val="000000"/>
              </w:rPr>
              <w:t>=</w:t>
            </w:r>
            <w:r>
              <w:rPr>
                <w:rFonts w:ascii="Times New Roman" w:hAnsi="Times New Roman"/>
                <w:color w:val="000000"/>
                <w:spacing w:val="58"/>
              </w:rPr>
              <w:t xml:space="preserve"> </w:t>
            </w:r>
            <w:r>
              <w:rPr>
                <w:rFonts w:ascii="Times New Roman" w:hAnsi="Times New Roman"/>
                <w:color w:val="000000"/>
              </w:rPr>
              <w:t>20</w:t>
            </w:r>
          </w:p>
        </w:tc>
      </w:tr>
      <w:tr w:rsidR="005F3745" w:rsidTr="005F3745">
        <w:trPr>
          <w:trHeight w:hRule="exact" w:val="326"/>
          <w:jc w:val="center"/>
        </w:trPr>
        <w:tc>
          <w:tcPr>
            <w:tcW w:w="2366"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744"/>
              <w:rPr>
                <w:rFonts w:ascii="Times New Roman" w:hAnsi="Times New Roman"/>
                <w:color w:val="000000"/>
              </w:rPr>
            </w:pPr>
            <w:r>
              <w:rPr>
                <w:rFonts w:ascii="Times New Roman" w:hAnsi="Times New Roman"/>
                <w:color w:val="000000"/>
                <w:spacing w:val="1"/>
              </w:rPr>
              <w:t>C</w:t>
            </w:r>
            <w:r>
              <w:rPr>
                <w:rFonts w:ascii="Times New Roman" w:hAnsi="Times New Roman"/>
                <w:color w:val="000000"/>
              </w:rPr>
              <w:t>ourse</w:t>
            </w:r>
            <w:r>
              <w:rPr>
                <w:rFonts w:ascii="Times New Roman" w:hAnsi="Times New Roman"/>
                <w:color w:val="000000"/>
                <w:spacing w:val="-7"/>
              </w:rPr>
              <w:t xml:space="preserve"> </w:t>
            </w:r>
            <w:r>
              <w:rPr>
                <w:rFonts w:ascii="Times New Roman" w:hAnsi="Times New Roman"/>
                <w:color w:val="000000"/>
              </w:rPr>
              <w:t>4</w:t>
            </w:r>
          </w:p>
        </w:tc>
        <w:tc>
          <w:tcPr>
            <w:tcW w:w="102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403" w:right="412"/>
              <w:rPr>
                <w:rFonts w:ascii="Times New Roman" w:hAnsi="Times New Roman"/>
                <w:color w:val="000000"/>
              </w:rPr>
            </w:pPr>
            <w:r>
              <w:rPr>
                <w:rFonts w:ascii="Times New Roman" w:hAnsi="Times New Roman"/>
                <w:color w:val="000000"/>
                <w:w w:val="99"/>
              </w:rPr>
              <w:t>3</w:t>
            </w:r>
          </w:p>
        </w:tc>
        <w:tc>
          <w:tcPr>
            <w:tcW w:w="1421"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583" w:right="593"/>
              <w:rPr>
                <w:rFonts w:ascii="Times New Roman" w:hAnsi="Times New Roman"/>
                <w:color w:val="000000"/>
              </w:rPr>
            </w:pPr>
            <w:r>
              <w:rPr>
                <w:rFonts w:ascii="Times New Roman" w:hAnsi="Times New Roman"/>
                <w:color w:val="000000"/>
                <w:w w:val="99"/>
              </w:rPr>
              <w:t>B</w:t>
            </w:r>
          </w:p>
        </w:tc>
        <w:tc>
          <w:tcPr>
            <w:tcW w:w="144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612" w:right="623"/>
              <w:rPr>
                <w:rFonts w:ascii="Times New Roman" w:hAnsi="Times New Roman"/>
                <w:color w:val="000000"/>
              </w:rPr>
            </w:pPr>
            <w:r>
              <w:rPr>
                <w:rFonts w:ascii="Times New Roman" w:hAnsi="Times New Roman"/>
                <w:color w:val="000000"/>
                <w:w w:val="99"/>
              </w:rPr>
              <w:t>6</w:t>
            </w:r>
          </w:p>
        </w:tc>
        <w:tc>
          <w:tcPr>
            <w:tcW w:w="1434"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98"/>
              <w:rPr>
                <w:rFonts w:ascii="Times New Roman" w:hAnsi="Times New Roman"/>
                <w:color w:val="000000"/>
              </w:rPr>
            </w:pPr>
            <w:r>
              <w:rPr>
                <w:rFonts w:ascii="Times New Roman" w:hAnsi="Times New Roman"/>
                <w:color w:val="000000"/>
              </w:rPr>
              <w:t>3</w:t>
            </w:r>
            <w:r>
              <w:rPr>
                <w:rFonts w:ascii="Times New Roman" w:hAnsi="Times New Roman"/>
                <w:color w:val="000000"/>
                <w:spacing w:val="-3"/>
              </w:rPr>
              <w:t xml:space="preserve"> </w:t>
            </w:r>
            <w:r>
              <w:rPr>
                <w:rFonts w:ascii="Times New Roman" w:hAnsi="Times New Roman"/>
                <w:color w:val="000000"/>
              </w:rPr>
              <w:t>x</w:t>
            </w:r>
            <w:r>
              <w:rPr>
                <w:rFonts w:ascii="Times New Roman" w:hAnsi="Times New Roman"/>
                <w:color w:val="000000"/>
                <w:spacing w:val="-1"/>
              </w:rPr>
              <w:t xml:space="preserve"> </w:t>
            </w:r>
            <w:r>
              <w:rPr>
                <w:rFonts w:ascii="Times New Roman" w:hAnsi="Times New Roman"/>
                <w:color w:val="000000"/>
              </w:rPr>
              <w:t xml:space="preserve">6 </w:t>
            </w:r>
            <w:r>
              <w:rPr>
                <w:rFonts w:ascii="Times New Roman" w:hAnsi="Times New Roman"/>
                <w:color w:val="000000"/>
                <w:spacing w:val="60"/>
              </w:rPr>
              <w:t xml:space="preserve"> </w:t>
            </w:r>
            <w:r>
              <w:rPr>
                <w:rFonts w:ascii="Times New Roman" w:hAnsi="Times New Roman"/>
                <w:color w:val="000000"/>
              </w:rPr>
              <w:t>=</w:t>
            </w:r>
            <w:r>
              <w:rPr>
                <w:rFonts w:ascii="Times New Roman" w:hAnsi="Times New Roman"/>
                <w:color w:val="000000"/>
                <w:spacing w:val="58"/>
              </w:rPr>
              <w:t xml:space="preserve"> </w:t>
            </w:r>
            <w:r>
              <w:rPr>
                <w:rFonts w:ascii="Times New Roman" w:hAnsi="Times New Roman"/>
                <w:color w:val="000000"/>
              </w:rPr>
              <w:t>18</w:t>
            </w:r>
          </w:p>
        </w:tc>
      </w:tr>
      <w:tr w:rsidR="005F3745" w:rsidTr="005F3745">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744"/>
              <w:rPr>
                <w:rFonts w:ascii="Times New Roman" w:hAnsi="Times New Roman"/>
                <w:color w:val="000000"/>
              </w:rPr>
            </w:pPr>
            <w:r>
              <w:rPr>
                <w:rFonts w:ascii="Times New Roman" w:hAnsi="Times New Roman"/>
                <w:color w:val="000000"/>
                <w:spacing w:val="1"/>
              </w:rPr>
              <w:t>C</w:t>
            </w:r>
            <w:r>
              <w:rPr>
                <w:rFonts w:ascii="Times New Roman" w:hAnsi="Times New Roman"/>
                <w:color w:val="000000"/>
              </w:rPr>
              <w:t>ourse</w:t>
            </w:r>
            <w:r>
              <w:rPr>
                <w:rFonts w:ascii="Times New Roman" w:hAnsi="Times New Roman"/>
                <w:color w:val="000000"/>
                <w:spacing w:val="-7"/>
              </w:rPr>
              <w:t xml:space="preserve"> </w:t>
            </w:r>
            <w:r>
              <w:rPr>
                <w:rFonts w:ascii="Times New Roman" w:hAnsi="Times New Roman"/>
                <w:color w:val="000000"/>
              </w:rPr>
              <w:t>5</w:t>
            </w:r>
          </w:p>
        </w:tc>
        <w:tc>
          <w:tcPr>
            <w:tcW w:w="102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403" w:right="412"/>
              <w:rPr>
                <w:rFonts w:ascii="Times New Roman" w:hAnsi="Times New Roman"/>
                <w:color w:val="000000"/>
              </w:rPr>
            </w:pPr>
            <w:r>
              <w:rPr>
                <w:rFonts w:ascii="Times New Roman" w:hAnsi="Times New Roman"/>
                <w:color w:val="000000"/>
                <w:w w:val="99"/>
              </w:rPr>
              <w:t>3</w:t>
            </w:r>
          </w:p>
        </w:tc>
        <w:tc>
          <w:tcPr>
            <w:tcW w:w="1421"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509" w:right="519"/>
              <w:rPr>
                <w:rFonts w:ascii="Times New Roman" w:hAnsi="Times New Roman"/>
                <w:color w:val="000000"/>
              </w:rPr>
            </w:pPr>
            <w:r>
              <w:rPr>
                <w:rFonts w:ascii="Times New Roman" w:hAnsi="Times New Roman"/>
                <w:color w:val="000000"/>
                <w:w w:val="99"/>
              </w:rPr>
              <w:t>A+</w:t>
            </w:r>
          </w:p>
        </w:tc>
        <w:tc>
          <w:tcPr>
            <w:tcW w:w="144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612" w:right="623"/>
              <w:rPr>
                <w:rFonts w:ascii="Times New Roman" w:hAnsi="Times New Roman"/>
                <w:color w:val="000000"/>
              </w:rPr>
            </w:pPr>
            <w:r>
              <w:rPr>
                <w:rFonts w:ascii="Times New Roman" w:hAnsi="Times New Roman"/>
                <w:color w:val="000000"/>
                <w:w w:val="99"/>
              </w:rPr>
              <w:t>9</w:t>
            </w:r>
          </w:p>
        </w:tc>
        <w:tc>
          <w:tcPr>
            <w:tcW w:w="1434"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98"/>
              <w:rPr>
                <w:rFonts w:ascii="Times New Roman" w:hAnsi="Times New Roman"/>
                <w:color w:val="000000"/>
              </w:rPr>
            </w:pPr>
            <w:r>
              <w:rPr>
                <w:rFonts w:ascii="Times New Roman" w:hAnsi="Times New Roman"/>
                <w:color w:val="000000"/>
              </w:rPr>
              <w:t>3</w:t>
            </w:r>
            <w:r>
              <w:rPr>
                <w:rFonts w:ascii="Times New Roman" w:hAnsi="Times New Roman"/>
                <w:color w:val="000000"/>
                <w:spacing w:val="-3"/>
              </w:rPr>
              <w:t xml:space="preserve"> </w:t>
            </w:r>
            <w:r>
              <w:rPr>
                <w:rFonts w:ascii="Times New Roman" w:hAnsi="Times New Roman"/>
                <w:color w:val="000000"/>
              </w:rPr>
              <w:t>x</w:t>
            </w:r>
            <w:r>
              <w:rPr>
                <w:rFonts w:ascii="Times New Roman" w:hAnsi="Times New Roman"/>
                <w:color w:val="000000"/>
                <w:spacing w:val="-1"/>
              </w:rPr>
              <w:t xml:space="preserve"> </w:t>
            </w:r>
            <w:r>
              <w:rPr>
                <w:rFonts w:ascii="Times New Roman" w:hAnsi="Times New Roman"/>
                <w:color w:val="000000"/>
              </w:rPr>
              <w:t xml:space="preserve">9 </w:t>
            </w:r>
            <w:r>
              <w:rPr>
                <w:rFonts w:ascii="Times New Roman" w:hAnsi="Times New Roman"/>
                <w:color w:val="000000"/>
                <w:spacing w:val="60"/>
              </w:rPr>
              <w:t xml:space="preserve"> </w:t>
            </w:r>
            <w:r>
              <w:rPr>
                <w:rFonts w:ascii="Times New Roman" w:hAnsi="Times New Roman"/>
                <w:color w:val="000000"/>
              </w:rPr>
              <w:t>=</w:t>
            </w:r>
            <w:r>
              <w:rPr>
                <w:rFonts w:ascii="Times New Roman" w:hAnsi="Times New Roman"/>
                <w:color w:val="000000"/>
                <w:spacing w:val="58"/>
              </w:rPr>
              <w:t xml:space="preserve"> </w:t>
            </w:r>
            <w:r>
              <w:rPr>
                <w:rFonts w:ascii="Times New Roman" w:hAnsi="Times New Roman"/>
                <w:color w:val="000000"/>
              </w:rPr>
              <w:t>27</w:t>
            </w:r>
          </w:p>
        </w:tc>
      </w:tr>
      <w:tr w:rsidR="005F3745" w:rsidTr="005F3745">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744"/>
              <w:rPr>
                <w:rFonts w:ascii="Times New Roman" w:hAnsi="Times New Roman"/>
                <w:color w:val="000000"/>
              </w:rPr>
            </w:pPr>
            <w:r>
              <w:rPr>
                <w:rFonts w:ascii="Times New Roman" w:hAnsi="Times New Roman"/>
                <w:color w:val="000000"/>
                <w:spacing w:val="1"/>
              </w:rPr>
              <w:t>C</w:t>
            </w:r>
            <w:r>
              <w:rPr>
                <w:rFonts w:ascii="Times New Roman" w:hAnsi="Times New Roman"/>
                <w:color w:val="000000"/>
              </w:rPr>
              <w:t>ourse</w:t>
            </w:r>
            <w:r>
              <w:rPr>
                <w:rFonts w:ascii="Times New Roman" w:hAnsi="Times New Roman"/>
                <w:color w:val="000000"/>
                <w:spacing w:val="-7"/>
              </w:rPr>
              <w:t xml:space="preserve"> </w:t>
            </w:r>
            <w:r>
              <w:rPr>
                <w:rFonts w:ascii="Times New Roman" w:hAnsi="Times New Roman"/>
                <w:color w:val="000000"/>
              </w:rPr>
              <w:t>6</w:t>
            </w:r>
          </w:p>
        </w:tc>
        <w:tc>
          <w:tcPr>
            <w:tcW w:w="102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403" w:right="412"/>
              <w:rPr>
                <w:rFonts w:ascii="Times New Roman" w:hAnsi="Times New Roman"/>
                <w:color w:val="000000"/>
              </w:rPr>
            </w:pPr>
            <w:r>
              <w:rPr>
                <w:rFonts w:ascii="Times New Roman" w:hAnsi="Times New Roman"/>
                <w:color w:val="000000"/>
                <w:w w:val="99"/>
              </w:rPr>
              <w:t>3</w:t>
            </w:r>
          </w:p>
        </w:tc>
        <w:tc>
          <w:tcPr>
            <w:tcW w:w="1421"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583" w:right="593"/>
              <w:rPr>
                <w:rFonts w:ascii="Times New Roman" w:hAnsi="Times New Roman"/>
                <w:color w:val="000000"/>
              </w:rPr>
            </w:pPr>
            <w:r>
              <w:rPr>
                <w:rFonts w:ascii="Times New Roman" w:hAnsi="Times New Roman"/>
                <w:color w:val="000000"/>
                <w:w w:val="99"/>
              </w:rPr>
              <w:t>C</w:t>
            </w:r>
          </w:p>
        </w:tc>
        <w:tc>
          <w:tcPr>
            <w:tcW w:w="144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612" w:right="623"/>
              <w:rPr>
                <w:rFonts w:ascii="Times New Roman" w:hAnsi="Times New Roman"/>
                <w:color w:val="000000"/>
              </w:rPr>
            </w:pPr>
            <w:r>
              <w:rPr>
                <w:rFonts w:ascii="Times New Roman" w:hAnsi="Times New Roman"/>
                <w:color w:val="000000"/>
                <w:w w:val="99"/>
              </w:rPr>
              <w:t>5</w:t>
            </w:r>
          </w:p>
        </w:tc>
        <w:tc>
          <w:tcPr>
            <w:tcW w:w="1434"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98"/>
              <w:rPr>
                <w:rFonts w:ascii="Times New Roman" w:hAnsi="Times New Roman"/>
                <w:color w:val="000000"/>
              </w:rPr>
            </w:pPr>
            <w:r>
              <w:rPr>
                <w:rFonts w:ascii="Times New Roman" w:hAnsi="Times New Roman"/>
                <w:color w:val="000000"/>
              </w:rPr>
              <w:t>3</w:t>
            </w:r>
            <w:r>
              <w:rPr>
                <w:rFonts w:ascii="Times New Roman" w:hAnsi="Times New Roman"/>
                <w:color w:val="000000"/>
                <w:spacing w:val="-3"/>
              </w:rPr>
              <w:t xml:space="preserve"> </w:t>
            </w:r>
            <w:r>
              <w:rPr>
                <w:rFonts w:ascii="Times New Roman" w:hAnsi="Times New Roman"/>
                <w:color w:val="000000"/>
              </w:rPr>
              <w:t>x</w:t>
            </w:r>
            <w:r>
              <w:rPr>
                <w:rFonts w:ascii="Times New Roman" w:hAnsi="Times New Roman"/>
                <w:color w:val="000000"/>
                <w:spacing w:val="-1"/>
              </w:rPr>
              <w:t xml:space="preserve"> </w:t>
            </w:r>
            <w:r>
              <w:rPr>
                <w:rFonts w:ascii="Times New Roman" w:hAnsi="Times New Roman"/>
                <w:color w:val="000000"/>
              </w:rPr>
              <w:t xml:space="preserve">5 </w:t>
            </w:r>
            <w:r>
              <w:rPr>
                <w:rFonts w:ascii="Times New Roman" w:hAnsi="Times New Roman"/>
                <w:color w:val="000000"/>
                <w:spacing w:val="60"/>
              </w:rPr>
              <w:t xml:space="preserve"> </w:t>
            </w:r>
            <w:r>
              <w:rPr>
                <w:rFonts w:ascii="Times New Roman" w:hAnsi="Times New Roman"/>
                <w:color w:val="000000"/>
              </w:rPr>
              <w:t>=</w:t>
            </w:r>
            <w:r>
              <w:rPr>
                <w:rFonts w:ascii="Times New Roman" w:hAnsi="Times New Roman"/>
                <w:color w:val="000000"/>
                <w:spacing w:val="58"/>
              </w:rPr>
              <w:t xml:space="preserve"> </w:t>
            </w:r>
            <w:r>
              <w:rPr>
                <w:rFonts w:ascii="Times New Roman" w:hAnsi="Times New Roman"/>
                <w:color w:val="000000"/>
              </w:rPr>
              <w:t>15</w:t>
            </w:r>
          </w:p>
        </w:tc>
      </w:tr>
      <w:tr w:rsidR="005F3745" w:rsidTr="005F3745">
        <w:trPr>
          <w:trHeight w:hRule="exact" w:val="326"/>
          <w:jc w:val="center"/>
        </w:trPr>
        <w:tc>
          <w:tcPr>
            <w:tcW w:w="2366" w:type="dxa"/>
            <w:tcBorders>
              <w:top w:val="single" w:sz="4" w:space="0" w:color="000000"/>
              <w:left w:val="single" w:sz="4" w:space="0" w:color="000000"/>
              <w:bottom w:val="single" w:sz="4" w:space="0" w:color="000000"/>
              <w:right w:val="single" w:sz="4" w:space="0" w:color="000000"/>
            </w:tcBorders>
          </w:tcPr>
          <w:p w:rsidR="005F3745" w:rsidRDefault="005F3745">
            <w:pPr>
              <w:spacing w:after="0" w:line="240" w:lineRule="auto"/>
              <w:rPr>
                <w:rFonts w:ascii="Times New Roman" w:hAnsi="Times New Roman"/>
                <w:color w:val="000000"/>
              </w:rPr>
            </w:pPr>
          </w:p>
        </w:tc>
        <w:tc>
          <w:tcPr>
            <w:tcW w:w="1020" w:type="dxa"/>
            <w:tcBorders>
              <w:top w:val="single" w:sz="4" w:space="0" w:color="000000"/>
              <w:left w:val="single" w:sz="4" w:space="0" w:color="000000"/>
              <w:bottom w:val="nil"/>
              <w:right w:val="single" w:sz="4" w:space="0" w:color="000000"/>
            </w:tcBorders>
            <w:hideMark/>
          </w:tcPr>
          <w:p w:rsidR="005F3745" w:rsidRDefault="005F3745">
            <w:pPr>
              <w:tabs>
                <w:tab w:val="left" w:pos="1000"/>
              </w:tabs>
              <w:spacing w:after="0" w:line="240" w:lineRule="auto"/>
              <w:ind w:left="7" w:right="-50"/>
              <w:rPr>
                <w:rFonts w:ascii="Times New Roman" w:hAnsi="Times New Roman"/>
                <w:color w:val="000000"/>
              </w:rPr>
            </w:pPr>
            <w:r>
              <w:rPr>
                <w:rFonts w:ascii="Times New Roman" w:hAnsi="Times New Roman"/>
                <w:color w:val="000000"/>
                <w:u w:val="single" w:color="000000"/>
              </w:rPr>
              <w:t xml:space="preserve">     </w:t>
            </w:r>
            <w:r>
              <w:rPr>
                <w:rFonts w:ascii="Times New Roman" w:hAnsi="Times New Roman"/>
                <w:color w:val="000000"/>
                <w:spacing w:val="14"/>
                <w:u w:val="single" w:color="000000"/>
              </w:rPr>
              <w:t xml:space="preserve"> </w:t>
            </w:r>
            <w:r>
              <w:rPr>
                <w:rFonts w:ascii="Times New Roman" w:hAnsi="Times New Roman"/>
                <w:color w:val="000000"/>
                <w:w w:val="99"/>
                <w:u w:val="single" w:color="000000"/>
              </w:rPr>
              <w:t>21</w:t>
            </w:r>
            <w:r>
              <w:rPr>
                <w:rFonts w:ascii="Times New Roman" w:hAnsi="Times New Roman"/>
                <w:color w:val="000000"/>
                <w:u w:val="single" w:color="000000"/>
              </w:rPr>
              <w:t xml:space="preserve"> </w:t>
            </w:r>
            <w:r>
              <w:rPr>
                <w:rFonts w:ascii="Times New Roman" w:hAnsi="Times New Roman"/>
                <w:color w:val="000000"/>
                <w:u w:val="single" w:color="000000"/>
              </w:rPr>
              <w:tab/>
            </w:r>
          </w:p>
        </w:tc>
        <w:tc>
          <w:tcPr>
            <w:tcW w:w="1421" w:type="dxa"/>
            <w:tcBorders>
              <w:top w:val="single" w:sz="4" w:space="0" w:color="000000"/>
              <w:left w:val="single" w:sz="4" w:space="0" w:color="000000"/>
              <w:bottom w:val="nil"/>
              <w:right w:val="single" w:sz="4" w:space="0" w:color="000000"/>
            </w:tcBorders>
            <w:hideMark/>
          </w:tcPr>
          <w:p w:rsidR="005F3745" w:rsidRDefault="005F3745">
            <w:pPr>
              <w:tabs>
                <w:tab w:val="left" w:pos="1400"/>
              </w:tabs>
              <w:spacing w:after="0" w:line="240" w:lineRule="auto"/>
              <w:ind w:left="7" w:right="-50"/>
              <w:rPr>
                <w:rFonts w:ascii="Times New Roman" w:hAnsi="Times New Roman"/>
                <w:color w:val="000000"/>
              </w:rPr>
            </w:pPr>
            <w:r>
              <w:rPr>
                <w:rFonts w:ascii="Times New Roman" w:hAnsi="Times New Roman"/>
                <w:color w:val="000000"/>
                <w:u w:val="single" w:color="000000"/>
              </w:rPr>
              <w:t xml:space="preserve"> </w:t>
            </w:r>
            <w:r>
              <w:rPr>
                <w:rFonts w:ascii="Times New Roman" w:hAnsi="Times New Roman"/>
                <w:color w:val="000000"/>
                <w:u w:val="single" w:color="000000"/>
              </w:rPr>
              <w:tab/>
            </w:r>
          </w:p>
        </w:tc>
        <w:tc>
          <w:tcPr>
            <w:tcW w:w="1440" w:type="dxa"/>
            <w:tcBorders>
              <w:top w:val="single" w:sz="4" w:space="0" w:color="000000"/>
              <w:left w:val="single" w:sz="4" w:space="0" w:color="000000"/>
              <w:bottom w:val="single" w:sz="4" w:space="0" w:color="000000"/>
              <w:right w:val="single" w:sz="4" w:space="0" w:color="000000"/>
            </w:tcBorders>
          </w:tcPr>
          <w:p w:rsidR="005F3745" w:rsidRDefault="005F3745">
            <w:pPr>
              <w:spacing w:after="0" w:line="240" w:lineRule="auto"/>
              <w:rPr>
                <w:rFonts w:ascii="Times New Roman" w:hAnsi="Times New Roman"/>
                <w:color w:val="000000"/>
              </w:rPr>
            </w:pPr>
          </w:p>
        </w:tc>
        <w:tc>
          <w:tcPr>
            <w:tcW w:w="1434"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489" w:right="498"/>
              <w:rPr>
                <w:rFonts w:ascii="Times New Roman" w:hAnsi="Times New Roman"/>
                <w:color w:val="000000"/>
              </w:rPr>
            </w:pPr>
            <w:r>
              <w:rPr>
                <w:rFonts w:ascii="Times New Roman" w:hAnsi="Times New Roman"/>
                <w:color w:val="000000"/>
                <w:w w:val="99"/>
              </w:rPr>
              <w:t>152</w:t>
            </w:r>
          </w:p>
        </w:tc>
      </w:tr>
    </w:tbl>
    <w:p w:rsidR="005F3745" w:rsidRDefault="005F3745" w:rsidP="005F3745">
      <w:pPr>
        <w:spacing w:after="0" w:line="240" w:lineRule="auto"/>
        <w:jc w:val="both"/>
        <w:rPr>
          <w:rFonts w:ascii="Times New Roman" w:hAnsi="Times New Roman"/>
          <w:color w:val="000000"/>
        </w:rPr>
      </w:pPr>
    </w:p>
    <w:p w:rsidR="005F3745" w:rsidRDefault="005F3745" w:rsidP="005F3745">
      <w:pPr>
        <w:spacing w:after="0" w:line="240" w:lineRule="auto"/>
        <w:ind w:left="720"/>
        <w:jc w:val="both"/>
        <w:rPr>
          <w:rFonts w:ascii="Times New Roman" w:hAnsi="Times New Roman"/>
          <w:color w:val="000000"/>
        </w:rPr>
      </w:pPr>
      <w:r>
        <w:rPr>
          <w:rFonts w:ascii="Times New Roman" w:hAnsi="Times New Roman"/>
          <w:color w:val="000000"/>
        </w:rPr>
        <w:t xml:space="preserve">SGPA = 152/21 = 7.24 </w:t>
      </w:r>
    </w:p>
    <w:p w:rsidR="005F3745" w:rsidRDefault="005F3745" w:rsidP="005F3745">
      <w:pPr>
        <w:spacing w:after="0" w:line="240" w:lineRule="auto"/>
        <w:ind w:left="720"/>
        <w:jc w:val="both"/>
        <w:rPr>
          <w:rFonts w:ascii="Times New Roman" w:hAnsi="Times New Roman"/>
          <w:color w:val="000000"/>
        </w:rPr>
      </w:pPr>
    </w:p>
    <w:p w:rsidR="005F3745" w:rsidRDefault="005F3745" w:rsidP="005F3745">
      <w:pPr>
        <w:spacing w:after="0" w:line="240" w:lineRule="auto"/>
        <w:ind w:left="720"/>
        <w:jc w:val="both"/>
        <w:rPr>
          <w:rFonts w:ascii="Times New Roman" w:hAnsi="Times New Roman"/>
          <w:color w:val="000000"/>
        </w:rPr>
      </w:pPr>
      <w:r>
        <w:rPr>
          <w:rFonts w:ascii="Times New Roman" w:hAnsi="Times New Roman"/>
          <w:b/>
          <w:bCs/>
          <w:color w:val="000000"/>
        </w:rPr>
        <w:t>Illustration of calculation of CGPA:</w:t>
      </w:r>
      <w:r>
        <w:rPr>
          <w:rFonts w:ascii="Times New Roman" w:hAnsi="Times New Roman"/>
          <w:color w:val="000000"/>
        </w:rPr>
        <w:t xml:space="preserve"> </w:t>
      </w:r>
    </w:p>
    <w:p w:rsidR="005F3745" w:rsidRDefault="005F3745" w:rsidP="005F3745">
      <w:pPr>
        <w:spacing w:after="0" w:line="240" w:lineRule="auto"/>
        <w:jc w:val="both"/>
        <w:rPr>
          <w:rFonts w:ascii="Times New Roman" w:hAnsi="Times New Roman"/>
          <w:color w:val="000000"/>
        </w:rPr>
      </w:pPr>
    </w:p>
    <w:tbl>
      <w:tblPr>
        <w:tblW w:w="0" w:type="auto"/>
        <w:jc w:val="center"/>
        <w:tblLayout w:type="fixed"/>
        <w:tblCellMar>
          <w:left w:w="0" w:type="dxa"/>
          <w:right w:w="0" w:type="dxa"/>
        </w:tblCellMar>
        <w:tblLook w:val="01E0"/>
      </w:tblPr>
      <w:tblGrid>
        <w:gridCol w:w="8"/>
        <w:gridCol w:w="1657"/>
        <w:gridCol w:w="1610"/>
        <w:gridCol w:w="1172"/>
        <w:gridCol w:w="8"/>
        <w:gridCol w:w="1890"/>
        <w:gridCol w:w="2344"/>
      </w:tblGrid>
      <w:tr w:rsidR="005F3745" w:rsidTr="005F3745">
        <w:trPr>
          <w:trHeight w:hRule="exact" w:val="677"/>
          <w:jc w:val="center"/>
        </w:trPr>
        <w:tc>
          <w:tcPr>
            <w:tcW w:w="1665" w:type="dxa"/>
            <w:gridSpan w:val="2"/>
            <w:tcBorders>
              <w:top w:val="single" w:sz="8" w:space="0" w:color="000000"/>
              <w:left w:val="single" w:sz="6" w:space="0" w:color="000000"/>
              <w:bottom w:val="single" w:sz="8" w:space="0" w:color="000000"/>
              <w:right w:val="single" w:sz="6" w:space="0" w:color="000000"/>
            </w:tcBorders>
            <w:hideMark/>
          </w:tcPr>
          <w:p w:rsidR="005F3745" w:rsidRDefault="005F3745">
            <w:pPr>
              <w:spacing w:after="0" w:line="240" w:lineRule="auto"/>
              <w:ind w:left="154"/>
              <w:rPr>
                <w:rFonts w:ascii="Times New Roman" w:hAnsi="Times New Roman"/>
                <w:color w:val="000000"/>
              </w:rPr>
            </w:pPr>
            <w:r>
              <w:rPr>
                <w:rFonts w:ascii="Times New Roman" w:hAnsi="Times New Roman"/>
                <w:b/>
                <w:color w:val="000000"/>
              </w:rPr>
              <w:t>Co</w:t>
            </w:r>
            <w:r>
              <w:rPr>
                <w:rFonts w:ascii="Times New Roman" w:hAnsi="Times New Roman"/>
                <w:b/>
                <w:color w:val="000000"/>
                <w:spacing w:val="1"/>
              </w:rPr>
              <w:t>u</w:t>
            </w:r>
            <w:r>
              <w:rPr>
                <w:rFonts w:ascii="Times New Roman" w:hAnsi="Times New Roman"/>
                <w:b/>
                <w:color w:val="000000"/>
                <w:spacing w:val="-1"/>
              </w:rPr>
              <w:t>r</w:t>
            </w:r>
            <w:r>
              <w:rPr>
                <w:rFonts w:ascii="Times New Roman" w:hAnsi="Times New Roman"/>
                <w:b/>
                <w:color w:val="000000"/>
              </w:rPr>
              <w:t>s</w:t>
            </w:r>
            <w:r>
              <w:rPr>
                <w:rFonts w:ascii="Times New Roman" w:hAnsi="Times New Roman"/>
                <w:b/>
                <w:color w:val="000000"/>
                <w:spacing w:val="-1"/>
              </w:rPr>
              <w:t xml:space="preserve">e </w:t>
            </w:r>
            <w:r>
              <w:rPr>
                <w:rFonts w:ascii="Times New Roman" w:hAnsi="Times New Roman"/>
                <w:b/>
                <w:color w:val="000000"/>
              </w:rPr>
              <w:t xml:space="preserve">/ </w:t>
            </w:r>
            <w:r>
              <w:rPr>
                <w:rFonts w:ascii="Times New Roman" w:hAnsi="Times New Roman"/>
                <w:b/>
                <w:color w:val="000000"/>
                <w:spacing w:val="1"/>
              </w:rPr>
              <w:t>Sub</w:t>
            </w:r>
            <w:r>
              <w:rPr>
                <w:rFonts w:ascii="Times New Roman" w:hAnsi="Times New Roman"/>
                <w:b/>
                <w:color w:val="000000"/>
              </w:rPr>
              <w:t>j</w:t>
            </w:r>
            <w:r>
              <w:rPr>
                <w:rFonts w:ascii="Times New Roman" w:hAnsi="Times New Roman"/>
                <w:b/>
                <w:color w:val="000000"/>
                <w:spacing w:val="-1"/>
              </w:rPr>
              <w:t>ec</w:t>
            </w:r>
            <w:r>
              <w:rPr>
                <w:rFonts w:ascii="Times New Roman" w:hAnsi="Times New Roman"/>
                <w:b/>
                <w:color w:val="000000"/>
              </w:rPr>
              <w:t>t</w:t>
            </w:r>
          </w:p>
        </w:tc>
        <w:tc>
          <w:tcPr>
            <w:tcW w:w="1610" w:type="dxa"/>
            <w:tcBorders>
              <w:top w:val="single" w:sz="8" w:space="0" w:color="000000"/>
              <w:left w:val="single" w:sz="6" w:space="0" w:color="000000"/>
              <w:bottom w:val="single" w:sz="8" w:space="0" w:color="000000"/>
              <w:right w:val="single" w:sz="6" w:space="0" w:color="000000"/>
            </w:tcBorders>
            <w:hideMark/>
          </w:tcPr>
          <w:p w:rsidR="005F3745" w:rsidRDefault="005F3745">
            <w:pPr>
              <w:spacing w:after="0" w:line="240" w:lineRule="auto"/>
              <w:rPr>
                <w:rFonts w:ascii="Times New Roman" w:hAnsi="Times New Roman"/>
                <w:color w:val="000000"/>
              </w:rPr>
            </w:pPr>
            <w:r>
              <w:rPr>
                <w:rFonts w:ascii="Times New Roman" w:hAnsi="Times New Roman"/>
                <w:b/>
                <w:color w:val="000000"/>
              </w:rPr>
              <w:t>C</w:t>
            </w:r>
            <w:r>
              <w:rPr>
                <w:rFonts w:ascii="Times New Roman" w:hAnsi="Times New Roman"/>
                <w:b/>
                <w:color w:val="000000"/>
                <w:spacing w:val="-1"/>
              </w:rPr>
              <w:t>re</w:t>
            </w:r>
            <w:r>
              <w:rPr>
                <w:rFonts w:ascii="Times New Roman" w:hAnsi="Times New Roman"/>
                <w:b/>
                <w:color w:val="000000"/>
                <w:spacing w:val="1"/>
              </w:rPr>
              <w:t>d</w:t>
            </w:r>
            <w:r>
              <w:rPr>
                <w:rFonts w:ascii="Times New Roman" w:hAnsi="Times New Roman"/>
                <w:b/>
                <w:color w:val="000000"/>
              </w:rPr>
              <w:t>its</w:t>
            </w:r>
          </w:p>
        </w:tc>
        <w:tc>
          <w:tcPr>
            <w:tcW w:w="1172" w:type="dxa"/>
            <w:tcBorders>
              <w:top w:val="single" w:sz="8" w:space="0" w:color="000000"/>
              <w:left w:val="single" w:sz="6" w:space="0" w:color="000000"/>
              <w:bottom w:val="single" w:sz="8" w:space="0" w:color="000000"/>
              <w:right w:val="single" w:sz="6" w:space="0" w:color="000000"/>
            </w:tcBorders>
            <w:hideMark/>
          </w:tcPr>
          <w:p w:rsidR="005F3745" w:rsidRDefault="005F3745">
            <w:pPr>
              <w:spacing w:after="0" w:line="240" w:lineRule="auto"/>
              <w:ind w:left="123"/>
              <w:rPr>
                <w:rFonts w:ascii="Times New Roman" w:hAnsi="Times New Roman"/>
                <w:color w:val="000000"/>
              </w:rPr>
            </w:pPr>
            <w:r>
              <w:rPr>
                <w:rFonts w:ascii="Times New Roman" w:hAnsi="Times New Roman"/>
                <w:b/>
                <w:color w:val="000000"/>
                <w:spacing w:val="1"/>
              </w:rPr>
              <w:t>L</w:t>
            </w:r>
            <w:r>
              <w:rPr>
                <w:rFonts w:ascii="Times New Roman" w:hAnsi="Times New Roman"/>
                <w:b/>
                <w:color w:val="000000"/>
                <w:spacing w:val="-1"/>
              </w:rPr>
              <w:t>e</w:t>
            </w:r>
            <w:r>
              <w:rPr>
                <w:rFonts w:ascii="Times New Roman" w:hAnsi="Times New Roman"/>
                <w:b/>
                <w:color w:val="000000"/>
              </w:rPr>
              <w:t>tt</w:t>
            </w:r>
            <w:r>
              <w:rPr>
                <w:rFonts w:ascii="Times New Roman" w:hAnsi="Times New Roman"/>
                <w:b/>
                <w:color w:val="000000"/>
                <w:spacing w:val="-1"/>
              </w:rPr>
              <w:t>e</w:t>
            </w:r>
            <w:r>
              <w:rPr>
                <w:rFonts w:ascii="Times New Roman" w:hAnsi="Times New Roman"/>
                <w:b/>
                <w:color w:val="000000"/>
              </w:rPr>
              <w:t>r</w:t>
            </w:r>
            <w:r>
              <w:rPr>
                <w:rFonts w:ascii="Times New Roman" w:hAnsi="Times New Roman"/>
                <w:b/>
                <w:color w:val="000000"/>
                <w:spacing w:val="-4"/>
              </w:rPr>
              <w:t xml:space="preserve"> </w:t>
            </w:r>
            <w:r>
              <w:rPr>
                <w:rFonts w:ascii="Times New Roman" w:hAnsi="Times New Roman"/>
                <w:b/>
                <w:color w:val="000000"/>
                <w:spacing w:val="3"/>
              </w:rPr>
              <w:t>G</w:t>
            </w:r>
            <w:r>
              <w:rPr>
                <w:rFonts w:ascii="Times New Roman" w:hAnsi="Times New Roman"/>
                <w:b/>
                <w:color w:val="000000"/>
                <w:spacing w:val="-1"/>
              </w:rPr>
              <w:t>r</w:t>
            </w:r>
            <w:r>
              <w:rPr>
                <w:rFonts w:ascii="Times New Roman" w:hAnsi="Times New Roman"/>
                <w:b/>
                <w:color w:val="000000"/>
              </w:rPr>
              <w:t>a</w:t>
            </w:r>
            <w:r>
              <w:rPr>
                <w:rFonts w:ascii="Times New Roman" w:hAnsi="Times New Roman"/>
                <w:b/>
                <w:color w:val="000000"/>
                <w:spacing w:val="1"/>
              </w:rPr>
              <w:t>d</w:t>
            </w:r>
            <w:r>
              <w:rPr>
                <w:rFonts w:ascii="Times New Roman" w:hAnsi="Times New Roman"/>
                <w:b/>
                <w:color w:val="000000"/>
              </w:rPr>
              <w:t>e</w:t>
            </w:r>
          </w:p>
        </w:tc>
        <w:tc>
          <w:tcPr>
            <w:tcW w:w="1898" w:type="dxa"/>
            <w:gridSpan w:val="2"/>
            <w:tcBorders>
              <w:top w:val="single" w:sz="8" w:space="0" w:color="000000"/>
              <w:left w:val="single" w:sz="6" w:space="0" w:color="000000"/>
              <w:bottom w:val="single" w:sz="8" w:space="0" w:color="000000"/>
              <w:right w:val="single" w:sz="6" w:space="0" w:color="000000"/>
            </w:tcBorders>
            <w:hideMark/>
          </w:tcPr>
          <w:p w:rsidR="005F3745" w:rsidRDefault="005F3745">
            <w:pPr>
              <w:spacing w:after="0" w:line="240" w:lineRule="auto"/>
              <w:ind w:left="221"/>
              <w:rPr>
                <w:rFonts w:ascii="Times New Roman" w:hAnsi="Times New Roman"/>
                <w:color w:val="000000"/>
              </w:rPr>
            </w:pPr>
            <w:r>
              <w:rPr>
                <w:rFonts w:ascii="Times New Roman" w:hAnsi="Times New Roman"/>
                <w:b/>
                <w:color w:val="000000"/>
                <w:spacing w:val="1"/>
              </w:rPr>
              <w:t>G</w:t>
            </w:r>
            <w:r>
              <w:rPr>
                <w:rFonts w:ascii="Times New Roman" w:hAnsi="Times New Roman"/>
                <w:b/>
                <w:color w:val="000000"/>
                <w:spacing w:val="-1"/>
              </w:rPr>
              <w:t>r</w:t>
            </w:r>
            <w:r>
              <w:rPr>
                <w:rFonts w:ascii="Times New Roman" w:hAnsi="Times New Roman"/>
                <w:b/>
                <w:color w:val="000000"/>
              </w:rPr>
              <w:t>a</w:t>
            </w:r>
            <w:r>
              <w:rPr>
                <w:rFonts w:ascii="Times New Roman" w:hAnsi="Times New Roman"/>
                <w:b/>
                <w:color w:val="000000"/>
                <w:spacing w:val="1"/>
              </w:rPr>
              <w:t>d</w:t>
            </w:r>
            <w:r>
              <w:rPr>
                <w:rFonts w:ascii="Times New Roman" w:hAnsi="Times New Roman"/>
                <w:b/>
                <w:color w:val="000000"/>
              </w:rPr>
              <w:t>e</w:t>
            </w:r>
            <w:r>
              <w:rPr>
                <w:rFonts w:ascii="Times New Roman" w:hAnsi="Times New Roman"/>
                <w:b/>
                <w:color w:val="000000"/>
                <w:spacing w:val="-5"/>
              </w:rPr>
              <w:t xml:space="preserve"> </w:t>
            </w:r>
            <w:r>
              <w:rPr>
                <w:rFonts w:ascii="Times New Roman" w:hAnsi="Times New Roman"/>
                <w:b/>
                <w:color w:val="000000"/>
              </w:rPr>
              <w:t>Poi</w:t>
            </w:r>
            <w:r>
              <w:rPr>
                <w:rFonts w:ascii="Times New Roman" w:hAnsi="Times New Roman"/>
                <w:b/>
                <w:color w:val="000000"/>
                <w:spacing w:val="1"/>
              </w:rPr>
              <w:t>n</w:t>
            </w:r>
            <w:r>
              <w:rPr>
                <w:rFonts w:ascii="Times New Roman" w:hAnsi="Times New Roman"/>
                <w:b/>
                <w:color w:val="000000"/>
              </w:rPr>
              <w:t>ts</w:t>
            </w:r>
          </w:p>
        </w:tc>
        <w:tc>
          <w:tcPr>
            <w:tcW w:w="2344" w:type="dxa"/>
            <w:tcBorders>
              <w:top w:val="single" w:sz="8" w:space="0" w:color="000000"/>
              <w:left w:val="single" w:sz="6" w:space="0" w:color="000000"/>
              <w:bottom w:val="single" w:sz="8" w:space="0" w:color="000000"/>
              <w:right w:val="single" w:sz="6" w:space="0" w:color="000000"/>
            </w:tcBorders>
            <w:hideMark/>
          </w:tcPr>
          <w:p w:rsidR="005F3745" w:rsidRDefault="005F3745">
            <w:pPr>
              <w:spacing w:after="0" w:line="240" w:lineRule="auto"/>
              <w:ind w:left="531"/>
              <w:rPr>
                <w:rFonts w:ascii="Times New Roman" w:hAnsi="Times New Roman"/>
                <w:color w:val="000000"/>
              </w:rPr>
            </w:pPr>
            <w:r>
              <w:rPr>
                <w:rFonts w:ascii="Times New Roman" w:hAnsi="Times New Roman"/>
                <w:b/>
                <w:color w:val="000000"/>
                <w:spacing w:val="-2"/>
              </w:rPr>
              <w:t>C</w:t>
            </w:r>
            <w:r>
              <w:rPr>
                <w:rFonts w:ascii="Times New Roman" w:hAnsi="Times New Roman"/>
                <w:b/>
                <w:color w:val="000000"/>
                <w:spacing w:val="-1"/>
              </w:rPr>
              <w:t>re</w:t>
            </w:r>
            <w:r>
              <w:rPr>
                <w:rFonts w:ascii="Times New Roman" w:hAnsi="Times New Roman"/>
                <w:b/>
                <w:color w:val="000000"/>
                <w:spacing w:val="1"/>
              </w:rPr>
              <w:t>d</w:t>
            </w:r>
            <w:r>
              <w:rPr>
                <w:rFonts w:ascii="Times New Roman" w:hAnsi="Times New Roman"/>
                <w:b/>
                <w:color w:val="000000"/>
              </w:rPr>
              <w:t>it points</w:t>
            </w:r>
            <w:r>
              <w:rPr>
                <w:rFonts w:ascii="Times New Roman" w:hAnsi="Times New Roman"/>
                <w:b/>
                <w:color w:val="000000"/>
                <w:spacing w:val="-4"/>
              </w:rPr>
              <w:t xml:space="preserve"> </w:t>
            </w:r>
            <w:r>
              <w:rPr>
                <w:rFonts w:ascii="Times New Roman" w:hAnsi="Times New Roman"/>
                <w:b/>
                <w:color w:val="000000"/>
              </w:rPr>
              <w:t>Poi</w:t>
            </w:r>
            <w:r>
              <w:rPr>
                <w:rFonts w:ascii="Times New Roman" w:hAnsi="Times New Roman"/>
                <w:b/>
                <w:color w:val="000000"/>
                <w:spacing w:val="1"/>
              </w:rPr>
              <w:t>n</w:t>
            </w:r>
            <w:r>
              <w:rPr>
                <w:rFonts w:ascii="Times New Roman" w:hAnsi="Times New Roman"/>
                <w:b/>
                <w:color w:val="000000"/>
              </w:rPr>
              <w:t>ts</w:t>
            </w:r>
          </w:p>
        </w:tc>
      </w:tr>
      <w:tr w:rsidR="005F3745" w:rsidTr="005F3745">
        <w:trPr>
          <w:trHeight w:val="329"/>
          <w:jc w:val="center"/>
        </w:trPr>
        <w:tc>
          <w:tcPr>
            <w:tcW w:w="8689" w:type="dxa"/>
            <w:gridSpan w:val="7"/>
            <w:tcBorders>
              <w:top w:val="nil"/>
              <w:left w:val="single" w:sz="6" w:space="0" w:color="000000"/>
              <w:bottom w:val="nil"/>
              <w:right w:val="single" w:sz="6" w:space="0" w:color="000000"/>
            </w:tcBorders>
            <w:hideMark/>
          </w:tcPr>
          <w:p w:rsidR="005F3745" w:rsidRDefault="005F3745">
            <w:pPr>
              <w:spacing w:after="0" w:line="240" w:lineRule="auto"/>
              <w:ind w:left="3790" w:right="3809"/>
              <w:rPr>
                <w:rFonts w:ascii="Times New Roman" w:hAnsi="Times New Roman"/>
                <w:color w:val="000000"/>
              </w:rPr>
            </w:pPr>
            <w:r>
              <w:rPr>
                <w:rFonts w:ascii="Times New Roman" w:hAnsi="Times New Roman"/>
                <w:b/>
                <w:color w:val="000000"/>
              </w:rPr>
              <w:t>I</w:t>
            </w:r>
            <w:r>
              <w:rPr>
                <w:rFonts w:ascii="Times New Roman" w:hAnsi="Times New Roman"/>
                <w:b/>
                <w:color w:val="000000"/>
                <w:spacing w:val="-1"/>
              </w:rPr>
              <w:t xml:space="preserve"> </w:t>
            </w:r>
            <w:r>
              <w:rPr>
                <w:rFonts w:ascii="Times New Roman" w:hAnsi="Times New Roman"/>
                <w:b/>
                <w:color w:val="000000"/>
              </w:rPr>
              <w:t>Y</w:t>
            </w:r>
            <w:r>
              <w:rPr>
                <w:rFonts w:ascii="Times New Roman" w:hAnsi="Times New Roman"/>
                <w:b/>
                <w:color w:val="000000"/>
                <w:spacing w:val="-1"/>
              </w:rPr>
              <w:t>e</w:t>
            </w:r>
            <w:r>
              <w:rPr>
                <w:rFonts w:ascii="Times New Roman" w:hAnsi="Times New Roman"/>
                <w:b/>
                <w:color w:val="000000"/>
              </w:rPr>
              <w:t>ar</w:t>
            </w:r>
            <w:r>
              <w:rPr>
                <w:rFonts w:ascii="Times New Roman" w:hAnsi="Times New Roman"/>
                <w:b/>
                <w:color w:val="000000"/>
                <w:spacing w:val="-6"/>
              </w:rPr>
              <w:t xml:space="preserve"> </w:t>
            </w:r>
            <w:r>
              <w:rPr>
                <w:rFonts w:ascii="Times New Roman" w:hAnsi="Times New Roman"/>
                <w:b/>
                <w:color w:val="000000"/>
              </w:rPr>
              <w:t>I</w:t>
            </w:r>
            <w:r>
              <w:rPr>
                <w:rFonts w:ascii="Times New Roman" w:hAnsi="Times New Roman"/>
                <w:b/>
                <w:color w:val="000000"/>
                <w:spacing w:val="-1"/>
              </w:rPr>
              <w:t xml:space="preserve"> </w:t>
            </w:r>
            <w:r>
              <w:rPr>
                <w:rFonts w:ascii="Times New Roman" w:hAnsi="Times New Roman"/>
                <w:b/>
                <w:color w:val="000000"/>
                <w:spacing w:val="1"/>
                <w:w w:val="99"/>
              </w:rPr>
              <w:lastRenderedPageBreak/>
              <w:t>S</w:t>
            </w:r>
            <w:r>
              <w:rPr>
                <w:rFonts w:ascii="Times New Roman" w:hAnsi="Times New Roman"/>
                <w:b/>
                <w:color w:val="000000"/>
                <w:spacing w:val="1"/>
              </w:rPr>
              <w:t>e</w:t>
            </w:r>
            <w:r>
              <w:rPr>
                <w:rFonts w:ascii="Times New Roman" w:hAnsi="Times New Roman"/>
                <w:b/>
                <w:color w:val="000000"/>
                <w:w w:val="99"/>
              </w:rPr>
              <w:t>m</w:t>
            </w:r>
            <w:r>
              <w:rPr>
                <w:rFonts w:ascii="Times New Roman" w:hAnsi="Times New Roman"/>
                <w:b/>
                <w:color w:val="000000"/>
                <w:spacing w:val="-1"/>
              </w:rPr>
              <w:t>e</w:t>
            </w:r>
            <w:r>
              <w:rPr>
                <w:rFonts w:ascii="Times New Roman" w:hAnsi="Times New Roman"/>
                <w:b/>
                <w:color w:val="000000"/>
                <w:w w:val="99"/>
              </w:rPr>
              <w:t>st</w:t>
            </w:r>
            <w:r>
              <w:rPr>
                <w:rFonts w:ascii="Times New Roman" w:hAnsi="Times New Roman"/>
                <w:b/>
                <w:color w:val="000000"/>
                <w:spacing w:val="1"/>
              </w:rPr>
              <w:t>e</w:t>
            </w:r>
            <w:r>
              <w:rPr>
                <w:rFonts w:ascii="Times New Roman" w:hAnsi="Times New Roman"/>
                <w:b/>
                <w:color w:val="000000"/>
              </w:rPr>
              <w:t>r</w:t>
            </w:r>
          </w:p>
        </w:tc>
      </w:tr>
      <w:tr w:rsidR="005F3745" w:rsidTr="005F3745">
        <w:trPr>
          <w:trHeight w:hRule="exact" w:val="326"/>
          <w:jc w:val="center"/>
        </w:trPr>
        <w:tc>
          <w:tcPr>
            <w:tcW w:w="1665" w:type="dxa"/>
            <w:gridSpan w:val="2"/>
            <w:tcBorders>
              <w:top w:val="single" w:sz="4" w:space="0" w:color="000000"/>
              <w:left w:val="single" w:sz="6" w:space="0" w:color="000000"/>
              <w:bottom w:val="single" w:sz="4" w:space="0" w:color="000000"/>
              <w:right w:val="single" w:sz="4" w:space="0" w:color="000000"/>
            </w:tcBorders>
            <w:hideMark/>
          </w:tcPr>
          <w:p w:rsidR="005F3745" w:rsidRDefault="005F3745">
            <w:pPr>
              <w:spacing w:after="0" w:line="240" w:lineRule="auto"/>
              <w:ind w:left="98"/>
              <w:rPr>
                <w:rFonts w:ascii="Times New Roman" w:hAnsi="Times New Roman"/>
                <w:color w:val="000000"/>
              </w:rPr>
            </w:pPr>
            <w:r>
              <w:rPr>
                <w:rFonts w:ascii="Times New Roman" w:hAnsi="Times New Roman"/>
                <w:color w:val="000000"/>
                <w:spacing w:val="1"/>
              </w:rPr>
              <w:lastRenderedPageBreak/>
              <w:t>C</w:t>
            </w:r>
            <w:r>
              <w:rPr>
                <w:rFonts w:ascii="Times New Roman" w:hAnsi="Times New Roman"/>
                <w:color w:val="000000"/>
              </w:rPr>
              <w:t>ourse</w:t>
            </w:r>
            <w:r>
              <w:rPr>
                <w:rFonts w:ascii="Times New Roman" w:hAnsi="Times New Roman"/>
                <w:color w:val="000000"/>
                <w:spacing w:val="-7"/>
              </w:rPr>
              <w:t xml:space="preserve"> </w:t>
            </w:r>
            <w:r>
              <w:rPr>
                <w:rFonts w:ascii="Times New Roman" w:hAnsi="Times New Roman"/>
                <w:color w:val="000000"/>
              </w:rPr>
              <w:t>1</w:t>
            </w:r>
          </w:p>
        </w:tc>
        <w:tc>
          <w:tcPr>
            <w:tcW w:w="161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color w:val="000000"/>
              </w:rPr>
            </w:pPr>
            <w:r>
              <w:rPr>
                <w:rFonts w:ascii="Times New Roman" w:hAnsi="Times New Roman"/>
                <w:color w:val="000000"/>
                <w:w w:val="99"/>
              </w:rPr>
              <w:t>4</w:t>
            </w:r>
          </w:p>
        </w:tc>
        <w:tc>
          <w:tcPr>
            <w:tcW w:w="1172"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683" w:right="685"/>
              <w:rPr>
                <w:rFonts w:ascii="Times New Roman" w:hAnsi="Times New Roman"/>
                <w:color w:val="000000"/>
              </w:rPr>
            </w:pPr>
            <w:r>
              <w:rPr>
                <w:rFonts w:ascii="Times New Roman" w:hAnsi="Times New Roman"/>
                <w:color w:val="000000"/>
                <w:w w:val="99"/>
              </w:rPr>
              <w:t>A</w:t>
            </w:r>
          </w:p>
        </w:tc>
        <w:tc>
          <w:tcPr>
            <w:tcW w:w="1898" w:type="dxa"/>
            <w:gridSpan w:val="2"/>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808" w:right="811"/>
              <w:rPr>
                <w:rFonts w:ascii="Times New Roman" w:hAnsi="Times New Roman"/>
                <w:color w:val="000000"/>
              </w:rPr>
            </w:pPr>
            <w:r>
              <w:rPr>
                <w:rFonts w:ascii="Times New Roman" w:hAnsi="Times New Roman"/>
                <w:color w:val="000000"/>
                <w:w w:val="99"/>
              </w:rPr>
              <w:t>8</w:t>
            </w:r>
          </w:p>
        </w:tc>
        <w:tc>
          <w:tcPr>
            <w:tcW w:w="2344" w:type="dxa"/>
            <w:tcBorders>
              <w:top w:val="single" w:sz="4" w:space="0" w:color="000000"/>
              <w:left w:val="single" w:sz="4" w:space="0" w:color="000000"/>
              <w:bottom w:val="single" w:sz="4" w:space="0" w:color="000000"/>
              <w:right w:val="single" w:sz="6" w:space="0" w:color="000000"/>
            </w:tcBorders>
            <w:hideMark/>
          </w:tcPr>
          <w:p w:rsidR="005F3745" w:rsidRDefault="005F3745">
            <w:pPr>
              <w:spacing w:after="0" w:line="240" w:lineRule="auto"/>
              <w:ind w:left="105"/>
              <w:rPr>
                <w:rFonts w:ascii="Times New Roman" w:hAnsi="Times New Roman"/>
                <w:color w:val="000000"/>
              </w:rPr>
            </w:pPr>
            <w:r>
              <w:rPr>
                <w:rFonts w:ascii="Times New Roman" w:hAnsi="Times New Roman"/>
                <w:color w:val="000000"/>
              </w:rPr>
              <w:t>4</w:t>
            </w:r>
            <w:r>
              <w:rPr>
                <w:rFonts w:ascii="Times New Roman" w:hAnsi="Times New Roman"/>
                <w:color w:val="000000"/>
                <w:spacing w:val="-1"/>
              </w:rPr>
              <w:t xml:space="preserve"> </w:t>
            </w:r>
            <w:r>
              <w:rPr>
                <w:rFonts w:ascii="Times New Roman" w:hAnsi="Times New Roman"/>
                <w:color w:val="000000"/>
              </w:rPr>
              <w:t>x</w:t>
            </w:r>
            <w:r>
              <w:rPr>
                <w:rFonts w:ascii="Times New Roman" w:hAnsi="Times New Roman"/>
                <w:color w:val="000000"/>
                <w:spacing w:val="-1"/>
              </w:rPr>
              <w:t xml:space="preserve"> </w:t>
            </w:r>
            <w:r>
              <w:rPr>
                <w:rFonts w:ascii="Times New Roman" w:hAnsi="Times New Roman"/>
                <w:color w:val="000000"/>
              </w:rPr>
              <w:t xml:space="preserve">8 </w:t>
            </w:r>
            <w:r>
              <w:rPr>
                <w:rFonts w:ascii="Times New Roman" w:hAnsi="Times New Roman"/>
                <w:color w:val="000000"/>
                <w:spacing w:val="57"/>
              </w:rPr>
              <w:t xml:space="preserve"> </w:t>
            </w:r>
            <w:r>
              <w:rPr>
                <w:rFonts w:ascii="Times New Roman" w:hAnsi="Times New Roman"/>
                <w:color w:val="000000"/>
              </w:rPr>
              <w:t>=</w:t>
            </w:r>
            <w:r>
              <w:rPr>
                <w:rFonts w:ascii="Times New Roman" w:hAnsi="Times New Roman"/>
                <w:color w:val="000000"/>
                <w:spacing w:val="-1"/>
              </w:rPr>
              <w:t xml:space="preserve"> </w:t>
            </w:r>
            <w:r>
              <w:rPr>
                <w:rFonts w:ascii="Times New Roman" w:hAnsi="Times New Roman"/>
                <w:color w:val="000000"/>
              </w:rPr>
              <w:t>32</w:t>
            </w:r>
          </w:p>
        </w:tc>
      </w:tr>
      <w:tr w:rsidR="005F3745" w:rsidTr="005F3745">
        <w:trPr>
          <w:trHeight w:hRule="exact" w:val="324"/>
          <w:jc w:val="center"/>
        </w:trPr>
        <w:tc>
          <w:tcPr>
            <w:tcW w:w="1665" w:type="dxa"/>
            <w:gridSpan w:val="2"/>
            <w:tcBorders>
              <w:top w:val="single" w:sz="4" w:space="0" w:color="000000"/>
              <w:left w:val="single" w:sz="6" w:space="0" w:color="000000"/>
              <w:bottom w:val="single" w:sz="4" w:space="0" w:color="000000"/>
              <w:right w:val="single" w:sz="4" w:space="0" w:color="000000"/>
            </w:tcBorders>
            <w:hideMark/>
          </w:tcPr>
          <w:p w:rsidR="005F3745" w:rsidRDefault="005F3745">
            <w:pPr>
              <w:spacing w:after="0" w:line="240" w:lineRule="auto"/>
              <w:ind w:left="98"/>
              <w:rPr>
                <w:rFonts w:ascii="Times New Roman" w:hAnsi="Times New Roman"/>
                <w:color w:val="000000"/>
              </w:rPr>
            </w:pPr>
            <w:r>
              <w:rPr>
                <w:rFonts w:ascii="Times New Roman" w:hAnsi="Times New Roman"/>
                <w:color w:val="000000"/>
                <w:spacing w:val="1"/>
              </w:rPr>
              <w:t>C</w:t>
            </w:r>
            <w:r>
              <w:rPr>
                <w:rFonts w:ascii="Times New Roman" w:hAnsi="Times New Roman"/>
                <w:color w:val="000000"/>
              </w:rPr>
              <w:t>ourse</w:t>
            </w:r>
            <w:r>
              <w:rPr>
                <w:rFonts w:ascii="Times New Roman" w:hAnsi="Times New Roman"/>
                <w:color w:val="000000"/>
                <w:spacing w:val="-7"/>
              </w:rPr>
              <w:t xml:space="preserve"> </w:t>
            </w:r>
            <w:r>
              <w:rPr>
                <w:rFonts w:ascii="Times New Roman" w:hAnsi="Times New Roman"/>
                <w:color w:val="000000"/>
              </w:rPr>
              <w:t>2</w:t>
            </w:r>
          </w:p>
        </w:tc>
        <w:tc>
          <w:tcPr>
            <w:tcW w:w="161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color w:val="000000"/>
              </w:rPr>
            </w:pPr>
            <w:r>
              <w:rPr>
                <w:rFonts w:ascii="Times New Roman" w:hAnsi="Times New Roman"/>
                <w:color w:val="000000"/>
                <w:w w:val="99"/>
              </w:rPr>
              <w:t>4</w:t>
            </w:r>
          </w:p>
        </w:tc>
        <w:tc>
          <w:tcPr>
            <w:tcW w:w="1172"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614" w:right="620"/>
              <w:rPr>
                <w:rFonts w:ascii="Times New Roman" w:hAnsi="Times New Roman"/>
                <w:color w:val="000000"/>
              </w:rPr>
            </w:pPr>
            <w:r>
              <w:rPr>
                <w:rFonts w:ascii="Times New Roman" w:hAnsi="Times New Roman"/>
                <w:color w:val="000000"/>
                <w:w w:val="99"/>
              </w:rPr>
              <w:t>A+</w:t>
            </w:r>
          </w:p>
        </w:tc>
        <w:tc>
          <w:tcPr>
            <w:tcW w:w="1898" w:type="dxa"/>
            <w:gridSpan w:val="2"/>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808" w:right="811"/>
              <w:rPr>
                <w:rFonts w:ascii="Times New Roman" w:hAnsi="Times New Roman"/>
                <w:color w:val="000000"/>
              </w:rPr>
            </w:pPr>
            <w:r>
              <w:rPr>
                <w:rFonts w:ascii="Times New Roman" w:hAnsi="Times New Roman"/>
                <w:color w:val="000000"/>
                <w:w w:val="99"/>
              </w:rPr>
              <w:t>9</w:t>
            </w:r>
          </w:p>
        </w:tc>
        <w:tc>
          <w:tcPr>
            <w:tcW w:w="2344" w:type="dxa"/>
            <w:tcBorders>
              <w:top w:val="single" w:sz="4" w:space="0" w:color="000000"/>
              <w:left w:val="single" w:sz="4" w:space="0" w:color="000000"/>
              <w:bottom w:val="single" w:sz="4" w:space="0" w:color="000000"/>
              <w:right w:val="single" w:sz="6" w:space="0" w:color="000000"/>
            </w:tcBorders>
            <w:hideMark/>
          </w:tcPr>
          <w:p w:rsidR="005F3745" w:rsidRDefault="005F3745">
            <w:pPr>
              <w:spacing w:after="0" w:line="240" w:lineRule="auto"/>
              <w:ind w:left="105"/>
              <w:rPr>
                <w:rFonts w:ascii="Times New Roman" w:hAnsi="Times New Roman"/>
                <w:color w:val="000000"/>
              </w:rPr>
            </w:pPr>
            <w:r>
              <w:rPr>
                <w:rFonts w:ascii="Times New Roman" w:hAnsi="Times New Roman"/>
                <w:color w:val="000000"/>
              </w:rPr>
              <w:t>4</w:t>
            </w:r>
            <w:r>
              <w:rPr>
                <w:rFonts w:ascii="Times New Roman" w:hAnsi="Times New Roman"/>
                <w:color w:val="000000"/>
                <w:spacing w:val="-1"/>
              </w:rPr>
              <w:t xml:space="preserve"> </w:t>
            </w:r>
            <w:r>
              <w:rPr>
                <w:rFonts w:ascii="Times New Roman" w:hAnsi="Times New Roman"/>
                <w:color w:val="000000"/>
              </w:rPr>
              <w:t>x</w:t>
            </w:r>
            <w:r>
              <w:rPr>
                <w:rFonts w:ascii="Times New Roman" w:hAnsi="Times New Roman"/>
                <w:color w:val="000000"/>
                <w:spacing w:val="-1"/>
              </w:rPr>
              <w:t xml:space="preserve"> </w:t>
            </w:r>
            <w:r>
              <w:rPr>
                <w:rFonts w:ascii="Times New Roman" w:hAnsi="Times New Roman"/>
                <w:color w:val="000000"/>
              </w:rPr>
              <w:t xml:space="preserve">9 </w:t>
            </w:r>
            <w:r>
              <w:rPr>
                <w:rFonts w:ascii="Times New Roman" w:hAnsi="Times New Roman"/>
                <w:color w:val="000000"/>
                <w:spacing w:val="57"/>
              </w:rPr>
              <w:t xml:space="preserve"> </w:t>
            </w:r>
            <w:r>
              <w:rPr>
                <w:rFonts w:ascii="Times New Roman" w:hAnsi="Times New Roman"/>
                <w:color w:val="000000"/>
              </w:rPr>
              <w:t>=</w:t>
            </w:r>
            <w:r>
              <w:rPr>
                <w:rFonts w:ascii="Times New Roman" w:hAnsi="Times New Roman"/>
                <w:color w:val="000000"/>
                <w:spacing w:val="-1"/>
              </w:rPr>
              <w:t xml:space="preserve"> </w:t>
            </w:r>
            <w:r>
              <w:rPr>
                <w:rFonts w:ascii="Times New Roman" w:hAnsi="Times New Roman"/>
                <w:color w:val="000000"/>
              </w:rPr>
              <w:t>36</w:t>
            </w:r>
          </w:p>
        </w:tc>
      </w:tr>
      <w:tr w:rsidR="005F3745" w:rsidTr="005F3745">
        <w:trPr>
          <w:trHeight w:hRule="exact" w:val="326"/>
          <w:jc w:val="center"/>
        </w:trPr>
        <w:tc>
          <w:tcPr>
            <w:tcW w:w="1665" w:type="dxa"/>
            <w:gridSpan w:val="2"/>
            <w:tcBorders>
              <w:top w:val="single" w:sz="4" w:space="0" w:color="000000"/>
              <w:left w:val="single" w:sz="6" w:space="0" w:color="000000"/>
              <w:bottom w:val="single" w:sz="4" w:space="0" w:color="000000"/>
              <w:right w:val="single" w:sz="4" w:space="0" w:color="000000"/>
            </w:tcBorders>
            <w:hideMark/>
          </w:tcPr>
          <w:p w:rsidR="005F3745" w:rsidRDefault="005F3745">
            <w:pPr>
              <w:spacing w:after="0" w:line="240" w:lineRule="auto"/>
              <w:ind w:left="98"/>
              <w:rPr>
                <w:rFonts w:ascii="Times New Roman" w:hAnsi="Times New Roman"/>
                <w:color w:val="000000"/>
              </w:rPr>
            </w:pPr>
            <w:r>
              <w:rPr>
                <w:rFonts w:ascii="Times New Roman" w:hAnsi="Times New Roman"/>
                <w:color w:val="000000"/>
                <w:spacing w:val="1"/>
              </w:rPr>
              <w:t>C</w:t>
            </w:r>
            <w:r>
              <w:rPr>
                <w:rFonts w:ascii="Times New Roman" w:hAnsi="Times New Roman"/>
                <w:color w:val="000000"/>
              </w:rPr>
              <w:t>ourse</w:t>
            </w:r>
            <w:r>
              <w:rPr>
                <w:rFonts w:ascii="Times New Roman" w:hAnsi="Times New Roman"/>
                <w:color w:val="000000"/>
                <w:spacing w:val="-7"/>
              </w:rPr>
              <w:t xml:space="preserve"> </w:t>
            </w:r>
            <w:r>
              <w:rPr>
                <w:rFonts w:ascii="Times New Roman" w:hAnsi="Times New Roman"/>
                <w:color w:val="000000"/>
              </w:rPr>
              <w:t>3</w:t>
            </w:r>
          </w:p>
        </w:tc>
        <w:tc>
          <w:tcPr>
            <w:tcW w:w="161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color w:val="000000"/>
              </w:rPr>
            </w:pPr>
            <w:r>
              <w:rPr>
                <w:rFonts w:ascii="Times New Roman" w:hAnsi="Times New Roman"/>
                <w:color w:val="000000"/>
                <w:w w:val="99"/>
              </w:rPr>
              <w:t>4</w:t>
            </w:r>
          </w:p>
        </w:tc>
        <w:tc>
          <w:tcPr>
            <w:tcW w:w="1172"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688" w:right="694"/>
              <w:rPr>
                <w:rFonts w:ascii="Times New Roman" w:hAnsi="Times New Roman"/>
                <w:color w:val="000000"/>
              </w:rPr>
            </w:pPr>
            <w:r>
              <w:rPr>
                <w:rFonts w:ascii="Times New Roman" w:hAnsi="Times New Roman"/>
                <w:color w:val="000000"/>
                <w:w w:val="99"/>
              </w:rPr>
              <w:t>B</w:t>
            </w:r>
          </w:p>
        </w:tc>
        <w:tc>
          <w:tcPr>
            <w:tcW w:w="1898" w:type="dxa"/>
            <w:gridSpan w:val="2"/>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808" w:right="811"/>
              <w:rPr>
                <w:rFonts w:ascii="Times New Roman" w:hAnsi="Times New Roman"/>
                <w:color w:val="000000"/>
              </w:rPr>
            </w:pPr>
            <w:r>
              <w:rPr>
                <w:rFonts w:ascii="Times New Roman" w:hAnsi="Times New Roman"/>
                <w:color w:val="000000"/>
                <w:w w:val="99"/>
              </w:rPr>
              <w:t>6</w:t>
            </w:r>
          </w:p>
        </w:tc>
        <w:tc>
          <w:tcPr>
            <w:tcW w:w="2344" w:type="dxa"/>
            <w:tcBorders>
              <w:top w:val="single" w:sz="4" w:space="0" w:color="000000"/>
              <w:left w:val="single" w:sz="4" w:space="0" w:color="000000"/>
              <w:bottom w:val="single" w:sz="4" w:space="0" w:color="000000"/>
              <w:right w:val="single" w:sz="6" w:space="0" w:color="000000"/>
            </w:tcBorders>
            <w:hideMark/>
          </w:tcPr>
          <w:p w:rsidR="005F3745" w:rsidRDefault="005F3745">
            <w:pPr>
              <w:spacing w:after="0" w:line="240" w:lineRule="auto"/>
              <w:ind w:left="105"/>
              <w:rPr>
                <w:rFonts w:ascii="Times New Roman" w:hAnsi="Times New Roman"/>
                <w:color w:val="000000"/>
              </w:rPr>
            </w:pPr>
            <w:r>
              <w:rPr>
                <w:rFonts w:ascii="Times New Roman" w:hAnsi="Times New Roman"/>
                <w:color w:val="000000"/>
              </w:rPr>
              <w:t>4</w:t>
            </w:r>
            <w:r>
              <w:rPr>
                <w:rFonts w:ascii="Times New Roman" w:hAnsi="Times New Roman"/>
                <w:color w:val="000000"/>
                <w:spacing w:val="-1"/>
              </w:rPr>
              <w:t xml:space="preserve"> </w:t>
            </w:r>
            <w:r>
              <w:rPr>
                <w:rFonts w:ascii="Times New Roman" w:hAnsi="Times New Roman"/>
                <w:color w:val="000000"/>
              </w:rPr>
              <w:t>x</w:t>
            </w:r>
            <w:r>
              <w:rPr>
                <w:rFonts w:ascii="Times New Roman" w:hAnsi="Times New Roman"/>
                <w:color w:val="000000"/>
                <w:spacing w:val="-1"/>
              </w:rPr>
              <w:t xml:space="preserve"> </w:t>
            </w:r>
            <w:r>
              <w:rPr>
                <w:rFonts w:ascii="Times New Roman" w:hAnsi="Times New Roman"/>
                <w:color w:val="000000"/>
              </w:rPr>
              <w:t xml:space="preserve">6 </w:t>
            </w:r>
            <w:r>
              <w:rPr>
                <w:rFonts w:ascii="Times New Roman" w:hAnsi="Times New Roman"/>
                <w:color w:val="000000"/>
                <w:spacing w:val="57"/>
              </w:rPr>
              <w:t xml:space="preserve"> </w:t>
            </w:r>
            <w:r>
              <w:rPr>
                <w:rFonts w:ascii="Times New Roman" w:hAnsi="Times New Roman"/>
                <w:color w:val="000000"/>
              </w:rPr>
              <w:t>=</w:t>
            </w:r>
            <w:r>
              <w:rPr>
                <w:rFonts w:ascii="Times New Roman" w:hAnsi="Times New Roman"/>
                <w:color w:val="000000"/>
                <w:spacing w:val="-1"/>
              </w:rPr>
              <w:t xml:space="preserve"> </w:t>
            </w:r>
            <w:r>
              <w:rPr>
                <w:rFonts w:ascii="Times New Roman" w:hAnsi="Times New Roman"/>
                <w:color w:val="000000"/>
              </w:rPr>
              <w:t>24</w:t>
            </w:r>
          </w:p>
        </w:tc>
      </w:tr>
      <w:tr w:rsidR="005F3745" w:rsidTr="005F3745">
        <w:trPr>
          <w:trHeight w:hRule="exact" w:val="324"/>
          <w:jc w:val="center"/>
        </w:trPr>
        <w:tc>
          <w:tcPr>
            <w:tcW w:w="1665" w:type="dxa"/>
            <w:gridSpan w:val="2"/>
            <w:tcBorders>
              <w:top w:val="single" w:sz="4" w:space="0" w:color="000000"/>
              <w:left w:val="single" w:sz="6" w:space="0" w:color="000000"/>
              <w:bottom w:val="single" w:sz="4" w:space="0" w:color="000000"/>
              <w:right w:val="single" w:sz="4" w:space="0" w:color="000000"/>
            </w:tcBorders>
            <w:hideMark/>
          </w:tcPr>
          <w:p w:rsidR="005F3745" w:rsidRDefault="005F3745">
            <w:pPr>
              <w:spacing w:after="0" w:line="240" w:lineRule="auto"/>
              <w:ind w:left="98"/>
              <w:rPr>
                <w:rFonts w:ascii="Times New Roman" w:hAnsi="Times New Roman"/>
                <w:color w:val="000000"/>
              </w:rPr>
            </w:pPr>
            <w:r>
              <w:rPr>
                <w:rFonts w:ascii="Times New Roman" w:hAnsi="Times New Roman"/>
                <w:color w:val="000000"/>
                <w:spacing w:val="1"/>
              </w:rPr>
              <w:t>C</w:t>
            </w:r>
            <w:r>
              <w:rPr>
                <w:rFonts w:ascii="Times New Roman" w:hAnsi="Times New Roman"/>
                <w:color w:val="000000"/>
              </w:rPr>
              <w:t>ourse</w:t>
            </w:r>
            <w:r>
              <w:rPr>
                <w:rFonts w:ascii="Times New Roman" w:hAnsi="Times New Roman"/>
                <w:color w:val="000000"/>
                <w:spacing w:val="-7"/>
              </w:rPr>
              <w:t xml:space="preserve"> </w:t>
            </w:r>
            <w:r>
              <w:rPr>
                <w:rFonts w:ascii="Times New Roman" w:hAnsi="Times New Roman"/>
                <w:color w:val="000000"/>
              </w:rPr>
              <w:t>4</w:t>
            </w:r>
          </w:p>
        </w:tc>
        <w:tc>
          <w:tcPr>
            <w:tcW w:w="161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color w:val="000000"/>
              </w:rPr>
            </w:pPr>
            <w:r>
              <w:rPr>
                <w:rFonts w:ascii="Times New Roman" w:hAnsi="Times New Roman"/>
                <w:color w:val="000000"/>
                <w:w w:val="99"/>
              </w:rPr>
              <w:t>3</w:t>
            </w:r>
          </w:p>
        </w:tc>
        <w:tc>
          <w:tcPr>
            <w:tcW w:w="1172"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683" w:right="685"/>
              <w:rPr>
                <w:rFonts w:ascii="Times New Roman" w:hAnsi="Times New Roman"/>
                <w:color w:val="000000"/>
              </w:rPr>
            </w:pPr>
            <w:r>
              <w:rPr>
                <w:rFonts w:ascii="Times New Roman" w:hAnsi="Times New Roman"/>
                <w:color w:val="000000"/>
                <w:w w:val="99"/>
              </w:rPr>
              <w:t>O</w:t>
            </w:r>
          </w:p>
        </w:tc>
        <w:tc>
          <w:tcPr>
            <w:tcW w:w="1898" w:type="dxa"/>
            <w:gridSpan w:val="2"/>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748" w:right="751"/>
              <w:rPr>
                <w:rFonts w:ascii="Times New Roman" w:hAnsi="Times New Roman"/>
                <w:color w:val="000000"/>
              </w:rPr>
            </w:pPr>
            <w:r>
              <w:rPr>
                <w:rFonts w:ascii="Times New Roman" w:hAnsi="Times New Roman"/>
                <w:color w:val="000000"/>
                <w:w w:val="99"/>
              </w:rPr>
              <w:t>10</w:t>
            </w:r>
          </w:p>
        </w:tc>
        <w:tc>
          <w:tcPr>
            <w:tcW w:w="2344" w:type="dxa"/>
            <w:tcBorders>
              <w:top w:val="single" w:sz="4" w:space="0" w:color="000000"/>
              <w:left w:val="single" w:sz="4" w:space="0" w:color="000000"/>
              <w:bottom w:val="single" w:sz="4" w:space="0" w:color="000000"/>
              <w:right w:val="single" w:sz="6" w:space="0" w:color="000000"/>
            </w:tcBorders>
            <w:hideMark/>
          </w:tcPr>
          <w:p w:rsidR="005F3745" w:rsidRDefault="005F3745">
            <w:pPr>
              <w:spacing w:after="0" w:line="240" w:lineRule="auto"/>
              <w:ind w:left="105"/>
              <w:rPr>
                <w:rFonts w:ascii="Times New Roman" w:hAnsi="Times New Roman"/>
                <w:color w:val="000000"/>
              </w:rPr>
            </w:pPr>
            <w:r>
              <w:rPr>
                <w:rFonts w:ascii="Times New Roman" w:hAnsi="Times New Roman"/>
                <w:color w:val="000000"/>
              </w:rPr>
              <w:t>3</w:t>
            </w:r>
            <w:r>
              <w:rPr>
                <w:rFonts w:ascii="Times New Roman" w:hAnsi="Times New Roman"/>
                <w:color w:val="000000"/>
                <w:spacing w:val="-1"/>
              </w:rPr>
              <w:t xml:space="preserve"> </w:t>
            </w:r>
            <w:r>
              <w:rPr>
                <w:rFonts w:ascii="Times New Roman" w:hAnsi="Times New Roman"/>
                <w:color w:val="000000"/>
              </w:rPr>
              <w:t>x</w:t>
            </w:r>
            <w:r>
              <w:rPr>
                <w:rFonts w:ascii="Times New Roman" w:hAnsi="Times New Roman"/>
                <w:color w:val="000000"/>
                <w:spacing w:val="-1"/>
              </w:rPr>
              <w:t xml:space="preserve"> </w:t>
            </w:r>
            <w:r>
              <w:rPr>
                <w:rFonts w:ascii="Times New Roman" w:hAnsi="Times New Roman"/>
                <w:color w:val="000000"/>
              </w:rPr>
              <w:t>10</w:t>
            </w:r>
            <w:r>
              <w:rPr>
                <w:rFonts w:ascii="Times New Roman" w:hAnsi="Times New Roman"/>
                <w:color w:val="000000"/>
                <w:spacing w:val="-4"/>
              </w:rPr>
              <w:t xml:space="preserve"> </w:t>
            </w:r>
            <w:r>
              <w:rPr>
                <w:rFonts w:ascii="Times New Roman" w:hAnsi="Times New Roman"/>
                <w:color w:val="000000"/>
              </w:rPr>
              <w:t>=</w:t>
            </w:r>
            <w:r>
              <w:rPr>
                <w:rFonts w:ascii="Times New Roman" w:hAnsi="Times New Roman"/>
                <w:color w:val="000000"/>
                <w:spacing w:val="-1"/>
              </w:rPr>
              <w:t xml:space="preserve"> </w:t>
            </w:r>
            <w:r>
              <w:rPr>
                <w:rFonts w:ascii="Times New Roman" w:hAnsi="Times New Roman"/>
                <w:color w:val="000000"/>
              </w:rPr>
              <w:t>30</w:t>
            </w:r>
          </w:p>
        </w:tc>
      </w:tr>
      <w:tr w:rsidR="005F3745" w:rsidTr="005F3745">
        <w:trPr>
          <w:trHeight w:hRule="exact" w:val="324"/>
          <w:jc w:val="center"/>
        </w:trPr>
        <w:tc>
          <w:tcPr>
            <w:tcW w:w="1665" w:type="dxa"/>
            <w:gridSpan w:val="2"/>
            <w:tcBorders>
              <w:top w:val="single" w:sz="4" w:space="0" w:color="000000"/>
              <w:left w:val="single" w:sz="6" w:space="0" w:color="000000"/>
              <w:bottom w:val="single" w:sz="4" w:space="0" w:color="000000"/>
              <w:right w:val="single" w:sz="4" w:space="0" w:color="000000"/>
            </w:tcBorders>
            <w:hideMark/>
          </w:tcPr>
          <w:p w:rsidR="005F3745" w:rsidRDefault="005F3745">
            <w:pPr>
              <w:spacing w:after="0" w:line="240" w:lineRule="auto"/>
              <w:ind w:left="98"/>
              <w:rPr>
                <w:rFonts w:ascii="Times New Roman" w:hAnsi="Times New Roman"/>
                <w:color w:val="000000"/>
              </w:rPr>
            </w:pPr>
            <w:r>
              <w:rPr>
                <w:rFonts w:ascii="Times New Roman" w:hAnsi="Times New Roman"/>
                <w:color w:val="000000"/>
                <w:spacing w:val="1"/>
              </w:rPr>
              <w:t>C</w:t>
            </w:r>
            <w:r>
              <w:rPr>
                <w:rFonts w:ascii="Times New Roman" w:hAnsi="Times New Roman"/>
                <w:color w:val="000000"/>
              </w:rPr>
              <w:t>ourse</w:t>
            </w:r>
            <w:r>
              <w:rPr>
                <w:rFonts w:ascii="Times New Roman" w:hAnsi="Times New Roman"/>
                <w:color w:val="000000"/>
                <w:spacing w:val="-7"/>
              </w:rPr>
              <w:t xml:space="preserve"> </w:t>
            </w:r>
            <w:r>
              <w:rPr>
                <w:rFonts w:ascii="Times New Roman" w:hAnsi="Times New Roman"/>
                <w:color w:val="000000"/>
              </w:rPr>
              <w:t>5</w:t>
            </w:r>
          </w:p>
        </w:tc>
        <w:tc>
          <w:tcPr>
            <w:tcW w:w="161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color w:val="000000"/>
              </w:rPr>
            </w:pPr>
            <w:r>
              <w:rPr>
                <w:rFonts w:ascii="Times New Roman" w:hAnsi="Times New Roman"/>
                <w:color w:val="000000"/>
                <w:w w:val="99"/>
              </w:rPr>
              <w:t>3</w:t>
            </w:r>
          </w:p>
        </w:tc>
        <w:tc>
          <w:tcPr>
            <w:tcW w:w="1172"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621" w:right="625"/>
              <w:rPr>
                <w:rFonts w:ascii="Times New Roman" w:hAnsi="Times New Roman"/>
                <w:color w:val="000000"/>
              </w:rPr>
            </w:pPr>
            <w:r>
              <w:rPr>
                <w:rFonts w:ascii="Times New Roman" w:hAnsi="Times New Roman"/>
                <w:color w:val="000000"/>
                <w:spacing w:val="1"/>
                <w:w w:val="99"/>
              </w:rPr>
              <w:t>B</w:t>
            </w:r>
            <w:r>
              <w:rPr>
                <w:rFonts w:ascii="Times New Roman" w:hAnsi="Times New Roman"/>
                <w:color w:val="000000"/>
                <w:w w:val="99"/>
              </w:rPr>
              <w:t>+</w:t>
            </w:r>
          </w:p>
        </w:tc>
        <w:tc>
          <w:tcPr>
            <w:tcW w:w="1898" w:type="dxa"/>
            <w:gridSpan w:val="2"/>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808" w:right="811"/>
              <w:rPr>
                <w:rFonts w:ascii="Times New Roman" w:hAnsi="Times New Roman"/>
                <w:color w:val="000000"/>
              </w:rPr>
            </w:pPr>
            <w:r>
              <w:rPr>
                <w:rFonts w:ascii="Times New Roman" w:hAnsi="Times New Roman"/>
                <w:color w:val="000000"/>
                <w:w w:val="99"/>
              </w:rPr>
              <w:t>7</w:t>
            </w:r>
          </w:p>
        </w:tc>
        <w:tc>
          <w:tcPr>
            <w:tcW w:w="2344" w:type="dxa"/>
            <w:tcBorders>
              <w:top w:val="single" w:sz="4" w:space="0" w:color="000000"/>
              <w:left w:val="single" w:sz="4" w:space="0" w:color="000000"/>
              <w:bottom w:val="single" w:sz="4" w:space="0" w:color="000000"/>
              <w:right w:val="single" w:sz="6" w:space="0" w:color="000000"/>
            </w:tcBorders>
            <w:hideMark/>
          </w:tcPr>
          <w:p w:rsidR="005F3745" w:rsidRDefault="005F3745">
            <w:pPr>
              <w:spacing w:after="0" w:line="240" w:lineRule="auto"/>
              <w:ind w:left="105"/>
              <w:rPr>
                <w:rFonts w:ascii="Times New Roman" w:hAnsi="Times New Roman"/>
                <w:color w:val="000000"/>
              </w:rPr>
            </w:pPr>
            <w:r>
              <w:rPr>
                <w:rFonts w:ascii="Times New Roman" w:hAnsi="Times New Roman"/>
                <w:color w:val="000000"/>
              </w:rPr>
              <w:t>3</w:t>
            </w:r>
            <w:r>
              <w:rPr>
                <w:rFonts w:ascii="Times New Roman" w:hAnsi="Times New Roman"/>
                <w:color w:val="000000"/>
                <w:spacing w:val="-1"/>
              </w:rPr>
              <w:t xml:space="preserve"> </w:t>
            </w:r>
            <w:r>
              <w:rPr>
                <w:rFonts w:ascii="Times New Roman" w:hAnsi="Times New Roman"/>
                <w:color w:val="000000"/>
              </w:rPr>
              <w:t>x</w:t>
            </w:r>
            <w:r>
              <w:rPr>
                <w:rFonts w:ascii="Times New Roman" w:hAnsi="Times New Roman"/>
                <w:color w:val="000000"/>
                <w:spacing w:val="-1"/>
              </w:rPr>
              <w:t xml:space="preserve"> </w:t>
            </w:r>
            <w:r>
              <w:rPr>
                <w:rFonts w:ascii="Times New Roman" w:hAnsi="Times New Roman"/>
                <w:color w:val="000000"/>
              </w:rPr>
              <w:t xml:space="preserve">7 </w:t>
            </w:r>
            <w:r>
              <w:rPr>
                <w:rFonts w:ascii="Times New Roman" w:hAnsi="Times New Roman"/>
                <w:color w:val="000000"/>
                <w:spacing w:val="57"/>
              </w:rPr>
              <w:t xml:space="preserve"> </w:t>
            </w:r>
            <w:r>
              <w:rPr>
                <w:rFonts w:ascii="Times New Roman" w:hAnsi="Times New Roman"/>
                <w:color w:val="000000"/>
              </w:rPr>
              <w:t>=</w:t>
            </w:r>
            <w:r>
              <w:rPr>
                <w:rFonts w:ascii="Times New Roman" w:hAnsi="Times New Roman"/>
                <w:color w:val="000000"/>
                <w:spacing w:val="-1"/>
              </w:rPr>
              <w:t xml:space="preserve"> </w:t>
            </w:r>
            <w:r>
              <w:rPr>
                <w:rFonts w:ascii="Times New Roman" w:hAnsi="Times New Roman"/>
                <w:color w:val="000000"/>
              </w:rPr>
              <w:t>21</w:t>
            </w:r>
          </w:p>
        </w:tc>
      </w:tr>
      <w:tr w:rsidR="005F3745" w:rsidTr="005F3745">
        <w:trPr>
          <w:trHeight w:hRule="exact" w:val="326"/>
          <w:jc w:val="center"/>
        </w:trPr>
        <w:tc>
          <w:tcPr>
            <w:tcW w:w="1665" w:type="dxa"/>
            <w:gridSpan w:val="2"/>
            <w:tcBorders>
              <w:top w:val="single" w:sz="4" w:space="0" w:color="000000"/>
              <w:left w:val="single" w:sz="6" w:space="0" w:color="000000"/>
              <w:bottom w:val="single" w:sz="4" w:space="0" w:color="000000"/>
              <w:right w:val="single" w:sz="4" w:space="0" w:color="000000"/>
            </w:tcBorders>
            <w:hideMark/>
          </w:tcPr>
          <w:p w:rsidR="005F3745" w:rsidRDefault="005F3745">
            <w:pPr>
              <w:spacing w:after="0" w:line="240" w:lineRule="auto"/>
              <w:ind w:left="98"/>
              <w:rPr>
                <w:rFonts w:ascii="Times New Roman" w:hAnsi="Times New Roman"/>
                <w:color w:val="000000"/>
              </w:rPr>
            </w:pPr>
            <w:r>
              <w:rPr>
                <w:rFonts w:ascii="Times New Roman" w:hAnsi="Times New Roman"/>
                <w:color w:val="000000"/>
                <w:spacing w:val="1"/>
              </w:rPr>
              <w:t>C</w:t>
            </w:r>
            <w:r>
              <w:rPr>
                <w:rFonts w:ascii="Times New Roman" w:hAnsi="Times New Roman"/>
                <w:color w:val="000000"/>
              </w:rPr>
              <w:t>ourse</w:t>
            </w:r>
            <w:r>
              <w:rPr>
                <w:rFonts w:ascii="Times New Roman" w:hAnsi="Times New Roman"/>
                <w:color w:val="000000"/>
                <w:spacing w:val="-7"/>
              </w:rPr>
              <w:t xml:space="preserve"> </w:t>
            </w:r>
            <w:r>
              <w:rPr>
                <w:rFonts w:ascii="Times New Roman" w:hAnsi="Times New Roman"/>
                <w:color w:val="000000"/>
              </w:rPr>
              <w:t>6</w:t>
            </w:r>
          </w:p>
        </w:tc>
        <w:tc>
          <w:tcPr>
            <w:tcW w:w="161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color w:val="000000"/>
              </w:rPr>
            </w:pPr>
            <w:r>
              <w:rPr>
                <w:rFonts w:ascii="Times New Roman" w:hAnsi="Times New Roman"/>
                <w:color w:val="000000"/>
                <w:w w:val="99"/>
              </w:rPr>
              <w:t>3</w:t>
            </w:r>
          </w:p>
        </w:tc>
        <w:tc>
          <w:tcPr>
            <w:tcW w:w="1172"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683" w:right="685"/>
              <w:rPr>
                <w:rFonts w:ascii="Times New Roman" w:hAnsi="Times New Roman"/>
                <w:color w:val="000000"/>
              </w:rPr>
            </w:pPr>
            <w:r>
              <w:rPr>
                <w:rFonts w:ascii="Times New Roman" w:hAnsi="Times New Roman"/>
                <w:color w:val="000000"/>
                <w:w w:val="99"/>
              </w:rPr>
              <w:t>A</w:t>
            </w:r>
          </w:p>
        </w:tc>
        <w:tc>
          <w:tcPr>
            <w:tcW w:w="1898" w:type="dxa"/>
            <w:gridSpan w:val="2"/>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808" w:right="811"/>
              <w:rPr>
                <w:rFonts w:ascii="Times New Roman" w:hAnsi="Times New Roman"/>
                <w:color w:val="000000"/>
              </w:rPr>
            </w:pPr>
            <w:r>
              <w:rPr>
                <w:rFonts w:ascii="Times New Roman" w:hAnsi="Times New Roman"/>
                <w:color w:val="000000"/>
                <w:w w:val="99"/>
              </w:rPr>
              <w:t>8</w:t>
            </w:r>
          </w:p>
        </w:tc>
        <w:tc>
          <w:tcPr>
            <w:tcW w:w="2344" w:type="dxa"/>
            <w:tcBorders>
              <w:top w:val="single" w:sz="4" w:space="0" w:color="000000"/>
              <w:left w:val="single" w:sz="4" w:space="0" w:color="000000"/>
              <w:bottom w:val="single" w:sz="4" w:space="0" w:color="000000"/>
              <w:right w:val="single" w:sz="6" w:space="0" w:color="000000"/>
            </w:tcBorders>
            <w:hideMark/>
          </w:tcPr>
          <w:p w:rsidR="005F3745" w:rsidRDefault="005F3745">
            <w:pPr>
              <w:spacing w:after="0" w:line="240" w:lineRule="auto"/>
              <w:ind w:left="105"/>
              <w:rPr>
                <w:rFonts w:ascii="Times New Roman" w:hAnsi="Times New Roman"/>
                <w:color w:val="000000"/>
              </w:rPr>
            </w:pPr>
            <w:r>
              <w:rPr>
                <w:rFonts w:ascii="Times New Roman" w:hAnsi="Times New Roman"/>
                <w:color w:val="000000"/>
              </w:rPr>
              <w:t>3</w:t>
            </w:r>
            <w:r>
              <w:rPr>
                <w:rFonts w:ascii="Times New Roman" w:hAnsi="Times New Roman"/>
                <w:color w:val="000000"/>
                <w:spacing w:val="-1"/>
              </w:rPr>
              <w:t xml:space="preserve"> </w:t>
            </w:r>
            <w:r>
              <w:rPr>
                <w:rFonts w:ascii="Times New Roman" w:hAnsi="Times New Roman"/>
                <w:color w:val="000000"/>
              </w:rPr>
              <w:t>x</w:t>
            </w:r>
            <w:r>
              <w:rPr>
                <w:rFonts w:ascii="Times New Roman" w:hAnsi="Times New Roman"/>
                <w:color w:val="000000"/>
                <w:spacing w:val="-1"/>
              </w:rPr>
              <w:t xml:space="preserve"> </w:t>
            </w:r>
            <w:r>
              <w:rPr>
                <w:rFonts w:ascii="Times New Roman" w:hAnsi="Times New Roman"/>
                <w:color w:val="000000"/>
              </w:rPr>
              <w:t xml:space="preserve">8 </w:t>
            </w:r>
            <w:r>
              <w:rPr>
                <w:rFonts w:ascii="Times New Roman" w:hAnsi="Times New Roman"/>
                <w:color w:val="000000"/>
                <w:spacing w:val="57"/>
              </w:rPr>
              <w:t xml:space="preserve"> </w:t>
            </w:r>
            <w:r>
              <w:rPr>
                <w:rFonts w:ascii="Times New Roman" w:hAnsi="Times New Roman"/>
                <w:color w:val="000000"/>
              </w:rPr>
              <w:t>=</w:t>
            </w:r>
            <w:r>
              <w:rPr>
                <w:rFonts w:ascii="Times New Roman" w:hAnsi="Times New Roman"/>
                <w:color w:val="000000"/>
                <w:spacing w:val="-1"/>
              </w:rPr>
              <w:t xml:space="preserve"> </w:t>
            </w:r>
            <w:r>
              <w:rPr>
                <w:rFonts w:ascii="Times New Roman" w:hAnsi="Times New Roman"/>
                <w:color w:val="000000"/>
              </w:rPr>
              <w:t>24</w:t>
            </w:r>
          </w:p>
        </w:tc>
      </w:tr>
      <w:tr w:rsidR="005F3745" w:rsidTr="005F3745">
        <w:trPr>
          <w:trHeight w:val="324"/>
          <w:jc w:val="center"/>
        </w:trPr>
        <w:tc>
          <w:tcPr>
            <w:tcW w:w="8689" w:type="dxa"/>
            <w:gridSpan w:val="7"/>
            <w:tcBorders>
              <w:top w:val="nil"/>
              <w:left w:val="single" w:sz="6" w:space="0" w:color="000000"/>
              <w:bottom w:val="nil"/>
              <w:right w:val="single" w:sz="6" w:space="0" w:color="000000"/>
            </w:tcBorders>
            <w:hideMark/>
          </w:tcPr>
          <w:p w:rsidR="005F3745" w:rsidRDefault="005F3745">
            <w:pPr>
              <w:spacing w:after="0" w:line="240" w:lineRule="auto"/>
              <w:ind w:left="3744" w:right="3764"/>
              <w:rPr>
                <w:rFonts w:ascii="Times New Roman" w:hAnsi="Times New Roman"/>
                <w:color w:val="000000"/>
              </w:rPr>
            </w:pPr>
            <w:r>
              <w:rPr>
                <w:rFonts w:ascii="Times New Roman" w:hAnsi="Times New Roman"/>
                <w:b/>
                <w:color w:val="000000"/>
              </w:rPr>
              <w:t>I</w:t>
            </w:r>
            <w:r>
              <w:rPr>
                <w:rFonts w:ascii="Times New Roman" w:hAnsi="Times New Roman"/>
                <w:b/>
                <w:color w:val="000000"/>
                <w:spacing w:val="-1"/>
              </w:rPr>
              <w:t xml:space="preserve"> </w:t>
            </w:r>
            <w:r>
              <w:rPr>
                <w:rFonts w:ascii="Times New Roman" w:hAnsi="Times New Roman"/>
                <w:b/>
                <w:color w:val="000000"/>
              </w:rPr>
              <w:t>Y</w:t>
            </w:r>
            <w:r>
              <w:rPr>
                <w:rFonts w:ascii="Times New Roman" w:hAnsi="Times New Roman"/>
                <w:b/>
                <w:color w:val="000000"/>
                <w:spacing w:val="-1"/>
              </w:rPr>
              <w:t>e</w:t>
            </w:r>
            <w:r>
              <w:rPr>
                <w:rFonts w:ascii="Times New Roman" w:hAnsi="Times New Roman"/>
                <w:b/>
                <w:color w:val="000000"/>
              </w:rPr>
              <w:t>ar</w:t>
            </w:r>
            <w:r>
              <w:rPr>
                <w:rFonts w:ascii="Times New Roman" w:hAnsi="Times New Roman"/>
                <w:b/>
                <w:color w:val="000000"/>
                <w:spacing w:val="-6"/>
              </w:rPr>
              <w:t xml:space="preserve"> </w:t>
            </w:r>
            <w:r>
              <w:rPr>
                <w:rFonts w:ascii="Times New Roman" w:hAnsi="Times New Roman"/>
                <w:b/>
                <w:color w:val="000000"/>
              </w:rPr>
              <w:t>II</w:t>
            </w:r>
            <w:r>
              <w:rPr>
                <w:rFonts w:ascii="Times New Roman" w:hAnsi="Times New Roman"/>
                <w:b/>
                <w:color w:val="000000"/>
                <w:spacing w:val="-2"/>
              </w:rPr>
              <w:t xml:space="preserve"> </w:t>
            </w:r>
            <w:r>
              <w:rPr>
                <w:rFonts w:ascii="Times New Roman" w:hAnsi="Times New Roman"/>
                <w:b/>
                <w:color w:val="000000"/>
                <w:spacing w:val="1"/>
                <w:w w:val="99"/>
              </w:rPr>
              <w:t>S</w:t>
            </w:r>
            <w:r>
              <w:rPr>
                <w:rFonts w:ascii="Times New Roman" w:hAnsi="Times New Roman"/>
                <w:b/>
                <w:color w:val="000000"/>
                <w:spacing w:val="1"/>
              </w:rPr>
              <w:t>e</w:t>
            </w:r>
            <w:r>
              <w:rPr>
                <w:rFonts w:ascii="Times New Roman" w:hAnsi="Times New Roman"/>
                <w:b/>
                <w:color w:val="000000"/>
                <w:spacing w:val="-3"/>
                <w:w w:val="99"/>
              </w:rPr>
              <w:t>m</w:t>
            </w:r>
            <w:r>
              <w:rPr>
                <w:rFonts w:ascii="Times New Roman" w:hAnsi="Times New Roman"/>
                <w:b/>
                <w:color w:val="000000"/>
                <w:spacing w:val="-1"/>
              </w:rPr>
              <w:t>e</w:t>
            </w:r>
            <w:r>
              <w:rPr>
                <w:rFonts w:ascii="Times New Roman" w:hAnsi="Times New Roman"/>
                <w:b/>
                <w:color w:val="000000"/>
                <w:spacing w:val="3"/>
                <w:w w:val="99"/>
              </w:rPr>
              <w:t>s</w:t>
            </w:r>
            <w:r>
              <w:rPr>
                <w:rFonts w:ascii="Times New Roman" w:hAnsi="Times New Roman"/>
                <w:b/>
                <w:color w:val="000000"/>
                <w:w w:val="99"/>
              </w:rPr>
              <w:t>t</w:t>
            </w:r>
            <w:r>
              <w:rPr>
                <w:rFonts w:ascii="Times New Roman" w:hAnsi="Times New Roman"/>
                <w:b/>
                <w:color w:val="000000"/>
                <w:spacing w:val="-1"/>
              </w:rPr>
              <w:t>e</w:t>
            </w:r>
            <w:r>
              <w:rPr>
                <w:rFonts w:ascii="Times New Roman" w:hAnsi="Times New Roman"/>
                <w:b/>
                <w:color w:val="000000"/>
              </w:rPr>
              <w:t>r</w:t>
            </w:r>
          </w:p>
        </w:tc>
      </w:tr>
      <w:tr w:rsidR="005F3745" w:rsidTr="005F3745">
        <w:trPr>
          <w:gridBefore w:val="1"/>
          <w:wBefore w:w="8" w:type="dxa"/>
          <w:trHeight w:hRule="exact" w:val="326"/>
          <w:jc w:val="center"/>
        </w:trPr>
        <w:tc>
          <w:tcPr>
            <w:tcW w:w="1657" w:type="dxa"/>
            <w:tcBorders>
              <w:top w:val="single" w:sz="4" w:space="0" w:color="000000"/>
              <w:left w:val="single" w:sz="6" w:space="0" w:color="000000"/>
              <w:bottom w:val="single" w:sz="4" w:space="0" w:color="000000"/>
              <w:right w:val="single" w:sz="4" w:space="0" w:color="000000"/>
            </w:tcBorders>
            <w:hideMark/>
          </w:tcPr>
          <w:p w:rsidR="005F3745" w:rsidRDefault="005F3745">
            <w:pPr>
              <w:spacing w:after="0" w:line="240" w:lineRule="auto"/>
              <w:ind w:left="98"/>
              <w:rPr>
                <w:rFonts w:ascii="Times New Roman" w:hAnsi="Times New Roman"/>
                <w:color w:val="000000"/>
              </w:rPr>
            </w:pPr>
            <w:r>
              <w:rPr>
                <w:rFonts w:ascii="Times New Roman" w:hAnsi="Times New Roman"/>
                <w:color w:val="000000"/>
                <w:spacing w:val="1"/>
              </w:rPr>
              <w:t>C</w:t>
            </w:r>
            <w:r>
              <w:rPr>
                <w:rFonts w:ascii="Times New Roman" w:hAnsi="Times New Roman"/>
                <w:color w:val="000000"/>
              </w:rPr>
              <w:t>ourse</w:t>
            </w:r>
            <w:r>
              <w:rPr>
                <w:rFonts w:ascii="Times New Roman" w:hAnsi="Times New Roman"/>
                <w:color w:val="000000"/>
                <w:spacing w:val="-7"/>
              </w:rPr>
              <w:t xml:space="preserve"> </w:t>
            </w:r>
            <w:r>
              <w:rPr>
                <w:rFonts w:ascii="Times New Roman" w:hAnsi="Times New Roman"/>
                <w:color w:val="000000"/>
              </w:rPr>
              <w:t>7</w:t>
            </w:r>
          </w:p>
        </w:tc>
        <w:tc>
          <w:tcPr>
            <w:tcW w:w="161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color w:val="000000"/>
              </w:rPr>
            </w:pPr>
            <w:r>
              <w:rPr>
                <w:rFonts w:ascii="Times New Roman" w:hAnsi="Times New Roman"/>
                <w:color w:val="000000"/>
                <w:w w:val="99"/>
              </w:rPr>
              <w:t>4</w:t>
            </w:r>
          </w:p>
        </w:tc>
        <w:tc>
          <w:tcPr>
            <w:tcW w:w="1180" w:type="dxa"/>
            <w:gridSpan w:val="2"/>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621" w:right="625"/>
              <w:rPr>
                <w:rFonts w:ascii="Times New Roman" w:hAnsi="Times New Roman"/>
                <w:color w:val="000000"/>
              </w:rPr>
            </w:pPr>
            <w:r>
              <w:rPr>
                <w:rFonts w:ascii="Times New Roman" w:hAnsi="Times New Roman"/>
                <w:color w:val="000000"/>
                <w:spacing w:val="1"/>
                <w:w w:val="99"/>
              </w:rPr>
              <w:t>B</w:t>
            </w:r>
            <w:r>
              <w:rPr>
                <w:rFonts w:ascii="Times New Roman" w:hAnsi="Times New Roman"/>
                <w:color w:val="000000"/>
                <w:w w:val="99"/>
              </w:rPr>
              <w:t>+</w:t>
            </w:r>
          </w:p>
        </w:tc>
        <w:tc>
          <w:tcPr>
            <w:tcW w:w="189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808" w:right="811"/>
              <w:rPr>
                <w:rFonts w:ascii="Times New Roman" w:hAnsi="Times New Roman"/>
                <w:color w:val="000000"/>
              </w:rPr>
            </w:pPr>
            <w:r>
              <w:rPr>
                <w:rFonts w:ascii="Times New Roman" w:hAnsi="Times New Roman"/>
                <w:color w:val="000000"/>
                <w:w w:val="99"/>
              </w:rPr>
              <w:t>7</w:t>
            </w:r>
          </w:p>
        </w:tc>
        <w:tc>
          <w:tcPr>
            <w:tcW w:w="2344" w:type="dxa"/>
            <w:tcBorders>
              <w:top w:val="single" w:sz="4" w:space="0" w:color="000000"/>
              <w:left w:val="single" w:sz="4" w:space="0" w:color="000000"/>
              <w:bottom w:val="single" w:sz="4" w:space="0" w:color="000000"/>
              <w:right w:val="single" w:sz="6" w:space="0" w:color="000000"/>
            </w:tcBorders>
            <w:hideMark/>
          </w:tcPr>
          <w:p w:rsidR="005F3745" w:rsidRDefault="005F3745">
            <w:pPr>
              <w:spacing w:after="0" w:line="240" w:lineRule="auto"/>
              <w:ind w:left="105"/>
              <w:rPr>
                <w:rFonts w:ascii="Times New Roman" w:hAnsi="Times New Roman"/>
                <w:color w:val="000000"/>
              </w:rPr>
            </w:pPr>
            <w:r>
              <w:rPr>
                <w:rFonts w:ascii="Times New Roman" w:hAnsi="Times New Roman"/>
                <w:color w:val="000000"/>
              </w:rPr>
              <w:t>4</w:t>
            </w:r>
            <w:r>
              <w:rPr>
                <w:rFonts w:ascii="Times New Roman" w:hAnsi="Times New Roman"/>
                <w:color w:val="000000"/>
                <w:spacing w:val="-1"/>
              </w:rPr>
              <w:t xml:space="preserve"> </w:t>
            </w:r>
            <w:r>
              <w:rPr>
                <w:rFonts w:ascii="Times New Roman" w:hAnsi="Times New Roman"/>
                <w:color w:val="000000"/>
              </w:rPr>
              <w:t>x</w:t>
            </w:r>
            <w:r>
              <w:rPr>
                <w:rFonts w:ascii="Times New Roman" w:hAnsi="Times New Roman"/>
                <w:color w:val="000000"/>
                <w:spacing w:val="-1"/>
              </w:rPr>
              <w:t xml:space="preserve"> </w:t>
            </w:r>
            <w:r>
              <w:rPr>
                <w:rFonts w:ascii="Times New Roman" w:hAnsi="Times New Roman"/>
                <w:color w:val="000000"/>
              </w:rPr>
              <w:t xml:space="preserve">7 </w:t>
            </w:r>
            <w:r>
              <w:rPr>
                <w:rFonts w:ascii="Times New Roman" w:hAnsi="Times New Roman"/>
                <w:color w:val="000000"/>
                <w:spacing w:val="57"/>
              </w:rPr>
              <w:t xml:space="preserve"> </w:t>
            </w:r>
            <w:r>
              <w:rPr>
                <w:rFonts w:ascii="Times New Roman" w:hAnsi="Times New Roman"/>
                <w:color w:val="000000"/>
              </w:rPr>
              <w:t>=</w:t>
            </w:r>
            <w:r>
              <w:rPr>
                <w:rFonts w:ascii="Times New Roman" w:hAnsi="Times New Roman"/>
                <w:color w:val="000000"/>
                <w:spacing w:val="-1"/>
              </w:rPr>
              <w:t xml:space="preserve"> </w:t>
            </w:r>
            <w:r>
              <w:rPr>
                <w:rFonts w:ascii="Times New Roman" w:hAnsi="Times New Roman"/>
                <w:color w:val="000000"/>
              </w:rPr>
              <w:t>28</w:t>
            </w:r>
          </w:p>
        </w:tc>
      </w:tr>
      <w:tr w:rsidR="005F3745" w:rsidTr="005F3745">
        <w:trPr>
          <w:gridBefore w:val="1"/>
          <w:wBefore w:w="8" w:type="dxa"/>
          <w:trHeight w:hRule="exact" w:val="324"/>
          <w:jc w:val="center"/>
        </w:trPr>
        <w:tc>
          <w:tcPr>
            <w:tcW w:w="1657" w:type="dxa"/>
            <w:tcBorders>
              <w:top w:val="single" w:sz="4" w:space="0" w:color="000000"/>
              <w:left w:val="single" w:sz="6" w:space="0" w:color="000000"/>
              <w:bottom w:val="single" w:sz="4" w:space="0" w:color="000000"/>
              <w:right w:val="single" w:sz="4" w:space="0" w:color="000000"/>
            </w:tcBorders>
            <w:hideMark/>
          </w:tcPr>
          <w:p w:rsidR="005F3745" w:rsidRDefault="005F3745">
            <w:pPr>
              <w:spacing w:after="0" w:line="240" w:lineRule="auto"/>
              <w:ind w:left="98"/>
              <w:rPr>
                <w:rFonts w:ascii="Times New Roman" w:hAnsi="Times New Roman"/>
                <w:color w:val="000000"/>
              </w:rPr>
            </w:pPr>
            <w:r>
              <w:rPr>
                <w:rFonts w:ascii="Times New Roman" w:hAnsi="Times New Roman"/>
                <w:color w:val="000000"/>
                <w:spacing w:val="1"/>
              </w:rPr>
              <w:t>C</w:t>
            </w:r>
            <w:r>
              <w:rPr>
                <w:rFonts w:ascii="Times New Roman" w:hAnsi="Times New Roman"/>
                <w:color w:val="000000"/>
              </w:rPr>
              <w:t>ourse</w:t>
            </w:r>
            <w:r>
              <w:rPr>
                <w:rFonts w:ascii="Times New Roman" w:hAnsi="Times New Roman"/>
                <w:color w:val="000000"/>
                <w:spacing w:val="-7"/>
              </w:rPr>
              <w:t xml:space="preserve"> </w:t>
            </w:r>
            <w:r>
              <w:rPr>
                <w:rFonts w:ascii="Times New Roman" w:hAnsi="Times New Roman"/>
                <w:color w:val="000000"/>
              </w:rPr>
              <w:t>8</w:t>
            </w:r>
          </w:p>
        </w:tc>
        <w:tc>
          <w:tcPr>
            <w:tcW w:w="161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color w:val="000000"/>
              </w:rPr>
            </w:pPr>
            <w:r>
              <w:rPr>
                <w:rFonts w:ascii="Times New Roman" w:hAnsi="Times New Roman"/>
                <w:color w:val="000000"/>
                <w:w w:val="99"/>
              </w:rPr>
              <w:t>4</w:t>
            </w:r>
          </w:p>
        </w:tc>
        <w:tc>
          <w:tcPr>
            <w:tcW w:w="1180" w:type="dxa"/>
            <w:gridSpan w:val="2"/>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683" w:right="685"/>
              <w:rPr>
                <w:rFonts w:ascii="Times New Roman" w:hAnsi="Times New Roman"/>
                <w:color w:val="000000"/>
              </w:rPr>
            </w:pPr>
            <w:r>
              <w:rPr>
                <w:rFonts w:ascii="Times New Roman" w:hAnsi="Times New Roman"/>
                <w:color w:val="000000"/>
                <w:w w:val="99"/>
              </w:rPr>
              <w:t>O</w:t>
            </w:r>
          </w:p>
        </w:tc>
        <w:tc>
          <w:tcPr>
            <w:tcW w:w="189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748" w:right="751"/>
              <w:rPr>
                <w:rFonts w:ascii="Times New Roman" w:hAnsi="Times New Roman"/>
                <w:color w:val="000000"/>
              </w:rPr>
            </w:pPr>
            <w:r>
              <w:rPr>
                <w:rFonts w:ascii="Times New Roman" w:hAnsi="Times New Roman"/>
                <w:color w:val="000000"/>
                <w:w w:val="99"/>
              </w:rPr>
              <w:t>10</w:t>
            </w:r>
          </w:p>
        </w:tc>
        <w:tc>
          <w:tcPr>
            <w:tcW w:w="2344" w:type="dxa"/>
            <w:tcBorders>
              <w:top w:val="single" w:sz="4" w:space="0" w:color="000000"/>
              <w:left w:val="single" w:sz="4" w:space="0" w:color="000000"/>
              <w:bottom w:val="single" w:sz="4" w:space="0" w:color="000000"/>
              <w:right w:val="single" w:sz="6" w:space="0" w:color="000000"/>
            </w:tcBorders>
            <w:hideMark/>
          </w:tcPr>
          <w:p w:rsidR="005F3745" w:rsidRDefault="005F3745">
            <w:pPr>
              <w:spacing w:after="0" w:line="240" w:lineRule="auto"/>
              <w:ind w:left="105"/>
              <w:rPr>
                <w:rFonts w:ascii="Times New Roman" w:hAnsi="Times New Roman"/>
                <w:color w:val="000000"/>
              </w:rPr>
            </w:pPr>
            <w:r>
              <w:rPr>
                <w:rFonts w:ascii="Times New Roman" w:hAnsi="Times New Roman"/>
                <w:color w:val="000000"/>
              </w:rPr>
              <w:t>4</w:t>
            </w:r>
            <w:r>
              <w:rPr>
                <w:rFonts w:ascii="Times New Roman" w:hAnsi="Times New Roman"/>
                <w:color w:val="000000"/>
                <w:spacing w:val="-1"/>
              </w:rPr>
              <w:t xml:space="preserve"> </w:t>
            </w:r>
            <w:r>
              <w:rPr>
                <w:rFonts w:ascii="Times New Roman" w:hAnsi="Times New Roman"/>
                <w:color w:val="000000"/>
              </w:rPr>
              <w:t>x</w:t>
            </w:r>
            <w:r>
              <w:rPr>
                <w:rFonts w:ascii="Times New Roman" w:hAnsi="Times New Roman"/>
                <w:color w:val="000000"/>
                <w:spacing w:val="-1"/>
              </w:rPr>
              <w:t xml:space="preserve"> </w:t>
            </w:r>
            <w:r>
              <w:rPr>
                <w:rFonts w:ascii="Times New Roman" w:hAnsi="Times New Roman"/>
                <w:color w:val="000000"/>
              </w:rPr>
              <w:t>10</w:t>
            </w:r>
            <w:r>
              <w:rPr>
                <w:rFonts w:ascii="Times New Roman" w:hAnsi="Times New Roman"/>
                <w:color w:val="000000"/>
                <w:spacing w:val="-4"/>
              </w:rPr>
              <w:t xml:space="preserve"> </w:t>
            </w:r>
            <w:r>
              <w:rPr>
                <w:rFonts w:ascii="Times New Roman" w:hAnsi="Times New Roman"/>
                <w:color w:val="000000"/>
              </w:rPr>
              <w:t>=</w:t>
            </w:r>
            <w:r>
              <w:rPr>
                <w:rFonts w:ascii="Times New Roman" w:hAnsi="Times New Roman"/>
                <w:color w:val="000000"/>
                <w:spacing w:val="-1"/>
              </w:rPr>
              <w:t xml:space="preserve"> </w:t>
            </w:r>
            <w:r>
              <w:rPr>
                <w:rFonts w:ascii="Times New Roman" w:hAnsi="Times New Roman"/>
                <w:color w:val="000000"/>
              </w:rPr>
              <w:t>40</w:t>
            </w:r>
          </w:p>
        </w:tc>
      </w:tr>
      <w:tr w:rsidR="005F3745" w:rsidTr="005F3745">
        <w:trPr>
          <w:gridBefore w:val="1"/>
          <w:wBefore w:w="8" w:type="dxa"/>
          <w:trHeight w:hRule="exact" w:val="326"/>
          <w:jc w:val="center"/>
        </w:trPr>
        <w:tc>
          <w:tcPr>
            <w:tcW w:w="1657" w:type="dxa"/>
            <w:tcBorders>
              <w:top w:val="single" w:sz="4" w:space="0" w:color="000000"/>
              <w:left w:val="single" w:sz="6" w:space="0" w:color="000000"/>
              <w:bottom w:val="single" w:sz="4" w:space="0" w:color="000000"/>
              <w:right w:val="single" w:sz="4" w:space="0" w:color="000000"/>
            </w:tcBorders>
            <w:hideMark/>
          </w:tcPr>
          <w:p w:rsidR="005F3745" w:rsidRDefault="005F3745">
            <w:pPr>
              <w:spacing w:after="0" w:line="240" w:lineRule="auto"/>
              <w:ind w:left="98"/>
              <w:rPr>
                <w:rFonts w:ascii="Times New Roman" w:hAnsi="Times New Roman"/>
                <w:color w:val="000000"/>
              </w:rPr>
            </w:pPr>
            <w:r>
              <w:rPr>
                <w:rFonts w:ascii="Times New Roman" w:hAnsi="Times New Roman"/>
                <w:color w:val="000000"/>
                <w:spacing w:val="1"/>
              </w:rPr>
              <w:t>C</w:t>
            </w:r>
            <w:r>
              <w:rPr>
                <w:rFonts w:ascii="Times New Roman" w:hAnsi="Times New Roman"/>
                <w:color w:val="000000"/>
              </w:rPr>
              <w:t>ourse</w:t>
            </w:r>
            <w:r>
              <w:rPr>
                <w:rFonts w:ascii="Times New Roman" w:hAnsi="Times New Roman"/>
                <w:color w:val="000000"/>
                <w:spacing w:val="-7"/>
              </w:rPr>
              <w:t xml:space="preserve"> </w:t>
            </w:r>
            <w:r>
              <w:rPr>
                <w:rFonts w:ascii="Times New Roman" w:hAnsi="Times New Roman"/>
                <w:color w:val="000000"/>
              </w:rPr>
              <w:t>9</w:t>
            </w:r>
          </w:p>
        </w:tc>
        <w:tc>
          <w:tcPr>
            <w:tcW w:w="161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color w:val="000000"/>
              </w:rPr>
            </w:pPr>
            <w:r>
              <w:rPr>
                <w:rFonts w:ascii="Times New Roman" w:hAnsi="Times New Roman"/>
                <w:color w:val="000000"/>
                <w:w w:val="99"/>
              </w:rPr>
              <w:t>4</w:t>
            </w:r>
          </w:p>
        </w:tc>
        <w:tc>
          <w:tcPr>
            <w:tcW w:w="1180" w:type="dxa"/>
            <w:gridSpan w:val="2"/>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683" w:right="685"/>
              <w:rPr>
                <w:rFonts w:ascii="Times New Roman" w:hAnsi="Times New Roman"/>
                <w:color w:val="000000"/>
              </w:rPr>
            </w:pPr>
            <w:r>
              <w:rPr>
                <w:rFonts w:ascii="Times New Roman" w:hAnsi="Times New Roman"/>
                <w:color w:val="000000"/>
                <w:w w:val="99"/>
              </w:rPr>
              <w:t>A</w:t>
            </w:r>
          </w:p>
        </w:tc>
        <w:tc>
          <w:tcPr>
            <w:tcW w:w="189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808" w:right="811"/>
              <w:rPr>
                <w:rFonts w:ascii="Times New Roman" w:hAnsi="Times New Roman"/>
                <w:color w:val="000000"/>
              </w:rPr>
            </w:pPr>
            <w:r>
              <w:rPr>
                <w:rFonts w:ascii="Times New Roman" w:hAnsi="Times New Roman"/>
                <w:color w:val="000000"/>
                <w:w w:val="99"/>
              </w:rPr>
              <w:t>8</w:t>
            </w:r>
          </w:p>
        </w:tc>
        <w:tc>
          <w:tcPr>
            <w:tcW w:w="2344" w:type="dxa"/>
            <w:tcBorders>
              <w:top w:val="single" w:sz="4" w:space="0" w:color="000000"/>
              <w:left w:val="single" w:sz="4" w:space="0" w:color="000000"/>
              <w:bottom w:val="single" w:sz="4" w:space="0" w:color="000000"/>
              <w:right w:val="single" w:sz="6" w:space="0" w:color="000000"/>
            </w:tcBorders>
            <w:hideMark/>
          </w:tcPr>
          <w:p w:rsidR="005F3745" w:rsidRDefault="005F3745">
            <w:pPr>
              <w:spacing w:after="0" w:line="240" w:lineRule="auto"/>
              <w:ind w:left="105"/>
              <w:rPr>
                <w:rFonts w:ascii="Times New Roman" w:hAnsi="Times New Roman"/>
                <w:color w:val="000000"/>
              </w:rPr>
            </w:pPr>
            <w:r>
              <w:rPr>
                <w:rFonts w:ascii="Times New Roman" w:hAnsi="Times New Roman"/>
                <w:color w:val="000000"/>
              </w:rPr>
              <w:t>4</w:t>
            </w:r>
            <w:r>
              <w:rPr>
                <w:rFonts w:ascii="Times New Roman" w:hAnsi="Times New Roman"/>
                <w:color w:val="000000"/>
                <w:spacing w:val="-1"/>
              </w:rPr>
              <w:t xml:space="preserve"> </w:t>
            </w:r>
            <w:r>
              <w:rPr>
                <w:rFonts w:ascii="Times New Roman" w:hAnsi="Times New Roman"/>
                <w:color w:val="000000"/>
              </w:rPr>
              <w:t>x</w:t>
            </w:r>
            <w:r>
              <w:rPr>
                <w:rFonts w:ascii="Times New Roman" w:hAnsi="Times New Roman"/>
                <w:color w:val="000000"/>
                <w:spacing w:val="-1"/>
              </w:rPr>
              <w:t xml:space="preserve"> </w:t>
            </w:r>
            <w:r>
              <w:rPr>
                <w:rFonts w:ascii="Times New Roman" w:hAnsi="Times New Roman"/>
                <w:color w:val="000000"/>
              </w:rPr>
              <w:t xml:space="preserve">8 </w:t>
            </w:r>
            <w:r>
              <w:rPr>
                <w:rFonts w:ascii="Times New Roman" w:hAnsi="Times New Roman"/>
                <w:color w:val="000000"/>
                <w:spacing w:val="57"/>
              </w:rPr>
              <w:t xml:space="preserve"> </w:t>
            </w:r>
            <w:r>
              <w:rPr>
                <w:rFonts w:ascii="Times New Roman" w:hAnsi="Times New Roman"/>
                <w:color w:val="000000"/>
              </w:rPr>
              <w:t>=</w:t>
            </w:r>
            <w:r>
              <w:rPr>
                <w:rFonts w:ascii="Times New Roman" w:hAnsi="Times New Roman"/>
                <w:color w:val="000000"/>
                <w:spacing w:val="-1"/>
              </w:rPr>
              <w:t xml:space="preserve"> </w:t>
            </w:r>
            <w:r>
              <w:rPr>
                <w:rFonts w:ascii="Times New Roman" w:hAnsi="Times New Roman"/>
                <w:color w:val="000000"/>
              </w:rPr>
              <w:t>32</w:t>
            </w:r>
          </w:p>
        </w:tc>
      </w:tr>
      <w:tr w:rsidR="005F3745" w:rsidTr="005F3745">
        <w:trPr>
          <w:gridBefore w:val="1"/>
          <w:wBefore w:w="8" w:type="dxa"/>
          <w:trHeight w:hRule="exact" w:val="324"/>
          <w:jc w:val="center"/>
        </w:trPr>
        <w:tc>
          <w:tcPr>
            <w:tcW w:w="1657" w:type="dxa"/>
            <w:tcBorders>
              <w:top w:val="single" w:sz="4" w:space="0" w:color="000000"/>
              <w:left w:val="single" w:sz="6" w:space="0" w:color="000000"/>
              <w:bottom w:val="single" w:sz="4" w:space="0" w:color="000000"/>
              <w:right w:val="single" w:sz="4" w:space="0" w:color="000000"/>
            </w:tcBorders>
            <w:hideMark/>
          </w:tcPr>
          <w:p w:rsidR="005F3745" w:rsidRDefault="005F3745">
            <w:pPr>
              <w:spacing w:after="0" w:line="240" w:lineRule="auto"/>
              <w:ind w:left="98"/>
              <w:rPr>
                <w:rFonts w:ascii="Times New Roman" w:hAnsi="Times New Roman"/>
                <w:color w:val="000000"/>
              </w:rPr>
            </w:pPr>
            <w:r>
              <w:rPr>
                <w:rFonts w:ascii="Times New Roman" w:hAnsi="Times New Roman"/>
                <w:color w:val="000000"/>
                <w:spacing w:val="1"/>
              </w:rPr>
              <w:t>C</w:t>
            </w:r>
            <w:r>
              <w:rPr>
                <w:rFonts w:ascii="Times New Roman" w:hAnsi="Times New Roman"/>
                <w:color w:val="000000"/>
              </w:rPr>
              <w:t>ourse</w:t>
            </w:r>
            <w:r>
              <w:rPr>
                <w:rFonts w:ascii="Times New Roman" w:hAnsi="Times New Roman"/>
                <w:color w:val="000000"/>
                <w:spacing w:val="-7"/>
              </w:rPr>
              <w:t xml:space="preserve"> </w:t>
            </w:r>
            <w:r>
              <w:rPr>
                <w:rFonts w:ascii="Times New Roman" w:hAnsi="Times New Roman"/>
                <w:color w:val="000000"/>
              </w:rPr>
              <w:t>10</w:t>
            </w:r>
          </w:p>
        </w:tc>
        <w:tc>
          <w:tcPr>
            <w:tcW w:w="161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color w:val="000000"/>
              </w:rPr>
            </w:pPr>
            <w:r>
              <w:rPr>
                <w:rFonts w:ascii="Times New Roman" w:hAnsi="Times New Roman"/>
                <w:color w:val="000000"/>
                <w:w w:val="99"/>
              </w:rPr>
              <w:t>3</w:t>
            </w:r>
          </w:p>
        </w:tc>
        <w:tc>
          <w:tcPr>
            <w:tcW w:w="1180" w:type="dxa"/>
            <w:gridSpan w:val="2"/>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688" w:right="694"/>
              <w:rPr>
                <w:rFonts w:ascii="Times New Roman" w:hAnsi="Times New Roman"/>
                <w:color w:val="000000"/>
              </w:rPr>
            </w:pPr>
            <w:r>
              <w:rPr>
                <w:rFonts w:ascii="Times New Roman" w:hAnsi="Times New Roman"/>
                <w:color w:val="000000"/>
                <w:w w:val="99"/>
              </w:rPr>
              <w:t>B</w:t>
            </w:r>
          </w:p>
        </w:tc>
        <w:tc>
          <w:tcPr>
            <w:tcW w:w="189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808" w:right="811"/>
              <w:rPr>
                <w:rFonts w:ascii="Times New Roman" w:hAnsi="Times New Roman"/>
                <w:color w:val="000000"/>
              </w:rPr>
            </w:pPr>
            <w:r>
              <w:rPr>
                <w:rFonts w:ascii="Times New Roman" w:hAnsi="Times New Roman"/>
                <w:color w:val="000000"/>
                <w:w w:val="99"/>
              </w:rPr>
              <w:t>6</w:t>
            </w:r>
          </w:p>
        </w:tc>
        <w:tc>
          <w:tcPr>
            <w:tcW w:w="2344" w:type="dxa"/>
            <w:tcBorders>
              <w:top w:val="single" w:sz="4" w:space="0" w:color="000000"/>
              <w:left w:val="single" w:sz="4" w:space="0" w:color="000000"/>
              <w:bottom w:val="single" w:sz="4" w:space="0" w:color="000000"/>
              <w:right w:val="single" w:sz="6" w:space="0" w:color="000000"/>
            </w:tcBorders>
            <w:hideMark/>
          </w:tcPr>
          <w:p w:rsidR="005F3745" w:rsidRDefault="005F3745">
            <w:pPr>
              <w:spacing w:after="0" w:line="240" w:lineRule="auto"/>
              <w:ind w:left="105"/>
              <w:rPr>
                <w:rFonts w:ascii="Times New Roman" w:hAnsi="Times New Roman"/>
                <w:color w:val="000000"/>
              </w:rPr>
            </w:pPr>
            <w:r>
              <w:rPr>
                <w:rFonts w:ascii="Times New Roman" w:hAnsi="Times New Roman"/>
                <w:color w:val="000000"/>
              </w:rPr>
              <w:t>3</w:t>
            </w:r>
            <w:r>
              <w:rPr>
                <w:rFonts w:ascii="Times New Roman" w:hAnsi="Times New Roman"/>
                <w:color w:val="000000"/>
                <w:spacing w:val="-1"/>
              </w:rPr>
              <w:t xml:space="preserve"> </w:t>
            </w:r>
            <w:r>
              <w:rPr>
                <w:rFonts w:ascii="Times New Roman" w:hAnsi="Times New Roman"/>
                <w:color w:val="000000"/>
              </w:rPr>
              <w:t>x</w:t>
            </w:r>
            <w:r>
              <w:rPr>
                <w:rFonts w:ascii="Times New Roman" w:hAnsi="Times New Roman"/>
                <w:color w:val="000000"/>
                <w:spacing w:val="-1"/>
              </w:rPr>
              <w:t xml:space="preserve"> </w:t>
            </w:r>
            <w:r>
              <w:rPr>
                <w:rFonts w:ascii="Times New Roman" w:hAnsi="Times New Roman"/>
                <w:color w:val="000000"/>
              </w:rPr>
              <w:t xml:space="preserve">6 </w:t>
            </w:r>
            <w:r>
              <w:rPr>
                <w:rFonts w:ascii="Times New Roman" w:hAnsi="Times New Roman"/>
                <w:color w:val="000000"/>
                <w:spacing w:val="57"/>
              </w:rPr>
              <w:t xml:space="preserve"> </w:t>
            </w:r>
            <w:r>
              <w:rPr>
                <w:rFonts w:ascii="Times New Roman" w:hAnsi="Times New Roman"/>
                <w:color w:val="000000"/>
              </w:rPr>
              <w:t>=</w:t>
            </w:r>
            <w:r>
              <w:rPr>
                <w:rFonts w:ascii="Times New Roman" w:hAnsi="Times New Roman"/>
                <w:color w:val="000000"/>
                <w:spacing w:val="-1"/>
              </w:rPr>
              <w:t xml:space="preserve"> </w:t>
            </w:r>
            <w:r>
              <w:rPr>
                <w:rFonts w:ascii="Times New Roman" w:hAnsi="Times New Roman"/>
                <w:color w:val="000000"/>
              </w:rPr>
              <w:t>18</w:t>
            </w:r>
          </w:p>
        </w:tc>
      </w:tr>
      <w:tr w:rsidR="005F3745" w:rsidTr="005F3745">
        <w:trPr>
          <w:gridBefore w:val="1"/>
          <w:wBefore w:w="8" w:type="dxa"/>
          <w:trHeight w:hRule="exact" w:val="324"/>
          <w:jc w:val="center"/>
        </w:trPr>
        <w:tc>
          <w:tcPr>
            <w:tcW w:w="1657" w:type="dxa"/>
            <w:tcBorders>
              <w:top w:val="single" w:sz="4" w:space="0" w:color="000000"/>
              <w:left w:val="single" w:sz="6" w:space="0" w:color="000000"/>
              <w:bottom w:val="single" w:sz="4" w:space="0" w:color="000000"/>
              <w:right w:val="single" w:sz="4" w:space="0" w:color="000000"/>
            </w:tcBorders>
            <w:hideMark/>
          </w:tcPr>
          <w:p w:rsidR="005F3745" w:rsidRDefault="005F3745">
            <w:pPr>
              <w:spacing w:after="0" w:line="240" w:lineRule="auto"/>
              <w:ind w:left="98"/>
              <w:rPr>
                <w:rFonts w:ascii="Times New Roman" w:hAnsi="Times New Roman"/>
                <w:color w:val="000000"/>
              </w:rPr>
            </w:pPr>
            <w:r>
              <w:rPr>
                <w:rFonts w:ascii="Times New Roman" w:hAnsi="Times New Roman"/>
                <w:color w:val="000000"/>
                <w:spacing w:val="1"/>
              </w:rPr>
              <w:t>C</w:t>
            </w:r>
            <w:r>
              <w:rPr>
                <w:rFonts w:ascii="Times New Roman" w:hAnsi="Times New Roman"/>
                <w:color w:val="000000"/>
              </w:rPr>
              <w:t>ourse</w:t>
            </w:r>
            <w:r>
              <w:rPr>
                <w:rFonts w:ascii="Times New Roman" w:hAnsi="Times New Roman"/>
                <w:color w:val="000000"/>
                <w:spacing w:val="-7"/>
              </w:rPr>
              <w:t xml:space="preserve"> </w:t>
            </w:r>
            <w:r>
              <w:rPr>
                <w:rFonts w:ascii="Times New Roman" w:hAnsi="Times New Roman"/>
                <w:color w:val="000000"/>
              </w:rPr>
              <w:t>11</w:t>
            </w:r>
          </w:p>
        </w:tc>
        <w:tc>
          <w:tcPr>
            <w:tcW w:w="161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color w:val="000000"/>
              </w:rPr>
            </w:pPr>
            <w:r>
              <w:rPr>
                <w:rFonts w:ascii="Times New Roman" w:hAnsi="Times New Roman"/>
                <w:color w:val="000000"/>
                <w:w w:val="99"/>
              </w:rPr>
              <w:t>3</w:t>
            </w:r>
          </w:p>
        </w:tc>
        <w:tc>
          <w:tcPr>
            <w:tcW w:w="1180" w:type="dxa"/>
            <w:gridSpan w:val="2"/>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688" w:right="694"/>
              <w:rPr>
                <w:rFonts w:ascii="Times New Roman" w:hAnsi="Times New Roman"/>
                <w:color w:val="000000"/>
              </w:rPr>
            </w:pPr>
            <w:r>
              <w:rPr>
                <w:rFonts w:ascii="Times New Roman" w:hAnsi="Times New Roman"/>
                <w:color w:val="000000"/>
                <w:w w:val="99"/>
              </w:rPr>
              <w:t>C</w:t>
            </w:r>
          </w:p>
        </w:tc>
        <w:tc>
          <w:tcPr>
            <w:tcW w:w="189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808" w:right="811"/>
              <w:rPr>
                <w:rFonts w:ascii="Times New Roman" w:hAnsi="Times New Roman"/>
                <w:color w:val="000000"/>
              </w:rPr>
            </w:pPr>
            <w:r>
              <w:rPr>
                <w:rFonts w:ascii="Times New Roman" w:hAnsi="Times New Roman"/>
                <w:color w:val="000000"/>
                <w:w w:val="99"/>
              </w:rPr>
              <w:t>5</w:t>
            </w:r>
          </w:p>
        </w:tc>
        <w:tc>
          <w:tcPr>
            <w:tcW w:w="2344" w:type="dxa"/>
            <w:tcBorders>
              <w:top w:val="single" w:sz="4" w:space="0" w:color="000000"/>
              <w:left w:val="single" w:sz="4" w:space="0" w:color="000000"/>
              <w:bottom w:val="single" w:sz="4" w:space="0" w:color="000000"/>
              <w:right w:val="single" w:sz="6" w:space="0" w:color="000000"/>
            </w:tcBorders>
            <w:hideMark/>
          </w:tcPr>
          <w:p w:rsidR="005F3745" w:rsidRDefault="005F3745">
            <w:pPr>
              <w:spacing w:after="0" w:line="240" w:lineRule="auto"/>
              <w:ind w:left="105"/>
              <w:rPr>
                <w:rFonts w:ascii="Times New Roman" w:hAnsi="Times New Roman"/>
                <w:color w:val="000000"/>
              </w:rPr>
            </w:pPr>
            <w:r>
              <w:rPr>
                <w:rFonts w:ascii="Times New Roman" w:hAnsi="Times New Roman"/>
                <w:color w:val="000000"/>
              </w:rPr>
              <w:t>3</w:t>
            </w:r>
            <w:r>
              <w:rPr>
                <w:rFonts w:ascii="Times New Roman" w:hAnsi="Times New Roman"/>
                <w:color w:val="000000"/>
                <w:spacing w:val="-1"/>
              </w:rPr>
              <w:t xml:space="preserve"> </w:t>
            </w:r>
            <w:r>
              <w:rPr>
                <w:rFonts w:ascii="Times New Roman" w:hAnsi="Times New Roman"/>
                <w:color w:val="000000"/>
              </w:rPr>
              <w:t>x</w:t>
            </w:r>
            <w:r>
              <w:rPr>
                <w:rFonts w:ascii="Times New Roman" w:hAnsi="Times New Roman"/>
                <w:color w:val="000000"/>
                <w:spacing w:val="-1"/>
              </w:rPr>
              <w:t xml:space="preserve"> </w:t>
            </w:r>
            <w:r>
              <w:rPr>
                <w:rFonts w:ascii="Times New Roman" w:hAnsi="Times New Roman"/>
                <w:color w:val="000000"/>
              </w:rPr>
              <w:t xml:space="preserve">5 </w:t>
            </w:r>
            <w:r>
              <w:rPr>
                <w:rFonts w:ascii="Times New Roman" w:hAnsi="Times New Roman"/>
                <w:color w:val="000000"/>
                <w:spacing w:val="57"/>
              </w:rPr>
              <w:t xml:space="preserve"> </w:t>
            </w:r>
            <w:r>
              <w:rPr>
                <w:rFonts w:ascii="Times New Roman" w:hAnsi="Times New Roman"/>
                <w:color w:val="000000"/>
              </w:rPr>
              <w:t>=</w:t>
            </w:r>
            <w:r>
              <w:rPr>
                <w:rFonts w:ascii="Times New Roman" w:hAnsi="Times New Roman"/>
                <w:color w:val="000000"/>
                <w:spacing w:val="-1"/>
              </w:rPr>
              <w:t xml:space="preserve"> </w:t>
            </w:r>
            <w:r>
              <w:rPr>
                <w:rFonts w:ascii="Times New Roman" w:hAnsi="Times New Roman"/>
                <w:color w:val="000000"/>
              </w:rPr>
              <w:t>15</w:t>
            </w:r>
          </w:p>
        </w:tc>
      </w:tr>
      <w:tr w:rsidR="005F3745" w:rsidTr="005F3745">
        <w:trPr>
          <w:gridBefore w:val="1"/>
          <w:wBefore w:w="8" w:type="dxa"/>
          <w:trHeight w:hRule="exact" w:val="326"/>
          <w:jc w:val="center"/>
        </w:trPr>
        <w:tc>
          <w:tcPr>
            <w:tcW w:w="1657" w:type="dxa"/>
            <w:tcBorders>
              <w:top w:val="single" w:sz="4" w:space="0" w:color="000000"/>
              <w:left w:val="single" w:sz="6" w:space="0" w:color="000000"/>
              <w:bottom w:val="single" w:sz="4" w:space="0" w:color="000000"/>
              <w:right w:val="single" w:sz="4" w:space="0" w:color="000000"/>
            </w:tcBorders>
            <w:hideMark/>
          </w:tcPr>
          <w:p w:rsidR="005F3745" w:rsidRDefault="005F3745">
            <w:pPr>
              <w:spacing w:after="0" w:line="240" w:lineRule="auto"/>
              <w:ind w:left="98"/>
              <w:rPr>
                <w:rFonts w:ascii="Times New Roman" w:hAnsi="Times New Roman"/>
                <w:color w:val="000000"/>
              </w:rPr>
            </w:pPr>
            <w:r>
              <w:rPr>
                <w:rFonts w:ascii="Times New Roman" w:hAnsi="Times New Roman"/>
                <w:color w:val="000000"/>
                <w:spacing w:val="1"/>
              </w:rPr>
              <w:t>C</w:t>
            </w:r>
            <w:r>
              <w:rPr>
                <w:rFonts w:ascii="Times New Roman" w:hAnsi="Times New Roman"/>
                <w:color w:val="000000"/>
              </w:rPr>
              <w:t>ourse</w:t>
            </w:r>
            <w:r>
              <w:rPr>
                <w:rFonts w:ascii="Times New Roman" w:hAnsi="Times New Roman"/>
                <w:color w:val="000000"/>
                <w:spacing w:val="-7"/>
              </w:rPr>
              <w:t xml:space="preserve"> </w:t>
            </w:r>
            <w:r>
              <w:rPr>
                <w:rFonts w:ascii="Times New Roman" w:hAnsi="Times New Roman"/>
                <w:color w:val="000000"/>
              </w:rPr>
              <w:t>12</w:t>
            </w:r>
          </w:p>
        </w:tc>
        <w:tc>
          <w:tcPr>
            <w:tcW w:w="161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color w:val="000000"/>
              </w:rPr>
            </w:pPr>
            <w:r>
              <w:rPr>
                <w:rFonts w:ascii="Times New Roman" w:hAnsi="Times New Roman"/>
                <w:color w:val="000000"/>
                <w:w w:val="99"/>
              </w:rPr>
              <w:t>3</w:t>
            </w:r>
          </w:p>
        </w:tc>
        <w:tc>
          <w:tcPr>
            <w:tcW w:w="1180" w:type="dxa"/>
            <w:gridSpan w:val="2"/>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614" w:right="620"/>
              <w:rPr>
                <w:rFonts w:ascii="Times New Roman" w:hAnsi="Times New Roman"/>
                <w:color w:val="000000"/>
              </w:rPr>
            </w:pPr>
            <w:r>
              <w:rPr>
                <w:rFonts w:ascii="Times New Roman" w:hAnsi="Times New Roman"/>
                <w:color w:val="000000"/>
                <w:w w:val="99"/>
              </w:rPr>
              <w:t>A+</w:t>
            </w:r>
          </w:p>
        </w:tc>
        <w:tc>
          <w:tcPr>
            <w:tcW w:w="189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808" w:right="811"/>
              <w:rPr>
                <w:rFonts w:ascii="Times New Roman" w:hAnsi="Times New Roman"/>
                <w:color w:val="000000"/>
              </w:rPr>
            </w:pPr>
            <w:r>
              <w:rPr>
                <w:rFonts w:ascii="Times New Roman" w:hAnsi="Times New Roman"/>
                <w:color w:val="000000"/>
                <w:w w:val="99"/>
              </w:rPr>
              <w:t>9</w:t>
            </w:r>
          </w:p>
        </w:tc>
        <w:tc>
          <w:tcPr>
            <w:tcW w:w="2344" w:type="dxa"/>
            <w:tcBorders>
              <w:top w:val="single" w:sz="4" w:space="0" w:color="000000"/>
              <w:left w:val="single" w:sz="4" w:space="0" w:color="000000"/>
              <w:bottom w:val="single" w:sz="4" w:space="0" w:color="000000"/>
              <w:right w:val="single" w:sz="6" w:space="0" w:color="000000"/>
            </w:tcBorders>
            <w:hideMark/>
          </w:tcPr>
          <w:p w:rsidR="005F3745" w:rsidRDefault="005F3745">
            <w:pPr>
              <w:spacing w:after="0" w:line="240" w:lineRule="auto"/>
              <w:ind w:left="105"/>
              <w:rPr>
                <w:rFonts w:ascii="Times New Roman" w:hAnsi="Times New Roman"/>
                <w:color w:val="000000"/>
              </w:rPr>
            </w:pPr>
            <w:r>
              <w:rPr>
                <w:rFonts w:ascii="Times New Roman" w:hAnsi="Times New Roman"/>
                <w:color w:val="000000"/>
              </w:rPr>
              <w:t>3</w:t>
            </w:r>
            <w:r>
              <w:rPr>
                <w:rFonts w:ascii="Times New Roman" w:hAnsi="Times New Roman"/>
                <w:color w:val="000000"/>
                <w:spacing w:val="-1"/>
              </w:rPr>
              <w:t xml:space="preserve"> </w:t>
            </w:r>
            <w:r>
              <w:rPr>
                <w:rFonts w:ascii="Times New Roman" w:hAnsi="Times New Roman"/>
                <w:color w:val="000000"/>
              </w:rPr>
              <w:t>x</w:t>
            </w:r>
            <w:r>
              <w:rPr>
                <w:rFonts w:ascii="Times New Roman" w:hAnsi="Times New Roman"/>
                <w:color w:val="000000"/>
                <w:spacing w:val="-1"/>
              </w:rPr>
              <w:t xml:space="preserve"> </w:t>
            </w:r>
            <w:r>
              <w:rPr>
                <w:rFonts w:ascii="Times New Roman" w:hAnsi="Times New Roman"/>
                <w:color w:val="000000"/>
              </w:rPr>
              <w:t xml:space="preserve">9 </w:t>
            </w:r>
            <w:r>
              <w:rPr>
                <w:rFonts w:ascii="Times New Roman" w:hAnsi="Times New Roman"/>
                <w:color w:val="000000"/>
                <w:spacing w:val="57"/>
              </w:rPr>
              <w:t xml:space="preserve"> </w:t>
            </w:r>
            <w:r>
              <w:rPr>
                <w:rFonts w:ascii="Times New Roman" w:hAnsi="Times New Roman"/>
                <w:color w:val="000000"/>
              </w:rPr>
              <w:t>=</w:t>
            </w:r>
            <w:r>
              <w:rPr>
                <w:rFonts w:ascii="Times New Roman" w:hAnsi="Times New Roman"/>
                <w:color w:val="000000"/>
                <w:spacing w:val="-1"/>
              </w:rPr>
              <w:t xml:space="preserve"> </w:t>
            </w:r>
            <w:r>
              <w:rPr>
                <w:rFonts w:ascii="Times New Roman" w:hAnsi="Times New Roman"/>
                <w:color w:val="000000"/>
              </w:rPr>
              <w:t>27</w:t>
            </w:r>
          </w:p>
        </w:tc>
      </w:tr>
      <w:tr w:rsidR="005F3745" w:rsidTr="005F3745">
        <w:trPr>
          <w:trHeight w:hRule="exact" w:val="388"/>
          <w:jc w:val="center"/>
        </w:trPr>
        <w:tc>
          <w:tcPr>
            <w:tcW w:w="1665" w:type="dxa"/>
            <w:gridSpan w:val="2"/>
            <w:tcBorders>
              <w:top w:val="single" w:sz="4" w:space="0" w:color="000000"/>
              <w:left w:val="single" w:sz="6" w:space="0" w:color="000000"/>
              <w:bottom w:val="single" w:sz="4" w:space="0" w:color="000000"/>
              <w:right w:val="single" w:sz="4" w:space="0" w:color="000000"/>
            </w:tcBorders>
            <w:hideMark/>
          </w:tcPr>
          <w:p w:rsidR="005F3745" w:rsidRDefault="005F3745">
            <w:pPr>
              <w:spacing w:after="0" w:line="240" w:lineRule="auto"/>
              <w:rPr>
                <w:rFonts w:ascii="Times New Roman" w:hAnsi="Times New Roman"/>
                <w:color w:val="000000"/>
              </w:rPr>
            </w:pPr>
            <w:r>
              <w:rPr>
                <w:rFonts w:ascii="Times New Roman" w:hAnsi="Times New Roman"/>
                <w:color w:val="000000"/>
              </w:rPr>
              <w:t>Tot</w:t>
            </w:r>
            <w:r>
              <w:rPr>
                <w:rFonts w:ascii="Times New Roman" w:hAnsi="Times New Roman"/>
                <w:color w:val="000000"/>
                <w:spacing w:val="-1"/>
              </w:rPr>
              <w:t>a</w:t>
            </w:r>
            <w:r>
              <w:rPr>
                <w:rFonts w:ascii="Times New Roman" w:hAnsi="Times New Roman"/>
                <w:color w:val="000000"/>
              </w:rPr>
              <w:t>l</w:t>
            </w:r>
            <w:r>
              <w:rPr>
                <w:rFonts w:ascii="Times New Roman" w:hAnsi="Times New Roman"/>
                <w:color w:val="000000"/>
                <w:spacing w:val="-3"/>
              </w:rPr>
              <w:t xml:space="preserve"> </w:t>
            </w:r>
            <w:r>
              <w:rPr>
                <w:rFonts w:ascii="Times New Roman" w:hAnsi="Times New Roman"/>
                <w:color w:val="000000"/>
                <w:spacing w:val="1"/>
              </w:rPr>
              <w:t>C</w:t>
            </w:r>
            <w:r>
              <w:rPr>
                <w:rFonts w:ascii="Times New Roman" w:hAnsi="Times New Roman"/>
                <w:color w:val="000000"/>
              </w:rPr>
              <w:t>r</w:t>
            </w:r>
            <w:r>
              <w:rPr>
                <w:rFonts w:ascii="Times New Roman" w:hAnsi="Times New Roman"/>
                <w:color w:val="000000"/>
                <w:spacing w:val="-1"/>
              </w:rPr>
              <w:t>e</w:t>
            </w:r>
            <w:r>
              <w:rPr>
                <w:rFonts w:ascii="Times New Roman" w:hAnsi="Times New Roman"/>
                <w:color w:val="000000"/>
              </w:rPr>
              <w:t>di</w:t>
            </w:r>
            <w:r>
              <w:rPr>
                <w:rFonts w:ascii="Times New Roman" w:hAnsi="Times New Roman"/>
                <w:color w:val="000000"/>
                <w:spacing w:val="3"/>
              </w:rPr>
              <w:t>t</w:t>
            </w:r>
            <w:r>
              <w:rPr>
                <w:rFonts w:ascii="Times New Roman" w:hAnsi="Times New Roman"/>
                <w:color w:val="000000"/>
              </w:rPr>
              <w:t>s</w:t>
            </w:r>
          </w:p>
        </w:tc>
        <w:tc>
          <w:tcPr>
            <w:tcW w:w="161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102"/>
              <w:rPr>
                <w:rFonts w:ascii="Times New Roman" w:hAnsi="Times New Roman"/>
                <w:color w:val="000000"/>
              </w:rPr>
            </w:pPr>
            <w:r>
              <w:rPr>
                <w:rFonts w:ascii="Times New Roman" w:hAnsi="Times New Roman"/>
                <w:color w:val="000000"/>
              </w:rPr>
              <w:t>= 42</w:t>
            </w:r>
          </w:p>
        </w:tc>
        <w:tc>
          <w:tcPr>
            <w:tcW w:w="1172" w:type="dxa"/>
            <w:tcBorders>
              <w:top w:val="single" w:sz="4" w:space="0" w:color="000000"/>
              <w:left w:val="single" w:sz="4" w:space="0" w:color="000000"/>
              <w:bottom w:val="single" w:sz="4" w:space="0" w:color="000000"/>
              <w:right w:val="single" w:sz="4" w:space="0" w:color="000000"/>
            </w:tcBorders>
          </w:tcPr>
          <w:p w:rsidR="005F3745" w:rsidRDefault="005F3745">
            <w:pPr>
              <w:spacing w:after="0" w:line="240" w:lineRule="auto"/>
              <w:rPr>
                <w:rFonts w:ascii="Times New Roman" w:hAnsi="Times New Roman"/>
                <w:color w:val="000000"/>
              </w:rPr>
            </w:pPr>
          </w:p>
        </w:tc>
        <w:tc>
          <w:tcPr>
            <w:tcW w:w="1898" w:type="dxa"/>
            <w:gridSpan w:val="2"/>
            <w:tcBorders>
              <w:top w:val="single" w:sz="4" w:space="0" w:color="000000"/>
              <w:left w:val="single" w:sz="4" w:space="0" w:color="000000"/>
              <w:bottom w:val="single" w:sz="4" w:space="0" w:color="000000"/>
              <w:right w:val="single" w:sz="4" w:space="0" w:color="000000"/>
            </w:tcBorders>
          </w:tcPr>
          <w:p w:rsidR="005F3745" w:rsidRDefault="005F3745">
            <w:pPr>
              <w:spacing w:after="0" w:line="240" w:lineRule="auto"/>
              <w:rPr>
                <w:rFonts w:ascii="Times New Roman" w:hAnsi="Times New Roman"/>
                <w:color w:val="000000"/>
              </w:rPr>
            </w:pPr>
          </w:p>
        </w:tc>
        <w:tc>
          <w:tcPr>
            <w:tcW w:w="2344" w:type="dxa"/>
            <w:tcBorders>
              <w:top w:val="single" w:sz="4" w:space="0" w:color="000000"/>
              <w:left w:val="single" w:sz="4" w:space="0" w:color="000000"/>
              <w:bottom w:val="single" w:sz="4" w:space="0" w:color="000000"/>
              <w:right w:val="single" w:sz="6" w:space="0" w:color="000000"/>
            </w:tcBorders>
            <w:hideMark/>
          </w:tcPr>
          <w:p w:rsidR="005F3745" w:rsidRDefault="005F3745">
            <w:pPr>
              <w:spacing w:after="0" w:line="240" w:lineRule="auto"/>
              <w:ind w:left="105"/>
              <w:rPr>
                <w:rFonts w:ascii="Times New Roman" w:hAnsi="Times New Roman"/>
                <w:color w:val="000000"/>
              </w:rPr>
            </w:pPr>
            <w:r>
              <w:rPr>
                <w:rFonts w:ascii="Times New Roman" w:hAnsi="Times New Roman"/>
                <w:color w:val="000000"/>
              </w:rPr>
              <w:t>Tot</w:t>
            </w:r>
            <w:r>
              <w:rPr>
                <w:rFonts w:ascii="Times New Roman" w:hAnsi="Times New Roman"/>
                <w:color w:val="000000"/>
                <w:spacing w:val="-1"/>
              </w:rPr>
              <w:t>a</w:t>
            </w:r>
            <w:r>
              <w:rPr>
                <w:rFonts w:ascii="Times New Roman" w:hAnsi="Times New Roman"/>
                <w:color w:val="000000"/>
              </w:rPr>
              <w:t>l</w:t>
            </w:r>
            <w:r>
              <w:rPr>
                <w:rFonts w:ascii="Times New Roman" w:hAnsi="Times New Roman"/>
                <w:color w:val="000000"/>
                <w:spacing w:val="-4"/>
              </w:rPr>
              <w:t xml:space="preserve"> </w:t>
            </w:r>
            <w:r>
              <w:rPr>
                <w:rFonts w:ascii="Times New Roman" w:hAnsi="Times New Roman"/>
                <w:color w:val="000000"/>
                <w:spacing w:val="1"/>
              </w:rPr>
              <w:t>C</w:t>
            </w:r>
            <w:r>
              <w:rPr>
                <w:rFonts w:ascii="Times New Roman" w:hAnsi="Times New Roman"/>
                <w:color w:val="000000"/>
              </w:rPr>
              <w:t>r</w:t>
            </w:r>
            <w:r>
              <w:rPr>
                <w:rFonts w:ascii="Times New Roman" w:hAnsi="Times New Roman"/>
                <w:color w:val="000000"/>
                <w:spacing w:val="-1"/>
              </w:rPr>
              <w:t>e</w:t>
            </w:r>
            <w:r>
              <w:rPr>
                <w:rFonts w:ascii="Times New Roman" w:hAnsi="Times New Roman"/>
                <w:color w:val="000000"/>
              </w:rPr>
              <w:t>dit</w:t>
            </w:r>
            <w:r>
              <w:rPr>
                <w:rFonts w:ascii="Times New Roman" w:hAnsi="Times New Roman"/>
                <w:color w:val="000000"/>
                <w:spacing w:val="-4"/>
              </w:rPr>
              <w:t xml:space="preserve"> </w:t>
            </w:r>
            <w:r>
              <w:rPr>
                <w:rFonts w:ascii="Times New Roman" w:hAnsi="Times New Roman"/>
                <w:color w:val="000000"/>
                <w:spacing w:val="1"/>
              </w:rPr>
              <w:t>P</w:t>
            </w:r>
            <w:r>
              <w:rPr>
                <w:rFonts w:ascii="Times New Roman" w:hAnsi="Times New Roman"/>
                <w:color w:val="000000"/>
              </w:rPr>
              <w:t>oints</w:t>
            </w:r>
            <w:r>
              <w:rPr>
                <w:rFonts w:ascii="Times New Roman" w:hAnsi="Times New Roman"/>
                <w:color w:val="000000"/>
                <w:spacing w:val="-6"/>
              </w:rPr>
              <w:t xml:space="preserve"> </w:t>
            </w:r>
            <w:r>
              <w:rPr>
                <w:rFonts w:ascii="Times New Roman" w:hAnsi="Times New Roman"/>
                <w:color w:val="000000"/>
              </w:rPr>
              <w:t>=327</w:t>
            </w:r>
          </w:p>
        </w:tc>
      </w:tr>
    </w:tbl>
    <w:p w:rsidR="005F3745" w:rsidRDefault="005F3745" w:rsidP="005F3745">
      <w:pPr>
        <w:spacing w:after="0" w:line="240" w:lineRule="auto"/>
        <w:jc w:val="both"/>
        <w:rPr>
          <w:rFonts w:ascii="Times New Roman" w:hAnsi="Times New Roman"/>
          <w:color w:val="000000"/>
        </w:rPr>
      </w:pPr>
    </w:p>
    <w:p w:rsidR="005F3745" w:rsidRDefault="005F3745" w:rsidP="005F3745">
      <w:pPr>
        <w:spacing w:after="0" w:line="240" w:lineRule="auto"/>
        <w:rPr>
          <w:rFonts w:ascii="Times New Roman" w:hAnsi="Times New Roman"/>
          <w:color w:val="000000"/>
        </w:rPr>
      </w:pPr>
      <w:r>
        <w:rPr>
          <w:rFonts w:ascii="Times New Roman" w:hAnsi="Times New Roman"/>
          <w:color w:val="000000"/>
        </w:rPr>
        <w:t>CGPA = 327/42 = 7.79</w:t>
      </w:r>
    </w:p>
    <w:p w:rsidR="005F3745" w:rsidRDefault="005F3745" w:rsidP="005F3745">
      <w:pPr>
        <w:spacing w:after="0" w:line="240" w:lineRule="auto"/>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b/>
          <w:bCs/>
          <w:color w:val="000000"/>
        </w:rPr>
        <w:t xml:space="preserve">9.9    </w:t>
      </w:r>
      <w:r>
        <w:rPr>
          <w:rFonts w:ascii="Times New Roman" w:hAnsi="Times New Roman"/>
          <w:b/>
          <w:bCs/>
          <w:color w:val="000000"/>
        </w:rPr>
        <w:tab/>
      </w:r>
      <w:r>
        <w:rPr>
          <w:rFonts w:ascii="Times New Roman" w:hAnsi="Times New Roman"/>
          <w:color w:val="000000"/>
        </w:rPr>
        <w:t xml:space="preserve">For merit ranking or comparison purposes or any other listing, </w:t>
      </w:r>
      <w:r>
        <w:rPr>
          <w:rFonts w:ascii="Times New Roman" w:hAnsi="Times New Roman"/>
          <w:b/>
          <w:bCs/>
          <w:color w:val="000000"/>
        </w:rPr>
        <w:t xml:space="preserve">only </w:t>
      </w:r>
      <w:r>
        <w:rPr>
          <w:rFonts w:ascii="Times New Roman" w:hAnsi="Times New Roman"/>
          <w:color w:val="000000"/>
        </w:rPr>
        <w:t>the ‘</w:t>
      </w:r>
      <w:r>
        <w:rPr>
          <w:rFonts w:ascii="Times New Roman" w:hAnsi="Times New Roman"/>
          <w:b/>
          <w:bCs/>
          <w:color w:val="000000"/>
        </w:rPr>
        <w:t xml:space="preserve">rounded off’ </w:t>
      </w:r>
      <w:r>
        <w:rPr>
          <w:rFonts w:ascii="Times New Roman" w:hAnsi="Times New Roman"/>
          <w:color w:val="000000"/>
        </w:rPr>
        <w:t>values of the CGPAs will be used.</w:t>
      </w:r>
    </w:p>
    <w:p w:rsidR="005F3745" w:rsidRDefault="005F3745" w:rsidP="005F3745">
      <w:pPr>
        <w:spacing w:after="0" w:line="240" w:lineRule="auto"/>
        <w:ind w:left="720" w:hanging="720"/>
        <w:jc w:val="both"/>
        <w:rPr>
          <w:rFonts w:ascii="Times New Roman" w:hAnsi="Times New Roman"/>
          <w:b/>
          <w:bCs/>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b/>
          <w:bCs/>
          <w:color w:val="000000"/>
        </w:rPr>
        <w:t xml:space="preserve">9.10 </w:t>
      </w:r>
      <w:r>
        <w:rPr>
          <w:rFonts w:ascii="Times New Roman" w:hAnsi="Times New Roman"/>
          <w:b/>
          <w:bCs/>
          <w:color w:val="000000"/>
        </w:rPr>
        <w:tab/>
      </w:r>
      <w:r>
        <w:rPr>
          <w:rFonts w:ascii="Times New Roman" w:hAnsi="Times New Roman"/>
          <w:color w:val="000000"/>
        </w:rPr>
        <w:t xml:space="preserve">For calculations listed in regulations 9.6 to 9.9, performance in failed subjects/ courses (securing </w:t>
      </w:r>
      <w:r>
        <w:rPr>
          <w:rFonts w:ascii="Times New Roman" w:hAnsi="Times New Roman"/>
          <w:b/>
          <w:bCs/>
          <w:color w:val="000000"/>
        </w:rPr>
        <w:t xml:space="preserve">F </w:t>
      </w:r>
      <w:r>
        <w:rPr>
          <w:rFonts w:ascii="Times New Roman" w:hAnsi="Times New Roman"/>
          <w:color w:val="000000"/>
        </w:rPr>
        <w:t xml:space="preserve">grade) will also be taken into account, and the credits of such subjects/courses will also be included in the multiplications and summations. </w:t>
      </w: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ab/>
        <w:t xml:space="preserve">After passing the failed subject(s) newly secured letter grades will be taken into account for calculation of SGPA and CGPA. </w:t>
      </w:r>
    </w:p>
    <w:p w:rsidR="005F3745" w:rsidRDefault="005F3745" w:rsidP="005F3745">
      <w:pPr>
        <w:spacing w:after="0" w:line="240" w:lineRule="auto"/>
        <w:jc w:val="both"/>
        <w:rPr>
          <w:rFonts w:ascii="Times New Roman" w:hAnsi="Times New Roman"/>
          <w:color w:val="000000"/>
        </w:rPr>
      </w:pPr>
      <w:r>
        <w:rPr>
          <w:rFonts w:ascii="Times New Roman" w:hAnsi="Times New Roman"/>
          <w:color w:val="000000"/>
        </w:rPr>
        <w:tab/>
        <w:t>However, mandatory courses will not be taken into consideration.</w:t>
      </w:r>
    </w:p>
    <w:p w:rsidR="005F3745" w:rsidRDefault="005F3745" w:rsidP="005F3745">
      <w:pPr>
        <w:spacing w:after="0" w:line="240" w:lineRule="auto"/>
        <w:jc w:val="both"/>
        <w:rPr>
          <w:rFonts w:ascii="Times New Roman" w:hAnsi="Times New Roman"/>
          <w:b/>
          <w:bCs/>
          <w:color w:val="000000"/>
        </w:rPr>
      </w:pPr>
    </w:p>
    <w:p w:rsidR="005F3745" w:rsidRDefault="005F3745" w:rsidP="005F3745">
      <w:pPr>
        <w:spacing w:after="0" w:line="240" w:lineRule="auto"/>
        <w:jc w:val="both"/>
        <w:rPr>
          <w:rFonts w:ascii="Times New Roman" w:hAnsi="Times New Roman"/>
          <w:b/>
          <w:bCs/>
          <w:color w:val="000000"/>
        </w:rPr>
      </w:pPr>
      <w:r>
        <w:rPr>
          <w:rFonts w:ascii="Times New Roman" w:hAnsi="Times New Roman"/>
          <w:b/>
          <w:bCs/>
          <w:color w:val="000000"/>
        </w:rPr>
        <w:t>10.0    Passing standards</w:t>
      </w:r>
    </w:p>
    <w:p w:rsidR="005F3745" w:rsidRDefault="005F3745" w:rsidP="005F3745">
      <w:pPr>
        <w:spacing w:after="0" w:line="240" w:lineRule="auto"/>
        <w:jc w:val="both"/>
        <w:rPr>
          <w:rFonts w:ascii="Times New Roman" w:hAnsi="Times New Roman"/>
          <w:b/>
          <w:bCs/>
          <w:color w:val="000000"/>
        </w:rPr>
      </w:pPr>
    </w:p>
    <w:p w:rsidR="005F3745" w:rsidRDefault="005F3745" w:rsidP="005F3745">
      <w:pPr>
        <w:spacing w:after="0" w:line="240" w:lineRule="auto"/>
        <w:ind w:left="720" w:hanging="720"/>
        <w:jc w:val="both"/>
        <w:rPr>
          <w:rFonts w:ascii="Times New Roman" w:hAnsi="Times New Roman"/>
          <w:b/>
          <w:bCs/>
          <w:color w:val="000000"/>
        </w:rPr>
      </w:pPr>
      <w:r>
        <w:rPr>
          <w:rFonts w:ascii="Times New Roman" w:hAnsi="Times New Roman"/>
          <w:b/>
          <w:bCs/>
          <w:color w:val="000000"/>
        </w:rPr>
        <w:t xml:space="preserve">10.1    </w:t>
      </w:r>
      <w:r>
        <w:rPr>
          <w:rFonts w:ascii="Times New Roman" w:hAnsi="Times New Roman"/>
          <w:color w:val="000000"/>
        </w:rPr>
        <w:t>A student shall be declared successful or ‘passed’ in a semester, if student secures a GP ≥ 5 (‘C’ grade or above) in every subject/course in that semester (i.e. when student gets an SGPA  5.00 at the end of that particular semester); and a student shall be declared successful or ‘passed’ in the entire under graduate programme, only when gets a CGPA  5.00 for the award of the degree as required.</w:t>
      </w:r>
    </w:p>
    <w:p w:rsidR="005F3745" w:rsidRDefault="005F3745" w:rsidP="005F3745">
      <w:pPr>
        <w:spacing w:after="0" w:line="240" w:lineRule="auto"/>
        <w:jc w:val="both"/>
        <w:rPr>
          <w:rFonts w:ascii="Times New Roman" w:hAnsi="Times New Roman"/>
          <w:b/>
          <w:bCs/>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b/>
          <w:bCs/>
          <w:color w:val="000000"/>
        </w:rPr>
        <w:t>10.2</w:t>
      </w:r>
      <w:r>
        <w:rPr>
          <w:rFonts w:ascii="Times New Roman" w:hAnsi="Times New Roman"/>
          <w:b/>
          <w:bCs/>
          <w:color w:val="000000"/>
        </w:rPr>
        <w:tab/>
      </w:r>
      <w:r>
        <w:rPr>
          <w:rFonts w:ascii="Times New Roman" w:hAnsi="Times New Roman"/>
          <w:color w:val="000000"/>
        </w:rPr>
        <w:t xml:space="preserve">After the completion of each semester, a grade card or grade sheet (or transcript) shall be issued to all the registered students of that semester, indicating the letter grades and credits earned. It will show the details of the courses registered (course code, title, no. of credits, and grade earned etc.), credits earned, SGPA, and CGPA. </w:t>
      </w:r>
    </w:p>
    <w:p w:rsidR="005F3745" w:rsidRDefault="005F3745" w:rsidP="005F3745">
      <w:pPr>
        <w:spacing w:after="0" w:line="240" w:lineRule="auto"/>
        <w:jc w:val="both"/>
        <w:rPr>
          <w:rFonts w:ascii="Times New Roman" w:hAnsi="Times New Roman"/>
          <w:color w:val="000000"/>
        </w:rPr>
      </w:pPr>
    </w:p>
    <w:p w:rsidR="005F3745" w:rsidRDefault="005F3745" w:rsidP="005F3745">
      <w:pPr>
        <w:spacing w:after="0" w:line="240" w:lineRule="auto"/>
        <w:jc w:val="both"/>
        <w:rPr>
          <w:rFonts w:ascii="Times New Roman" w:hAnsi="Times New Roman"/>
          <w:b/>
          <w:bCs/>
          <w:color w:val="000000"/>
        </w:rPr>
      </w:pPr>
      <w:r>
        <w:rPr>
          <w:rFonts w:ascii="Times New Roman" w:hAnsi="Times New Roman"/>
          <w:b/>
          <w:bCs/>
          <w:color w:val="000000"/>
        </w:rPr>
        <w:t>11.0    Declaration of results</w:t>
      </w:r>
    </w:p>
    <w:p w:rsidR="005F3745" w:rsidRDefault="005F3745" w:rsidP="005F3745">
      <w:pPr>
        <w:spacing w:after="0" w:line="240" w:lineRule="auto"/>
        <w:jc w:val="both"/>
        <w:rPr>
          <w:rFonts w:ascii="Times New Roman" w:hAnsi="Times New Roman"/>
          <w:b/>
          <w:bCs/>
          <w:color w:val="000000"/>
        </w:rPr>
      </w:pPr>
    </w:p>
    <w:p w:rsidR="005F3745" w:rsidRDefault="005F3745" w:rsidP="005F3745">
      <w:pPr>
        <w:spacing w:after="0" w:line="240" w:lineRule="auto"/>
        <w:jc w:val="both"/>
        <w:rPr>
          <w:rFonts w:ascii="Times New Roman" w:hAnsi="Times New Roman"/>
          <w:color w:val="000000"/>
        </w:rPr>
      </w:pPr>
      <w:r>
        <w:rPr>
          <w:rFonts w:ascii="Times New Roman" w:hAnsi="Times New Roman"/>
          <w:b/>
          <w:bCs/>
          <w:color w:val="000000"/>
        </w:rPr>
        <w:t xml:space="preserve">11.1    </w:t>
      </w:r>
      <w:r>
        <w:rPr>
          <w:rFonts w:ascii="Times New Roman" w:hAnsi="Times New Roman"/>
          <w:color w:val="000000"/>
        </w:rPr>
        <w:t>Computation of SGPA and CGPA are done using the procedure listed in 9.6 to 9.9.</w:t>
      </w:r>
    </w:p>
    <w:p w:rsidR="005F3745" w:rsidRDefault="005F3745" w:rsidP="005F3745">
      <w:pPr>
        <w:spacing w:after="0" w:line="240" w:lineRule="auto"/>
        <w:jc w:val="both"/>
        <w:rPr>
          <w:rFonts w:ascii="Times New Roman" w:hAnsi="Times New Roman"/>
          <w:color w:val="000000"/>
        </w:rPr>
      </w:pPr>
    </w:p>
    <w:p w:rsidR="005F3745" w:rsidRDefault="005F3745" w:rsidP="005F3745">
      <w:pPr>
        <w:spacing w:after="0" w:line="240" w:lineRule="auto"/>
        <w:jc w:val="both"/>
        <w:rPr>
          <w:rFonts w:ascii="Times New Roman" w:hAnsi="Times New Roman"/>
          <w:b/>
          <w:bCs/>
          <w:color w:val="000000"/>
        </w:rPr>
      </w:pPr>
      <w:r>
        <w:rPr>
          <w:rFonts w:ascii="Times New Roman" w:hAnsi="Times New Roman"/>
          <w:b/>
          <w:bCs/>
          <w:color w:val="000000"/>
        </w:rPr>
        <w:t>11.2</w:t>
      </w:r>
      <w:r>
        <w:rPr>
          <w:rFonts w:ascii="Times New Roman" w:hAnsi="Times New Roman"/>
          <w:b/>
          <w:bCs/>
          <w:color w:val="000000"/>
        </w:rPr>
        <w:tab/>
      </w:r>
      <w:r>
        <w:rPr>
          <w:rFonts w:ascii="Times New Roman" w:hAnsi="Times New Roman"/>
          <w:color w:val="000000"/>
        </w:rPr>
        <w:t>For final percentage of formula may be used.</w:t>
      </w:r>
    </w:p>
    <w:p w:rsidR="005F3745" w:rsidRDefault="005F3745" w:rsidP="005F3745">
      <w:pPr>
        <w:spacing w:after="0" w:line="240" w:lineRule="auto"/>
        <w:jc w:val="both"/>
        <w:rPr>
          <w:rFonts w:ascii="Times New Roman" w:hAnsi="Times New Roman"/>
          <w:b/>
          <w:bCs/>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b/>
          <w:bCs/>
          <w:color w:val="000000"/>
        </w:rPr>
        <w:t xml:space="preserve">12.0  </w:t>
      </w:r>
      <w:r>
        <w:rPr>
          <w:rFonts w:ascii="Times New Roman" w:hAnsi="Times New Roman"/>
          <w:b/>
          <w:bCs/>
          <w:color w:val="000000"/>
        </w:rPr>
        <w:tab/>
        <w:t xml:space="preserve">Award of degree </w:t>
      </w:r>
      <w:r>
        <w:rPr>
          <w:rFonts w:ascii="Times New Roman" w:hAnsi="Times New Roman"/>
          <w:color w:val="000000"/>
        </w:rPr>
        <w:t xml:space="preserve">marks equivalent to the computed final CGPA, the following </w:t>
      </w:r>
    </w:p>
    <w:p w:rsidR="005F3745" w:rsidRDefault="005F3745" w:rsidP="005F3745">
      <w:pPr>
        <w:spacing w:after="0" w:line="240" w:lineRule="auto"/>
        <w:jc w:val="both"/>
        <w:rPr>
          <w:rFonts w:ascii="Times New Roman" w:hAnsi="Times New Roman"/>
          <w:color w:val="000000"/>
        </w:rPr>
      </w:pPr>
      <w:r>
        <w:rPr>
          <w:rFonts w:ascii="Times New Roman" w:hAnsi="Times New Roman"/>
          <w:color w:val="000000"/>
        </w:rPr>
        <w:tab/>
      </w:r>
      <w:r>
        <w:rPr>
          <w:rFonts w:ascii="Times New Roman" w:hAnsi="Times New Roman"/>
          <w:b/>
          <w:bCs/>
          <w:color w:val="000000"/>
        </w:rPr>
        <w:t>% of Marks = (final CGPA – 0.5) x 10</w:t>
      </w:r>
    </w:p>
    <w:p w:rsidR="005F3745" w:rsidRDefault="005F3745" w:rsidP="005F3745">
      <w:pPr>
        <w:spacing w:after="0" w:line="240" w:lineRule="auto"/>
        <w:ind w:left="720" w:hanging="720"/>
        <w:jc w:val="both"/>
        <w:rPr>
          <w:rFonts w:ascii="Times New Roman" w:hAnsi="Times New Roman"/>
          <w:b/>
          <w:bCs/>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b/>
          <w:bCs/>
          <w:color w:val="000000"/>
        </w:rPr>
        <w:lastRenderedPageBreak/>
        <w:t xml:space="preserve">12.1  </w:t>
      </w:r>
      <w:r>
        <w:rPr>
          <w:rFonts w:ascii="Times New Roman" w:hAnsi="Times New Roman"/>
          <w:color w:val="000000"/>
        </w:rPr>
        <w:t xml:space="preserve">A student who registers for all the specified subjects/ courses as listed in the course structure and secures the total number of credits (with CGPA </w:t>
      </w:r>
      <w:r>
        <w:rPr>
          <w:rFonts w:ascii="Times New Roman" w:hAnsi="Times New Roman"/>
          <w:color w:val="000000"/>
          <w:u w:val="single"/>
        </w:rPr>
        <w:t>&gt;</w:t>
      </w:r>
      <w:r>
        <w:rPr>
          <w:rFonts w:ascii="Times New Roman" w:hAnsi="Times New Roman"/>
          <w:color w:val="000000"/>
        </w:rPr>
        <w:t>5.0), within 8 academic years from the date of commencement of the first academic year, shall be declared to have ‘</w:t>
      </w:r>
      <w:r>
        <w:rPr>
          <w:rFonts w:ascii="Times New Roman" w:hAnsi="Times New Roman"/>
          <w:b/>
          <w:bCs/>
          <w:color w:val="000000"/>
        </w:rPr>
        <w:t xml:space="preserve">qualified’ </w:t>
      </w:r>
      <w:r>
        <w:rPr>
          <w:rFonts w:ascii="Times New Roman" w:hAnsi="Times New Roman"/>
          <w:color w:val="000000"/>
        </w:rPr>
        <w:t>for the award of the B.Tech. degree in the chosen branch of Engineering as selected at the time of admission.</w:t>
      </w:r>
    </w:p>
    <w:p w:rsidR="005F3745" w:rsidRDefault="005F3745" w:rsidP="005F3745">
      <w:pPr>
        <w:spacing w:after="0" w:line="240" w:lineRule="auto"/>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b/>
          <w:bCs/>
          <w:color w:val="000000"/>
        </w:rPr>
      </w:pPr>
      <w:r>
        <w:rPr>
          <w:rFonts w:ascii="Times New Roman" w:hAnsi="Times New Roman"/>
          <w:b/>
          <w:bCs/>
          <w:color w:val="000000"/>
        </w:rPr>
        <w:t xml:space="preserve">12.2    </w:t>
      </w:r>
      <w:r>
        <w:rPr>
          <w:rFonts w:ascii="Times New Roman" w:hAnsi="Times New Roman"/>
          <w:b/>
          <w:bCs/>
          <w:color w:val="000000"/>
        </w:rPr>
        <w:tab/>
      </w:r>
      <w:r>
        <w:rPr>
          <w:rFonts w:ascii="Times New Roman" w:hAnsi="Times New Roman"/>
          <w:color w:val="000000"/>
        </w:rPr>
        <w:t>A student who qualifies for the award of the degree as listed in item 12.1 shall be placed in the following classes.</w:t>
      </w:r>
    </w:p>
    <w:p w:rsidR="005F3745" w:rsidRDefault="005F3745" w:rsidP="005F3745">
      <w:pPr>
        <w:spacing w:after="0" w:line="240" w:lineRule="auto"/>
        <w:ind w:left="720" w:hanging="720"/>
        <w:jc w:val="both"/>
        <w:rPr>
          <w:rFonts w:ascii="Times New Roman" w:hAnsi="Times New Roman"/>
          <w:b/>
          <w:bCs/>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b/>
          <w:bCs/>
          <w:color w:val="000000"/>
        </w:rPr>
        <w:t xml:space="preserve">12.3    </w:t>
      </w:r>
      <w:r>
        <w:rPr>
          <w:rFonts w:ascii="Times New Roman" w:hAnsi="Times New Roman"/>
          <w:b/>
          <w:bCs/>
          <w:color w:val="000000"/>
        </w:rPr>
        <w:tab/>
      </w:r>
      <w:r>
        <w:rPr>
          <w:rFonts w:ascii="Times New Roman" w:hAnsi="Times New Roman"/>
          <w:color w:val="000000"/>
        </w:rPr>
        <w:t>Students with final CGPA (at the end of the under graduate programme)  8.00 and above, and fulfilling the following conditions -</w:t>
      </w:r>
    </w:p>
    <w:p w:rsidR="005F3745" w:rsidRDefault="005F3745" w:rsidP="005F3745">
      <w:pPr>
        <w:spacing w:after="0" w:line="240" w:lineRule="auto"/>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 xml:space="preserve">(i)   </w:t>
      </w:r>
      <w:r>
        <w:rPr>
          <w:rFonts w:ascii="Times New Roman" w:hAnsi="Times New Roman"/>
          <w:color w:val="000000"/>
        </w:rPr>
        <w:tab/>
        <w:t>Should have passed all the subjects/courses in ‘</w:t>
      </w:r>
      <w:r>
        <w:rPr>
          <w:rFonts w:ascii="Times New Roman" w:hAnsi="Times New Roman"/>
          <w:b/>
          <w:bCs/>
          <w:color w:val="000000"/>
        </w:rPr>
        <w:t xml:space="preserve">first appearance’ </w:t>
      </w:r>
      <w:r>
        <w:rPr>
          <w:rFonts w:ascii="Times New Roman" w:hAnsi="Times New Roman"/>
          <w:color w:val="000000"/>
        </w:rPr>
        <w:t>within the first 4 academic years (or 8 sequential semesters) from the date of commencement of first year first semester.</w:t>
      </w:r>
    </w:p>
    <w:p w:rsidR="005F3745" w:rsidRDefault="005F3745" w:rsidP="005F3745">
      <w:pPr>
        <w:spacing w:after="0" w:line="240" w:lineRule="auto"/>
        <w:ind w:left="720" w:hanging="720"/>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 xml:space="preserve">(ii)       </w:t>
      </w:r>
      <w:r>
        <w:rPr>
          <w:rFonts w:ascii="Times New Roman" w:hAnsi="Times New Roman"/>
          <w:color w:val="000000"/>
        </w:rPr>
        <w:tab/>
        <w:t xml:space="preserve">Should have secured a CGPA  </w:t>
      </w:r>
      <w:r>
        <w:rPr>
          <w:rFonts w:ascii="Times New Roman" w:hAnsi="Times New Roman"/>
          <w:color w:val="000000"/>
          <w:u w:val="single"/>
        </w:rPr>
        <w:t>&gt;</w:t>
      </w:r>
      <w:r>
        <w:rPr>
          <w:rFonts w:ascii="Times New Roman" w:hAnsi="Times New Roman"/>
          <w:color w:val="000000"/>
        </w:rPr>
        <w:t xml:space="preserve"> 8.00, at the end of each of semesters, starting from first year first semester onwards. </w:t>
      </w:r>
    </w:p>
    <w:p w:rsidR="005F3745" w:rsidRDefault="005F3745" w:rsidP="005F3745">
      <w:pPr>
        <w:spacing w:after="0" w:line="240" w:lineRule="auto"/>
        <w:ind w:left="720" w:hanging="720"/>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 xml:space="preserve">(iii)     </w:t>
      </w:r>
      <w:r>
        <w:rPr>
          <w:rFonts w:ascii="Times New Roman" w:hAnsi="Times New Roman"/>
          <w:color w:val="000000"/>
        </w:rPr>
        <w:tab/>
        <w:t xml:space="preserve">Should  not  have been  detained  or  prevented  from  writing  the  end  semester examinations in any semester due to shortage of attendance or any other reason, shall be placed in </w:t>
      </w:r>
      <w:r>
        <w:rPr>
          <w:rFonts w:ascii="Times New Roman" w:hAnsi="Times New Roman"/>
          <w:b/>
          <w:bCs/>
          <w:color w:val="000000"/>
          <w:u w:val="single"/>
        </w:rPr>
        <w:t>‘FIRST CLASS WITH DISTINCTION’</w:t>
      </w:r>
      <w:r>
        <w:rPr>
          <w:rFonts w:ascii="Times New Roman" w:hAnsi="Times New Roman"/>
          <w:color w:val="000000"/>
        </w:rPr>
        <w:t xml:space="preserve">, otherwise </w:t>
      </w:r>
      <w:r>
        <w:rPr>
          <w:rFonts w:ascii="Times New Roman" w:hAnsi="Times New Roman"/>
          <w:b/>
          <w:bCs/>
          <w:color w:val="000000"/>
          <w:u w:val="single"/>
        </w:rPr>
        <w:t>FIRST CLASS</w:t>
      </w:r>
      <w:r>
        <w:rPr>
          <w:rFonts w:ascii="Times New Roman" w:hAnsi="Times New Roman"/>
          <w:b/>
          <w:bCs/>
          <w:color w:val="000000"/>
        </w:rPr>
        <w:t xml:space="preserve"> </w:t>
      </w:r>
      <w:r>
        <w:rPr>
          <w:rFonts w:ascii="Times New Roman" w:hAnsi="Times New Roman"/>
          <w:color w:val="000000"/>
        </w:rPr>
        <w:t>only.</w:t>
      </w:r>
    </w:p>
    <w:p w:rsidR="005F3745" w:rsidRDefault="005F3745" w:rsidP="005F3745">
      <w:pPr>
        <w:spacing w:after="0" w:line="240" w:lineRule="auto"/>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b/>
          <w:bCs/>
          <w:color w:val="000000"/>
        </w:rPr>
      </w:pPr>
      <w:r>
        <w:rPr>
          <w:rFonts w:ascii="Times New Roman" w:hAnsi="Times New Roman"/>
          <w:b/>
          <w:bCs/>
          <w:color w:val="000000"/>
        </w:rPr>
        <w:t xml:space="preserve">12.4  </w:t>
      </w:r>
      <w:r>
        <w:rPr>
          <w:rFonts w:ascii="Times New Roman" w:hAnsi="Times New Roman"/>
          <w:b/>
          <w:bCs/>
          <w:color w:val="000000"/>
        </w:rPr>
        <w:tab/>
      </w:r>
      <w:r>
        <w:rPr>
          <w:rFonts w:ascii="Times New Roman" w:hAnsi="Times New Roman"/>
          <w:color w:val="000000"/>
        </w:rPr>
        <w:t>Students with final CGPA (at the end of the under graduate programme)  ≥ 6.5 but &lt; 8.00, shall be placed in ‘</w:t>
      </w:r>
      <w:r>
        <w:rPr>
          <w:rFonts w:ascii="Times New Roman" w:hAnsi="Times New Roman"/>
          <w:b/>
          <w:bCs/>
          <w:color w:val="000000"/>
        </w:rPr>
        <w:t>FIRST CLASS’</w:t>
      </w:r>
      <w:r>
        <w:rPr>
          <w:rFonts w:ascii="Times New Roman" w:hAnsi="Times New Roman"/>
          <w:color w:val="000000"/>
        </w:rPr>
        <w:t>.</w:t>
      </w:r>
    </w:p>
    <w:p w:rsidR="005F3745" w:rsidRDefault="005F3745" w:rsidP="005F3745">
      <w:pPr>
        <w:spacing w:after="0" w:line="240" w:lineRule="auto"/>
        <w:ind w:left="720" w:hanging="720"/>
        <w:jc w:val="both"/>
        <w:rPr>
          <w:rFonts w:ascii="Times New Roman" w:hAnsi="Times New Roman"/>
          <w:b/>
          <w:bCs/>
          <w:color w:val="000000"/>
        </w:rPr>
      </w:pPr>
    </w:p>
    <w:p w:rsidR="005F3745" w:rsidRDefault="005F3745" w:rsidP="005F3745">
      <w:pPr>
        <w:spacing w:after="0" w:line="240" w:lineRule="auto"/>
        <w:ind w:left="720" w:hanging="720"/>
        <w:jc w:val="both"/>
        <w:rPr>
          <w:rFonts w:ascii="Times New Roman" w:hAnsi="Times New Roman"/>
          <w:b/>
          <w:bCs/>
          <w:color w:val="000000"/>
        </w:rPr>
      </w:pPr>
      <w:r>
        <w:rPr>
          <w:rFonts w:ascii="Times New Roman" w:hAnsi="Times New Roman"/>
          <w:b/>
          <w:bCs/>
          <w:color w:val="000000"/>
        </w:rPr>
        <w:t xml:space="preserve">12.5  </w:t>
      </w:r>
      <w:r>
        <w:rPr>
          <w:rFonts w:ascii="Times New Roman" w:hAnsi="Times New Roman"/>
          <w:b/>
          <w:bCs/>
          <w:color w:val="000000"/>
        </w:rPr>
        <w:tab/>
      </w:r>
      <w:r>
        <w:rPr>
          <w:rFonts w:ascii="Times New Roman" w:hAnsi="Times New Roman"/>
          <w:color w:val="000000"/>
        </w:rPr>
        <w:t>Students with final CGPA (at the end of the under graduate programme) ≥ 5.5 but &lt; 6.5, shall be placed in ‘</w:t>
      </w:r>
      <w:r>
        <w:rPr>
          <w:rFonts w:ascii="Times New Roman" w:hAnsi="Times New Roman"/>
          <w:b/>
          <w:bCs/>
          <w:color w:val="000000"/>
        </w:rPr>
        <w:t>SECOND CLASS’</w:t>
      </w:r>
      <w:r>
        <w:rPr>
          <w:rFonts w:ascii="Times New Roman" w:hAnsi="Times New Roman"/>
          <w:color w:val="000000"/>
        </w:rPr>
        <w:t>.</w:t>
      </w:r>
    </w:p>
    <w:p w:rsidR="005F3745" w:rsidRDefault="005F3745" w:rsidP="005F3745">
      <w:pPr>
        <w:spacing w:after="0" w:line="240" w:lineRule="auto"/>
        <w:ind w:left="720" w:hanging="720"/>
        <w:jc w:val="both"/>
        <w:rPr>
          <w:rFonts w:ascii="Times New Roman" w:hAnsi="Times New Roman"/>
          <w:b/>
          <w:bCs/>
          <w:color w:val="000000"/>
        </w:rPr>
      </w:pPr>
    </w:p>
    <w:p w:rsidR="005F3745" w:rsidRDefault="005F3745" w:rsidP="005F3745">
      <w:pPr>
        <w:spacing w:after="0" w:line="240" w:lineRule="auto"/>
        <w:ind w:left="720" w:hanging="720"/>
        <w:jc w:val="both"/>
        <w:rPr>
          <w:rFonts w:ascii="Times New Roman" w:hAnsi="Times New Roman"/>
          <w:b/>
          <w:bCs/>
          <w:color w:val="000000"/>
        </w:rPr>
      </w:pPr>
      <w:r>
        <w:rPr>
          <w:rFonts w:ascii="Times New Roman" w:hAnsi="Times New Roman"/>
          <w:b/>
          <w:bCs/>
          <w:color w:val="000000"/>
        </w:rPr>
        <w:t xml:space="preserve">12.6   </w:t>
      </w:r>
      <w:r>
        <w:rPr>
          <w:rFonts w:ascii="Times New Roman" w:hAnsi="Times New Roman"/>
          <w:b/>
          <w:bCs/>
          <w:color w:val="000000"/>
        </w:rPr>
        <w:tab/>
      </w:r>
      <w:r>
        <w:rPr>
          <w:rFonts w:ascii="Times New Roman" w:hAnsi="Times New Roman"/>
          <w:color w:val="000000"/>
        </w:rPr>
        <w:t>All other students who qualify for the award of the degree (as per item 12.1), with final CGPA (at the end of the under graduate programme) ≥ 5 but &lt; 5.5, shall be placed in ‘</w:t>
      </w:r>
      <w:r>
        <w:rPr>
          <w:rFonts w:ascii="Times New Roman" w:hAnsi="Times New Roman"/>
          <w:b/>
          <w:bCs/>
          <w:color w:val="000000"/>
        </w:rPr>
        <w:t>pass class</w:t>
      </w:r>
      <w:r>
        <w:rPr>
          <w:rFonts w:ascii="Times New Roman" w:hAnsi="Times New Roman"/>
          <w:color w:val="000000"/>
        </w:rPr>
        <w:t>’.</w:t>
      </w:r>
    </w:p>
    <w:p w:rsidR="005F3745" w:rsidRDefault="005F3745" w:rsidP="005F3745">
      <w:pPr>
        <w:spacing w:after="0" w:line="240" w:lineRule="auto"/>
        <w:ind w:left="720" w:hanging="720"/>
        <w:jc w:val="both"/>
        <w:rPr>
          <w:rFonts w:ascii="Times New Roman" w:hAnsi="Times New Roman"/>
          <w:b/>
          <w:bCs/>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b/>
          <w:bCs/>
          <w:color w:val="000000"/>
        </w:rPr>
        <w:t>12.7</w:t>
      </w:r>
      <w:r>
        <w:rPr>
          <w:rFonts w:ascii="Times New Roman" w:hAnsi="Times New Roman"/>
          <w:b/>
          <w:bCs/>
          <w:color w:val="000000"/>
        </w:rPr>
        <w:tab/>
      </w:r>
      <w:r>
        <w:rPr>
          <w:rFonts w:ascii="Times New Roman" w:hAnsi="Times New Roman"/>
          <w:color w:val="000000"/>
        </w:rPr>
        <w:t xml:space="preserve">A student with final CGPA (at the end of the under graduate programme) &lt; 5.00 will not be eligible for the award of the degree. </w:t>
      </w:r>
    </w:p>
    <w:p w:rsidR="005F3745" w:rsidRDefault="005F3745" w:rsidP="005F3745">
      <w:pPr>
        <w:spacing w:after="0" w:line="240" w:lineRule="auto"/>
        <w:ind w:left="720" w:hanging="720"/>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b/>
          <w:bCs/>
          <w:color w:val="000000"/>
        </w:rPr>
      </w:pPr>
      <w:r>
        <w:rPr>
          <w:rFonts w:ascii="Times New Roman" w:hAnsi="Times New Roman"/>
          <w:b/>
          <w:bCs/>
          <w:color w:val="000000"/>
        </w:rPr>
        <w:t xml:space="preserve">12.8   </w:t>
      </w:r>
      <w:r>
        <w:rPr>
          <w:rFonts w:ascii="Times New Roman" w:hAnsi="Times New Roman"/>
          <w:b/>
          <w:bCs/>
          <w:color w:val="000000"/>
        </w:rPr>
        <w:tab/>
      </w:r>
      <w:r>
        <w:rPr>
          <w:rFonts w:ascii="Times New Roman" w:hAnsi="Times New Roman"/>
          <w:color w:val="000000"/>
        </w:rPr>
        <w:t>Students fulfilling the conditions listed under item 12.3 alone will be eligible for award of ‘</w:t>
      </w:r>
      <w:r>
        <w:rPr>
          <w:rFonts w:ascii="Times New Roman" w:hAnsi="Times New Roman"/>
          <w:b/>
          <w:bCs/>
          <w:color w:val="000000"/>
        </w:rPr>
        <w:t>university rank</w:t>
      </w:r>
      <w:r>
        <w:rPr>
          <w:rFonts w:ascii="Times New Roman" w:hAnsi="Times New Roman"/>
          <w:color w:val="000000"/>
        </w:rPr>
        <w:t>’ and ‘</w:t>
      </w:r>
      <w:r>
        <w:rPr>
          <w:rFonts w:ascii="Times New Roman" w:hAnsi="Times New Roman"/>
          <w:b/>
          <w:bCs/>
          <w:color w:val="000000"/>
        </w:rPr>
        <w:t>gold medal</w:t>
      </w:r>
      <w:r>
        <w:rPr>
          <w:rFonts w:ascii="Times New Roman" w:hAnsi="Times New Roman"/>
          <w:color w:val="000000"/>
        </w:rPr>
        <w:t>’.</w:t>
      </w:r>
    </w:p>
    <w:p w:rsidR="005F3745" w:rsidRDefault="005F3745" w:rsidP="005F3745">
      <w:pPr>
        <w:spacing w:after="0" w:line="240" w:lineRule="auto"/>
        <w:ind w:left="720" w:hanging="720"/>
        <w:jc w:val="both"/>
        <w:rPr>
          <w:rFonts w:ascii="Times New Roman" w:hAnsi="Times New Roman"/>
          <w:b/>
          <w:bCs/>
          <w:color w:val="000000"/>
        </w:rPr>
      </w:pPr>
    </w:p>
    <w:p w:rsidR="005F3745" w:rsidRDefault="005F3745" w:rsidP="005F3745">
      <w:pPr>
        <w:spacing w:after="0" w:line="240" w:lineRule="auto"/>
        <w:ind w:left="720" w:hanging="720"/>
        <w:jc w:val="both"/>
        <w:rPr>
          <w:rFonts w:ascii="Times New Roman" w:hAnsi="Times New Roman"/>
          <w:b/>
          <w:bCs/>
          <w:color w:val="000000"/>
        </w:rPr>
      </w:pPr>
      <w:r>
        <w:rPr>
          <w:rFonts w:ascii="Times New Roman" w:hAnsi="Times New Roman"/>
          <w:b/>
          <w:bCs/>
          <w:color w:val="000000"/>
        </w:rPr>
        <w:t>13.0    Withholding of results</w:t>
      </w:r>
    </w:p>
    <w:p w:rsidR="005F3745" w:rsidRDefault="005F3745" w:rsidP="005F3745">
      <w:pPr>
        <w:spacing w:after="0" w:line="240" w:lineRule="auto"/>
        <w:ind w:left="720" w:hanging="720"/>
        <w:jc w:val="both"/>
        <w:rPr>
          <w:rFonts w:ascii="Times New Roman" w:hAnsi="Times New Roman"/>
          <w:b/>
          <w:bCs/>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b/>
          <w:bCs/>
          <w:color w:val="000000"/>
        </w:rPr>
        <w:t xml:space="preserve">13.1    </w:t>
      </w:r>
      <w:r>
        <w:rPr>
          <w:rFonts w:ascii="Times New Roman" w:hAnsi="Times New Roman"/>
          <w:color w:val="000000"/>
        </w:rPr>
        <w:t xml:space="preserve">If the student has not paid the fees to the university / college at any stage, or has dues pending due to any reason whatsoever, or if any case of indiscipline is pending, the result of the student may be withheld, and student will not be allowed to go into the next higher semester. The award or issue of the degree may also be withheld in such cases. </w:t>
      </w:r>
    </w:p>
    <w:p w:rsidR="005F3745" w:rsidRDefault="005F3745" w:rsidP="005F3745">
      <w:pPr>
        <w:spacing w:after="0" w:line="240" w:lineRule="auto"/>
        <w:ind w:left="720" w:hanging="720"/>
        <w:jc w:val="both"/>
        <w:rPr>
          <w:rFonts w:ascii="Times New Roman" w:hAnsi="Times New Roman"/>
          <w:b/>
          <w:bCs/>
          <w:color w:val="000000"/>
        </w:rPr>
      </w:pPr>
    </w:p>
    <w:p w:rsidR="005F3745" w:rsidRDefault="005F3745" w:rsidP="005F3745">
      <w:pPr>
        <w:spacing w:after="0" w:line="240" w:lineRule="auto"/>
        <w:ind w:left="720" w:hanging="720"/>
        <w:jc w:val="both"/>
        <w:rPr>
          <w:rFonts w:ascii="Times New Roman" w:hAnsi="Times New Roman"/>
          <w:b/>
          <w:bCs/>
          <w:color w:val="000000"/>
        </w:rPr>
      </w:pPr>
      <w:r>
        <w:rPr>
          <w:rFonts w:ascii="Times New Roman" w:hAnsi="Times New Roman"/>
          <w:b/>
          <w:bCs/>
          <w:color w:val="000000"/>
        </w:rPr>
        <w:t>14.0    Transitory regulations</w:t>
      </w:r>
    </w:p>
    <w:p w:rsidR="005F3745" w:rsidRDefault="005F3745" w:rsidP="005F3745">
      <w:pPr>
        <w:spacing w:after="0" w:line="240" w:lineRule="auto"/>
        <w:ind w:left="720" w:hanging="720"/>
        <w:jc w:val="both"/>
        <w:rPr>
          <w:rFonts w:ascii="Times New Roman" w:hAnsi="Times New Roman"/>
          <w:b/>
          <w:bCs/>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b/>
          <w:bCs/>
          <w:color w:val="000000"/>
        </w:rPr>
        <w:t>14.1</w:t>
      </w:r>
      <w:r>
        <w:rPr>
          <w:rFonts w:ascii="Times New Roman" w:hAnsi="Times New Roman"/>
          <w:b/>
          <w:bCs/>
          <w:color w:val="000000"/>
        </w:rPr>
        <w:tab/>
      </w:r>
      <w:r>
        <w:rPr>
          <w:rFonts w:ascii="Times New Roman" w:hAnsi="Times New Roman"/>
          <w:color w:val="000000"/>
        </w:rPr>
        <w:t xml:space="preserve">A  student who  has  discontinued for  any reason,  or  has  been  detained  for  want  of attendance or lack of required credits as specified, or who has failed after having undergone the degree programme, may be considered eligible for readmission to the same subjects / courses (or equivalent subjects/ courses, as the case may be), and same professional electives / open electives (or from set/category of electives or equivalents suggested, as the case may be) as and when they are offered (within the time-frame of 8 years from the date of commencement of  student's first year first semester). </w:t>
      </w:r>
    </w:p>
    <w:p w:rsidR="005F3745" w:rsidRDefault="005F3745" w:rsidP="005F3745">
      <w:pPr>
        <w:spacing w:after="0" w:line="240" w:lineRule="auto"/>
        <w:ind w:left="720" w:hanging="720"/>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ab/>
        <w:t xml:space="preserve">A student admitted in one academic regulation and he is getting readmission in some other academic regulations , the college has to offer substitute / additional subjects based on the </w:t>
      </w:r>
      <w:r>
        <w:rPr>
          <w:rFonts w:ascii="Times New Roman" w:hAnsi="Times New Roman"/>
          <w:color w:val="000000"/>
        </w:rPr>
        <w:lastRenderedPageBreak/>
        <w:t xml:space="preserve">comparison of two academic regulations. The details of substitute / additional subjects offered with the recommendations of board of studies of the concerned branch has to be given from time to time. </w:t>
      </w:r>
      <w:r>
        <w:rPr>
          <w:rFonts w:ascii="Times New Roman" w:hAnsi="Times New Roman"/>
          <w:color w:val="000000"/>
        </w:rPr>
        <w:tab/>
      </w:r>
    </w:p>
    <w:p w:rsidR="005F3745" w:rsidRDefault="005F3745" w:rsidP="005F3745">
      <w:pPr>
        <w:spacing w:after="0" w:line="240" w:lineRule="auto"/>
        <w:ind w:left="720" w:hanging="720"/>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b/>
          <w:bCs/>
          <w:color w:val="000000"/>
        </w:rPr>
        <w:t>15.0    Student transfers</w:t>
      </w:r>
    </w:p>
    <w:p w:rsidR="005F3745" w:rsidRDefault="005F3745" w:rsidP="005F3745">
      <w:pPr>
        <w:spacing w:after="0" w:line="240" w:lineRule="auto"/>
        <w:ind w:left="720" w:hanging="720"/>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15.1</w:t>
      </w:r>
      <w:r>
        <w:rPr>
          <w:rFonts w:ascii="Times New Roman" w:hAnsi="Times New Roman"/>
          <w:b/>
          <w:bCs/>
          <w:color w:val="000000"/>
        </w:rPr>
        <w:t xml:space="preserve">    </w:t>
      </w:r>
      <w:r>
        <w:rPr>
          <w:rFonts w:ascii="Times New Roman" w:hAnsi="Times New Roman"/>
          <w:color w:val="000000"/>
        </w:rPr>
        <w:t>There shall be no branch transfers after the completion of admission process.</w:t>
      </w:r>
    </w:p>
    <w:p w:rsidR="005F3745" w:rsidRDefault="005F3745" w:rsidP="005F3745">
      <w:pPr>
        <w:spacing w:after="0" w:line="240" w:lineRule="auto"/>
        <w:ind w:left="720" w:hanging="720"/>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 xml:space="preserve">15.2    The  students  seeking  transfer  to  Sreenidhi Institute of Science and Technology ( SNIST)  from  various  other Universities / institutions have to pass the failed subjects which are equivalent to the subjects of SNIST, and also pass the subjects of SNIST which the students have not studied at the earlier institution. </w:t>
      </w:r>
    </w:p>
    <w:p w:rsidR="005F3745" w:rsidRDefault="005F3745" w:rsidP="005F3745">
      <w:pPr>
        <w:spacing w:after="0" w:line="240" w:lineRule="auto"/>
        <w:ind w:left="720" w:hanging="720"/>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ab/>
        <w:t>Further, though the students have passed some of the subjects at  the  earlier semesters of SNIST, the students have to study substitute subjects in SNIST and get sessional marks by attending 3</w:t>
      </w:r>
      <w:r>
        <w:rPr>
          <w:rFonts w:ascii="Times New Roman" w:hAnsi="Times New Roman"/>
          <w:color w:val="000000"/>
          <w:vertAlign w:val="superscript"/>
        </w:rPr>
        <w:t>rd</w:t>
      </w:r>
      <w:r>
        <w:rPr>
          <w:rFonts w:ascii="Times New Roman" w:hAnsi="Times New Roman"/>
          <w:color w:val="000000"/>
        </w:rPr>
        <w:t xml:space="preserve"> mid test and paying requisite fee as per the rules. </w:t>
      </w:r>
    </w:p>
    <w:p w:rsidR="005F3745" w:rsidRDefault="005F3745" w:rsidP="005F3745">
      <w:pPr>
        <w:spacing w:after="0" w:line="240" w:lineRule="auto"/>
        <w:ind w:left="720" w:hanging="720"/>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15.3</w:t>
      </w:r>
      <w:r>
        <w:rPr>
          <w:rFonts w:ascii="Times New Roman" w:hAnsi="Times New Roman"/>
          <w:color w:val="000000"/>
        </w:rPr>
        <w:tab/>
        <w:t>The transferred students from other Universities/ institutions to SNIST who are on rolls to be provide one chance to write the CEE (internal marks) in the failed subjects and /or subjects not studied as per the clearance letter issued by the Institution.</w:t>
      </w:r>
    </w:p>
    <w:p w:rsidR="005F3745" w:rsidRDefault="005F3745" w:rsidP="005F3745">
      <w:pPr>
        <w:spacing w:after="0" w:line="240" w:lineRule="auto"/>
        <w:ind w:left="720" w:hanging="720"/>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 xml:space="preserve">15.4  </w:t>
      </w:r>
      <w:r>
        <w:rPr>
          <w:rFonts w:ascii="Times New Roman" w:hAnsi="Times New Roman"/>
          <w:color w:val="000000"/>
        </w:rPr>
        <w:tab/>
        <w:t>The autonomous affiliated colleges have to provide one chance to write the internal examinations  in  the  failed  subjects  and /or  subjects  not  studied, to  the students transferred from other universities / institutions to SNIST who are on rolls, as per the clearance (equivalence) letter issued by the University.</w:t>
      </w:r>
    </w:p>
    <w:p w:rsidR="005F3745" w:rsidRDefault="005F3745" w:rsidP="005F3745">
      <w:pPr>
        <w:spacing w:after="0" w:line="240" w:lineRule="auto"/>
        <w:ind w:left="720" w:hanging="720"/>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b/>
          <w:color w:val="000000"/>
        </w:rPr>
      </w:pPr>
      <w:r>
        <w:rPr>
          <w:rFonts w:ascii="Times New Roman" w:hAnsi="Times New Roman"/>
          <w:color w:val="000000"/>
        </w:rPr>
        <w:t xml:space="preserve">16.0    </w:t>
      </w:r>
      <w:r>
        <w:rPr>
          <w:rFonts w:ascii="Times New Roman" w:hAnsi="Times New Roman"/>
          <w:b/>
          <w:color w:val="000000"/>
        </w:rPr>
        <w:t xml:space="preserve">Scope </w:t>
      </w:r>
    </w:p>
    <w:p w:rsidR="005F3745" w:rsidRDefault="005F3745" w:rsidP="005F3745">
      <w:pPr>
        <w:spacing w:after="0" w:line="240" w:lineRule="auto"/>
        <w:ind w:left="720" w:hanging="720"/>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16.1</w:t>
      </w:r>
      <w:r>
        <w:rPr>
          <w:rFonts w:ascii="Times New Roman" w:hAnsi="Times New Roman"/>
          <w:color w:val="000000"/>
        </w:rPr>
        <w:tab/>
        <w:t>The  academic  regulations  should  be  read  as  a  whole,  for  the purpose  of  any interpretation.</w:t>
      </w:r>
    </w:p>
    <w:p w:rsidR="005F3745" w:rsidRDefault="005F3745" w:rsidP="005F3745">
      <w:pPr>
        <w:spacing w:after="0" w:line="240" w:lineRule="auto"/>
        <w:ind w:left="720" w:hanging="720"/>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16.2</w:t>
      </w:r>
      <w:r>
        <w:rPr>
          <w:rFonts w:ascii="Times New Roman" w:hAnsi="Times New Roman"/>
          <w:color w:val="000000"/>
        </w:rPr>
        <w:tab/>
        <w:t>In case of any doubt or ambiguity in the interpretation of the above rules, the decision of the Academic Council is final and binding.</w:t>
      </w:r>
    </w:p>
    <w:p w:rsidR="005F3745" w:rsidRDefault="005F3745" w:rsidP="005F3745">
      <w:pPr>
        <w:spacing w:after="0" w:line="240" w:lineRule="auto"/>
        <w:ind w:left="720" w:hanging="720"/>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16.3</w:t>
      </w:r>
      <w:r>
        <w:rPr>
          <w:rFonts w:ascii="Times New Roman" w:hAnsi="Times New Roman"/>
          <w:color w:val="000000"/>
        </w:rPr>
        <w:tab/>
        <w:t xml:space="preserve">The Institution may change or amend the academic regulations, course structure or syllabi at any time, and the changes or amendments made shall be applicable to all students with effect from the date notified by the Institution. </w:t>
      </w:r>
    </w:p>
    <w:p w:rsidR="005F3745" w:rsidRDefault="005F3745" w:rsidP="005F3745">
      <w:pPr>
        <w:spacing w:after="0" w:line="240" w:lineRule="auto"/>
        <w:jc w:val="center"/>
        <w:rPr>
          <w:rFonts w:ascii="Times New Roman" w:hAnsi="Times New Roman"/>
          <w:b/>
          <w:bCs/>
          <w:color w:val="000000"/>
        </w:rPr>
      </w:pPr>
      <w:r>
        <w:rPr>
          <w:rFonts w:ascii="Times New Roman" w:hAnsi="Times New Roman"/>
          <w:b/>
          <w:bCs/>
          <w:color w:val="000000"/>
        </w:rPr>
        <w:br w:type="page"/>
      </w:r>
      <w:r>
        <w:rPr>
          <w:rFonts w:ascii="Times New Roman" w:hAnsi="Times New Roman"/>
          <w:b/>
          <w:bCs/>
          <w:color w:val="000000"/>
        </w:rPr>
        <w:lastRenderedPageBreak/>
        <w:t>Academic Regulations for B.Tech.</w:t>
      </w:r>
    </w:p>
    <w:p w:rsidR="005F3745" w:rsidRDefault="005F3745" w:rsidP="005F3745">
      <w:pPr>
        <w:spacing w:after="0" w:line="240" w:lineRule="auto"/>
        <w:jc w:val="center"/>
        <w:rPr>
          <w:rFonts w:ascii="Times New Roman" w:hAnsi="Times New Roman"/>
          <w:b/>
          <w:bCs/>
          <w:color w:val="000000"/>
        </w:rPr>
      </w:pPr>
      <w:r>
        <w:rPr>
          <w:rFonts w:ascii="Times New Roman" w:hAnsi="Times New Roman"/>
          <w:b/>
          <w:bCs/>
          <w:color w:val="000000"/>
        </w:rPr>
        <w:t>(LATERAL ENTRY SCHEME)</w:t>
      </w:r>
    </w:p>
    <w:p w:rsidR="005F3745" w:rsidRDefault="005F3745" w:rsidP="005F3745">
      <w:pPr>
        <w:spacing w:after="0" w:line="240" w:lineRule="auto"/>
        <w:jc w:val="center"/>
        <w:rPr>
          <w:rFonts w:ascii="Times New Roman" w:hAnsi="Times New Roman"/>
          <w:color w:val="000000"/>
        </w:rPr>
      </w:pPr>
      <w:r>
        <w:rPr>
          <w:rFonts w:ascii="Times New Roman" w:hAnsi="Times New Roman"/>
          <w:b/>
          <w:bCs/>
          <w:color w:val="000000"/>
        </w:rPr>
        <w:t>w.e.f the AY 2019-20</w:t>
      </w:r>
    </w:p>
    <w:p w:rsidR="005F3745" w:rsidRDefault="005F3745" w:rsidP="005F3745">
      <w:pPr>
        <w:spacing w:after="0" w:line="240" w:lineRule="auto"/>
        <w:jc w:val="both"/>
        <w:rPr>
          <w:rFonts w:ascii="Times New Roman" w:hAnsi="Times New Roman"/>
          <w:color w:val="000000"/>
        </w:rPr>
      </w:pPr>
    </w:p>
    <w:p w:rsidR="005F3745" w:rsidRDefault="005F3745" w:rsidP="005F3745">
      <w:pPr>
        <w:spacing w:after="0" w:line="240" w:lineRule="auto"/>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b/>
          <w:bCs/>
          <w:color w:val="000000"/>
        </w:rPr>
        <w:t xml:space="preserve">1.        </w:t>
      </w:r>
      <w:r>
        <w:rPr>
          <w:rFonts w:ascii="Times New Roman" w:hAnsi="Times New Roman"/>
          <w:b/>
          <w:bCs/>
          <w:color w:val="000000"/>
        </w:rPr>
        <w:tab/>
        <w:t>Eligibility for award of B. Tech. Degree (LES)</w:t>
      </w:r>
    </w:p>
    <w:p w:rsidR="005F3745" w:rsidRDefault="005F3745" w:rsidP="005F3745">
      <w:pPr>
        <w:spacing w:after="0" w:line="240" w:lineRule="auto"/>
        <w:ind w:left="720" w:hanging="720"/>
        <w:jc w:val="both"/>
        <w:rPr>
          <w:rFonts w:ascii="Times New Roman" w:hAnsi="Times New Roman"/>
          <w:b/>
          <w:bCs/>
          <w:color w:val="000000"/>
        </w:rPr>
      </w:pPr>
      <w:r>
        <w:rPr>
          <w:rFonts w:ascii="Times New Roman" w:hAnsi="Times New Roman"/>
          <w:color w:val="000000"/>
        </w:rPr>
        <w:tab/>
        <w:t>The Lateral Entry Scheme (LES)  students after securing admission shall pursue a course of study for not less than three academic years and not more than six academic years failing which he will forfeit the seat.</w:t>
      </w:r>
    </w:p>
    <w:p w:rsidR="005F3745" w:rsidRDefault="005F3745" w:rsidP="005F3745">
      <w:pPr>
        <w:spacing w:after="0" w:line="240" w:lineRule="auto"/>
        <w:ind w:left="720" w:hanging="720"/>
        <w:jc w:val="both"/>
        <w:rPr>
          <w:rFonts w:ascii="Times New Roman" w:hAnsi="Times New Roman"/>
          <w:b/>
          <w:bCs/>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b/>
          <w:bCs/>
          <w:color w:val="000000"/>
        </w:rPr>
        <w:t xml:space="preserve">2.       </w:t>
      </w:r>
      <w:r>
        <w:rPr>
          <w:rFonts w:ascii="Times New Roman" w:hAnsi="Times New Roman"/>
          <w:color w:val="000000"/>
        </w:rPr>
        <w:t xml:space="preserve">The student shall register and secure for all the credits with CGPA ≥ 5 from II year to IV year B.Tech. programme (LES) as per the regulations for the award of B.Tech. degree.  </w:t>
      </w:r>
      <w:r>
        <w:rPr>
          <w:rFonts w:ascii="Times New Roman" w:hAnsi="Times New Roman"/>
          <w:b/>
          <w:bCs/>
          <w:color w:val="000000"/>
        </w:rPr>
        <w:t>Out of the total credits  secured, the student can avail exemption up to 6 credits</w:t>
      </w:r>
      <w:r>
        <w:rPr>
          <w:rFonts w:ascii="Times New Roman" w:hAnsi="Times New Roman"/>
          <w:color w:val="000000"/>
        </w:rPr>
        <w:t>, that is, one open elective subject and one professional elective subject or two professional elective subjects resulting in 160 credits for B.Tech programme performance evaluation</w:t>
      </w:r>
      <w:r>
        <w:rPr>
          <w:rFonts w:ascii="Times New Roman" w:hAnsi="Times New Roman"/>
          <w:b/>
          <w:bCs/>
          <w:color w:val="000000"/>
        </w:rPr>
        <w:t>.</w:t>
      </w:r>
      <w:r>
        <w:rPr>
          <w:rFonts w:ascii="Times New Roman" w:hAnsi="Times New Roman"/>
          <w:color w:val="000000"/>
        </w:rPr>
        <w:t xml:space="preserve"> </w:t>
      </w:r>
    </w:p>
    <w:p w:rsidR="005F3745" w:rsidRDefault="005F3745" w:rsidP="005F3745">
      <w:pPr>
        <w:spacing w:after="0" w:line="240" w:lineRule="auto"/>
        <w:ind w:left="720" w:hanging="720"/>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b/>
          <w:bCs/>
          <w:color w:val="000000"/>
        </w:rPr>
      </w:pPr>
      <w:r>
        <w:rPr>
          <w:rFonts w:ascii="Times New Roman" w:hAnsi="Times New Roman"/>
          <w:b/>
          <w:bCs/>
          <w:color w:val="000000"/>
        </w:rPr>
        <w:t xml:space="preserve">3. </w:t>
      </w:r>
      <w:r>
        <w:rPr>
          <w:rFonts w:ascii="Times New Roman" w:hAnsi="Times New Roman"/>
          <w:b/>
          <w:bCs/>
          <w:color w:val="000000"/>
        </w:rPr>
        <w:tab/>
      </w:r>
      <w:r>
        <w:rPr>
          <w:rFonts w:ascii="Times New Roman" w:hAnsi="Times New Roman"/>
          <w:color w:val="000000"/>
        </w:rPr>
        <w:t>The students, who fail to fulfil the requirement for the award of the degree in  six academic years from the year of admission, shall forfeit their seat in B.Tech.</w:t>
      </w:r>
    </w:p>
    <w:p w:rsidR="005F3745" w:rsidRDefault="005F3745" w:rsidP="005F3745">
      <w:pPr>
        <w:spacing w:after="0" w:line="240" w:lineRule="auto"/>
        <w:ind w:left="720" w:hanging="720"/>
        <w:jc w:val="both"/>
        <w:rPr>
          <w:rFonts w:ascii="Times New Roman" w:hAnsi="Times New Roman"/>
          <w:b/>
          <w:bCs/>
          <w:color w:val="000000"/>
        </w:rPr>
      </w:pPr>
    </w:p>
    <w:p w:rsidR="005F3745" w:rsidRDefault="005F3745" w:rsidP="005F3745">
      <w:pPr>
        <w:spacing w:after="0" w:line="240" w:lineRule="auto"/>
        <w:ind w:left="720" w:hanging="720"/>
        <w:jc w:val="both"/>
        <w:rPr>
          <w:rFonts w:ascii="Times New Roman" w:hAnsi="Times New Roman"/>
          <w:b/>
          <w:bCs/>
          <w:color w:val="000000"/>
        </w:rPr>
      </w:pPr>
      <w:r>
        <w:rPr>
          <w:rFonts w:ascii="Times New Roman" w:hAnsi="Times New Roman"/>
          <w:b/>
          <w:bCs/>
          <w:color w:val="000000"/>
        </w:rPr>
        <w:t xml:space="preserve">4. </w:t>
      </w:r>
      <w:r>
        <w:rPr>
          <w:rFonts w:ascii="Times New Roman" w:hAnsi="Times New Roman"/>
          <w:b/>
          <w:bCs/>
          <w:color w:val="000000"/>
        </w:rPr>
        <w:tab/>
      </w:r>
      <w:r>
        <w:rPr>
          <w:rFonts w:ascii="Times New Roman" w:hAnsi="Times New Roman"/>
          <w:color w:val="000000"/>
        </w:rPr>
        <w:t>The attendance requirements of B. Tech. (Regular) shall  be applicable to B.Tech. (LES).</w:t>
      </w:r>
    </w:p>
    <w:p w:rsidR="005F3745" w:rsidRDefault="005F3745" w:rsidP="005F3745">
      <w:pPr>
        <w:spacing w:after="0" w:line="240" w:lineRule="auto"/>
        <w:jc w:val="both"/>
        <w:rPr>
          <w:rFonts w:ascii="Times New Roman" w:hAnsi="Times New Roman"/>
          <w:b/>
          <w:bCs/>
          <w:color w:val="000000"/>
        </w:rPr>
      </w:pPr>
    </w:p>
    <w:p w:rsidR="005F3745" w:rsidRDefault="005F3745" w:rsidP="005F3745">
      <w:pPr>
        <w:spacing w:after="0" w:line="240" w:lineRule="auto"/>
        <w:jc w:val="both"/>
        <w:rPr>
          <w:rFonts w:ascii="Times New Roman" w:hAnsi="Times New Roman"/>
          <w:b/>
          <w:bCs/>
          <w:color w:val="000000"/>
          <w:u w:val="single"/>
        </w:rPr>
      </w:pPr>
      <w:r>
        <w:rPr>
          <w:rFonts w:ascii="Times New Roman" w:hAnsi="Times New Roman"/>
          <w:b/>
          <w:bCs/>
          <w:color w:val="000000"/>
        </w:rPr>
        <w:t xml:space="preserve">5.        </w:t>
      </w:r>
      <w:r>
        <w:rPr>
          <w:rFonts w:ascii="Times New Roman" w:hAnsi="Times New Roman"/>
          <w:b/>
          <w:bCs/>
          <w:color w:val="000000"/>
          <w:u w:val="single"/>
        </w:rPr>
        <w:t>Promotion rules based on credits</w:t>
      </w:r>
    </w:p>
    <w:p w:rsidR="005F3745" w:rsidRDefault="005F3745" w:rsidP="005F3745">
      <w:pPr>
        <w:spacing w:after="0" w:line="240" w:lineRule="auto"/>
        <w:jc w:val="both"/>
        <w:rPr>
          <w:rFonts w:ascii="Times New Roman" w:hAnsi="Times New Roman"/>
          <w:b/>
          <w:bCs/>
          <w:color w:val="000000"/>
          <w:u w:val="single"/>
        </w:rPr>
      </w:pPr>
    </w:p>
    <w:tbl>
      <w:tblPr>
        <w:tblW w:w="9795" w:type="dxa"/>
        <w:jc w:val="center"/>
        <w:tblInd w:w="5" w:type="dxa"/>
        <w:tblLayout w:type="fixed"/>
        <w:tblCellMar>
          <w:left w:w="0" w:type="dxa"/>
          <w:right w:w="0" w:type="dxa"/>
        </w:tblCellMar>
        <w:tblLook w:val="01E0"/>
      </w:tblPr>
      <w:tblGrid>
        <w:gridCol w:w="560"/>
        <w:gridCol w:w="3402"/>
        <w:gridCol w:w="5833"/>
      </w:tblGrid>
      <w:tr w:rsidR="005F3745" w:rsidTr="005F3745">
        <w:trPr>
          <w:trHeight w:hRule="exact" w:val="307"/>
          <w:jc w:val="center"/>
        </w:trPr>
        <w:tc>
          <w:tcPr>
            <w:tcW w:w="56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160"/>
              <w:rPr>
                <w:rFonts w:ascii="Times New Roman" w:hAnsi="Times New Roman"/>
                <w:color w:val="000000"/>
              </w:rPr>
            </w:pPr>
            <w:r>
              <w:rPr>
                <w:rFonts w:ascii="Times New Roman" w:hAnsi="Times New Roman"/>
                <w:b/>
                <w:color w:val="000000"/>
              </w:rPr>
              <w:t xml:space="preserve">S. </w:t>
            </w:r>
            <w:r>
              <w:rPr>
                <w:rFonts w:ascii="Times New Roman" w:hAnsi="Times New Roman"/>
                <w:b/>
                <w:color w:val="000000"/>
                <w:spacing w:val="-1"/>
              </w:rPr>
              <w:t>N</w:t>
            </w:r>
            <w:r>
              <w:rPr>
                <w:rFonts w:ascii="Times New Roman" w:hAnsi="Times New Roman"/>
                <w:b/>
                <w:color w:val="000000"/>
              </w:rPr>
              <w:t>o</w:t>
            </w:r>
          </w:p>
        </w:tc>
        <w:tc>
          <w:tcPr>
            <w:tcW w:w="340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right="180"/>
              <w:rPr>
                <w:rFonts w:ascii="Times New Roman" w:hAnsi="Times New Roman"/>
                <w:color w:val="000000"/>
              </w:rPr>
            </w:pPr>
            <w:r>
              <w:rPr>
                <w:rFonts w:ascii="Times New Roman" w:hAnsi="Times New Roman"/>
                <w:b/>
                <w:color w:val="000000"/>
              </w:rPr>
              <w:t>P</w:t>
            </w:r>
            <w:r>
              <w:rPr>
                <w:rFonts w:ascii="Times New Roman" w:hAnsi="Times New Roman"/>
                <w:b/>
                <w:color w:val="000000"/>
                <w:spacing w:val="2"/>
              </w:rPr>
              <w:t>romotio</w:t>
            </w:r>
            <w:r>
              <w:rPr>
                <w:rFonts w:ascii="Times New Roman" w:hAnsi="Times New Roman"/>
                <w:b/>
                <w:color w:val="000000"/>
              </w:rPr>
              <w:t>n</w:t>
            </w:r>
          </w:p>
        </w:tc>
        <w:tc>
          <w:tcPr>
            <w:tcW w:w="5829"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1002"/>
              <w:rPr>
                <w:rFonts w:ascii="Times New Roman" w:hAnsi="Times New Roman"/>
                <w:color w:val="000000"/>
              </w:rPr>
            </w:pPr>
            <w:r>
              <w:rPr>
                <w:rFonts w:ascii="Times New Roman" w:hAnsi="Times New Roman"/>
                <w:b/>
                <w:color w:val="000000"/>
                <w:spacing w:val="-1"/>
              </w:rPr>
              <w:t>C</w:t>
            </w:r>
            <w:r>
              <w:rPr>
                <w:rFonts w:ascii="Times New Roman" w:hAnsi="Times New Roman"/>
                <w:b/>
                <w:color w:val="000000"/>
              </w:rPr>
              <w:t>ond</w:t>
            </w:r>
            <w:r>
              <w:rPr>
                <w:rFonts w:ascii="Times New Roman" w:hAnsi="Times New Roman"/>
                <w:b/>
                <w:color w:val="000000"/>
                <w:spacing w:val="1"/>
              </w:rPr>
              <w:t>i</w:t>
            </w:r>
            <w:r>
              <w:rPr>
                <w:rFonts w:ascii="Times New Roman" w:hAnsi="Times New Roman"/>
                <w:b/>
                <w:color w:val="000000"/>
                <w:spacing w:val="-1"/>
              </w:rPr>
              <w:t>t</w:t>
            </w:r>
            <w:r>
              <w:rPr>
                <w:rFonts w:ascii="Times New Roman" w:hAnsi="Times New Roman"/>
                <w:b/>
                <w:color w:val="000000"/>
                <w:spacing w:val="1"/>
              </w:rPr>
              <w:t>i</w:t>
            </w:r>
            <w:r>
              <w:rPr>
                <w:rFonts w:ascii="Times New Roman" w:hAnsi="Times New Roman"/>
                <w:b/>
                <w:color w:val="000000"/>
              </w:rPr>
              <w:t>ons</w:t>
            </w:r>
            <w:r>
              <w:rPr>
                <w:rFonts w:ascii="Times New Roman" w:hAnsi="Times New Roman"/>
                <w:b/>
                <w:color w:val="000000"/>
                <w:spacing w:val="-1"/>
              </w:rPr>
              <w:t xml:space="preserve"> </w:t>
            </w:r>
            <w:r>
              <w:rPr>
                <w:rFonts w:ascii="Times New Roman" w:hAnsi="Times New Roman"/>
                <w:b/>
                <w:color w:val="000000"/>
                <w:spacing w:val="1"/>
              </w:rPr>
              <w:t>t</w:t>
            </w:r>
            <w:r>
              <w:rPr>
                <w:rFonts w:ascii="Times New Roman" w:hAnsi="Times New Roman"/>
                <w:b/>
                <w:color w:val="000000"/>
              </w:rPr>
              <w:t>o</w:t>
            </w:r>
            <w:r>
              <w:rPr>
                <w:rFonts w:ascii="Times New Roman" w:hAnsi="Times New Roman"/>
                <w:b/>
                <w:color w:val="000000"/>
                <w:spacing w:val="-1"/>
              </w:rPr>
              <w:t xml:space="preserve"> </w:t>
            </w:r>
            <w:r>
              <w:rPr>
                <w:rFonts w:ascii="Times New Roman" w:hAnsi="Times New Roman"/>
                <w:b/>
                <w:color w:val="000000"/>
              </w:rPr>
              <w:t>be</w:t>
            </w:r>
            <w:r>
              <w:rPr>
                <w:rFonts w:ascii="Times New Roman" w:hAnsi="Times New Roman"/>
                <w:b/>
                <w:color w:val="000000"/>
                <w:spacing w:val="-2"/>
              </w:rPr>
              <w:t xml:space="preserve"> </w:t>
            </w:r>
            <w:r>
              <w:rPr>
                <w:rFonts w:ascii="Times New Roman" w:hAnsi="Times New Roman"/>
                <w:b/>
                <w:color w:val="000000"/>
                <w:spacing w:val="1"/>
              </w:rPr>
              <w:t>f</w:t>
            </w:r>
            <w:r>
              <w:rPr>
                <w:rFonts w:ascii="Times New Roman" w:hAnsi="Times New Roman"/>
                <w:b/>
                <w:color w:val="000000"/>
              </w:rPr>
              <w:t>u</w:t>
            </w:r>
            <w:r>
              <w:rPr>
                <w:rFonts w:ascii="Times New Roman" w:hAnsi="Times New Roman"/>
                <w:b/>
                <w:color w:val="000000"/>
                <w:spacing w:val="-1"/>
              </w:rPr>
              <w:t>l</w:t>
            </w:r>
            <w:r>
              <w:rPr>
                <w:rFonts w:ascii="Times New Roman" w:hAnsi="Times New Roman"/>
                <w:b/>
                <w:color w:val="000000"/>
                <w:spacing w:val="1"/>
              </w:rPr>
              <w:t>f</w:t>
            </w:r>
            <w:r>
              <w:rPr>
                <w:rFonts w:ascii="Times New Roman" w:hAnsi="Times New Roman"/>
                <w:b/>
                <w:color w:val="000000"/>
                <w:spacing w:val="-1"/>
              </w:rPr>
              <w:t>i</w:t>
            </w:r>
            <w:r>
              <w:rPr>
                <w:rFonts w:ascii="Times New Roman" w:hAnsi="Times New Roman"/>
                <w:b/>
                <w:color w:val="000000"/>
                <w:spacing w:val="1"/>
              </w:rPr>
              <w:t>l</w:t>
            </w:r>
            <w:r>
              <w:rPr>
                <w:rFonts w:ascii="Times New Roman" w:hAnsi="Times New Roman"/>
                <w:b/>
                <w:color w:val="000000"/>
                <w:spacing w:val="-1"/>
              </w:rPr>
              <w:t>l</w:t>
            </w:r>
            <w:r>
              <w:rPr>
                <w:rFonts w:ascii="Times New Roman" w:hAnsi="Times New Roman"/>
                <w:b/>
                <w:color w:val="000000"/>
              </w:rPr>
              <w:t>ed</w:t>
            </w:r>
          </w:p>
        </w:tc>
      </w:tr>
      <w:tr w:rsidR="005F3745" w:rsidTr="005F3745">
        <w:trPr>
          <w:trHeight w:hRule="exact" w:val="640"/>
          <w:jc w:val="center"/>
        </w:trPr>
        <w:tc>
          <w:tcPr>
            <w:tcW w:w="56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318" w:right="318"/>
              <w:rPr>
                <w:rFonts w:ascii="Times New Roman" w:hAnsi="Times New Roman"/>
                <w:bCs/>
                <w:color w:val="000000"/>
              </w:rPr>
            </w:pPr>
            <w:r>
              <w:rPr>
                <w:rFonts w:ascii="Times New Roman" w:hAnsi="Times New Roman"/>
                <w:bCs/>
                <w:color w:val="000000"/>
              </w:rPr>
              <w:t>1</w:t>
            </w:r>
          </w:p>
        </w:tc>
        <w:tc>
          <w:tcPr>
            <w:tcW w:w="340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105" w:right="63"/>
              <w:rPr>
                <w:rFonts w:ascii="Times New Roman" w:hAnsi="Times New Roman"/>
                <w:bCs/>
                <w:color w:val="000000"/>
              </w:rPr>
            </w:pPr>
            <w:r>
              <w:rPr>
                <w:rFonts w:ascii="Times New Roman" w:hAnsi="Times New Roman"/>
                <w:bCs/>
                <w:color w:val="000000"/>
              </w:rPr>
              <w:t xml:space="preserve">Second </w:t>
            </w:r>
            <w:r>
              <w:rPr>
                <w:rFonts w:ascii="Times New Roman" w:hAnsi="Times New Roman"/>
                <w:bCs/>
                <w:color w:val="000000"/>
                <w:spacing w:val="10"/>
              </w:rPr>
              <w:t xml:space="preserve"> </w:t>
            </w:r>
            <w:r>
              <w:rPr>
                <w:rFonts w:ascii="Times New Roman" w:hAnsi="Times New Roman"/>
                <w:bCs/>
                <w:color w:val="000000"/>
                <w:spacing w:val="-2"/>
              </w:rPr>
              <w:t>y</w:t>
            </w:r>
            <w:r>
              <w:rPr>
                <w:rFonts w:ascii="Times New Roman" w:hAnsi="Times New Roman"/>
                <w:bCs/>
                <w:color w:val="000000"/>
              </w:rPr>
              <w:t xml:space="preserve">ear </w:t>
            </w:r>
            <w:r>
              <w:rPr>
                <w:rFonts w:ascii="Times New Roman" w:hAnsi="Times New Roman"/>
                <w:bCs/>
                <w:color w:val="000000"/>
                <w:spacing w:val="6"/>
              </w:rPr>
              <w:t xml:space="preserve"> </w:t>
            </w:r>
            <w:r>
              <w:rPr>
                <w:rFonts w:ascii="Times New Roman" w:hAnsi="Times New Roman"/>
                <w:bCs/>
                <w:color w:val="000000"/>
                <w:spacing w:val="1"/>
              </w:rPr>
              <w:t>fi</w:t>
            </w:r>
            <w:r>
              <w:rPr>
                <w:rFonts w:ascii="Times New Roman" w:hAnsi="Times New Roman"/>
                <w:bCs/>
                <w:color w:val="000000"/>
                <w:spacing w:val="2"/>
              </w:rPr>
              <w:t>r</w:t>
            </w:r>
            <w:r>
              <w:rPr>
                <w:rFonts w:ascii="Times New Roman" w:hAnsi="Times New Roman"/>
                <w:bCs/>
                <w:color w:val="000000"/>
                <w:spacing w:val="-2"/>
              </w:rPr>
              <w:t>s</w:t>
            </w:r>
            <w:r>
              <w:rPr>
                <w:rFonts w:ascii="Times New Roman" w:hAnsi="Times New Roman"/>
                <w:bCs/>
                <w:color w:val="000000"/>
              </w:rPr>
              <w:t xml:space="preserve">t </w:t>
            </w:r>
            <w:r>
              <w:rPr>
                <w:rFonts w:ascii="Times New Roman" w:hAnsi="Times New Roman"/>
                <w:bCs/>
                <w:color w:val="000000"/>
                <w:spacing w:val="8"/>
              </w:rPr>
              <w:t xml:space="preserve"> </w:t>
            </w:r>
            <w:r>
              <w:rPr>
                <w:rFonts w:ascii="Times New Roman" w:hAnsi="Times New Roman"/>
                <w:bCs/>
                <w:color w:val="000000"/>
                <w:spacing w:val="1"/>
              </w:rPr>
              <w:t>s</w:t>
            </w:r>
            <w:r>
              <w:rPr>
                <w:rFonts w:ascii="Times New Roman" w:hAnsi="Times New Roman"/>
                <w:bCs/>
                <w:color w:val="000000"/>
                <w:spacing w:val="-2"/>
              </w:rPr>
              <w:t>e</w:t>
            </w:r>
            <w:r>
              <w:rPr>
                <w:rFonts w:ascii="Times New Roman" w:hAnsi="Times New Roman"/>
                <w:bCs/>
                <w:color w:val="000000"/>
                <w:spacing w:val="1"/>
              </w:rPr>
              <w:t>m</w:t>
            </w:r>
            <w:r>
              <w:rPr>
                <w:rFonts w:ascii="Times New Roman" w:hAnsi="Times New Roman"/>
                <w:bCs/>
                <w:color w:val="000000"/>
              </w:rPr>
              <w:t>e</w:t>
            </w:r>
            <w:r>
              <w:rPr>
                <w:rFonts w:ascii="Times New Roman" w:hAnsi="Times New Roman"/>
                <w:bCs/>
                <w:color w:val="000000"/>
                <w:spacing w:val="-2"/>
              </w:rPr>
              <w:t>s</w:t>
            </w:r>
            <w:r>
              <w:rPr>
                <w:rFonts w:ascii="Times New Roman" w:hAnsi="Times New Roman"/>
                <w:bCs/>
                <w:color w:val="000000"/>
                <w:spacing w:val="1"/>
              </w:rPr>
              <w:t>t</w:t>
            </w:r>
            <w:r>
              <w:rPr>
                <w:rFonts w:ascii="Times New Roman" w:hAnsi="Times New Roman"/>
                <w:bCs/>
                <w:color w:val="000000"/>
              </w:rPr>
              <w:t xml:space="preserve">er </w:t>
            </w:r>
            <w:r>
              <w:rPr>
                <w:rFonts w:ascii="Times New Roman" w:hAnsi="Times New Roman"/>
                <w:bCs/>
                <w:color w:val="000000"/>
                <w:spacing w:val="8"/>
              </w:rPr>
              <w:t xml:space="preserve"> </w:t>
            </w:r>
            <w:r>
              <w:rPr>
                <w:rFonts w:ascii="Times New Roman" w:hAnsi="Times New Roman"/>
                <w:bCs/>
                <w:color w:val="000000"/>
                <w:spacing w:val="1"/>
              </w:rPr>
              <w:t>t</w:t>
            </w:r>
            <w:r>
              <w:rPr>
                <w:rFonts w:ascii="Times New Roman" w:hAnsi="Times New Roman"/>
                <w:bCs/>
                <w:color w:val="000000"/>
              </w:rPr>
              <w:t xml:space="preserve">o </w:t>
            </w:r>
            <w:r>
              <w:rPr>
                <w:rFonts w:ascii="Times New Roman" w:hAnsi="Times New Roman"/>
                <w:bCs/>
                <w:color w:val="000000"/>
                <w:spacing w:val="8"/>
              </w:rPr>
              <w:t xml:space="preserve"> </w:t>
            </w:r>
            <w:r>
              <w:rPr>
                <w:rFonts w:ascii="Times New Roman" w:hAnsi="Times New Roman"/>
                <w:bCs/>
                <w:color w:val="000000"/>
                <w:spacing w:val="1"/>
              </w:rPr>
              <w:t>s</w:t>
            </w:r>
            <w:r>
              <w:rPr>
                <w:rFonts w:ascii="Times New Roman" w:hAnsi="Times New Roman"/>
                <w:bCs/>
                <w:color w:val="000000"/>
                <w:spacing w:val="-2"/>
              </w:rPr>
              <w:t>e</w:t>
            </w:r>
            <w:r>
              <w:rPr>
                <w:rFonts w:ascii="Times New Roman" w:hAnsi="Times New Roman"/>
                <w:bCs/>
                <w:color w:val="000000"/>
              </w:rPr>
              <w:t xml:space="preserve">cond year </w:t>
            </w:r>
            <w:r>
              <w:rPr>
                <w:rFonts w:ascii="Times New Roman" w:hAnsi="Times New Roman"/>
                <w:bCs/>
                <w:color w:val="000000"/>
                <w:spacing w:val="-2"/>
              </w:rPr>
              <w:t>s</w:t>
            </w:r>
            <w:r>
              <w:rPr>
                <w:rFonts w:ascii="Times New Roman" w:hAnsi="Times New Roman"/>
                <w:bCs/>
                <w:color w:val="000000"/>
              </w:rPr>
              <w:t>econd</w:t>
            </w:r>
            <w:r>
              <w:rPr>
                <w:rFonts w:ascii="Times New Roman" w:hAnsi="Times New Roman"/>
                <w:bCs/>
                <w:color w:val="000000"/>
                <w:spacing w:val="-2"/>
              </w:rPr>
              <w:t xml:space="preserve"> semester </w:t>
            </w:r>
          </w:p>
        </w:tc>
        <w:tc>
          <w:tcPr>
            <w:tcW w:w="5829"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105" w:right="63"/>
              <w:rPr>
                <w:rFonts w:ascii="Times New Roman" w:hAnsi="Times New Roman"/>
                <w:bCs/>
                <w:color w:val="000000"/>
              </w:rPr>
            </w:pPr>
            <w:r>
              <w:rPr>
                <w:rFonts w:ascii="Times New Roman" w:hAnsi="Times New Roman"/>
                <w:bCs/>
                <w:color w:val="000000"/>
                <w:spacing w:val="-1"/>
              </w:rPr>
              <w:t>R</w:t>
            </w:r>
            <w:r>
              <w:rPr>
                <w:rFonts w:ascii="Times New Roman" w:hAnsi="Times New Roman"/>
                <w:bCs/>
                <w:color w:val="000000"/>
              </w:rPr>
              <w:t>egu</w:t>
            </w:r>
            <w:r>
              <w:rPr>
                <w:rFonts w:ascii="Times New Roman" w:hAnsi="Times New Roman"/>
                <w:bCs/>
                <w:color w:val="000000"/>
                <w:spacing w:val="1"/>
              </w:rPr>
              <w:t>l</w:t>
            </w:r>
            <w:r>
              <w:rPr>
                <w:rFonts w:ascii="Times New Roman" w:hAnsi="Times New Roman"/>
                <w:bCs/>
                <w:color w:val="000000"/>
              </w:rPr>
              <w:t>ar</w:t>
            </w:r>
            <w:r>
              <w:rPr>
                <w:rFonts w:ascii="Times New Roman" w:hAnsi="Times New Roman"/>
                <w:bCs/>
                <w:color w:val="000000"/>
                <w:spacing w:val="6"/>
              </w:rPr>
              <w:t xml:space="preserve"> </w:t>
            </w:r>
            <w:r>
              <w:rPr>
                <w:rFonts w:ascii="Times New Roman" w:hAnsi="Times New Roman"/>
                <w:bCs/>
                <w:color w:val="000000"/>
              </w:rPr>
              <w:t>cou</w:t>
            </w:r>
            <w:r>
              <w:rPr>
                <w:rFonts w:ascii="Times New Roman" w:hAnsi="Times New Roman"/>
                <w:bCs/>
                <w:color w:val="000000"/>
                <w:spacing w:val="-2"/>
              </w:rPr>
              <w:t>r</w:t>
            </w:r>
            <w:r>
              <w:rPr>
                <w:rFonts w:ascii="Times New Roman" w:hAnsi="Times New Roman"/>
                <w:bCs/>
                <w:color w:val="000000"/>
                <w:spacing w:val="1"/>
              </w:rPr>
              <w:t>s</w:t>
            </w:r>
            <w:r>
              <w:rPr>
                <w:rFonts w:ascii="Times New Roman" w:hAnsi="Times New Roman"/>
                <w:bCs/>
                <w:color w:val="000000"/>
              </w:rPr>
              <w:t>e</w:t>
            </w:r>
            <w:r>
              <w:rPr>
                <w:rFonts w:ascii="Times New Roman" w:hAnsi="Times New Roman"/>
                <w:bCs/>
                <w:color w:val="000000"/>
                <w:spacing w:val="5"/>
              </w:rPr>
              <w:t xml:space="preserve"> </w:t>
            </w:r>
            <w:r>
              <w:rPr>
                <w:rFonts w:ascii="Times New Roman" w:hAnsi="Times New Roman"/>
                <w:bCs/>
                <w:color w:val="000000"/>
                <w:spacing w:val="-2"/>
              </w:rPr>
              <w:t>o</w:t>
            </w:r>
            <w:r>
              <w:rPr>
                <w:rFonts w:ascii="Times New Roman" w:hAnsi="Times New Roman"/>
                <w:bCs/>
                <w:color w:val="000000"/>
              </w:rPr>
              <w:t>f</w:t>
            </w:r>
            <w:r>
              <w:rPr>
                <w:rFonts w:ascii="Times New Roman" w:hAnsi="Times New Roman"/>
                <w:bCs/>
                <w:color w:val="000000"/>
                <w:spacing w:val="8"/>
              </w:rPr>
              <w:t xml:space="preserve"> </w:t>
            </w:r>
            <w:r>
              <w:rPr>
                <w:rFonts w:ascii="Times New Roman" w:hAnsi="Times New Roman"/>
                <w:bCs/>
                <w:color w:val="000000"/>
                <w:spacing w:val="1"/>
              </w:rPr>
              <w:t>st</w:t>
            </w:r>
            <w:r>
              <w:rPr>
                <w:rFonts w:ascii="Times New Roman" w:hAnsi="Times New Roman"/>
                <w:bCs/>
                <w:color w:val="000000"/>
              </w:rPr>
              <w:t>udy</w:t>
            </w:r>
            <w:r>
              <w:rPr>
                <w:rFonts w:ascii="Times New Roman" w:hAnsi="Times New Roman"/>
                <w:bCs/>
                <w:color w:val="000000"/>
                <w:spacing w:val="4"/>
              </w:rPr>
              <w:t xml:space="preserve"> </w:t>
            </w:r>
            <w:r>
              <w:rPr>
                <w:rFonts w:ascii="Times New Roman" w:hAnsi="Times New Roman"/>
                <w:bCs/>
                <w:color w:val="000000"/>
                <w:spacing w:val="-2"/>
              </w:rPr>
              <w:t>o</w:t>
            </w:r>
            <w:r>
              <w:rPr>
                <w:rFonts w:ascii="Times New Roman" w:hAnsi="Times New Roman"/>
                <w:bCs/>
                <w:color w:val="000000"/>
              </w:rPr>
              <w:t>f</w:t>
            </w:r>
            <w:r>
              <w:rPr>
                <w:rFonts w:ascii="Times New Roman" w:hAnsi="Times New Roman"/>
                <w:bCs/>
                <w:color w:val="000000"/>
                <w:spacing w:val="8"/>
              </w:rPr>
              <w:t xml:space="preserve"> </w:t>
            </w:r>
            <w:r>
              <w:rPr>
                <w:rFonts w:ascii="Times New Roman" w:hAnsi="Times New Roman"/>
                <w:bCs/>
                <w:color w:val="000000"/>
                <w:spacing w:val="1"/>
              </w:rPr>
              <w:t>s</w:t>
            </w:r>
            <w:r>
              <w:rPr>
                <w:rFonts w:ascii="Times New Roman" w:hAnsi="Times New Roman"/>
                <w:bCs/>
                <w:color w:val="000000"/>
                <w:spacing w:val="-2"/>
              </w:rPr>
              <w:t>e</w:t>
            </w:r>
            <w:r>
              <w:rPr>
                <w:rFonts w:ascii="Times New Roman" w:hAnsi="Times New Roman"/>
                <w:bCs/>
                <w:color w:val="000000"/>
              </w:rPr>
              <w:t>cond</w:t>
            </w:r>
            <w:r>
              <w:rPr>
                <w:rFonts w:ascii="Times New Roman" w:hAnsi="Times New Roman"/>
                <w:bCs/>
                <w:color w:val="000000"/>
                <w:spacing w:val="8"/>
              </w:rPr>
              <w:t xml:space="preserve"> </w:t>
            </w:r>
            <w:r>
              <w:rPr>
                <w:rFonts w:ascii="Times New Roman" w:hAnsi="Times New Roman"/>
                <w:bCs/>
                <w:color w:val="000000"/>
                <w:spacing w:val="-2"/>
              </w:rPr>
              <w:t>y</w:t>
            </w:r>
            <w:r>
              <w:rPr>
                <w:rFonts w:ascii="Times New Roman" w:hAnsi="Times New Roman"/>
                <w:bCs/>
                <w:color w:val="000000"/>
              </w:rPr>
              <w:t>ear</w:t>
            </w:r>
            <w:r>
              <w:rPr>
                <w:rFonts w:ascii="Times New Roman" w:hAnsi="Times New Roman"/>
                <w:bCs/>
                <w:color w:val="000000"/>
                <w:spacing w:val="5"/>
              </w:rPr>
              <w:t xml:space="preserve"> </w:t>
            </w:r>
            <w:r>
              <w:rPr>
                <w:rFonts w:ascii="Times New Roman" w:hAnsi="Times New Roman"/>
                <w:bCs/>
                <w:color w:val="000000"/>
                <w:spacing w:val="1"/>
              </w:rPr>
              <w:t>f</w:t>
            </w:r>
            <w:r>
              <w:rPr>
                <w:rFonts w:ascii="Times New Roman" w:hAnsi="Times New Roman"/>
                <w:bCs/>
                <w:color w:val="000000"/>
                <w:spacing w:val="-1"/>
              </w:rPr>
              <w:t>i</w:t>
            </w:r>
            <w:r>
              <w:rPr>
                <w:rFonts w:ascii="Times New Roman" w:hAnsi="Times New Roman"/>
                <w:bCs/>
                <w:color w:val="000000"/>
              </w:rPr>
              <w:t>r</w:t>
            </w:r>
            <w:r>
              <w:rPr>
                <w:rFonts w:ascii="Times New Roman" w:hAnsi="Times New Roman"/>
                <w:bCs/>
                <w:color w:val="000000"/>
                <w:spacing w:val="-2"/>
              </w:rPr>
              <w:t>s</w:t>
            </w:r>
            <w:r>
              <w:rPr>
                <w:rFonts w:ascii="Times New Roman" w:hAnsi="Times New Roman"/>
                <w:bCs/>
                <w:color w:val="000000"/>
              </w:rPr>
              <w:t xml:space="preserve">t </w:t>
            </w:r>
            <w:r>
              <w:rPr>
                <w:rFonts w:ascii="Times New Roman" w:hAnsi="Times New Roman"/>
                <w:bCs/>
                <w:color w:val="000000"/>
                <w:spacing w:val="1"/>
              </w:rPr>
              <w:t>s</w:t>
            </w:r>
            <w:r>
              <w:rPr>
                <w:rFonts w:ascii="Times New Roman" w:hAnsi="Times New Roman"/>
                <w:bCs/>
                <w:color w:val="000000"/>
              </w:rPr>
              <w:t>e</w:t>
            </w:r>
            <w:r>
              <w:rPr>
                <w:rFonts w:ascii="Times New Roman" w:hAnsi="Times New Roman"/>
                <w:bCs/>
                <w:color w:val="000000"/>
                <w:spacing w:val="-1"/>
              </w:rPr>
              <w:t>m</w:t>
            </w:r>
            <w:r>
              <w:rPr>
                <w:rFonts w:ascii="Times New Roman" w:hAnsi="Times New Roman"/>
                <w:bCs/>
                <w:color w:val="000000"/>
              </w:rPr>
              <w:t>e</w:t>
            </w:r>
            <w:r>
              <w:rPr>
                <w:rFonts w:ascii="Times New Roman" w:hAnsi="Times New Roman"/>
                <w:bCs/>
                <w:color w:val="000000"/>
                <w:spacing w:val="1"/>
              </w:rPr>
              <w:t>s</w:t>
            </w:r>
            <w:r>
              <w:rPr>
                <w:rFonts w:ascii="Times New Roman" w:hAnsi="Times New Roman"/>
                <w:bCs/>
                <w:color w:val="000000"/>
                <w:spacing w:val="-1"/>
              </w:rPr>
              <w:t>t</w:t>
            </w:r>
            <w:r>
              <w:rPr>
                <w:rFonts w:ascii="Times New Roman" w:hAnsi="Times New Roman"/>
                <w:bCs/>
                <w:color w:val="000000"/>
              </w:rPr>
              <w:t>e</w:t>
            </w:r>
            <w:r>
              <w:rPr>
                <w:rFonts w:ascii="Times New Roman" w:hAnsi="Times New Roman"/>
                <w:bCs/>
                <w:color w:val="000000"/>
                <w:spacing w:val="1"/>
              </w:rPr>
              <w:t>r</w:t>
            </w:r>
            <w:r>
              <w:rPr>
                <w:rFonts w:ascii="Times New Roman" w:hAnsi="Times New Roman"/>
                <w:bCs/>
                <w:color w:val="000000"/>
              </w:rPr>
              <w:t>.</w:t>
            </w:r>
          </w:p>
        </w:tc>
      </w:tr>
      <w:tr w:rsidR="005F3745" w:rsidTr="005F3745">
        <w:trPr>
          <w:trHeight w:hRule="exact" w:val="1972"/>
          <w:jc w:val="center"/>
        </w:trPr>
        <w:tc>
          <w:tcPr>
            <w:tcW w:w="56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318" w:right="318"/>
              <w:rPr>
                <w:rFonts w:ascii="Times New Roman" w:hAnsi="Times New Roman"/>
                <w:bCs/>
                <w:color w:val="000000"/>
              </w:rPr>
            </w:pPr>
            <w:r>
              <w:rPr>
                <w:rFonts w:ascii="Times New Roman" w:hAnsi="Times New Roman"/>
                <w:bCs/>
                <w:color w:val="000000"/>
              </w:rPr>
              <w:t>2</w:t>
            </w:r>
          </w:p>
        </w:tc>
        <w:tc>
          <w:tcPr>
            <w:tcW w:w="340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105" w:right="63"/>
              <w:rPr>
                <w:rFonts w:ascii="Times New Roman" w:hAnsi="Times New Roman"/>
                <w:bCs/>
                <w:color w:val="000000"/>
              </w:rPr>
            </w:pPr>
            <w:r>
              <w:rPr>
                <w:rFonts w:ascii="Times New Roman" w:hAnsi="Times New Roman"/>
                <w:bCs/>
                <w:color w:val="000000"/>
              </w:rPr>
              <w:t>Second</w:t>
            </w:r>
            <w:r>
              <w:rPr>
                <w:rFonts w:ascii="Times New Roman" w:hAnsi="Times New Roman"/>
                <w:bCs/>
                <w:color w:val="000000"/>
                <w:spacing w:val="46"/>
              </w:rPr>
              <w:t xml:space="preserve"> </w:t>
            </w:r>
            <w:r>
              <w:rPr>
                <w:rFonts w:ascii="Times New Roman" w:hAnsi="Times New Roman"/>
                <w:bCs/>
                <w:color w:val="000000"/>
              </w:rPr>
              <w:t>year</w:t>
            </w:r>
            <w:r>
              <w:rPr>
                <w:rFonts w:ascii="Times New Roman" w:hAnsi="Times New Roman"/>
                <w:bCs/>
                <w:color w:val="000000"/>
                <w:spacing w:val="46"/>
              </w:rPr>
              <w:t xml:space="preserve"> </w:t>
            </w:r>
            <w:r>
              <w:rPr>
                <w:rFonts w:ascii="Times New Roman" w:hAnsi="Times New Roman"/>
                <w:bCs/>
                <w:color w:val="000000"/>
                <w:spacing w:val="-2"/>
              </w:rPr>
              <w:t>s</w:t>
            </w:r>
            <w:r>
              <w:rPr>
                <w:rFonts w:ascii="Times New Roman" w:hAnsi="Times New Roman"/>
                <w:bCs/>
                <w:color w:val="000000"/>
              </w:rPr>
              <w:t>e</w:t>
            </w:r>
            <w:r>
              <w:rPr>
                <w:rFonts w:ascii="Times New Roman" w:hAnsi="Times New Roman"/>
                <w:bCs/>
                <w:color w:val="000000"/>
                <w:spacing w:val="2"/>
              </w:rPr>
              <w:t>c</w:t>
            </w:r>
            <w:r>
              <w:rPr>
                <w:rFonts w:ascii="Times New Roman" w:hAnsi="Times New Roman"/>
                <w:bCs/>
                <w:color w:val="000000"/>
              </w:rPr>
              <w:t>ond</w:t>
            </w:r>
            <w:r>
              <w:rPr>
                <w:rFonts w:ascii="Times New Roman" w:hAnsi="Times New Roman"/>
                <w:bCs/>
                <w:color w:val="000000"/>
                <w:spacing w:val="46"/>
              </w:rPr>
              <w:t xml:space="preserve"> </w:t>
            </w:r>
            <w:r>
              <w:rPr>
                <w:rFonts w:ascii="Times New Roman" w:hAnsi="Times New Roman"/>
                <w:bCs/>
                <w:color w:val="000000"/>
                <w:spacing w:val="1"/>
              </w:rPr>
              <w:t>s</w:t>
            </w:r>
            <w:r>
              <w:rPr>
                <w:rFonts w:ascii="Times New Roman" w:hAnsi="Times New Roman"/>
                <w:bCs/>
                <w:color w:val="000000"/>
                <w:spacing w:val="-2"/>
              </w:rPr>
              <w:t>e</w:t>
            </w:r>
            <w:r>
              <w:rPr>
                <w:rFonts w:ascii="Times New Roman" w:hAnsi="Times New Roman"/>
                <w:bCs/>
                <w:color w:val="000000"/>
                <w:spacing w:val="-1"/>
              </w:rPr>
              <w:t>m</w:t>
            </w:r>
            <w:r>
              <w:rPr>
                <w:rFonts w:ascii="Times New Roman" w:hAnsi="Times New Roman"/>
                <w:bCs/>
                <w:color w:val="000000"/>
              </w:rPr>
              <w:t>e</w:t>
            </w:r>
            <w:r>
              <w:rPr>
                <w:rFonts w:ascii="Times New Roman" w:hAnsi="Times New Roman"/>
                <w:bCs/>
                <w:color w:val="000000"/>
                <w:spacing w:val="1"/>
              </w:rPr>
              <w:t>st</w:t>
            </w:r>
            <w:r>
              <w:rPr>
                <w:rFonts w:ascii="Times New Roman" w:hAnsi="Times New Roman"/>
                <w:bCs/>
                <w:color w:val="000000"/>
                <w:spacing w:val="-2"/>
              </w:rPr>
              <w:t>e</w:t>
            </w:r>
            <w:r>
              <w:rPr>
                <w:rFonts w:ascii="Times New Roman" w:hAnsi="Times New Roman"/>
                <w:bCs/>
                <w:color w:val="000000"/>
              </w:rPr>
              <w:t>r</w:t>
            </w:r>
            <w:r>
              <w:rPr>
                <w:rFonts w:ascii="Times New Roman" w:hAnsi="Times New Roman"/>
                <w:bCs/>
                <w:color w:val="000000"/>
                <w:spacing w:val="46"/>
              </w:rPr>
              <w:t xml:space="preserve"> </w:t>
            </w:r>
            <w:r>
              <w:rPr>
                <w:rFonts w:ascii="Times New Roman" w:hAnsi="Times New Roman"/>
                <w:bCs/>
                <w:color w:val="000000"/>
                <w:spacing w:val="1"/>
              </w:rPr>
              <w:t>t</w:t>
            </w:r>
            <w:r>
              <w:rPr>
                <w:rFonts w:ascii="Times New Roman" w:hAnsi="Times New Roman"/>
                <w:bCs/>
                <w:color w:val="000000"/>
              </w:rPr>
              <w:t>o</w:t>
            </w:r>
            <w:r>
              <w:rPr>
                <w:rFonts w:ascii="Times New Roman" w:hAnsi="Times New Roman"/>
                <w:bCs/>
                <w:color w:val="000000"/>
                <w:spacing w:val="46"/>
              </w:rPr>
              <w:t xml:space="preserve"> </w:t>
            </w:r>
            <w:r>
              <w:rPr>
                <w:rFonts w:ascii="Times New Roman" w:hAnsi="Times New Roman"/>
                <w:bCs/>
                <w:color w:val="000000"/>
                <w:spacing w:val="1"/>
              </w:rPr>
              <w:t>t</w:t>
            </w:r>
            <w:r>
              <w:rPr>
                <w:rFonts w:ascii="Times New Roman" w:hAnsi="Times New Roman"/>
                <w:bCs/>
                <w:color w:val="000000"/>
                <w:spacing w:val="-2"/>
              </w:rPr>
              <w:t>h</w:t>
            </w:r>
            <w:r>
              <w:rPr>
                <w:rFonts w:ascii="Times New Roman" w:hAnsi="Times New Roman"/>
                <w:bCs/>
                <w:color w:val="000000"/>
                <w:spacing w:val="1"/>
              </w:rPr>
              <w:t>i</w:t>
            </w:r>
            <w:r>
              <w:rPr>
                <w:rFonts w:ascii="Times New Roman" w:hAnsi="Times New Roman"/>
                <w:bCs/>
                <w:color w:val="000000"/>
              </w:rPr>
              <w:t>rd year</w:t>
            </w:r>
            <w:r>
              <w:rPr>
                <w:rFonts w:ascii="Times New Roman" w:hAnsi="Times New Roman"/>
                <w:bCs/>
                <w:color w:val="000000"/>
                <w:spacing w:val="-2"/>
              </w:rPr>
              <w:t xml:space="preserve"> </w:t>
            </w:r>
            <w:r>
              <w:rPr>
                <w:rFonts w:ascii="Times New Roman" w:hAnsi="Times New Roman"/>
                <w:bCs/>
                <w:color w:val="000000"/>
                <w:spacing w:val="1"/>
              </w:rPr>
              <w:t>fi</w:t>
            </w:r>
            <w:r>
              <w:rPr>
                <w:rFonts w:ascii="Times New Roman" w:hAnsi="Times New Roman"/>
                <w:bCs/>
                <w:color w:val="000000"/>
                <w:spacing w:val="-2"/>
              </w:rPr>
              <w:t>r</w:t>
            </w:r>
            <w:r>
              <w:rPr>
                <w:rFonts w:ascii="Times New Roman" w:hAnsi="Times New Roman"/>
                <w:bCs/>
                <w:color w:val="000000"/>
                <w:spacing w:val="1"/>
              </w:rPr>
              <w:t>s</w:t>
            </w:r>
            <w:r>
              <w:rPr>
                <w:rFonts w:ascii="Times New Roman" w:hAnsi="Times New Roman"/>
                <w:bCs/>
                <w:color w:val="000000"/>
              </w:rPr>
              <w:t>t</w:t>
            </w:r>
            <w:r>
              <w:rPr>
                <w:rFonts w:ascii="Times New Roman" w:hAnsi="Times New Roman"/>
                <w:bCs/>
                <w:color w:val="000000"/>
                <w:spacing w:val="-1"/>
              </w:rPr>
              <w:t xml:space="preserve"> </w:t>
            </w:r>
            <w:r>
              <w:rPr>
                <w:rFonts w:ascii="Times New Roman" w:hAnsi="Times New Roman"/>
                <w:bCs/>
                <w:color w:val="000000"/>
                <w:spacing w:val="1"/>
              </w:rPr>
              <w:t>s</w:t>
            </w:r>
            <w:r>
              <w:rPr>
                <w:rFonts w:ascii="Times New Roman" w:hAnsi="Times New Roman"/>
                <w:bCs/>
                <w:color w:val="000000"/>
              </w:rPr>
              <w:t>e</w:t>
            </w:r>
            <w:r>
              <w:rPr>
                <w:rFonts w:ascii="Times New Roman" w:hAnsi="Times New Roman"/>
                <w:bCs/>
                <w:color w:val="000000"/>
                <w:spacing w:val="-1"/>
              </w:rPr>
              <w:t>m</w:t>
            </w:r>
            <w:r>
              <w:rPr>
                <w:rFonts w:ascii="Times New Roman" w:hAnsi="Times New Roman"/>
                <w:bCs/>
                <w:color w:val="000000"/>
              </w:rPr>
              <w:t>e</w:t>
            </w:r>
            <w:r>
              <w:rPr>
                <w:rFonts w:ascii="Times New Roman" w:hAnsi="Times New Roman"/>
                <w:bCs/>
                <w:color w:val="000000"/>
                <w:spacing w:val="-2"/>
              </w:rPr>
              <w:t>s</w:t>
            </w:r>
            <w:r>
              <w:rPr>
                <w:rFonts w:ascii="Times New Roman" w:hAnsi="Times New Roman"/>
                <w:bCs/>
                <w:color w:val="000000"/>
                <w:spacing w:val="3"/>
              </w:rPr>
              <w:t>t</w:t>
            </w:r>
            <w:r>
              <w:rPr>
                <w:rFonts w:ascii="Times New Roman" w:hAnsi="Times New Roman"/>
                <w:bCs/>
                <w:color w:val="000000"/>
              </w:rPr>
              <w:t>er</w:t>
            </w:r>
          </w:p>
        </w:tc>
        <w:tc>
          <w:tcPr>
            <w:tcW w:w="5829"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105" w:right="61"/>
              <w:jc w:val="both"/>
              <w:rPr>
                <w:rFonts w:ascii="Times New Roman" w:hAnsi="Times New Roman"/>
                <w:bCs/>
                <w:color w:val="000000"/>
              </w:rPr>
            </w:pPr>
            <w:r>
              <w:rPr>
                <w:rFonts w:ascii="Times New Roman" w:hAnsi="Times New Roman"/>
                <w:bCs/>
                <w:color w:val="000000"/>
              </w:rPr>
              <w:t>(</w:t>
            </w:r>
            <w:r>
              <w:rPr>
                <w:rFonts w:ascii="Times New Roman" w:hAnsi="Times New Roman"/>
                <w:bCs/>
                <w:color w:val="000000"/>
                <w:spacing w:val="1"/>
              </w:rPr>
              <w:t>i</w:t>
            </w:r>
            <w:r>
              <w:rPr>
                <w:rFonts w:ascii="Times New Roman" w:hAnsi="Times New Roman"/>
                <w:bCs/>
                <w:color w:val="000000"/>
              </w:rPr>
              <w:t>)</w:t>
            </w:r>
            <w:r>
              <w:rPr>
                <w:rFonts w:ascii="Times New Roman" w:hAnsi="Times New Roman"/>
                <w:bCs/>
                <w:color w:val="000000"/>
                <w:spacing w:val="2"/>
              </w:rPr>
              <w:t xml:space="preserve"> </w:t>
            </w:r>
            <w:r>
              <w:rPr>
                <w:rFonts w:ascii="Times New Roman" w:hAnsi="Times New Roman"/>
                <w:bCs/>
                <w:color w:val="000000"/>
                <w:spacing w:val="-1"/>
              </w:rPr>
              <w:t>R</w:t>
            </w:r>
            <w:r>
              <w:rPr>
                <w:rFonts w:ascii="Times New Roman" w:hAnsi="Times New Roman"/>
                <w:bCs/>
                <w:color w:val="000000"/>
              </w:rPr>
              <w:t>eg</w:t>
            </w:r>
            <w:r>
              <w:rPr>
                <w:rFonts w:ascii="Times New Roman" w:hAnsi="Times New Roman"/>
                <w:bCs/>
                <w:color w:val="000000"/>
                <w:spacing w:val="-2"/>
              </w:rPr>
              <w:t>u</w:t>
            </w:r>
            <w:r>
              <w:rPr>
                <w:rFonts w:ascii="Times New Roman" w:hAnsi="Times New Roman"/>
                <w:bCs/>
                <w:color w:val="000000"/>
                <w:spacing w:val="1"/>
              </w:rPr>
              <w:t>l</w:t>
            </w:r>
            <w:r>
              <w:rPr>
                <w:rFonts w:ascii="Times New Roman" w:hAnsi="Times New Roman"/>
                <w:bCs/>
                <w:color w:val="000000"/>
              </w:rPr>
              <w:t>ar cou</w:t>
            </w:r>
            <w:r>
              <w:rPr>
                <w:rFonts w:ascii="Times New Roman" w:hAnsi="Times New Roman"/>
                <w:bCs/>
                <w:color w:val="000000"/>
                <w:spacing w:val="-2"/>
              </w:rPr>
              <w:t>r</w:t>
            </w:r>
            <w:r>
              <w:rPr>
                <w:rFonts w:ascii="Times New Roman" w:hAnsi="Times New Roman"/>
                <w:bCs/>
                <w:color w:val="000000"/>
                <w:spacing w:val="1"/>
              </w:rPr>
              <w:t>s</w:t>
            </w:r>
            <w:r>
              <w:rPr>
                <w:rFonts w:ascii="Times New Roman" w:hAnsi="Times New Roman"/>
                <w:bCs/>
                <w:color w:val="000000"/>
              </w:rPr>
              <w:t xml:space="preserve">e </w:t>
            </w:r>
            <w:r>
              <w:rPr>
                <w:rFonts w:ascii="Times New Roman" w:hAnsi="Times New Roman"/>
                <w:bCs/>
                <w:color w:val="000000"/>
                <w:spacing w:val="-2"/>
              </w:rPr>
              <w:t>o</w:t>
            </w:r>
            <w:r>
              <w:rPr>
                <w:rFonts w:ascii="Times New Roman" w:hAnsi="Times New Roman"/>
                <w:bCs/>
                <w:color w:val="000000"/>
              </w:rPr>
              <w:t>f</w:t>
            </w:r>
            <w:r>
              <w:rPr>
                <w:rFonts w:ascii="Times New Roman" w:hAnsi="Times New Roman"/>
                <w:bCs/>
                <w:color w:val="000000"/>
                <w:spacing w:val="3"/>
              </w:rPr>
              <w:t xml:space="preserve"> </w:t>
            </w:r>
            <w:r>
              <w:rPr>
                <w:rFonts w:ascii="Times New Roman" w:hAnsi="Times New Roman"/>
                <w:bCs/>
                <w:color w:val="000000"/>
                <w:spacing w:val="-1"/>
              </w:rPr>
              <w:t>s</w:t>
            </w:r>
            <w:r>
              <w:rPr>
                <w:rFonts w:ascii="Times New Roman" w:hAnsi="Times New Roman"/>
                <w:bCs/>
                <w:color w:val="000000"/>
                <w:spacing w:val="1"/>
              </w:rPr>
              <w:t>t</w:t>
            </w:r>
            <w:r>
              <w:rPr>
                <w:rFonts w:ascii="Times New Roman" w:hAnsi="Times New Roman"/>
                <w:bCs/>
                <w:color w:val="000000"/>
                <w:spacing w:val="-2"/>
              </w:rPr>
              <w:t>u</w:t>
            </w:r>
            <w:r>
              <w:rPr>
                <w:rFonts w:ascii="Times New Roman" w:hAnsi="Times New Roman"/>
                <w:bCs/>
                <w:color w:val="000000"/>
              </w:rPr>
              <w:t>dy</w:t>
            </w:r>
            <w:r>
              <w:rPr>
                <w:rFonts w:ascii="Times New Roman" w:hAnsi="Times New Roman"/>
                <w:bCs/>
                <w:color w:val="000000"/>
                <w:spacing w:val="2"/>
              </w:rPr>
              <w:t xml:space="preserve"> </w:t>
            </w:r>
            <w:r>
              <w:rPr>
                <w:rFonts w:ascii="Times New Roman" w:hAnsi="Times New Roman"/>
                <w:bCs/>
                <w:color w:val="000000"/>
                <w:spacing w:val="-2"/>
              </w:rPr>
              <w:t>o</w:t>
            </w:r>
            <w:r>
              <w:rPr>
                <w:rFonts w:ascii="Times New Roman" w:hAnsi="Times New Roman"/>
                <w:bCs/>
                <w:color w:val="000000"/>
              </w:rPr>
              <w:t>f</w:t>
            </w:r>
            <w:r>
              <w:rPr>
                <w:rFonts w:ascii="Times New Roman" w:hAnsi="Times New Roman"/>
                <w:bCs/>
                <w:color w:val="000000"/>
                <w:spacing w:val="2"/>
              </w:rPr>
              <w:t xml:space="preserve"> </w:t>
            </w:r>
            <w:r>
              <w:rPr>
                <w:rFonts w:ascii="Times New Roman" w:hAnsi="Times New Roman"/>
                <w:bCs/>
                <w:color w:val="000000"/>
                <w:spacing w:val="1"/>
              </w:rPr>
              <w:t>s</w:t>
            </w:r>
            <w:r>
              <w:rPr>
                <w:rFonts w:ascii="Times New Roman" w:hAnsi="Times New Roman"/>
                <w:bCs/>
                <w:color w:val="000000"/>
                <w:spacing w:val="-2"/>
              </w:rPr>
              <w:t>e</w:t>
            </w:r>
            <w:r>
              <w:rPr>
                <w:rFonts w:ascii="Times New Roman" w:hAnsi="Times New Roman"/>
                <w:bCs/>
                <w:color w:val="000000"/>
              </w:rPr>
              <w:t>cond</w:t>
            </w:r>
            <w:r>
              <w:rPr>
                <w:rFonts w:ascii="Times New Roman" w:hAnsi="Times New Roman"/>
                <w:bCs/>
                <w:color w:val="000000"/>
                <w:spacing w:val="2"/>
              </w:rPr>
              <w:t xml:space="preserve"> </w:t>
            </w:r>
            <w:r>
              <w:rPr>
                <w:rFonts w:ascii="Times New Roman" w:hAnsi="Times New Roman"/>
                <w:bCs/>
                <w:color w:val="000000"/>
                <w:spacing w:val="-2"/>
              </w:rPr>
              <w:t>y</w:t>
            </w:r>
            <w:r>
              <w:rPr>
                <w:rFonts w:ascii="Times New Roman" w:hAnsi="Times New Roman"/>
                <w:bCs/>
                <w:color w:val="000000"/>
              </w:rPr>
              <w:t xml:space="preserve">ear </w:t>
            </w:r>
            <w:r>
              <w:rPr>
                <w:rFonts w:ascii="Times New Roman" w:hAnsi="Times New Roman"/>
                <w:bCs/>
                <w:color w:val="000000"/>
                <w:spacing w:val="1"/>
              </w:rPr>
              <w:t>s</w:t>
            </w:r>
            <w:r>
              <w:rPr>
                <w:rFonts w:ascii="Times New Roman" w:hAnsi="Times New Roman"/>
                <w:bCs/>
                <w:color w:val="000000"/>
              </w:rPr>
              <w:t>econd</w:t>
            </w:r>
            <w:r>
              <w:rPr>
                <w:rFonts w:ascii="Times New Roman" w:hAnsi="Times New Roman"/>
                <w:bCs/>
                <w:color w:val="000000"/>
                <w:spacing w:val="-2"/>
              </w:rPr>
              <w:t xml:space="preserve"> </w:t>
            </w:r>
            <w:r>
              <w:rPr>
                <w:rFonts w:ascii="Times New Roman" w:hAnsi="Times New Roman"/>
                <w:bCs/>
                <w:color w:val="000000"/>
                <w:spacing w:val="1"/>
              </w:rPr>
              <w:t>s</w:t>
            </w:r>
            <w:r>
              <w:rPr>
                <w:rFonts w:ascii="Times New Roman" w:hAnsi="Times New Roman"/>
                <w:bCs/>
                <w:color w:val="000000"/>
              </w:rPr>
              <w:t>e</w:t>
            </w:r>
            <w:r>
              <w:rPr>
                <w:rFonts w:ascii="Times New Roman" w:hAnsi="Times New Roman"/>
                <w:bCs/>
                <w:color w:val="000000"/>
                <w:spacing w:val="-1"/>
              </w:rPr>
              <w:t>m</w:t>
            </w:r>
            <w:r>
              <w:rPr>
                <w:rFonts w:ascii="Times New Roman" w:hAnsi="Times New Roman"/>
                <w:bCs/>
                <w:color w:val="000000"/>
              </w:rPr>
              <w:t>e</w:t>
            </w:r>
            <w:r>
              <w:rPr>
                <w:rFonts w:ascii="Times New Roman" w:hAnsi="Times New Roman"/>
                <w:bCs/>
                <w:color w:val="000000"/>
                <w:spacing w:val="-2"/>
              </w:rPr>
              <w:t>s</w:t>
            </w:r>
            <w:r>
              <w:rPr>
                <w:rFonts w:ascii="Times New Roman" w:hAnsi="Times New Roman"/>
                <w:bCs/>
                <w:color w:val="000000"/>
                <w:spacing w:val="1"/>
              </w:rPr>
              <w:t>t</w:t>
            </w:r>
            <w:r>
              <w:rPr>
                <w:rFonts w:ascii="Times New Roman" w:hAnsi="Times New Roman"/>
                <w:bCs/>
                <w:color w:val="000000"/>
              </w:rPr>
              <w:t>e</w:t>
            </w:r>
            <w:r>
              <w:rPr>
                <w:rFonts w:ascii="Times New Roman" w:hAnsi="Times New Roman"/>
                <w:bCs/>
                <w:color w:val="000000"/>
                <w:spacing w:val="1"/>
              </w:rPr>
              <w:t>r</w:t>
            </w:r>
            <w:r>
              <w:rPr>
                <w:rFonts w:ascii="Times New Roman" w:hAnsi="Times New Roman"/>
                <w:bCs/>
                <w:color w:val="000000"/>
              </w:rPr>
              <w:t>.</w:t>
            </w:r>
          </w:p>
          <w:p w:rsidR="005F3745" w:rsidRDefault="005F3745">
            <w:pPr>
              <w:spacing w:after="0" w:line="240" w:lineRule="auto"/>
              <w:ind w:left="105" w:right="65"/>
              <w:jc w:val="both"/>
              <w:rPr>
                <w:rFonts w:ascii="Times New Roman" w:hAnsi="Times New Roman"/>
                <w:bCs/>
                <w:color w:val="000000"/>
              </w:rPr>
            </w:pPr>
            <w:r>
              <w:rPr>
                <w:rFonts w:ascii="Times New Roman" w:hAnsi="Times New Roman"/>
                <w:bCs/>
                <w:color w:val="000000"/>
              </w:rPr>
              <w:t>(</w:t>
            </w:r>
            <w:r>
              <w:rPr>
                <w:rFonts w:ascii="Times New Roman" w:hAnsi="Times New Roman"/>
                <w:bCs/>
                <w:color w:val="000000"/>
                <w:spacing w:val="-1"/>
              </w:rPr>
              <w:t>i</w:t>
            </w:r>
            <w:r>
              <w:rPr>
                <w:rFonts w:ascii="Times New Roman" w:hAnsi="Times New Roman"/>
                <w:bCs/>
                <w:color w:val="000000"/>
                <w:spacing w:val="1"/>
              </w:rPr>
              <w:t>i</w:t>
            </w:r>
            <w:r>
              <w:rPr>
                <w:rFonts w:ascii="Times New Roman" w:hAnsi="Times New Roman"/>
                <w:bCs/>
                <w:color w:val="000000"/>
              </w:rPr>
              <w:t>)</w:t>
            </w:r>
            <w:r>
              <w:rPr>
                <w:rFonts w:ascii="Times New Roman" w:hAnsi="Times New Roman"/>
                <w:bCs/>
                <w:color w:val="000000"/>
                <w:spacing w:val="48"/>
              </w:rPr>
              <w:t xml:space="preserve"> </w:t>
            </w:r>
            <w:r>
              <w:rPr>
                <w:rFonts w:ascii="Times New Roman" w:hAnsi="Times New Roman"/>
                <w:bCs/>
                <w:color w:val="000000"/>
                <w:spacing w:val="1"/>
              </w:rPr>
              <w:t>M</w:t>
            </w:r>
            <w:r>
              <w:rPr>
                <w:rFonts w:ascii="Times New Roman" w:hAnsi="Times New Roman"/>
                <w:bCs/>
                <w:color w:val="000000"/>
              </w:rPr>
              <w:t>u</w:t>
            </w:r>
            <w:r>
              <w:rPr>
                <w:rFonts w:ascii="Times New Roman" w:hAnsi="Times New Roman"/>
                <w:bCs/>
                <w:color w:val="000000"/>
                <w:spacing w:val="1"/>
              </w:rPr>
              <w:t>s</w:t>
            </w:r>
            <w:r>
              <w:rPr>
                <w:rFonts w:ascii="Times New Roman" w:hAnsi="Times New Roman"/>
                <w:bCs/>
                <w:color w:val="000000"/>
              </w:rPr>
              <w:t>t</w:t>
            </w:r>
            <w:r>
              <w:rPr>
                <w:rFonts w:ascii="Times New Roman" w:hAnsi="Times New Roman"/>
                <w:bCs/>
                <w:color w:val="000000"/>
                <w:spacing w:val="49"/>
              </w:rPr>
              <w:t xml:space="preserve"> </w:t>
            </w:r>
            <w:r>
              <w:rPr>
                <w:rFonts w:ascii="Times New Roman" w:hAnsi="Times New Roman"/>
                <w:bCs/>
                <w:color w:val="000000"/>
              </w:rPr>
              <w:t>have</w:t>
            </w:r>
            <w:r>
              <w:rPr>
                <w:rFonts w:ascii="Times New Roman" w:hAnsi="Times New Roman"/>
                <w:bCs/>
                <w:color w:val="000000"/>
                <w:spacing w:val="49"/>
              </w:rPr>
              <w:t xml:space="preserve"> </w:t>
            </w:r>
            <w:r>
              <w:rPr>
                <w:rFonts w:ascii="Times New Roman" w:hAnsi="Times New Roman"/>
                <w:bCs/>
                <w:color w:val="000000"/>
                <w:spacing w:val="1"/>
              </w:rPr>
              <w:t>s</w:t>
            </w:r>
            <w:r>
              <w:rPr>
                <w:rFonts w:ascii="Times New Roman" w:hAnsi="Times New Roman"/>
                <w:bCs/>
                <w:color w:val="000000"/>
              </w:rPr>
              <w:t>ec</w:t>
            </w:r>
            <w:r>
              <w:rPr>
                <w:rFonts w:ascii="Times New Roman" w:hAnsi="Times New Roman"/>
                <w:bCs/>
                <w:color w:val="000000"/>
                <w:spacing w:val="-2"/>
              </w:rPr>
              <w:t>u</w:t>
            </w:r>
            <w:r>
              <w:rPr>
                <w:rFonts w:ascii="Times New Roman" w:hAnsi="Times New Roman"/>
                <w:bCs/>
                <w:color w:val="000000"/>
              </w:rPr>
              <w:t>red</w:t>
            </w:r>
            <w:r>
              <w:rPr>
                <w:rFonts w:ascii="Times New Roman" w:hAnsi="Times New Roman"/>
                <w:bCs/>
                <w:color w:val="000000"/>
                <w:spacing w:val="49"/>
              </w:rPr>
              <w:t xml:space="preserve"> </w:t>
            </w:r>
            <w:r>
              <w:rPr>
                <w:rFonts w:ascii="Times New Roman" w:hAnsi="Times New Roman"/>
                <w:bCs/>
                <w:color w:val="000000"/>
                <w:spacing w:val="-2"/>
              </w:rPr>
              <w:t>a</w:t>
            </w:r>
            <w:r>
              <w:rPr>
                <w:rFonts w:ascii="Times New Roman" w:hAnsi="Times New Roman"/>
                <w:bCs/>
                <w:color w:val="000000"/>
              </w:rPr>
              <w:t>t</w:t>
            </w:r>
            <w:r>
              <w:rPr>
                <w:rFonts w:ascii="Times New Roman" w:hAnsi="Times New Roman"/>
                <w:bCs/>
                <w:color w:val="000000"/>
                <w:spacing w:val="51"/>
              </w:rPr>
              <w:t xml:space="preserve"> </w:t>
            </w:r>
            <w:r>
              <w:rPr>
                <w:rFonts w:ascii="Times New Roman" w:hAnsi="Times New Roman"/>
                <w:bCs/>
                <w:color w:val="000000"/>
                <w:spacing w:val="1"/>
              </w:rPr>
              <w:t>l</w:t>
            </w:r>
            <w:r>
              <w:rPr>
                <w:rFonts w:ascii="Times New Roman" w:hAnsi="Times New Roman"/>
                <w:bCs/>
                <w:color w:val="000000"/>
                <w:spacing w:val="-2"/>
              </w:rPr>
              <w:t>e</w:t>
            </w:r>
            <w:r>
              <w:rPr>
                <w:rFonts w:ascii="Times New Roman" w:hAnsi="Times New Roman"/>
                <w:bCs/>
                <w:color w:val="000000"/>
              </w:rPr>
              <w:t>a</w:t>
            </w:r>
            <w:r>
              <w:rPr>
                <w:rFonts w:ascii="Times New Roman" w:hAnsi="Times New Roman"/>
                <w:bCs/>
                <w:color w:val="000000"/>
                <w:spacing w:val="1"/>
              </w:rPr>
              <w:t>s</w:t>
            </w:r>
            <w:r>
              <w:rPr>
                <w:rFonts w:ascii="Times New Roman" w:hAnsi="Times New Roman"/>
                <w:bCs/>
                <w:color w:val="000000"/>
              </w:rPr>
              <w:t>t</w:t>
            </w:r>
            <w:r>
              <w:rPr>
                <w:rFonts w:ascii="Times New Roman" w:hAnsi="Times New Roman"/>
                <w:bCs/>
                <w:color w:val="000000"/>
                <w:spacing w:val="52"/>
              </w:rPr>
              <w:t xml:space="preserve"> </w:t>
            </w:r>
            <w:r>
              <w:rPr>
                <w:rFonts w:ascii="Times New Roman" w:hAnsi="Times New Roman"/>
                <w:bCs/>
                <w:color w:val="000000"/>
              </w:rPr>
              <w:t>29</w:t>
            </w:r>
            <w:r>
              <w:rPr>
                <w:rFonts w:ascii="Times New Roman" w:hAnsi="Times New Roman"/>
                <w:bCs/>
                <w:color w:val="000000"/>
                <w:spacing w:val="51"/>
              </w:rPr>
              <w:t xml:space="preserve"> </w:t>
            </w:r>
            <w:r>
              <w:rPr>
                <w:rFonts w:ascii="Times New Roman" w:hAnsi="Times New Roman"/>
                <w:bCs/>
                <w:color w:val="000000"/>
                <w:spacing w:val="-2"/>
              </w:rPr>
              <w:t>c</w:t>
            </w:r>
            <w:r>
              <w:rPr>
                <w:rFonts w:ascii="Times New Roman" w:hAnsi="Times New Roman"/>
                <w:bCs/>
                <w:color w:val="000000"/>
              </w:rPr>
              <w:t>red</w:t>
            </w:r>
            <w:r>
              <w:rPr>
                <w:rFonts w:ascii="Times New Roman" w:hAnsi="Times New Roman"/>
                <w:bCs/>
                <w:color w:val="000000"/>
                <w:spacing w:val="-1"/>
              </w:rPr>
              <w:t>i</w:t>
            </w:r>
            <w:r>
              <w:rPr>
                <w:rFonts w:ascii="Times New Roman" w:hAnsi="Times New Roman"/>
                <w:bCs/>
                <w:color w:val="000000"/>
                <w:spacing w:val="1"/>
              </w:rPr>
              <w:t>t</w:t>
            </w:r>
            <w:r>
              <w:rPr>
                <w:rFonts w:ascii="Times New Roman" w:hAnsi="Times New Roman"/>
                <w:bCs/>
                <w:color w:val="000000"/>
              </w:rPr>
              <w:t>s</w:t>
            </w:r>
          </w:p>
          <w:p w:rsidR="005F3745" w:rsidRDefault="005F3745">
            <w:pPr>
              <w:spacing w:after="0" w:line="240" w:lineRule="auto"/>
              <w:ind w:left="105" w:right="60"/>
              <w:jc w:val="both"/>
              <w:rPr>
                <w:rFonts w:ascii="Times New Roman" w:hAnsi="Times New Roman"/>
                <w:bCs/>
                <w:color w:val="000000"/>
              </w:rPr>
            </w:pPr>
            <w:r>
              <w:rPr>
                <w:rFonts w:ascii="Times New Roman" w:hAnsi="Times New Roman"/>
                <w:bCs/>
                <w:color w:val="000000"/>
              </w:rPr>
              <w:t>out</w:t>
            </w:r>
            <w:r>
              <w:rPr>
                <w:rFonts w:ascii="Times New Roman" w:hAnsi="Times New Roman"/>
                <w:bCs/>
                <w:color w:val="000000"/>
                <w:spacing w:val="3"/>
              </w:rPr>
              <w:t xml:space="preserve"> </w:t>
            </w:r>
            <w:r>
              <w:rPr>
                <w:rFonts w:ascii="Times New Roman" w:hAnsi="Times New Roman"/>
                <w:bCs/>
                <w:color w:val="000000"/>
                <w:spacing w:val="-2"/>
              </w:rPr>
              <w:t>o</w:t>
            </w:r>
            <w:r>
              <w:rPr>
                <w:rFonts w:ascii="Times New Roman" w:hAnsi="Times New Roman"/>
                <w:bCs/>
                <w:color w:val="000000"/>
              </w:rPr>
              <w:t>f</w:t>
            </w:r>
            <w:r>
              <w:rPr>
                <w:rFonts w:ascii="Times New Roman" w:hAnsi="Times New Roman"/>
                <w:bCs/>
                <w:color w:val="000000"/>
                <w:spacing w:val="3"/>
              </w:rPr>
              <w:t xml:space="preserve"> </w:t>
            </w:r>
            <w:r>
              <w:rPr>
                <w:rFonts w:ascii="Times New Roman" w:hAnsi="Times New Roman"/>
                <w:bCs/>
                <w:color w:val="000000"/>
                <w:spacing w:val="-2"/>
              </w:rPr>
              <w:t>4</w:t>
            </w:r>
            <w:r>
              <w:rPr>
                <w:rFonts w:ascii="Times New Roman" w:hAnsi="Times New Roman"/>
                <w:bCs/>
                <w:color w:val="000000"/>
              </w:rPr>
              <w:t>8</w:t>
            </w:r>
            <w:r>
              <w:rPr>
                <w:rFonts w:ascii="Times New Roman" w:hAnsi="Times New Roman"/>
                <w:bCs/>
                <w:color w:val="000000"/>
                <w:spacing w:val="2"/>
              </w:rPr>
              <w:t xml:space="preserve"> </w:t>
            </w:r>
            <w:r>
              <w:rPr>
                <w:rFonts w:ascii="Times New Roman" w:hAnsi="Times New Roman"/>
                <w:bCs/>
                <w:color w:val="000000"/>
                <w:spacing w:val="-2"/>
              </w:rPr>
              <w:t>c</w:t>
            </w:r>
            <w:r>
              <w:rPr>
                <w:rFonts w:ascii="Times New Roman" w:hAnsi="Times New Roman"/>
                <w:bCs/>
                <w:color w:val="000000"/>
              </w:rPr>
              <w:t>red</w:t>
            </w:r>
            <w:r>
              <w:rPr>
                <w:rFonts w:ascii="Times New Roman" w:hAnsi="Times New Roman"/>
                <w:bCs/>
                <w:color w:val="000000"/>
                <w:spacing w:val="-1"/>
              </w:rPr>
              <w:t>i</w:t>
            </w:r>
            <w:r>
              <w:rPr>
                <w:rFonts w:ascii="Times New Roman" w:hAnsi="Times New Roman"/>
                <w:bCs/>
                <w:color w:val="000000"/>
                <w:spacing w:val="1"/>
              </w:rPr>
              <w:t>t</w:t>
            </w:r>
            <w:r>
              <w:rPr>
                <w:rFonts w:ascii="Times New Roman" w:hAnsi="Times New Roman"/>
                <w:bCs/>
                <w:color w:val="000000"/>
              </w:rPr>
              <w:t>s</w:t>
            </w:r>
            <w:r>
              <w:rPr>
                <w:rFonts w:ascii="Times New Roman" w:hAnsi="Times New Roman"/>
                <w:bCs/>
                <w:color w:val="000000"/>
                <w:spacing w:val="1"/>
              </w:rPr>
              <w:t xml:space="preserve"> i</w:t>
            </w:r>
            <w:r>
              <w:rPr>
                <w:rFonts w:ascii="Times New Roman" w:hAnsi="Times New Roman"/>
                <w:bCs/>
                <w:color w:val="000000"/>
                <w:spacing w:val="-2"/>
              </w:rPr>
              <w:t>.</w:t>
            </w:r>
            <w:r>
              <w:rPr>
                <w:rFonts w:ascii="Times New Roman" w:hAnsi="Times New Roman"/>
                <w:bCs/>
                <w:color w:val="000000"/>
              </w:rPr>
              <w:t>e.,</w:t>
            </w:r>
            <w:r>
              <w:rPr>
                <w:rFonts w:ascii="Times New Roman" w:hAnsi="Times New Roman"/>
                <w:bCs/>
                <w:color w:val="000000"/>
                <w:spacing w:val="2"/>
              </w:rPr>
              <w:t xml:space="preserve"> </w:t>
            </w:r>
            <w:r>
              <w:rPr>
                <w:rFonts w:ascii="Times New Roman" w:hAnsi="Times New Roman"/>
                <w:bCs/>
                <w:color w:val="000000"/>
                <w:spacing w:val="-4"/>
              </w:rPr>
              <w:t>6</w:t>
            </w:r>
            <w:r>
              <w:rPr>
                <w:rFonts w:ascii="Times New Roman" w:hAnsi="Times New Roman"/>
                <w:bCs/>
                <w:color w:val="000000"/>
                <w:spacing w:val="-2"/>
              </w:rPr>
              <w:t>0</w:t>
            </w:r>
            <w:r>
              <w:rPr>
                <w:rFonts w:ascii="Times New Roman" w:hAnsi="Times New Roman"/>
                <w:bCs/>
                <w:color w:val="000000"/>
              </w:rPr>
              <w:t>% of</w:t>
            </w:r>
            <w:r>
              <w:rPr>
                <w:rFonts w:ascii="Times New Roman" w:hAnsi="Times New Roman"/>
                <w:bCs/>
                <w:color w:val="000000"/>
                <w:spacing w:val="4"/>
              </w:rPr>
              <w:t xml:space="preserve"> </w:t>
            </w:r>
            <w:r>
              <w:rPr>
                <w:rFonts w:ascii="Times New Roman" w:hAnsi="Times New Roman"/>
                <w:bCs/>
                <w:color w:val="000000"/>
                <w:spacing w:val="-2"/>
              </w:rPr>
              <w:t>c</w:t>
            </w:r>
            <w:r>
              <w:rPr>
                <w:rFonts w:ascii="Times New Roman" w:hAnsi="Times New Roman"/>
                <w:bCs/>
                <w:color w:val="000000"/>
              </w:rPr>
              <w:t>red</w:t>
            </w:r>
            <w:r>
              <w:rPr>
                <w:rFonts w:ascii="Times New Roman" w:hAnsi="Times New Roman"/>
                <w:bCs/>
                <w:color w:val="000000"/>
                <w:spacing w:val="-1"/>
              </w:rPr>
              <w:t>i</w:t>
            </w:r>
            <w:r>
              <w:rPr>
                <w:rFonts w:ascii="Times New Roman" w:hAnsi="Times New Roman"/>
                <w:bCs/>
                <w:color w:val="000000"/>
                <w:spacing w:val="1"/>
              </w:rPr>
              <w:t>t</w:t>
            </w:r>
            <w:r>
              <w:rPr>
                <w:rFonts w:ascii="Times New Roman" w:hAnsi="Times New Roman"/>
                <w:bCs/>
                <w:color w:val="000000"/>
              </w:rPr>
              <w:t>s</w:t>
            </w:r>
            <w:r>
              <w:rPr>
                <w:rFonts w:ascii="Times New Roman" w:hAnsi="Times New Roman"/>
                <w:bCs/>
                <w:color w:val="000000"/>
                <w:spacing w:val="1"/>
              </w:rPr>
              <w:t xml:space="preserve"> </w:t>
            </w:r>
            <w:r>
              <w:rPr>
                <w:rFonts w:ascii="Times New Roman" w:hAnsi="Times New Roman"/>
                <w:bCs/>
                <w:color w:val="000000"/>
              </w:rPr>
              <w:t xml:space="preserve">up </w:t>
            </w:r>
            <w:r>
              <w:rPr>
                <w:rFonts w:ascii="Times New Roman" w:hAnsi="Times New Roman"/>
                <w:bCs/>
                <w:color w:val="000000"/>
                <w:spacing w:val="1"/>
              </w:rPr>
              <w:t>t</w:t>
            </w:r>
            <w:r>
              <w:rPr>
                <w:rFonts w:ascii="Times New Roman" w:hAnsi="Times New Roman"/>
                <w:bCs/>
                <w:color w:val="000000"/>
              </w:rPr>
              <w:t xml:space="preserve">o </w:t>
            </w:r>
            <w:r>
              <w:rPr>
                <w:rFonts w:ascii="Times New Roman" w:hAnsi="Times New Roman"/>
                <w:bCs/>
                <w:color w:val="000000"/>
                <w:spacing w:val="1"/>
              </w:rPr>
              <w:t>s</w:t>
            </w:r>
            <w:r>
              <w:rPr>
                <w:rFonts w:ascii="Times New Roman" w:hAnsi="Times New Roman"/>
                <w:bCs/>
                <w:color w:val="000000"/>
              </w:rPr>
              <w:t>econd ye</w:t>
            </w:r>
            <w:r>
              <w:rPr>
                <w:rFonts w:ascii="Times New Roman" w:hAnsi="Times New Roman"/>
                <w:bCs/>
                <w:color w:val="000000"/>
                <w:spacing w:val="-2"/>
              </w:rPr>
              <w:t>a</w:t>
            </w:r>
            <w:r>
              <w:rPr>
                <w:rFonts w:ascii="Times New Roman" w:hAnsi="Times New Roman"/>
                <w:bCs/>
                <w:color w:val="000000"/>
              </w:rPr>
              <w:t>r</w:t>
            </w:r>
            <w:r>
              <w:rPr>
                <w:rFonts w:ascii="Times New Roman" w:hAnsi="Times New Roman"/>
                <w:bCs/>
                <w:color w:val="000000"/>
                <w:spacing w:val="3"/>
              </w:rPr>
              <w:t xml:space="preserve"> </w:t>
            </w:r>
            <w:r>
              <w:rPr>
                <w:rFonts w:ascii="Times New Roman" w:hAnsi="Times New Roman"/>
                <w:bCs/>
                <w:color w:val="000000"/>
                <w:spacing w:val="-2"/>
              </w:rPr>
              <w:t>s</w:t>
            </w:r>
            <w:r>
              <w:rPr>
                <w:rFonts w:ascii="Times New Roman" w:hAnsi="Times New Roman"/>
                <w:bCs/>
                <w:color w:val="000000"/>
              </w:rPr>
              <w:t xml:space="preserve">econd </w:t>
            </w:r>
            <w:r>
              <w:rPr>
                <w:rFonts w:ascii="Times New Roman" w:hAnsi="Times New Roman"/>
                <w:bCs/>
                <w:color w:val="000000"/>
                <w:spacing w:val="1"/>
              </w:rPr>
              <w:t>s</w:t>
            </w:r>
            <w:r>
              <w:rPr>
                <w:rFonts w:ascii="Times New Roman" w:hAnsi="Times New Roman"/>
                <w:bCs/>
                <w:color w:val="000000"/>
                <w:spacing w:val="-3"/>
              </w:rPr>
              <w:t>e</w:t>
            </w:r>
            <w:r>
              <w:rPr>
                <w:rFonts w:ascii="Times New Roman" w:hAnsi="Times New Roman"/>
                <w:bCs/>
                <w:color w:val="000000"/>
                <w:spacing w:val="-1"/>
              </w:rPr>
              <w:t>m</w:t>
            </w:r>
            <w:r>
              <w:rPr>
                <w:rFonts w:ascii="Times New Roman" w:hAnsi="Times New Roman"/>
                <w:bCs/>
                <w:color w:val="000000"/>
              </w:rPr>
              <w:t>e</w:t>
            </w:r>
            <w:r>
              <w:rPr>
                <w:rFonts w:ascii="Times New Roman" w:hAnsi="Times New Roman"/>
                <w:bCs/>
                <w:color w:val="000000"/>
                <w:spacing w:val="1"/>
              </w:rPr>
              <w:t>st</w:t>
            </w:r>
            <w:r>
              <w:rPr>
                <w:rFonts w:ascii="Times New Roman" w:hAnsi="Times New Roman"/>
                <w:bCs/>
                <w:color w:val="000000"/>
                <w:spacing w:val="-2"/>
              </w:rPr>
              <w:t>e</w:t>
            </w:r>
            <w:r>
              <w:rPr>
                <w:rFonts w:ascii="Times New Roman" w:hAnsi="Times New Roman"/>
                <w:bCs/>
                <w:color w:val="000000"/>
              </w:rPr>
              <w:t>r</w:t>
            </w:r>
            <w:r>
              <w:rPr>
                <w:rFonts w:ascii="Times New Roman" w:hAnsi="Times New Roman"/>
                <w:bCs/>
                <w:color w:val="000000"/>
                <w:spacing w:val="1"/>
              </w:rPr>
              <w:t xml:space="preserve"> f</w:t>
            </w:r>
            <w:r>
              <w:rPr>
                <w:rFonts w:ascii="Times New Roman" w:hAnsi="Times New Roman"/>
                <w:bCs/>
                <w:color w:val="000000"/>
              </w:rPr>
              <w:t>r</w:t>
            </w:r>
            <w:r>
              <w:rPr>
                <w:rFonts w:ascii="Times New Roman" w:hAnsi="Times New Roman"/>
                <w:bCs/>
                <w:color w:val="000000"/>
                <w:spacing w:val="-2"/>
              </w:rPr>
              <w:t>o</w:t>
            </w:r>
            <w:r>
              <w:rPr>
                <w:rFonts w:ascii="Times New Roman" w:hAnsi="Times New Roman"/>
                <w:bCs/>
                <w:color w:val="000000"/>
              </w:rPr>
              <w:t>m</w:t>
            </w:r>
            <w:r>
              <w:rPr>
                <w:rFonts w:ascii="Times New Roman" w:hAnsi="Times New Roman"/>
                <w:bCs/>
                <w:color w:val="000000"/>
                <w:spacing w:val="4"/>
              </w:rPr>
              <w:t xml:space="preserve"> </w:t>
            </w:r>
            <w:r>
              <w:rPr>
                <w:rFonts w:ascii="Times New Roman" w:hAnsi="Times New Roman"/>
                <w:bCs/>
                <w:color w:val="000000"/>
                <w:spacing w:val="-2"/>
              </w:rPr>
              <w:t>a</w:t>
            </w:r>
            <w:r>
              <w:rPr>
                <w:rFonts w:ascii="Times New Roman" w:hAnsi="Times New Roman"/>
                <w:bCs/>
                <w:color w:val="000000"/>
                <w:spacing w:val="1"/>
              </w:rPr>
              <w:t>l</w:t>
            </w:r>
            <w:r>
              <w:rPr>
                <w:rFonts w:ascii="Times New Roman" w:hAnsi="Times New Roman"/>
                <w:bCs/>
                <w:color w:val="000000"/>
              </w:rPr>
              <w:t>l</w:t>
            </w:r>
            <w:r>
              <w:rPr>
                <w:rFonts w:ascii="Times New Roman" w:hAnsi="Times New Roman"/>
                <w:bCs/>
                <w:color w:val="000000"/>
                <w:spacing w:val="1"/>
              </w:rPr>
              <w:t xml:space="preserve"> t</w:t>
            </w:r>
            <w:r>
              <w:rPr>
                <w:rFonts w:ascii="Times New Roman" w:hAnsi="Times New Roman"/>
                <w:bCs/>
                <w:color w:val="000000"/>
                <w:spacing w:val="-2"/>
              </w:rPr>
              <w:t>h</w:t>
            </w:r>
            <w:r>
              <w:rPr>
                <w:rFonts w:ascii="Times New Roman" w:hAnsi="Times New Roman"/>
                <w:bCs/>
                <w:color w:val="000000"/>
              </w:rPr>
              <w:t>e re</w:t>
            </w:r>
            <w:r>
              <w:rPr>
                <w:rFonts w:ascii="Times New Roman" w:hAnsi="Times New Roman"/>
                <w:bCs/>
                <w:color w:val="000000"/>
                <w:spacing w:val="1"/>
              </w:rPr>
              <w:t>l</w:t>
            </w:r>
            <w:r>
              <w:rPr>
                <w:rFonts w:ascii="Times New Roman" w:hAnsi="Times New Roman"/>
                <w:bCs/>
                <w:color w:val="000000"/>
                <w:spacing w:val="-2"/>
              </w:rPr>
              <w:t>e</w:t>
            </w:r>
            <w:r>
              <w:rPr>
                <w:rFonts w:ascii="Times New Roman" w:hAnsi="Times New Roman"/>
                <w:bCs/>
                <w:color w:val="000000"/>
              </w:rPr>
              <w:t xml:space="preserve">vant </w:t>
            </w:r>
            <w:r>
              <w:rPr>
                <w:rFonts w:ascii="Times New Roman" w:hAnsi="Times New Roman"/>
                <w:bCs/>
                <w:color w:val="000000"/>
                <w:spacing w:val="-2"/>
              </w:rPr>
              <w:t>r</w:t>
            </w:r>
            <w:r>
              <w:rPr>
                <w:rFonts w:ascii="Times New Roman" w:hAnsi="Times New Roman"/>
                <w:bCs/>
                <w:color w:val="000000"/>
              </w:rPr>
              <w:t>egu</w:t>
            </w:r>
            <w:r>
              <w:rPr>
                <w:rFonts w:ascii="Times New Roman" w:hAnsi="Times New Roman"/>
                <w:bCs/>
                <w:color w:val="000000"/>
                <w:spacing w:val="1"/>
              </w:rPr>
              <w:t>l</w:t>
            </w:r>
            <w:r>
              <w:rPr>
                <w:rFonts w:ascii="Times New Roman" w:hAnsi="Times New Roman"/>
                <w:bCs/>
                <w:color w:val="000000"/>
                <w:spacing w:val="-2"/>
              </w:rPr>
              <w:t>a</w:t>
            </w:r>
            <w:r>
              <w:rPr>
                <w:rFonts w:ascii="Times New Roman" w:hAnsi="Times New Roman"/>
                <w:bCs/>
                <w:color w:val="000000"/>
              </w:rPr>
              <w:t xml:space="preserve">r </w:t>
            </w:r>
            <w:r>
              <w:rPr>
                <w:rFonts w:ascii="Times New Roman" w:hAnsi="Times New Roman"/>
                <w:bCs/>
                <w:color w:val="000000"/>
                <w:spacing w:val="-2"/>
              </w:rPr>
              <w:t>a</w:t>
            </w:r>
            <w:r>
              <w:rPr>
                <w:rFonts w:ascii="Times New Roman" w:hAnsi="Times New Roman"/>
                <w:bCs/>
                <w:color w:val="000000"/>
              </w:rPr>
              <w:t xml:space="preserve">nd </w:t>
            </w:r>
            <w:r>
              <w:rPr>
                <w:rFonts w:ascii="Times New Roman" w:hAnsi="Times New Roman"/>
                <w:bCs/>
                <w:color w:val="000000"/>
                <w:spacing w:val="1"/>
              </w:rPr>
              <w:t>s</w:t>
            </w:r>
            <w:r>
              <w:rPr>
                <w:rFonts w:ascii="Times New Roman" w:hAnsi="Times New Roman"/>
                <w:bCs/>
                <w:color w:val="000000"/>
              </w:rPr>
              <w:t>upp</w:t>
            </w:r>
            <w:r>
              <w:rPr>
                <w:rFonts w:ascii="Times New Roman" w:hAnsi="Times New Roman"/>
                <w:bCs/>
                <w:color w:val="000000"/>
                <w:spacing w:val="1"/>
              </w:rPr>
              <w:t>l</w:t>
            </w:r>
            <w:r>
              <w:rPr>
                <w:rFonts w:ascii="Times New Roman" w:hAnsi="Times New Roman"/>
                <w:bCs/>
                <w:color w:val="000000"/>
              </w:rPr>
              <w:t>e</w:t>
            </w:r>
            <w:r>
              <w:rPr>
                <w:rFonts w:ascii="Times New Roman" w:hAnsi="Times New Roman"/>
                <w:bCs/>
                <w:color w:val="000000"/>
                <w:spacing w:val="-1"/>
              </w:rPr>
              <w:t>m</w:t>
            </w:r>
            <w:r>
              <w:rPr>
                <w:rFonts w:ascii="Times New Roman" w:hAnsi="Times New Roman"/>
                <w:bCs/>
                <w:color w:val="000000"/>
              </w:rPr>
              <w:t>en</w:t>
            </w:r>
            <w:r>
              <w:rPr>
                <w:rFonts w:ascii="Times New Roman" w:hAnsi="Times New Roman"/>
                <w:bCs/>
                <w:color w:val="000000"/>
                <w:spacing w:val="1"/>
              </w:rPr>
              <w:t>t</w:t>
            </w:r>
            <w:r>
              <w:rPr>
                <w:rFonts w:ascii="Times New Roman" w:hAnsi="Times New Roman"/>
                <w:bCs/>
                <w:color w:val="000000"/>
                <w:spacing w:val="-2"/>
              </w:rPr>
              <w:t>a</w:t>
            </w:r>
            <w:r>
              <w:rPr>
                <w:rFonts w:ascii="Times New Roman" w:hAnsi="Times New Roman"/>
                <w:bCs/>
                <w:color w:val="000000"/>
              </w:rPr>
              <w:t>ry e</w:t>
            </w:r>
            <w:r>
              <w:rPr>
                <w:rFonts w:ascii="Times New Roman" w:hAnsi="Times New Roman"/>
                <w:bCs/>
                <w:color w:val="000000"/>
                <w:spacing w:val="-2"/>
              </w:rPr>
              <w:t>x</w:t>
            </w:r>
            <w:r>
              <w:rPr>
                <w:rFonts w:ascii="Times New Roman" w:hAnsi="Times New Roman"/>
                <w:bCs/>
                <w:color w:val="000000"/>
              </w:rPr>
              <w:t>a</w:t>
            </w:r>
            <w:r>
              <w:rPr>
                <w:rFonts w:ascii="Times New Roman" w:hAnsi="Times New Roman"/>
                <w:bCs/>
                <w:color w:val="000000"/>
                <w:spacing w:val="1"/>
              </w:rPr>
              <w:t>mi</w:t>
            </w:r>
            <w:r>
              <w:rPr>
                <w:rFonts w:ascii="Times New Roman" w:hAnsi="Times New Roman"/>
                <w:bCs/>
                <w:color w:val="000000"/>
              </w:rPr>
              <w:t>na</w:t>
            </w:r>
            <w:r>
              <w:rPr>
                <w:rFonts w:ascii="Times New Roman" w:hAnsi="Times New Roman"/>
                <w:bCs/>
                <w:color w:val="000000"/>
                <w:spacing w:val="-1"/>
              </w:rPr>
              <w:t>t</w:t>
            </w:r>
            <w:r>
              <w:rPr>
                <w:rFonts w:ascii="Times New Roman" w:hAnsi="Times New Roman"/>
                <w:bCs/>
                <w:color w:val="000000"/>
                <w:spacing w:val="1"/>
              </w:rPr>
              <w:t>i</w:t>
            </w:r>
            <w:r>
              <w:rPr>
                <w:rFonts w:ascii="Times New Roman" w:hAnsi="Times New Roman"/>
                <w:bCs/>
                <w:color w:val="000000"/>
              </w:rPr>
              <w:t>on</w:t>
            </w:r>
            <w:r>
              <w:rPr>
                <w:rFonts w:ascii="Times New Roman" w:hAnsi="Times New Roman"/>
                <w:bCs/>
                <w:color w:val="000000"/>
                <w:spacing w:val="-2"/>
              </w:rPr>
              <w:t>s</w:t>
            </w:r>
            <w:r>
              <w:rPr>
                <w:rFonts w:ascii="Times New Roman" w:hAnsi="Times New Roman"/>
                <w:bCs/>
                <w:color w:val="000000"/>
              </w:rPr>
              <w:t xml:space="preserve">, </w:t>
            </w:r>
            <w:r>
              <w:rPr>
                <w:rFonts w:ascii="Times New Roman" w:hAnsi="Times New Roman"/>
                <w:bCs/>
                <w:color w:val="000000"/>
                <w:spacing w:val="2"/>
              </w:rPr>
              <w:t>w</w:t>
            </w:r>
            <w:r>
              <w:rPr>
                <w:rFonts w:ascii="Times New Roman" w:hAnsi="Times New Roman"/>
                <w:bCs/>
                <w:color w:val="000000"/>
              </w:rPr>
              <w:t>h</w:t>
            </w:r>
            <w:r>
              <w:rPr>
                <w:rFonts w:ascii="Times New Roman" w:hAnsi="Times New Roman"/>
                <w:bCs/>
                <w:color w:val="000000"/>
                <w:spacing w:val="-2"/>
              </w:rPr>
              <w:t>e</w:t>
            </w:r>
            <w:r>
              <w:rPr>
                <w:rFonts w:ascii="Times New Roman" w:hAnsi="Times New Roman"/>
                <w:bCs/>
                <w:color w:val="000000"/>
                <w:spacing w:val="1"/>
              </w:rPr>
              <w:t>t</w:t>
            </w:r>
            <w:r>
              <w:rPr>
                <w:rFonts w:ascii="Times New Roman" w:hAnsi="Times New Roman"/>
                <w:bCs/>
                <w:color w:val="000000"/>
              </w:rPr>
              <w:t xml:space="preserve">her </w:t>
            </w:r>
            <w:r>
              <w:rPr>
                <w:rFonts w:ascii="Times New Roman" w:hAnsi="Times New Roman"/>
                <w:bCs/>
                <w:color w:val="000000"/>
                <w:spacing w:val="-1"/>
              </w:rPr>
              <w:t>t</w:t>
            </w:r>
            <w:r>
              <w:rPr>
                <w:rFonts w:ascii="Times New Roman" w:hAnsi="Times New Roman"/>
                <w:bCs/>
                <w:color w:val="000000"/>
              </w:rPr>
              <w:t>he</w:t>
            </w:r>
            <w:r>
              <w:rPr>
                <w:rFonts w:ascii="Times New Roman" w:hAnsi="Times New Roman"/>
                <w:bCs/>
                <w:color w:val="000000"/>
                <w:spacing w:val="3"/>
              </w:rPr>
              <w:t xml:space="preserve"> </w:t>
            </w:r>
            <w:r>
              <w:rPr>
                <w:rFonts w:ascii="Times New Roman" w:hAnsi="Times New Roman"/>
                <w:bCs/>
                <w:color w:val="000000"/>
                <w:spacing w:val="-2"/>
              </w:rPr>
              <w:t>s</w:t>
            </w:r>
            <w:r>
              <w:rPr>
                <w:rFonts w:ascii="Times New Roman" w:hAnsi="Times New Roman"/>
                <w:bCs/>
                <w:color w:val="000000"/>
                <w:spacing w:val="1"/>
              </w:rPr>
              <w:t>t</w:t>
            </w:r>
            <w:r>
              <w:rPr>
                <w:rFonts w:ascii="Times New Roman" w:hAnsi="Times New Roman"/>
                <w:bCs/>
                <w:color w:val="000000"/>
              </w:rPr>
              <w:t>udent</w:t>
            </w:r>
            <w:r>
              <w:rPr>
                <w:rFonts w:ascii="Times New Roman" w:hAnsi="Times New Roman"/>
                <w:bCs/>
                <w:color w:val="000000"/>
                <w:spacing w:val="2"/>
              </w:rPr>
              <w:t xml:space="preserve"> </w:t>
            </w:r>
            <w:r>
              <w:rPr>
                <w:rFonts w:ascii="Times New Roman" w:hAnsi="Times New Roman"/>
                <w:bCs/>
                <w:color w:val="000000"/>
                <w:spacing w:val="-1"/>
              </w:rPr>
              <w:t>t</w:t>
            </w:r>
            <w:r>
              <w:rPr>
                <w:rFonts w:ascii="Times New Roman" w:hAnsi="Times New Roman"/>
                <w:bCs/>
                <w:color w:val="000000"/>
              </w:rPr>
              <w:t xml:space="preserve">akes </w:t>
            </w:r>
            <w:r>
              <w:rPr>
                <w:rFonts w:ascii="Times New Roman" w:hAnsi="Times New Roman"/>
                <w:bCs/>
                <w:color w:val="000000"/>
                <w:spacing w:val="1"/>
              </w:rPr>
              <w:t>t</w:t>
            </w:r>
            <w:r>
              <w:rPr>
                <w:rFonts w:ascii="Times New Roman" w:hAnsi="Times New Roman"/>
                <w:bCs/>
                <w:color w:val="000000"/>
              </w:rPr>
              <w:t>ho</w:t>
            </w:r>
            <w:r>
              <w:rPr>
                <w:rFonts w:ascii="Times New Roman" w:hAnsi="Times New Roman"/>
                <w:bCs/>
                <w:color w:val="000000"/>
                <w:spacing w:val="1"/>
              </w:rPr>
              <w:t>s</w:t>
            </w:r>
            <w:r>
              <w:rPr>
                <w:rFonts w:ascii="Times New Roman" w:hAnsi="Times New Roman"/>
                <w:bCs/>
                <w:color w:val="000000"/>
              </w:rPr>
              <w:t>e</w:t>
            </w:r>
            <w:r>
              <w:rPr>
                <w:rFonts w:ascii="Times New Roman" w:hAnsi="Times New Roman"/>
                <w:bCs/>
                <w:color w:val="000000"/>
                <w:spacing w:val="-2"/>
              </w:rPr>
              <w:t xml:space="preserve"> </w:t>
            </w:r>
            <w:r>
              <w:rPr>
                <w:rFonts w:ascii="Times New Roman" w:hAnsi="Times New Roman"/>
                <w:bCs/>
                <w:color w:val="000000"/>
              </w:rPr>
              <w:t>e</w:t>
            </w:r>
            <w:r>
              <w:rPr>
                <w:rFonts w:ascii="Times New Roman" w:hAnsi="Times New Roman"/>
                <w:bCs/>
                <w:color w:val="000000"/>
                <w:spacing w:val="-2"/>
              </w:rPr>
              <w:t>x</w:t>
            </w:r>
            <w:r>
              <w:rPr>
                <w:rFonts w:ascii="Times New Roman" w:hAnsi="Times New Roman"/>
                <w:bCs/>
                <w:color w:val="000000"/>
              </w:rPr>
              <w:t>a</w:t>
            </w:r>
            <w:r>
              <w:rPr>
                <w:rFonts w:ascii="Times New Roman" w:hAnsi="Times New Roman"/>
                <w:bCs/>
                <w:color w:val="000000"/>
                <w:spacing w:val="1"/>
              </w:rPr>
              <w:t>mi</w:t>
            </w:r>
            <w:r>
              <w:rPr>
                <w:rFonts w:ascii="Times New Roman" w:hAnsi="Times New Roman"/>
                <w:bCs/>
                <w:color w:val="000000"/>
              </w:rPr>
              <w:t>n</w:t>
            </w:r>
            <w:r>
              <w:rPr>
                <w:rFonts w:ascii="Times New Roman" w:hAnsi="Times New Roman"/>
                <w:bCs/>
                <w:color w:val="000000"/>
                <w:spacing w:val="-2"/>
              </w:rPr>
              <w:t>a</w:t>
            </w:r>
            <w:r>
              <w:rPr>
                <w:rFonts w:ascii="Times New Roman" w:hAnsi="Times New Roman"/>
                <w:bCs/>
                <w:color w:val="000000"/>
                <w:spacing w:val="1"/>
              </w:rPr>
              <w:t>t</w:t>
            </w:r>
            <w:r>
              <w:rPr>
                <w:rFonts w:ascii="Times New Roman" w:hAnsi="Times New Roman"/>
                <w:bCs/>
                <w:color w:val="000000"/>
                <w:spacing w:val="-1"/>
              </w:rPr>
              <w:t>i</w:t>
            </w:r>
            <w:r>
              <w:rPr>
                <w:rFonts w:ascii="Times New Roman" w:hAnsi="Times New Roman"/>
                <w:bCs/>
                <w:color w:val="000000"/>
              </w:rPr>
              <w:t>ons</w:t>
            </w:r>
            <w:r>
              <w:rPr>
                <w:rFonts w:ascii="Times New Roman" w:hAnsi="Times New Roman"/>
                <w:bCs/>
                <w:color w:val="000000"/>
                <w:spacing w:val="1"/>
              </w:rPr>
              <w:t xml:space="preserve"> </w:t>
            </w:r>
            <w:r>
              <w:rPr>
                <w:rFonts w:ascii="Times New Roman" w:hAnsi="Times New Roman"/>
                <w:bCs/>
                <w:color w:val="000000"/>
              </w:rPr>
              <w:t>or</w:t>
            </w:r>
            <w:r>
              <w:rPr>
                <w:rFonts w:ascii="Times New Roman" w:hAnsi="Times New Roman"/>
                <w:bCs/>
                <w:color w:val="000000"/>
                <w:spacing w:val="-2"/>
              </w:rPr>
              <w:t xml:space="preserve"> n</w:t>
            </w:r>
            <w:r>
              <w:rPr>
                <w:rFonts w:ascii="Times New Roman" w:hAnsi="Times New Roman"/>
                <w:bCs/>
                <w:color w:val="000000"/>
              </w:rPr>
              <w:t>o</w:t>
            </w:r>
            <w:r>
              <w:rPr>
                <w:rFonts w:ascii="Times New Roman" w:hAnsi="Times New Roman"/>
                <w:bCs/>
                <w:color w:val="000000"/>
                <w:spacing w:val="-1"/>
              </w:rPr>
              <w:t>t</w:t>
            </w:r>
            <w:r>
              <w:rPr>
                <w:rFonts w:ascii="Times New Roman" w:hAnsi="Times New Roman"/>
                <w:bCs/>
                <w:color w:val="000000"/>
              </w:rPr>
              <w:t>.</w:t>
            </w:r>
          </w:p>
        </w:tc>
      </w:tr>
      <w:tr w:rsidR="005F3745" w:rsidTr="005F3745">
        <w:trPr>
          <w:trHeight w:hRule="exact" w:val="622"/>
          <w:jc w:val="center"/>
        </w:trPr>
        <w:tc>
          <w:tcPr>
            <w:tcW w:w="56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318" w:right="318"/>
              <w:rPr>
                <w:rFonts w:ascii="Times New Roman" w:hAnsi="Times New Roman"/>
                <w:bCs/>
                <w:color w:val="000000"/>
              </w:rPr>
            </w:pPr>
            <w:r>
              <w:rPr>
                <w:rFonts w:ascii="Times New Roman" w:hAnsi="Times New Roman"/>
                <w:bCs/>
                <w:color w:val="000000"/>
              </w:rPr>
              <w:t>3</w:t>
            </w:r>
          </w:p>
        </w:tc>
        <w:tc>
          <w:tcPr>
            <w:tcW w:w="340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105" w:right="64"/>
              <w:rPr>
                <w:rFonts w:ascii="Times New Roman" w:hAnsi="Times New Roman"/>
                <w:bCs/>
                <w:color w:val="000000"/>
              </w:rPr>
            </w:pPr>
            <w:r>
              <w:rPr>
                <w:rFonts w:ascii="Times New Roman" w:hAnsi="Times New Roman"/>
                <w:bCs/>
                <w:color w:val="000000"/>
              </w:rPr>
              <w:t>Th</w:t>
            </w:r>
            <w:r>
              <w:rPr>
                <w:rFonts w:ascii="Times New Roman" w:hAnsi="Times New Roman"/>
                <w:bCs/>
                <w:color w:val="000000"/>
                <w:spacing w:val="1"/>
              </w:rPr>
              <w:t>i</w:t>
            </w:r>
            <w:r>
              <w:rPr>
                <w:rFonts w:ascii="Times New Roman" w:hAnsi="Times New Roman"/>
                <w:bCs/>
                <w:color w:val="000000"/>
              </w:rPr>
              <w:t>rd</w:t>
            </w:r>
            <w:r>
              <w:rPr>
                <w:rFonts w:ascii="Times New Roman" w:hAnsi="Times New Roman"/>
                <w:bCs/>
                <w:color w:val="000000"/>
                <w:spacing w:val="22"/>
              </w:rPr>
              <w:t xml:space="preserve"> </w:t>
            </w:r>
            <w:r>
              <w:rPr>
                <w:rFonts w:ascii="Times New Roman" w:hAnsi="Times New Roman"/>
                <w:bCs/>
                <w:color w:val="000000"/>
              </w:rPr>
              <w:t>ye</w:t>
            </w:r>
            <w:r>
              <w:rPr>
                <w:rFonts w:ascii="Times New Roman" w:hAnsi="Times New Roman"/>
                <w:bCs/>
                <w:color w:val="000000"/>
                <w:spacing w:val="-2"/>
              </w:rPr>
              <w:t>a</w:t>
            </w:r>
            <w:r>
              <w:rPr>
                <w:rFonts w:ascii="Times New Roman" w:hAnsi="Times New Roman"/>
                <w:bCs/>
                <w:color w:val="000000"/>
              </w:rPr>
              <w:t>r</w:t>
            </w:r>
            <w:r>
              <w:rPr>
                <w:rFonts w:ascii="Times New Roman" w:hAnsi="Times New Roman"/>
                <w:bCs/>
                <w:color w:val="000000"/>
                <w:spacing w:val="20"/>
              </w:rPr>
              <w:t xml:space="preserve"> </w:t>
            </w:r>
            <w:r>
              <w:rPr>
                <w:rFonts w:ascii="Times New Roman" w:hAnsi="Times New Roman"/>
                <w:bCs/>
                <w:color w:val="000000"/>
                <w:spacing w:val="1"/>
              </w:rPr>
              <w:t>fi</w:t>
            </w:r>
            <w:r>
              <w:rPr>
                <w:rFonts w:ascii="Times New Roman" w:hAnsi="Times New Roman"/>
                <w:bCs/>
                <w:color w:val="000000"/>
              </w:rPr>
              <w:t>r</w:t>
            </w:r>
            <w:r>
              <w:rPr>
                <w:rFonts w:ascii="Times New Roman" w:hAnsi="Times New Roman"/>
                <w:bCs/>
                <w:color w:val="000000"/>
                <w:spacing w:val="-2"/>
              </w:rPr>
              <w:t>s</w:t>
            </w:r>
            <w:r>
              <w:rPr>
                <w:rFonts w:ascii="Times New Roman" w:hAnsi="Times New Roman"/>
                <w:bCs/>
                <w:color w:val="000000"/>
              </w:rPr>
              <w:t>t</w:t>
            </w:r>
            <w:r>
              <w:rPr>
                <w:rFonts w:ascii="Times New Roman" w:hAnsi="Times New Roman"/>
                <w:bCs/>
                <w:color w:val="000000"/>
                <w:spacing w:val="25"/>
              </w:rPr>
              <w:t xml:space="preserve"> </w:t>
            </w:r>
            <w:r>
              <w:rPr>
                <w:rFonts w:ascii="Times New Roman" w:hAnsi="Times New Roman"/>
                <w:bCs/>
                <w:color w:val="000000"/>
                <w:spacing w:val="-2"/>
              </w:rPr>
              <w:t>s</w:t>
            </w:r>
            <w:r>
              <w:rPr>
                <w:rFonts w:ascii="Times New Roman" w:hAnsi="Times New Roman"/>
                <w:bCs/>
                <w:color w:val="000000"/>
              </w:rPr>
              <w:t>e</w:t>
            </w:r>
            <w:r>
              <w:rPr>
                <w:rFonts w:ascii="Times New Roman" w:hAnsi="Times New Roman"/>
                <w:bCs/>
                <w:color w:val="000000"/>
                <w:spacing w:val="-1"/>
              </w:rPr>
              <w:t>m</w:t>
            </w:r>
            <w:r>
              <w:rPr>
                <w:rFonts w:ascii="Times New Roman" w:hAnsi="Times New Roman"/>
                <w:bCs/>
                <w:color w:val="000000"/>
              </w:rPr>
              <w:t>e</w:t>
            </w:r>
            <w:r>
              <w:rPr>
                <w:rFonts w:ascii="Times New Roman" w:hAnsi="Times New Roman"/>
                <w:bCs/>
                <w:color w:val="000000"/>
                <w:spacing w:val="1"/>
              </w:rPr>
              <w:t>s</w:t>
            </w:r>
            <w:r>
              <w:rPr>
                <w:rFonts w:ascii="Times New Roman" w:hAnsi="Times New Roman"/>
                <w:bCs/>
                <w:color w:val="000000"/>
                <w:spacing w:val="-1"/>
              </w:rPr>
              <w:t>t</w:t>
            </w:r>
            <w:r>
              <w:rPr>
                <w:rFonts w:ascii="Times New Roman" w:hAnsi="Times New Roman"/>
                <w:bCs/>
                <w:color w:val="000000"/>
              </w:rPr>
              <w:t>er</w:t>
            </w:r>
            <w:r>
              <w:rPr>
                <w:rFonts w:ascii="Times New Roman" w:hAnsi="Times New Roman"/>
                <w:bCs/>
                <w:color w:val="000000"/>
                <w:spacing w:val="20"/>
              </w:rPr>
              <w:t xml:space="preserve"> </w:t>
            </w:r>
            <w:r>
              <w:rPr>
                <w:rFonts w:ascii="Times New Roman" w:hAnsi="Times New Roman"/>
                <w:bCs/>
                <w:color w:val="000000"/>
                <w:spacing w:val="1"/>
              </w:rPr>
              <w:t>t</w:t>
            </w:r>
            <w:r>
              <w:rPr>
                <w:rFonts w:ascii="Times New Roman" w:hAnsi="Times New Roman"/>
                <w:bCs/>
                <w:color w:val="000000"/>
              </w:rPr>
              <w:t>o</w:t>
            </w:r>
            <w:r>
              <w:rPr>
                <w:rFonts w:ascii="Times New Roman" w:hAnsi="Times New Roman"/>
                <w:bCs/>
                <w:color w:val="000000"/>
                <w:spacing w:val="22"/>
              </w:rPr>
              <w:t xml:space="preserve"> </w:t>
            </w:r>
            <w:r>
              <w:rPr>
                <w:rFonts w:ascii="Times New Roman" w:hAnsi="Times New Roman"/>
                <w:bCs/>
                <w:color w:val="000000"/>
                <w:spacing w:val="1"/>
              </w:rPr>
              <w:t>t</w:t>
            </w:r>
            <w:r>
              <w:rPr>
                <w:rFonts w:ascii="Times New Roman" w:hAnsi="Times New Roman"/>
                <w:bCs/>
                <w:color w:val="000000"/>
                <w:spacing w:val="-2"/>
              </w:rPr>
              <w:t>h</w:t>
            </w:r>
            <w:r>
              <w:rPr>
                <w:rFonts w:ascii="Times New Roman" w:hAnsi="Times New Roman"/>
                <w:bCs/>
                <w:color w:val="000000"/>
                <w:spacing w:val="1"/>
              </w:rPr>
              <w:t>i</w:t>
            </w:r>
            <w:r>
              <w:rPr>
                <w:rFonts w:ascii="Times New Roman" w:hAnsi="Times New Roman"/>
                <w:bCs/>
                <w:color w:val="000000"/>
              </w:rPr>
              <w:t>rd</w:t>
            </w:r>
            <w:r>
              <w:rPr>
                <w:rFonts w:ascii="Times New Roman" w:hAnsi="Times New Roman"/>
                <w:bCs/>
                <w:color w:val="000000"/>
                <w:spacing w:val="22"/>
              </w:rPr>
              <w:t xml:space="preserve"> </w:t>
            </w:r>
            <w:r>
              <w:rPr>
                <w:rFonts w:ascii="Times New Roman" w:hAnsi="Times New Roman"/>
                <w:bCs/>
                <w:color w:val="000000"/>
                <w:spacing w:val="-2"/>
              </w:rPr>
              <w:t>y</w:t>
            </w:r>
            <w:r>
              <w:rPr>
                <w:rFonts w:ascii="Times New Roman" w:hAnsi="Times New Roman"/>
                <w:bCs/>
                <w:color w:val="000000"/>
              </w:rPr>
              <w:t xml:space="preserve">ear </w:t>
            </w:r>
            <w:r>
              <w:rPr>
                <w:rFonts w:ascii="Times New Roman" w:hAnsi="Times New Roman"/>
                <w:bCs/>
                <w:color w:val="000000"/>
                <w:spacing w:val="1"/>
              </w:rPr>
              <w:t>s</w:t>
            </w:r>
            <w:r>
              <w:rPr>
                <w:rFonts w:ascii="Times New Roman" w:hAnsi="Times New Roman"/>
                <w:bCs/>
                <w:color w:val="000000"/>
              </w:rPr>
              <w:t>econd</w:t>
            </w:r>
            <w:r>
              <w:rPr>
                <w:rFonts w:ascii="Times New Roman" w:hAnsi="Times New Roman"/>
                <w:bCs/>
                <w:color w:val="000000"/>
                <w:spacing w:val="-2"/>
              </w:rPr>
              <w:t xml:space="preserve"> </w:t>
            </w:r>
            <w:r>
              <w:rPr>
                <w:rFonts w:ascii="Times New Roman" w:hAnsi="Times New Roman"/>
                <w:bCs/>
                <w:color w:val="000000"/>
                <w:spacing w:val="1"/>
              </w:rPr>
              <w:t>s</w:t>
            </w:r>
            <w:r>
              <w:rPr>
                <w:rFonts w:ascii="Times New Roman" w:hAnsi="Times New Roman"/>
                <w:bCs/>
                <w:color w:val="000000"/>
              </w:rPr>
              <w:t>e</w:t>
            </w:r>
            <w:r>
              <w:rPr>
                <w:rFonts w:ascii="Times New Roman" w:hAnsi="Times New Roman"/>
                <w:bCs/>
                <w:color w:val="000000"/>
                <w:spacing w:val="-1"/>
              </w:rPr>
              <w:t>m</w:t>
            </w:r>
            <w:r>
              <w:rPr>
                <w:rFonts w:ascii="Times New Roman" w:hAnsi="Times New Roman"/>
                <w:bCs/>
                <w:color w:val="000000"/>
              </w:rPr>
              <w:t>e</w:t>
            </w:r>
            <w:r>
              <w:rPr>
                <w:rFonts w:ascii="Times New Roman" w:hAnsi="Times New Roman"/>
                <w:bCs/>
                <w:color w:val="000000"/>
                <w:spacing w:val="-2"/>
              </w:rPr>
              <w:t>s</w:t>
            </w:r>
            <w:r>
              <w:rPr>
                <w:rFonts w:ascii="Times New Roman" w:hAnsi="Times New Roman"/>
                <w:bCs/>
                <w:color w:val="000000"/>
                <w:spacing w:val="1"/>
              </w:rPr>
              <w:t>t</w:t>
            </w:r>
            <w:r>
              <w:rPr>
                <w:rFonts w:ascii="Times New Roman" w:hAnsi="Times New Roman"/>
                <w:bCs/>
                <w:color w:val="000000"/>
              </w:rPr>
              <w:t>er</w:t>
            </w:r>
          </w:p>
        </w:tc>
        <w:tc>
          <w:tcPr>
            <w:tcW w:w="5829"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105" w:right="63"/>
              <w:rPr>
                <w:rFonts w:ascii="Times New Roman" w:hAnsi="Times New Roman"/>
                <w:bCs/>
                <w:color w:val="000000"/>
              </w:rPr>
            </w:pPr>
            <w:r>
              <w:rPr>
                <w:rFonts w:ascii="Times New Roman" w:hAnsi="Times New Roman"/>
                <w:bCs/>
                <w:color w:val="000000"/>
                <w:spacing w:val="-1"/>
              </w:rPr>
              <w:t>R</w:t>
            </w:r>
            <w:r>
              <w:rPr>
                <w:rFonts w:ascii="Times New Roman" w:hAnsi="Times New Roman"/>
                <w:bCs/>
                <w:color w:val="000000"/>
              </w:rPr>
              <w:t>egu</w:t>
            </w:r>
            <w:r>
              <w:rPr>
                <w:rFonts w:ascii="Times New Roman" w:hAnsi="Times New Roman"/>
                <w:bCs/>
                <w:color w:val="000000"/>
                <w:spacing w:val="1"/>
              </w:rPr>
              <w:t>l</w:t>
            </w:r>
            <w:r>
              <w:rPr>
                <w:rFonts w:ascii="Times New Roman" w:hAnsi="Times New Roman"/>
                <w:bCs/>
                <w:color w:val="000000"/>
              </w:rPr>
              <w:t>ar</w:t>
            </w:r>
            <w:r>
              <w:rPr>
                <w:rFonts w:ascii="Times New Roman" w:hAnsi="Times New Roman"/>
                <w:bCs/>
                <w:color w:val="000000"/>
                <w:spacing w:val="29"/>
              </w:rPr>
              <w:t xml:space="preserve"> </w:t>
            </w:r>
            <w:r>
              <w:rPr>
                <w:rFonts w:ascii="Times New Roman" w:hAnsi="Times New Roman"/>
                <w:bCs/>
                <w:color w:val="000000"/>
                <w:spacing w:val="-2"/>
              </w:rPr>
              <w:t>c</w:t>
            </w:r>
            <w:r>
              <w:rPr>
                <w:rFonts w:ascii="Times New Roman" w:hAnsi="Times New Roman"/>
                <w:bCs/>
                <w:color w:val="000000"/>
              </w:rPr>
              <w:t>our</w:t>
            </w:r>
            <w:r>
              <w:rPr>
                <w:rFonts w:ascii="Times New Roman" w:hAnsi="Times New Roman"/>
                <w:bCs/>
                <w:color w:val="000000"/>
                <w:spacing w:val="-2"/>
              </w:rPr>
              <w:t>s</w:t>
            </w:r>
            <w:r>
              <w:rPr>
                <w:rFonts w:ascii="Times New Roman" w:hAnsi="Times New Roman"/>
                <w:bCs/>
                <w:color w:val="000000"/>
              </w:rPr>
              <w:t>e</w:t>
            </w:r>
            <w:r>
              <w:rPr>
                <w:rFonts w:ascii="Times New Roman" w:hAnsi="Times New Roman"/>
                <w:bCs/>
                <w:color w:val="000000"/>
                <w:spacing w:val="29"/>
              </w:rPr>
              <w:t xml:space="preserve"> </w:t>
            </w:r>
            <w:r>
              <w:rPr>
                <w:rFonts w:ascii="Times New Roman" w:hAnsi="Times New Roman"/>
                <w:bCs/>
                <w:color w:val="000000"/>
                <w:spacing w:val="-2"/>
              </w:rPr>
              <w:t>o</w:t>
            </w:r>
            <w:r>
              <w:rPr>
                <w:rFonts w:ascii="Times New Roman" w:hAnsi="Times New Roman"/>
                <w:bCs/>
                <w:color w:val="000000"/>
              </w:rPr>
              <w:t>f</w:t>
            </w:r>
            <w:r>
              <w:rPr>
                <w:rFonts w:ascii="Times New Roman" w:hAnsi="Times New Roman"/>
                <w:bCs/>
                <w:color w:val="000000"/>
                <w:spacing w:val="32"/>
              </w:rPr>
              <w:t xml:space="preserve"> </w:t>
            </w:r>
            <w:r>
              <w:rPr>
                <w:rFonts w:ascii="Times New Roman" w:hAnsi="Times New Roman"/>
                <w:bCs/>
                <w:color w:val="000000"/>
                <w:spacing w:val="-2"/>
              </w:rPr>
              <w:t>s</w:t>
            </w:r>
            <w:r>
              <w:rPr>
                <w:rFonts w:ascii="Times New Roman" w:hAnsi="Times New Roman"/>
                <w:bCs/>
                <w:color w:val="000000"/>
                <w:spacing w:val="1"/>
              </w:rPr>
              <w:t>t</w:t>
            </w:r>
            <w:r>
              <w:rPr>
                <w:rFonts w:ascii="Times New Roman" w:hAnsi="Times New Roman"/>
                <w:bCs/>
                <w:color w:val="000000"/>
              </w:rPr>
              <w:t>u</w:t>
            </w:r>
            <w:r>
              <w:rPr>
                <w:rFonts w:ascii="Times New Roman" w:hAnsi="Times New Roman"/>
                <w:bCs/>
                <w:color w:val="000000"/>
                <w:spacing w:val="-2"/>
              </w:rPr>
              <w:t>d</w:t>
            </w:r>
            <w:r>
              <w:rPr>
                <w:rFonts w:ascii="Times New Roman" w:hAnsi="Times New Roman"/>
                <w:bCs/>
                <w:color w:val="000000"/>
              </w:rPr>
              <w:t>y</w:t>
            </w:r>
            <w:r>
              <w:rPr>
                <w:rFonts w:ascii="Times New Roman" w:hAnsi="Times New Roman"/>
                <w:bCs/>
                <w:color w:val="000000"/>
                <w:spacing w:val="27"/>
              </w:rPr>
              <w:t xml:space="preserve"> </w:t>
            </w:r>
            <w:r>
              <w:rPr>
                <w:rFonts w:ascii="Times New Roman" w:hAnsi="Times New Roman"/>
                <w:bCs/>
                <w:color w:val="000000"/>
                <w:spacing w:val="-2"/>
              </w:rPr>
              <w:t>o</w:t>
            </w:r>
            <w:r>
              <w:rPr>
                <w:rFonts w:ascii="Times New Roman" w:hAnsi="Times New Roman"/>
                <w:bCs/>
                <w:color w:val="000000"/>
              </w:rPr>
              <w:t>f</w:t>
            </w:r>
            <w:r>
              <w:rPr>
                <w:rFonts w:ascii="Times New Roman" w:hAnsi="Times New Roman"/>
                <w:bCs/>
                <w:color w:val="000000"/>
                <w:spacing w:val="32"/>
              </w:rPr>
              <w:t xml:space="preserve"> </w:t>
            </w:r>
            <w:r>
              <w:rPr>
                <w:rFonts w:ascii="Times New Roman" w:hAnsi="Times New Roman"/>
                <w:bCs/>
                <w:color w:val="000000"/>
                <w:spacing w:val="1"/>
              </w:rPr>
              <w:t>t</w:t>
            </w:r>
            <w:r>
              <w:rPr>
                <w:rFonts w:ascii="Times New Roman" w:hAnsi="Times New Roman"/>
                <w:bCs/>
                <w:color w:val="000000"/>
                <w:spacing w:val="-2"/>
              </w:rPr>
              <w:t>h</w:t>
            </w:r>
            <w:r>
              <w:rPr>
                <w:rFonts w:ascii="Times New Roman" w:hAnsi="Times New Roman"/>
                <w:bCs/>
                <w:color w:val="000000"/>
                <w:spacing w:val="1"/>
              </w:rPr>
              <w:t>i</w:t>
            </w:r>
            <w:r>
              <w:rPr>
                <w:rFonts w:ascii="Times New Roman" w:hAnsi="Times New Roman"/>
                <w:bCs/>
                <w:color w:val="000000"/>
              </w:rPr>
              <w:t>rd</w:t>
            </w:r>
            <w:r>
              <w:rPr>
                <w:rFonts w:ascii="Times New Roman" w:hAnsi="Times New Roman"/>
                <w:bCs/>
                <w:color w:val="000000"/>
                <w:spacing w:val="29"/>
              </w:rPr>
              <w:t xml:space="preserve"> </w:t>
            </w:r>
            <w:r>
              <w:rPr>
                <w:rFonts w:ascii="Times New Roman" w:hAnsi="Times New Roman"/>
                <w:bCs/>
                <w:color w:val="000000"/>
              </w:rPr>
              <w:t>ye</w:t>
            </w:r>
            <w:r>
              <w:rPr>
                <w:rFonts w:ascii="Times New Roman" w:hAnsi="Times New Roman"/>
                <w:bCs/>
                <w:color w:val="000000"/>
                <w:spacing w:val="-2"/>
              </w:rPr>
              <w:t>a</w:t>
            </w:r>
            <w:r>
              <w:rPr>
                <w:rFonts w:ascii="Times New Roman" w:hAnsi="Times New Roman"/>
                <w:bCs/>
                <w:color w:val="000000"/>
              </w:rPr>
              <w:t>r</w:t>
            </w:r>
            <w:r>
              <w:rPr>
                <w:rFonts w:ascii="Times New Roman" w:hAnsi="Times New Roman"/>
                <w:bCs/>
                <w:color w:val="000000"/>
                <w:spacing w:val="27"/>
              </w:rPr>
              <w:t xml:space="preserve"> </w:t>
            </w:r>
            <w:r>
              <w:rPr>
                <w:rFonts w:ascii="Times New Roman" w:hAnsi="Times New Roman"/>
                <w:bCs/>
                <w:color w:val="000000"/>
                <w:spacing w:val="3"/>
              </w:rPr>
              <w:t>f</w:t>
            </w:r>
            <w:r>
              <w:rPr>
                <w:rFonts w:ascii="Times New Roman" w:hAnsi="Times New Roman"/>
                <w:bCs/>
                <w:color w:val="000000"/>
                <w:spacing w:val="-1"/>
              </w:rPr>
              <w:t>i</w:t>
            </w:r>
            <w:r>
              <w:rPr>
                <w:rFonts w:ascii="Times New Roman" w:hAnsi="Times New Roman"/>
                <w:bCs/>
                <w:color w:val="000000"/>
              </w:rPr>
              <w:t>r</w:t>
            </w:r>
            <w:r>
              <w:rPr>
                <w:rFonts w:ascii="Times New Roman" w:hAnsi="Times New Roman"/>
                <w:bCs/>
                <w:color w:val="000000"/>
                <w:spacing w:val="-2"/>
              </w:rPr>
              <w:t>s</w:t>
            </w:r>
            <w:r>
              <w:rPr>
                <w:rFonts w:ascii="Times New Roman" w:hAnsi="Times New Roman"/>
                <w:bCs/>
                <w:color w:val="000000"/>
              </w:rPr>
              <w:t xml:space="preserve">t </w:t>
            </w:r>
            <w:r>
              <w:rPr>
                <w:rFonts w:ascii="Times New Roman" w:hAnsi="Times New Roman"/>
                <w:bCs/>
                <w:color w:val="000000"/>
                <w:spacing w:val="1"/>
              </w:rPr>
              <w:t>s</w:t>
            </w:r>
            <w:r>
              <w:rPr>
                <w:rFonts w:ascii="Times New Roman" w:hAnsi="Times New Roman"/>
                <w:bCs/>
                <w:color w:val="000000"/>
              </w:rPr>
              <w:t>e</w:t>
            </w:r>
            <w:r>
              <w:rPr>
                <w:rFonts w:ascii="Times New Roman" w:hAnsi="Times New Roman"/>
                <w:bCs/>
                <w:color w:val="000000"/>
                <w:spacing w:val="-1"/>
              </w:rPr>
              <w:t>m</w:t>
            </w:r>
            <w:r>
              <w:rPr>
                <w:rFonts w:ascii="Times New Roman" w:hAnsi="Times New Roman"/>
                <w:bCs/>
                <w:color w:val="000000"/>
              </w:rPr>
              <w:t>e</w:t>
            </w:r>
            <w:r>
              <w:rPr>
                <w:rFonts w:ascii="Times New Roman" w:hAnsi="Times New Roman"/>
                <w:bCs/>
                <w:color w:val="000000"/>
                <w:spacing w:val="1"/>
              </w:rPr>
              <w:t>s</w:t>
            </w:r>
            <w:r>
              <w:rPr>
                <w:rFonts w:ascii="Times New Roman" w:hAnsi="Times New Roman"/>
                <w:bCs/>
                <w:color w:val="000000"/>
                <w:spacing w:val="-1"/>
              </w:rPr>
              <w:t>t</w:t>
            </w:r>
            <w:r>
              <w:rPr>
                <w:rFonts w:ascii="Times New Roman" w:hAnsi="Times New Roman"/>
                <w:bCs/>
                <w:color w:val="000000"/>
              </w:rPr>
              <w:t>e</w:t>
            </w:r>
            <w:r>
              <w:rPr>
                <w:rFonts w:ascii="Times New Roman" w:hAnsi="Times New Roman"/>
                <w:bCs/>
                <w:color w:val="000000"/>
                <w:spacing w:val="1"/>
              </w:rPr>
              <w:t>r</w:t>
            </w:r>
            <w:r>
              <w:rPr>
                <w:rFonts w:ascii="Times New Roman" w:hAnsi="Times New Roman"/>
                <w:bCs/>
                <w:color w:val="000000"/>
              </w:rPr>
              <w:t>.</w:t>
            </w:r>
          </w:p>
        </w:tc>
      </w:tr>
      <w:tr w:rsidR="005F3745" w:rsidTr="005F3745">
        <w:trPr>
          <w:trHeight w:hRule="exact" w:val="1540"/>
          <w:jc w:val="center"/>
        </w:trPr>
        <w:tc>
          <w:tcPr>
            <w:tcW w:w="56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318" w:right="318"/>
              <w:rPr>
                <w:rFonts w:ascii="Times New Roman" w:hAnsi="Times New Roman"/>
                <w:bCs/>
                <w:color w:val="000000"/>
              </w:rPr>
            </w:pPr>
            <w:r>
              <w:rPr>
                <w:rFonts w:ascii="Times New Roman" w:hAnsi="Times New Roman"/>
                <w:bCs/>
                <w:color w:val="000000"/>
              </w:rPr>
              <w:t>4</w:t>
            </w:r>
          </w:p>
        </w:tc>
        <w:tc>
          <w:tcPr>
            <w:tcW w:w="340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105" w:right="63"/>
              <w:rPr>
                <w:rFonts w:ascii="Times New Roman" w:hAnsi="Times New Roman"/>
                <w:bCs/>
                <w:color w:val="000000"/>
              </w:rPr>
            </w:pPr>
            <w:r>
              <w:rPr>
                <w:rFonts w:ascii="Times New Roman" w:hAnsi="Times New Roman"/>
                <w:bCs/>
                <w:color w:val="000000"/>
              </w:rPr>
              <w:t>Th</w:t>
            </w:r>
            <w:r>
              <w:rPr>
                <w:rFonts w:ascii="Times New Roman" w:hAnsi="Times New Roman"/>
                <w:bCs/>
                <w:color w:val="000000"/>
                <w:spacing w:val="1"/>
              </w:rPr>
              <w:t>i</w:t>
            </w:r>
            <w:r>
              <w:rPr>
                <w:rFonts w:ascii="Times New Roman" w:hAnsi="Times New Roman"/>
                <w:bCs/>
                <w:color w:val="000000"/>
              </w:rPr>
              <w:t>rd</w:t>
            </w:r>
            <w:r>
              <w:rPr>
                <w:rFonts w:ascii="Times New Roman" w:hAnsi="Times New Roman"/>
                <w:bCs/>
                <w:color w:val="000000"/>
                <w:spacing w:val="46"/>
              </w:rPr>
              <w:t xml:space="preserve"> </w:t>
            </w:r>
            <w:r>
              <w:rPr>
                <w:rFonts w:ascii="Times New Roman" w:hAnsi="Times New Roman"/>
                <w:bCs/>
                <w:color w:val="000000"/>
              </w:rPr>
              <w:t>year</w:t>
            </w:r>
            <w:r>
              <w:rPr>
                <w:rFonts w:ascii="Times New Roman" w:hAnsi="Times New Roman"/>
                <w:bCs/>
                <w:color w:val="000000"/>
                <w:spacing w:val="46"/>
              </w:rPr>
              <w:t xml:space="preserve"> </w:t>
            </w:r>
            <w:r>
              <w:rPr>
                <w:rFonts w:ascii="Times New Roman" w:hAnsi="Times New Roman"/>
                <w:bCs/>
                <w:color w:val="000000"/>
                <w:spacing w:val="-2"/>
              </w:rPr>
              <w:t>s</w:t>
            </w:r>
            <w:r>
              <w:rPr>
                <w:rFonts w:ascii="Times New Roman" w:hAnsi="Times New Roman"/>
                <w:bCs/>
                <w:color w:val="000000"/>
              </w:rPr>
              <w:t>ec</w:t>
            </w:r>
            <w:r>
              <w:rPr>
                <w:rFonts w:ascii="Times New Roman" w:hAnsi="Times New Roman"/>
                <w:bCs/>
                <w:color w:val="000000"/>
                <w:spacing w:val="2"/>
              </w:rPr>
              <w:t>o</w:t>
            </w:r>
            <w:r>
              <w:rPr>
                <w:rFonts w:ascii="Times New Roman" w:hAnsi="Times New Roman"/>
                <w:bCs/>
                <w:color w:val="000000"/>
              </w:rPr>
              <w:t>nd</w:t>
            </w:r>
            <w:r>
              <w:rPr>
                <w:rFonts w:ascii="Times New Roman" w:hAnsi="Times New Roman"/>
                <w:bCs/>
                <w:color w:val="000000"/>
                <w:spacing w:val="46"/>
              </w:rPr>
              <w:t xml:space="preserve"> </w:t>
            </w:r>
            <w:r>
              <w:rPr>
                <w:rFonts w:ascii="Times New Roman" w:hAnsi="Times New Roman"/>
                <w:bCs/>
                <w:color w:val="000000"/>
                <w:spacing w:val="1"/>
              </w:rPr>
              <w:t>s</w:t>
            </w:r>
            <w:r>
              <w:rPr>
                <w:rFonts w:ascii="Times New Roman" w:hAnsi="Times New Roman"/>
                <w:bCs/>
                <w:color w:val="000000"/>
                <w:spacing w:val="-2"/>
              </w:rPr>
              <w:t>e</w:t>
            </w:r>
            <w:r>
              <w:rPr>
                <w:rFonts w:ascii="Times New Roman" w:hAnsi="Times New Roman"/>
                <w:bCs/>
                <w:color w:val="000000"/>
                <w:spacing w:val="1"/>
              </w:rPr>
              <w:t>m</w:t>
            </w:r>
            <w:r>
              <w:rPr>
                <w:rFonts w:ascii="Times New Roman" w:hAnsi="Times New Roman"/>
                <w:bCs/>
                <w:color w:val="000000"/>
                <w:spacing w:val="-2"/>
              </w:rPr>
              <w:t>es</w:t>
            </w:r>
            <w:r>
              <w:rPr>
                <w:rFonts w:ascii="Times New Roman" w:hAnsi="Times New Roman"/>
                <w:bCs/>
                <w:color w:val="000000"/>
                <w:spacing w:val="1"/>
              </w:rPr>
              <w:t>t</w:t>
            </w:r>
            <w:r>
              <w:rPr>
                <w:rFonts w:ascii="Times New Roman" w:hAnsi="Times New Roman"/>
                <w:bCs/>
                <w:color w:val="000000"/>
              </w:rPr>
              <w:t>er</w:t>
            </w:r>
            <w:r>
              <w:rPr>
                <w:rFonts w:ascii="Times New Roman" w:hAnsi="Times New Roman"/>
                <w:bCs/>
                <w:color w:val="000000"/>
                <w:spacing w:val="46"/>
              </w:rPr>
              <w:t xml:space="preserve"> </w:t>
            </w:r>
            <w:r>
              <w:rPr>
                <w:rFonts w:ascii="Times New Roman" w:hAnsi="Times New Roman"/>
                <w:bCs/>
                <w:color w:val="000000"/>
                <w:spacing w:val="1"/>
              </w:rPr>
              <w:t>t</w:t>
            </w:r>
            <w:r>
              <w:rPr>
                <w:rFonts w:ascii="Times New Roman" w:hAnsi="Times New Roman"/>
                <w:bCs/>
                <w:color w:val="000000"/>
              </w:rPr>
              <w:t>o</w:t>
            </w:r>
            <w:r>
              <w:rPr>
                <w:rFonts w:ascii="Times New Roman" w:hAnsi="Times New Roman"/>
                <w:bCs/>
                <w:color w:val="000000"/>
                <w:spacing w:val="43"/>
              </w:rPr>
              <w:t xml:space="preserve"> </w:t>
            </w:r>
            <w:r>
              <w:rPr>
                <w:rFonts w:ascii="Times New Roman" w:hAnsi="Times New Roman"/>
                <w:bCs/>
                <w:color w:val="000000"/>
                <w:spacing w:val="1"/>
              </w:rPr>
              <w:t>f</w:t>
            </w:r>
            <w:r>
              <w:rPr>
                <w:rFonts w:ascii="Times New Roman" w:hAnsi="Times New Roman"/>
                <w:bCs/>
                <w:color w:val="000000"/>
              </w:rPr>
              <w:t>our</w:t>
            </w:r>
            <w:r>
              <w:rPr>
                <w:rFonts w:ascii="Times New Roman" w:hAnsi="Times New Roman"/>
                <w:bCs/>
                <w:color w:val="000000"/>
                <w:spacing w:val="1"/>
              </w:rPr>
              <w:t>t</w:t>
            </w:r>
            <w:r>
              <w:rPr>
                <w:rFonts w:ascii="Times New Roman" w:hAnsi="Times New Roman"/>
                <w:bCs/>
                <w:color w:val="000000"/>
              </w:rPr>
              <w:t>h year</w:t>
            </w:r>
            <w:r>
              <w:rPr>
                <w:rFonts w:ascii="Times New Roman" w:hAnsi="Times New Roman"/>
                <w:bCs/>
                <w:color w:val="000000"/>
                <w:spacing w:val="-2"/>
              </w:rPr>
              <w:t xml:space="preserve"> </w:t>
            </w:r>
            <w:r>
              <w:rPr>
                <w:rFonts w:ascii="Times New Roman" w:hAnsi="Times New Roman"/>
                <w:bCs/>
                <w:color w:val="000000"/>
                <w:spacing w:val="1"/>
              </w:rPr>
              <w:t>fi</w:t>
            </w:r>
            <w:r>
              <w:rPr>
                <w:rFonts w:ascii="Times New Roman" w:hAnsi="Times New Roman"/>
                <w:bCs/>
                <w:color w:val="000000"/>
                <w:spacing w:val="-2"/>
              </w:rPr>
              <w:t>r</w:t>
            </w:r>
            <w:r>
              <w:rPr>
                <w:rFonts w:ascii="Times New Roman" w:hAnsi="Times New Roman"/>
                <w:bCs/>
                <w:color w:val="000000"/>
                <w:spacing w:val="1"/>
              </w:rPr>
              <w:t>s</w:t>
            </w:r>
            <w:r>
              <w:rPr>
                <w:rFonts w:ascii="Times New Roman" w:hAnsi="Times New Roman"/>
                <w:bCs/>
                <w:color w:val="000000"/>
              </w:rPr>
              <w:t>t</w:t>
            </w:r>
            <w:r>
              <w:rPr>
                <w:rFonts w:ascii="Times New Roman" w:hAnsi="Times New Roman"/>
                <w:bCs/>
                <w:color w:val="000000"/>
                <w:spacing w:val="-1"/>
              </w:rPr>
              <w:t xml:space="preserve"> </w:t>
            </w:r>
            <w:r>
              <w:rPr>
                <w:rFonts w:ascii="Times New Roman" w:hAnsi="Times New Roman"/>
                <w:bCs/>
                <w:color w:val="000000"/>
                <w:spacing w:val="1"/>
              </w:rPr>
              <w:t>s</w:t>
            </w:r>
            <w:r>
              <w:rPr>
                <w:rFonts w:ascii="Times New Roman" w:hAnsi="Times New Roman"/>
                <w:bCs/>
                <w:color w:val="000000"/>
              </w:rPr>
              <w:t>e</w:t>
            </w:r>
            <w:r>
              <w:rPr>
                <w:rFonts w:ascii="Times New Roman" w:hAnsi="Times New Roman"/>
                <w:bCs/>
                <w:color w:val="000000"/>
                <w:spacing w:val="-1"/>
              </w:rPr>
              <w:t>m</w:t>
            </w:r>
            <w:r>
              <w:rPr>
                <w:rFonts w:ascii="Times New Roman" w:hAnsi="Times New Roman"/>
                <w:bCs/>
                <w:color w:val="000000"/>
              </w:rPr>
              <w:t>e</w:t>
            </w:r>
            <w:r>
              <w:rPr>
                <w:rFonts w:ascii="Times New Roman" w:hAnsi="Times New Roman"/>
                <w:bCs/>
                <w:color w:val="000000"/>
                <w:spacing w:val="-2"/>
              </w:rPr>
              <w:t>s</w:t>
            </w:r>
            <w:r>
              <w:rPr>
                <w:rFonts w:ascii="Times New Roman" w:hAnsi="Times New Roman"/>
                <w:bCs/>
                <w:color w:val="000000"/>
                <w:spacing w:val="3"/>
              </w:rPr>
              <w:t>t</w:t>
            </w:r>
            <w:r>
              <w:rPr>
                <w:rFonts w:ascii="Times New Roman" w:hAnsi="Times New Roman"/>
                <w:bCs/>
                <w:color w:val="000000"/>
              </w:rPr>
              <w:t>er</w:t>
            </w:r>
          </w:p>
        </w:tc>
        <w:tc>
          <w:tcPr>
            <w:tcW w:w="5829"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105" w:right="64"/>
              <w:jc w:val="both"/>
              <w:rPr>
                <w:rFonts w:ascii="Times New Roman" w:hAnsi="Times New Roman"/>
                <w:bCs/>
                <w:color w:val="000000"/>
              </w:rPr>
            </w:pPr>
            <w:r>
              <w:rPr>
                <w:rFonts w:ascii="Times New Roman" w:hAnsi="Times New Roman"/>
                <w:bCs/>
                <w:color w:val="000000"/>
              </w:rPr>
              <w:t>(</w:t>
            </w:r>
            <w:r>
              <w:rPr>
                <w:rFonts w:ascii="Times New Roman" w:hAnsi="Times New Roman"/>
                <w:bCs/>
                <w:color w:val="000000"/>
                <w:spacing w:val="1"/>
              </w:rPr>
              <w:t>i</w:t>
            </w:r>
            <w:r>
              <w:rPr>
                <w:rFonts w:ascii="Times New Roman" w:hAnsi="Times New Roman"/>
                <w:bCs/>
                <w:color w:val="000000"/>
              </w:rPr>
              <w:t xml:space="preserve">) </w:t>
            </w:r>
            <w:r>
              <w:rPr>
                <w:rFonts w:ascii="Times New Roman" w:hAnsi="Times New Roman"/>
                <w:bCs/>
                <w:color w:val="000000"/>
                <w:spacing w:val="-3"/>
              </w:rPr>
              <w:t>R</w:t>
            </w:r>
            <w:r>
              <w:rPr>
                <w:rFonts w:ascii="Times New Roman" w:hAnsi="Times New Roman"/>
                <w:bCs/>
                <w:color w:val="000000"/>
              </w:rPr>
              <w:t>egu</w:t>
            </w:r>
            <w:r>
              <w:rPr>
                <w:rFonts w:ascii="Times New Roman" w:hAnsi="Times New Roman"/>
                <w:bCs/>
                <w:color w:val="000000"/>
                <w:spacing w:val="1"/>
              </w:rPr>
              <w:t>l</w:t>
            </w:r>
            <w:r>
              <w:rPr>
                <w:rFonts w:ascii="Times New Roman" w:hAnsi="Times New Roman"/>
                <w:bCs/>
                <w:color w:val="000000"/>
                <w:spacing w:val="-2"/>
              </w:rPr>
              <w:t>a</w:t>
            </w:r>
            <w:r>
              <w:rPr>
                <w:rFonts w:ascii="Times New Roman" w:hAnsi="Times New Roman"/>
                <w:bCs/>
                <w:color w:val="000000"/>
              </w:rPr>
              <w:t>r</w:t>
            </w:r>
            <w:r>
              <w:rPr>
                <w:rFonts w:ascii="Times New Roman" w:hAnsi="Times New Roman"/>
                <w:bCs/>
                <w:color w:val="000000"/>
                <w:spacing w:val="1"/>
              </w:rPr>
              <w:t xml:space="preserve"> </w:t>
            </w:r>
            <w:r>
              <w:rPr>
                <w:rFonts w:ascii="Times New Roman" w:hAnsi="Times New Roman"/>
                <w:bCs/>
                <w:color w:val="000000"/>
              </w:rPr>
              <w:t>cou</w:t>
            </w:r>
            <w:r>
              <w:rPr>
                <w:rFonts w:ascii="Times New Roman" w:hAnsi="Times New Roman"/>
                <w:bCs/>
                <w:color w:val="000000"/>
                <w:spacing w:val="-2"/>
              </w:rPr>
              <w:t>r</w:t>
            </w:r>
            <w:r>
              <w:rPr>
                <w:rFonts w:ascii="Times New Roman" w:hAnsi="Times New Roman"/>
                <w:bCs/>
                <w:color w:val="000000"/>
                <w:spacing w:val="1"/>
              </w:rPr>
              <w:t>s</w:t>
            </w:r>
            <w:r>
              <w:rPr>
                <w:rFonts w:ascii="Times New Roman" w:hAnsi="Times New Roman"/>
                <w:bCs/>
                <w:color w:val="000000"/>
              </w:rPr>
              <w:t>e</w:t>
            </w:r>
            <w:r>
              <w:rPr>
                <w:rFonts w:ascii="Times New Roman" w:hAnsi="Times New Roman"/>
                <w:bCs/>
                <w:color w:val="000000"/>
                <w:spacing w:val="1"/>
              </w:rPr>
              <w:t xml:space="preserve"> </w:t>
            </w:r>
            <w:r>
              <w:rPr>
                <w:rFonts w:ascii="Times New Roman" w:hAnsi="Times New Roman"/>
                <w:bCs/>
                <w:color w:val="000000"/>
                <w:spacing w:val="-2"/>
              </w:rPr>
              <w:t>o</w:t>
            </w:r>
            <w:r>
              <w:rPr>
                <w:rFonts w:ascii="Times New Roman" w:hAnsi="Times New Roman"/>
                <w:bCs/>
                <w:color w:val="000000"/>
              </w:rPr>
              <w:t xml:space="preserve">f </w:t>
            </w:r>
            <w:r>
              <w:rPr>
                <w:rFonts w:ascii="Times New Roman" w:hAnsi="Times New Roman"/>
                <w:bCs/>
                <w:color w:val="000000"/>
                <w:spacing w:val="1"/>
              </w:rPr>
              <w:t>s</w:t>
            </w:r>
            <w:r>
              <w:rPr>
                <w:rFonts w:ascii="Times New Roman" w:hAnsi="Times New Roman"/>
                <w:bCs/>
                <w:color w:val="000000"/>
                <w:spacing w:val="-1"/>
              </w:rPr>
              <w:t>t</w:t>
            </w:r>
            <w:r>
              <w:rPr>
                <w:rFonts w:ascii="Times New Roman" w:hAnsi="Times New Roman"/>
                <w:bCs/>
                <w:color w:val="000000"/>
              </w:rPr>
              <w:t xml:space="preserve">udy </w:t>
            </w:r>
            <w:r>
              <w:rPr>
                <w:rFonts w:ascii="Times New Roman" w:hAnsi="Times New Roman"/>
                <w:bCs/>
                <w:color w:val="000000"/>
                <w:spacing w:val="-2"/>
              </w:rPr>
              <w:t>o</w:t>
            </w:r>
            <w:r>
              <w:rPr>
                <w:rFonts w:ascii="Times New Roman" w:hAnsi="Times New Roman"/>
                <w:bCs/>
                <w:color w:val="000000"/>
              </w:rPr>
              <w:t>f</w:t>
            </w:r>
            <w:r>
              <w:rPr>
                <w:rFonts w:ascii="Times New Roman" w:hAnsi="Times New Roman"/>
                <w:bCs/>
                <w:color w:val="000000"/>
                <w:spacing w:val="3"/>
              </w:rPr>
              <w:t xml:space="preserve"> </w:t>
            </w:r>
            <w:r>
              <w:rPr>
                <w:rFonts w:ascii="Times New Roman" w:hAnsi="Times New Roman"/>
                <w:bCs/>
                <w:color w:val="000000"/>
                <w:spacing w:val="1"/>
              </w:rPr>
              <w:t>t</w:t>
            </w:r>
            <w:r>
              <w:rPr>
                <w:rFonts w:ascii="Times New Roman" w:hAnsi="Times New Roman"/>
                <w:bCs/>
                <w:color w:val="000000"/>
                <w:spacing w:val="-2"/>
              </w:rPr>
              <w:t>h</w:t>
            </w:r>
            <w:r>
              <w:rPr>
                <w:rFonts w:ascii="Times New Roman" w:hAnsi="Times New Roman"/>
                <w:bCs/>
                <w:color w:val="000000"/>
                <w:spacing w:val="1"/>
              </w:rPr>
              <w:t>i</w:t>
            </w:r>
            <w:r>
              <w:rPr>
                <w:rFonts w:ascii="Times New Roman" w:hAnsi="Times New Roman"/>
                <w:bCs/>
                <w:color w:val="000000"/>
              </w:rPr>
              <w:t>rd y</w:t>
            </w:r>
            <w:r>
              <w:rPr>
                <w:rFonts w:ascii="Times New Roman" w:hAnsi="Times New Roman"/>
                <w:bCs/>
                <w:color w:val="000000"/>
                <w:spacing w:val="-2"/>
              </w:rPr>
              <w:t>e</w:t>
            </w:r>
            <w:r>
              <w:rPr>
                <w:rFonts w:ascii="Times New Roman" w:hAnsi="Times New Roman"/>
                <w:bCs/>
                <w:color w:val="000000"/>
              </w:rPr>
              <w:t xml:space="preserve">ar </w:t>
            </w:r>
            <w:r>
              <w:rPr>
                <w:rFonts w:ascii="Times New Roman" w:hAnsi="Times New Roman"/>
                <w:bCs/>
                <w:color w:val="000000"/>
                <w:spacing w:val="1"/>
              </w:rPr>
              <w:t>s</w:t>
            </w:r>
            <w:r>
              <w:rPr>
                <w:rFonts w:ascii="Times New Roman" w:hAnsi="Times New Roman"/>
                <w:bCs/>
                <w:color w:val="000000"/>
              </w:rPr>
              <w:t>econd</w:t>
            </w:r>
            <w:r>
              <w:rPr>
                <w:rFonts w:ascii="Times New Roman" w:hAnsi="Times New Roman"/>
                <w:bCs/>
                <w:color w:val="000000"/>
                <w:spacing w:val="-2"/>
              </w:rPr>
              <w:t xml:space="preserve"> </w:t>
            </w:r>
            <w:r>
              <w:rPr>
                <w:rFonts w:ascii="Times New Roman" w:hAnsi="Times New Roman"/>
                <w:bCs/>
                <w:color w:val="000000"/>
                <w:spacing w:val="1"/>
              </w:rPr>
              <w:t>s</w:t>
            </w:r>
            <w:r>
              <w:rPr>
                <w:rFonts w:ascii="Times New Roman" w:hAnsi="Times New Roman"/>
                <w:bCs/>
                <w:color w:val="000000"/>
              </w:rPr>
              <w:t>e</w:t>
            </w:r>
            <w:r>
              <w:rPr>
                <w:rFonts w:ascii="Times New Roman" w:hAnsi="Times New Roman"/>
                <w:bCs/>
                <w:color w:val="000000"/>
                <w:spacing w:val="-1"/>
              </w:rPr>
              <w:t>m</w:t>
            </w:r>
            <w:r>
              <w:rPr>
                <w:rFonts w:ascii="Times New Roman" w:hAnsi="Times New Roman"/>
                <w:bCs/>
                <w:color w:val="000000"/>
              </w:rPr>
              <w:t>e</w:t>
            </w:r>
            <w:r>
              <w:rPr>
                <w:rFonts w:ascii="Times New Roman" w:hAnsi="Times New Roman"/>
                <w:bCs/>
                <w:color w:val="000000"/>
                <w:spacing w:val="-2"/>
              </w:rPr>
              <w:t>s</w:t>
            </w:r>
            <w:r>
              <w:rPr>
                <w:rFonts w:ascii="Times New Roman" w:hAnsi="Times New Roman"/>
                <w:bCs/>
                <w:color w:val="000000"/>
                <w:spacing w:val="1"/>
              </w:rPr>
              <w:t>t</w:t>
            </w:r>
            <w:r>
              <w:rPr>
                <w:rFonts w:ascii="Times New Roman" w:hAnsi="Times New Roman"/>
                <w:bCs/>
                <w:color w:val="000000"/>
              </w:rPr>
              <w:t>e</w:t>
            </w:r>
            <w:r>
              <w:rPr>
                <w:rFonts w:ascii="Times New Roman" w:hAnsi="Times New Roman"/>
                <w:bCs/>
                <w:color w:val="000000"/>
                <w:spacing w:val="1"/>
              </w:rPr>
              <w:t>r</w:t>
            </w:r>
            <w:r>
              <w:rPr>
                <w:rFonts w:ascii="Times New Roman" w:hAnsi="Times New Roman"/>
                <w:bCs/>
                <w:color w:val="000000"/>
              </w:rPr>
              <w:t>.</w:t>
            </w:r>
          </w:p>
          <w:p w:rsidR="005F3745" w:rsidRDefault="005F3745">
            <w:pPr>
              <w:spacing w:after="0" w:line="240" w:lineRule="auto"/>
              <w:ind w:left="105" w:right="60"/>
              <w:jc w:val="both"/>
              <w:rPr>
                <w:rFonts w:ascii="Times New Roman" w:hAnsi="Times New Roman"/>
                <w:bCs/>
                <w:color w:val="000000"/>
              </w:rPr>
            </w:pPr>
            <w:r>
              <w:rPr>
                <w:rFonts w:ascii="Times New Roman" w:hAnsi="Times New Roman"/>
                <w:bCs/>
                <w:color w:val="000000"/>
              </w:rPr>
              <w:t>(</w:t>
            </w:r>
            <w:r>
              <w:rPr>
                <w:rFonts w:ascii="Times New Roman" w:hAnsi="Times New Roman"/>
                <w:bCs/>
                <w:color w:val="000000"/>
                <w:spacing w:val="-1"/>
              </w:rPr>
              <w:t>i</w:t>
            </w:r>
            <w:r>
              <w:rPr>
                <w:rFonts w:ascii="Times New Roman" w:hAnsi="Times New Roman"/>
                <w:bCs/>
                <w:color w:val="000000"/>
                <w:spacing w:val="1"/>
              </w:rPr>
              <w:t>i</w:t>
            </w:r>
            <w:r>
              <w:rPr>
                <w:rFonts w:ascii="Times New Roman" w:hAnsi="Times New Roman"/>
                <w:bCs/>
                <w:color w:val="000000"/>
              </w:rPr>
              <w:t>)</w:t>
            </w:r>
            <w:r>
              <w:rPr>
                <w:rFonts w:ascii="Times New Roman" w:hAnsi="Times New Roman"/>
                <w:bCs/>
                <w:color w:val="000000"/>
                <w:spacing w:val="48"/>
              </w:rPr>
              <w:t xml:space="preserve"> </w:t>
            </w:r>
            <w:r>
              <w:rPr>
                <w:rFonts w:ascii="Times New Roman" w:hAnsi="Times New Roman"/>
                <w:bCs/>
                <w:color w:val="000000"/>
                <w:spacing w:val="1"/>
              </w:rPr>
              <w:t>M</w:t>
            </w:r>
            <w:r>
              <w:rPr>
                <w:rFonts w:ascii="Times New Roman" w:hAnsi="Times New Roman"/>
                <w:bCs/>
                <w:color w:val="000000"/>
              </w:rPr>
              <w:t>u</w:t>
            </w:r>
            <w:r>
              <w:rPr>
                <w:rFonts w:ascii="Times New Roman" w:hAnsi="Times New Roman"/>
                <w:bCs/>
                <w:color w:val="000000"/>
                <w:spacing w:val="1"/>
              </w:rPr>
              <w:t>s</w:t>
            </w:r>
            <w:r>
              <w:rPr>
                <w:rFonts w:ascii="Times New Roman" w:hAnsi="Times New Roman"/>
                <w:bCs/>
                <w:color w:val="000000"/>
              </w:rPr>
              <w:t>t</w:t>
            </w:r>
            <w:r>
              <w:rPr>
                <w:rFonts w:ascii="Times New Roman" w:hAnsi="Times New Roman"/>
                <w:bCs/>
                <w:color w:val="000000"/>
                <w:spacing w:val="49"/>
              </w:rPr>
              <w:t xml:space="preserve"> </w:t>
            </w:r>
            <w:r>
              <w:rPr>
                <w:rFonts w:ascii="Times New Roman" w:hAnsi="Times New Roman"/>
                <w:bCs/>
                <w:color w:val="000000"/>
              </w:rPr>
              <w:t>have</w:t>
            </w:r>
            <w:r>
              <w:rPr>
                <w:rFonts w:ascii="Times New Roman" w:hAnsi="Times New Roman"/>
                <w:bCs/>
                <w:color w:val="000000"/>
                <w:spacing w:val="49"/>
              </w:rPr>
              <w:t xml:space="preserve"> </w:t>
            </w:r>
            <w:r>
              <w:rPr>
                <w:rFonts w:ascii="Times New Roman" w:hAnsi="Times New Roman"/>
                <w:bCs/>
                <w:color w:val="000000"/>
                <w:spacing w:val="1"/>
              </w:rPr>
              <w:t>s</w:t>
            </w:r>
            <w:r>
              <w:rPr>
                <w:rFonts w:ascii="Times New Roman" w:hAnsi="Times New Roman"/>
                <w:bCs/>
                <w:color w:val="000000"/>
              </w:rPr>
              <w:t>ec</w:t>
            </w:r>
            <w:r>
              <w:rPr>
                <w:rFonts w:ascii="Times New Roman" w:hAnsi="Times New Roman"/>
                <w:bCs/>
                <w:color w:val="000000"/>
                <w:spacing w:val="-2"/>
              </w:rPr>
              <w:t>u</w:t>
            </w:r>
            <w:r>
              <w:rPr>
                <w:rFonts w:ascii="Times New Roman" w:hAnsi="Times New Roman"/>
                <w:bCs/>
                <w:color w:val="000000"/>
              </w:rPr>
              <w:t>red</w:t>
            </w:r>
            <w:r>
              <w:rPr>
                <w:rFonts w:ascii="Times New Roman" w:hAnsi="Times New Roman"/>
                <w:bCs/>
                <w:color w:val="000000"/>
                <w:spacing w:val="49"/>
              </w:rPr>
              <w:t xml:space="preserve"> </w:t>
            </w:r>
            <w:r>
              <w:rPr>
                <w:rFonts w:ascii="Times New Roman" w:hAnsi="Times New Roman"/>
                <w:bCs/>
                <w:color w:val="000000"/>
                <w:spacing w:val="-2"/>
              </w:rPr>
              <w:t>a</w:t>
            </w:r>
            <w:r>
              <w:rPr>
                <w:rFonts w:ascii="Times New Roman" w:hAnsi="Times New Roman"/>
                <w:bCs/>
                <w:color w:val="000000"/>
              </w:rPr>
              <w:t>t</w:t>
            </w:r>
            <w:r>
              <w:rPr>
                <w:rFonts w:ascii="Times New Roman" w:hAnsi="Times New Roman"/>
                <w:bCs/>
                <w:color w:val="000000"/>
                <w:spacing w:val="51"/>
              </w:rPr>
              <w:t xml:space="preserve"> </w:t>
            </w:r>
            <w:r>
              <w:rPr>
                <w:rFonts w:ascii="Times New Roman" w:hAnsi="Times New Roman"/>
                <w:bCs/>
                <w:color w:val="000000"/>
                <w:spacing w:val="1"/>
              </w:rPr>
              <w:t>l</w:t>
            </w:r>
            <w:r>
              <w:rPr>
                <w:rFonts w:ascii="Times New Roman" w:hAnsi="Times New Roman"/>
                <w:bCs/>
                <w:color w:val="000000"/>
                <w:spacing w:val="-2"/>
              </w:rPr>
              <w:t>e</w:t>
            </w:r>
            <w:r>
              <w:rPr>
                <w:rFonts w:ascii="Times New Roman" w:hAnsi="Times New Roman"/>
                <w:bCs/>
                <w:color w:val="000000"/>
              </w:rPr>
              <w:t>a</w:t>
            </w:r>
            <w:r>
              <w:rPr>
                <w:rFonts w:ascii="Times New Roman" w:hAnsi="Times New Roman"/>
                <w:bCs/>
                <w:color w:val="000000"/>
                <w:spacing w:val="1"/>
              </w:rPr>
              <w:t>s</w:t>
            </w:r>
            <w:r>
              <w:rPr>
                <w:rFonts w:ascii="Times New Roman" w:hAnsi="Times New Roman"/>
                <w:bCs/>
                <w:color w:val="000000"/>
              </w:rPr>
              <w:t>t</w:t>
            </w:r>
            <w:r>
              <w:rPr>
                <w:rFonts w:ascii="Times New Roman" w:hAnsi="Times New Roman"/>
                <w:bCs/>
                <w:color w:val="000000"/>
                <w:spacing w:val="52"/>
              </w:rPr>
              <w:t xml:space="preserve"> </w:t>
            </w:r>
            <w:r>
              <w:rPr>
                <w:rFonts w:ascii="Times New Roman" w:hAnsi="Times New Roman"/>
                <w:bCs/>
                <w:color w:val="000000"/>
              </w:rPr>
              <w:t>58</w:t>
            </w:r>
            <w:r>
              <w:rPr>
                <w:rFonts w:ascii="Times New Roman" w:hAnsi="Times New Roman"/>
                <w:bCs/>
                <w:color w:val="000000"/>
                <w:spacing w:val="51"/>
              </w:rPr>
              <w:t xml:space="preserve"> </w:t>
            </w:r>
            <w:r>
              <w:rPr>
                <w:rFonts w:ascii="Times New Roman" w:hAnsi="Times New Roman"/>
                <w:bCs/>
                <w:color w:val="000000"/>
                <w:spacing w:val="-2"/>
              </w:rPr>
              <w:t>c</w:t>
            </w:r>
            <w:r>
              <w:rPr>
                <w:rFonts w:ascii="Times New Roman" w:hAnsi="Times New Roman"/>
                <w:bCs/>
                <w:color w:val="000000"/>
              </w:rPr>
              <w:t>red</w:t>
            </w:r>
            <w:r>
              <w:rPr>
                <w:rFonts w:ascii="Times New Roman" w:hAnsi="Times New Roman"/>
                <w:bCs/>
                <w:color w:val="000000"/>
                <w:spacing w:val="-1"/>
              </w:rPr>
              <w:t>i</w:t>
            </w:r>
            <w:r>
              <w:rPr>
                <w:rFonts w:ascii="Times New Roman" w:hAnsi="Times New Roman"/>
                <w:bCs/>
                <w:color w:val="000000"/>
                <w:spacing w:val="1"/>
              </w:rPr>
              <w:t>t</w:t>
            </w:r>
            <w:r>
              <w:rPr>
                <w:rFonts w:ascii="Times New Roman" w:hAnsi="Times New Roman"/>
                <w:bCs/>
                <w:color w:val="000000"/>
              </w:rPr>
              <w:t>s out</w:t>
            </w:r>
            <w:r>
              <w:rPr>
                <w:rFonts w:ascii="Times New Roman" w:hAnsi="Times New Roman"/>
                <w:bCs/>
                <w:color w:val="000000"/>
                <w:spacing w:val="3"/>
              </w:rPr>
              <w:t xml:space="preserve"> </w:t>
            </w:r>
            <w:r>
              <w:rPr>
                <w:rFonts w:ascii="Times New Roman" w:hAnsi="Times New Roman"/>
                <w:bCs/>
                <w:color w:val="000000"/>
                <w:spacing w:val="-2"/>
              </w:rPr>
              <w:t>o</w:t>
            </w:r>
            <w:r>
              <w:rPr>
                <w:rFonts w:ascii="Times New Roman" w:hAnsi="Times New Roman"/>
                <w:bCs/>
                <w:color w:val="000000"/>
              </w:rPr>
              <w:t>f</w:t>
            </w:r>
            <w:r>
              <w:rPr>
                <w:rFonts w:ascii="Times New Roman" w:hAnsi="Times New Roman"/>
                <w:bCs/>
                <w:color w:val="000000"/>
                <w:spacing w:val="3"/>
              </w:rPr>
              <w:t xml:space="preserve"> </w:t>
            </w:r>
            <w:r>
              <w:rPr>
                <w:rFonts w:ascii="Times New Roman" w:hAnsi="Times New Roman"/>
                <w:bCs/>
                <w:color w:val="000000"/>
                <w:spacing w:val="-2"/>
              </w:rPr>
              <w:t>9</w:t>
            </w:r>
            <w:r>
              <w:rPr>
                <w:rFonts w:ascii="Times New Roman" w:hAnsi="Times New Roman"/>
                <w:bCs/>
                <w:color w:val="000000"/>
              </w:rPr>
              <w:t>6</w:t>
            </w:r>
            <w:r>
              <w:rPr>
                <w:rFonts w:ascii="Times New Roman" w:hAnsi="Times New Roman"/>
                <w:bCs/>
                <w:color w:val="000000"/>
                <w:spacing w:val="2"/>
              </w:rPr>
              <w:t xml:space="preserve"> </w:t>
            </w:r>
            <w:r>
              <w:rPr>
                <w:rFonts w:ascii="Times New Roman" w:hAnsi="Times New Roman"/>
                <w:bCs/>
                <w:color w:val="000000"/>
                <w:spacing w:val="-2"/>
              </w:rPr>
              <w:t>c</w:t>
            </w:r>
            <w:r>
              <w:rPr>
                <w:rFonts w:ascii="Times New Roman" w:hAnsi="Times New Roman"/>
                <w:bCs/>
                <w:color w:val="000000"/>
              </w:rPr>
              <w:t>red</w:t>
            </w:r>
            <w:r>
              <w:rPr>
                <w:rFonts w:ascii="Times New Roman" w:hAnsi="Times New Roman"/>
                <w:bCs/>
                <w:color w:val="000000"/>
                <w:spacing w:val="-1"/>
              </w:rPr>
              <w:t>i</w:t>
            </w:r>
            <w:r>
              <w:rPr>
                <w:rFonts w:ascii="Times New Roman" w:hAnsi="Times New Roman"/>
                <w:bCs/>
                <w:color w:val="000000"/>
                <w:spacing w:val="1"/>
              </w:rPr>
              <w:t>t</w:t>
            </w:r>
            <w:r>
              <w:rPr>
                <w:rFonts w:ascii="Times New Roman" w:hAnsi="Times New Roman"/>
                <w:bCs/>
                <w:color w:val="000000"/>
              </w:rPr>
              <w:t>s</w:t>
            </w:r>
            <w:r>
              <w:rPr>
                <w:rFonts w:ascii="Times New Roman" w:hAnsi="Times New Roman"/>
                <w:bCs/>
                <w:color w:val="000000"/>
                <w:spacing w:val="1"/>
              </w:rPr>
              <w:t xml:space="preserve"> i</w:t>
            </w:r>
            <w:r>
              <w:rPr>
                <w:rFonts w:ascii="Times New Roman" w:hAnsi="Times New Roman"/>
                <w:bCs/>
                <w:color w:val="000000"/>
                <w:spacing w:val="-2"/>
              </w:rPr>
              <w:t>.</w:t>
            </w:r>
            <w:r>
              <w:rPr>
                <w:rFonts w:ascii="Times New Roman" w:hAnsi="Times New Roman"/>
                <w:bCs/>
                <w:color w:val="000000"/>
              </w:rPr>
              <w:t>e.,</w:t>
            </w:r>
            <w:r>
              <w:rPr>
                <w:rFonts w:ascii="Times New Roman" w:hAnsi="Times New Roman"/>
                <w:bCs/>
                <w:color w:val="000000"/>
                <w:spacing w:val="2"/>
              </w:rPr>
              <w:t xml:space="preserve"> </w:t>
            </w:r>
            <w:r>
              <w:rPr>
                <w:rFonts w:ascii="Times New Roman" w:hAnsi="Times New Roman"/>
                <w:bCs/>
                <w:color w:val="000000"/>
                <w:spacing w:val="-4"/>
              </w:rPr>
              <w:t>6</w:t>
            </w:r>
            <w:r>
              <w:rPr>
                <w:rFonts w:ascii="Times New Roman" w:hAnsi="Times New Roman"/>
                <w:bCs/>
                <w:color w:val="000000"/>
                <w:spacing w:val="-2"/>
              </w:rPr>
              <w:t>0</w:t>
            </w:r>
            <w:r>
              <w:rPr>
                <w:rFonts w:ascii="Times New Roman" w:hAnsi="Times New Roman"/>
                <w:bCs/>
                <w:color w:val="000000"/>
              </w:rPr>
              <w:t>% of</w:t>
            </w:r>
            <w:r>
              <w:rPr>
                <w:rFonts w:ascii="Times New Roman" w:hAnsi="Times New Roman"/>
                <w:bCs/>
                <w:color w:val="000000"/>
                <w:spacing w:val="4"/>
              </w:rPr>
              <w:t xml:space="preserve"> </w:t>
            </w:r>
            <w:r>
              <w:rPr>
                <w:rFonts w:ascii="Times New Roman" w:hAnsi="Times New Roman"/>
                <w:bCs/>
                <w:color w:val="000000"/>
                <w:spacing w:val="-2"/>
              </w:rPr>
              <w:t>c</w:t>
            </w:r>
            <w:r>
              <w:rPr>
                <w:rFonts w:ascii="Times New Roman" w:hAnsi="Times New Roman"/>
                <w:bCs/>
                <w:color w:val="000000"/>
              </w:rPr>
              <w:t>red</w:t>
            </w:r>
            <w:r>
              <w:rPr>
                <w:rFonts w:ascii="Times New Roman" w:hAnsi="Times New Roman"/>
                <w:bCs/>
                <w:color w:val="000000"/>
                <w:spacing w:val="-1"/>
              </w:rPr>
              <w:t>i</w:t>
            </w:r>
            <w:r>
              <w:rPr>
                <w:rFonts w:ascii="Times New Roman" w:hAnsi="Times New Roman"/>
                <w:bCs/>
                <w:color w:val="000000"/>
                <w:spacing w:val="1"/>
              </w:rPr>
              <w:t>t</w:t>
            </w:r>
            <w:r>
              <w:rPr>
                <w:rFonts w:ascii="Times New Roman" w:hAnsi="Times New Roman"/>
                <w:bCs/>
                <w:color w:val="000000"/>
              </w:rPr>
              <w:t>s</w:t>
            </w:r>
            <w:r>
              <w:rPr>
                <w:rFonts w:ascii="Times New Roman" w:hAnsi="Times New Roman"/>
                <w:bCs/>
                <w:color w:val="000000"/>
                <w:spacing w:val="1"/>
              </w:rPr>
              <w:t xml:space="preserve"> </w:t>
            </w:r>
            <w:r>
              <w:rPr>
                <w:rFonts w:ascii="Times New Roman" w:hAnsi="Times New Roman"/>
                <w:bCs/>
                <w:color w:val="000000"/>
              </w:rPr>
              <w:t xml:space="preserve">up </w:t>
            </w:r>
            <w:r>
              <w:rPr>
                <w:rFonts w:ascii="Times New Roman" w:hAnsi="Times New Roman"/>
                <w:bCs/>
                <w:color w:val="000000"/>
                <w:spacing w:val="1"/>
              </w:rPr>
              <w:t>t</w:t>
            </w:r>
            <w:r>
              <w:rPr>
                <w:rFonts w:ascii="Times New Roman" w:hAnsi="Times New Roman"/>
                <w:bCs/>
                <w:color w:val="000000"/>
              </w:rPr>
              <w:t xml:space="preserve">o </w:t>
            </w:r>
            <w:r>
              <w:rPr>
                <w:rFonts w:ascii="Times New Roman" w:hAnsi="Times New Roman"/>
                <w:bCs/>
                <w:color w:val="000000"/>
                <w:spacing w:val="1"/>
              </w:rPr>
              <w:t>t</w:t>
            </w:r>
            <w:r>
              <w:rPr>
                <w:rFonts w:ascii="Times New Roman" w:hAnsi="Times New Roman"/>
                <w:bCs/>
                <w:color w:val="000000"/>
              </w:rPr>
              <w:t>h</w:t>
            </w:r>
            <w:r>
              <w:rPr>
                <w:rFonts w:ascii="Times New Roman" w:hAnsi="Times New Roman"/>
                <w:bCs/>
                <w:color w:val="000000"/>
                <w:spacing w:val="1"/>
              </w:rPr>
              <w:t>i</w:t>
            </w:r>
            <w:r>
              <w:rPr>
                <w:rFonts w:ascii="Times New Roman" w:hAnsi="Times New Roman"/>
                <w:bCs/>
                <w:color w:val="000000"/>
              </w:rPr>
              <w:t xml:space="preserve">rd </w:t>
            </w:r>
            <w:r>
              <w:rPr>
                <w:rFonts w:ascii="Times New Roman" w:hAnsi="Times New Roman"/>
                <w:bCs/>
                <w:color w:val="000000"/>
                <w:spacing w:val="19"/>
              </w:rPr>
              <w:t xml:space="preserve"> </w:t>
            </w:r>
            <w:r>
              <w:rPr>
                <w:rFonts w:ascii="Times New Roman" w:hAnsi="Times New Roman"/>
                <w:bCs/>
                <w:color w:val="000000"/>
              </w:rPr>
              <w:t>ye</w:t>
            </w:r>
            <w:r>
              <w:rPr>
                <w:rFonts w:ascii="Times New Roman" w:hAnsi="Times New Roman"/>
                <w:bCs/>
                <w:color w:val="000000"/>
                <w:spacing w:val="-2"/>
              </w:rPr>
              <w:t>a</w:t>
            </w:r>
            <w:r>
              <w:rPr>
                <w:rFonts w:ascii="Times New Roman" w:hAnsi="Times New Roman"/>
                <w:bCs/>
                <w:color w:val="000000"/>
              </w:rPr>
              <w:t xml:space="preserve">r </w:t>
            </w:r>
            <w:r>
              <w:rPr>
                <w:rFonts w:ascii="Times New Roman" w:hAnsi="Times New Roman"/>
                <w:bCs/>
                <w:color w:val="000000"/>
                <w:spacing w:val="22"/>
              </w:rPr>
              <w:t xml:space="preserve"> </w:t>
            </w:r>
            <w:r>
              <w:rPr>
                <w:rFonts w:ascii="Times New Roman" w:hAnsi="Times New Roman"/>
                <w:bCs/>
                <w:color w:val="000000"/>
                <w:spacing w:val="-2"/>
              </w:rPr>
              <w:t>s</w:t>
            </w:r>
            <w:r>
              <w:rPr>
                <w:rFonts w:ascii="Times New Roman" w:hAnsi="Times New Roman"/>
                <w:bCs/>
                <w:color w:val="000000"/>
              </w:rPr>
              <w:t xml:space="preserve">econd </w:t>
            </w:r>
            <w:r>
              <w:rPr>
                <w:rFonts w:ascii="Times New Roman" w:hAnsi="Times New Roman"/>
                <w:bCs/>
                <w:color w:val="000000"/>
                <w:spacing w:val="19"/>
              </w:rPr>
              <w:t xml:space="preserve"> </w:t>
            </w:r>
            <w:r>
              <w:rPr>
                <w:rFonts w:ascii="Times New Roman" w:hAnsi="Times New Roman"/>
                <w:bCs/>
                <w:color w:val="000000"/>
                <w:spacing w:val="1"/>
              </w:rPr>
              <w:t>s</w:t>
            </w:r>
            <w:r>
              <w:rPr>
                <w:rFonts w:ascii="Times New Roman" w:hAnsi="Times New Roman"/>
                <w:bCs/>
                <w:color w:val="000000"/>
                <w:spacing w:val="-2"/>
              </w:rPr>
              <w:t>e</w:t>
            </w:r>
            <w:r>
              <w:rPr>
                <w:rFonts w:ascii="Times New Roman" w:hAnsi="Times New Roman"/>
                <w:bCs/>
                <w:color w:val="000000"/>
              </w:rPr>
              <w:t>m</w:t>
            </w:r>
            <w:r>
              <w:rPr>
                <w:rFonts w:ascii="Times New Roman" w:hAnsi="Times New Roman"/>
                <w:bCs/>
                <w:color w:val="000000"/>
                <w:spacing w:val="-2"/>
              </w:rPr>
              <w:t>e</w:t>
            </w:r>
            <w:r>
              <w:rPr>
                <w:rFonts w:ascii="Times New Roman" w:hAnsi="Times New Roman"/>
                <w:bCs/>
                <w:color w:val="000000"/>
                <w:spacing w:val="1"/>
              </w:rPr>
              <w:t>st</w:t>
            </w:r>
            <w:r>
              <w:rPr>
                <w:rFonts w:ascii="Times New Roman" w:hAnsi="Times New Roman"/>
                <w:bCs/>
                <w:color w:val="000000"/>
              </w:rPr>
              <w:t xml:space="preserve">er </w:t>
            </w:r>
            <w:r>
              <w:rPr>
                <w:rFonts w:ascii="Times New Roman" w:hAnsi="Times New Roman"/>
                <w:bCs/>
                <w:color w:val="000000"/>
                <w:spacing w:val="19"/>
              </w:rPr>
              <w:t xml:space="preserve"> </w:t>
            </w:r>
            <w:r>
              <w:rPr>
                <w:rFonts w:ascii="Times New Roman" w:hAnsi="Times New Roman"/>
                <w:bCs/>
                <w:color w:val="000000"/>
                <w:spacing w:val="1"/>
              </w:rPr>
              <w:t>f</w:t>
            </w:r>
            <w:r>
              <w:rPr>
                <w:rFonts w:ascii="Times New Roman" w:hAnsi="Times New Roman"/>
                <w:bCs/>
                <w:color w:val="000000"/>
              </w:rPr>
              <w:t xml:space="preserve">rom </w:t>
            </w:r>
            <w:r>
              <w:rPr>
                <w:rFonts w:ascii="Times New Roman" w:hAnsi="Times New Roman"/>
                <w:bCs/>
                <w:color w:val="000000"/>
                <w:spacing w:val="21"/>
              </w:rPr>
              <w:t xml:space="preserve"> </w:t>
            </w:r>
            <w:r>
              <w:rPr>
                <w:rFonts w:ascii="Times New Roman" w:hAnsi="Times New Roman"/>
                <w:bCs/>
                <w:color w:val="000000"/>
              </w:rPr>
              <w:t>a</w:t>
            </w:r>
            <w:r>
              <w:rPr>
                <w:rFonts w:ascii="Times New Roman" w:hAnsi="Times New Roman"/>
                <w:bCs/>
                <w:color w:val="000000"/>
                <w:spacing w:val="-1"/>
              </w:rPr>
              <w:t>l</w:t>
            </w:r>
            <w:r>
              <w:rPr>
                <w:rFonts w:ascii="Times New Roman" w:hAnsi="Times New Roman"/>
                <w:bCs/>
                <w:color w:val="000000"/>
              </w:rPr>
              <w:t xml:space="preserve">l </w:t>
            </w:r>
            <w:r>
              <w:rPr>
                <w:rFonts w:ascii="Times New Roman" w:hAnsi="Times New Roman"/>
                <w:bCs/>
                <w:color w:val="000000"/>
                <w:spacing w:val="21"/>
              </w:rPr>
              <w:t xml:space="preserve"> </w:t>
            </w:r>
            <w:r>
              <w:rPr>
                <w:rFonts w:ascii="Times New Roman" w:hAnsi="Times New Roman"/>
                <w:bCs/>
                <w:color w:val="000000"/>
                <w:spacing w:val="1"/>
              </w:rPr>
              <w:t>t</w:t>
            </w:r>
            <w:r>
              <w:rPr>
                <w:rFonts w:ascii="Times New Roman" w:hAnsi="Times New Roman"/>
                <w:bCs/>
                <w:color w:val="000000"/>
              </w:rPr>
              <w:t>he re</w:t>
            </w:r>
            <w:r>
              <w:rPr>
                <w:rFonts w:ascii="Times New Roman" w:hAnsi="Times New Roman"/>
                <w:bCs/>
                <w:color w:val="000000"/>
                <w:spacing w:val="1"/>
              </w:rPr>
              <w:t>l</w:t>
            </w:r>
            <w:r>
              <w:rPr>
                <w:rFonts w:ascii="Times New Roman" w:hAnsi="Times New Roman"/>
                <w:bCs/>
                <w:color w:val="000000"/>
                <w:spacing w:val="-2"/>
              </w:rPr>
              <w:t>e</w:t>
            </w:r>
            <w:r>
              <w:rPr>
                <w:rFonts w:ascii="Times New Roman" w:hAnsi="Times New Roman"/>
                <w:bCs/>
                <w:color w:val="000000"/>
              </w:rPr>
              <w:t xml:space="preserve">vant </w:t>
            </w:r>
            <w:r>
              <w:rPr>
                <w:rFonts w:ascii="Times New Roman" w:hAnsi="Times New Roman"/>
                <w:bCs/>
                <w:color w:val="000000"/>
                <w:spacing w:val="-2"/>
              </w:rPr>
              <w:t>r</w:t>
            </w:r>
            <w:r>
              <w:rPr>
                <w:rFonts w:ascii="Times New Roman" w:hAnsi="Times New Roman"/>
                <w:bCs/>
                <w:color w:val="000000"/>
              </w:rPr>
              <w:t>egu</w:t>
            </w:r>
            <w:r>
              <w:rPr>
                <w:rFonts w:ascii="Times New Roman" w:hAnsi="Times New Roman"/>
                <w:bCs/>
                <w:color w:val="000000"/>
                <w:spacing w:val="1"/>
              </w:rPr>
              <w:t>l</w:t>
            </w:r>
            <w:r>
              <w:rPr>
                <w:rFonts w:ascii="Times New Roman" w:hAnsi="Times New Roman"/>
                <w:bCs/>
                <w:color w:val="000000"/>
                <w:spacing w:val="-2"/>
              </w:rPr>
              <w:t>a</w:t>
            </w:r>
            <w:r>
              <w:rPr>
                <w:rFonts w:ascii="Times New Roman" w:hAnsi="Times New Roman"/>
                <w:bCs/>
                <w:color w:val="000000"/>
              </w:rPr>
              <w:t xml:space="preserve">r </w:t>
            </w:r>
            <w:r>
              <w:rPr>
                <w:rFonts w:ascii="Times New Roman" w:hAnsi="Times New Roman"/>
                <w:bCs/>
                <w:color w:val="000000"/>
                <w:spacing w:val="-2"/>
              </w:rPr>
              <w:t>a</w:t>
            </w:r>
            <w:r>
              <w:rPr>
                <w:rFonts w:ascii="Times New Roman" w:hAnsi="Times New Roman"/>
                <w:bCs/>
                <w:color w:val="000000"/>
              </w:rPr>
              <w:t xml:space="preserve">nd </w:t>
            </w:r>
            <w:r>
              <w:rPr>
                <w:rFonts w:ascii="Times New Roman" w:hAnsi="Times New Roman"/>
                <w:bCs/>
                <w:color w:val="000000"/>
                <w:spacing w:val="1"/>
              </w:rPr>
              <w:t>s</w:t>
            </w:r>
            <w:r>
              <w:rPr>
                <w:rFonts w:ascii="Times New Roman" w:hAnsi="Times New Roman"/>
                <w:bCs/>
                <w:color w:val="000000"/>
              </w:rPr>
              <w:t>upp</w:t>
            </w:r>
            <w:r>
              <w:rPr>
                <w:rFonts w:ascii="Times New Roman" w:hAnsi="Times New Roman"/>
                <w:bCs/>
                <w:color w:val="000000"/>
                <w:spacing w:val="1"/>
              </w:rPr>
              <w:t>l</w:t>
            </w:r>
            <w:r>
              <w:rPr>
                <w:rFonts w:ascii="Times New Roman" w:hAnsi="Times New Roman"/>
                <w:bCs/>
                <w:color w:val="000000"/>
              </w:rPr>
              <w:t>e</w:t>
            </w:r>
            <w:r>
              <w:rPr>
                <w:rFonts w:ascii="Times New Roman" w:hAnsi="Times New Roman"/>
                <w:bCs/>
                <w:color w:val="000000"/>
                <w:spacing w:val="-1"/>
              </w:rPr>
              <w:t>m</w:t>
            </w:r>
            <w:r>
              <w:rPr>
                <w:rFonts w:ascii="Times New Roman" w:hAnsi="Times New Roman"/>
                <w:bCs/>
                <w:color w:val="000000"/>
              </w:rPr>
              <w:t>en</w:t>
            </w:r>
            <w:r>
              <w:rPr>
                <w:rFonts w:ascii="Times New Roman" w:hAnsi="Times New Roman"/>
                <w:bCs/>
                <w:color w:val="000000"/>
                <w:spacing w:val="1"/>
              </w:rPr>
              <w:t>t</w:t>
            </w:r>
            <w:r>
              <w:rPr>
                <w:rFonts w:ascii="Times New Roman" w:hAnsi="Times New Roman"/>
                <w:bCs/>
                <w:color w:val="000000"/>
                <w:spacing w:val="-2"/>
              </w:rPr>
              <w:t>a</w:t>
            </w:r>
            <w:r>
              <w:rPr>
                <w:rFonts w:ascii="Times New Roman" w:hAnsi="Times New Roman"/>
                <w:bCs/>
                <w:color w:val="000000"/>
              </w:rPr>
              <w:t xml:space="preserve">ry </w:t>
            </w:r>
            <w:r>
              <w:rPr>
                <w:rFonts w:ascii="Times New Roman" w:hAnsi="Times New Roman"/>
                <w:bCs/>
                <w:color w:val="000000"/>
                <w:spacing w:val="1"/>
              </w:rPr>
              <w:t>e</w:t>
            </w:r>
            <w:r>
              <w:rPr>
                <w:rFonts w:ascii="Times New Roman" w:hAnsi="Times New Roman"/>
                <w:bCs/>
                <w:color w:val="000000"/>
                <w:spacing w:val="-2"/>
              </w:rPr>
              <w:t>x</w:t>
            </w:r>
            <w:r>
              <w:rPr>
                <w:rFonts w:ascii="Times New Roman" w:hAnsi="Times New Roman"/>
                <w:bCs/>
                <w:color w:val="000000"/>
              </w:rPr>
              <w:t>a</w:t>
            </w:r>
            <w:r>
              <w:rPr>
                <w:rFonts w:ascii="Times New Roman" w:hAnsi="Times New Roman"/>
                <w:bCs/>
                <w:color w:val="000000"/>
                <w:spacing w:val="1"/>
              </w:rPr>
              <w:t>mi</w:t>
            </w:r>
            <w:r>
              <w:rPr>
                <w:rFonts w:ascii="Times New Roman" w:hAnsi="Times New Roman"/>
                <w:bCs/>
                <w:color w:val="000000"/>
              </w:rPr>
              <w:t>na</w:t>
            </w:r>
            <w:r>
              <w:rPr>
                <w:rFonts w:ascii="Times New Roman" w:hAnsi="Times New Roman"/>
                <w:bCs/>
                <w:color w:val="000000"/>
                <w:spacing w:val="-1"/>
              </w:rPr>
              <w:t>t</w:t>
            </w:r>
            <w:r>
              <w:rPr>
                <w:rFonts w:ascii="Times New Roman" w:hAnsi="Times New Roman"/>
                <w:bCs/>
                <w:color w:val="000000"/>
                <w:spacing w:val="1"/>
              </w:rPr>
              <w:t>i</w:t>
            </w:r>
            <w:r>
              <w:rPr>
                <w:rFonts w:ascii="Times New Roman" w:hAnsi="Times New Roman"/>
                <w:bCs/>
                <w:color w:val="000000"/>
              </w:rPr>
              <w:t>on</w:t>
            </w:r>
            <w:r>
              <w:rPr>
                <w:rFonts w:ascii="Times New Roman" w:hAnsi="Times New Roman"/>
                <w:bCs/>
                <w:color w:val="000000"/>
                <w:spacing w:val="-2"/>
              </w:rPr>
              <w:t>s</w:t>
            </w:r>
            <w:r>
              <w:rPr>
                <w:rFonts w:ascii="Times New Roman" w:hAnsi="Times New Roman"/>
                <w:bCs/>
                <w:color w:val="000000"/>
              </w:rPr>
              <w:t xml:space="preserve">, </w:t>
            </w:r>
            <w:r>
              <w:rPr>
                <w:rFonts w:ascii="Times New Roman" w:hAnsi="Times New Roman"/>
                <w:bCs/>
                <w:color w:val="000000"/>
                <w:spacing w:val="31"/>
              </w:rPr>
              <w:t xml:space="preserve"> </w:t>
            </w:r>
            <w:r>
              <w:rPr>
                <w:rFonts w:ascii="Times New Roman" w:hAnsi="Times New Roman"/>
                <w:bCs/>
                <w:color w:val="000000"/>
                <w:spacing w:val="2"/>
              </w:rPr>
              <w:t>w</w:t>
            </w:r>
            <w:r>
              <w:rPr>
                <w:rFonts w:ascii="Times New Roman" w:hAnsi="Times New Roman"/>
                <w:bCs/>
                <w:color w:val="000000"/>
              </w:rPr>
              <w:t>h</w:t>
            </w:r>
            <w:r>
              <w:rPr>
                <w:rFonts w:ascii="Times New Roman" w:hAnsi="Times New Roman"/>
                <w:bCs/>
                <w:color w:val="000000"/>
                <w:spacing w:val="-2"/>
              </w:rPr>
              <w:t>e</w:t>
            </w:r>
            <w:r>
              <w:rPr>
                <w:rFonts w:ascii="Times New Roman" w:hAnsi="Times New Roman"/>
                <w:bCs/>
                <w:color w:val="000000"/>
                <w:spacing w:val="1"/>
              </w:rPr>
              <w:t>t</w:t>
            </w:r>
            <w:r>
              <w:rPr>
                <w:rFonts w:ascii="Times New Roman" w:hAnsi="Times New Roman"/>
                <w:bCs/>
                <w:color w:val="000000"/>
              </w:rPr>
              <w:t xml:space="preserve">her </w:t>
            </w:r>
            <w:r>
              <w:rPr>
                <w:rFonts w:ascii="Times New Roman" w:hAnsi="Times New Roman"/>
                <w:bCs/>
                <w:color w:val="000000"/>
                <w:spacing w:val="31"/>
              </w:rPr>
              <w:t xml:space="preserve"> </w:t>
            </w:r>
            <w:r>
              <w:rPr>
                <w:rFonts w:ascii="Times New Roman" w:hAnsi="Times New Roman"/>
                <w:bCs/>
                <w:color w:val="000000"/>
                <w:spacing w:val="-1"/>
              </w:rPr>
              <w:t>t</w:t>
            </w:r>
            <w:r>
              <w:rPr>
                <w:rFonts w:ascii="Times New Roman" w:hAnsi="Times New Roman"/>
                <w:bCs/>
                <w:color w:val="000000"/>
              </w:rPr>
              <w:t xml:space="preserve">he </w:t>
            </w:r>
            <w:r>
              <w:rPr>
                <w:rFonts w:ascii="Times New Roman" w:hAnsi="Times New Roman"/>
                <w:bCs/>
                <w:color w:val="000000"/>
                <w:spacing w:val="34"/>
              </w:rPr>
              <w:t xml:space="preserve"> </w:t>
            </w:r>
            <w:r>
              <w:rPr>
                <w:rFonts w:ascii="Times New Roman" w:hAnsi="Times New Roman"/>
                <w:bCs/>
                <w:color w:val="000000"/>
                <w:spacing w:val="-2"/>
              </w:rPr>
              <w:t>s</w:t>
            </w:r>
            <w:r>
              <w:rPr>
                <w:rFonts w:ascii="Times New Roman" w:hAnsi="Times New Roman"/>
                <w:bCs/>
                <w:color w:val="000000"/>
                <w:spacing w:val="1"/>
              </w:rPr>
              <w:t>t</w:t>
            </w:r>
            <w:r>
              <w:rPr>
                <w:rFonts w:ascii="Times New Roman" w:hAnsi="Times New Roman"/>
                <w:bCs/>
                <w:color w:val="000000"/>
              </w:rPr>
              <w:t xml:space="preserve">udent </w:t>
            </w:r>
            <w:r>
              <w:rPr>
                <w:rFonts w:ascii="Times New Roman" w:hAnsi="Times New Roman"/>
                <w:bCs/>
                <w:color w:val="000000"/>
                <w:spacing w:val="33"/>
              </w:rPr>
              <w:t xml:space="preserve"> </w:t>
            </w:r>
            <w:r>
              <w:rPr>
                <w:rFonts w:ascii="Times New Roman" w:hAnsi="Times New Roman"/>
                <w:bCs/>
                <w:color w:val="000000"/>
                <w:spacing w:val="-1"/>
              </w:rPr>
              <w:t>t</w:t>
            </w:r>
            <w:r>
              <w:rPr>
                <w:rFonts w:ascii="Times New Roman" w:hAnsi="Times New Roman"/>
                <w:bCs/>
                <w:color w:val="000000"/>
              </w:rPr>
              <w:t xml:space="preserve">akes </w:t>
            </w:r>
            <w:r>
              <w:rPr>
                <w:rFonts w:ascii="Times New Roman" w:hAnsi="Times New Roman"/>
                <w:bCs/>
                <w:color w:val="000000"/>
                <w:spacing w:val="1"/>
              </w:rPr>
              <w:t>t</w:t>
            </w:r>
            <w:r>
              <w:rPr>
                <w:rFonts w:ascii="Times New Roman" w:hAnsi="Times New Roman"/>
                <w:bCs/>
                <w:color w:val="000000"/>
              </w:rPr>
              <w:t>ho</w:t>
            </w:r>
            <w:r>
              <w:rPr>
                <w:rFonts w:ascii="Times New Roman" w:hAnsi="Times New Roman"/>
                <w:bCs/>
                <w:color w:val="000000"/>
                <w:spacing w:val="1"/>
              </w:rPr>
              <w:t>s</w:t>
            </w:r>
            <w:r>
              <w:rPr>
                <w:rFonts w:ascii="Times New Roman" w:hAnsi="Times New Roman"/>
                <w:bCs/>
                <w:color w:val="000000"/>
              </w:rPr>
              <w:t>e</w:t>
            </w:r>
            <w:r>
              <w:rPr>
                <w:rFonts w:ascii="Times New Roman" w:hAnsi="Times New Roman"/>
                <w:bCs/>
                <w:color w:val="000000"/>
                <w:spacing w:val="-2"/>
              </w:rPr>
              <w:t xml:space="preserve"> </w:t>
            </w:r>
            <w:r>
              <w:rPr>
                <w:rFonts w:ascii="Times New Roman" w:hAnsi="Times New Roman"/>
                <w:bCs/>
                <w:color w:val="000000"/>
              </w:rPr>
              <w:t>e</w:t>
            </w:r>
            <w:r>
              <w:rPr>
                <w:rFonts w:ascii="Times New Roman" w:hAnsi="Times New Roman"/>
                <w:bCs/>
                <w:color w:val="000000"/>
                <w:spacing w:val="-2"/>
              </w:rPr>
              <w:t>x</w:t>
            </w:r>
            <w:r>
              <w:rPr>
                <w:rFonts w:ascii="Times New Roman" w:hAnsi="Times New Roman"/>
                <w:bCs/>
                <w:color w:val="000000"/>
              </w:rPr>
              <w:t>a</w:t>
            </w:r>
            <w:r>
              <w:rPr>
                <w:rFonts w:ascii="Times New Roman" w:hAnsi="Times New Roman"/>
                <w:bCs/>
                <w:color w:val="000000"/>
                <w:spacing w:val="1"/>
              </w:rPr>
              <w:t>mi</w:t>
            </w:r>
            <w:r>
              <w:rPr>
                <w:rFonts w:ascii="Times New Roman" w:hAnsi="Times New Roman"/>
                <w:bCs/>
                <w:color w:val="000000"/>
              </w:rPr>
              <w:t>n</w:t>
            </w:r>
            <w:r>
              <w:rPr>
                <w:rFonts w:ascii="Times New Roman" w:hAnsi="Times New Roman"/>
                <w:bCs/>
                <w:color w:val="000000"/>
                <w:spacing w:val="-2"/>
              </w:rPr>
              <w:t>a</w:t>
            </w:r>
            <w:r>
              <w:rPr>
                <w:rFonts w:ascii="Times New Roman" w:hAnsi="Times New Roman"/>
                <w:bCs/>
                <w:color w:val="000000"/>
                <w:spacing w:val="1"/>
              </w:rPr>
              <w:t>t</w:t>
            </w:r>
            <w:r>
              <w:rPr>
                <w:rFonts w:ascii="Times New Roman" w:hAnsi="Times New Roman"/>
                <w:bCs/>
                <w:color w:val="000000"/>
                <w:spacing w:val="-1"/>
              </w:rPr>
              <w:t>i</w:t>
            </w:r>
            <w:r>
              <w:rPr>
                <w:rFonts w:ascii="Times New Roman" w:hAnsi="Times New Roman"/>
                <w:bCs/>
                <w:color w:val="000000"/>
              </w:rPr>
              <w:t>ons</w:t>
            </w:r>
            <w:r>
              <w:rPr>
                <w:rFonts w:ascii="Times New Roman" w:hAnsi="Times New Roman"/>
                <w:bCs/>
                <w:color w:val="000000"/>
                <w:spacing w:val="1"/>
              </w:rPr>
              <w:t xml:space="preserve"> </w:t>
            </w:r>
            <w:r>
              <w:rPr>
                <w:rFonts w:ascii="Times New Roman" w:hAnsi="Times New Roman"/>
                <w:bCs/>
                <w:color w:val="000000"/>
              </w:rPr>
              <w:t>or</w:t>
            </w:r>
            <w:r>
              <w:rPr>
                <w:rFonts w:ascii="Times New Roman" w:hAnsi="Times New Roman"/>
                <w:bCs/>
                <w:color w:val="000000"/>
                <w:spacing w:val="-2"/>
              </w:rPr>
              <w:t xml:space="preserve"> n</w:t>
            </w:r>
            <w:r>
              <w:rPr>
                <w:rFonts w:ascii="Times New Roman" w:hAnsi="Times New Roman"/>
                <w:bCs/>
                <w:color w:val="000000"/>
              </w:rPr>
              <w:t>o</w:t>
            </w:r>
            <w:r>
              <w:rPr>
                <w:rFonts w:ascii="Times New Roman" w:hAnsi="Times New Roman"/>
                <w:bCs/>
                <w:color w:val="000000"/>
                <w:spacing w:val="-1"/>
              </w:rPr>
              <w:t>t</w:t>
            </w:r>
            <w:r>
              <w:rPr>
                <w:rFonts w:ascii="Times New Roman" w:hAnsi="Times New Roman"/>
                <w:bCs/>
                <w:color w:val="000000"/>
              </w:rPr>
              <w:t>.</w:t>
            </w:r>
          </w:p>
        </w:tc>
      </w:tr>
      <w:tr w:rsidR="005F3745" w:rsidTr="005F3745">
        <w:trPr>
          <w:trHeight w:hRule="exact" w:val="712"/>
          <w:jc w:val="center"/>
        </w:trPr>
        <w:tc>
          <w:tcPr>
            <w:tcW w:w="56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318" w:right="318"/>
              <w:rPr>
                <w:rFonts w:ascii="Times New Roman" w:hAnsi="Times New Roman"/>
                <w:bCs/>
                <w:color w:val="000000"/>
              </w:rPr>
            </w:pPr>
            <w:r>
              <w:rPr>
                <w:rFonts w:ascii="Times New Roman" w:hAnsi="Times New Roman"/>
                <w:bCs/>
                <w:color w:val="000000"/>
              </w:rPr>
              <w:t>5</w:t>
            </w:r>
          </w:p>
        </w:tc>
        <w:tc>
          <w:tcPr>
            <w:tcW w:w="3400"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105" w:right="63"/>
              <w:rPr>
                <w:rFonts w:ascii="Times New Roman" w:hAnsi="Times New Roman"/>
                <w:bCs/>
                <w:color w:val="000000"/>
              </w:rPr>
            </w:pPr>
            <w:r>
              <w:rPr>
                <w:rFonts w:ascii="Times New Roman" w:hAnsi="Times New Roman"/>
                <w:bCs/>
                <w:color w:val="000000"/>
              </w:rPr>
              <w:t>Four</w:t>
            </w:r>
            <w:r>
              <w:rPr>
                <w:rFonts w:ascii="Times New Roman" w:hAnsi="Times New Roman"/>
                <w:bCs/>
                <w:color w:val="000000"/>
                <w:spacing w:val="1"/>
              </w:rPr>
              <w:t>t</w:t>
            </w:r>
            <w:r>
              <w:rPr>
                <w:rFonts w:ascii="Times New Roman" w:hAnsi="Times New Roman"/>
                <w:bCs/>
                <w:color w:val="000000"/>
              </w:rPr>
              <w:t xml:space="preserve">h </w:t>
            </w:r>
            <w:r>
              <w:rPr>
                <w:rFonts w:ascii="Times New Roman" w:hAnsi="Times New Roman"/>
                <w:bCs/>
                <w:color w:val="000000"/>
                <w:spacing w:val="17"/>
              </w:rPr>
              <w:t xml:space="preserve"> </w:t>
            </w:r>
            <w:r>
              <w:rPr>
                <w:rFonts w:ascii="Times New Roman" w:hAnsi="Times New Roman"/>
                <w:bCs/>
                <w:color w:val="000000"/>
              </w:rPr>
              <w:t xml:space="preserve">year </w:t>
            </w:r>
            <w:r>
              <w:rPr>
                <w:rFonts w:ascii="Times New Roman" w:hAnsi="Times New Roman"/>
                <w:bCs/>
                <w:color w:val="000000"/>
                <w:spacing w:val="15"/>
              </w:rPr>
              <w:t xml:space="preserve"> </w:t>
            </w:r>
            <w:r>
              <w:rPr>
                <w:rFonts w:ascii="Times New Roman" w:hAnsi="Times New Roman"/>
                <w:bCs/>
                <w:color w:val="000000"/>
                <w:spacing w:val="1"/>
              </w:rPr>
              <w:t>fi</w:t>
            </w:r>
            <w:r>
              <w:rPr>
                <w:rFonts w:ascii="Times New Roman" w:hAnsi="Times New Roman"/>
                <w:bCs/>
                <w:color w:val="000000"/>
                <w:spacing w:val="2"/>
              </w:rPr>
              <w:t>r</w:t>
            </w:r>
            <w:r>
              <w:rPr>
                <w:rFonts w:ascii="Times New Roman" w:hAnsi="Times New Roman"/>
                <w:bCs/>
                <w:color w:val="000000"/>
                <w:spacing w:val="-2"/>
              </w:rPr>
              <w:t>s</w:t>
            </w:r>
            <w:r>
              <w:rPr>
                <w:rFonts w:ascii="Times New Roman" w:hAnsi="Times New Roman"/>
                <w:bCs/>
                <w:color w:val="000000"/>
              </w:rPr>
              <w:t xml:space="preserve">t </w:t>
            </w:r>
            <w:r>
              <w:rPr>
                <w:rFonts w:ascii="Times New Roman" w:hAnsi="Times New Roman"/>
                <w:bCs/>
                <w:color w:val="000000"/>
                <w:spacing w:val="18"/>
              </w:rPr>
              <w:t xml:space="preserve"> </w:t>
            </w:r>
            <w:r>
              <w:rPr>
                <w:rFonts w:ascii="Times New Roman" w:hAnsi="Times New Roman"/>
                <w:bCs/>
                <w:color w:val="000000"/>
                <w:spacing w:val="1"/>
              </w:rPr>
              <w:t>s</w:t>
            </w:r>
            <w:r>
              <w:rPr>
                <w:rFonts w:ascii="Times New Roman" w:hAnsi="Times New Roman"/>
                <w:bCs/>
                <w:color w:val="000000"/>
              </w:rPr>
              <w:t>e</w:t>
            </w:r>
            <w:r>
              <w:rPr>
                <w:rFonts w:ascii="Times New Roman" w:hAnsi="Times New Roman"/>
                <w:bCs/>
                <w:color w:val="000000"/>
                <w:spacing w:val="-1"/>
              </w:rPr>
              <w:t>m</w:t>
            </w:r>
            <w:r>
              <w:rPr>
                <w:rFonts w:ascii="Times New Roman" w:hAnsi="Times New Roman"/>
                <w:bCs/>
                <w:color w:val="000000"/>
              </w:rPr>
              <w:t>e</w:t>
            </w:r>
            <w:r>
              <w:rPr>
                <w:rFonts w:ascii="Times New Roman" w:hAnsi="Times New Roman"/>
                <w:bCs/>
                <w:color w:val="000000"/>
                <w:spacing w:val="-2"/>
              </w:rPr>
              <w:t>s</w:t>
            </w:r>
            <w:r>
              <w:rPr>
                <w:rFonts w:ascii="Times New Roman" w:hAnsi="Times New Roman"/>
                <w:bCs/>
                <w:color w:val="000000"/>
                <w:spacing w:val="1"/>
              </w:rPr>
              <w:t>t</w:t>
            </w:r>
            <w:r>
              <w:rPr>
                <w:rFonts w:ascii="Times New Roman" w:hAnsi="Times New Roman"/>
                <w:bCs/>
                <w:color w:val="000000"/>
              </w:rPr>
              <w:t xml:space="preserve">er </w:t>
            </w:r>
            <w:r>
              <w:rPr>
                <w:rFonts w:ascii="Times New Roman" w:hAnsi="Times New Roman"/>
                <w:bCs/>
                <w:color w:val="000000"/>
                <w:spacing w:val="18"/>
              </w:rPr>
              <w:t xml:space="preserve"> </w:t>
            </w:r>
            <w:r>
              <w:rPr>
                <w:rFonts w:ascii="Times New Roman" w:hAnsi="Times New Roman"/>
                <w:bCs/>
                <w:color w:val="000000"/>
                <w:spacing w:val="1"/>
              </w:rPr>
              <w:t>t</w:t>
            </w:r>
            <w:r>
              <w:rPr>
                <w:rFonts w:ascii="Times New Roman" w:hAnsi="Times New Roman"/>
                <w:bCs/>
                <w:color w:val="000000"/>
              </w:rPr>
              <w:t xml:space="preserve">o </w:t>
            </w:r>
            <w:r>
              <w:rPr>
                <w:rFonts w:ascii="Times New Roman" w:hAnsi="Times New Roman"/>
                <w:bCs/>
                <w:color w:val="000000"/>
                <w:spacing w:val="15"/>
              </w:rPr>
              <w:t xml:space="preserve"> </w:t>
            </w:r>
            <w:r>
              <w:rPr>
                <w:rFonts w:ascii="Times New Roman" w:hAnsi="Times New Roman"/>
                <w:bCs/>
                <w:color w:val="000000"/>
                <w:spacing w:val="3"/>
              </w:rPr>
              <w:t>f</w:t>
            </w:r>
            <w:r>
              <w:rPr>
                <w:rFonts w:ascii="Times New Roman" w:hAnsi="Times New Roman"/>
                <w:bCs/>
                <w:color w:val="000000"/>
              </w:rPr>
              <w:t>ou</w:t>
            </w:r>
            <w:r>
              <w:rPr>
                <w:rFonts w:ascii="Times New Roman" w:hAnsi="Times New Roman"/>
                <w:bCs/>
                <w:color w:val="000000"/>
                <w:spacing w:val="-2"/>
              </w:rPr>
              <w:t>r</w:t>
            </w:r>
            <w:r>
              <w:rPr>
                <w:rFonts w:ascii="Times New Roman" w:hAnsi="Times New Roman"/>
                <w:bCs/>
                <w:color w:val="000000"/>
                <w:spacing w:val="1"/>
              </w:rPr>
              <w:t>t</w:t>
            </w:r>
            <w:r>
              <w:rPr>
                <w:rFonts w:ascii="Times New Roman" w:hAnsi="Times New Roman"/>
                <w:bCs/>
                <w:color w:val="000000"/>
              </w:rPr>
              <w:t xml:space="preserve">h year </w:t>
            </w:r>
            <w:r>
              <w:rPr>
                <w:rFonts w:ascii="Times New Roman" w:hAnsi="Times New Roman"/>
                <w:bCs/>
                <w:color w:val="000000"/>
                <w:spacing w:val="-2"/>
              </w:rPr>
              <w:t>s</w:t>
            </w:r>
            <w:r>
              <w:rPr>
                <w:rFonts w:ascii="Times New Roman" w:hAnsi="Times New Roman"/>
                <w:bCs/>
                <w:color w:val="000000"/>
              </w:rPr>
              <w:t>econd</w:t>
            </w:r>
            <w:r>
              <w:rPr>
                <w:rFonts w:ascii="Times New Roman" w:hAnsi="Times New Roman"/>
                <w:bCs/>
                <w:color w:val="000000"/>
                <w:spacing w:val="-2"/>
              </w:rPr>
              <w:t xml:space="preserve"> </w:t>
            </w:r>
            <w:r>
              <w:rPr>
                <w:rFonts w:ascii="Times New Roman" w:hAnsi="Times New Roman"/>
                <w:bCs/>
                <w:color w:val="000000"/>
                <w:spacing w:val="1"/>
              </w:rPr>
              <w:t>s</w:t>
            </w:r>
            <w:r>
              <w:rPr>
                <w:rFonts w:ascii="Times New Roman" w:hAnsi="Times New Roman"/>
                <w:bCs/>
                <w:color w:val="000000"/>
                <w:spacing w:val="-2"/>
              </w:rPr>
              <w:t>e</w:t>
            </w:r>
            <w:r>
              <w:rPr>
                <w:rFonts w:ascii="Times New Roman" w:hAnsi="Times New Roman"/>
                <w:bCs/>
                <w:color w:val="000000"/>
                <w:spacing w:val="1"/>
              </w:rPr>
              <w:t>m</w:t>
            </w:r>
            <w:r>
              <w:rPr>
                <w:rFonts w:ascii="Times New Roman" w:hAnsi="Times New Roman"/>
                <w:bCs/>
                <w:color w:val="000000"/>
                <w:spacing w:val="2"/>
              </w:rPr>
              <w:t>e</w:t>
            </w:r>
            <w:r>
              <w:rPr>
                <w:rFonts w:ascii="Times New Roman" w:hAnsi="Times New Roman"/>
                <w:bCs/>
                <w:color w:val="000000"/>
                <w:spacing w:val="-2"/>
              </w:rPr>
              <w:t>s</w:t>
            </w:r>
            <w:r>
              <w:rPr>
                <w:rFonts w:ascii="Times New Roman" w:hAnsi="Times New Roman"/>
                <w:bCs/>
                <w:color w:val="000000"/>
                <w:spacing w:val="1"/>
              </w:rPr>
              <w:t>t</w:t>
            </w:r>
            <w:r>
              <w:rPr>
                <w:rFonts w:ascii="Times New Roman" w:hAnsi="Times New Roman"/>
                <w:bCs/>
                <w:color w:val="000000"/>
              </w:rPr>
              <w:t>er</w:t>
            </w:r>
          </w:p>
        </w:tc>
        <w:tc>
          <w:tcPr>
            <w:tcW w:w="5829"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105" w:right="62"/>
              <w:rPr>
                <w:rFonts w:ascii="Times New Roman" w:hAnsi="Times New Roman"/>
                <w:bCs/>
                <w:color w:val="000000"/>
              </w:rPr>
            </w:pPr>
            <w:r>
              <w:rPr>
                <w:rFonts w:ascii="Times New Roman" w:hAnsi="Times New Roman"/>
                <w:bCs/>
                <w:color w:val="000000"/>
                <w:spacing w:val="-1"/>
              </w:rPr>
              <w:t>R</w:t>
            </w:r>
            <w:r>
              <w:rPr>
                <w:rFonts w:ascii="Times New Roman" w:hAnsi="Times New Roman"/>
                <w:bCs/>
                <w:color w:val="000000"/>
              </w:rPr>
              <w:t>egu</w:t>
            </w:r>
            <w:r>
              <w:rPr>
                <w:rFonts w:ascii="Times New Roman" w:hAnsi="Times New Roman"/>
                <w:bCs/>
                <w:color w:val="000000"/>
                <w:spacing w:val="1"/>
              </w:rPr>
              <w:t>l</w:t>
            </w:r>
            <w:r>
              <w:rPr>
                <w:rFonts w:ascii="Times New Roman" w:hAnsi="Times New Roman"/>
                <w:bCs/>
                <w:color w:val="000000"/>
              </w:rPr>
              <w:t>ar</w:t>
            </w:r>
            <w:r>
              <w:rPr>
                <w:rFonts w:ascii="Times New Roman" w:hAnsi="Times New Roman"/>
                <w:bCs/>
                <w:color w:val="000000"/>
                <w:spacing w:val="10"/>
              </w:rPr>
              <w:t xml:space="preserve"> </w:t>
            </w:r>
            <w:r>
              <w:rPr>
                <w:rFonts w:ascii="Times New Roman" w:hAnsi="Times New Roman"/>
                <w:bCs/>
                <w:color w:val="000000"/>
              </w:rPr>
              <w:t>cou</w:t>
            </w:r>
            <w:r>
              <w:rPr>
                <w:rFonts w:ascii="Times New Roman" w:hAnsi="Times New Roman"/>
                <w:bCs/>
                <w:color w:val="000000"/>
                <w:spacing w:val="-2"/>
              </w:rPr>
              <w:t>r</w:t>
            </w:r>
            <w:r>
              <w:rPr>
                <w:rFonts w:ascii="Times New Roman" w:hAnsi="Times New Roman"/>
                <w:bCs/>
                <w:color w:val="000000"/>
                <w:spacing w:val="1"/>
              </w:rPr>
              <w:t>s</w:t>
            </w:r>
            <w:r>
              <w:rPr>
                <w:rFonts w:ascii="Times New Roman" w:hAnsi="Times New Roman"/>
                <w:bCs/>
                <w:color w:val="000000"/>
              </w:rPr>
              <w:t>e</w:t>
            </w:r>
            <w:r>
              <w:rPr>
                <w:rFonts w:ascii="Times New Roman" w:hAnsi="Times New Roman"/>
                <w:bCs/>
                <w:color w:val="000000"/>
                <w:spacing w:val="12"/>
              </w:rPr>
              <w:t xml:space="preserve"> </w:t>
            </w:r>
            <w:r>
              <w:rPr>
                <w:rFonts w:ascii="Times New Roman" w:hAnsi="Times New Roman"/>
                <w:bCs/>
                <w:color w:val="000000"/>
                <w:spacing w:val="-2"/>
              </w:rPr>
              <w:t>o</w:t>
            </w:r>
            <w:r>
              <w:rPr>
                <w:rFonts w:ascii="Times New Roman" w:hAnsi="Times New Roman"/>
                <w:bCs/>
                <w:color w:val="000000"/>
              </w:rPr>
              <w:t>f</w:t>
            </w:r>
            <w:r>
              <w:rPr>
                <w:rFonts w:ascii="Times New Roman" w:hAnsi="Times New Roman"/>
                <w:bCs/>
                <w:color w:val="000000"/>
                <w:spacing w:val="13"/>
              </w:rPr>
              <w:t xml:space="preserve"> </w:t>
            </w:r>
            <w:r>
              <w:rPr>
                <w:rFonts w:ascii="Times New Roman" w:hAnsi="Times New Roman"/>
                <w:bCs/>
                <w:color w:val="000000"/>
                <w:spacing w:val="-2"/>
              </w:rPr>
              <w:t>s</w:t>
            </w:r>
            <w:r>
              <w:rPr>
                <w:rFonts w:ascii="Times New Roman" w:hAnsi="Times New Roman"/>
                <w:bCs/>
                <w:color w:val="000000"/>
                <w:spacing w:val="1"/>
              </w:rPr>
              <w:t>t</w:t>
            </w:r>
            <w:r>
              <w:rPr>
                <w:rFonts w:ascii="Times New Roman" w:hAnsi="Times New Roman"/>
                <w:bCs/>
                <w:color w:val="000000"/>
              </w:rPr>
              <w:t>udy</w:t>
            </w:r>
            <w:r>
              <w:rPr>
                <w:rFonts w:ascii="Times New Roman" w:hAnsi="Times New Roman"/>
                <w:bCs/>
                <w:color w:val="000000"/>
                <w:spacing w:val="10"/>
              </w:rPr>
              <w:t xml:space="preserve"> </w:t>
            </w:r>
            <w:r>
              <w:rPr>
                <w:rFonts w:ascii="Times New Roman" w:hAnsi="Times New Roman"/>
                <w:bCs/>
                <w:color w:val="000000"/>
                <w:spacing w:val="-2"/>
              </w:rPr>
              <w:t>o</w:t>
            </w:r>
            <w:r>
              <w:rPr>
                <w:rFonts w:ascii="Times New Roman" w:hAnsi="Times New Roman"/>
                <w:bCs/>
                <w:color w:val="000000"/>
              </w:rPr>
              <w:t>f</w:t>
            </w:r>
            <w:r>
              <w:rPr>
                <w:rFonts w:ascii="Times New Roman" w:hAnsi="Times New Roman"/>
                <w:bCs/>
                <w:color w:val="000000"/>
                <w:spacing w:val="11"/>
              </w:rPr>
              <w:t xml:space="preserve"> </w:t>
            </w:r>
            <w:r>
              <w:rPr>
                <w:rFonts w:ascii="Times New Roman" w:hAnsi="Times New Roman"/>
                <w:bCs/>
                <w:color w:val="000000"/>
                <w:spacing w:val="3"/>
              </w:rPr>
              <w:t>f</w:t>
            </w:r>
            <w:r>
              <w:rPr>
                <w:rFonts w:ascii="Times New Roman" w:hAnsi="Times New Roman"/>
                <w:bCs/>
                <w:color w:val="000000"/>
              </w:rPr>
              <w:t>o</w:t>
            </w:r>
            <w:r>
              <w:rPr>
                <w:rFonts w:ascii="Times New Roman" w:hAnsi="Times New Roman"/>
                <w:bCs/>
                <w:color w:val="000000"/>
                <w:spacing w:val="-2"/>
              </w:rPr>
              <w:t>u</w:t>
            </w:r>
            <w:r>
              <w:rPr>
                <w:rFonts w:ascii="Times New Roman" w:hAnsi="Times New Roman"/>
                <w:bCs/>
                <w:color w:val="000000"/>
              </w:rPr>
              <w:t>r</w:t>
            </w:r>
            <w:r>
              <w:rPr>
                <w:rFonts w:ascii="Times New Roman" w:hAnsi="Times New Roman"/>
                <w:bCs/>
                <w:color w:val="000000"/>
                <w:spacing w:val="1"/>
              </w:rPr>
              <w:t>t</w:t>
            </w:r>
            <w:r>
              <w:rPr>
                <w:rFonts w:ascii="Times New Roman" w:hAnsi="Times New Roman"/>
                <w:bCs/>
                <w:color w:val="000000"/>
              </w:rPr>
              <w:t>h</w:t>
            </w:r>
            <w:r>
              <w:rPr>
                <w:rFonts w:ascii="Times New Roman" w:hAnsi="Times New Roman"/>
                <w:bCs/>
                <w:color w:val="000000"/>
                <w:spacing w:val="12"/>
              </w:rPr>
              <w:t xml:space="preserve"> </w:t>
            </w:r>
            <w:r>
              <w:rPr>
                <w:rFonts w:ascii="Times New Roman" w:hAnsi="Times New Roman"/>
                <w:bCs/>
                <w:color w:val="000000"/>
                <w:spacing w:val="-2"/>
              </w:rPr>
              <w:t>y</w:t>
            </w:r>
            <w:r>
              <w:rPr>
                <w:rFonts w:ascii="Times New Roman" w:hAnsi="Times New Roman"/>
                <w:bCs/>
                <w:color w:val="000000"/>
              </w:rPr>
              <w:t>ear</w:t>
            </w:r>
            <w:r>
              <w:rPr>
                <w:rFonts w:ascii="Times New Roman" w:hAnsi="Times New Roman"/>
                <w:bCs/>
                <w:color w:val="000000"/>
                <w:spacing w:val="10"/>
              </w:rPr>
              <w:t xml:space="preserve"> </w:t>
            </w:r>
            <w:r>
              <w:rPr>
                <w:rFonts w:ascii="Times New Roman" w:hAnsi="Times New Roman"/>
                <w:bCs/>
                <w:color w:val="000000"/>
                <w:spacing w:val="1"/>
              </w:rPr>
              <w:t>f</w:t>
            </w:r>
            <w:r>
              <w:rPr>
                <w:rFonts w:ascii="Times New Roman" w:hAnsi="Times New Roman"/>
                <w:bCs/>
                <w:color w:val="000000"/>
                <w:spacing w:val="-1"/>
              </w:rPr>
              <w:t>i</w:t>
            </w:r>
            <w:r>
              <w:rPr>
                <w:rFonts w:ascii="Times New Roman" w:hAnsi="Times New Roman"/>
                <w:bCs/>
                <w:color w:val="000000"/>
              </w:rPr>
              <w:t>r</w:t>
            </w:r>
            <w:r>
              <w:rPr>
                <w:rFonts w:ascii="Times New Roman" w:hAnsi="Times New Roman"/>
                <w:bCs/>
                <w:color w:val="000000"/>
                <w:spacing w:val="1"/>
              </w:rPr>
              <w:t>s</w:t>
            </w:r>
            <w:r>
              <w:rPr>
                <w:rFonts w:ascii="Times New Roman" w:hAnsi="Times New Roman"/>
                <w:bCs/>
                <w:color w:val="000000"/>
              </w:rPr>
              <w:t xml:space="preserve">t </w:t>
            </w:r>
            <w:r>
              <w:rPr>
                <w:rFonts w:ascii="Times New Roman" w:hAnsi="Times New Roman"/>
                <w:bCs/>
                <w:color w:val="000000"/>
                <w:spacing w:val="1"/>
              </w:rPr>
              <w:t>s</w:t>
            </w:r>
            <w:r>
              <w:rPr>
                <w:rFonts w:ascii="Times New Roman" w:hAnsi="Times New Roman"/>
                <w:bCs/>
                <w:color w:val="000000"/>
              </w:rPr>
              <w:t>e</w:t>
            </w:r>
            <w:r>
              <w:rPr>
                <w:rFonts w:ascii="Times New Roman" w:hAnsi="Times New Roman"/>
                <w:bCs/>
                <w:color w:val="000000"/>
                <w:spacing w:val="-1"/>
              </w:rPr>
              <w:t>m</w:t>
            </w:r>
            <w:r>
              <w:rPr>
                <w:rFonts w:ascii="Times New Roman" w:hAnsi="Times New Roman"/>
                <w:bCs/>
                <w:color w:val="000000"/>
              </w:rPr>
              <w:t>e</w:t>
            </w:r>
            <w:r>
              <w:rPr>
                <w:rFonts w:ascii="Times New Roman" w:hAnsi="Times New Roman"/>
                <w:bCs/>
                <w:color w:val="000000"/>
                <w:spacing w:val="1"/>
              </w:rPr>
              <w:t>s</w:t>
            </w:r>
            <w:r>
              <w:rPr>
                <w:rFonts w:ascii="Times New Roman" w:hAnsi="Times New Roman"/>
                <w:bCs/>
                <w:color w:val="000000"/>
                <w:spacing w:val="-1"/>
              </w:rPr>
              <w:t>t</w:t>
            </w:r>
            <w:r>
              <w:rPr>
                <w:rFonts w:ascii="Times New Roman" w:hAnsi="Times New Roman"/>
                <w:bCs/>
                <w:color w:val="000000"/>
              </w:rPr>
              <w:t>e</w:t>
            </w:r>
            <w:r>
              <w:rPr>
                <w:rFonts w:ascii="Times New Roman" w:hAnsi="Times New Roman"/>
                <w:bCs/>
                <w:color w:val="000000"/>
                <w:spacing w:val="1"/>
              </w:rPr>
              <w:t>r</w:t>
            </w:r>
            <w:r>
              <w:rPr>
                <w:rFonts w:ascii="Times New Roman" w:hAnsi="Times New Roman"/>
                <w:bCs/>
                <w:color w:val="000000"/>
              </w:rPr>
              <w:t>.</w:t>
            </w:r>
          </w:p>
        </w:tc>
      </w:tr>
    </w:tbl>
    <w:p w:rsidR="005F3745" w:rsidRDefault="005F3745" w:rsidP="005F3745">
      <w:pPr>
        <w:spacing w:after="0" w:line="240" w:lineRule="auto"/>
        <w:rPr>
          <w:rFonts w:ascii="Times New Roman" w:hAnsi="Times New Roman"/>
          <w:b/>
          <w:color w:val="000000"/>
        </w:rPr>
      </w:pPr>
    </w:p>
    <w:p w:rsidR="005F3745" w:rsidRDefault="005F3745" w:rsidP="005F3745">
      <w:pPr>
        <w:spacing w:after="0" w:line="240" w:lineRule="auto"/>
        <w:ind w:left="720" w:hanging="720"/>
        <w:rPr>
          <w:rFonts w:ascii="Times New Roman" w:hAnsi="Times New Roman"/>
          <w:bCs/>
          <w:color w:val="000000"/>
        </w:rPr>
      </w:pPr>
      <w:r>
        <w:rPr>
          <w:rFonts w:ascii="Times New Roman" w:hAnsi="Times New Roman"/>
          <w:b/>
          <w:color w:val="000000"/>
        </w:rPr>
        <w:t xml:space="preserve">6.       </w:t>
      </w:r>
      <w:r>
        <w:rPr>
          <w:rFonts w:ascii="Times New Roman" w:hAnsi="Times New Roman"/>
          <w:b/>
          <w:color w:val="000000"/>
          <w:spacing w:val="58"/>
        </w:rPr>
        <w:t xml:space="preserve"> </w:t>
      </w:r>
      <w:r>
        <w:rPr>
          <w:rFonts w:ascii="Times New Roman" w:hAnsi="Times New Roman"/>
          <w:bCs/>
          <w:color w:val="000000"/>
        </w:rPr>
        <w:t>All</w:t>
      </w:r>
      <w:r>
        <w:rPr>
          <w:rFonts w:ascii="Times New Roman" w:hAnsi="Times New Roman"/>
          <w:bCs/>
          <w:color w:val="000000"/>
          <w:spacing w:val="30"/>
        </w:rPr>
        <w:t xml:space="preserve"> </w:t>
      </w:r>
      <w:r>
        <w:rPr>
          <w:rFonts w:ascii="Times New Roman" w:hAnsi="Times New Roman"/>
          <w:bCs/>
          <w:color w:val="000000"/>
        </w:rPr>
        <w:t>t</w:t>
      </w:r>
      <w:r>
        <w:rPr>
          <w:rFonts w:ascii="Times New Roman" w:hAnsi="Times New Roman"/>
          <w:bCs/>
          <w:color w:val="000000"/>
          <w:spacing w:val="1"/>
        </w:rPr>
        <w:t>h</w:t>
      </w:r>
      <w:r>
        <w:rPr>
          <w:rFonts w:ascii="Times New Roman" w:hAnsi="Times New Roman"/>
          <w:bCs/>
          <w:color w:val="000000"/>
        </w:rPr>
        <w:t>e</w:t>
      </w:r>
      <w:r>
        <w:rPr>
          <w:rFonts w:ascii="Times New Roman" w:hAnsi="Times New Roman"/>
          <w:bCs/>
          <w:color w:val="000000"/>
          <w:spacing w:val="28"/>
        </w:rPr>
        <w:t xml:space="preserve"> </w:t>
      </w:r>
      <w:r>
        <w:rPr>
          <w:rFonts w:ascii="Times New Roman" w:hAnsi="Times New Roman"/>
          <w:bCs/>
          <w:color w:val="000000"/>
        </w:rPr>
        <w:t>ot</w:t>
      </w:r>
      <w:r>
        <w:rPr>
          <w:rFonts w:ascii="Times New Roman" w:hAnsi="Times New Roman"/>
          <w:bCs/>
          <w:color w:val="000000"/>
          <w:spacing w:val="1"/>
        </w:rPr>
        <w:t>h</w:t>
      </w:r>
      <w:r>
        <w:rPr>
          <w:rFonts w:ascii="Times New Roman" w:hAnsi="Times New Roman"/>
          <w:bCs/>
          <w:color w:val="000000"/>
          <w:spacing w:val="-1"/>
        </w:rPr>
        <w:t>e</w:t>
      </w:r>
      <w:r>
        <w:rPr>
          <w:rFonts w:ascii="Times New Roman" w:hAnsi="Times New Roman"/>
          <w:bCs/>
          <w:color w:val="000000"/>
        </w:rPr>
        <w:t>r</w:t>
      </w:r>
      <w:r>
        <w:rPr>
          <w:rFonts w:ascii="Times New Roman" w:hAnsi="Times New Roman"/>
          <w:bCs/>
          <w:color w:val="000000"/>
          <w:spacing w:val="27"/>
        </w:rPr>
        <w:t xml:space="preserve"> </w:t>
      </w:r>
      <w:r>
        <w:rPr>
          <w:rFonts w:ascii="Times New Roman" w:hAnsi="Times New Roman"/>
          <w:bCs/>
          <w:color w:val="000000"/>
          <w:spacing w:val="-1"/>
        </w:rPr>
        <w:t>re</w:t>
      </w:r>
      <w:r>
        <w:rPr>
          <w:rFonts w:ascii="Times New Roman" w:hAnsi="Times New Roman"/>
          <w:bCs/>
          <w:color w:val="000000"/>
        </w:rPr>
        <w:t>g</w:t>
      </w:r>
      <w:r>
        <w:rPr>
          <w:rFonts w:ascii="Times New Roman" w:hAnsi="Times New Roman"/>
          <w:bCs/>
          <w:color w:val="000000"/>
          <w:spacing w:val="1"/>
        </w:rPr>
        <w:t>u</w:t>
      </w:r>
      <w:r>
        <w:rPr>
          <w:rFonts w:ascii="Times New Roman" w:hAnsi="Times New Roman"/>
          <w:bCs/>
          <w:color w:val="000000"/>
        </w:rPr>
        <w:t>lati</w:t>
      </w:r>
      <w:r>
        <w:rPr>
          <w:rFonts w:ascii="Times New Roman" w:hAnsi="Times New Roman"/>
          <w:bCs/>
          <w:color w:val="000000"/>
          <w:spacing w:val="2"/>
        </w:rPr>
        <w:t>o</w:t>
      </w:r>
      <w:r>
        <w:rPr>
          <w:rFonts w:ascii="Times New Roman" w:hAnsi="Times New Roman"/>
          <w:bCs/>
          <w:color w:val="000000"/>
          <w:spacing w:val="1"/>
        </w:rPr>
        <w:t>n</w:t>
      </w:r>
      <w:r>
        <w:rPr>
          <w:rFonts w:ascii="Times New Roman" w:hAnsi="Times New Roman"/>
          <w:bCs/>
          <w:color w:val="000000"/>
        </w:rPr>
        <w:t>s</w:t>
      </w:r>
      <w:r>
        <w:rPr>
          <w:rFonts w:ascii="Times New Roman" w:hAnsi="Times New Roman"/>
          <w:bCs/>
          <w:color w:val="000000"/>
          <w:spacing w:val="23"/>
        </w:rPr>
        <w:t xml:space="preserve"> </w:t>
      </w:r>
      <w:r>
        <w:rPr>
          <w:rFonts w:ascii="Times New Roman" w:hAnsi="Times New Roman"/>
          <w:bCs/>
          <w:color w:val="000000"/>
        </w:rPr>
        <w:t>as</w:t>
      </w:r>
      <w:r>
        <w:rPr>
          <w:rFonts w:ascii="Times New Roman" w:hAnsi="Times New Roman"/>
          <w:bCs/>
          <w:color w:val="000000"/>
          <w:spacing w:val="29"/>
        </w:rPr>
        <w:t xml:space="preserve"> </w:t>
      </w:r>
      <w:r>
        <w:rPr>
          <w:rFonts w:ascii="Times New Roman" w:hAnsi="Times New Roman"/>
          <w:bCs/>
          <w:color w:val="000000"/>
          <w:spacing w:val="-2"/>
        </w:rPr>
        <w:t>a</w:t>
      </w:r>
      <w:r>
        <w:rPr>
          <w:rFonts w:ascii="Times New Roman" w:hAnsi="Times New Roman"/>
          <w:bCs/>
          <w:color w:val="000000"/>
          <w:spacing w:val="1"/>
        </w:rPr>
        <w:t>pp</w:t>
      </w:r>
      <w:r>
        <w:rPr>
          <w:rFonts w:ascii="Times New Roman" w:hAnsi="Times New Roman"/>
          <w:bCs/>
          <w:color w:val="000000"/>
          <w:spacing w:val="-2"/>
        </w:rPr>
        <w:t>l</w:t>
      </w:r>
      <w:r>
        <w:rPr>
          <w:rFonts w:ascii="Times New Roman" w:hAnsi="Times New Roman"/>
          <w:bCs/>
          <w:color w:val="000000"/>
        </w:rPr>
        <w:t>i</w:t>
      </w:r>
      <w:r>
        <w:rPr>
          <w:rFonts w:ascii="Times New Roman" w:hAnsi="Times New Roman"/>
          <w:bCs/>
          <w:color w:val="000000"/>
          <w:spacing w:val="-1"/>
        </w:rPr>
        <w:t>c</w:t>
      </w:r>
      <w:r>
        <w:rPr>
          <w:rFonts w:ascii="Times New Roman" w:hAnsi="Times New Roman"/>
          <w:bCs/>
          <w:color w:val="000000"/>
        </w:rPr>
        <w:t>a</w:t>
      </w:r>
      <w:r>
        <w:rPr>
          <w:rFonts w:ascii="Times New Roman" w:hAnsi="Times New Roman"/>
          <w:bCs/>
          <w:color w:val="000000"/>
          <w:spacing w:val="1"/>
        </w:rPr>
        <w:t>b</w:t>
      </w:r>
      <w:r>
        <w:rPr>
          <w:rFonts w:ascii="Times New Roman" w:hAnsi="Times New Roman"/>
          <w:bCs/>
          <w:color w:val="000000"/>
        </w:rPr>
        <w:t>le</w:t>
      </w:r>
      <w:r>
        <w:rPr>
          <w:rFonts w:ascii="Times New Roman" w:hAnsi="Times New Roman"/>
          <w:bCs/>
          <w:color w:val="000000"/>
          <w:spacing w:val="24"/>
        </w:rPr>
        <w:t xml:space="preserve"> </w:t>
      </w:r>
      <w:r>
        <w:rPr>
          <w:rFonts w:ascii="Times New Roman" w:hAnsi="Times New Roman"/>
          <w:bCs/>
          <w:color w:val="000000"/>
        </w:rPr>
        <w:t>to</w:t>
      </w:r>
      <w:r>
        <w:rPr>
          <w:rFonts w:ascii="Times New Roman" w:hAnsi="Times New Roman"/>
          <w:bCs/>
          <w:color w:val="000000"/>
          <w:spacing w:val="29"/>
        </w:rPr>
        <w:t xml:space="preserve"> </w:t>
      </w:r>
      <w:r>
        <w:rPr>
          <w:rFonts w:ascii="Times New Roman" w:hAnsi="Times New Roman"/>
          <w:bCs/>
          <w:color w:val="000000"/>
          <w:spacing w:val="1"/>
        </w:rPr>
        <w:t>B</w:t>
      </w:r>
      <w:r>
        <w:rPr>
          <w:rFonts w:ascii="Times New Roman" w:hAnsi="Times New Roman"/>
          <w:bCs/>
          <w:color w:val="000000"/>
        </w:rPr>
        <w:t>.</w:t>
      </w:r>
      <w:r>
        <w:rPr>
          <w:rFonts w:ascii="Times New Roman" w:hAnsi="Times New Roman"/>
          <w:bCs/>
          <w:color w:val="000000"/>
          <w:spacing w:val="24"/>
        </w:rPr>
        <w:t xml:space="preserve"> </w:t>
      </w:r>
      <w:r>
        <w:rPr>
          <w:rFonts w:ascii="Times New Roman" w:hAnsi="Times New Roman"/>
          <w:bCs/>
          <w:color w:val="000000"/>
          <w:spacing w:val="1"/>
        </w:rPr>
        <w:t>T</w:t>
      </w:r>
      <w:r>
        <w:rPr>
          <w:rFonts w:ascii="Times New Roman" w:hAnsi="Times New Roman"/>
          <w:bCs/>
          <w:color w:val="000000"/>
          <w:spacing w:val="-1"/>
        </w:rPr>
        <w:t>ec</w:t>
      </w:r>
      <w:r>
        <w:rPr>
          <w:rFonts w:ascii="Times New Roman" w:hAnsi="Times New Roman"/>
          <w:bCs/>
          <w:color w:val="000000"/>
          <w:spacing w:val="1"/>
        </w:rPr>
        <w:t>h</w:t>
      </w:r>
      <w:r>
        <w:rPr>
          <w:rFonts w:ascii="Times New Roman" w:hAnsi="Times New Roman"/>
          <w:bCs/>
          <w:color w:val="000000"/>
        </w:rPr>
        <w:t>.</w:t>
      </w:r>
      <w:r>
        <w:rPr>
          <w:rFonts w:ascii="Times New Roman" w:hAnsi="Times New Roman"/>
          <w:bCs/>
          <w:color w:val="000000"/>
          <w:spacing w:val="27"/>
        </w:rPr>
        <w:t xml:space="preserve"> </w:t>
      </w:r>
      <w:r>
        <w:rPr>
          <w:rFonts w:ascii="Times New Roman" w:hAnsi="Times New Roman"/>
          <w:bCs/>
          <w:color w:val="000000"/>
          <w:spacing w:val="4"/>
        </w:rPr>
        <w:t>4</w:t>
      </w:r>
      <w:r>
        <w:rPr>
          <w:rFonts w:ascii="Times New Roman" w:hAnsi="Times New Roman"/>
          <w:bCs/>
          <w:color w:val="000000"/>
          <w:spacing w:val="-1"/>
        </w:rPr>
        <w:t>-</w:t>
      </w:r>
      <w:r>
        <w:rPr>
          <w:rFonts w:ascii="Times New Roman" w:hAnsi="Times New Roman"/>
          <w:bCs/>
          <w:color w:val="000000"/>
        </w:rPr>
        <w:t>y</w:t>
      </w:r>
      <w:r>
        <w:rPr>
          <w:rFonts w:ascii="Times New Roman" w:hAnsi="Times New Roman"/>
          <w:bCs/>
          <w:color w:val="000000"/>
          <w:spacing w:val="-1"/>
        </w:rPr>
        <w:t>e</w:t>
      </w:r>
      <w:r>
        <w:rPr>
          <w:rFonts w:ascii="Times New Roman" w:hAnsi="Times New Roman"/>
          <w:bCs/>
          <w:color w:val="000000"/>
        </w:rPr>
        <w:t>ar</w:t>
      </w:r>
      <w:r>
        <w:rPr>
          <w:rFonts w:ascii="Times New Roman" w:hAnsi="Times New Roman"/>
          <w:bCs/>
          <w:color w:val="000000"/>
          <w:spacing w:val="23"/>
        </w:rPr>
        <w:t xml:space="preserve"> </w:t>
      </w:r>
      <w:r>
        <w:rPr>
          <w:rFonts w:ascii="Times New Roman" w:hAnsi="Times New Roman"/>
          <w:bCs/>
          <w:color w:val="000000"/>
          <w:spacing w:val="1"/>
        </w:rPr>
        <w:t>d</w:t>
      </w:r>
      <w:r>
        <w:rPr>
          <w:rFonts w:ascii="Times New Roman" w:hAnsi="Times New Roman"/>
          <w:bCs/>
          <w:color w:val="000000"/>
          <w:spacing w:val="-1"/>
        </w:rPr>
        <w:t>e</w:t>
      </w:r>
      <w:r>
        <w:rPr>
          <w:rFonts w:ascii="Times New Roman" w:hAnsi="Times New Roman"/>
          <w:bCs/>
          <w:color w:val="000000"/>
        </w:rPr>
        <w:t>g</w:t>
      </w:r>
      <w:r>
        <w:rPr>
          <w:rFonts w:ascii="Times New Roman" w:hAnsi="Times New Roman"/>
          <w:bCs/>
          <w:color w:val="000000"/>
          <w:spacing w:val="-1"/>
        </w:rPr>
        <w:t>re</w:t>
      </w:r>
      <w:r>
        <w:rPr>
          <w:rFonts w:ascii="Times New Roman" w:hAnsi="Times New Roman"/>
          <w:bCs/>
          <w:color w:val="000000"/>
        </w:rPr>
        <w:t>e</w:t>
      </w:r>
      <w:r>
        <w:rPr>
          <w:rFonts w:ascii="Times New Roman" w:hAnsi="Times New Roman"/>
          <w:bCs/>
          <w:color w:val="000000"/>
          <w:spacing w:val="26"/>
        </w:rPr>
        <w:t xml:space="preserve"> </w:t>
      </w:r>
      <w:r>
        <w:rPr>
          <w:rFonts w:ascii="Times New Roman" w:hAnsi="Times New Roman"/>
          <w:bCs/>
          <w:color w:val="000000"/>
          <w:spacing w:val="-2"/>
        </w:rPr>
        <w:t>c</w:t>
      </w:r>
      <w:r>
        <w:rPr>
          <w:rFonts w:ascii="Times New Roman" w:hAnsi="Times New Roman"/>
          <w:bCs/>
          <w:color w:val="000000"/>
          <w:spacing w:val="2"/>
        </w:rPr>
        <w:t>ou</w:t>
      </w:r>
      <w:r>
        <w:rPr>
          <w:rFonts w:ascii="Times New Roman" w:hAnsi="Times New Roman"/>
          <w:bCs/>
          <w:color w:val="000000"/>
          <w:spacing w:val="-1"/>
        </w:rPr>
        <w:t>r</w:t>
      </w:r>
      <w:r>
        <w:rPr>
          <w:rFonts w:ascii="Times New Roman" w:hAnsi="Times New Roman"/>
          <w:bCs/>
          <w:color w:val="000000"/>
        </w:rPr>
        <w:t>se</w:t>
      </w:r>
      <w:r>
        <w:rPr>
          <w:rFonts w:ascii="Times New Roman" w:hAnsi="Times New Roman"/>
          <w:bCs/>
          <w:color w:val="000000"/>
          <w:spacing w:val="27"/>
        </w:rPr>
        <w:t xml:space="preserve"> </w:t>
      </w:r>
      <w:r>
        <w:rPr>
          <w:rFonts w:ascii="Times New Roman" w:hAnsi="Times New Roman"/>
          <w:bCs/>
          <w:color w:val="000000"/>
        </w:rPr>
        <w:t>(R</w:t>
      </w:r>
      <w:r>
        <w:rPr>
          <w:rFonts w:ascii="Times New Roman" w:hAnsi="Times New Roman"/>
          <w:bCs/>
          <w:color w:val="000000"/>
          <w:spacing w:val="-1"/>
        </w:rPr>
        <w:t>e</w:t>
      </w:r>
      <w:r>
        <w:rPr>
          <w:rFonts w:ascii="Times New Roman" w:hAnsi="Times New Roman"/>
          <w:bCs/>
          <w:color w:val="000000"/>
        </w:rPr>
        <w:t>g</w:t>
      </w:r>
      <w:r>
        <w:rPr>
          <w:rFonts w:ascii="Times New Roman" w:hAnsi="Times New Roman"/>
          <w:bCs/>
          <w:color w:val="000000"/>
          <w:spacing w:val="1"/>
        </w:rPr>
        <w:t>u</w:t>
      </w:r>
      <w:r>
        <w:rPr>
          <w:rFonts w:ascii="Times New Roman" w:hAnsi="Times New Roman"/>
          <w:bCs/>
          <w:color w:val="000000"/>
        </w:rPr>
        <w:t>la</w:t>
      </w:r>
      <w:r>
        <w:rPr>
          <w:rFonts w:ascii="Times New Roman" w:hAnsi="Times New Roman"/>
          <w:bCs/>
          <w:color w:val="000000"/>
          <w:spacing w:val="-1"/>
        </w:rPr>
        <w:t>r</w:t>
      </w:r>
      <w:r>
        <w:rPr>
          <w:rFonts w:ascii="Times New Roman" w:hAnsi="Times New Roman"/>
          <w:bCs/>
          <w:color w:val="000000"/>
        </w:rPr>
        <w:t xml:space="preserve">) </w:t>
      </w:r>
      <w:r>
        <w:rPr>
          <w:rFonts w:ascii="Times New Roman" w:hAnsi="Times New Roman"/>
          <w:bCs/>
          <w:color w:val="000000"/>
          <w:spacing w:val="2"/>
        </w:rPr>
        <w:t>w</w:t>
      </w:r>
      <w:r>
        <w:rPr>
          <w:rFonts w:ascii="Times New Roman" w:hAnsi="Times New Roman"/>
          <w:bCs/>
          <w:color w:val="000000"/>
        </w:rPr>
        <w:t>ill</w:t>
      </w:r>
      <w:r>
        <w:rPr>
          <w:rFonts w:ascii="Times New Roman" w:hAnsi="Times New Roman"/>
          <w:bCs/>
          <w:color w:val="000000"/>
          <w:spacing w:val="-3"/>
        </w:rPr>
        <w:t xml:space="preserve"> </w:t>
      </w:r>
      <w:r>
        <w:rPr>
          <w:rFonts w:ascii="Times New Roman" w:hAnsi="Times New Roman"/>
          <w:bCs/>
          <w:color w:val="000000"/>
          <w:spacing w:val="1"/>
        </w:rPr>
        <w:t>h</w:t>
      </w:r>
      <w:r>
        <w:rPr>
          <w:rFonts w:ascii="Times New Roman" w:hAnsi="Times New Roman"/>
          <w:bCs/>
          <w:color w:val="000000"/>
        </w:rPr>
        <w:t>old</w:t>
      </w:r>
      <w:r>
        <w:rPr>
          <w:rFonts w:ascii="Times New Roman" w:hAnsi="Times New Roman"/>
          <w:bCs/>
          <w:color w:val="000000"/>
          <w:spacing w:val="-3"/>
        </w:rPr>
        <w:t xml:space="preserve"> </w:t>
      </w:r>
      <w:r>
        <w:rPr>
          <w:rFonts w:ascii="Times New Roman" w:hAnsi="Times New Roman"/>
          <w:bCs/>
          <w:color w:val="000000"/>
        </w:rPr>
        <w:t>go</w:t>
      </w:r>
      <w:r>
        <w:rPr>
          <w:rFonts w:ascii="Times New Roman" w:hAnsi="Times New Roman"/>
          <w:bCs/>
          <w:color w:val="000000"/>
          <w:spacing w:val="-2"/>
        </w:rPr>
        <w:t>o</w:t>
      </w:r>
      <w:r>
        <w:rPr>
          <w:rFonts w:ascii="Times New Roman" w:hAnsi="Times New Roman"/>
          <w:bCs/>
          <w:color w:val="000000"/>
        </w:rPr>
        <w:t>d</w:t>
      </w:r>
      <w:r>
        <w:rPr>
          <w:rFonts w:ascii="Times New Roman" w:hAnsi="Times New Roman"/>
          <w:bCs/>
          <w:color w:val="000000"/>
          <w:spacing w:val="-4"/>
        </w:rPr>
        <w:t xml:space="preserve"> </w:t>
      </w:r>
      <w:r>
        <w:rPr>
          <w:rFonts w:ascii="Times New Roman" w:hAnsi="Times New Roman"/>
          <w:bCs/>
          <w:color w:val="000000"/>
          <w:spacing w:val="2"/>
        </w:rPr>
        <w:t>f</w:t>
      </w:r>
      <w:r>
        <w:rPr>
          <w:rFonts w:ascii="Times New Roman" w:hAnsi="Times New Roman"/>
          <w:bCs/>
          <w:color w:val="000000"/>
        </w:rPr>
        <w:t>or</w:t>
      </w:r>
      <w:r>
        <w:rPr>
          <w:rFonts w:ascii="Times New Roman" w:hAnsi="Times New Roman"/>
          <w:bCs/>
          <w:color w:val="000000"/>
          <w:spacing w:val="-4"/>
        </w:rPr>
        <w:t xml:space="preserve"> </w:t>
      </w:r>
      <w:r>
        <w:rPr>
          <w:rFonts w:ascii="Times New Roman" w:hAnsi="Times New Roman"/>
          <w:bCs/>
          <w:color w:val="000000"/>
          <w:spacing w:val="1"/>
        </w:rPr>
        <w:t>B</w:t>
      </w:r>
      <w:r>
        <w:rPr>
          <w:rFonts w:ascii="Times New Roman" w:hAnsi="Times New Roman"/>
          <w:bCs/>
          <w:color w:val="000000"/>
        </w:rPr>
        <w:t>.</w:t>
      </w:r>
      <w:r>
        <w:rPr>
          <w:rFonts w:ascii="Times New Roman" w:hAnsi="Times New Roman"/>
          <w:bCs/>
          <w:color w:val="000000"/>
          <w:spacing w:val="-4"/>
        </w:rPr>
        <w:t xml:space="preserve"> </w:t>
      </w:r>
      <w:r>
        <w:rPr>
          <w:rFonts w:ascii="Times New Roman" w:hAnsi="Times New Roman"/>
          <w:bCs/>
          <w:color w:val="000000"/>
          <w:spacing w:val="1"/>
        </w:rPr>
        <w:t>Te</w:t>
      </w:r>
      <w:r>
        <w:rPr>
          <w:rFonts w:ascii="Times New Roman" w:hAnsi="Times New Roman"/>
          <w:bCs/>
          <w:color w:val="000000"/>
          <w:spacing w:val="-1"/>
        </w:rPr>
        <w:t>c</w:t>
      </w:r>
      <w:r>
        <w:rPr>
          <w:rFonts w:ascii="Times New Roman" w:hAnsi="Times New Roman"/>
          <w:bCs/>
          <w:color w:val="000000"/>
          <w:spacing w:val="1"/>
        </w:rPr>
        <w:t>h</w:t>
      </w:r>
      <w:r>
        <w:rPr>
          <w:rFonts w:ascii="Times New Roman" w:hAnsi="Times New Roman"/>
          <w:bCs/>
          <w:color w:val="000000"/>
        </w:rPr>
        <w:t>.</w:t>
      </w:r>
      <w:r>
        <w:rPr>
          <w:rFonts w:ascii="Times New Roman" w:hAnsi="Times New Roman"/>
          <w:bCs/>
          <w:color w:val="000000"/>
          <w:spacing w:val="-4"/>
        </w:rPr>
        <w:t xml:space="preserve"> </w:t>
      </w:r>
      <w:r>
        <w:rPr>
          <w:rFonts w:ascii="Times New Roman" w:hAnsi="Times New Roman"/>
          <w:bCs/>
          <w:color w:val="000000"/>
        </w:rPr>
        <w:t>(</w:t>
      </w:r>
      <w:r>
        <w:rPr>
          <w:rFonts w:ascii="Times New Roman" w:hAnsi="Times New Roman"/>
          <w:bCs/>
          <w:color w:val="000000"/>
          <w:spacing w:val="1"/>
        </w:rPr>
        <w:t>L</w:t>
      </w:r>
      <w:r>
        <w:rPr>
          <w:rFonts w:ascii="Times New Roman" w:hAnsi="Times New Roman"/>
          <w:bCs/>
          <w:color w:val="000000"/>
        </w:rPr>
        <w:t>at</w:t>
      </w:r>
      <w:r>
        <w:rPr>
          <w:rFonts w:ascii="Times New Roman" w:hAnsi="Times New Roman"/>
          <w:bCs/>
          <w:color w:val="000000"/>
          <w:spacing w:val="-1"/>
        </w:rPr>
        <w:t>er</w:t>
      </w:r>
      <w:r>
        <w:rPr>
          <w:rFonts w:ascii="Times New Roman" w:hAnsi="Times New Roman"/>
          <w:bCs/>
          <w:color w:val="000000"/>
        </w:rPr>
        <w:t>al</w:t>
      </w:r>
      <w:r>
        <w:rPr>
          <w:rFonts w:ascii="Times New Roman" w:hAnsi="Times New Roman"/>
          <w:bCs/>
          <w:color w:val="000000"/>
          <w:spacing w:val="-6"/>
        </w:rPr>
        <w:t xml:space="preserve"> </w:t>
      </w:r>
      <w:r>
        <w:rPr>
          <w:rFonts w:ascii="Times New Roman" w:hAnsi="Times New Roman"/>
          <w:bCs/>
          <w:color w:val="000000"/>
          <w:spacing w:val="1"/>
        </w:rPr>
        <w:t>En</w:t>
      </w:r>
      <w:r>
        <w:rPr>
          <w:rFonts w:ascii="Times New Roman" w:hAnsi="Times New Roman"/>
          <w:bCs/>
          <w:color w:val="000000"/>
        </w:rPr>
        <w:t>t</w:t>
      </w:r>
      <w:r>
        <w:rPr>
          <w:rFonts w:ascii="Times New Roman" w:hAnsi="Times New Roman"/>
          <w:bCs/>
          <w:color w:val="000000"/>
          <w:spacing w:val="-1"/>
        </w:rPr>
        <w:t>r</w:t>
      </w:r>
      <w:r>
        <w:rPr>
          <w:rFonts w:ascii="Times New Roman" w:hAnsi="Times New Roman"/>
          <w:bCs/>
          <w:color w:val="000000"/>
        </w:rPr>
        <w:t>y</w:t>
      </w:r>
      <w:r>
        <w:rPr>
          <w:rFonts w:ascii="Times New Roman" w:hAnsi="Times New Roman"/>
          <w:bCs/>
          <w:color w:val="000000"/>
          <w:spacing w:val="-5"/>
        </w:rPr>
        <w:t xml:space="preserve"> </w:t>
      </w:r>
      <w:r>
        <w:rPr>
          <w:rFonts w:ascii="Times New Roman" w:hAnsi="Times New Roman"/>
          <w:bCs/>
          <w:color w:val="000000"/>
          <w:spacing w:val="1"/>
        </w:rPr>
        <w:t>S</w:t>
      </w:r>
      <w:r>
        <w:rPr>
          <w:rFonts w:ascii="Times New Roman" w:hAnsi="Times New Roman"/>
          <w:bCs/>
          <w:color w:val="000000"/>
          <w:spacing w:val="-1"/>
        </w:rPr>
        <w:t>c</w:t>
      </w:r>
      <w:r>
        <w:rPr>
          <w:rFonts w:ascii="Times New Roman" w:hAnsi="Times New Roman"/>
          <w:bCs/>
          <w:color w:val="000000"/>
          <w:spacing w:val="1"/>
        </w:rPr>
        <w:t>he</w:t>
      </w:r>
      <w:r>
        <w:rPr>
          <w:rFonts w:ascii="Times New Roman" w:hAnsi="Times New Roman"/>
          <w:bCs/>
          <w:color w:val="000000"/>
        </w:rPr>
        <w:t>m</w:t>
      </w:r>
      <w:r>
        <w:rPr>
          <w:rFonts w:ascii="Times New Roman" w:hAnsi="Times New Roman"/>
          <w:bCs/>
          <w:color w:val="000000"/>
          <w:spacing w:val="-1"/>
        </w:rPr>
        <w:t>e</w:t>
      </w:r>
      <w:r>
        <w:rPr>
          <w:rFonts w:ascii="Times New Roman" w:hAnsi="Times New Roman"/>
          <w:bCs/>
          <w:color w:val="000000"/>
        </w:rPr>
        <w:t>).</w:t>
      </w:r>
    </w:p>
    <w:p w:rsidR="005F3745" w:rsidRDefault="005F3745" w:rsidP="005F3745">
      <w:pPr>
        <w:spacing w:after="0" w:line="240" w:lineRule="auto"/>
        <w:ind w:right="27"/>
        <w:jc w:val="center"/>
        <w:rPr>
          <w:rFonts w:ascii="Times New Roman" w:hAnsi="Times New Roman"/>
          <w:b/>
          <w:color w:val="000000"/>
          <w:w w:val="99"/>
        </w:rPr>
      </w:pPr>
      <w:r>
        <w:rPr>
          <w:rFonts w:ascii="Times New Roman" w:hAnsi="Times New Roman"/>
          <w:color w:val="000000"/>
        </w:rPr>
        <w:br w:type="page"/>
      </w:r>
      <w:r>
        <w:rPr>
          <w:rFonts w:ascii="Times New Roman" w:hAnsi="Times New Roman"/>
          <w:b/>
          <w:color w:val="000000"/>
        </w:rPr>
        <w:lastRenderedPageBreak/>
        <w:t>MA</w:t>
      </w:r>
      <w:r>
        <w:rPr>
          <w:rFonts w:ascii="Times New Roman" w:hAnsi="Times New Roman"/>
          <w:b/>
          <w:color w:val="000000"/>
          <w:spacing w:val="1"/>
        </w:rPr>
        <w:t>L</w:t>
      </w:r>
      <w:r>
        <w:rPr>
          <w:rFonts w:ascii="Times New Roman" w:hAnsi="Times New Roman"/>
          <w:b/>
          <w:color w:val="000000"/>
        </w:rPr>
        <w:t>PRAC</w:t>
      </w:r>
      <w:r>
        <w:rPr>
          <w:rFonts w:ascii="Times New Roman" w:hAnsi="Times New Roman"/>
          <w:b/>
          <w:color w:val="000000"/>
          <w:spacing w:val="1"/>
        </w:rPr>
        <w:t>T</w:t>
      </w:r>
      <w:r>
        <w:rPr>
          <w:rFonts w:ascii="Times New Roman" w:hAnsi="Times New Roman"/>
          <w:b/>
          <w:color w:val="000000"/>
        </w:rPr>
        <w:t>IC</w:t>
      </w:r>
      <w:r>
        <w:rPr>
          <w:rFonts w:ascii="Times New Roman" w:hAnsi="Times New Roman"/>
          <w:b/>
          <w:color w:val="000000"/>
          <w:spacing w:val="1"/>
        </w:rPr>
        <w:t>E</w:t>
      </w:r>
      <w:r>
        <w:rPr>
          <w:rFonts w:ascii="Times New Roman" w:hAnsi="Times New Roman"/>
          <w:b/>
          <w:color w:val="000000"/>
        </w:rPr>
        <w:t>S</w:t>
      </w:r>
      <w:r>
        <w:rPr>
          <w:rFonts w:ascii="Times New Roman" w:hAnsi="Times New Roman"/>
          <w:b/>
          <w:color w:val="000000"/>
          <w:spacing w:val="-18"/>
        </w:rPr>
        <w:t xml:space="preserve"> </w:t>
      </w:r>
      <w:r>
        <w:rPr>
          <w:rFonts w:ascii="Times New Roman" w:hAnsi="Times New Roman"/>
          <w:b/>
          <w:color w:val="000000"/>
          <w:w w:val="99"/>
        </w:rPr>
        <w:t>R</w:t>
      </w:r>
      <w:r>
        <w:rPr>
          <w:rFonts w:ascii="Times New Roman" w:hAnsi="Times New Roman"/>
          <w:b/>
          <w:color w:val="000000"/>
          <w:spacing w:val="2"/>
          <w:w w:val="99"/>
        </w:rPr>
        <w:t>U</w:t>
      </w:r>
      <w:r>
        <w:rPr>
          <w:rFonts w:ascii="Times New Roman" w:hAnsi="Times New Roman"/>
          <w:b/>
          <w:color w:val="000000"/>
          <w:spacing w:val="1"/>
          <w:w w:val="99"/>
        </w:rPr>
        <w:t>LE</w:t>
      </w:r>
      <w:r>
        <w:rPr>
          <w:rFonts w:ascii="Times New Roman" w:hAnsi="Times New Roman"/>
          <w:b/>
          <w:color w:val="000000"/>
          <w:w w:val="99"/>
        </w:rPr>
        <w:t>S</w:t>
      </w:r>
    </w:p>
    <w:p w:rsidR="005F3745" w:rsidRDefault="005F3745" w:rsidP="005F3745">
      <w:pPr>
        <w:spacing w:after="0" w:line="240" w:lineRule="auto"/>
        <w:ind w:right="27"/>
        <w:jc w:val="center"/>
        <w:rPr>
          <w:rFonts w:ascii="Times New Roman" w:hAnsi="Times New Roman"/>
          <w:color w:val="000000"/>
        </w:rPr>
      </w:pPr>
      <w:r>
        <w:rPr>
          <w:rFonts w:ascii="Times New Roman" w:hAnsi="Times New Roman"/>
          <w:b/>
          <w:color w:val="000000"/>
        </w:rPr>
        <w:t>DI</w:t>
      </w:r>
      <w:r>
        <w:rPr>
          <w:rFonts w:ascii="Times New Roman" w:hAnsi="Times New Roman"/>
          <w:b/>
          <w:color w:val="000000"/>
          <w:spacing w:val="1"/>
        </w:rPr>
        <w:t>S</w:t>
      </w:r>
      <w:r>
        <w:rPr>
          <w:rFonts w:ascii="Times New Roman" w:hAnsi="Times New Roman"/>
          <w:b/>
          <w:color w:val="000000"/>
        </w:rPr>
        <w:t>CIP</w:t>
      </w:r>
      <w:r>
        <w:rPr>
          <w:rFonts w:ascii="Times New Roman" w:hAnsi="Times New Roman"/>
          <w:b/>
          <w:color w:val="000000"/>
          <w:spacing w:val="1"/>
        </w:rPr>
        <w:t>L</w:t>
      </w:r>
      <w:r>
        <w:rPr>
          <w:rFonts w:ascii="Times New Roman" w:hAnsi="Times New Roman"/>
          <w:b/>
          <w:color w:val="000000"/>
        </w:rPr>
        <w:t>INARY</w:t>
      </w:r>
      <w:r>
        <w:rPr>
          <w:rFonts w:ascii="Times New Roman" w:hAnsi="Times New Roman"/>
          <w:b/>
          <w:color w:val="000000"/>
          <w:spacing w:val="-18"/>
        </w:rPr>
        <w:t xml:space="preserve"> </w:t>
      </w:r>
      <w:r>
        <w:rPr>
          <w:rFonts w:ascii="Times New Roman" w:hAnsi="Times New Roman"/>
          <w:b/>
          <w:color w:val="000000"/>
        </w:rPr>
        <w:t>AC</w:t>
      </w:r>
      <w:r>
        <w:rPr>
          <w:rFonts w:ascii="Times New Roman" w:hAnsi="Times New Roman"/>
          <w:b/>
          <w:color w:val="000000"/>
          <w:spacing w:val="1"/>
        </w:rPr>
        <w:t>T</w:t>
      </w:r>
      <w:r>
        <w:rPr>
          <w:rFonts w:ascii="Times New Roman" w:hAnsi="Times New Roman"/>
          <w:b/>
          <w:color w:val="000000"/>
          <w:spacing w:val="3"/>
        </w:rPr>
        <w:t>IO</w:t>
      </w:r>
      <w:r>
        <w:rPr>
          <w:rFonts w:ascii="Times New Roman" w:hAnsi="Times New Roman"/>
          <w:b/>
          <w:color w:val="000000"/>
        </w:rPr>
        <w:t>N</w:t>
      </w:r>
      <w:r>
        <w:rPr>
          <w:rFonts w:ascii="Times New Roman" w:hAnsi="Times New Roman"/>
          <w:b/>
          <w:color w:val="000000"/>
          <w:spacing w:val="-10"/>
        </w:rPr>
        <w:t xml:space="preserve"> </w:t>
      </w:r>
      <w:r>
        <w:rPr>
          <w:rFonts w:ascii="Times New Roman" w:hAnsi="Times New Roman"/>
          <w:b/>
          <w:color w:val="000000"/>
        </w:rPr>
        <w:t>F</w:t>
      </w:r>
      <w:r>
        <w:rPr>
          <w:rFonts w:ascii="Times New Roman" w:hAnsi="Times New Roman"/>
          <w:b/>
          <w:color w:val="000000"/>
          <w:spacing w:val="1"/>
        </w:rPr>
        <w:t>O</w:t>
      </w:r>
      <w:r>
        <w:rPr>
          <w:rFonts w:ascii="Times New Roman" w:hAnsi="Times New Roman"/>
          <w:b/>
          <w:color w:val="000000"/>
        </w:rPr>
        <w:t>R</w:t>
      </w:r>
      <w:r>
        <w:rPr>
          <w:rFonts w:ascii="Times New Roman" w:hAnsi="Times New Roman"/>
          <w:b/>
          <w:color w:val="000000"/>
          <w:spacing w:val="-5"/>
        </w:rPr>
        <w:t xml:space="preserve"> </w:t>
      </w:r>
      <w:r>
        <w:rPr>
          <w:rFonts w:ascii="Times New Roman" w:hAnsi="Times New Roman"/>
          <w:b/>
          <w:color w:val="000000"/>
        </w:rPr>
        <w:t>/ IMPR</w:t>
      </w:r>
      <w:r>
        <w:rPr>
          <w:rFonts w:ascii="Times New Roman" w:hAnsi="Times New Roman"/>
          <w:b/>
          <w:color w:val="000000"/>
          <w:spacing w:val="1"/>
        </w:rPr>
        <w:t>O</w:t>
      </w:r>
      <w:r>
        <w:rPr>
          <w:rFonts w:ascii="Times New Roman" w:hAnsi="Times New Roman"/>
          <w:b/>
          <w:color w:val="000000"/>
        </w:rPr>
        <w:t>P</w:t>
      </w:r>
      <w:r>
        <w:rPr>
          <w:rFonts w:ascii="Times New Roman" w:hAnsi="Times New Roman"/>
          <w:b/>
          <w:color w:val="000000"/>
          <w:spacing w:val="1"/>
        </w:rPr>
        <w:t>E</w:t>
      </w:r>
      <w:r>
        <w:rPr>
          <w:rFonts w:ascii="Times New Roman" w:hAnsi="Times New Roman"/>
          <w:b/>
          <w:color w:val="000000"/>
        </w:rPr>
        <w:t>R</w:t>
      </w:r>
      <w:r>
        <w:rPr>
          <w:rFonts w:ascii="Times New Roman" w:hAnsi="Times New Roman"/>
          <w:b/>
          <w:color w:val="000000"/>
          <w:spacing w:val="-13"/>
        </w:rPr>
        <w:t xml:space="preserve"> </w:t>
      </w:r>
      <w:r>
        <w:rPr>
          <w:rFonts w:ascii="Times New Roman" w:hAnsi="Times New Roman"/>
          <w:b/>
          <w:color w:val="000000"/>
        </w:rPr>
        <w:t>C</w:t>
      </w:r>
      <w:r>
        <w:rPr>
          <w:rFonts w:ascii="Times New Roman" w:hAnsi="Times New Roman"/>
          <w:b/>
          <w:color w:val="000000"/>
          <w:spacing w:val="1"/>
        </w:rPr>
        <w:t>O</w:t>
      </w:r>
      <w:r>
        <w:rPr>
          <w:rFonts w:ascii="Times New Roman" w:hAnsi="Times New Roman"/>
          <w:b/>
          <w:color w:val="000000"/>
        </w:rPr>
        <w:t>NDUCT</w:t>
      </w:r>
      <w:r>
        <w:rPr>
          <w:rFonts w:ascii="Times New Roman" w:hAnsi="Times New Roman"/>
          <w:b/>
          <w:color w:val="000000"/>
          <w:spacing w:val="-11"/>
        </w:rPr>
        <w:t xml:space="preserve"> </w:t>
      </w:r>
      <w:r>
        <w:rPr>
          <w:rFonts w:ascii="Times New Roman" w:hAnsi="Times New Roman"/>
          <w:b/>
          <w:color w:val="000000"/>
        </w:rPr>
        <w:t>IN</w:t>
      </w:r>
      <w:r>
        <w:rPr>
          <w:rFonts w:ascii="Times New Roman" w:hAnsi="Times New Roman"/>
          <w:b/>
          <w:color w:val="000000"/>
          <w:spacing w:val="-3"/>
        </w:rPr>
        <w:t xml:space="preserve"> </w:t>
      </w:r>
      <w:r>
        <w:rPr>
          <w:rFonts w:ascii="Times New Roman" w:hAnsi="Times New Roman"/>
          <w:b/>
          <w:color w:val="000000"/>
          <w:spacing w:val="1"/>
          <w:w w:val="99"/>
        </w:rPr>
        <w:t>E</w:t>
      </w:r>
      <w:r>
        <w:rPr>
          <w:rFonts w:ascii="Times New Roman" w:hAnsi="Times New Roman"/>
          <w:b/>
          <w:color w:val="000000"/>
          <w:w w:val="99"/>
        </w:rPr>
        <w:t>XAMINA</w:t>
      </w:r>
      <w:r>
        <w:rPr>
          <w:rFonts w:ascii="Times New Roman" w:hAnsi="Times New Roman"/>
          <w:b/>
          <w:color w:val="000000"/>
          <w:spacing w:val="1"/>
          <w:w w:val="99"/>
        </w:rPr>
        <w:t>T</w:t>
      </w:r>
      <w:r>
        <w:rPr>
          <w:rFonts w:ascii="Times New Roman" w:hAnsi="Times New Roman"/>
          <w:b/>
          <w:color w:val="000000"/>
          <w:w w:val="99"/>
        </w:rPr>
        <w:t>I</w:t>
      </w:r>
      <w:r>
        <w:rPr>
          <w:rFonts w:ascii="Times New Roman" w:hAnsi="Times New Roman"/>
          <w:b/>
          <w:color w:val="000000"/>
          <w:spacing w:val="1"/>
          <w:w w:val="99"/>
        </w:rPr>
        <w:t>O</w:t>
      </w:r>
      <w:r>
        <w:rPr>
          <w:rFonts w:ascii="Times New Roman" w:hAnsi="Times New Roman"/>
          <w:b/>
          <w:color w:val="000000"/>
          <w:w w:val="99"/>
        </w:rPr>
        <w:t>NS</w:t>
      </w:r>
    </w:p>
    <w:p w:rsidR="005F3745" w:rsidRDefault="005F3745" w:rsidP="005F3745">
      <w:pPr>
        <w:spacing w:after="0" w:line="240" w:lineRule="auto"/>
        <w:jc w:val="both"/>
        <w:rPr>
          <w:rFonts w:ascii="Times New Roman" w:hAnsi="Times New Roman"/>
          <w:color w:val="000000"/>
        </w:rPr>
      </w:pPr>
    </w:p>
    <w:tbl>
      <w:tblPr>
        <w:tblW w:w="0" w:type="auto"/>
        <w:tblInd w:w="5" w:type="dxa"/>
        <w:tblLayout w:type="fixed"/>
        <w:tblCellMar>
          <w:left w:w="0" w:type="dxa"/>
          <w:right w:w="0" w:type="dxa"/>
        </w:tblCellMar>
        <w:tblLook w:val="01E0"/>
      </w:tblPr>
      <w:tblGrid>
        <w:gridCol w:w="818"/>
        <w:gridCol w:w="4104"/>
        <w:gridCol w:w="4798"/>
      </w:tblGrid>
      <w:tr w:rsidR="005F3745" w:rsidTr="005F3745">
        <w:trPr>
          <w:trHeight w:hRule="exact" w:val="682"/>
        </w:trPr>
        <w:tc>
          <w:tcPr>
            <w:tcW w:w="818" w:type="dxa"/>
            <w:tcBorders>
              <w:top w:val="single" w:sz="4" w:space="0" w:color="000000"/>
              <w:left w:val="single" w:sz="4" w:space="0" w:color="000000"/>
              <w:bottom w:val="single" w:sz="4" w:space="0" w:color="000000"/>
              <w:right w:val="single" w:sz="4" w:space="0" w:color="000000"/>
            </w:tcBorders>
          </w:tcPr>
          <w:p w:rsidR="005F3745" w:rsidRDefault="005F3745">
            <w:pPr>
              <w:spacing w:after="0" w:line="240" w:lineRule="auto"/>
              <w:rPr>
                <w:rFonts w:ascii="Times New Roman" w:hAnsi="Times New Roman"/>
                <w:color w:val="000000"/>
              </w:rPr>
            </w:pPr>
          </w:p>
        </w:tc>
        <w:tc>
          <w:tcPr>
            <w:tcW w:w="4104"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1641" w:right="332" w:hanging="1265"/>
              <w:rPr>
                <w:rFonts w:ascii="Times New Roman" w:hAnsi="Times New Roman"/>
                <w:color w:val="000000"/>
              </w:rPr>
            </w:pPr>
            <w:r>
              <w:rPr>
                <w:rFonts w:ascii="Times New Roman" w:hAnsi="Times New Roman"/>
                <w:b/>
                <w:color w:val="000000"/>
              </w:rPr>
              <w:t>Nat</w:t>
            </w:r>
            <w:r>
              <w:rPr>
                <w:rFonts w:ascii="Times New Roman" w:hAnsi="Times New Roman"/>
                <w:b/>
                <w:color w:val="000000"/>
                <w:spacing w:val="1"/>
              </w:rPr>
              <w:t>u</w:t>
            </w:r>
            <w:r>
              <w:rPr>
                <w:rFonts w:ascii="Times New Roman" w:hAnsi="Times New Roman"/>
                <w:b/>
                <w:color w:val="000000"/>
                <w:spacing w:val="-1"/>
              </w:rPr>
              <w:t>r</w:t>
            </w:r>
            <w:r>
              <w:rPr>
                <w:rFonts w:ascii="Times New Roman" w:hAnsi="Times New Roman"/>
                <w:b/>
                <w:color w:val="000000"/>
              </w:rPr>
              <w:t>e</w:t>
            </w:r>
            <w:r>
              <w:rPr>
                <w:rFonts w:ascii="Times New Roman" w:hAnsi="Times New Roman"/>
                <w:b/>
                <w:color w:val="000000"/>
                <w:spacing w:val="-6"/>
              </w:rPr>
              <w:t xml:space="preserve"> </w:t>
            </w:r>
            <w:r>
              <w:rPr>
                <w:rFonts w:ascii="Times New Roman" w:hAnsi="Times New Roman"/>
                <w:b/>
                <w:color w:val="000000"/>
              </w:rPr>
              <w:t>of Mal</w:t>
            </w:r>
            <w:r>
              <w:rPr>
                <w:rFonts w:ascii="Times New Roman" w:hAnsi="Times New Roman"/>
                <w:b/>
                <w:color w:val="000000"/>
                <w:spacing w:val="1"/>
              </w:rPr>
              <w:t>p</w:t>
            </w:r>
            <w:r>
              <w:rPr>
                <w:rFonts w:ascii="Times New Roman" w:hAnsi="Times New Roman"/>
                <w:b/>
                <w:color w:val="000000"/>
                <w:spacing w:val="-1"/>
              </w:rPr>
              <w:t>r</w:t>
            </w:r>
            <w:r>
              <w:rPr>
                <w:rFonts w:ascii="Times New Roman" w:hAnsi="Times New Roman"/>
                <w:b/>
                <w:color w:val="000000"/>
              </w:rPr>
              <w:t>a</w:t>
            </w:r>
            <w:r>
              <w:rPr>
                <w:rFonts w:ascii="Times New Roman" w:hAnsi="Times New Roman"/>
                <w:b/>
                <w:color w:val="000000"/>
                <w:spacing w:val="-1"/>
              </w:rPr>
              <w:t>c</w:t>
            </w:r>
            <w:r>
              <w:rPr>
                <w:rFonts w:ascii="Times New Roman" w:hAnsi="Times New Roman"/>
                <w:b/>
                <w:color w:val="000000"/>
              </w:rPr>
              <w:t>t</w:t>
            </w:r>
            <w:r>
              <w:rPr>
                <w:rFonts w:ascii="Times New Roman" w:hAnsi="Times New Roman"/>
                <w:b/>
                <w:color w:val="000000"/>
                <w:spacing w:val="3"/>
              </w:rPr>
              <w:t>i</w:t>
            </w:r>
            <w:r>
              <w:rPr>
                <w:rFonts w:ascii="Times New Roman" w:hAnsi="Times New Roman"/>
                <w:b/>
                <w:color w:val="000000"/>
                <w:spacing w:val="1"/>
              </w:rPr>
              <w:t>c</w:t>
            </w:r>
            <w:r>
              <w:rPr>
                <w:rFonts w:ascii="Times New Roman" w:hAnsi="Times New Roman"/>
                <w:b/>
                <w:color w:val="000000"/>
              </w:rPr>
              <w:t>e/I</w:t>
            </w:r>
            <w:r>
              <w:rPr>
                <w:rFonts w:ascii="Times New Roman" w:hAnsi="Times New Roman"/>
                <w:b/>
                <w:color w:val="000000"/>
                <w:spacing w:val="-3"/>
              </w:rPr>
              <w:t>m</w:t>
            </w:r>
            <w:r>
              <w:rPr>
                <w:rFonts w:ascii="Times New Roman" w:hAnsi="Times New Roman"/>
                <w:b/>
                <w:color w:val="000000"/>
                <w:spacing w:val="1"/>
              </w:rPr>
              <w:t>p</w:t>
            </w:r>
            <w:r>
              <w:rPr>
                <w:rFonts w:ascii="Times New Roman" w:hAnsi="Times New Roman"/>
                <w:b/>
                <w:color w:val="000000"/>
                <w:spacing w:val="-1"/>
              </w:rPr>
              <w:t>r</w:t>
            </w:r>
            <w:r>
              <w:rPr>
                <w:rFonts w:ascii="Times New Roman" w:hAnsi="Times New Roman"/>
                <w:b/>
                <w:color w:val="000000"/>
              </w:rPr>
              <w:t>o</w:t>
            </w:r>
            <w:r>
              <w:rPr>
                <w:rFonts w:ascii="Times New Roman" w:hAnsi="Times New Roman"/>
                <w:b/>
                <w:color w:val="000000"/>
                <w:spacing w:val="1"/>
              </w:rPr>
              <w:t>pe</w:t>
            </w:r>
            <w:r>
              <w:rPr>
                <w:rFonts w:ascii="Times New Roman" w:hAnsi="Times New Roman"/>
                <w:b/>
                <w:color w:val="000000"/>
              </w:rPr>
              <w:t xml:space="preserve">r </w:t>
            </w:r>
            <w:r>
              <w:rPr>
                <w:rFonts w:ascii="Times New Roman" w:hAnsi="Times New Roman"/>
                <w:b/>
                <w:color w:val="000000"/>
                <w:spacing w:val="-1"/>
              </w:rPr>
              <w:t>c</w:t>
            </w:r>
            <w:r>
              <w:rPr>
                <w:rFonts w:ascii="Times New Roman" w:hAnsi="Times New Roman"/>
                <w:b/>
                <w:color w:val="000000"/>
              </w:rPr>
              <w:t>o</w:t>
            </w:r>
            <w:r>
              <w:rPr>
                <w:rFonts w:ascii="Times New Roman" w:hAnsi="Times New Roman"/>
                <w:b/>
                <w:color w:val="000000"/>
                <w:spacing w:val="1"/>
              </w:rPr>
              <w:t>ndu</w:t>
            </w:r>
            <w:r>
              <w:rPr>
                <w:rFonts w:ascii="Times New Roman" w:hAnsi="Times New Roman"/>
                <w:b/>
                <w:color w:val="000000"/>
                <w:spacing w:val="-1"/>
              </w:rPr>
              <w:t>c</w:t>
            </w:r>
            <w:r>
              <w:rPr>
                <w:rFonts w:ascii="Times New Roman" w:hAnsi="Times New Roman"/>
                <w:b/>
                <w:color w:val="000000"/>
              </w:rPr>
              <w:t>t</w:t>
            </w:r>
          </w:p>
        </w:tc>
        <w:tc>
          <w:tcPr>
            <w:tcW w:w="4798" w:type="dxa"/>
            <w:tcBorders>
              <w:top w:val="single" w:sz="4" w:space="0" w:color="000000"/>
              <w:left w:val="single" w:sz="4" w:space="0" w:color="000000"/>
              <w:bottom w:val="single" w:sz="4" w:space="0" w:color="000000"/>
              <w:right w:val="single" w:sz="4" w:space="0" w:color="000000"/>
            </w:tcBorders>
          </w:tcPr>
          <w:p w:rsidR="005F3745" w:rsidRDefault="005F3745">
            <w:pPr>
              <w:spacing w:after="0" w:line="240" w:lineRule="auto"/>
              <w:rPr>
                <w:rFonts w:ascii="Times New Roman" w:hAnsi="Times New Roman"/>
                <w:color w:val="000000"/>
              </w:rPr>
            </w:pPr>
          </w:p>
          <w:p w:rsidR="005F3745" w:rsidRDefault="005F3745">
            <w:pPr>
              <w:spacing w:after="0" w:line="240" w:lineRule="auto"/>
              <w:ind w:left="1734" w:right="1733"/>
              <w:rPr>
                <w:rFonts w:ascii="Times New Roman" w:hAnsi="Times New Roman"/>
                <w:color w:val="000000"/>
              </w:rPr>
            </w:pPr>
            <w:r>
              <w:rPr>
                <w:rFonts w:ascii="Times New Roman" w:hAnsi="Times New Roman"/>
                <w:b/>
                <w:color w:val="000000"/>
                <w:w w:val="99"/>
              </w:rPr>
              <w:t>P</w:t>
            </w:r>
            <w:r>
              <w:rPr>
                <w:rFonts w:ascii="Times New Roman" w:hAnsi="Times New Roman"/>
                <w:b/>
                <w:color w:val="000000"/>
                <w:spacing w:val="1"/>
                <w:w w:val="99"/>
              </w:rPr>
              <w:t>un</w:t>
            </w:r>
            <w:r>
              <w:rPr>
                <w:rFonts w:ascii="Times New Roman" w:hAnsi="Times New Roman"/>
                <w:b/>
                <w:color w:val="000000"/>
              </w:rPr>
              <w:t>i</w:t>
            </w:r>
            <w:r>
              <w:rPr>
                <w:rFonts w:ascii="Times New Roman" w:hAnsi="Times New Roman"/>
                <w:b/>
                <w:color w:val="000000"/>
                <w:w w:val="99"/>
              </w:rPr>
              <w:t>s</w:t>
            </w:r>
            <w:r>
              <w:rPr>
                <w:rFonts w:ascii="Times New Roman" w:hAnsi="Times New Roman"/>
                <w:b/>
                <w:color w:val="000000"/>
                <w:spacing w:val="1"/>
                <w:w w:val="99"/>
              </w:rPr>
              <w:t>h</w:t>
            </w:r>
            <w:r>
              <w:rPr>
                <w:rFonts w:ascii="Times New Roman" w:hAnsi="Times New Roman"/>
                <w:b/>
                <w:color w:val="000000"/>
                <w:spacing w:val="-3"/>
                <w:w w:val="99"/>
              </w:rPr>
              <w:t>m</w:t>
            </w:r>
            <w:r>
              <w:rPr>
                <w:rFonts w:ascii="Times New Roman" w:hAnsi="Times New Roman"/>
                <w:b/>
                <w:color w:val="000000"/>
                <w:spacing w:val="-1"/>
              </w:rPr>
              <w:t>e</w:t>
            </w:r>
            <w:r>
              <w:rPr>
                <w:rFonts w:ascii="Times New Roman" w:hAnsi="Times New Roman"/>
                <w:b/>
                <w:color w:val="000000"/>
                <w:w w:val="99"/>
              </w:rPr>
              <w:t>nt</w:t>
            </w:r>
          </w:p>
        </w:tc>
      </w:tr>
      <w:tr w:rsidR="005F3745" w:rsidTr="005F3745">
        <w:trPr>
          <w:trHeight w:hRule="exact" w:val="406"/>
        </w:trPr>
        <w:tc>
          <w:tcPr>
            <w:tcW w:w="818" w:type="dxa"/>
            <w:tcBorders>
              <w:top w:val="single" w:sz="4" w:space="0" w:color="000000"/>
              <w:left w:val="single" w:sz="4" w:space="0" w:color="000000"/>
              <w:bottom w:val="single" w:sz="4" w:space="0" w:color="000000"/>
              <w:right w:val="single" w:sz="4" w:space="0" w:color="000000"/>
            </w:tcBorders>
          </w:tcPr>
          <w:p w:rsidR="005F3745" w:rsidRDefault="005F3745">
            <w:pPr>
              <w:spacing w:after="0" w:line="240" w:lineRule="auto"/>
              <w:rPr>
                <w:rFonts w:ascii="Times New Roman" w:hAnsi="Times New Roman"/>
                <w:color w:val="000000"/>
              </w:rPr>
            </w:pPr>
          </w:p>
        </w:tc>
        <w:tc>
          <w:tcPr>
            <w:tcW w:w="4104"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1343" w:right="1342"/>
              <w:rPr>
                <w:rFonts w:ascii="Times New Roman" w:hAnsi="Times New Roman"/>
                <w:color w:val="000000"/>
              </w:rPr>
            </w:pPr>
            <w:r>
              <w:rPr>
                <w:rFonts w:ascii="Times New Roman" w:hAnsi="Times New Roman"/>
                <w:color w:val="000000"/>
                <w:spacing w:val="-3"/>
              </w:rPr>
              <w:t>I</w:t>
            </w:r>
            <w:r>
              <w:rPr>
                <w:rFonts w:ascii="Times New Roman" w:hAnsi="Times New Roman"/>
                <w:color w:val="000000"/>
              </w:rPr>
              <w:t>f the</w:t>
            </w:r>
            <w:r>
              <w:rPr>
                <w:rFonts w:ascii="Times New Roman" w:hAnsi="Times New Roman"/>
                <w:color w:val="000000"/>
                <w:spacing w:val="-2"/>
              </w:rPr>
              <w:t xml:space="preserve"> </w:t>
            </w:r>
            <w:r>
              <w:rPr>
                <w:rFonts w:ascii="Times New Roman" w:hAnsi="Times New Roman"/>
                <w:color w:val="000000"/>
                <w:w w:val="99"/>
              </w:rPr>
              <w:t>s</w:t>
            </w:r>
            <w:r>
              <w:rPr>
                <w:rFonts w:ascii="Times New Roman" w:hAnsi="Times New Roman"/>
                <w:color w:val="000000"/>
              </w:rPr>
              <w:t>t</w:t>
            </w:r>
            <w:r>
              <w:rPr>
                <w:rFonts w:ascii="Times New Roman" w:hAnsi="Times New Roman"/>
                <w:color w:val="000000"/>
                <w:w w:val="99"/>
              </w:rPr>
              <w:t>ud</w:t>
            </w:r>
            <w:r>
              <w:rPr>
                <w:rFonts w:ascii="Times New Roman" w:hAnsi="Times New Roman"/>
                <w:color w:val="000000"/>
                <w:spacing w:val="1"/>
                <w:w w:val="99"/>
              </w:rPr>
              <w:t>e</w:t>
            </w:r>
            <w:r>
              <w:rPr>
                <w:rFonts w:ascii="Times New Roman" w:hAnsi="Times New Roman"/>
                <w:color w:val="000000"/>
                <w:w w:val="99"/>
              </w:rPr>
              <w:t>n</w:t>
            </w:r>
            <w:r>
              <w:rPr>
                <w:rFonts w:ascii="Times New Roman" w:hAnsi="Times New Roman"/>
                <w:color w:val="000000"/>
                <w:spacing w:val="2"/>
                <w:w w:val="99"/>
              </w:rPr>
              <w:t>t</w:t>
            </w:r>
            <w:r>
              <w:rPr>
                <w:rFonts w:ascii="Times New Roman" w:hAnsi="Times New Roman"/>
                <w:color w:val="000000"/>
              </w:rPr>
              <w:t>:</w:t>
            </w:r>
          </w:p>
        </w:tc>
        <w:tc>
          <w:tcPr>
            <w:tcW w:w="4798" w:type="dxa"/>
            <w:tcBorders>
              <w:top w:val="single" w:sz="4" w:space="0" w:color="000000"/>
              <w:left w:val="single" w:sz="4" w:space="0" w:color="000000"/>
              <w:bottom w:val="single" w:sz="4" w:space="0" w:color="000000"/>
              <w:right w:val="single" w:sz="4" w:space="0" w:color="000000"/>
            </w:tcBorders>
          </w:tcPr>
          <w:p w:rsidR="005F3745" w:rsidRDefault="005F3745">
            <w:pPr>
              <w:spacing w:after="0" w:line="240" w:lineRule="auto"/>
              <w:rPr>
                <w:rFonts w:ascii="Times New Roman" w:hAnsi="Times New Roman"/>
                <w:color w:val="000000"/>
              </w:rPr>
            </w:pPr>
          </w:p>
        </w:tc>
      </w:tr>
      <w:tr w:rsidR="005F3745" w:rsidTr="005F3745">
        <w:trPr>
          <w:trHeight w:hRule="exact" w:val="3442"/>
        </w:trPr>
        <w:tc>
          <w:tcPr>
            <w:tcW w:w="818" w:type="dxa"/>
            <w:tcBorders>
              <w:top w:val="single" w:sz="4" w:space="0" w:color="000000"/>
              <w:left w:val="single" w:sz="4" w:space="0" w:color="000000"/>
              <w:bottom w:val="single" w:sz="4" w:space="0" w:color="000000"/>
              <w:right w:val="single" w:sz="4" w:space="0" w:color="000000"/>
            </w:tcBorders>
          </w:tcPr>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ind w:left="105"/>
              <w:rPr>
                <w:rFonts w:ascii="Times New Roman" w:hAnsi="Times New Roman"/>
                <w:color w:val="000000"/>
              </w:rPr>
            </w:pPr>
            <w:r>
              <w:rPr>
                <w:rFonts w:ascii="Times New Roman" w:hAnsi="Times New Roman"/>
                <w:color w:val="000000"/>
              </w:rPr>
              <w:t>1.</w:t>
            </w:r>
            <w:r>
              <w:rPr>
                <w:rFonts w:ascii="Times New Roman" w:hAnsi="Times New Roman"/>
                <w:color w:val="000000"/>
                <w:spacing w:val="-2"/>
              </w:rPr>
              <w:t xml:space="preserve"> </w:t>
            </w:r>
            <w:r>
              <w:rPr>
                <w:rFonts w:ascii="Times New Roman" w:hAnsi="Times New Roman"/>
                <w:color w:val="000000"/>
              </w:rPr>
              <w:t>(</w:t>
            </w:r>
            <w:r>
              <w:rPr>
                <w:rFonts w:ascii="Times New Roman" w:hAnsi="Times New Roman"/>
                <w:color w:val="000000"/>
                <w:spacing w:val="-1"/>
              </w:rPr>
              <w:t>a</w:t>
            </w:r>
            <w:r>
              <w:rPr>
                <w:rFonts w:ascii="Times New Roman" w:hAnsi="Times New Roman"/>
                <w:color w:val="000000"/>
              </w:rPr>
              <w:t>)</w:t>
            </w:r>
          </w:p>
        </w:tc>
        <w:tc>
          <w:tcPr>
            <w:tcW w:w="4104"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105" w:right="68"/>
              <w:jc w:val="both"/>
              <w:rPr>
                <w:rFonts w:ascii="Times New Roman" w:hAnsi="Times New Roman"/>
                <w:color w:val="000000"/>
              </w:rPr>
            </w:pPr>
            <w:r>
              <w:rPr>
                <w:rFonts w:ascii="Times New Roman" w:hAnsi="Times New Roman"/>
                <w:color w:val="000000"/>
                <w:spacing w:val="1"/>
              </w:rPr>
              <w:t>P</w:t>
            </w:r>
            <w:r>
              <w:rPr>
                <w:rFonts w:ascii="Times New Roman" w:hAnsi="Times New Roman"/>
                <w:color w:val="000000"/>
              </w:rPr>
              <w:t>oss</w:t>
            </w:r>
            <w:r>
              <w:rPr>
                <w:rFonts w:ascii="Times New Roman" w:hAnsi="Times New Roman"/>
                <w:color w:val="000000"/>
                <w:spacing w:val="-1"/>
              </w:rPr>
              <w:t>e</w:t>
            </w:r>
            <w:r>
              <w:rPr>
                <w:rFonts w:ascii="Times New Roman" w:hAnsi="Times New Roman"/>
                <w:color w:val="000000"/>
              </w:rPr>
              <w:t>ss</w:t>
            </w:r>
            <w:r>
              <w:rPr>
                <w:rFonts w:ascii="Times New Roman" w:hAnsi="Times New Roman"/>
                <w:color w:val="000000"/>
                <w:spacing w:val="-1"/>
              </w:rPr>
              <w:t>e</w:t>
            </w:r>
            <w:r>
              <w:rPr>
                <w:rFonts w:ascii="Times New Roman" w:hAnsi="Times New Roman"/>
                <w:color w:val="000000"/>
              </w:rPr>
              <w:t xml:space="preserve">s   </w:t>
            </w:r>
            <w:r>
              <w:rPr>
                <w:rFonts w:ascii="Times New Roman" w:hAnsi="Times New Roman"/>
                <w:color w:val="000000"/>
                <w:spacing w:val="16"/>
              </w:rPr>
              <w:t xml:space="preserve"> </w:t>
            </w:r>
            <w:r>
              <w:rPr>
                <w:rFonts w:ascii="Times New Roman" w:hAnsi="Times New Roman"/>
                <w:color w:val="000000"/>
              </w:rPr>
              <w:t xml:space="preserve">or   </w:t>
            </w:r>
            <w:r>
              <w:rPr>
                <w:rFonts w:ascii="Times New Roman" w:hAnsi="Times New Roman"/>
                <w:color w:val="000000"/>
                <w:spacing w:val="19"/>
              </w:rPr>
              <w:t xml:space="preserve"> </w:t>
            </w:r>
            <w:r>
              <w:rPr>
                <w:rFonts w:ascii="Times New Roman" w:hAnsi="Times New Roman"/>
                <w:color w:val="000000"/>
              </w:rPr>
              <w:t>k</w:t>
            </w:r>
            <w:r>
              <w:rPr>
                <w:rFonts w:ascii="Times New Roman" w:hAnsi="Times New Roman"/>
                <w:color w:val="000000"/>
                <w:spacing w:val="-1"/>
              </w:rPr>
              <w:t>ee</w:t>
            </w:r>
            <w:r>
              <w:rPr>
                <w:rFonts w:ascii="Times New Roman" w:hAnsi="Times New Roman"/>
                <w:color w:val="000000"/>
              </w:rPr>
              <w:t xml:space="preserve">ps   </w:t>
            </w:r>
            <w:r>
              <w:rPr>
                <w:rFonts w:ascii="Times New Roman" w:hAnsi="Times New Roman"/>
                <w:color w:val="000000"/>
                <w:spacing w:val="22"/>
              </w:rPr>
              <w:t xml:space="preserve"> </w:t>
            </w:r>
            <w:r>
              <w:rPr>
                <w:rFonts w:ascii="Times New Roman" w:hAnsi="Times New Roman"/>
                <w:color w:val="000000"/>
                <w:spacing w:val="-1"/>
              </w:rPr>
              <w:t>ac</w:t>
            </w:r>
            <w:r>
              <w:rPr>
                <w:rFonts w:ascii="Times New Roman" w:hAnsi="Times New Roman"/>
                <w:color w:val="000000"/>
                <w:spacing w:val="1"/>
              </w:rPr>
              <w:t>c</w:t>
            </w:r>
            <w:r>
              <w:rPr>
                <w:rFonts w:ascii="Times New Roman" w:hAnsi="Times New Roman"/>
                <w:color w:val="000000"/>
                <w:spacing w:val="-1"/>
              </w:rPr>
              <w:t>e</w:t>
            </w:r>
            <w:r>
              <w:rPr>
                <w:rFonts w:ascii="Times New Roman" w:hAnsi="Times New Roman"/>
                <w:color w:val="000000"/>
              </w:rPr>
              <w:t xml:space="preserve">ssible   </w:t>
            </w:r>
            <w:r>
              <w:rPr>
                <w:rFonts w:ascii="Times New Roman" w:hAnsi="Times New Roman"/>
                <w:color w:val="000000"/>
                <w:spacing w:val="17"/>
              </w:rPr>
              <w:t xml:space="preserve"> </w:t>
            </w:r>
            <w:r>
              <w:rPr>
                <w:rFonts w:ascii="Times New Roman" w:hAnsi="Times New Roman"/>
                <w:color w:val="000000"/>
              </w:rPr>
              <w:t>in</w:t>
            </w:r>
          </w:p>
          <w:p w:rsidR="005F3745" w:rsidRDefault="005F3745">
            <w:pPr>
              <w:spacing w:after="0" w:line="240" w:lineRule="auto"/>
              <w:ind w:left="105" w:right="61"/>
              <w:jc w:val="both"/>
              <w:rPr>
                <w:rFonts w:ascii="Times New Roman" w:hAnsi="Times New Roman"/>
                <w:color w:val="000000"/>
              </w:rPr>
            </w:pPr>
            <w:r>
              <w:rPr>
                <w:rFonts w:ascii="Times New Roman" w:hAnsi="Times New Roman"/>
                <w:color w:val="000000"/>
                <w:spacing w:val="-1"/>
              </w:rPr>
              <w:t>e</w:t>
            </w:r>
            <w:r>
              <w:rPr>
                <w:rFonts w:ascii="Times New Roman" w:hAnsi="Times New Roman"/>
                <w:color w:val="000000"/>
              </w:rPr>
              <w:t>x</w:t>
            </w:r>
            <w:r>
              <w:rPr>
                <w:rFonts w:ascii="Times New Roman" w:hAnsi="Times New Roman"/>
                <w:color w:val="000000"/>
                <w:spacing w:val="-1"/>
              </w:rPr>
              <w:t>a</w:t>
            </w:r>
            <w:r>
              <w:rPr>
                <w:rFonts w:ascii="Times New Roman" w:hAnsi="Times New Roman"/>
                <w:color w:val="000000"/>
                <w:spacing w:val="1"/>
              </w:rPr>
              <w:t>m</w:t>
            </w:r>
            <w:r>
              <w:rPr>
                <w:rFonts w:ascii="Times New Roman" w:hAnsi="Times New Roman"/>
                <w:color w:val="000000"/>
              </w:rPr>
              <w:t>in</w:t>
            </w:r>
            <w:r>
              <w:rPr>
                <w:rFonts w:ascii="Times New Roman" w:hAnsi="Times New Roman"/>
                <w:color w:val="000000"/>
                <w:spacing w:val="-1"/>
              </w:rPr>
              <w:t>a</w:t>
            </w:r>
            <w:r>
              <w:rPr>
                <w:rFonts w:ascii="Times New Roman" w:hAnsi="Times New Roman"/>
                <w:color w:val="000000"/>
              </w:rPr>
              <w:t>tion h</w:t>
            </w:r>
            <w:r>
              <w:rPr>
                <w:rFonts w:ascii="Times New Roman" w:hAnsi="Times New Roman"/>
                <w:color w:val="000000"/>
                <w:spacing w:val="-1"/>
              </w:rPr>
              <w:t>a</w:t>
            </w:r>
            <w:r>
              <w:rPr>
                <w:rFonts w:ascii="Times New Roman" w:hAnsi="Times New Roman"/>
                <w:color w:val="000000"/>
              </w:rPr>
              <w:t>ll,</w:t>
            </w:r>
            <w:r>
              <w:rPr>
                <w:rFonts w:ascii="Times New Roman" w:hAnsi="Times New Roman"/>
                <w:color w:val="000000"/>
                <w:spacing w:val="6"/>
              </w:rPr>
              <w:t xml:space="preserve"> </w:t>
            </w:r>
            <w:r>
              <w:rPr>
                <w:rFonts w:ascii="Times New Roman" w:hAnsi="Times New Roman"/>
                <w:color w:val="000000"/>
                <w:spacing w:val="-1"/>
              </w:rPr>
              <w:t>a</w:t>
            </w:r>
            <w:r>
              <w:rPr>
                <w:rFonts w:ascii="Times New Roman" w:hAnsi="Times New Roman"/>
                <w:color w:val="000000"/>
                <w:spacing w:val="5"/>
              </w:rPr>
              <w:t>n</w:t>
            </w:r>
            <w:r>
              <w:rPr>
                <w:rFonts w:ascii="Times New Roman" w:hAnsi="Times New Roman"/>
                <w:color w:val="000000"/>
              </w:rPr>
              <w:t>y</w:t>
            </w:r>
            <w:r>
              <w:rPr>
                <w:rFonts w:ascii="Times New Roman" w:hAnsi="Times New Roman"/>
                <w:color w:val="000000"/>
                <w:spacing w:val="1"/>
              </w:rPr>
              <w:t xml:space="preserve"> </w:t>
            </w:r>
            <w:r>
              <w:rPr>
                <w:rFonts w:ascii="Times New Roman" w:hAnsi="Times New Roman"/>
                <w:color w:val="000000"/>
                <w:spacing w:val="4"/>
              </w:rPr>
              <w:t>p</w:t>
            </w:r>
            <w:r>
              <w:rPr>
                <w:rFonts w:ascii="Times New Roman" w:hAnsi="Times New Roman"/>
                <w:color w:val="000000"/>
                <w:spacing w:val="1"/>
              </w:rPr>
              <w:t>a</w:t>
            </w:r>
            <w:r>
              <w:rPr>
                <w:rFonts w:ascii="Times New Roman" w:hAnsi="Times New Roman"/>
                <w:color w:val="000000"/>
              </w:rPr>
              <w:t>p</w:t>
            </w:r>
            <w:r>
              <w:rPr>
                <w:rFonts w:ascii="Times New Roman" w:hAnsi="Times New Roman"/>
                <w:color w:val="000000"/>
                <w:spacing w:val="-1"/>
              </w:rPr>
              <w:t>e</w:t>
            </w:r>
            <w:r>
              <w:rPr>
                <w:rFonts w:ascii="Times New Roman" w:hAnsi="Times New Roman"/>
                <w:color w:val="000000"/>
              </w:rPr>
              <w:t>r,</w:t>
            </w:r>
            <w:r>
              <w:rPr>
                <w:rFonts w:ascii="Times New Roman" w:hAnsi="Times New Roman"/>
                <w:color w:val="000000"/>
                <w:spacing w:val="4"/>
              </w:rPr>
              <w:t xml:space="preserve"> </w:t>
            </w:r>
            <w:r>
              <w:rPr>
                <w:rFonts w:ascii="Times New Roman" w:hAnsi="Times New Roman"/>
                <w:color w:val="000000"/>
              </w:rPr>
              <w:t>note</w:t>
            </w:r>
            <w:r>
              <w:rPr>
                <w:rFonts w:ascii="Times New Roman" w:hAnsi="Times New Roman"/>
                <w:color w:val="000000"/>
                <w:spacing w:val="5"/>
              </w:rPr>
              <w:t xml:space="preserve"> </w:t>
            </w:r>
            <w:r>
              <w:rPr>
                <w:rFonts w:ascii="Times New Roman" w:hAnsi="Times New Roman"/>
                <w:color w:val="000000"/>
              </w:rPr>
              <w:t>book, progr</w:t>
            </w:r>
            <w:r>
              <w:rPr>
                <w:rFonts w:ascii="Times New Roman" w:hAnsi="Times New Roman"/>
                <w:color w:val="000000"/>
                <w:spacing w:val="-1"/>
              </w:rPr>
              <w:t>a</w:t>
            </w:r>
            <w:r>
              <w:rPr>
                <w:rFonts w:ascii="Times New Roman" w:hAnsi="Times New Roman"/>
                <w:color w:val="000000"/>
                <w:spacing w:val="1"/>
              </w:rPr>
              <w:t>mm</w:t>
            </w:r>
            <w:r>
              <w:rPr>
                <w:rFonts w:ascii="Times New Roman" w:hAnsi="Times New Roman"/>
                <w:color w:val="000000"/>
                <w:spacing w:val="-1"/>
              </w:rPr>
              <w:t>a</w:t>
            </w:r>
            <w:r>
              <w:rPr>
                <w:rFonts w:ascii="Times New Roman" w:hAnsi="Times New Roman"/>
                <w:color w:val="000000"/>
              </w:rPr>
              <w:t xml:space="preserve">ble </w:t>
            </w:r>
            <w:r>
              <w:rPr>
                <w:rFonts w:ascii="Times New Roman" w:hAnsi="Times New Roman"/>
                <w:color w:val="000000"/>
                <w:spacing w:val="1"/>
              </w:rPr>
              <w:t>c</w:t>
            </w:r>
            <w:r>
              <w:rPr>
                <w:rFonts w:ascii="Times New Roman" w:hAnsi="Times New Roman"/>
                <w:color w:val="000000"/>
                <w:spacing w:val="-1"/>
              </w:rPr>
              <w:t>a</w:t>
            </w:r>
            <w:r>
              <w:rPr>
                <w:rFonts w:ascii="Times New Roman" w:hAnsi="Times New Roman"/>
                <w:color w:val="000000"/>
              </w:rPr>
              <w:t>l</w:t>
            </w:r>
            <w:r>
              <w:rPr>
                <w:rFonts w:ascii="Times New Roman" w:hAnsi="Times New Roman"/>
                <w:color w:val="000000"/>
                <w:spacing w:val="-1"/>
              </w:rPr>
              <w:t>c</w:t>
            </w:r>
            <w:r>
              <w:rPr>
                <w:rFonts w:ascii="Times New Roman" w:hAnsi="Times New Roman"/>
                <w:color w:val="000000"/>
              </w:rPr>
              <w:t>ul</w:t>
            </w:r>
            <w:r>
              <w:rPr>
                <w:rFonts w:ascii="Times New Roman" w:hAnsi="Times New Roman"/>
                <w:color w:val="000000"/>
                <w:spacing w:val="-1"/>
              </w:rPr>
              <w:t>a</w:t>
            </w:r>
            <w:r>
              <w:rPr>
                <w:rFonts w:ascii="Times New Roman" w:hAnsi="Times New Roman"/>
                <w:color w:val="000000"/>
              </w:rPr>
              <w:t>t</w:t>
            </w:r>
            <w:r>
              <w:rPr>
                <w:rFonts w:ascii="Times New Roman" w:hAnsi="Times New Roman"/>
                <w:color w:val="000000"/>
                <w:spacing w:val="2"/>
              </w:rPr>
              <w:t>or</w:t>
            </w:r>
            <w:r>
              <w:rPr>
                <w:rFonts w:ascii="Times New Roman" w:hAnsi="Times New Roman"/>
                <w:color w:val="000000"/>
              </w:rPr>
              <w:t>s,</w:t>
            </w:r>
            <w:r>
              <w:rPr>
                <w:rFonts w:ascii="Times New Roman" w:hAnsi="Times New Roman"/>
                <w:color w:val="000000"/>
                <w:spacing w:val="6"/>
              </w:rPr>
              <w:t xml:space="preserve"> </w:t>
            </w:r>
            <w:r>
              <w:rPr>
                <w:rFonts w:ascii="Times New Roman" w:hAnsi="Times New Roman"/>
                <w:color w:val="000000"/>
                <w:spacing w:val="-1"/>
              </w:rPr>
              <w:t>ce</w:t>
            </w:r>
            <w:r>
              <w:rPr>
                <w:rFonts w:ascii="Times New Roman" w:hAnsi="Times New Roman"/>
                <w:color w:val="000000"/>
              </w:rPr>
              <w:t>ll</w:t>
            </w:r>
            <w:r>
              <w:rPr>
                <w:rFonts w:ascii="Times New Roman" w:hAnsi="Times New Roman"/>
                <w:color w:val="000000"/>
                <w:spacing w:val="12"/>
              </w:rPr>
              <w:t xml:space="preserve"> </w:t>
            </w:r>
            <w:r>
              <w:rPr>
                <w:rFonts w:ascii="Times New Roman" w:hAnsi="Times New Roman"/>
                <w:color w:val="000000"/>
              </w:rPr>
              <w:t>phon</w:t>
            </w:r>
            <w:r>
              <w:rPr>
                <w:rFonts w:ascii="Times New Roman" w:hAnsi="Times New Roman"/>
                <w:color w:val="000000"/>
                <w:spacing w:val="-1"/>
              </w:rPr>
              <w:t>e</w:t>
            </w:r>
            <w:r>
              <w:rPr>
                <w:rFonts w:ascii="Times New Roman" w:hAnsi="Times New Roman"/>
                <w:color w:val="000000"/>
              </w:rPr>
              <w:t>s, p</w:t>
            </w:r>
            <w:r>
              <w:rPr>
                <w:rFonts w:ascii="Times New Roman" w:hAnsi="Times New Roman"/>
                <w:color w:val="000000"/>
                <w:spacing w:val="-1"/>
              </w:rPr>
              <w:t>a</w:t>
            </w:r>
            <w:r>
              <w:rPr>
                <w:rFonts w:ascii="Times New Roman" w:hAnsi="Times New Roman"/>
                <w:color w:val="000000"/>
              </w:rPr>
              <w:t>g</w:t>
            </w:r>
            <w:r>
              <w:rPr>
                <w:rFonts w:ascii="Times New Roman" w:hAnsi="Times New Roman"/>
                <w:color w:val="000000"/>
                <w:spacing w:val="-1"/>
              </w:rPr>
              <w:t>e</w:t>
            </w:r>
            <w:r>
              <w:rPr>
                <w:rFonts w:ascii="Times New Roman" w:hAnsi="Times New Roman"/>
                <w:color w:val="000000"/>
              </w:rPr>
              <w:t xml:space="preserve">r, </w:t>
            </w:r>
            <w:r>
              <w:rPr>
                <w:rFonts w:ascii="Times New Roman" w:hAnsi="Times New Roman"/>
                <w:color w:val="000000"/>
                <w:spacing w:val="3"/>
              </w:rPr>
              <w:t xml:space="preserve"> </w:t>
            </w:r>
            <w:r>
              <w:rPr>
                <w:rFonts w:ascii="Times New Roman" w:hAnsi="Times New Roman"/>
                <w:color w:val="000000"/>
              </w:rPr>
              <w:t>p</w:t>
            </w:r>
            <w:r>
              <w:rPr>
                <w:rFonts w:ascii="Times New Roman" w:hAnsi="Times New Roman"/>
                <w:color w:val="000000"/>
                <w:spacing w:val="-1"/>
              </w:rPr>
              <w:t>a</w:t>
            </w:r>
            <w:r>
              <w:rPr>
                <w:rFonts w:ascii="Times New Roman" w:hAnsi="Times New Roman"/>
                <w:color w:val="000000"/>
              </w:rPr>
              <w:t xml:space="preserve">lm </w:t>
            </w:r>
            <w:r>
              <w:rPr>
                <w:rFonts w:ascii="Times New Roman" w:hAnsi="Times New Roman"/>
                <w:color w:val="000000"/>
                <w:spacing w:val="3"/>
              </w:rPr>
              <w:t xml:space="preserve"> </w:t>
            </w:r>
            <w:r>
              <w:rPr>
                <w:rFonts w:ascii="Times New Roman" w:hAnsi="Times New Roman"/>
                <w:color w:val="000000"/>
                <w:spacing w:val="-1"/>
              </w:rPr>
              <w:t>c</w:t>
            </w:r>
            <w:r>
              <w:rPr>
                <w:rFonts w:ascii="Times New Roman" w:hAnsi="Times New Roman"/>
                <w:color w:val="000000"/>
              </w:rPr>
              <w:t>o</w:t>
            </w:r>
            <w:r>
              <w:rPr>
                <w:rFonts w:ascii="Times New Roman" w:hAnsi="Times New Roman"/>
                <w:color w:val="000000"/>
                <w:spacing w:val="1"/>
              </w:rPr>
              <w:t>m</w:t>
            </w:r>
            <w:r>
              <w:rPr>
                <w:rFonts w:ascii="Times New Roman" w:hAnsi="Times New Roman"/>
                <w:color w:val="000000"/>
              </w:rPr>
              <w:t>put</w:t>
            </w:r>
            <w:r>
              <w:rPr>
                <w:rFonts w:ascii="Times New Roman" w:hAnsi="Times New Roman"/>
                <w:color w:val="000000"/>
                <w:spacing w:val="1"/>
              </w:rPr>
              <w:t>e</w:t>
            </w:r>
            <w:r>
              <w:rPr>
                <w:rFonts w:ascii="Times New Roman" w:hAnsi="Times New Roman"/>
                <w:color w:val="000000"/>
                <w:spacing w:val="2"/>
              </w:rPr>
              <w:t>r</w:t>
            </w:r>
            <w:r>
              <w:rPr>
                <w:rFonts w:ascii="Times New Roman" w:hAnsi="Times New Roman"/>
                <w:color w:val="000000"/>
              </w:rPr>
              <w:t xml:space="preserve">s </w:t>
            </w:r>
            <w:r>
              <w:rPr>
                <w:rFonts w:ascii="Times New Roman" w:hAnsi="Times New Roman"/>
                <w:color w:val="000000"/>
                <w:spacing w:val="2"/>
              </w:rPr>
              <w:t xml:space="preserve"> </w:t>
            </w:r>
            <w:r>
              <w:rPr>
                <w:rFonts w:ascii="Times New Roman" w:hAnsi="Times New Roman"/>
                <w:color w:val="000000"/>
              </w:rPr>
              <w:t xml:space="preserve">or </w:t>
            </w:r>
            <w:r>
              <w:rPr>
                <w:rFonts w:ascii="Times New Roman" w:hAnsi="Times New Roman"/>
                <w:color w:val="000000"/>
                <w:spacing w:val="6"/>
              </w:rPr>
              <w:t xml:space="preserve"> </w:t>
            </w:r>
            <w:r>
              <w:rPr>
                <w:rFonts w:ascii="Times New Roman" w:hAnsi="Times New Roman"/>
                <w:color w:val="000000"/>
                <w:spacing w:val="-1"/>
              </w:rPr>
              <w:t>a</w:t>
            </w:r>
            <w:r>
              <w:rPr>
                <w:rFonts w:ascii="Times New Roman" w:hAnsi="Times New Roman"/>
                <w:color w:val="000000"/>
                <w:spacing w:val="5"/>
              </w:rPr>
              <w:t>n</w:t>
            </w:r>
            <w:r>
              <w:rPr>
                <w:rFonts w:ascii="Times New Roman" w:hAnsi="Times New Roman"/>
                <w:color w:val="000000"/>
              </w:rPr>
              <w:t>y  oth</w:t>
            </w:r>
            <w:r>
              <w:rPr>
                <w:rFonts w:ascii="Times New Roman" w:hAnsi="Times New Roman"/>
                <w:color w:val="000000"/>
                <w:spacing w:val="1"/>
              </w:rPr>
              <w:t>e</w:t>
            </w:r>
            <w:r>
              <w:rPr>
                <w:rFonts w:ascii="Times New Roman" w:hAnsi="Times New Roman"/>
                <w:color w:val="000000"/>
              </w:rPr>
              <w:t>r form of</w:t>
            </w:r>
            <w:r>
              <w:rPr>
                <w:rFonts w:ascii="Times New Roman" w:hAnsi="Times New Roman"/>
                <w:color w:val="000000"/>
                <w:spacing w:val="4"/>
              </w:rPr>
              <w:t xml:space="preserve"> </w:t>
            </w:r>
            <w:r>
              <w:rPr>
                <w:rFonts w:ascii="Times New Roman" w:hAnsi="Times New Roman"/>
                <w:color w:val="000000"/>
                <w:spacing w:val="1"/>
              </w:rPr>
              <w:t>m</w:t>
            </w:r>
            <w:r>
              <w:rPr>
                <w:rFonts w:ascii="Times New Roman" w:hAnsi="Times New Roman"/>
                <w:color w:val="000000"/>
                <w:spacing w:val="-1"/>
              </w:rPr>
              <w:t>a</w:t>
            </w:r>
            <w:r>
              <w:rPr>
                <w:rFonts w:ascii="Times New Roman" w:hAnsi="Times New Roman"/>
                <w:color w:val="000000"/>
              </w:rPr>
              <w:t>t</w:t>
            </w:r>
            <w:r>
              <w:rPr>
                <w:rFonts w:ascii="Times New Roman" w:hAnsi="Times New Roman"/>
                <w:color w:val="000000"/>
                <w:spacing w:val="-1"/>
              </w:rPr>
              <w:t>e</w:t>
            </w:r>
            <w:r>
              <w:rPr>
                <w:rFonts w:ascii="Times New Roman" w:hAnsi="Times New Roman"/>
                <w:color w:val="000000"/>
              </w:rPr>
              <w:t>ri</w:t>
            </w:r>
            <w:r>
              <w:rPr>
                <w:rFonts w:ascii="Times New Roman" w:hAnsi="Times New Roman"/>
                <w:color w:val="000000"/>
                <w:spacing w:val="-1"/>
              </w:rPr>
              <w:t>a</w:t>
            </w:r>
            <w:r>
              <w:rPr>
                <w:rFonts w:ascii="Times New Roman" w:hAnsi="Times New Roman"/>
                <w:color w:val="000000"/>
              </w:rPr>
              <w:t>l</w:t>
            </w:r>
            <w:r>
              <w:rPr>
                <w:rFonts w:ascii="Times New Roman" w:hAnsi="Times New Roman"/>
                <w:color w:val="000000"/>
                <w:spacing w:val="4"/>
              </w:rPr>
              <w:t xml:space="preserve"> </w:t>
            </w:r>
            <w:r>
              <w:rPr>
                <w:rFonts w:ascii="Times New Roman" w:hAnsi="Times New Roman"/>
                <w:color w:val="000000"/>
                <w:spacing w:val="-1"/>
              </w:rPr>
              <w:t>c</w:t>
            </w:r>
            <w:r>
              <w:rPr>
                <w:rFonts w:ascii="Times New Roman" w:hAnsi="Times New Roman"/>
                <w:color w:val="000000"/>
              </w:rPr>
              <w:t>o</w:t>
            </w:r>
            <w:r>
              <w:rPr>
                <w:rFonts w:ascii="Times New Roman" w:hAnsi="Times New Roman"/>
                <w:color w:val="000000"/>
                <w:spacing w:val="2"/>
              </w:rPr>
              <w:t>n</w:t>
            </w:r>
            <w:r>
              <w:rPr>
                <w:rFonts w:ascii="Times New Roman" w:hAnsi="Times New Roman"/>
                <w:color w:val="000000"/>
                <w:spacing w:val="1"/>
              </w:rPr>
              <w:t>c</w:t>
            </w:r>
            <w:r>
              <w:rPr>
                <w:rFonts w:ascii="Times New Roman" w:hAnsi="Times New Roman"/>
                <w:color w:val="000000"/>
                <w:spacing w:val="-1"/>
              </w:rPr>
              <w:t>e</w:t>
            </w:r>
            <w:r>
              <w:rPr>
                <w:rFonts w:ascii="Times New Roman" w:hAnsi="Times New Roman"/>
                <w:color w:val="000000"/>
              </w:rPr>
              <w:t>rn</w:t>
            </w:r>
            <w:r>
              <w:rPr>
                <w:rFonts w:ascii="Times New Roman" w:hAnsi="Times New Roman"/>
                <w:color w:val="000000"/>
                <w:spacing w:val="-1"/>
              </w:rPr>
              <w:t>e</w:t>
            </w:r>
            <w:r>
              <w:rPr>
                <w:rFonts w:ascii="Times New Roman" w:hAnsi="Times New Roman"/>
                <w:color w:val="000000"/>
              </w:rPr>
              <w:t>d with or r</w:t>
            </w:r>
            <w:r>
              <w:rPr>
                <w:rFonts w:ascii="Times New Roman" w:hAnsi="Times New Roman"/>
                <w:color w:val="000000"/>
                <w:spacing w:val="-1"/>
              </w:rPr>
              <w:t>e</w:t>
            </w:r>
            <w:r>
              <w:rPr>
                <w:rFonts w:ascii="Times New Roman" w:hAnsi="Times New Roman"/>
                <w:color w:val="000000"/>
              </w:rPr>
              <w:t>l</w:t>
            </w:r>
            <w:r>
              <w:rPr>
                <w:rFonts w:ascii="Times New Roman" w:hAnsi="Times New Roman"/>
                <w:color w:val="000000"/>
                <w:spacing w:val="-1"/>
              </w:rPr>
              <w:t>a</w:t>
            </w:r>
            <w:r>
              <w:rPr>
                <w:rFonts w:ascii="Times New Roman" w:hAnsi="Times New Roman"/>
                <w:color w:val="000000"/>
              </w:rPr>
              <w:t>t</w:t>
            </w:r>
            <w:r>
              <w:rPr>
                <w:rFonts w:ascii="Times New Roman" w:hAnsi="Times New Roman"/>
                <w:color w:val="000000"/>
                <w:spacing w:val="-1"/>
              </w:rPr>
              <w:t>e</w:t>
            </w:r>
            <w:r>
              <w:rPr>
                <w:rFonts w:ascii="Times New Roman" w:hAnsi="Times New Roman"/>
                <w:color w:val="000000"/>
              </w:rPr>
              <w:t>d</w:t>
            </w:r>
            <w:r>
              <w:rPr>
                <w:rFonts w:ascii="Times New Roman" w:hAnsi="Times New Roman"/>
                <w:color w:val="000000"/>
                <w:spacing w:val="2"/>
              </w:rPr>
              <w:t xml:space="preserve"> </w:t>
            </w:r>
            <w:r>
              <w:rPr>
                <w:rFonts w:ascii="Times New Roman" w:hAnsi="Times New Roman"/>
                <w:color w:val="000000"/>
              </w:rPr>
              <w:t>to</w:t>
            </w:r>
            <w:r>
              <w:rPr>
                <w:rFonts w:ascii="Times New Roman" w:hAnsi="Times New Roman"/>
                <w:color w:val="000000"/>
                <w:spacing w:val="5"/>
              </w:rPr>
              <w:t xml:space="preserve"> </w:t>
            </w:r>
            <w:r>
              <w:rPr>
                <w:rFonts w:ascii="Times New Roman" w:hAnsi="Times New Roman"/>
                <w:color w:val="000000"/>
              </w:rPr>
              <w:t>the</w:t>
            </w:r>
            <w:r>
              <w:rPr>
                <w:rFonts w:ascii="Times New Roman" w:hAnsi="Times New Roman"/>
                <w:color w:val="000000"/>
                <w:spacing w:val="1"/>
              </w:rPr>
              <w:t xml:space="preserve"> </w:t>
            </w:r>
            <w:r>
              <w:rPr>
                <w:rFonts w:ascii="Times New Roman" w:hAnsi="Times New Roman"/>
                <w:color w:val="000000"/>
              </w:rPr>
              <w:t>subj</w:t>
            </w:r>
            <w:r>
              <w:rPr>
                <w:rFonts w:ascii="Times New Roman" w:hAnsi="Times New Roman"/>
                <w:color w:val="000000"/>
                <w:spacing w:val="1"/>
              </w:rPr>
              <w:t>e</w:t>
            </w:r>
            <w:r>
              <w:rPr>
                <w:rFonts w:ascii="Times New Roman" w:hAnsi="Times New Roman"/>
                <w:color w:val="000000"/>
                <w:spacing w:val="-1"/>
              </w:rPr>
              <w:t>c</w:t>
            </w:r>
            <w:r>
              <w:rPr>
                <w:rFonts w:ascii="Times New Roman" w:hAnsi="Times New Roman"/>
                <w:color w:val="000000"/>
              </w:rPr>
              <w:t>t of</w:t>
            </w:r>
            <w:r>
              <w:rPr>
                <w:rFonts w:ascii="Times New Roman" w:hAnsi="Times New Roman"/>
                <w:color w:val="000000"/>
                <w:spacing w:val="3"/>
              </w:rPr>
              <w:t xml:space="preserve"> t</w:t>
            </w:r>
            <w:r>
              <w:rPr>
                <w:rFonts w:ascii="Times New Roman" w:hAnsi="Times New Roman"/>
                <w:color w:val="000000"/>
              </w:rPr>
              <w:t>he</w:t>
            </w:r>
            <w:r>
              <w:rPr>
                <w:rFonts w:ascii="Times New Roman" w:hAnsi="Times New Roman"/>
                <w:color w:val="000000"/>
                <w:spacing w:val="1"/>
              </w:rPr>
              <w:t xml:space="preserve"> </w:t>
            </w:r>
            <w:r>
              <w:rPr>
                <w:rFonts w:ascii="Times New Roman" w:hAnsi="Times New Roman"/>
                <w:color w:val="000000"/>
                <w:spacing w:val="-1"/>
              </w:rPr>
              <w:t>e</w:t>
            </w:r>
            <w:r>
              <w:rPr>
                <w:rFonts w:ascii="Times New Roman" w:hAnsi="Times New Roman"/>
                <w:color w:val="000000"/>
                <w:spacing w:val="2"/>
              </w:rPr>
              <w:t>x</w:t>
            </w:r>
            <w:r>
              <w:rPr>
                <w:rFonts w:ascii="Times New Roman" w:hAnsi="Times New Roman"/>
                <w:color w:val="000000"/>
                <w:spacing w:val="-1"/>
              </w:rPr>
              <w:t>a</w:t>
            </w:r>
            <w:r>
              <w:rPr>
                <w:rFonts w:ascii="Times New Roman" w:hAnsi="Times New Roman"/>
                <w:color w:val="000000"/>
                <w:spacing w:val="1"/>
              </w:rPr>
              <w:t>m</w:t>
            </w:r>
            <w:r>
              <w:rPr>
                <w:rFonts w:ascii="Times New Roman" w:hAnsi="Times New Roman"/>
                <w:color w:val="000000"/>
              </w:rPr>
              <w:t>in</w:t>
            </w:r>
            <w:r>
              <w:rPr>
                <w:rFonts w:ascii="Times New Roman" w:hAnsi="Times New Roman"/>
                <w:color w:val="000000"/>
                <w:spacing w:val="-1"/>
              </w:rPr>
              <w:t>a</w:t>
            </w:r>
            <w:r>
              <w:rPr>
                <w:rFonts w:ascii="Times New Roman" w:hAnsi="Times New Roman"/>
                <w:color w:val="000000"/>
              </w:rPr>
              <w:t xml:space="preserve">tion </w:t>
            </w:r>
            <w:r>
              <w:rPr>
                <w:rFonts w:ascii="Times New Roman" w:hAnsi="Times New Roman"/>
                <w:color w:val="000000"/>
                <w:spacing w:val="-1"/>
              </w:rPr>
              <w:t>(</w:t>
            </w:r>
            <w:r>
              <w:rPr>
                <w:rFonts w:ascii="Times New Roman" w:hAnsi="Times New Roman"/>
                <w:color w:val="000000"/>
              </w:rPr>
              <w:t>th</w:t>
            </w:r>
            <w:r>
              <w:rPr>
                <w:rFonts w:ascii="Times New Roman" w:hAnsi="Times New Roman"/>
                <w:color w:val="000000"/>
                <w:spacing w:val="-1"/>
              </w:rPr>
              <w:t>e</w:t>
            </w:r>
            <w:r>
              <w:rPr>
                <w:rFonts w:ascii="Times New Roman" w:hAnsi="Times New Roman"/>
                <w:color w:val="000000"/>
              </w:rPr>
              <w:t>o</w:t>
            </w:r>
            <w:r>
              <w:rPr>
                <w:rFonts w:ascii="Times New Roman" w:hAnsi="Times New Roman"/>
                <w:color w:val="000000"/>
                <w:spacing w:val="4"/>
              </w:rPr>
              <w:t>r</w:t>
            </w:r>
            <w:r>
              <w:rPr>
                <w:rFonts w:ascii="Times New Roman" w:hAnsi="Times New Roman"/>
                <w:color w:val="000000"/>
              </w:rPr>
              <w:t>y or</w:t>
            </w:r>
            <w:r>
              <w:rPr>
                <w:rFonts w:ascii="Times New Roman" w:hAnsi="Times New Roman"/>
                <w:color w:val="000000"/>
                <w:spacing w:val="8"/>
              </w:rPr>
              <w:t xml:space="preserve"> </w:t>
            </w:r>
            <w:r>
              <w:rPr>
                <w:rFonts w:ascii="Times New Roman" w:hAnsi="Times New Roman"/>
                <w:color w:val="000000"/>
              </w:rPr>
              <w:t>p</w:t>
            </w:r>
            <w:r>
              <w:rPr>
                <w:rFonts w:ascii="Times New Roman" w:hAnsi="Times New Roman"/>
                <w:color w:val="000000"/>
                <w:spacing w:val="2"/>
              </w:rPr>
              <w:t>r</w:t>
            </w:r>
            <w:r>
              <w:rPr>
                <w:rFonts w:ascii="Times New Roman" w:hAnsi="Times New Roman"/>
                <w:color w:val="000000"/>
                <w:spacing w:val="-1"/>
              </w:rPr>
              <w:t>ac</w:t>
            </w:r>
            <w:r>
              <w:rPr>
                <w:rFonts w:ascii="Times New Roman" w:hAnsi="Times New Roman"/>
                <w:color w:val="000000"/>
              </w:rPr>
              <w:t>ti</w:t>
            </w:r>
            <w:r>
              <w:rPr>
                <w:rFonts w:ascii="Times New Roman" w:hAnsi="Times New Roman"/>
                <w:color w:val="000000"/>
                <w:spacing w:val="-1"/>
              </w:rPr>
              <w:t>ca</w:t>
            </w:r>
            <w:r>
              <w:rPr>
                <w:rFonts w:ascii="Times New Roman" w:hAnsi="Times New Roman"/>
                <w:color w:val="000000"/>
                <w:spacing w:val="3"/>
              </w:rPr>
              <w:t>l</w:t>
            </w:r>
            <w:r>
              <w:rPr>
                <w:rFonts w:ascii="Times New Roman" w:hAnsi="Times New Roman"/>
                <w:color w:val="000000"/>
              </w:rPr>
              <w:t>)</w:t>
            </w:r>
            <w:r>
              <w:rPr>
                <w:rFonts w:ascii="Times New Roman" w:hAnsi="Times New Roman"/>
                <w:color w:val="000000"/>
                <w:spacing w:val="8"/>
              </w:rPr>
              <w:t xml:space="preserve"> </w:t>
            </w:r>
            <w:r>
              <w:rPr>
                <w:rFonts w:ascii="Times New Roman" w:hAnsi="Times New Roman"/>
                <w:color w:val="000000"/>
              </w:rPr>
              <w:t>in</w:t>
            </w:r>
            <w:r>
              <w:rPr>
                <w:rFonts w:ascii="Times New Roman" w:hAnsi="Times New Roman"/>
                <w:color w:val="000000"/>
                <w:spacing w:val="12"/>
              </w:rPr>
              <w:t xml:space="preserve"> </w:t>
            </w:r>
            <w:r>
              <w:rPr>
                <w:rFonts w:ascii="Times New Roman" w:hAnsi="Times New Roman"/>
                <w:color w:val="000000"/>
              </w:rPr>
              <w:t>whi</w:t>
            </w:r>
            <w:r>
              <w:rPr>
                <w:rFonts w:ascii="Times New Roman" w:hAnsi="Times New Roman"/>
                <w:color w:val="000000"/>
                <w:spacing w:val="-1"/>
              </w:rPr>
              <w:t>c</w:t>
            </w:r>
            <w:r>
              <w:rPr>
                <w:rFonts w:ascii="Times New Roman" w:hAnsi="Times New Roman"/>
                <w:color w:val="000000"/>
              </w:rPr>
              <w:t>h</w:t>
            </w:r>
            <w:r>
              <w:rPr>
                <w:rFonts w:ascii="Times New Roman" w:hAnsi="Times New Roman"/>
                <w:color w:val="000000"/>
                <w:spacing w:val="6"/>
              </w:rPr>
              <w:t xml:space="preserve"> </w:t>
            </w:r>
            <w:r>
              <w:rPr>
                <w:rFonts w:ascii="Times New Roman" w:hAnsi="Times New Roman"/>
                <w:color w:val="000000"/>
              </w:rPr>
              <w:t>stud</w:t>
            </w:r>
            <w:r>
              <w:rPr>
                <w:rFonts w:ascii="Times New Roman" w:hAnsi="Times New Roman"/>
                <w:color w:val="000000"/>
                <w:spacing w:val="-1"/>
              </w:rPr>
              <w:t>e</w:t>
            </w:r>
            <w:r>
              <w:rPr>
                <w:rFonts w:ascii="Times New Roman" w:hAnsi="Times New Roman"/>
                <w:color w:val="000000"/>
              </w:rPr>
              <w:t>nt</w:t>
            </w:r>
            <w:r>
              <w:rPr>
                <w:rFonts w:ascii="Times New Roman" w:hAnsi="Times New Roman"/>
                <w:color w:val="000000"/>
                <w:spacing w:val="9"/>
              </w:rPr>
              <w:t xml:space="preserve"> </w:t>
            </w:r>
            <w:r>
              <w:rPr>
                <w:rFonts w:ascii="Times New Roman" w:hAnsi="Times New Roman"/>
                <w:color w:val="000000"/>
              </w:rPr>
              <w:t xml:space="preserve">is </w:t>
            </w:r>
            <w:r>
              <w:rPr>
                <w:rFonts w:ascii="Times New Roman" w:hAnsi="Times New Roman"/>
                <w:color w:val="000000"/>
                <w:spacing w:val="-1"/>
              </w:rPr>
              <w:t>a</w:t>
            </w:r>
            <w:r>
              <w:rPr>
                <w:rFonts w:ascii="Times New Roman" w:hAnsi="Times New Roman"/>
                <w:color w:val="000000"/>
              </w:rPr>
              <w:t>pp</w:t>
            </w:r>
            <w:r>
              <w:rPr>
                <w:rFonts w:ascii="Times New Roman" w:hAnsi="Times New Roman"/>
                <w:color w:val="000000"/>
                <w:spacing w:val="-1"/>
              </w:rPr>
              <w:t>ea</w:t>
            </w:r>
            <w:r>
              <w:rPr>
                <w:rFonts w:ascii="Times New Roman" w:hAnsi="Times New Roman"/>
                <w:color w:val="000000"/>
              </w:rPr>
              <w:t>ring but</w:t>
            </w:r>
            <w:r>
              <w:rPr>
                <w:rFonts w:ascii="Times New Roman" w:hAnsi="Times New Roman"/>
                <w:color w:val="000000"/>
                <w:spacing w:val="4"/>
              </w:rPr>
              <w:t xml:space="preserve"> </w:t>
            </w:r>
            <w:r>
              <w:rPr>
                <w:rFonts w:ascii="Times New Roman" w:hAnsi="Times New Roman"/>
                <w:color w:val="000000"/>
                <w:spacing w:val="2"/>
              </w:rPr>
              <w:t>h</w:t>
            </w:r>
            <w:r>
              <w:rPr>
                <w:rFonts w:ascii="Times New Roman" w:hAnsi="Times New Roman"/>
                <w:color w:val="000000"/>
                <w:spacing w:val="-1"/>
              </w:rPr>
              <w:t>a</w:t>
            </w:r>
            <w:r>
              <w:rPr>
                <w:rFonts w:ascii="Times New Roman" w:hAnsi="Times New Roman"/>
                <w:color w:val="000000"/>
              </w:rPr>
              <w:t>s</w:t>
            </w:r>
            <w:r>
              <w:rPr>
                <w:rFonts w:ascii="Times New Roman" w:hAnsi="Times New Roman"/>
                <w:color w:val="000000"/>
                <w:spacing w:val="5"/>
              </w:rPr>
              <w:t xml:space="preserve"> </w:t>
            </w:r>
            <w:r>
              <w:rPr>
                <w:rFonts w:ascii="Times New Roman" w:hAnsi="Times New Roman"/>
                <w:color w:val="000000"/>
              </w:rPr>
              <w:t>n</w:t>
            </w:r>
            <w:r>
              <w:rPr>
                <w:rFonts w:ascii="Times New Roman" w:hAnsi="Times New Roman"/>
                <w:color w:val="000000"/>
                <w:spacing w:val="2"/>
              </w:rPr>
              <w:t>o</w:t>
            </w:r>
            <w:r>
              <w:rPr>
                <w:rFonts w:ascii="Times New Roman" w:hAnsi="Times New Roman"/>
                <w:color w:val="000000"/>
              </w:rPr>
              <w:t>t</w:t>
            </w:r>
            <w:r>
              <w:rPr>
                <w:rFonts w:ascii="Times New Roman" w:hAnsi="Times New Roman"/>
                <w:color w:val="000000"/>
                <w:spacing w:val="7"/>
              </w:rPr>
              <w:t xml:space="preserve"> </w:t>
            </w:r>
            <w:r>
              <w:rPr>
                <w:rFonts w:ascii="Times New Roman" w:hAnsi="Times New Roman"/>
                <w:color w:val="000000"/>
                <w:spacing w:val="3"/>
              </w:rPr>
              <w:t>m</w:t>
            </w:r>
            <w:r>
              <w:rPr>
                <w:rFonts w:ascii="Times New Roman" w:hAnsi="Times New Roman"/>
                <w:color w:val="000000"/>
                <w:spacing w:val="-1"/>
              </w:rPr>
              <w:t>a</w:t>
            </w:r>
            <w:r>
              <w:rPr>
                <w:rFonts w:ascii="Times New Roman" w:hAnsi="Times New Roman"/>
                <w:color w:val="000000"/>
              </w:rPr>
              <w:t>de</w:t>
            </w:r>
            <w:r>
              <w:rPr>
                <w:rFonts w:ascii="Times New Roman" w:hAnsi="Times New Roman"/>
                <w:color w:val="000000"/>
                <w:spacing w:val="2"/>
              </w:rPr>
              <w:t xml:space="preserve"> </w:t>
            </w:r>
            <w:r>
              <w:rPr>
                <w:rFonts w:ascii="Times New Roman" w:hAnsi="Times New Roman"/>
                <w:color w:val="000000"/>
              </w:rPr>
              <w:t>use</w:t>
            </w:r>
            <w:r>
              <w:rPr>
                <w:rFonts w:ascii="Times New Roman" w:hAnsi="Times New Roman"/>
                <w:color w:val="000000"/>
                <w:spacing w:val="3"/>
              </w:rPr>
              <w:t xml:space="preserve"> </w:t>
            </w:r>
            <w:r>
              <w:rPr>
                <w:rFonts w:ascii="Times New Roman" w:hAnsi="Times New Roman"/>
                <w:color w:val="000000"/>
                <w:spacing w:val="2"/>
              </w:rPr>
              <w:t>o</w:t>
            </w:r>
            <w:r>
              <w:rPr>
                <w:rFonts w:ascii="Times New Roman" w:hAnsi="Times New Roman"/>
                <w:color w:val="000000"/>
              </w:rPr>
              <w:t>f (</w:t>
            </w:r>
            <w:r>
              <w:rPr>
                <w:rFonts w:ascii="Times New Roman" w:hAnsi="Times New Roman"/>
                <w:color w:val="000000"/>
                <w:spacing w:val="1"/>
              </w:rPr>
              <w:t>m</w:t>
            </w:r>
            <w:r>
              <w:rPr>
                <w:rFonts w:ascii="Times New Roman" w:hAnsi="Times New Roman"/>
                <w:color w:val="000000"/>
                <w:spacing w:val="-1"/>
              </w:rPr>
              <w:t>a</w:t>
            </w:r>
            <w:r>
              <w:rPr>
                <w:rFonts w:ascii="Times New Roman" w:hAnsi="Times New Roman"/>
                <w:color w:val="000000"/>
              </w:rPr>
              <w:t>t</w:t>
            </w:r>
            <w:r>
              <w:rPr>
                <w:rFonts w:ascii="Times New Roman" w:hAnsi="Times New Roman"/>
                <w:color w:val="000000"/>
                <w:spacing w:val="-1"/>
              </w:rPr>
              <w:t>e</w:t>
            </w:r>
            <w:r>
              <w:rPr>
                <w:rFonts w:ascii="Times New Roman" w:hAnsi="Times New Roman"/>
                <w:color w:val="000000"/>
              </w:rPr>
              <w:t>ri</w:t>
            </w:r>
            <w:r>
              <w:rPr>
                <w:rFonts w:ascii="Times New Roman" w:hAnsi="Times New Roman"/>
                <w:color w:val="000000"/>
                <w:spacing w:val="-1"/>
              </w:rPr>
              <w:t>a</w:t>
            </w:r>
            <w:r>
              <w:rPr>
                <w:rFonts w:ascii="Times New Roman" w:hAnsi="Times New Roman"/>
                <w:color w:val="000000"/>
              </w:rPr>
              <w:t>l</w:t>
            </w:r>
            <w:r>
              <w:rPr>
                <w:rFonts w:ascii="Times New Roman" w:hAnsi="Times New Roman"/>
                <w:color w:val="000000"/>
                <w:spacing w:val="1"/>
              </w:rPr>
              <w:t xml:space="preserve"> </w:t>
            </w:r>
            <w:r>
              <w:rPr>
                <w:rFonts w:ascii="Times New Roman" w:hAnsi="Times New Roman"/>
                <w:color w:val="000000"/>
              </w:rPr>
              <w:t>s</w:t>
            </w:r>
            <w:r>
              <w:rPr>
                <w:rFonts w:ascii="Times New Roman" w:hAnsi="Times New Roman"/>
                <w:color w:val="000000"/>
                <w:spacing w:val="2"/>
              </w:rPr>
              <w:t>h</w:t>
            </w:r>
            <w:r>
              <w:rPr>
                <w:rFonts w:ascii="Times New Roman" w:hAnsi="Times New Roman"/>
                <w:color w:val="000000"/>
                <w:spacing w:val="-1"/>
              </w:rPr>
              <w:t>a</w:t>
            </w:r>
            <w:r>
              <w:rPr>
                <w:rFonts w:ascii="Times New Roman" w:hAnsi="Times New Roman"/>
                <w:color w:val="000000"/>
              </w:rPr>
              <w:t>ll</w:t>
            </w:r>
            <w:r>
              <w:rPr>
                <w:rFonts w:ascii="Times New Roman" w:hAnsi="Times New Roman"/>
                <w:color w:val="000000"/>
                <w:spacing w:val="3"/>
              </w:rPr>
              <w:t xml:space="preserve"> </w:t>
            </w:r>
            <w:r>
              <w:rPr>
                <w:rFonts w:ascii="Times New Roman" w:hAnsi="Times New Roman"/>
                <w:color w:val="000000"/>
              </w:rPr>
              <w:t>in</w:t>
            </w:r>
            <w:r>
              <w:rPr>
                <w:rFonts w:ascii="Times New Roman" w:hAnsi="Times New Roman"/>
                <w:color w:val="000000"/>
                <w:spacing w:val="-1"/>
              </w:rPr>
              <w:t>c</w:t>
            </w:r>
            <w:r>
              <w:rPr>
                <w:rFonts w:ascii="Times New Roman" w:hAnsi="Times New Roman"/>
                <w:color w:val="000000"/>
              </w:rPr>
              <w:t xml:space="preserve">lude </w:t>
            </w:r>
            <w:r>
              <w:rPr>
                <w:rFonts w:ascii="Times New Roman" w:hAnsi="Times New Roman"/>
                <w:color w:val="000000"/>
                <w:spacing w:val="1"/>
              </w:rPr>
              <w:t>a</w:t>
            </w:r>
            <w:r>
              <w:rPr>
                <w:rFonts w:ascii="Times New Roman" w:hAnsi="Times New Roman"/>
                <w:color w:val="000000"/>
                <w:spacing w:val="2"/>
              </w:rPr>
              <w:t>n</w:t>
            </w:r>
            <w:r>
              <w:rPr>
                <w:rFonts w:ascii="Times New Roman" w:hAnsi="Times New Roman"/>
                <w:color w:val="000000"/>
              </w:rPr>
              <w:t xml:space="preserve">y </w:t>
            </w:r>
            <w:r>
              <w:rPr>
                <w:rFonts w:ascii="Times New Roman" w:hAnsi="Times New Roman"/>
                <w:color w:val="000000"/>
                <w:spacing w:val="3"/>
              </w:rPr>
              <w:t>m</w:t>
            </w:r>
            <w:r>
              <w:rPr>
                <w:rFonts w:ascii="Times New Roman" w:hAnsi="Times New Roman"/>
                <w:color w:val="000000"/>
                <w:spacing w:val="-1"/>
              </w:rPr>
              <w:t>a</w:t>
            </w:r>
            <w:r>
              <w:rPr>
                <w:rFonts w:ascii="Times New Roman" w:hAnsi="Times New Roman"/>
                <w:color w:val="000000"/>
              </w:rPr>
              <w:t>rks on</w:t>
            </w:r>
            <w:r>
              <w:rPr>
                <w:rFonts w:ascii="Times New Roman" w:hAnsi="Times New Roman"/>
                <w:color w:val="000000"/>
                <w:spacing w:val="2"/>
              </w:rPr>
              <w:t xml:space="preserve"> </w:t>
            </w:r>
            <w:r>
              <w:rPr>
                <w:rFonts w:ascii="Times New Roman" w:hAnsi="Times New Roman"/>
                <w:color w:val="000000"/>
              </w:rPr>
              <w:t>t</w:t>
            </w:r>
            <w:r>
              <w:rPr>
                <w:rFonts w:ascii="Times New Roman" w:hAnsi="Times New Roman"/>
                <w:color w:val="000000"/>
                <w:spacing w:val="2"/>
              </w:rPr>
              <w:t>h</w:t>
            </w:r>
            <w:r>
              <w:rPr>
                <w:rFonts w:ascii="Times New Roman" w:hAnsi="Times New Roman"/>
                <w:color w:val="000000"/>
              </w:rPr>
              <w:t>e bo</w:t>
            </w:r>
            <w:r>
              <w:rPr>
                <w:rFonts w:ascii="Times New Roman" w:hAnsi="Times New Roman"/>
                <w:color w:val="000000"/>
                <w:spacing w:val="2"/>
              </w:rPr>
              <w:t>d</w:t>
            </w:r>
            <w:r>
              <w:rPr>
                <w:rFonts w:ascii="Times New Roman" w:hAnsi="Times New Roman"/>
                <w:color w:val="000000"/>
              </w:rPr>
              <w:t>y</w:t>
            </w:r>
            <w:r>
              <w:rPr>
                <w:rFonts w:ascii="Times New Roman" w:hAnsi="Times New Roman"/>
                <w:color w:val="000000"/>
                <w:spacing w:val="21"/>
              </w:rPr>
              <w:t xml:space="preserve"> </w:t>
            </w:r>
            <w:r>
              <w:rPr>
                <w:rFonts w:ascii="Times New Roman" w:hAnsi="Times New Roman"/>
                <w:color w:val="000000"/>
              </w:rPr>
              <w:t>of</w:t>
            </w:r>
            <w:r>
              <w:rPr>
                <w:rFonts w:ascii="Times New Roman" w:hAnsi="Times New Roman"/>
                <w:color w:val="000000"/>
                <w:spacing w:val="29"/>
              </w:rPr>
              <w:t xml:space="preserve"> </w:t>
            </w:r>
            <w:r>
              <w:rPr>
                <w:rFonts w:ascii="Times New Roman" w:hAnsi="Times New Roman"/>
                <w:color w:val="000000"/>
              </w:rPr>
              <w:t>the</w:t>
            </w:r>
            <w:r>
              <w:rPr>
                <w:rFonts w:ascii="Times New Roman" w:hAnsi="Times New Roman"/>
                <w:color w:val="000000"/>
                <w:spacing w:val="30"/>
              </w:rPr>
              <w:t xml:space="preserve"> </w:t>
            </w:r>
            <w:r>
              <w:rPr>
                <w:rFonts w:ascii="Times New Roman" w:hAnsi="Times New Roman"/>
                <w:color w:val="000000"/>
              </w:rPr>
              <w:t>stud</w:t>
            </w:r>
            <w:r>
              <w:rPr>
                <w:rFonts w:ascii="Times New Roman" w:hAnsi="Times New Roman"/>
                <w:color w:val="000000"/>
                <w:spacing w:val="-1"/>
              </w:rPr>
              <w:t>e</w:t>
            </w:r>
            <w:r>
              <w:rPr>
                <w:rFonts w:ascii="Times New Roman" w:hAnsi="Times New Roman"/>
                <w:color w:val="000000"/>
              </w:rPr>
              <w:t>nt</w:t>
            </w:r>
            <w:r>
              <w:rPr>
                <w:rFonts w:ascii="Times New Roman" w:hAnsi="Times New Roman"/>
                <w:color w:val="000000"/>
                <w:spacing w:val="27"/>
              </w:rPr>
              <w:t xml:space="preserve"> </w:t>
            </w:r>
            <w:r>
              <w:rPr>
                <w:rFonts w:ascii="Times New Roman" w:hAnsi="Times New Roman"/>
                <w:color w:val="000000"/>
              </w:rPr>
              <w:t>w</w:t>
            </w:r>
            <w:r>
              <w:rPr>
                <w:rFonts w:ascii="Times New Roman" w:hAnsi="Times New Roman"/>
                <w:color w:val="000000"/>
                <w:spacing w:val="2"/>
              </w:rPr>
              <w:t>h</w:t>
            </w:r>
            <w:r>
              <w:rPr>
                <w:rFonts w:ascii="Times New Roman" w:hAnsi="Times New Roman"/>
                <w:color w:val="000000"/>
              </w:rPr>
              <w:t>i</w:t>
            </w:r>
            <w:r>
              <w:rPr>
                <w:rFonts w:ascii="Times New Roman" w:hAnsi="Times New Roman"/>
                <w:color w:val="000000"/>
                <w:spacing w:val="-1"/>
              </w:rPr>
              <w:t>c</w:t>
            </w:r>
            <w:r>
              <w:rPr>
                <w:rFonts w:ascii="Times New Roman" w:hAnsi="Times New Roman"/>
                <w:color w:val="000000"/>
              </w:rPr>
              <w:t>h</w:t>
            </w:r>
            <w:r>
              <w:rPr>
                <w:rFonts w:ascii="Times New Roman" w:hAnsi="Times New Roman"/>
                <w:color w:val="000000"/>
                <w:spacing w:val="27"/>
              </w:rPr>
              <w:t xml:space="preserve"> </w:t>
            </w:r>
            <w:r>
              <w:rPr>
                <w:rFonts w:ascii="Times New Roman" w:hAnsi="Times New Roman"/>
                <w:color w:val="000000"/>
                <w:spacing w:val="-1"/>
              </w:rPr>
              <w:t>ca</w:t>
            </w:r>
            <w:r>
              <w:rPr>
                <w:rFonts w:ascii="Times New Roman" w:hAnsi="Times New Roman"/>
                <w:color w:val="000000"/>
              </w:rPr>
              <w:t>n</w:t>
            </w:r>
            <w:r>
              <w:rPr>
                <w:rFonts w:ascii="Times New Roman" w:hAnsi="Times New Roman"/>
                <w:color w:val="000000"/>
                <w:spacing w:val="30"/>
              </w:rPr>
              <w:t xml:space="preserve"> </w:t>
            </w:r>
            <w:r>
              <w:rPr>
                <w:rFonts w:ascii="Times New Roman" w:hAnsi="Times New Roman"/>
                <w:color w:val="000000"/>
              </w:rPr>
              <w:t>be</w:t>
            </w:r>
            <w:r>
              <w:rPr>
                <w:rFonts w:ascii="Times New Roman" w:hAnsi="Times New Roman"/>
                <w:color w:val="000000"/>
                <w:spacing w:val="28"/>
              </w:rPr>
              <w:t xml:space="preserve"> </w:t>
            </w:r>
            <w:r>
              <w:rPr>
                <w:rFonts w:ascii="Times New Roman" w:hAnsi="Times New Roman"/>
                <w:color w:val="000000"/>
              </w:rPr>
              <w:t>us</w:t>
            </w:r>
            <w:r>
              <w:rPr>
                <w:rFonts w:ascii="Times New Roman" w:hAnsi="Times New Roman"/>
                <w:color w:val="000000"/>
                <w:spacing w:val="-1"/>
              </w:rPr>
              <w:t>e</w:t>
            </w:r>
            <w:r>
              <w:rPr>
                <w:rFonts w:ascii="Times New Roman" w:hAnsi="Times New Roman"/>
                <w:color w:val="000000"/>
              </w:rPr>
              <w:t xml:space="preserve">d </w:t>
            </w:r>
            <w:r>
              <w:rPr>
                <w:rFonts w:ascii="Times New Roman" w:hAnsi="Times New Roman"/>
                <w:color w:val="000000"/>
                <w:spacing w:val="-1"/>
              </w:rPr>
              <w:t>a</w:t>
            </w:r>
            <w:r>
              <w:rPr>
                <w:rFonts w:ascii="Times New Roman" w:hAnsi="Times New Roman"/>
                <w:color w:val="000000"/>
              </w:rPr>
              <w:t>s</w:t>
            </w:r>
            <w:r>
              <w:rPr>
                <w:rFonts w:ascii="Times New Roman" w:hAnsi="Times New Roman"/>
                <w:color w:val="000000"/>
                <w:spacing w:val="3"/>
              </w:rPr>
              <w:t xml:space="preserve"> </w:t>
            </w:r>
            <w:r>
              <w:rPr>
                <w:rFonts w:ascii="Times New Roman" w:hAnsi="Times New Roman"/>
                <w:color w:val="000000"/>
                <w:spacing w:val="-1"/>
              </w:rPr>
              <w:t>a</w:t>
            </w:r>
            <w:r>
              <w:rPr>
                <w:rFonts w:ascii="Times New Roman" w:hAnsi="Times New Roman"/>
                <w:color w:val="000000"/>
              </w:rPr>
              <w:t>n</w:t>
            </w:r>
            <w:r>
              <w:rPr>
                <w:rFonts w:ascii="Times New Roman" w:hAnsi="Times New Roman"/>
                <w:color w:val="000000"/>
                <w:spacing w:val="3"/>
              </w:rPr>
              <w:t xml:space="preserve"> </w:t>
            </w:r>
            <w:r>
              <w:rPr>
                <w:rFonts w:ascii="Times New Roman" w:hAnsi="Times New Roman"/>
                <w:color w:val="000000"/>
                <w:spacing w:val="-1"/>
              </w:rPr>
              <w:t>a</w:t>
            </w:r>
            <w:r>
              <w:rPr>
                <w:rFonts w:ascii="Times New Roman" w:hAnsi="Times New Roman"/>
                <w:color w:val="000000"/>
              </w:rPr>
              <w:t>id</w:t>
            </w:r>
            <w:r>
              <w:rPr>
                <w:rFonts w:ascii="Times New Roman" w:hAnsi="Times New Roman"/>
                <w:color w:val="000000"/>
                <w:spacing w:val="3"/>
              </w:rPr>
              <w:t xml:space="preserve"> </w:t>
            </w:r>
            <w:r>
              <w:rPr>
                <w:rFonts w:ascii="Times New Roman" w:hAnsi="Times New Roman"/>
                <w:color w:val="000000"/>
              </w:rPr>
              <w:t>in</w:t>
            </w:r>
            <w:r>
              <w:rPr>
                <w:rFonts w:ascii="Times New Roman" w:hAnsi="Times New Roman"/>
                <w:color w:val="000000"/>
                <w:spacing w:val="3"/>
              </w:rPr>
              <w:t xml:space="preserve"> </w:t>
            </w:r>
            <w:r>
              <w:rPr>
                <w:rFonts w:ascii="Times New Roman" w:hAnsi="Times New Roman"/>
                <w:color w:val="000000"/>
              </w:rPr>
              <w:t>the</w:t>
            </w:r>
            <w:r>
              <w:rPr>
                <w:rFonts w:ascii="Times New Roman" w:hAnsi="Times New Roman"/>
                <w:color w:val="000000"/>
                <w:spacing w:val="3"/>
              </w:rPr>
              <w:t xml:space="preserve"> s</w:t>
            </w:r>
            <w:r>
              <w:rPr>
                <w:rFonts w:ascii="Times New Roman" w:hAnsi="Times New Roman"/>
                <w:color w:val="000000"/>
              </w:rPr>
              <w:t>ubj</w:t>
            </w:r>
            <w:r>
              <w:rPr>
                <w:rFonts w:ascii="Times New Roman" w:hAnsi="Times New Roman"/>
                <w:color w:val="000000"/>
                <w:spacing w:val="-1"/>
              </w:rPr>
              <w:t>ec</w:t>
            </w:r>
            <w:r>
              <w:rPr>
                <w:rFonts w:ascii="Times New Roman" w:hAnsi="Times New Roman"/>
                <w:color w:val="000000"/>
              </w:rPr>
              <w:t>t of</w:t>
            </w:r>
            <w:r>
              <w:rPr>
                <w:rFonts w:ascii="Times New Roman" w:hAnsi="Times New Roman"/>
                <w:color w:val="000000"/>
                <w:spacing w:val="1"/>
              </w:rPr>
              <w:t xml:space="preserve"> </w:t>
            </w:r>
            <w:r>
              <w:rPr>
                <w:rFonts w:ascii="Times New Roman" w:hAnsi="Times New Roman"/>
                <w:color w:val="000000"/>
              </w:rPr>
              <w:t xml:space="preserve">the </w:t>
            </w:r>
            <w:r>
              <w:rPr>
                <w:rFonts w:ascii="Times New Roman" w:hAnsi="Times New Roman"/>
                <w:color w:val="000000"/>
                <w:spacing w:val="-1"/>
              </w:rPr>
              <w:t>e</w:t>
            </w:r>
            <w:r>
              <w:rPr>
                <w:rFonts w:ascii="Times New Roman" w:hAnsi="Times New Roman"/>
                <w:color w:val="000000"/>
              </w:rPr>
              <w:t>x</w:t>
            </w:r>
            <w:r>
              <w:rPr>
                <w:rFonts w:ascii="Times New Roman" w:hAnsi="Times New Roman"/>
                <w:color w:val="000000"/>
                <w:spacing w:val="-1"/>
              </w:rPr>
              <w:t>a</w:t>
            </w:r>
            <w:r>
              <w:rPr>
                <w:rFonts w:ascii="Times New Roman" w:hAnsi="Times New Roman"/>
                <w:color w:val="000000"/>
                <w:spacing w:val="1"/>
              </w:rPr>
              <w:t>m</w:t>
            </w:r>
            <w:r>
              <w:rPr>
                <w:rFonts w:ascii="Times New Roman" w:hAnsi="Times New Roman"/>
                <w:color w:val="000000"/>
              </w:rPr>
              <w:t>in</w:t>
            </w:r>
            <w:r>
              <w:rPr>
                <w:rFonts w:ascii="Times New Roman" w:hAnsi="Times New Roman"/>
                <w:color w:val="000000"/>
                <w:spacing w:val="-1"/>
              </w:rPr>
              <w:t>a</w:t>
            </w:r>
            <w:r>
              <w:rPr>
                <w:rFonts w:ascii="Times New Roman" w:hAnsi="Times New Roman"/>
                <w:color w:val="000000"/>
              </w:rPr>
              <w:t>tion)</w:t>
            </w:r>
          </w:p>
        </w:tc>
        <w:tc>
          <w:tcPr>
            <w:tcW w:w="4798" w:type="dxa"/>
            <w:tcBorders>
              <w:top w:val="single" w:sz="4" w:space="0" w:color="000000"/>
              <w:left w:val="single" w:sz="4" w:space="0" w:color="000000"/>
              <w:bottom w:val="single" w:sz="4" w:space="0" w:color="000000"/>
              <w:right w:val="single" w:sz="4" w:space="0" w:color="000000"/>
            </w:tcBorders>
          </w:tcPr>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ind w:left="105" w:right="50"/>
              <w:jc w:val="both"/>
              <w:rPr>
                <w:rFonts w:ascii="Times New Roman" w:hAnsi="Times New Roman"/>
                <w:color w:val="000000"/>
              </w:rPr>
            </w:pPr>
            <w:r>
              <w:rPr>
                <w:rFonts w:ascii="Times New Roman" w:hAnsi="Times New Roman"/>
                <w:color w:val="000000"/>
              </w:rPr>
              <w:t>Expulsion from</w:t>
            </w:r>
            <w:r>
              <w:rPr>
                <w:rFonts w:ascii="Times New Roman" w:hAnsi="Times New Roman"/>
                <w:color w:val="000000"/>
                <w:spacing w:val="5"/>
              </w:rPr>
              <w:t xml:space="preserve"> </w:t>
            </w:r>
            <w:r>
              <w:rPr>
                <w:rFonts w:ascii="Times New Roman" w:hAnsi="Times New Roman"/>
                <w:color w:val="000000"/>
              </w:rPr>
              <w:t>the</w:t>
            </w:r>
            <w:r>
              <w:rPr>
                <w:rFonts w:ascii="Times New Roman" w:hAnsi="Times New Roman"/>
                <w:color w:val="000000"/>
                <w:spacing w:val="6"/>
              </w:rPr>
              <w:t xml:space="preserve"> </w:t>
            </w:r>
            <w:r>
              <w:rPr>
                <w:rFonts w:ascii="Times New Roman" w:hAnsi="Times New Roman"/>
                <w:color w:val="000000"/>
                <w:spacing w:val="-1"/>
              </w:rPr>
              <w:t>e</w:t>
            </w:r>
            <w:r>
              <w:rPr>
                <w:rFonts w:ascii="Times New Roman" w:hAnsi="Times New Roman"/>
                <w:color w:val="000000"/>
              </w:rPr>
              <w:t>x</w:t>
            </w:r>
            <w:r>
              <w:rPr>
                <w:rFonts w:ascii="Times New Roman" w:hAnsi="Times New Roman"/>
                <w:color w:val="000000"/>
                <w:spacing w:val="-1"/>
              </w:rPr>
              <w:t>am</w:t>
            </w:r>
            <w:r>
              <w:rPr>
                <w:rFonts w:ascii="Times New Roman" w:hAnsi="Times New Roman"/>
                <w:color w:val="000000"/>
              </w:rPr>
              <w:t>in</w:t>
            </w:r>
            <w:r>
              <w:rPr>
                <w:rFonts w:ascii="Times New Roman" w:hAnsi="Times New Roman"/>
                <w:color w:val="000000"/>
                <w:spacing w:val="-1"/>
              </w:rPr>
              <w:t>a</w:t>
            </w:r>
            <w:r>
              <w:rPr>
                <w:rFonts w:ascii="Times New Roman" w:hAnsi="Times New Roman"/>
                <w:color w:val="000000"/>
              </w:rPr>
              <w:t>tion h</w:t>
            </w:r>
            <w:r>
              <w:rPr>
                <w:rFonts w:ascii="Times New Roman" w:hAnsi="Times New Roman"/>
                <w:color w:val="000000"/>
                <w:spacing w:val="-1"/>
              </w:rPr>
              <w:t>a</w:t>
            </w:r>
            <w:r>
              <w:rPr>
                <w:rFonts w:ascii="Times New Roman" w:hAnsi="Times New Roman"/>
                <w:color w:val="000000"/>
              </w:rPr>
              <w:t>ll</w:t>
            </w:r>
            <w:r>
              <w:rPr>
                <w:rFonts w:ascii="Times New Roman" w:hAnsi="Times New Roman"/>
                <w:color w:val="000000"/>
                <w:spacing w:val="7"/>
              </w:rPr>
              <w:t xml:space="preserve"> </w:t>
            </w:r>
            <w:r>
              <w:rPr>
                <w:rFonts w:ascii="Times New Roman" w:hAnsi="Times New Roman"/>
                <w:color w:val="000000"/>
                <w:spacing w:val="-1"/>
              </w:rPr>
              <w:t>a</w:t>
            </w:r>
            <w:r>
              <w:rPr>
                <w:rFonts w:ascii="Times New Roman" w:hAnsi="Times New Roman"/>
                <w:color w:val="000000"/>
              </w:rPr>
              <w:t xml:space="preserve">nd </w:t>
            </w:r>
            <w:r>
              <w:rPr>
                <w:rFonts w:ascii="Times New Roman" w:hAnsi="Times New Roman"/>
                <w:color w:val="000000"/>
                <w:spacing w:val="-1"/>
              </w:rPr>
              <w:t>ca</w:t>
            </w:r>
            <w:r>
              <w:rPr>
                <w:rFonts w:ascii="Times New Roman" w:hAnsi="Times New Roman"/>
                <w:color w:val="000000"/>
              </w:rPr>
              <w:t>n</w:t>
            </w:r>
            <w:r>
              <w:rPr>
                <w:rFonts w:ascii="Times New Roman" w:hAnsi="Times New Roman"/>
                <w:color w:val="000000"/>
                <w:spacing w:val="1"/>
              </w:rPr>
              <w:t>c</w:t>
            </w:r>
            <w:r>
              <w:rPr>
                <w:rFonts w:ascii="Times New Roman" w:hAnsi="Times New Roman"/>
                <w:color w:val="000000"/>
                <w:spacing w:val="-1"/>
              </w:rPr>
              <w:t>e</w:t>
            </w:r>
            <w:r>
              <w:rPr>
                <w:rFonts w:ascii="Times New Roman" w:hAnsi="Times New Roman"/>
                <w:color w:val="000000"/>
              </w:rPr>
              <w:t>ll</w:t>
            </w:r>
            <w:r>
              <w:rPr>
                <w:rFonts w:ascii="Times New Roman" w:hAnsi="Times New Roman"/>
                <w:color w:val="000000"/>
                <w:spacing w:val="-1"/>
              </w:rPr>
              <w:t>a</w:t>
            </w:r>
            <w:r>
              <w:rPr>
                <w:rFonts w:ascii="Times New Roman" w:hAnsi="Times New Roman"/>
                <w:color w:val="000000"/>
              </w:rPr>
              <w:t>tion</w:t>
            </w:r>
            <w:r>
              <w:rPr>
                <w:rFonts w:ascii="Times New Roman" w:hAnsi="Times New Roman"/>
                <w:color w:val="000000"/>
                <w:spacing w:val="4"/>
              </w:rPr>
              <w:t xml:space="preserve"> </w:t>
            </w:r>
            <w:r>
              <w:rPr>
                <w:rFonts w:ascii="Times New Roman" w:hAnsi="Times New Roman"/>
                <w:color w:val="000000"/>
              </w:rPr>
              <w:t>of</w:t>
            </w:r>
            <w:r>
              <w:rPr>
                <w:rFonts w:ascii="Times New Roman" w:hAnsi="Times New Roman"/>
                <w:color w:val="000000"/>
                <w:spacing w:val="7"/>
              </w:rPr>
              <w:t xml:space="preserve"> </w:t>
            </w:r>
            <w:r>
              <w:rPr>
                <w:rFonts w:ascii="Times New Roman" w:hAnsi="Times New Roman"/>
                <w:color w:val="000000"/>
              </w:rPr>
              <w:t>the</w:t>
            </w:r>
            <w:r>
              <w:rPr>
                <w:rFonts w:ascii="Times New Roman" w:hAnsi="Times New Roman"/>
                <w:color w:val="000000"/>
                <w:spacing w:val="7"/>
              </w:rPr>
              <w:t xml:space="preserve"> </w:t>
            </w:r>
            <w:r>
              <w:rPr>
                <w:rFonts w:ascii="Times New Roman" w:hAnsi="Times New Roman"/>
                <w:color w:val="000000"/>
                <w:spacing w:val="2"/>
              </w:rPr>
              <w:t>p</w:t>
            </w:r>
            <w:r>
              <w:rPr>
                <w:rFonts w:ascii="Times New Roman" w:hAnsi="Times New Roman"/>
                <w:color w:val="000000"/>
                <w:spacing w:val="-1"/>
              </w:rPr>
              <w:t>e</w:t>
            </w:r>
            <w:r>
              <w:rPr>
                <w:rFonts w:ascii="Times New Roman" w:hAnsi="Times New Roman"/>
                <w:color w:val="000000"/>
              </w:rPr>
              <w:t>rf</w:t>
            </w:r>
            <w:r>
              <w:rPr>
                <w:rFonts w:ascii="Times New Roman" w:hAnsi="Times New Roman"/>
                <w:color w:val="000000"/>
                <w:spacing w:val="2"/>
              </w:rPr>
              <w:t>o</w:t>
            </w:r>
            <w:r>
              <w:rPr>
                <w:rFonts w:ascii="Times New Roman" w:hAnsi="Times New Roman"/>
                <w:color w:val="000000"/>
              </w:rPr>
              <w:t>r</w:t>
            </w:r>
            <w:r>
              <w:rPr>
                <w:rFonts w:ascii="Times New Roman" w:hAnsi="Times New Roman"/>
                <w:color w:val="000000"/>
                <w:spacing w:val="1"/>
              </w:rPr>
              <w:t>m</w:t>
            </w:r>
            <w:r>
              <w:rPr>
                <w:rFonts w:ascii="Times New Roman" w:hAnsi="Times New Roman"/>
                <w:color w:val="000000"/>
                <w:spacing w:val="-2"/>
              </w:rPr>
              <w:t>a</w:t>
            </w:r>
            <w:r>
              <w:rPr>
                <w:rFonts w:ascii="Times New Roman" w:hAnsi="Times New Roman"/>
                <w:color w:val="000000"/>
              </w:rPr>
              <w:t>n</w:t>
            </w:r>
            <w:r>
              <w:rPr>
                <w:rFonts w:ascii="Times New Roman" w:hAnsi="Times New Roman"/>
                <w:color w:val="000000"/>
                <w:spacing w:val="-1"/>
              </w:rPr>
              <w:t>c</w:t>
            </w:r>
            <w:r>
              <w:rPr>
                <w:rFonts w:ascii="Times New Roman" w:hAnsi="Times New Roman"/>
                <w:color w:val="000000"/>
              </w:rPr>
              <w:t>e in</w:t>
            </w:r>
            <w:r>
              <w:rPr>
                <w:rFonts w:ascii="Times New Roman" w:hAnsi="Times New Roman"/>
                <w:color w:val="000000"/>
                <w:spacing w:val="8"/>
              </w:rPr>
              <w:t xml:space="preserve"> </w:t>
            </w:r>
            <w:r>
              <w:rPr>
                <w:rFonts w:ascii="Times New Roman" w:hAnsi="Times New Roman"/>
                <w:color w:val="000000"/>
              </w:rPr>
              <w:t>t</w:t>
            </w:r>
            <w:r>
              <w:rPr>
                <w:rFonts w:ascii="Times New Roman" w:hAnsi="Times New Roman"/>
                <w:color w:val="000000"/>
                <w:spacing w:val="2"/>
              </w:rPr>
              <w:t>h</w:t>
            </w:r>
            <w:r>
              <w:rPr>
                <w:rFonts w:ascii="Times New Roman" w:hAnsi="Times New Roman"/>
                <w:color w:val="000000"/>
                <w:spacing w:val="-1"/>
              </w:rPr>
              <w:t>a</w:t>
            </w:r>
            <w:r>
              <w:rPr>
                <w:rFonts w:ascii="Times New Roman" w:hAnsi="Times New Roman"/>
                <w:color w:val="000000"/>
              </w:rPr>
              <w:t>t</w:t>
            </w:r>
            <w:r>
              <w:rPr>
                <w:rFonts w:ascii="Times New Roman" w:hAnsi="Times New Roman"/>
                <w:color w:val="000000"/>
                <w:spacing w:val="9"/>
              </w:rPr>
              <w:t xml:space="preserve"> </w:t>
            </w:r>
            <w:r>
              <w:rPr>
                <w:rFonts w:ascii="Times New Roman" w:hAnsi="Times New Roman"/>
                <w:color w:val="000000"/>
              </w:rPr>
              <w:t>subj</w:t>
            </w:r>
            <w:r>
              <w:rPr>
                <w:rFonts w:ascii="Times New Roman" w:hAnsi="Times New Roman"/>
                <w:color w:val="000000"/>
                <w:spacing w:val="-1"/>
              </w:rPr>
              <w:t>ec</w:t>
            </w:r>
            <w:r>
              <w:rPr>
                <w:rFonts w:ascii="Times New Roman" w:hAnsi="Times New Roman"/>
                <w:color w:val="000000"/>
              </w:rPr>
              <w:t>t on</w:t>
            </w:r>
            <w:r>
              <w:rPr>
                <w:rFonts w:ascii="Times New Roman" w:hAnsi="Times New Roman"/>
                <w:color w:val="000000"/>
                <w:spacing w:val="3"/>
              </w:rPr>
              <w:t>l</w:t>
            </w:r>
            <w:r>
              <w:rPr>
                <w:rFonts w:ascii="Times New Roman" w:hAnsi="Times New Roman"/>
                <w:color w:val="000000"/>
                <w:spacing w:val="-5"/>
              </w:rPr>
              <w:t>y</w:t>
            </w:r>
            <w:r>
              <w:rPr>
                <w:rFonts w:ascii="Times New Roman" w:hAnsi="Times New Roman"/>
                <w:color w:val="000000"/>
              </w:rPr>
              <w:t>.</w:t>
            </w:r>
          </w:p>
        </w:tc>
      </w:tr>
      <w:tr w:rsidR="005F3745" w:rsidTr="005F3745">
        <w:trPr>
          <w:trHeight w:hRule="exact" w:val="1786"/>
        </w:trPr>
        <w:tc>
          <w:tcPr>
            <w:tcW w:w="818" w:type="dxa"/>
            <w:tcBorders>
              <w:top w:val="single" w:sz="4" w:space="0" w:color="000000"/>
              <w:left w:val="single" w:sz="4" w:space="0" w:color="000000"/>
              <w:bottom w:val="single" w:sz="4" w:space="0" w:color="000000"/>
              <w:right w:val="single" w:sz="4" w:space="0" w:color="000000"/>
            </w:tcBorders>
          </w:tcPr>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ind w:left="265"/>
              <w:rPr>
                <w:rFonts w:ascii="Times New Roman" w:hAnsi="Times New Roman"/>
                <w:color w:val="000000"/>
              </w:rPr>
            </w:pPr>
            <w:r>
              <w:rPr>
                <w:rFonts w:ascii="Times New Roman" w:hAnsi="Times New Roman"/>
                <w:color w:val="000000"/>
              </w:rPr>
              <w:t>(b)</w:t>
            </w:r>
          </w:p>
        </w:tc>
        <w:tc>
          <w:tcPr>
            <w:tcW w:w="4104"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105" w:right="70"/>
              <w:jc w:val="both"/>
              <w:rPr>
                <w:rFonts w:ascii="Times New Roman" w:hAnsi="Times New Roman"/>
                <w:color w:val="000000"/>
              </w:rPr>
            </w:pPr>
            <w:r>
              <w:rPr>
                <w:rFonts w:ascii="Times New Roman" w:hAnsi="Times New Roman"/>
                <w:color w:val="000000"/>
              </w:rPr>
              <w:t>Giv</w:t>
            </w:r>
            <w:r>
              <w:rPr>
                <w:rFonts w:ascii="Times New Roman" w:hAnsi="Times New Roman"/>
                <w:color w:val="000000"/>
                <w:spacing w:val="-1"/>
              </w:rPr>
              <w:t>e</w:t>
            </w:r>
            <w:r>
              <w:rPr>
                <w:rFonts w:ascii="Times New Roman" w:hAnsi="Times New Roman"/>
                <w:color w:val="000000"/>
              </w:rPr>
              <w:t>s</w:t>
            </w:r>
            <w:r>
              <w:rPr>
                <w:rFonts w:ascii="Times New Roman" w:hAnsi="Times New Roman"/>
                <w:color w:val="000000"/>
                <w:spacing w:val="-3"/>
              </w:rPr>
              <w:t xml:space="preserve"> </w:t>
            </w:r>
            <w:r>
              <w:rPr>
                <w:rFonts w:ascii="Times New Roman" w:hAnsi="Times New Roman"/>
                <w:color w:val="000000"/>
                <w:spacing w:val="-1"/>
              </w:rPr>
              <w:t>a</w:t>
            </w:r>
            <w:r>
              <w:rPr>
                <w:rFonts w:ascii="Times New Roman" w:hAnsi="Times New Roman"/>
                <w:color w:val="000000"/>
              </w:rPr>
              <w:t>ssist</w:t>
            </w:r>
            <w:r>
              <w:rPr>
                <w:rFonts w:ascii="Times New Roman" w:hAnsi="Times New Roman"/>
                <w:color w:val="000000"/>
                <w:spacing w:val="-1"/>
              </w:rPr>
              <w:t>a</w:t>
            </w:r>
            <w:r>
              <w:rPr>
                <w:rFonts w:ascii="Times New Roman" w:hAnsi="Times New Roman"/>
                <w:color w:val="000000"/>
              </w:rPr>
              <w:t>n</w:t>
            </w:r>
            <w:r>
              <w:rPr>
                <w:rFonts w:ascii="Times New Roman" w:hAnsi="Times New Roman"/>
                <w:color w:val="000000"/>
                <w:spacing w:val="-1"/>
              </w:rPr>
              <w:t>c</w:t>
            </w:r>
            <w:r>
              <w:rPr>
                <w:rFonts w:ascii="Times New Roman" w:hAnsi="Times New Roman"/>
                <w:color w:val="000000"/>
              </w:rPr>
              <w:t>e</w:t>
            </w:r>
            <w:r>
              <w:rPr>
                <w:rFonts w:ascii="Times New Roman" w:hAnsi="Times New Roman"/>
                <w:color w:val="000000"/>
                <w:spacing w:val="-1"/>
              </w:rPr>
              <w:t xml:space="preserve"> </w:t>
            </w:r>
            <w:r>
              <w:rPr>
                <w:rFonts w:ascii="Times New Roman" w:hAnsi="Times New Roman"/>
                <w:color w:val="000000"/>
              </w:rPr>
              <w:t>or g</w:t>
            </w:r>
            <w:r>
              <w:rPr>
                <w:rFonts w:ascii="Times New Roman" w:hAnsi="Times New Roman"/>
                <w:color w:val="000000"/>
                <w:spacing w:val="2"/>
              </w:rPr>
              <w:t>u</w:t>
            </w:r>
            <w:r>
              <w:rPr>
                <w:rFonts w:ascii="Times New Roman" w:hAnsi="Times New Roman"/>
                <w:color w:val="000000"/>
              </w:rPr>
              <w:t>i</w:t>
            </w:r>
            <w:r>
              <w:rPr>
                <w:rFonts w:ascii="Times New Roman" w:hAnsi="Times New Roman"/>
                <w:color w:val="000000"/>
                <w:spacing w:val="2"/>
              </w:rPr>
              <w:t>d</w:t>
            </w:r>
            <w:r>
              <w:rPr>
                <w:rFonts w:ascii="Times New Roman" w:hAnsi="Times New Roman"/>
                <w:color w:val="000000"/>
                <w:spacing w:val="1"/>
              </w:rPr>
              <w:t>a</w:t>
            </w:r>
            <w:r>
              <w:rPr>
                <w:rFonts w:ascii="Times New Roman" w:hAnsi="Times New Roman"/>
                <w:color w:val="000000"/>
              </w:rPr>
              <w:t>n</w:t>
            </w:r>
            <w:r>
              <w:rPr>
                <w:rFonts w:ascii="Times New Roman" w:hAnsi="Times New Roman"/>
                <w:color w:val="000000"/>
                <w:spacing w:val="-1"/>
              </w:rPr>
              <w:t>c</w:t>
            </w:r>
            <w:r>
              <w:rPr>
                <w:rFonts w:ascii="Times New Roman" w:hAnsi="Times New Roman"/>
                <w:color w:val="000000"/>
              </w:rPr>
              <w:t>e</w:t>
            </w:r>
            <w:r>
              <w:rPr>
                <w:rFonts w:ascii="Times New Roman" w:hAnsi="Times New Roman"/>
                <w:color w:val="000000"/>
                <w:spacing w:val="-4"/>
              </w:rPr>
              <w:t xml:space="preserve"> </w:t>
            </w:r>
            <w:r>
              <w:rPr>
                <w:rFonts w:ascii="Times New Roman" w:hAnsi="Times New Roman"/>
                <w:color w:val="000000"/>
              </w:rPr>
              <w:t>or</w:t>
            </w:r>
            <w:r>
              <w:rPr>
                <w:rFonts w:ascii="Times New Roman" w:hAnsi="Times New Roman"/>
                <w:color w:val="000000"/>
                <w:spacing w:val="2"/>
              </w:rPr>
              <w:t xml:space="preserve"> </w:t>
            </w:r>
            <w:r>
              <w:rPr>
                <w:rFonts w:ascii="Times New Roman" w:hAnsi="Times New Roman"/>
                <w:color w:val="000000"/>
              </w:rPr>
              <w:t>r</w:t>
            </w:r>
            <w:r>
              <w:rPr>
                <w:rFonts w:ascii="Times New Roman" w:hAnsi="Times New Roman"/>
                <w:color w:val="000000"/>
                <w:spacing w:val="1"/>
              </w:rPr>
              <w:t>e</w:t>
            </w:r>
            <w:r>
              <w:rPr>
                <w:rFonts w:ascii="Times New Roman" w:hAnsi="Times New Roman"/>
                <w:color w:val="000000"/>
                <w:spacing w:val="-1"/>
              </w:rPr>
              <w:t>ce</w:t>
            </w:r>
            <w:r>
              <w:rPr>
                <w:rFonts w:ascii="Times New Roman" w:hAnsi="Times New Roman"/>
                <w:color w:val="000000"/>
              </w:rPr>
              <w:t>iv</w:t>
            </w:r>
            <w:r>
              <w:rPr>
                <w:rFonts w:ascii="Times New Roman" w:hAnsi="Times New Roman"/>
                <w:color w:val="000000"/>
                <w:spacing w:val="-1"/>
              </w:rPr>
              <w:t>e</w:t>
            </w:r>
            <w:r>
              <w:rPr>
                <w:rFonts w:ascii="Times New Roman" w:hAnsi="Times New Roman"/>
                <w:color w:val="000000"/>
              </w:rPr>
              <w:t>s</w:t>
            </w:r>
          </w:p>
          <w:p w:rsidR="005F3745" w:rsidRDefault="005F3745">
            <w:pPr>
              <w:spacing w:after="0" w:line="240" w:lineRule="auto"/>
              <w:ind w:left="105" w:right="60"/>
              <w:jc w:val="both"/>
              <w:rPr>
                <w:rFonts w:ascii="Times New Roman" w:hAnsi="Times New Roman"/>
                <w:color w:val="000000"/>
              </w:rPr>
            </w:pPr>
            <w:r>
              <w:rPr>
                <w:rFonts w:ascii="Times New Roman" w:hAnsi="Times New Roman"/>
                <w:color w:val="000000"/>
              </w:rPr>
              <w:t>it</w:t>
            </w:r>
            <w:r>
              <w:rPr>
                <w:rFonts w:ascii="Times New Roman" w:hAnsi="Times New Roman"/>
                <w:color w:val="000000"/>
                <w:spacing w:val="48"/>
              </w:rPr>
              <w:t xml:space="preserve"> </w:t>
            </w:r>
            <w:r>
              <w:rPr>
                <w:rFonts w:ascii="Times New Roman" w:hAnsi="Times New Roman"/>
                <w:color w:val="000000"/>
              </w:rPr>
              <w:t>from</w:t>
            </w:r>
            <w:r>
              <w:rPr>
                <w:rFonts w:ascii="Times New Roman" w:hAnsi="Times New Roman"/>
                <w:color w:val="000000"/>
                <w:spacing w:val="44"/>
              </w:rPr>
              <w:t xml:space="preserve"> </w:t>
            </w:r>
            <w:r>
              <w:rPr>
                <w:rFonts w:ascii="Times New Roman" w:hAnsi="Times New Roman"/>
                <w:color w:val="000000"/>
                <w:spacing w:val="-1"/>
              </w:rPr>
              <w:t>a</w:t>
            </w:r>
            <w:r>
              <w:rPr>
                <w:rFonts w:ascii="Times New Roman" w:hAnsi="Times New Roman"/>
                <w:color w:val="000000"/>
                <w:spacing w:val="2"/>
              </w:rPr>
              <w:t>n</w:t>
            </w:r>
            <w:r>
              <w:rPr>
                <w:rFonts w:ascii="Times New Roman" w:hAnsi="Times New Roman"/>
                <w:color w:val="000000"/>
              </w:rPr>
              <w:t>y</w:t>
            </w:r>
            <w:r>
              <w:rPr>
                <w:rFonts w:ascii="Times New Roman" w:hAnsi="Times New Roman"/>
                <w:color w:val="000000"/>
                <w:spacing w:val="41"/>
              </w:rPr>
              <w:t xml:space="preserve"> </w:t>
            </w:r>
            <w:r>
              <w:rPr>
                <w:rFonts w:ascii="Times New Roman" w:hAnsi="Times New Roman"/>
                <w:color w:val="000000"/>
              </w:rPr>
              <w:t>oth</w:t>
            </w:r>
            <w:r>
              <w:rPr>
                <w:rFonts w:ascii="Times New Roman" w:hAnsi="Times New Roman"/>
                <w:color w:val="000000"/>
                <w:spacing w:val="-1"/>
              </w:rPr>
              <w:t>e</w:t>
            </w:r>
            <w:r>
              <w:rPr>
                <w:rFonts w:ascii="Times New Roman" w:hAnsi="Times New Roman"/>
                <w:color w:val="000000"/>
              </w:rPr>
              <w:t>r</w:t>
            </w:r>
            <w:r>
              <w:rPr>
                <w:rFonts w:ascii="Times New Roman" w:hAnsi="Times New Roman"/>
                <w:color w:val="000000"/>
                <w:spacing w:val="44"/>
              </w:rPr>
              <w:t xml:space="preserve"> </w:t>
            </w:r>
            <w:r>
              <w:rPr>
                <w:rFonts w:ascii="Times New Roman" w:hAnsi="Times New Roman"/>
                <w:color w:val="000000"/>
              </w:rPr>
              <w:t>stu</w:t>
            </w:r>
            <w:r>
              <w:rPr>
                <w:rFonts w:ascii="Times New Roman" w:hAnsi="Times New Roman"/>
                <w:color w:val="000000"/>
                <w:spacing w:val="2"/>
              </w:rPr>
              <w:t>d</w:t>
            </w:r>
            <w:r>
              <w:rPr>
                <w:rFonts w:ascii="Times New Roman" w:hAnsi="Times New Roman"/>
                <w:color w:val="000000"/>
                <w:spacing w:val="1"/>
              </w:rPr>
              <w:t>e</w:t>
            </w:r>
            <w:r>
              <w:rPr>
                <w:rFonts w:ascii="Times New Roman" w:hAnsi="Times New Roman"/>
                <w:color w:val="000000"/>
              </w:rPr>
              <w:t>nt</w:t>
            </w:r>
            <w:r>
              <w:rPr>
                <w:rFonts w:ascii="Times New Roman" w:hAnsi="Times New Roman"/>
                <w:color w:val="000000"/>
                <w:spacing w:val="45"/>
              </w:rPr>
              <w:t xml:space="preserve"> </w:t>
            </w:r>
            <w:r>
              <w:rPr>
                <w:rFonts w:ascii="Times New Roman" w:hAnsi="Times New Roman"/>
                <w:color w:val="000000"/>
              </w:rPr>
              <w:t>or</w:t>
            </w:r>
            <w:r>
              <w:rPr>
                <w:rFonts w:ascii="Times New Roman" w:hAnsi="Times New Roman"/>
                <w:color w:val="000000"/>
                <w:spacing w:val="-1"/>
              </w:rPr>
              <w:t>a</w:t>
            </w:r>
            <w:r>
              <w:rPr>
                <w:rFonts w:ascii="Times New Roman" w:hAnsi="Times New Roman"/>
                <w:color w:val="000000"/>
              </w:rPr>
              <w:t>l</w:t>
            </w:r>
            <w:r>
              <w:rPr>
                <w:rFonts w:ascii="Times New Roman" w:hAnsi="Times New Roman"/>
                <w:color w:val="000000"/>
                <w:spacing w:val="3"/>
              </w:rPr>
              <w:t>l</w:t>
            </w:r>
            <w:r>
              <w:rPr>
                <w:rFonts w:ascii="Times New Roman" w:hAnsi="Times New Roman"/>
                <w:color w:val="000000"/>
              </w:rPr>
              <w:t>y</w:t>
            </w:r>
            <w:r>
              <w:rPr>
                <w:rFonts w:ascii="Times New Roman" w:hAnsi="Times New Roman"/>
                <w:color w:val="000000"/>
                <w:spacing w:val="40"/>
              </w:rPr>
              <w:t xml:space="preserve"> </w:t>
            </w:r>
            <w:r>
              <w:rPr>
                <w:rFonts w:ascii="Times New Roman" w:hAnsi="Times New Roman"/>
                <w:color w:val="000000"/>
              </w:rPr>
              <w:t>or</w:t>
            </w:r>
            <w:r>
              <w:rPr>
                <w:rFonts w:ascii="Times New Roman" w:hAnsi="Times New Roman"/>
                <w:color w:val="000000"/>
                <w:spacing w:val="45"/>
              </w:rPr>
              <w:t xml:space="preserve"> </w:t>
            </w:r>
            <w:r>
              <w:rPr>
                <w:rFonts w:ascii="Times New Roman" w:hAnsi="Times New Roman"/>
                <w:color w:val="000000"/>
                <w:spacing w:val="5"/>
              </w:rPr>
              <w:t>b</w:t>
            </w:r>
            <w:r>
              <w:rPr>
                <w:rFonts w:ascii="Times New Roman" w:hAnsi="Times New Roman"/>
                <w:color w:val="000000"/>
              </w:rPr>
              <w:t xml:space="preserve">y </w:t>
            </w:r>
            <w:r>
              <w:rPr>
                <w:rFonts w:ascii="Times New Roman" w:hAnsi="Times New Roman"/>
                <w:color w:val="000000"/>
                <w:spacing w:val="-1"/>
              </w:rPr>
              <w:t>a</w:t>
            </w:r>
            <w:r>
              <w:rPr>
                <w:rFonts w:ascii="Times New Roman" w:hAnsi="Times New Roman"/>
                <w:color w:val="000000"/>
                <w:spacing w:val="2"/>
              </w:rPr>
              <w:t>n</w:t>
            </w:r>
            <w:r>
              <w:rPr>
                <w:rFonts w:ascii="Times New Roman" w:hAnsi="Times New Roman"/>
                <w:color w:val="000000"/>
              </w:rPr>
              <w:t>y</w:t>
            </w:r>
            <w:r>
              <w:rPr>
                <w:rFonts w:ascii="Times New Roman" w:hAnsi="Times New Roman"/>
                <w:color w:val="000000"/>
                <w:spacing w:val="5"/>
              </w:rPr>
              <w:t xml:space="preserve"> </w:t>
            </w:r>
            <w:r>
              <w:rPr>
                <w:rFonts w:ascii="Times New Roman" w:hAnsi="Times New Roman"/>
                <w:color w:val="000000"/>
              </w:rPr>
              <w:t>oth</w:t>
            </w:r>
            <w:r>
              <w:rPr>
                <w:rFonts w:ascii="Times New Roman" w:hAnsi="Times New Roman"/>
                <w:color w:val="000000"/>
                <w:spacing w:val="-1"/>
              </w:rPr>
              <w:t>e</w:t>
            </w:r>
            <w:r>
              <w:rPr>
                <w:rFonts w:ascii="Times New Roman" w:hAnsi="Times New Roman"/>
                <w:color w:val="000000"/>
              </w:rPr>
              <w:t>r</w:t>
            </w:r>
            <w:r>
              <w:rPr>
                <w:rFonts w:ascii="Times New Roman" w:hAnsi="Times New Roman"/>
                <w:color w:val="000000"/>
                <w:spacing w:val="4"/>
              </w:rPr>
              <w:t xml:space="preserve"> </w:t>
            </w:r>
            <w:r>
              <w:rPr>
                <w:rFonts w:ascii="Times New Roman" w:hAnsi="Times New Roman"/>
                <w:color w:val="000000"/>
              </w:rPr>
              <w:t>bo</w:t>
            </w:r>
            <w:r>
              <w:rPr>
                <w:rFonts w:ascii="Times New Roman" w:hAnsi="Times New Roman"/>
                <w:color w:val="000000"/>
                <w:spacing w:val="5"/>
              </w:rPr>
              <w:t>d</w:t>
            </w:r>
            <w:r>
              <w:rPr>
                <w:rFonts w:ascii="Times New Roman" w:hAnsi="Times New Roman"/>
                <w:color w:val="000000"/>
              </w:rPr>
              <w:t xml:space="preserve">y </w:t>
            </w:r>
            <w:r>
              <w:rPr>
                <w:rFonts w:ascii="Times New Roman" w:hAnsi="Times New Roman"/>
                <w:color w:val="000000"/>
                <w:spacing w:val="3"/>
              </w:rPr>
              <w:t>l</w:t>
            </w:r>
            <w:r>
              <w:rPr>
                <w:rFonts w:ascii="Times New Roman" w:hAnsi="Times New Roman"/>
                <w:color w:val="000000"/>
                <w:spacing w:val="-1"/>
              </w:rPr>
              <w:t>a</w:t>
            </w:r>
            <w:r>
              <w:rPr>
                <w:rFonts w:ascii="Times New Roman" w:hAnsi="Times New Roman"/>
                <w:color w:val="000000"/>
              </w:rPr>
              <w:t>ng</w:t>
            </w:r>
            <w:r>
              <w:rPr>
                <w:rFonts w:ascii="Times New Roman" w:hAnsi="Times New Roman"/>
                <w:color w:val="000000"/>
                <w:spacing w:val="2"/>
              </w:rPr>
              <w:t>u</w:t>
            </w:r>
            <w:r>
              <w:rPr>
                <w:rFonts w:ascii="Times New Roman" w:hAnsi="Times New Roman"/>
                <w:color w:val="000000"/>
                <w:spacing w:val="1"/>
              </w:rPr>
              <w:t>a</w:t>
            </w:r>
            <w:r>
              <w:rPr>
                <w:rFonts w:ascii="Times New Roman" w:hAnsi="Times New Roman"/>
                <w:color w:val="000000"/>
              </w:rPr>
              <w:t>ge</w:t>
            </w:r>
            <w:r>
              <w:rPr>
                <w:rFonts w:ascii="Times New Roman" w:hAnsi="Times New Roman"/>
                <w:color w:val="000000"/>
                <w:spacing w:val="3"/>
              </w:rPr>
              <w:t xml:space="preserve"> </w:t>
            </w:r>
            <w:r>
              <w:rPr>
                <w:rFonts w:ascii="Times New Roman" w:hAnsi="Times New Roman"/>
                <w:color w:val="000000"/>
                <w:spacing w:val="1"/>
              </w:rPr>
              <w:t>m</w:t>
            </w:r>
            <w:r>
              <w:rPr>
                <w:rFonts w:ascii="Times New Roman" w:hAnsi="Times New Roman"/>
                <w:color w:val="000000"/>
                <w:spacing w:val="-1"/>
              </w:rPr>
              <w:t>e</w:t>
            </w:r>
            <w:r>
              <w:rPr>
                <w:rFonts w:ascii="Times New Roman" w:hAnsi="Times New Roman"/>
                <w:color w:val="000000"/>
              </w:rPr>
              <w:t>thods</w:t>
            </w:r>
            <w:r>
              <w:rPr>
                <w:rFonts w:ascii="Times New Roman" w:hAnsi="Times New Roman"/>
                <w:color w:val="000000"/>
                <w:spacing w:val="3"/>
              </w:rPr>
              <w:t xml:space="preserve"> </w:t>
            </w:r>
            <w:r>
              <w:rPr>
                <w:rFonts w:ascii="Times New Roman" w:hAnsi="Times New Roman"/>
                <w:color w:val="000000"/>
              </w:rPr>
              <w:t xml:space="preserve">or </w:t>
            </w:r>
            <w:r>
              <w:rPr>
                <w:rFonts w:ascii="Times New Roman" w:hAnsi="Times New Roman"/>
                <w:color w:val="000000"/>
                <w:spacing w:val="-1"/>
              </w:rPr>
              <w:t>c</w:t>
            </w:r>
            <w:r>
              <w:rPr>
                <w:rFonts w:ascii="Times New Roman" w:hAnsi="Times New Roman"/>
                <w:color w:val="000000"/>
              </w:rPr>
              <w:t>o</w:t>
            </w:r>
            <w:r>
              <w:rPr>
                <w:rFonts w:ascii="Times New Roman" w:hAnsi="Times New Roman"/>
                <w:color w:val="000000"/>
                <w:spacing w:val="1"/>
              </w:rPr>
              <w:t>mm</w:t>
            </w:r>
            <w:r>
              <w:rPr>
                <w:rFonts w:ascii="Times New Roman" w:hAnsi="Times New Roman"/>
                <w:color w:val="000000"/>
              </w:rPr>
              <w:t>uni</w:t>
            </w:r>
            <w:r>
              <w:rPr>
                <w:rFonts w:ascii="Times New Roman" w:hAnsi="Times New Roman"/>
                <w:color w:val="000000"/>
                <w:spacing w:val="-1"/>
              </w:rPr>
              <w:t>ca</w:t>
            </w:r>
            <w:r>
              <w:rPr>
                <w:rFonts w:ascii="Times New Roman" w:hAnsi="Times New Roman"/>
                <w:color w:val="000000"/>
              </w:rPr>
              <w:t>t</w:t>
            </w:r>
            <w:r>
              <w:rPr>
                <w:rFonts w:ascii="Times New Roman" w:hAnsi="Times New Roman"/>
                <w:color w:val="000000"/>
                <w:spacing w:val="-1"/>
              </w:rPr>
              <w:t>e</w:t>
            </w:r>
            <w:r>
              <w:rPr>
                <w:rFonts w:ascii="Times New Roman" w:hAnsi="Times New Roman"/>
                <w:color w:val="000000"/>
              </w:rPr>
              <w:t>s through</w:t>
            </w:r>
            <w:r>
              <w:rPr>
                <w:rFonts w:ascii="Times New Roman" w:hAnsi="Times New Roman"/>
                <w:color w:val="000000"/>
                <w:spacing w:val="7"/>
              </w:rPr>
              <w:t xml:space="preserve"> </w:t>
            </w:r>
            <w:r>
              <w:rPr>
                <w:rFonts w:ascii="Times New Roman" w:hAnsi="Times New Roman"/>
                <w:color w:val="000000"/>
                <w:spacing w:val="1"/>
              </w:rPr>
              <w:t>c</w:t>
            </w:r>
            <w:r>
              <w:rPr>
                <w:rFonts w:ascii="Times New Roman" w:hAnsi="Times New Roman"/>
                <w:color w:val="000000"/>
                <w:spacing w:val="-1"/>
              </w:rPr>
              <w:t>e</w:t>
            </w:r>
            <w:r>
              <w:rPr>
                <w:rFonts w:ascii="Times New Roman" w:hAnsi="Times New Roman"/>
                <w:color w:val="000000"/>
              </w:rPr>
              <w:t>ll</w:t>
            </w:r>
            <w:r>
              <w:rPr>
                <w:rFonts w:ascii="Times New Roman" w:hAnsi="Times New Roman"/>
                <w:color w:val="000000"/>
                <w:spacing w:val="10"/>
              </w:rPr>
              <w:t xml:space="preserve"> </w:t>
            </w:r>
            <w:r>
              <w:rPr>
                <w:rFonts w:ascii="Times New Roman" w:hAnsi="Times New Roman"/>
                <w:color w:val="000000"/>
              </w:rPr>
              <w:t>phon</w:t>
            </w:r>
            <w:r>
              <w:rPr>
                <w:rFonts w:ascii="Times New Roman" w:hAnsi="Times New Roman"/>
                <w:color w:val="000000"/>
                <w:spacing w:val="-1"/>
              </w:rPr>
              <w:t>e</w:t>
            </w:r>
            <w:r>
              <w:rPr>
                <w:rFonts w:ascii="Times New Roman" w:hAnsi="Times New Roman"/>
                <w:color w:val="000000"/>
              </w:rPr>
              <w:t>s</w:t>
            </w:r>
            <w:r>
              <w:rPr>
                <w:rFonts w:ascii="Times New Roman" w:hAnsi="Times New Roman"/>
                <w:color w:val="000000"/>
                <w:spacing w:val="2"/>
              </w:rPr>
              <w:t xml:space="preserve"> </w:t>
            </w:r>
            <w:r>
              <w:rPr>
                <w:rFonts w:ascii="Times New Roman" w:hAnsi="Times New Roman"/>
                <w:color w:val="000000"/>
              </w:rPr>
              <w:t xml:space="preserve">with </w:t>
            </w:r>
            <w:r>
              <w:rPr>
                <w:rFonts w:ascii="Times New Roman" w:hAnsi="Times New Roman"/>
                <w:color w:val="000000"/>
                <w:spacing w:val="-1"/>
              </w:rPr>
              <w:t>a</w:t>
            </w:r>
            <w:r>
              <w:rPr>
                <w:rFonts w:ascii="Times New Roman" w:hAnsi="Times New Roman"/>
                <w:color w:val="000000"/>
                <w:spacing w:val="2"/>
              </w:rPr>
              <w:t>n</w:t>
            </w:r>
            <w:r>
              <w:rPr>
                <w:rFonts w:ascii="Times New Roman" w:hAnsi="Times New Roman"/>
                <w:color w:val="000000"/>
              </w:rPr>
              <w:t>y stu</w:t>
            </w:r>
            <w:r>
              <w:rPr>
                <w:rFonts w:ascii="Times New Roman" w:hAnsi="Times New Roman"/>
                <w:color w:val="000000"/>
                <w:spacing w:val="2"/>
              </w:rPr>
              <w:t>d</w:t>
            </w:r>
            <w:r>
              <w:rPr>
                <w:rFonts w:ascii="Times New Roman" w:hAnsi="Times New Roman"/>
                <w:color w:val="000000"/>
                <w:spacing w:val="-1"/>
              </w:rPr>
              <w:t>e</w:t>
            </w:r>
            <w:r>
              <w:rPr>
                <w:rFonts w:ascii="Times New Roman" w:hAnsi="Times New Roman"/>
                <w:color w:val="000000"/>
              </w:rPr>
              <w:t>nt</w:t>
            </w:r>
            <w:r>
              <w:rPr>
                <w:rFonts w:ascii="Times New Roman" w:hAnsi="Times New Roman"/>
                <w:color w:val="000000"/>
                <w:spacing w:val="3"/>
              </w:rPr>
              <w:t xml:space="preserve"> </w:t>
            </w:r>
            <w:r>
              <w:rPr>
                <w:rFonts w:ascii="Times New Roman" w:hAnsi="Times New Roman"/>
                <w:color w:val="000000"/>
              </w:rPr>
              <w:t>or</w:t>
            </w:r>
            <w:r>
              <w:rPr>
                <w:rFonts w:ascii="Times New Roman" w:hAnsi="Times New Roman"/>
                <w:color w:val="000000"/>
                <w:spacing w:val="4"/>
              </w:rPr>
              <w:t xml:space="preserve"> </w:t>
            </w:r>
            <w:r>
              <w:rPr>
                <w:rFonts w:ascii="Times New Roman" w:hAnsi="Times New Roman"/>
                <w:color w:val="000000"/>
              </w:rPr>
              <w:t>p</w:t>
            </w:r>
            <w:r>
              <w:rPr>
                <w:rFonts w:ascii="Times New Roman" w:hAnsi="Times New Roman"/>
                <w:color w:val="000000"/>
                <w:spacing w:val="1"/>
              </w:rPr>
              <w:t>e</w:t>
            </w:r>
            <w:r>
              <w:rPr>
                <w:rFonts w:ascii="Times New Roman" w:hAnsi="Times New Roman"/>
                <w:color w:val="000000"/>
              </w:rPr>
              <w:t xml:space="preserve">rsons </w:t>
            </w:r>
            <w:r>
              <w:rPr>
                <w:rFonts w:ascii="Times New Roman" w:hAnsi="Times New Roman"/>
                <w:color w:val="000000"/>
                <w:spacing w:val="3"/>
              </w:rPr>
              <w:t>i</w:t>
            </w:r>
            <w:r>
              <w:rPr>
                <w:rFonts w:ascii="Times New Roman" w:hAnsi="Times New Roman"/>
                <w:color w:val="000000"/>
              </w:rPr>
              <w:t>n</w:t>
            </w:r>
            <w:r>
              <w:rPr>
                <w:rFonts w:ascii="Times New Roman" w:hAnsi="Times New Roman"/>
                <w:color w:val="000000"/>
                <w:spacing w:val="6"/>
              </w:rPr>
              <w:t xml:space="preserve"> </w:t>
            </w:r>
            <w:r>
              <w:rPr>
                <w:rFonts w:ascii="Times New Roman" w:hAnsi="Times New Roman"/>
                <w:color w:val="000000"/>
              </w:rPr>
              <w:t>or</w:t>
            </w:r>
            <w:r>
              <w:rPr>
                <w:rFonts w:ascii="Times New Roman" w:hAnsi="Times New Roman"/>
                <w:color w:val="000000"/>
                <w:spacing w:val="4"/>
              </w:rPr>
              <w:t xml:space="preserve"> </w:t>
            </w:r>
            <w:r>
              <w:rPr>
                <w:rFonts w:ascii="Times New Roman" w:hAnsi="Times New Roman"/>
                <w:color w:val="000000"/>
              </w:rPr>
              <w:t xml:space="preserve">outside the </w:t>
            </w:r>
            <w:r>
              <w:rPr>
                <w:rFonts w:ascii="Times New Roman" w:hAnsi="Times New Roman"/>
                <w:color w:val="000000"/>
                <w:spacing w:val="-1"/>
              </w:rPr>
              <w:t>e</w:t>
            </w:r>
            <w:r>
              <w:rPr>
                <w:rFonts w:ascii="Times New Roman" w:hAnsi="Times New Roman"/>
                <w:color w:val="000000"/>
              </w:rPr>
              <w:t>x</w:t>
            </w:r>
            <w:r>
              <w:rPr>
                <w:rFonts w:ascii="Times New Roman" w:hAnsi="Times New Roman"/>
                <w:color w:val="000000"/>
                <w:spacing w:val="-1"/>
              </w:rPr>
              <w:t>a</w:t>
            </w:r>
            <w:r>
              <w:rPr>
                <w:rFonts w:ascii="Times New Roman" w:hAnsi="Times New Roman"/>
                <w:color w:val="000000"/>
              </w:rPr>
              <w:t>m</w:t>
            </w:r>
            <w:r>
              <w:rPr>
                <w:rFonts w:ascii="Times New Roman" w:hAnsi="Times New Roman"/>
                <w:color w:val="000000"/>
                <w:spacing w:val="-3"/>
              </w:rPr>
              <w:t xml:space="preserve"> </w:t>
            </w:r>
            <w:r>
              <w:rPr>
                <w:rFonts w:ascii="Times New Roman" w:hAnsi="Times New Roman"/>
                <w:color w:val="000000"/>
              </w:rPr>
              <w:t>h</w:t>
            </w:r>
            <w:r>
              <w:rPr>
                <w:rFonts w:ascii="Times New Roman" w:hAnsi="Times New Roman"/>
                <w:color w:val="000000"/>
                <w:spacing w:val="-1"/>
              </w:rPr>
              <w:t>a</w:t>
            </w:r>
            <w:r>
              <w:rPr>
                <w:rFonts w:ascii="Times New Roman" w:hAnsi="Times New Roman"/>
                <w:color w:val="000000"/>
              </w:rPr>
              <w:t>ll</w:t>
            </w:r>
            <w:r>
              <w:rPr>
                <w:rFonts w:ascii="Times New Roman" w:hAnsi="Times New Roman"/>
                <w:color w:val="000000"/>
                <w:spacing w:val="-2"/>
              </w:rPr>
              <w:t xml:space="preserve"> </w:t>
            </w:r>
            <w:r>
              <w:rPr>
                <w:rFonts w:ascii="Times New Roman" w:hAnsi="Times New Roman"/>
                <w:color w:val="000000"/>
              </w:rPr>
              <w:t>in</w:t>
            </w:r>
            <w:r>
              <w:rPr>
                <w:rFonts w:ascii="Times New Roman" w:hAnsi="Times New Roman"/>
                <w:color w:val="000000"/>
                <w:spacing w:val="-1"/>
              </w:rPr>
              <w:t xml:space="preserve"> </w:t>
            </w:r>
            <w:r>
              <w:rPr>
                <w:rFonts w:ascii="Times New Roman" w:hAnsi="Times New Roman"/>
                <w:color w:val="000000"/>
              </w:rPr>
              <w:t>r</w:t>
            </w:r>
            <w:r>
              <w:rPr>
                <w:rFonts w:ascii="Times New Roman" w:hAnsi="Times New Roman"/>
                <w:color w:val="000000"/>
                <w:spacing w:val="-1"/>
              </w:rPr>
              <w:t>e</w:t>
            </w:r>
            <w:r>
              <w:rPr>
                <w:rFonts w:ascii="Times New Roman" w:hAnsi="Times New Roman"/>
                <w:color w:val="000000"/>
              </w:rPr>
              <w:t>sp</w:t>
            </w:r>
            <w:r>
              <w:rPr>
                <w:rFonts w:ascii="Times New Roman" w:hAnsi="Times New Roman"/>
                <w:color w:val="000000"/>
                <w:spacing w:val="1"/>
              </w:rPr>
              <w:t>e</w:t>
            </w:r>
            <w:r>
              <w:rPr>
                <w:rFonts w:ascii="Times New Roman" w:hAnsi="Times New Roman"/>
                <w:color w:val="000000"/>
                <w:spacing w:val="-1"/>
              </w:rPr>
              <w:t>c</w:t>
            </w:r>
            <w:r>
              <w:rPr>
                <w:rFonts w:ascii="Times New Roman" w:hAnsi="Times New Roman"/>
                <w:color w:val="000000"/>
              </w:rPr>
              <w:t>t</w:t>
            </w:r>
            <w:r>
              <w:rPr>
                <w:rFonts w:ascii="Times New Roman" w:hAnsi="Times New Roman"/>
                <w:color w:val="000000"/>
                <w:spacing w:val="-4"/>
              </w:rPr>
              <w:t xml:space="preserve"> </w:t>
            </w:r>
            <w:r>
              <w:rPr>
                <w:rFonts w:ascii="Times New Roman" w:hAnsi="Times New Roman"/>
                <w:color w:val="000000"/>
              </w:rPr>
              <w:t>of</w:t>
            </w:r>
            <w:r>
              <w:rPr>
                <w:rFonts w:ascii="Times New Roman" w:hAnsi="Times New Roman"/>
                <w:color w:val="000000"/>
                <w:spacing w:val="-2"/>
              </w:rPr>
              <w:t xml:space="preserve"> </w:t>
            </w:r>
            <w:r>
              <w:rPr>
                <w:rFonts w:ascii="Times New Roman" w:hAnsi="Times New Roman"/>
                <w:color w:val="000000"/>
                <w:spacing w:val="3"/>
              </w:rPr>
              <w:t>a</w:t>
            </w:r>
            <w:r>
              <w:rPr>
                <w:rFonts w:ascii="Times New Roman" w:hAnsi="Times New Roman"/>
                <w:color w:val="000000"/>
                <w:spacing w:val="2"/>
              </w:rPr>
              <w:t>n</w:t>
            </w:r>
            <w:r>
              <w:rPr>
                <w:rFonts w:ascii="Times New Roman" w:hAnsi="Times New Roman"/>
                <w:color w:val="000000"/>
              </w:rPr>
              <w:t>y</w:t>
            </w:r>
            <w:r>
              <w:rPr>
                <w:rFonts w:ascii="Times New Roman" w:hAnsi="Times New Roman"/>
                <w:color w:val="000000"/>
                <w:spacing w:val="-7"/>
              </w:rPr>
              <w:t xml:space="preserve"> </w:t>
            </w:r>
            <w:r>
              <w:rPr>
                <w:rFonts w:ascii="Times New Roman" w:hAnsi="Times New Roman"/>
                <w:color w:val="000000"/>
                <w:spacing w:val="1"/>
              </w:rPr>
              <w:t>m</w:t>
            </w:r>
            <w:r>
              <w:rPr>
                <w:rFonts w:ascii="Times New Roman" w:hAnsi="Times New Roman"/>
                <w:color w:val="000000"/>
                <w:spacing w:val="-1"/>
              </w:rPr>
              <w:t>a</w:t>
            </w:r>
            <w:r>
              <w:rPr>
                <w:rFonts w:ascii="Times New Roman" w:hAnsi="Times New Roman"/>
                <w:color w:val="000000"/>
              </w:rPr>
              <w:t>tt</w:t>
            </w:r>
            <w:r>
              <w:rPr>
                <w:rFonts w:ascii="Times New Roman" w:hAnsi="Times New Roman"/>
                <w:color w:val="000000"/>
                <w:spacing w:val="-1"/>
              </w:rPr>
              <w:t>e</w:t>
            </w:r>
            <w:r>
              <w:rPr>
                <w:rFonts w:ascii="Times New Roman" w:hAnsi="Times New Roman"/>
                <w:color w:val="000000"/>
              </w:rPr>
              <w:t>r.</w:t>
            </w:r>
          </w:p>
        </w:tc>
        <w:tc>
          <w:tcPr>
            <w:tcW w:w="4798" w:type="dxa"/>
            <w:tcBorders>
              <w:top w:val="single" w:sz="4" w:space="0" w:color="000000"/>
              <w:left w:val="single" w:sz="4" w:space="0" w:color="000000"/>
              <w:bottom w:val="single" w:sz="4" w:space="0" w:color="000000"/>
              <w:right w:val="single" w:sz="4" w:space="0" w:color="000000"/>
            </w:tcBorders>
          </w:tcPr>
          <w:p w:rsidR="005F3745" w:rsidRDefault="005F3745">
            <w:pPr>
              <w:spacing w:after="0" w:line="240" w:lineRule="auto"/>
              <w:rPr>
                <w:rFonts w:ascii="Times New Roman" w:hAnsi="Times New Roman"/>
                <w:color w:val="000000"/>
              </w:rPr>
            </w:pPr>
          </w:p>
          <w:p w:rsidR="005F3745" w:rsidRDefault="005F3745">
            <w:pPr>
              <w:spacing w:after="0" w:line="240" w:lineRule="auto"/>
              <w:ind w:left="105" w:right="51"/>
              <w:jc w:val="both"/>
              <w:rPr>
                <w:rFonts w:ascii="Times New Roman" w:hAnsi="Times New Roman"/>
                <w:color w:val="000000"/>
              </w:rPr>
            </w:pPr>
            <w:r>
              <w:rPr>
                <w:rFonts w:ascii="Times New Roman" w:hAnsi="Times New Roman"/>
                <w:color w:val="000000"/>
              </w:rPr>
              <w:t>Expulsion from</w:t>
            </w:r>
            <w:r>
              <w:rPr>
                <w:rFonts w:ascii="Times New Roman" w:hAnsi="Times New Roman"/>
                <w:color w:val="000000"/>
                <w:spacing w:val="5"/>
              </w:rPr>
              <w:t xml:space="preserve"> </w:t>
            </w:r>
            <w:r>
              <w:rPr>
                <w:rFonts w:ascii="Times New Roman" w:hAnsi="Times New Roman"/>
                <w:color w:val="000000"/>
              </w:rPr>
              <w:t>the</w:t>
            </w:r>
            <w:r>
              <w:rPr>
                <w:rFonts w:ascii="Times New Roman" w:hAnsi="Times New Roman"/>
                <w:color w:val="000000"/>
                <w:spacing w:val="6"/>
              </w:rPr>
              <w:t xml:space="preserve"> </w:t>
            </w:r>
            <w:r>
              <w:rPr>
                <w:rFonts w:ascii="Times New Roman" w:hAnsi="Times New Roman"/>
                <w:color w:val="000000"/>
                <w:spacing w:val="-1"/>
              </w:rPr>
              <w:t>e</w:t>
            </w:r>
            <w:r>
              <w:rPr>
                <w:rFonts w:ascii="Times New Roman" w:hAnsi="Times New Roman"/>
                <w:color w:val="000000"/>
              </w:rPr>
              <w:t>x</w:t>
            </w:r>
            <w:r>
              <w:rPr>
                <w:rFonts w:ascii="Times New Roman" w:hAnsi="Times New Roman"/>
                <w:color w:val="000000"/>
                <w:spacing w:val="-1"/>
              </w:rPr>
              <w:t>am</w:t>
            </w:r>
            <w:r>
              <w:rPr>
                <w:rFonts w:ascii="Times New Roman" w:hAnsi="Times New Roman"/>
                <w:color w:val="000000"/>
              </w:rPr>
              <w:t>in</w:t>
            </w:r>
            <w:r>
              <w:rPr>
                <w:rFonts w:ascii="Times New Roman" w:hAnsi="Times New Roman"/>
                <w:color w:val="000000"/>
                <w:spacing w:val="-1"/>
              </w:rPr>
              <w:t>a</w:t>
            </w:r>
            <w:r>
              <w:rPr>
                <w:rFonts w:ascii="Times New Roman" w:hAnsi="Times New Roman"/>
                <w:color w:val="000000"/>
              </w:rPr>
              <w:t>tion h</w:t>
            </w:r>
            <w:r>
              <w:rPr>
                <w:rFonts w:ascii="Times New Roman" w:hAnsi="Times New Roman"/>
                <w:color w:val="000000"/>
                <w:spacing w:val="-1"/>
              </w:rPr>
              <w:t>a</w:t>
            </w:r>
            <w:r>
              <w:rPr>
                <w:rFonts w:ascii="Times New Roman" w:hAnsi="Times New Roman"/>
                <w:color w:val="000000"/>
              </w:rPr>
              <w:t>ll</w:t>
            </w:r>
            <w:r>
              <w:rPr>
                <w:rFonts w:ascii="Times New Roman" w:hAnsi="Times New Roman"/>
                <w:color w:val="000000"/>
                <w:spacing w:val="7"/>
              </w:rPr>
              <w:t xml:space="preserve"> </w:t>
            </w:r>
            <w:r>
              <w:rPr>
                <w:rFonts w:ascii="Times New Roman" w:hAnsi="Times New Roman"/>
                <w:color w:val="000000"/>
                <w:spacing w:val="-1"/>
              </w:rPr>
              <w:t>a</w:t>
            </w:r>
            <w:r>
              <w:rPr>
                <w:rFonts w:ascii="Times New Roman" w:hAnsi="Times New Roman"/>
                <w:color w:val="000000"/>
              </w:rPr>
              <w:t xml:space="preserve">nd </w:t>
            </w:r>
            <w:r>
              <w:rPr>
                <w:rFonts w:ascii="Times New Roman" w:hAnsi="Times New Roman"/>
                <w:color w:val="000000"/>
                <w:spacing w:val="-1"/>
              </w:rPr>
              <w:t>ca</w:t>
            </w:r>
            <w:r>
              <w:rPr>
                <w:rFonts w:ascii="Times New Roman" w:hAnsi="Times New Roman"/>
                <w:color w:val="000000"/>
              </w:rPr>
              <w:t>n</w:t>
            </w:r>
            <w:r>
              <w:rPr>
                <w:rFonts w:ascii="Times New Roman" w:hAnsi="Times New Roman"/>
                <w:color w:val="000000"/>
                <w:spacing w:val="1"/>
              </w:rPr>
              <w:t>c</w:t>
            </w:r>
            <w:r>
              <w:rPr>
                <w:rFonts w:ascii="Times New Roman" w:hAnsi="Times New Roman"/>
                <w:color w:val="000000"/>
                <w:spacing w:val="-1"/>
              </w:rPr>
              <w:t>e</w:t>
            </w:r>
            <w:r>
              <w:rPr>
                <w:rFonts w:ascii="Times New Roman" w:hAnsi="Times New Roman"/>
                <w:color w:val="000000"/>
              </w:rPr>
              <w:t>llation</w:t>
            </w:r>
            <w:r>
              <w:rPr>
                <w:rFonts w:ascii="Times New Roman" w:hAnsi="Times New Roman"/>
                <w:color w:val="000000"/>
                <w:spacing w:val="4"/>
              </w:rPr>
              <w:t xml:space="preserve"> </w:t>
            </w:r>
            <w:r>
              <w:rPr>
                <w:rFonts w:ascii="Times New Roman" w:hAnsi="Times New Roman"/>
                <w:color w:val="000000"/>
              </w:rPr>
              <w:t>of</w:t>
            </w:r>
            <w:r>
              <w:rPr>
                <w:rFonts w:ascii="Times New Roman" w:hAnsi="Times New Roman"/>
                <w:color w:val="000000"/>
                <w:spacing w:val="7"/>
              </w:rPr>
              <w:t xml:space="preserve"> </w:t>
            </w:r>
            <w:r>
              <w:rPr>
                <w:rFonts w:ascii="Times New Roman" w:hAnsi="Times New Roman"/>
                <w:color w:val="000000"/>
              </w:rPr>
              <w:t>the</w:t>
            </w:r>
            <w:r>
              <w:rPr>
                <w:rFonts w:ascii="Times New Roman" w:hAnsi="Times New Roman"/>
                <w:color w:val="000000"/>
                <w:spacing w:val="7"/>
              </w:rPr>
              <w:t xml:space="preserve"> </w:t>
            </w:r>
            <w:r>
              <w:rPr>
                <w:rFonts w:ascii="Times New Roman" w:hAnsi="Times New Roman"/>
                <w:color w:val="000000"/>
                <w:spacing w:val="2"/>
              </w:rPr>
              <w:t>p</w:t>
            </w:r>
            <w:r>
              <w:rPr>
                <w:rFonts w:ascii="Times New Roman" w:hAnsi="Times New Roman"/>
                <w:color w:val="000000"/>
                <w:spacing w:val="-1"/>
              </w:rPr>
              <w:t>e</w:t>
            </w:r>
            <w:r>
              <w:rPr>
                <w:rFonts w:ascii="Times New Roman" w:hAnsi="Times New Roman"/>
                <w:color w:val="000000"/>
              </w:rPr>
              <w:t>rf</w:t>
            </w:r>
            <w:r>
              <w:rPr>
                <w:rFonts w:ascii="Times New Roman" w:hAnsi="Times New Roman"/>
                <w:color w:val="000000"/>
                <w:spacing w:val="2"/>
              </w:rPr>
              <w:t>o</w:t>
            </w:r>
            <w:r>
              <w:rPr>
                <w:rFonts w:ascii="Times New Roman" w:hAnsi="Times New Roman"/>
                <w:color w:val="000000"/>
              </w:rPr>
              <w:t>r</w:t>
            </w:r>
            <w:r>
              <w:rPr>
                <w:rFonts w:ascii="Times New Roman" w:hAnsi="Times New Roman"/>
                <w:color w:val="000000"/>
                <w:spacing w:val="1"/>
              </w:rPr>
              <w:t>m</w:t>
            </w:r>
            <w:r>
              <w:rPr>
                <w:rFonts w:ascii="Times New Roman" w:hAnsi="Times New Roman"/>
                <w:color w:val="000000"/>
                <w:spacing w:val="-2"/>
              </w:rPr>
              <w:t>a</w:t>
            </w:r>
            <w:r>
              <w:rPr>
                <w:rFonts w:ascii="Times New Roman" w:hAnsi="Times New Roman"/>
                <w:color w:val="000000"/>
              </w:rPr>
              <w:t>n</w:t>
            </w:r>
            <w:r>
              <w:rPr>
                <w:rFonts w:ascii="Times New Roman" w:hAnsi="Times New Roman"/>
                <w:color w:val="000000"/>
                <w:spacing w:val="-1"/>
              </w:rPr>
              <w:t>c</w:t>
            </w:r>
            <w:r>
              <w:rPr>
                <w:rFonts w:ascii="Times New Roman" w:hAnsi="Times New Roman"/>
                <w:color w:val="000000"/>
              </w:rPr>
              <w:t>e in</w:t>
            </w:r>
            <w:r>
              <w:rPr>
                <w:rFonts w:ascii="Times New Roman" w:hAnsi="Times New Roman"/>
                <w:color w:val="000000"/>
                <w:spacing w:val="8"/>
              </w:rPr>
              <w:t xml:space="preserve"> </w:t>
            </w:r>
            <w:r>
              <w:rPr>
                <w:rFonts w:ascii="Times New Roman" w:hAnsi="Times New Roman"/>
                <w:color w:val="000000"/>
              </w:rPr>
              <w:t>t</w:t>
            </w:r>
            <w:r>
              <w:rPr>
                <w:rFonts w:ascii="Times New Roman" w:hAnsi="Times New Roman"/>
                <w:color w:val="000000"/>
                <w:spacing w:val="2"/>
              </w:rPr>
              <w:t>h</w:t>
            </w:r>
            <w:r>
              <w:rPr>
                <w:rFonts w:ascii="Times New Roman" w:hAnsi="Times New Roman"/>
                <w:color w:val="000000"/>
                <w:spacing w:val="-1"/>
              </w:rPr>
              <w:t>a</w:t>
            </w:r>
            <w:r>
              <w:rPr>
                <w:rFonts w:ascii="Times New Roman" w:hAnsi="Times New Roman"/>
                <w:color w:val="000000"/>
              </w:rPr>
              <w:t>t</w:t>
            </w:r>
            <w:r>
              <w:rPr>
                <w:rFonts w:ascii="Times New Roman" w:hAnsi="Times New Roman"/>
                <w:color w:val="000000"/>
                <w:spacing w:val="9"/>
              </w:rPr>
              <w:t xml:space="preserve"> </w:t>
            </w:r>
            <w:r>
              <w:rPr>
                <w:rFonts w:ascii="Times New Roman" w:hAnsi="Times New Roman"/>
                <w:color w:val="000000"/>
              </w:rPr>
              <w:t>subj</w:t>
            </w:r>
            <w:r>
              <w:rPr>
                <w:rFonts w:ascii="Times New Roman" w:hAnsi="Times New Roman"/>
                <w:color w:val="000000"/>
                <w:spacing w:val="-1"/>
              </w:rPr>
              <w:t>ec</w:t>
            </w:r>
            <w:r>
              <w:rPr>
                <w:rFonts w:ascii="Times New Roman" w:hAnsi="Times New Roman"/>
                <w:color w:val="000000"/>
              </w:rPr>
              <w:t>t on</w:t>
            </w:r>
            <w:r>
              <w:rPr>
                <w:rFonts w:ascii="Times New Roman" w:hAnsi="Times New Roman"/>
                <w:color w:val="000000"/>
                <w:spacing w:val="3"/>
              </w:rPr>
              <w:t>l</w:t>
            </w:r>
            <w:r>
              <w:rPr>
                <w:rFonts w:ascii="Times New Roman" w:hAnsi="Times New Roman"/>
                <w:color w:val="000000"/>
              </w:rPr>
              <w:t>y of</w:t>
            </w:r>
            <w:r>
              <w:rPr>
                <w:rFonts w:ascii="Times New Roman" w:hAnsi="Times New Roman"/>
                <w:color w:val="000000"/>
                <w:spacing w:val="8"/>
              </w:rPr>
              <w:t xml:space="preserve"> </w:t>
            </w:r>
            <w:r>
              <w:rPr>
                <w:rFonts w:ascii="Times New Roman" w:hAnsi="Times New Roman"/>
                <w:color w:val="000000"/>
                <w:spacing w:val="-1"/>
              </w:rPr>
              <w:t>a</w:t>
            </w:r>
            <w:r>
              <w:rPr>
                <w:rFonts w:ascii="Times New Roman" w:hAnsi="Times New Roman"/>
                <w:color w:val="000000"/>
              </w:rPr>
              <w:t>ll</w:t>
            </w:r>
            <w:r>
              <w:rPr>
                <w:rFonts w:ascii="Times New Roman" w:hAnsi="Times New Roman"/>
                <w:color w:val="000000"/>
                <w:spacing w:val="9"/>
              </w:rPr>
              <w:t xml:space="preserve"> </w:t>
            </w:r>
            <w:r>
              <w:rPr>
                <w:rFonts w:ascii="Times New Roman" w:hAnsi="Times New Roman"/>
                <w:color w:val="000000"/>
              </w:rPr>
              <w:t>the</w:t>
            </w:r>
            <w:r>
              <w:rPr>
                <w:rFonts w:ascii="Times New Roman" w:hAnsi="Times New Roman"/>
                <w:color w:val="000000"/>
                <w:spacing w:val="8"/>
              </w:rPr>
              <w:t xml:space="preserve"> </w:t>
            </w:r>
            <w:r>
              <w:rPr>
                <w:rFonts w:ascii="Times New Roman" w:hAnsi="Times New Roman"/>
                <w:color w:val="000000"/>
              </w:rPr>
              <w:t>stud</w:t>
            </w:r>
            <w:r>
              <w:rPr>
                <w:rFonts w:ascii="Times New Roman" w:hAnsi="Times New Roman"/>
                <w:color w:val="000000"/>
                <w:spacing w:val="-1"/>
              </w:rPr>
              <w:t>e</w:t>
            </w:r>
            <w:r>
              <w:rPr>
                <w:rFonts w:ascii="Times New Roman" w:hAnsi="Times New Roman"/>
                <w:color w:val="000000"/>
              </w:rPr>
              <w:t>n</w:t>
            </w:r>
            <w:r>
              <w:rPr>
                <w:rFonts w:ascii="Times New Roman" w:hAnsi="Times New Roman"/>
                <w:color w:val="000000"/>
                <w:spacing w:val="2"/>
              </w:rPr>
              <w:t>t</w:t>
            </w:r>
            <w:r>
              <w:rPr>
                <w:rFonts w:ascii="Times New Roman" w:hAnsi="Times New Roman"/>
                <w:color w:val="000000"/>
              </w:rPr>
              <w:t>s</w:t>
            </w:r>
            <w:r>
              <w:rPr>
                <w:rFonts w:ascii="Times New Roman" w:hAnsi="Times New Roman"/>
                <w:color w:val="000000"/>
                <w:spacing w:val="2"/>
              </w:rPr>
              <w:t xml:space="preserve"> </w:t>
            </w:r>
            <w:r>
              <w:rPr>
                <w:rFonts w:ascii="Times New Roman" w:hAnsi="Times New Roman"/>
                <w:color w:val="000000"/>
              </w:rPr>
              <w:t>invo</w:t>
            </w:r>
            <w:r>
              <w:rPr>
                <w:rFonts w:ascii="Times New Roman" w:hAnsi="Times New Roman"/>
                <w:color w:val="000000"/>
                <w:spacing w:val="-1"/>
              </w:rPr>
              <w:t>l</w:t>
            </w:r>
            <w:r>
              <w:rPr>
                <w:rFonts w:ascii="Times New Roman" w:hAnsi="Times New Roman"/>
                <w:color w:val="000000"/>
              </w:rPr>
              <w:t>v</w:t>
            </w:r>
            <w:r>
              <w:rPr>
                <w:rFonts w:ascii="Times New Roman" w:hAnsi="Times New Roman"/>
                <w:color w:val="000000"/>
                <w:spacing w:val="-1"/>
              </w:rPr>
              <w:t>e</w:t>
            </w:r>
            <w:r>
              <w:rPr>
                <w:rFonts w:ascii="Times New Roman" w:hAnsi="Times New Roman"/>
                <w:color w:val="000000"/>
              </w:rPr>
              <w:t xml:space="preserve">d. </w:t>
            </w:r>
            <w:r>
              <w:rPr>
                <w:rFonts w:ascii="Times New Roman" w:hAnsi="Times New Roman"/>
                <w:color w:val="000000"/>
                <w:spacing w:val="12"/>
              </w:rPr>
              <w:t xml:space="preserve"> </w:t>
            </w:r>
            <w:r>
              <w:rPr>
                <w:rFonts w:ascii="Times New Roman" w:hAnsi="Times New Roman"/>
                <w:color w:val="000000"/>
                <w:spacing w:val="-3"/>
              </w:rPr>
              <w:t>I</w:t>
            </w:r>
            <w:r>
              <w:rPr>
                <w:rFonts w:ascii="Times New Roman" w:hAnsi="Times New Roman"/>
                <w:color w:val="000000"/>
              </w:rPr>
              <w:t>n</w:t>
            </w:r>
            <w:r>
              <w:rPr>
                <w:rFonts w:ascii="Times New Roman" w:hAnsi="Times New Roman"/>
                <w:color w:val="000000"/>
                <w:spacing w:val="6"/>
              </w:rPr>
              <w:t xml:space="preserve"> </w:t>
            </w:r>
            <w:r>
              <w:rPr>
                <w:rFonts w:ascii="Times New Roman" w:hAnsi="Times New Roman"/>
                <w:color w:val="000000"/>
                <w:spacing w:val="1"/>
              </w:rPr>
              <w:t>c</w:t>
            </w:r>
            <w:r>
              <w:rPr>
                <w:rFonts w:ascii="Times New Roman" w:hAnsi="Times New Roman"/>
                <w:color w:val="000000"/>
                <w:spacing w:val="-1"/>
              </w:rPr>
              <w:t>a</w:t>
            </w:r>
            <w:r>
              <w:rPr>
                <w:rFonts w:ascii="Times New Roman" w:hAnsi="Times New Roman"/>
                <w:color w:val="000000"/>
              </w:rPr>
              <w:t>se</w:t>
            </w:r>
            <w:r>
              <w:rPr>
                <w:rFonts w:ascii="Times New Roman" w:hAnsi="Times New Roman"/>
                <w:color w:val="000000"/>
                <w:spacing w:val="7"/>
              </w:rPr>
              <w:t xml:space="preserve"> </w:t>
            </w:r>
            <w:r>
              <w:rPr>
                <w:rFonts w:ascii="Times New Roman" w:hAnsi="Times New Roman"/>
                <w:color w:val="000000"/>
              </w:rPr>
              <w:t>of</w:t>
            </w:r>
            <w:r>
              <w:rPr>
                <w:rFonts w:ascii="Times New Roman" w:hAnsi="Times New Roman"/>
                <w:color w:val="000000"/>
                <w:spacing w:val="8"/>
              </w:rPr>
              <w:t xml:space="preserve"> </w:t>
            </w:r>
            <w:r>
              <w:rPr>
                <w:rFonts w:ascii="Times New Roman" w:hAnsi="Times New Roman"/>
                <w:color w:val="000000"/>
                <w:spacing w:val="-1"/>
              </w:rPr>
              <w:t>a</w:t>
            </w:r>
            <w:r>
              <w:rPr>
                <w:rFonts w:ascii="Times New Roman" w:hAnsi="Times New Roman"/>
                <w:color w:val="000000"/>
              </w:rPr>
              <w:t>n outsid</w:t>
            </w:r>
            <w:r>
              <w:rPr>
                <w:rFonts w:ascii="Times New Roman" w:hAnsi="Times New Roman"/>
                <w:color w:val="000000"/>
                <w:spacing w:val="-1"/>
              </w:rPr>
              <w:t>e</w:t>
            </w:r>
            <w:r>
              <w:rPr>
                <w:rFonts w:ascii="Times New Roman" w:hAnsi="Times New Roman"/>
                <w:color w:val="000000"/>
              </w:rPr>
              <w:t>r, he</w:t>
            </w:r>
            <w:r>
              <w:rPr>
                <w:rFonts w:ascii="Times New Roman" w:hAnsi="Times New Roman"/>
                <w:color w:val="000000"/>
                <w:spacing w:val="7"/>
              </w:rPr>
              <w:t xml:space="preserve"> </w:t>
            </w:r>
            <w:r>
              <w:rPr>
                <w:rFonts w:ascii="Times New Roman" w:hAnsi="Times New Roman"/>
                <w:color w:val="000000"/>
              </w:rPr>
              <w:t>will</w:t>
            </w:r>
            <w:r>
              <w:rPr>
                <w:rFonts w:ascii="Times New Roman" w:hAnsi="Times New Roman"/>
                <w:color w:val="000000"/>
                <w:spacing w:val="6"/>
              </w:rPr>
              <w:t xml:space="preserve"> </w:t>
            </w:r>
            <w:r>
              <w:rPr>
                <w:rFonts w:ascii="Times New Roman" w:hAnsi="Times New Roman"/>
                <w:color w:val="000000"/>
              </w:rPr>
              <w:t>be</w:t>
            </w:r>
            <w:r>
              <w:rPr>
                <w:rFonts w:ascii="Times New Roman" w:hAnsi="Times New Roman"/>
                <w:color w:val="000000"/>
                <w:spacing w:val="5"/>
              </w:rPr>
              <w:t xml:space="preserve"> </w:t>
            </w:r>
            <w:r>
              <w:rPr>
                <w:rFonts w:ascii="Times New Roman" w:hAnsi="Times New Roman"/>
                <w:color w:val="000000"/>
                <w:spacing w:val="2"/>
              </w:rPr>
              <w:t>h</w:t>
            </w:r>
            <w:r>
              <w:rPr>
                <w:rFonts w:ascii="Times New Roman" w:hAnsi="Times New Roman"/>
                <w:color w:val="000000"/>
                <w:spacing w:val="-1"/>
              </w:rPr>
              <w:t>a</w:t>
            </w:r>
            <w:r>
              <w:rPr>
                <w:rFonts w:ascii="Times New Roman" w:hAnsi="Times New Roman"/>
                <w:color w:val="000000"/>
                <w:spacing w:val="2"/>
              </w:rPr>
              <w:t>n</w:t>
            </w:r>
            <w:r>
              <w:rPr>
                <w:rFonts w:ascii="Times New Roman" w:hAnsi="Times New Roman"/>
                <w:color w:val="000000"/>
              </w:rPr>
              <w:t>d</w:t>
            </w:r>
            <w:r>
              <w:rPr>
                <w:rFonts w:ascii="Times New Roman" w:hAnsi="Times New Roman"/>
                <w:color w:val="000000"/>
                <w:spacing w:val="-1"/>
              </w:rPr>
              <w:t>e</w:t>
            </w:r>
            <w:r>
              <w:rPr>
                <w:rFonts w:ascii="Times New Roman" w:hAnsi="Times New Roman"/>
                <w:color w:val="000000"/>
              </w:rPr>
              <w:t>d ov</w:t>
            </w:r>
            <w:r>
              <w:rPr>
                <w:rFonts w:ascii="Times New Roman" w:hAnsi="Times New Roman"/>
                <w:color w:val="000000"/>
                <w:spacing w:val="1"/>
              </w:rPr>
              <w:t>e</w:t>
            </w:r>
            <w:r>
              <w:rPr>
                <w:rFonts w:ascii="Times New Roman" w:hAnsi="Times New Roman"/>
                <w:color w:val="000000"/>
              </w:rPr>
              <w:t>r</w:t>
            </w:r>
            <w:r>
              <w:rPr>
                <w:rFonts w:ascii="Times New Roman" w:hAnsi="Times New Roman"/>
                <w:color w:val="000000"/>
                <w:spacing w:val="4"/>
              </w:rPr>
              <w:t xml:space="preserve"> </w:t>
            </w:r>
            <w:r>
              <w:rPr>
                <w:rFonts w:ascii="Times New Roman" w:hAnsi="Times New Roman"/>
                <w:color w:val="000000"/>
              </w:rPr>
              <w:t>to</w:t>
            </w:r>
            <w:r>
              <w:rPr>
                <w:rFonts w:ascii="Times New Roman" w:hAnsi="Times New Roman"/>
                <w:color w:val="000000"/>
                <w:spacing w:val="7"/>
              </w:rPr>
              <w:t xml:space="preserve"> </w:t>
            </w:r>
            <w:r>
              <w:rPr>
                <w:rFonts w:ascii="Times New Roman" w:hAnsi="Times New Roman"/>
                <w:color w:val="000000"/>
              </w:rPr>
              <w:t>the</w:t>
            </w:r>
            <w:r>
              <w:rPr>
                <w:rFonts w:ascii="Times New Roman" w:hAnsi="Times New Roman"/>
                <w:color w:val="000000"/>
                <w:spacing w:val="7"/>
              </w:rPr>
              <w:t xml:space="preserve"> </w:t>
            </w:r>
            <w:r>
              <w:rPr>
                <w:rFonts w:ascii="Times New Roman" w:hAnsi="Times New Roman"/>
                <w:color w:val="000000"/>
              </w:rPr>
              <w:t>poli</w:t>
            </w:r>
            <w:r>
              <w:rPr>
                <w:rFonts w:ascii="Times New Roman" w:hAnsi="Times New Roman"/>
                <w:color w:val="000000"/>
                <w:spacing w:val="-1"/>
              </w:rPr>
              <w:t>c</w:t>
            </w:r>
            <w:r>
              <w:rPr>
                <w:rFonts w:ascii="Times New Roman" w:hAnsi="Times New Roman"/>
                <w:color w:val="000000"/>
              </w:rPr>
              <w:t xml:space="preserve">e </w:t>
            </w:r>
            <w:r>
              <w:rPr>
                <w:rFonts w:ascii="Times New Roman" w:hAnsi="Times New Roman"/>
                <w:color w:val="000000"/>
                <w:spacing w:val="-1"/>
              </w:rPr>
              <w:t>a</w:t>
            </w:r>
            <w:r>
              <w:rPr>
                <w:rFonts w:ascii="Times New Roman" w:hAnsi="Times New Roman"/>
                <w:color w:val="000000"/>
              </w:rPr>
              <w:t>nd</w:t>
            </w:r>
            <w:r>
              <w:rPr>
                <w:rFonts w:ascii="Times New Roman" w:hAnsi="Times New Roman"/>
                <w:color w:val="000000"/>
                <w:spacing w:val="-2"/>
              </w:rPr>
              <w:t xml:space="preserve"> </w:t>
            </w:r>
            <w:r>
              <w:rPr>
                <w:rFonts w:ascii="Times New Roman" w:hAnsi="Times New Roman"/>
                <w:color w:val="000000"/>
              </w:rPr>
              <w:t>a</w:t>
            </w:r>
            <w:r>
              <w:rPr>
                <w:rFonts w:ascii="Times New Roman" w:hAnsi="Times New Roman"/>
                <w:color w:val="000000"/>
                <w:spacing w:val="-1"/>
              </w:rPr>
              <w:t xml:space="preserve"> </w:t>
            </w:r>
            <w:r>
              <w:rPr>
                <w:rFonts w:ascii="Times New Roman" w:hAnsi="Times New Roman"/>
                <w:color w:val="000000"/>
                <w:spacing w:val="1"/>
              </w:rPr>
              <w:t>c</w:t>
            </w:r>
            <w:r>
              <w:rPr>
                <w:rFonts w:ascii="Times New Roman" w:hAnsi="Times New Roman"/>
                <w:color w:val="000000"/>
                <w:spacing w:val="-1"/>
              </w:rPr>
              <w:t>a</w:t>
            </w:r>
            <w:r>
              <w:rPr>
                <w:rFonts w:ascii="Times New Roman" w:hAnsi="Times New Roman"/>
                <w:color w:val="000000"/>
              </w:rPr>
              <w:t>se</w:t>
            </w:r>
            <w:r>
              <w:rPr>
                <w:rFonts w:ascii="Times New Roman" w:hAnsi="Times New Roman"/>
                <w:color w:val="000000"/>
                <w:spacing w:val="-2"/>
              </w:rPr>
              <w:t xml:space="preserve"> </w:t>
            </w:r>
            <w:r>
              <w:rPr>
                <w:rFonts w:ascii="Times New Roman" w:hAnsi="Times New Roman"/>
                <w:color w:val="000000"/>
              </w:rPr>
              <w:t>is</w:t>
            </w:r>
            <w:r>
              <w:rPr>
                <w:rFonts w:ascii="Times New Roman" w:hAnsi="Times New Roman"/>
                <w:color w:val="000000"/>
                <w:spacing w:val="-1"/>
              </w:rPr>
              <w:t xml:space="preserve"> </w:t>
            </w:r>
            <w:r>
              <w:rPr>
                <w:rFonts w:ascii="Times New Roman" w:hAnsi="Times New Roman"/>
                <w:color w:val="000000"/>
              </w:rPr>
              <w:t>r</w:t>
            </w:r>
            <w:r>
              <w:rPr>
                <w:rFonts w:ascii="Times New Roman" w:hAnsi="Times New Roman"/>
                <w:color w:val="000000"/>
                <w:spacing w:val="-1"/>
              </w:rPr>
              <w:t>e</w:t>
            </w:r>
            <w:r>
              <w:rPr>
                <w:rFonts w:ascii="Times New Roman" w:hAnsi="Times New Roman"/>
                <w:color w:val="000000"/>
              </w:rPr>
              <w:t>gist</w:t>
            </w:r>
            <w:r>
              <w:rPr>
                <w:rFonts w:ascii="Times New Roman" w:hAnsi="Times New Roman"/>
                <w:color w:val="000000"/>
                <w:spacing w:val="-1"/>
              </w:rPr>
              <w:t>e</w:t>
            </w:r>
            <w:r>
              <w:rPr>
                <w:rFonts w:ascii="Times New Roman" w:hAnsi="Times New Roman"/>
                <w:color w:val="000000"/>
                <w:spacing w:val="2"/>
              </w:rPr>
              <w:t>r</w:t>
            </w:r>
            <w:r>
              <w:rPr>
                <w:rFonts w:ascii="Times New Roman" w:hAnsi="Times New Roman"/>
                <w:color w:val="000000"/>
                <w:spacing w:val="-1"/>
              </w:rPr>
              <w:t>e</w:t>
            </w:r>
            <w:r>
              <w:rPr>
                <w:rFonts w:ascii="Times New Roman" w:hAnsi="Times New Roman"/>
                <w:color w:val="000000"/>
              </w:rPr>
              <w:t>d</w:t>
            </w:r>
            <w:r>
              <w:rPr>
                <w:rFonts w:ascii="Times New Roman" w:hAnsi="Times New Roman"/>
                <w:color w:val="000000"/>
                <w:spacing w:val="-6"/>
              </w:rPr>
              <w:t xml:space="preserve"> </w:t>
            </w:r>
            <w:r>
              <w:rPr>
                <w:rFonts w:ascii="Times New Roman" w:hAnsi="Times New Roman"/>
                <w:color w:val="000000"/>
                <w:spacing w:val="1"/>
              </w:rPr>
              <w:t>a</w:t>
            </w:r>
            <w:r>
              <w:rPr>
                <w:rFonts w:ascii="Times New Roman" w:hAnsi="Times New Roman"/>
                <w:color w:val="000000"/>
              </w:rPr>
              <w:t>g</w:t>
            </w:r>
            <w:r>
              <w:rPr>
                <w:rFonts w:ascii="Times New Roman" w:hAnsi="Times New Roman"/>
                <w:color w:val="000000"/>
                <w:spacing w:val="-1"/>
              </w:rPr>
              <w:t>a</w:t>
            </w:r>
            <w:r>
              <w:rPr>
                <w:rFonts w:ascii="Times New Roman" w:hAnsi="Times New Roman"/>
                <w:color w:val="000000"/>
              </w:rPr>
              <w:t>i</w:t>
            </w:r>
            <w:r>
              <w:rPr>
                <w:rFonts w:ascii="Times New Roman" w:hAnsi="Times New Roman"/>
                <w:color w:val="000000"/>
                <w:spacing w:val="-2"/>
              </w:rPr>
              <w:t>n</w:t>
            </w:r>
            <w:r>
              <w:rPr>
                <w:rFonts w:ascii="Times New Roman" w:hAnsi="Times New Roman"/>
                <w:color w:val="000000"/>
              </w:rPr>
              <w:t>st</w:t>
            </w:r>
            <w:r>
              <w:rPr>
                <w:rFonts w:ascii="Times New Roman" w:hAnsi="Times New Roman"/>
                <w:color w:val="000000"/>
                <w:spacing w:val="-4"/>
              </w:rPr>
              <w:t xml:space="preserve"> </w:t>
            </w:r>
            <w:r>
              <w:rPr>
                <w:rFonts w:ascii="Times New Roman" w:hAnsi="Times New Roman"/>
                <w:color w:val="000000"/>
              </w:rPr>
              <w:t>hi</w:t>
            </w:r>
            <w:r>
              <w:rPr>
                <w:rFonts w:ascii="Times New Roman" w:hAnsi="Times New Roman"/>
                <w:color w:val="000000"/>
                <w:spacing w:val="1"/>
              </w:rPr>
              <w:t>m</w:t>
            </w:r>
            <w:r>
              <w:rPr>
                <w:rFonts w:ascii="Times New Roman" w:hAnsi="Times New Roman"/>
                <w:color w:val="000000"/>
              </w:rPr>
              <w:t>.</w:t>
            </w:r>
          </w:p>
        </w:tc>
      </w:tr>
      <w:tr w:rsidR="005F3745" w:rsidTr="005F3745">
        <w:trPr>
          <w:trHeight w:hRule="exact" w:val="2496"/>
        </w:trPr>
        <w:tc>
          <w:tcPr>
            <w:tcW w:w="818" w:type="dxa"/>
            <w:tcBorders>
              <w:top w:val="single" w:sz="4" w:space="0" w:color="000000"/>
              <w:left w:val="single" w:sz="4" w:space="0" w:color="000000"/>
              <w:bottom w:val="single" w:sz="4" w:space="0" w:color="000000"/>
              <w:right w:val="single" w:sz="4" w:space="0" w:color="000000"/>
            </w:tcBorders>
          </w:tcPr>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ind w:left="278" w:right="276"/>
              <w:rPr>
                <w:rFonts w:ascii="Times New Roman" w:hAnsi="Times New Roman"/>
                <w:color w:val="000000"/>
              </w:rPr>
            </w:pPr>
            <w:r>
              <w:rPr>
                <w:rFonts w:ascii="Times New Roman" w:hAnsi="Times New Roman"/>
                <w:color w:val="000000"/>
                <w:w w:val="99"/>
              </w:rPr>
              <w:t>2.</w:t>
            </w:r>
          </w:p>
        </w:tc>
        <w:tc>
          <w:tcPr>
            <w:tcW w:w="4104" w:type="dxa"/>
            <w:tcBorders>
              <w:top w:val="single" w:sz="4" w:space="0" w:color="000000"/>
              <w:left w:val="single" w:sz="4" w:space="0" w:color="000000"/>
              <w:bottom w:val="single" w:sz="4" w:space="0" w:color="000000"/>
              <w:right w:val="single" w:sz="4" w:space="0" w:color="000000"/>
            </w:tcBorders>
          </w:tcPr>
          <w:p w:rsidR="005F3745" w:rsidRDefault="005F3745">
            <w:pPr>
              <w:spacing w:after="0" w:line="240" w:lineRule="auto"/>
              <w:rPr>
                <w:rFonts w:ascii="Times New Roman" w:hAnsi="Times New Roman"/>
                <w:color w:val="000000"/>
              </w:rPr>
            </w:pPr>
          </w:p>
          <w:p w:rsidR="005F3745" w:rsidRDefault="005F3745">
            <w:pPr>
              <w:spacing w:after="0" w:line="240" w:lineRule="auto"/>
              <w:ind w:left="105" w:right="59"/>
              <w:jc w:val="both"/>
              <w:rPr>
                <w:rFonts w:ascii="Times New Roman" w:hAnsi="Times New Roman"/>
                <w:color w:val="000000"/>
              </w:rPr>
            </w:pPr>
            <w:r>
              <w:rPr>
                <w:rFonts w:ascii="Times New Roman" w:hAnsi="Times New Roman"/>
                <w:color w:val="000000"/>
              </w:rPr>
              <w:t>H</w:t>
            </w:r>
            <w:r>
              <w:rPr>
                <w:rFonts w:ascii="Times New Roman" w:hAnsi="Times New Roman"/>
                <w:color w:val="000000"/>
                <w:spacing w:val="-1"/>
              </w:rPr>
              <w:t>a</w:t>
            </w:r>
            <w:r>
              <w:rPr>
                <w:rFonts w:ascii="Times New Roman" w:hAnsi="Times New Roman"/>
                <w:color w:val="000000"/>
              </w:rPr>
              <w:t>s</w:t>
            </w:r>
            <w:r>
              <w:rPr>
                <w:rFonts w:ascii="Times New Roman" w:hAnsi="Times New Roman"/>
                <w:color w:val="000000"/>
                <w:spacing w:val="-1"/>
              </w:rPr>
              <w:t xml:space="preserve"> c</w:t>
            </w:r>
            <w:r>
              <w:rPr>
                <w:rFonts w:ascii="Times New Roman" w:hAnsi="Times New Roman"/>
                <w:color w:val="000000"/>
              </w:rPr>
              <w:t>op</w:t>
            </w:r>
            <w:r>
              <w:rPr>
                <w:rFonts w:ascii="Times New Roman" w:hAnsi="Times New Roman"/>
                <w:color w:val="000000"/>
                <w:spacing w:val="3"/>
              </w:rPr>
              <w:t>i</w:t>
            </w:r>
            <w:r>
              <w:rPr>
                <w:rFonts w:ascii="Times New Roman" w:hAnsi="Times New Roman"/>
                <w:color w:val="000000"/>
                <w:spacing w:val="-1"/>
              </w:rPr>
              <w:t>e</w:t>
            </w:r>
            <w:r>
              <w:rPr>
                <w:rFonts w:ascii="Times New Roman" w:hAnsi="Times New Roman"/>
                <w:color w:val="000000"/>
              </w:rPr>
              <w:t>d</w:t>
            </w:r>
            <w:r>
              <w:rPr>
                <w:rFonts w:ascii="Times New Roman" w:hAnsi="Times New Roman"/>
                <w:color w:val="000000"/>
                <w:spacing w:val="-2"/>
              </w:rPr>
              <w:t xml:space="preserve"> </w:t>
            </w:r>
            <w:r>
              <w:rPr>
                <w:rFonts w:ascii="Times New Roman" w:hAnsi="Times New Roman"/>
                <w:color w:val="000000"/>
              </w:rPr>
              <w:t>in</w:t>
            </w:r>
            <w:r>
              <w:rPr>
                <w:rFonts w:ascii="Times New Roman" w:hAnsi="Times New Roman"/>
                <w:color w:val="000000"/>
                <w:spacing w:val="1"/>
              </w:rPr>
              <w:t xml:space="preserve"> </w:t>
            </w:r>
            <w:r>
              <w:rPr>
                <w:rFonts w:ascii="Times New Roman" w:hAnsi="Times New Roman"/>
                <w:color w:val="000000"/>
              </w:rPr>
              <w:t>the</w:t>
            </w:r>
            <w:r>
              <w:rPr>
                <w:rFonts w:ascii="Times New Roman" w:hAnsi="Times New Roman"/>
                <w:color w:val="000000"/>
                <w:spacing w:val="2"/>
              </w:rPr>
              <w:t xml:space="preserve"> </w:t>
            </w:r>
            <w:r>
              <w:rPr>
                <w:rFonts w:ascii="Times New Roman" w:hAnsi="Times New Roman"/>
                <w:color w:val="000000"/>
                <w:spacing w:val="-1"/>
              </w:rPr>
              <w:t>e</w:t>
            </w:r>
            <w:r>
              <w:rPr>
                <w:rFonts w:ascii="Times New Roman" w:hAnsi="Times New Roman"/>
                <w:color w:val="000000"/>
                <w:spacing w:val="2"/>
              </w:rPr>
              <w:t>x</w:t>
            </w:r>
            <w:r>
              <w:rPr>
                <w:rFonts w:ascii="Times New Roman" w:hAnsi="Times New Roman"/>
                <w:color w:val="000000"/>
                <w:spacing w:val="-1"/>
              </w:rPr>
              <w:t>a</w:t>
            </w:r>
            <w:r>
              <w:rPr>
                <w:rFonts w:ascii="Times New Roman" w:hAnsi="Times New Roman"/>
                <w:color w:val="000000"/>
                <w:spacing w:val="1"/>
              </w:rPr>
              <w:t>m</w:t>
            </w:r>
            <w:r>
              <w:rPr>
                <w:rFonts w:ascii="Times New Roman" w:hAnsi="Times New Roman"/>
                <w:color w:val="000000"/>
                <w:spacing w:val="3"/>
              </w:rPr>
              <w:t>i</w:t>
            </w:r>
            <w:r>
              <w:rPr>
                <w:rFonts w:ascii="Times New Roman" w:hAnsi="Times New Roman"/>
                <w:color w:val="000000"/>
              </w:rPr>
              <w:t>n</w:t>
            </w:r>
            <w:r>
              <w:rPr>
                <w:rFonts w:ascii="Times New Roman" w:hAnsi="Times New Roman"/>
                <w:color w:val="000000"/>
                <w:spacing w:val="-1"/>
              </w:rPr>
              <w:t>a</w:t>
            </w:r>
            <w:r>
              <w:rPr>
                <w:rFonts w:ascii="Times New Roman" w:hAnsi="Times New Roman"/>
                <w:color w:val="000000"/>
              </w:rPr>
              <w:t>tion</w:t>
            </w:r>
            <w:r>
              <w:rPr>
                <w:rFonts w:ascii="Times New Roman" w:hAnsi="Times New Roman"/>
                <w:color w:val="000000"/>
                <w:spacing w:val="-6"/>
              </w:rPr>
              <w:t xml:space="preserve"> </w:t>
            </w:r>
            <w:r>
              <w:rPr>
                <w:rFonts w:ascii="Times New Roman" w:hAnsi="Times New Roman"/>
                <w:color w:val="000000"/>
              </w:rPr>
              <w:t>h</w:t>
            </w:r>
            <w:r>
              <w:rPr>
                <w:rFonts w:ascii="Times New Roman" w:hAnsi="Times New Roman"/>
                <w:color w:val="000000"/>
                <w:spacing w:val="-1"/>
              </w:rPr>
              <w:t>a</w:t>
            </w:r>
            <w:r>
              <w:rPr>
                <w:rFonts w:ascii="Times New Roman" w:hAnsi="Times New Roman"/>
                <w:color w:val="000000"/>
              </w:rPr>
              <w:t>ll</w:t>
            </w:r>
            <w:r>
              <w:rPr>
                <w:rFonts w:ascii="Times New Roman" w:hAnsi="Times New Roman"/>
                <w:color w:val="000000"/>
                <w:spacing w:val="1"/>
              </w:rPr>
              <w:t xml:space="preserve"> </w:t>
            </w:r>
            <w:r>
              <w:rPr>
                <w:rFonts w:ascii="Times New Roman" w:hAnsi="Times New Roman"/>
                <w:color w:val="000000"/>
              </w:rPr>
              <w:t xml:space="preserve">from </w:t>
            </w:r>
            <w:r>
              <w:rPr>
                <w:rFonts w:ascii="Times New Roman" w:hAnsi="Times New Roman"/>
                <w:color w:val="000000"/>
                <w:spacing w:val="-1"/>
              </w:rPr>
              <w:t>a</w:t>
            </w:r>
            <w:r>
              <w:rPr>
                <w:rFonts w:ascii="Times New Roman" w:hAnsi="Times New Roman"/>
                <w:color w:val="000000"/>
                <w:spacing w:val="2"/>
              </w:rPr>
              <w:t>n</w:t>
            </w:r>
            <w:r>
              <w:rPr>
                <w:rFonts w:ascii="Times New Roman" w:hAnsi="Times New Roman"/>
                <w:color w:val="000000"/>
              </w:rPr>
              <w:t xml:space="preserve">y </w:t>
            </w:r>
            <w:r>
              <w:rPr>
                <w:rFonts w:ascii="Times New Roman" w:hAnsi="Times New Roman"/>
                <w:color w:val="000000"/>
                <w:spacing w:val="2"/>
              </w:rPr>
              <w:t>p</w:t>
            </w:r>
            <w:r>
              <w:rPr>
                <w:rFonts w:ascii="Times New Roman" w:hAnsi="Times New Roman"/>
                <w:color w:val="000000"/>
                <w:spacing w:val="-1"/>
              </w:rPr>
              <w:t>a</w:t>
            </w:r>
            <w:r>
              <w:rPr>
                <w:rFonts w:ascii="Times New Roman" w:hAnsi="Times New Roman"/>
                <w:color w:val="000000"/>
              </w:rPr>
              <w:t>p</w:t>
            </w:r>
            <w:r>
              <w:rPr>
                <w:rFonts w:ascii="Times New Roman" w:hAnsi="Times New Roman"/>
                <w:color w:val="000000"/>
                <w:spacing w:val="-1"/>
              </w:rPr>
              <w:t>e</w:t>
            </w:r>
            <w:r>
              <w:rPr>
                <w:rFonts w:ascii="Times New Roman" w:hAnsi="Times New Roman"/>
                <w:color w:val="000000"/>
              </w:rPr>
              <w:t>r,</w:t>
            </w:r>
            <w:r>
              <w:rPr>
                <w:rFonts w:ascii="Times New Roman" w:hAnsi="Times New Roman"/>
                <w:color w:val="000000"/>
                <w:spacing w:val="3"/>
              </w:rPr>
              <w:t xml:space="preserve"> </w:t>
            </w:r>
            <w:r>
              <w:rPr>
                <w:rFonts w:ascii="Times New Roman" w:hAnsi="Times New Roman"/>
                <w:color w:val="000000"/>
              </w:rPr>
              <w:t>book,</w:t>
            </w:r>
            <w:r>
              <w:rPr>
                <w:rFonts w:ascii="Times New Roman" w:hAnsi="Times New Roman"/>
                <w:color w:val="000000"/>
                <w:spacing w:val="6"/>
              </w:rPr>
              <w:t xml:space="preserve"> </w:t>
            </w:r>
            <w:r>
              <w:rPr>
                <w:rFonts w:ascii="Times New Roman" w:hAnsi="Times New Roman"/>
                <w:color w:val="000000"/>
              </w:rPr>
              <w:t>progr</w:t>
            </w:r>
            <w:r>
              <w:rPr>
                <w:rFonts w:ascii="Times New Roman" w:hAnsi="Times New Roman"/>
                <w:color w:val="000000"/>
                <w:spacing w:val="-1"/>
              </w:rPr>
              <w:t>a</w:t>
            </w:r>
            <w:r>
              <w:rPr>
                <w:rFonts w:ascii="Times New Roman" w:hAnsi="Times New Roman"/>
                <w:color w:val="000000"/>
                <w:spacing w:val="1"/>
              </w:rPr>
              <w:t>mm</w:t>
            </w:r>
            <w:r>
              <w:rPr>
                <w:rFonts w:ascii="Times New Roman" w:hAnsi="Times New Roman"/>
                <w:color w:val="000000"/>
                <w:spacing w:val="-1"/>
              </w:rPr>
              <w:t>a</w:t>
            </w:r>
            <w:r>
              <w:rPr>
                <w:rFonts w:ascii="Times New Roman" w:hAnsi="Times New Roman"/>
                <w:color w:val="000000"/>
              </w:rPr>
              <w:t xml:space="preserve">ble </w:t>
            </w:r>
            <w:r>
              <w:rPr>
                <w:rFonts w:ascii="Times New Roman" w:hAnsi="Times New Roman"/>
                <w:color w:val="000000"/>
                <w:spacing w:val="-1"/>
              </w:rPr>
              <w:t>ca</w:t>
            </w:r>
            <w:r>
              <w:rPr>
                <w:rFonts w:ascii="Times New Roman" w:hAnsi="Times New Roman"/>
                <w:color w:val="000000"/>
              </w:rPr>
              <w:t>l</w:t>
            </w:r>
            <w:r>
              <w:rPr>
                <w:rFonts w:ascii="Times New Roman" w:hAnsi="Times New Roman"/>
                <w:color w:val="000000"/>
                <w:spacing w:val="-1"/>
              </w:rPr>
              <w:t>c</w:t>
            </w:r>
            <w:r>
              <w:rPr>
                <w:rFonts w:ascii="Times New Roman" w:hAnsi="Times New Roman"/>
                <w:color w:val="000000"/>
              </w:rPr>
              <w:t xml:space="preserve">ulators,  </w:t>
            </w:r>
            <w:r>
              <w:rPr>
                <w:rFonts w:ascii="Times New Roman" w:hAnsi="Times New Roman"/>
                <w:color w:val="000000"/>
                <w:spacing w:val="1"/>
              </w:rPr>
              <w:t xml:space="preserve"> </w:t>
            </w:r>
            <w:r>
              <w:rPr>
                <w:rFonts w:ascii="Times New Roman" w:hAnsi="Times New Roman"/>
                <w:color w:val="000000"/>
                <w:spacing w:val="2"/>
              </w:rPr>
              <w:t>p</w:t>
            </w:r>
            <w:r>
              <w:rPr>
                <w:rFonts w:ascii="Times New Roman" w:hAnsi="Times New Roman"/>
                <w:color w:val="000000"/>
                <w:spacing w:val="-1"/>
              </w:rPr>
              <w:t>a</w:t>
            </w:r>
            <w:r>
              <w:rPr>
                <w:rFonts w:ascii="Times New Roman" w:hAnsi="Times New Roman"/>
                <w:color w:val="000000"/>
              </w:rPr>
              <w:t xml:space="preserve">lm  </w:t>
            </w:r>
            <w:r>
              <w:rPr>
                <w:rFonts w:ascii="Times New Roman" w:hAnsi="Times New Roman"/>
                <w:color w:val="000000"/>
                <w:spacing w:val="5"/>
              </w:rPr>
              <w:t xml:space="preserve"> </w:t>
            </w:r>
            <w:r>
              <w:rPr>
                <w:rFonts w:ascii="Times New Roman" w:hAnsi="Times New Roman"/>
                <w:color w:val="000000"/>
                <w:spacing w:val="-1"/>
              </w:rPr>
              <w:t>c</w:t>
            </w:r>
            <w:r>
              <w:rPr>
                <w:rFonts w:ascii="Times New Roman" w:hAnsi="Times New Roman"/>
                <w:color w:val="000000"/>
              </w:rPr>
              <w:t>o</w:t>
            </w:r>
            <w:r>
              <w:rPr>
                <w:rFonts w:ascii="Times New Roman" w:hAnsi="Times New Roman"/>
                <w:color w:val="000000"/>
                <w:spacing w:val="5"/>
              </w:rPr>
              <w:t>m</w:t>
            </w:r>
            <w:r>
              <w:rPr>
                <w:rFonts w:ascii="Times New Roman" w:hAnsi="Times New Roman"/>
                <w:color w:val="000000"/>
              </w:rPr>
              <w:t>put</w:t>
            </w:r>
            <w:r>
              <w:rPr>
                <w:rFonts w:ascii="Times New Roman" w:hAnsi="Times New Roman"/>
                <w:color w:val="000000"/>
                <w:spacing w:val="-1"/>
              </w:rPr>
              <w:t>e</w:t>
            </w:r>
            <w:r>
              <w:rPr>
                <w:rFonts w:ascii="Times New Roman" w:hAnsi="Times New Roman"/>
                <w:color w:val="000000"/>
              </w:rPr>
              <w:t xml:space="preserve">rs   or  </w:t>
            </w:r>
            <w:r>
              <w:rPr>
                <w:rFonts w:ascii="Times New Roman" w:hAnsi="Times New Roman"/>
                <w:color w:val="000000"/>
                <w:spacing w:val="7"/>
              </w:rPr>
              <w:t xml:space="preserve"> </w:t>
            </w:r>
            <w:r>
              <w:rPr>
                <w:rFonts w:ascii="Times New Roman" w:hAnsi="Times New Roman"/>
                <w:color w:val="000000"/>
                <w:spacing w:val="-1"/>
              </w:rPr>
              <w:t>a</w:t>
            </w:r>
            <w:r>
              <w:rPr>
                <w:rFonts w:ascii="Times New Roman" w:hAnsi="Times New Roman"/>
                <w:color w:val="000000"/>
                <w:spacing w:val="5"/>
              </w:rPr>
              <w:t>n</w:t>
            </w:r>
            <w:r>
              <w:rPr>
                <w:rFonts w:ascii="Times New Roman" w:hAnsi="Times New Roman"/>
                <w:color w:val="000000"/>
              </w:rPr>
              <w:t>y oth</w:t>
            </w:r>
            <w:r>
              <w:rPr>
                <w:rFonts w:ascii="Times New Roman" w:hAnsi="Times New Roman"/>
                <w:color w:val="000000"/>
                <w:spacing w:val="-1"/>
              </w:rPr>
              <w:t>e</w:t>
            </w:r>
            <w:r>
              <w:rPr>
                <w:rFonts w:ascii="Times New Roman" w:hAnsi="Times New Roman"/>
                <w:color w:val="000000"/>
              </w:rPr>
              <w:t>r form</w:t>
            </w:r>
            <w:r>
              <w:rPr>
                <w:rFonts w:ascii="Times New Roman" w:hAnsi="Times New Roman"/>
                <w:color w:val="000000"/>
                <w:spacing w:val="1"/>
              </w:rPr>
              <w:t xml:space="preserve"> </w:t>
            </w:r>
            <w:r>
              <w:rPr>
                <w:rFonts w:ascii="Times New Roman" w:hAnsi="Times New Roman"/>
                <w:color w:val="000000"/>
              </w:rPr>
              <w:t>of</w:t>
            </w:r>
            <w:r>
              <w:rPr>
                <w:rFonts w:ascii="Times New Roman" w:hAnsi="Times New Roman"/>
                <w:color w:val="000000"/>
                <w:spacing w:val="3"/>
              </w:rPr>
              <w:t xml:space="preserve"> </w:t>
            </w:r>
            <w:r>
              <w:rPr>
                <w:rFonts w:ascii="Times New Roman" w:hAnsi="Times New Roman"/>
                <w:color w:val="000000"/>
                <w:spacing w:val="1"/>
              </w:rPr>
              <w:t>m</w:t>
            </w:r>
            <w:r>
              <w:rPr>
                <w:rFonts w:ascii="Times New Roman" w:hAnsi="Times New Roman"/>
                <w:color w:val="000000"/>
                <w:spacing w:val="-1"/>
              </w:rPr>
              <w:t>a</w:t>
            </w:r>
            <w:r>
              <w:rPr>
                <w:rFonts w:ascii="Times New Roman" w:hAnsi="Times New Roman"/>
                <w:color w:val="000000"/>
              </w:rPr>
              <w:t>t</w:t>
            </w:r>
            <w:r>
              <w:rPr>
                <w:rFonts w:ascii="Times New Roman" w:hAnsi="Times New Roman"/>
                <w:color w:val="000000"/>
                <w:spacing w:val="-1"/>
              </w:rPr>
              <w:t>e</w:t>
            </w:r>
            <w:r>
              <w:rPr>
                <w:rFonts w:ascii="Times New Roman" w:hAnsi="Times New Roman"/>
                <w:color w:val="000000"/>
              </w:rPr>
              <w:t>ri</w:t>
            </w:r>
            <w:r>
              <w:rPr>
                <w:rFonts w:ascii="Times New Roman" w:hAnsi="Times New Roman"/>
                <w:color w:val="000000"/>
                <w:spacing w:val="-1"/>
              </w:rPr>
              <w:t>a</w:t>
            </w:r>
            <w:r>
              <w:rPr>
                <w:rFonts w:ascii="Times New Roman" w:hAnsi="Times New Roman"/>
                <w:color w:val="000000"/>
              </w:rPr>
              <w:t>l</w:t>
            </w:r>
            <w:r>
              <w:rPr>
                <w:rFonts w:ascii="Times New Roman" w:hAnsi="Times New Roman"/>
                <w:color w:val="000000"/>
                <w:spacing w:val="7"/>
              </w:rPr>
              <w:t xml:space="preserve"> </w:t>
            </w:r>
            <w:r>
              <w:rPr>
                <w:rFonts w:ascii="Times New Roman" w:hAnsi="Times New Roman"/>
                <w:color w:val="000000"/>
              </w:rPr>
              <w:t>r</w:t>
            </w:r>
            <w:r>
              <w:rPr>
                <w:rFonts w:ascii="Times New Roman" w:hAnsi="Times New Roman"/>
                <w:color w:val="000000"/>
                <w:spacing w:val="-1"/>
              </w:rPr>
              <w:t>e</w:t>
            </w:r>
            <w:r>
              <w:rPr>
                <w:rFonts w:ascii="Times New Roman" w:hAnsi="Times New Roman"/>
                <w:color w:val="000000"/>
              </w:rPr>
              <w:t>l</w:t>
            </w:r>
            <w:r>
              <w:rPr>
                <w:rFonts w:ascii="Times New Roman" w:hAnsi="Times New Roman"/>
                <w:color w:val="000000"/>
                <w:spacing w:val="-1"/>
              </w:rPr>
              <w:t>e</w:t>
            </w:r>
            <w:r>
              <w:rPr>
                <w:rFonts w:ascii="Times New Roman" w:hAnsi="Times New Roman"/>
                <w:color w:val="000000"/>
              </w:rPr>
              <w:t>v</w:t>
            </w:r>
            <w:r>
              <w:rPr>
                <w:rFonts w:ascii="Times New Roman" w:hAnsi="Times New Roman"/>
                <w:color w:val="000000"/>
                <w:spacing w:val="-1"/>
              </w:rPr>
              <w:t>a</w:t>
            </w:r>
            <w:r>
              <w:rPr>
                <w:rFonts w:ascii="Times New Roman" w:hAnsi="Times New Roman"/>
                <w:color w:val="000000"/>
              </w:rPr>
              <w:t>nt to</w:t>
            </w:r>
            <w:r>
              <w:rPr>
                <w:rFonts w:ascii="Times New Roman" w:hAnsi="Times New Roman"/>
                <w:color w:val="000000"/>
                <w:spacing w:val="4"/>
              </w:rPr>
              <w:t xml:space="preserve"> </w:t>
            </w:r>
            <w:r>
              <w:rPr>
                <w:rFonts w:ascii="Times New Roman" w:hAnsi="Times New Roman"/>
                <w:color w:val="000000"/>
              </w:rPr>
              <w:t>the subj</w:t>
            </w:r>
            <w:r>
              <w:rPr>
                <w:rFonts w:ascii="Times New Roman" w:hAnsi="Times New Roman"/>
                <w:color w:val="000000"/>
                <w:spacing w:val="-1"/>
              </w:rPr>
              <w:t>ec</w:t>
            </w:r>
            <w:r>
              <w:rPr>
                <w:rFonts w:ascii="Times New Roman" w:hAnsi="Times New Roman"/>
                <w:color w:val="000000"/>
              </w:rPr>
              <w:t xml:space="preserve">t  of </w:t>
            </w:r>
            <w:r>
              <w:rPr>
                <w:rFonts w:ascii="Times New Roman" w:hAnsi="Times New Roman"/>
                <w:color w:val="000000"/>
                <w:spacing w:val="1"/>
              </w:rPr>
              <w:t xml:space="preserve"> </w:t>
            </w:r>
            <w:r>
              <w:rPr>
                <w:rFonts w:ascii="Times New Roman" w:hAnsi="Times New Roman"/>
                <w:color w:val="000000"/>
              </w:rPr>
              <w:t xml:space="preserve">the  </w:t>
            </w:r>
            <w:r>
              <w:rPr>
                <w:rFonts w:ascii="Times New Roman" w:hAnsi="Times New Roman"/>
                <w:color w:val="000000"/>
                <w:spacing w:val="-1"/>
              </w:rPr>
              <w:t>e</w:t>
            </w:r>
            <w:r>
              <w:rPr>
                <w:rFonts w:ascii="Times New Roman" w:hAnsi="Times New Roman"/>
                <w:color w:val="000000"/>
              </w:rPr>
              <w:t>x</w:t>
            </w:r>
            <w:r>
              <w:rPr>
                <w:rFonts w:ascii="Times New Roman" w:hAnsi="Times New Roman"/>
                <w:color w:val="000000"/>
                <w:spacing w:val="-1"/>
              </w:rPr>
              <w:t>a</w:t>
            </w:r>
            <w:r>
              <w:rPr>
                <w:rFonts w:ascii="Times New Roman" w:hAnsi="Times New Roman"/>
                <w:color w:val="000000"/>
                <w:spacing w:val="1"/>
              </w:rPr>
              <w:t>m</w:t>
            </w:r>
            <w:r>
              <w:rPr>
                <w:rFonts w:ascii="Times New Roman" w:hAnsi="Times New Roman"/>
                <w:color w:val="000000"/>
              </w:rPr>
              <w:t>in</w:t>
            </w:r>
            <w:r>
              <w:rPr>
                <w:rFonts w:ascii="Times New Roman" w:hAnsi="Times New Roman"/>
                <w:color w:val="000000"/>
                <w:spacing w:val="1"/>
              </w:rPr>
              <w:t>a</w:t>
            </w:r>
            <w:r>
              <w:rPr>
                <w:rFonts w:ascii="Times New Roman" w:hAnsi="Times New Roman"/>
                <w:color w:val="000000"/>
                <w:spacing w:val="3"/>
              </w:rPr>
              <w:t>t</w:t>
            </w:r>
            <w:r>
              <w:rPr>
                <w:rFonts w:ascii="Times New Roman" w:hAnsi="Times New Roman"/>
                <w:color w:val="000000"/>
              </w:rPr>
              <w:t>ion</w:t>
            </w:r>
            <w:r>
              <w:rPr>
                <w:rFonts w:ascii="Times New Roman" w:hAnsi="Times New Roman"/>
                <w:color w:val="000000"/>
                <w:spacing w:val="54"/>
              </w:rPr>
              <w:t xml:space="preserve"> </w:t>
            </w:r>
            <w:r>
              <w:rPr>
                <w:rFonts w:ascii="Times New Roman" w:hAnsi="Times New Roman"/>
                <w:color w:val="000000"/>
              </w:rPr>
              <w:t>(th</w:t>
            </w:r>
            <w:r>
              <w:rPr>
                <w:rFonts w:ascii="Times New Roman" w:hAnsi="Times New Roman"/>
                <w:color w:val="000000"/>
                <w:spacing w:val="-1"/>
              </w:rPr>
              <w:t>e</w:t>
            </w:r>
            <w:r>
              <w:rPr>
                <w:rFonts w:ascii="Times New Roman" w:hAnsi="Times New Roman"/>
                <w:color w:val="000000"/>
              </w:rPr>
              <w:t>o</w:t>
            </w:r>
            <w:r>
              <w:rPr>
                <w:rFonts w:ascii="Times New Roman" w:hAnsi="Times New Roman"/>
                <w:color w:val="000000"/>
                <w:spacing w:val="2"/>
              </w:rPr>
              <w:t>r</w:t>
            </w:r>
            <w:r>
              <w:rPr>
                <w:rFonts w:ascii="Times New Roman" w:hAnsi="Times New Roman"/>
                <w:color w:val="000000"/>
              </w:rPr>
              <w:t>y</w:t>
            </w:r>
            <w:r>
              <w:rPr>
                <w:rFonts w:ascii="Times New Roman" w:hAnsi="Times New Roman"/>
                <w:color w:val="000000"/>
                <w:spacing w:val="53"/>
              </w:rPr>
              <w:t xml:space="preserve"> </w:t>
            </w:r>
            <w:r>
              <w:rPr>
                <w:rFonts w:ascii="Times New Roman" w:hAnsi="Times New Roman"/>
                <w:color w:val="000000"/>
                <w:spacing w:val="2"/>
              </w:rPr>
              <w:t>o</w:t>
            </w:r>
            <w:r>
              <w:rPr>
                <w:rFonts w:ascii="Times New Roman" w:hAnsi="Times New Roman"/>
                <w:color w:val="000000"/>
              </w:rPr>
              <w:t>r pr</w:t>
            </w:r>
            <w:r>
              <w:rPr>
                <w:rFonts w:ascii="Times New Roman" w:hAnsi="Times New Roman"/>
                <w:color w:val="000000"/>
                <w:spacing w:val="-1"/>
              </w:rPr>
              <w:t>ac</w:t>
            </w:r>
            <w:r>
              <w:rPr>
                <w:rFonts w:ascii="Times New Roman" w:hAnsi="Times New Roman"/>
                <w:color w:val="000000"/>
              </w:rPr>
              <w:t>ti</w:t>
            </w:r>
            <w:r>
              <w:rPr>
                <w:rFonts w:ascii="Times New Roman" w:hAnsi="Times New Roman"/>
                <w:color w:val="000000"/>
                <w:spacing w:val="-1"/>
              </w:rPr>
              <w:t>ca</w:t>
            </w:r>
            <w:r>
              <w:rPr>
                <w:rFonts w:ascii="Times New Roman" w:hAnsi="Times New Roman"/>
                <w:color w:val="000000"/>
                <w:spacing w:val="3"/>
              </w:rPr>
              <w:t>l</w:t>
            </w:r>
            <w:r>
              <w:rPr>
                <w:rFonts w:ascii="Times New Roman" w:hAnsi="Times New Roman"/>
                <w:color w:val="000000"/>
              </w:rPr>
              <w:t>)</w:t>
            </w:r>
            <w:r>
              <w:rPr>
                <w:rFonts w:ascii="Times New Roman" w:hAnsi="Times New Roman"/>
                <w:color w:val="000000"/>
                <w:spacing w:val="1"/>
              </w:rPr>
              <w:t xml:space="preserve"> </w:t>
            </w:r>
            <w:r>
              <w:rPr>
                <w:rFonts w:ascii="Times New Roman" w:hAnsi="Times New Roman"/>
                <w:color w:val="000000"/>
              </w:rPr>
              <w:t>in</w:t>
            </w:r>
            <w:r>
              <w:rPr>
                <w:rFonts w:ascii="Times New Roman" w:hAnsi="Times New Roman"/>
                <w:color w:val="000000"/>
                <w:spacing w:val="3"/>
              </w:rPr>
              <w:t xml:space="preserve"> </w:t>
            </w:r>
            <w:r>
              <w:rPr>
                <w:rFonts w:ascii="Times New Roman" w:hAnsi="Times New Roman"/>
                <w:color w:val="000000"/>
              </w:rPr>
              <w:t>whi</w:t>
            </w:r>
            <w:r>
              <w:rPr>
                <w:rFonts w:ascii="Times New Roman" w:hAnsi="Times New Roman"/>
                <w:color w:val="000000"/>
                <w:spacing w:val="-1"/>
              </w:rPr>
              <w:t>c</w:t>
            </w:r>
            <w:r>
              <w:rPr>
                <w:rFonts w:ascii="Times New Roman" w:hAnsi="Times New Roman"/>
                <w:color w:val="000000"/>
              </w:rPr>
              <w:t>h</w:t>
            </w:r>
            <w:r>
              <w:rPr>
                <w:rFonts w:ascii="Times New Roman" w:hAnsi="Times New Roman"/>
                <w:color w:val="000000"/>
                <w:spacing w:val="3"/>
              </w:rPr>
              <w:t xml:space="preserve"> t</w:t>
            </w:r>
            <w:r>
              <w:rPr>
                <w:rFonts w:ascii="Times New Roman" w:hAnsi="Times New Roman"/>
                <w:color w:val="000000"/>
              </w:rPr>
              <w:t>he</w:t>
            </w:r>
            <w:r>
              <w:rPr>
                <w:rFonts w:ascii="Times New Roman" w:hAnsi="Times New Roman"/>
                <w:color w:val="000000"/>
                <w:spacing w:val="3"/>
              </w:rPr>
              <w:t xml:space="preserve"> </w:t>
            </w:r>
            <w:r>
              <w:rPr>
                <w:rFonts w:ascii="Times New Roman" w:hAnsi="Times New Roman"/>
                <w:color w:val="000000"/>
              </w:rPr>
              <w:t>stud</w:t>
            </w:r>
            <w:r>
              <w:rPr>
                <w:rFonts w:ascii="Times New Roman" w:hAnsi="Times New Roman"/>
                <w:color w:val="000000"/>
                <w:spacing w:val="-1"/>
              </w:rPr>
              <w:t>e</w:t>
            </w:r>
            <w:r>
              <w:rPr>
                <w:rFonts w:ascii="Times New Roman" w:hAnsi="Times New Roman"/>
                <w:color w:val="000000"/>
              </w:rPr>
              <w:t xml:space="preserve">nt is </w:t>
            </w:r>
            <w:r>
              <w:rPr>
                <w:rFonts w:ascii="Times New Roman" w:hAnsi="Times New Roman"/>
                <w:color w:val="000000"/>
                <w:spacing w:val="-1"/>
              </w:rPr>
              <w:t>a</w:t>
            </w:r>
            <w:r>
              <w:rPr>
                <w:rFonts w:ascii="Times New Roman" w:hAnsi="Times New Roman"/>
                <w:color w:val="000000"/>
              </w:rPr>
              <w:t>pp</w:t>
            </w:r>
            <w:r>
              <w:rPr>
                <w:rFonts w:ascii="Times New Roman" w:hAnsi="Times New Roman"/>
                <w:color w:val="000000"/>
                <w:spacing w:val="-1"/>
              </w:rPr>
              <w:t>ea</w:t>
            </w:r>
            <w:r>
              <w:rPr>
                <w:rFonts w:ascii="Times New Roman" w:hAnsi="Times New Roman"/>
                <w:color w:val="000000"/>
              </w:rPr>
              <w:t>ring.</w:t>
            </w:r>
          </w:p>
        </w:tc>
        <w:tc>
          <w:tcPr>
            <w:tcW w:w="479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105" w:right="71"/>
              <w:jc w:val="both"/>
              <w:rPr>
                <w:rFonts w:ascii="Times New Roman" w:hAnsi="Times New Roman"/>
                <w:color w:val="000000"/>
              </w:rPr>
            </w:pPr>
            <w:r>
              <w:rPr>
                <w:rFonts w:ascii="Times New Roman" w:hAnsi="Times New Roman"/>
                <w:color w:val="000000"/>
              </w:rPr>
              <w:t xml:space="preserve">Expulsion  </w:t>
            </w:r>
            <w:r>
              <w:rPr>
                <w:rFonts w:ascii="Times New Roman" w:hAnsi="Times New Roman"/>
                <w:color w:val="000000"/>
                <w:spacing w:val="3"/>
              </w:rPr>
              <w:t xml:space="preserve"> </w:t>
            </w:r>
            <w:r>
              <w:rPr>
                <w:rFonts w:ascii="Times New Roman" w:hAnsi="Times New Roman"/>
                <w:color w:val="000000"/>
              </w:rPr>
              <w:t xml:space="preserve">from  </w:t>
            </w:r>
            <w:r>
              <w:rPr>
                <w:rFonts w:ascii="Times New Roman" w:hAnsi="Times New Roman"/>
                <w:color w:val="000000"/>
                <w:spacing w:val="8"/>
              </w:rPr>
              <w:t xml:space="preserve"> </w:t>
            </w:r>
            <w:r>
              <w:rPr>
                <w:rFonts w:ascii="Times New Roman" w:hAnsi="Times New Roman"/>
                <w:color w:val="000000"/>
              </w:rPr>
              <w:t xml:space="preserve">the  </w:t>
            </w:r>
            <w:r>
              <w:rPr>
                <w:rFonts w:ascii="Times New Roman" w:hAnsi="Times New Roman"/>
                <w:color w:val="000000"/>
                <w:spacing w:val="9"/>
              </w:rPr>
              <w:t xml:space="preserve"> </w:t>
            </w:r>
            <w:r>
              <w:rPr>
                <w:rFonts w:ascii="Times New Roman" w:hAnsi="Times New Roman"/>
                <w:color w:val="000000"/>
                <w:spacing w:val="-1"/>
              </w:rPr>
              <w:t>e</w:t>
            </w:r>
            <w:r>
              <w:rPr>
                <w:rFonts w:ascii="Times New Roman" w:hAnsi="Times New Roman"/>
                <w:color w:val="000000"/>
              </w:rPr>
              <w:t>x</w:t>
            </w:r>
            <w:r>
              <w:rPr>
                <w:rFonts w:ascii="Times New Roman" w:hAnsi="Times New Roman"/>
                <w:color w:val="000000"/>
                <w:spacing w:val="-1"/>
              </w:rPr>
              <w:t>am</w:t>
            </w:r>
            <w:r>
              <w:rPr>
                <w:rFonts w:ascii="Times New Roman" w:hAnsi="Times New Roman"/>
                <w:color w:val="000000"/>
              </w:rPr>
              <w:t>in</w:t>
            </w:r>
            <w:r>
              <w:rPr>
                <w:rFonts w:ascii="Times New Roman" w:hAnsi="Times New Roman"/>
                <w:color w:val="000000"/>
                <w:spacing w:val="-1"/>
              </w:rPr>
              <w:t>a</w:t>
            </w:r>
            <w:r>
              <w:rPr>
                <w:rFonts w:ascii="Times New Roman" w:hAnsi="Times New Roman"/>
                <w:color w:val="000000"/>
              </w:rPr>
              <w:t xml:space="preserve">tion  </w:t>
            </w:r>
            <w:r>
              <w:rPr>
                <w:rFonts w:ascii="Times New Roman" w:hAnsi="Times New Roman"/>
                <w:color w:val="000000"/>
                <w:spacing w:val="3"/>
              </w:rPr>
              <w:t xml:space="preserve"> </w:t>
            </w:r>
            <w:r>
              <w:rPr>
                <w:rFonts w:ascii="Times New Roman" w:hAnsi="Times New Roman"/>
                <w:color w:val="000000"/>
              </w:rPr>
              <w:t>h</w:t>
            </w:r>
            <w:r>
              <w:rPr>
                <w:rFonts w:ascii="Times New Roman" w:hAnsi="Times New Roman"/>
                <w:color w:val="000000"/>
                <w:spacing w:val="-1"/>
              </w:rPr>
              <w:t>a</w:t>
            </w:r>
            <w:r>
              <w:rPr>
                <w:rFonts w:ascii="Times New Roman" w:hAnsi="Times New Roman"/>
                <w:color w:val="000000"/>
              </w:rPr>
              <w:t xml:space="preserve">ll  </w:t>
            </w:r>
            <w:r>
              <w:rPr>
                <w:rFonts w:ascii="Times New Roman" w:hAnsi="Times New Roman"/>
                <w:color w:val="000000"/>
                <w:spacing w:val="10"/>
              </w:rPr>
              <w:t xml:space="preserve"> </w:t>
            </w:r>
            <w:r>
              <w:rPr>
                <w:rFonts w:ascii="Times New Roman" w:hAnsi="Times New Roman"/>
                <w:color w:val="000000"/>
                <w:spacing w:val="-1"/>
              </w:rPr>
              <w:t>a</w:t>
            </w:r>
            <w:r>
              <w:rPr>
                <w:rFonts w:ascii="Times New Roman" w:hAnsi="Times New Roman"/>
                <w:color w:val="000000"/>
              </w:rPr>
              <w:t>nd</w:t>
            </w:r>
          </w:p>
          <w:p w:rsidR="005F3745" w:rsidRDefault="005F3745">
            <w:pPr>
              <w:spacing w:after="0" w:line="240" w:lineRule="auto"/>
              <w:ind w:left="105" w:right="59"/>
              <w:jc w:val="both"/>
              <w:rPr>
                <w:rFonts w:ascii="Times New Roman" w:hAnsi="Times New Roman"/>
                <w:color w:val="000000"/>
              </w:rPr>
            </w:pPr>
            <w:r>
              <w:rPr>
                <w:rFonts w:ascii="Times New Roman" w:hAnsi="Times New Roman"/>
                <w:color w:val="000000"/>
                <w:spacing w:val="-1"/>
              </w:rPr>
              <w:t>ca</w:t>
            </w:r>
            <w:r>
              <w:rPr>
                <w:rFonts w:ascii="Times New Roman" w:hAnsi="Times New Roman"/>
                <w:color w:val="000000"/>
              </w:rPr>
              <w:t>n</w:t>
            </w:r>
            <w:r>
              <w:rPr>
                <w:rFonts w:ascii="Times New Roman" w:hAnsi="Times New Roman"/>
                <w:color w:val="000000"/>
                <w:spacing w:val="1"/>
              </w:rPr>
              <w:t>c</w:t>
            </w:r>
            <w:r>
              <w:rPr>
                <w:rFonts w:ascii="Times New Roman" w:hAnsi="Times New Roman"/>
                <w:color w:val="000000"/>
                <w:spacing w:val="-1"/>
              </w:rPr>
              <w:t>e</w:t>
            </w:r>
            <w:r>
              <w:rPr>
                <w:rFonts w:ascii="Times New Roman" w:hAnsi="Times New Roman"/>
                <w:color w:val="000000"/>
              </w:rPr>
              <w:t>ll</w:t>
            </w:r>
            <w:r>
              <w:rPr>
                <w:rFonts w:ascii="Times New Roman" w:hAnsi="Times New Roman"/>
                <w:color w:val="000000"/>
                <w:spacing w:val="-1"/>
              </w:rPr>
              <w:t>a</w:t>
            </w:r>
            <w:r>
              <w:rPr>
                <w:rFonts w:ascii="Times New Roman" w:hAnsi="Times New Roman"/>
                <w:color w:val="000000"/>
              </w:rPr>
              <w:t>tion</w:t>
            </w:r>
            <w:r>
              <w:rPr>
                <w:rFonts w:ascii="Times New Roman" w:hAnsi="Times New Roman"/>
                <w:color w:val="000000"/>
                <w:spacing w:val="4"/>
              </w:rPr>
              <w:t xml:space="preserve"> </w:t>
            </w:r>
            <w:r>
              <w:rPr>
                <w:rFonts w:ascii="Times New Roman" w:hAnsi="Times New Roman"/>
                <w:color w:val="000000"/>
              </w:rPr>
              <w:t>of</w:t>
            </w:r>
            <w:r>
              <w:rPr>
                <w:rFonts w:ascii="Times New Roman" w:hAnsi="Times New Roman"/>
                <w:color w:val="000000"/>
                <w:spacing w:val="7"/>
              </w:rPr>
              <w:t xml:space="preserve"> </w:t>
            </w:r>
            <w:r>
              <w:rPr>
                <w:rFonts w:ascii="Times New Roman" w:hAnsi="Times New Roman"/>
                <w:color w:val="000000"/>
              </w:rPr>
              <w:t>the</w:t>
            </w:r>
            <w:r>
              <w:rPr>
                <w:rFonts w:ascii="Times New Roman" w:hAnsi="Times New Roman"/>
                <w:color w:val="000000"/>
                <w:spacing w:val="7"/>
              </w:rPr>
              <w:t xml:space="preserve"> </w:t>
            </w:r>
            <w:r>
              <w:rPr>
                <w:rFonts w:ascii="Times New Roman" w:hAnsi="Times New Roman"/>
                <w:color w:val="000000"/>
                <w:spacing w:val="2"/>
              </w:rPr>
              <w:t>p</w:t>
            </w:r>
            <w:r>
              <w:rPr>
                <w:rFonts w:ascii="Times New Roman" w:hAnsi="Times New Roman"/>
                <w:color w:val="000000"/>
                <w:spacing w:val="-1"/>
              </w:rPr>
              <w:t>e</w:t>
            </w:r>
            <w:r>
              <w:rPr>
                <w:rFonts w:ascii="Times New Roman" w:hAnsi="Times New Roman"/>
                <w:color w:val="000000"/>
              </w:rPr>
              <w:t>rf</w:t>
            </w:r>
            <w:r>
              <w:rPr>
                <w:rFonts w:ascii="Times New Roman" w:hAnsi="Times New Roman"/>
                <w:color w:val="000000"/>
                <w:spacing w:val="2"/>
              </w:rPr>
              <w:t>o</w:t>
            </w:r>
            <w:r>
              <w:rPr>
                <w:rFonts w:ascii="Times New Roman" w:hAnsi="Times New Roman"/>
                <w:color w:val="000000"/>
              </w:rPr>
              <w:t>r</w:t>
            </w:r>
            <w:r>
              <w:rPr>
                <w:rFonts w:ascii="Times New Roman" w:hAnsi="Times New Roman"/>
                <w:color w:val="000000"/>
                <w:spacing w:val="1"/>
              </w:rPr>
              <w:t>m</w:t>
            </w:r>
            <w:r>
              <w:rPr>
                <w:rFonts w:ascii="Times New Roman" w:hAnsi="Times New Roman"/>
                <w:color w:val="000000"/>
                <w:spacing w:val="-2"/>
              </w:rPr>
              <w:t>a</w:t>
            </w:r>
            <w:r>
              <w:rPr>
                <w:rFonts w:ascii="Times New Roman" w:hAnsi="Times New Roman"/>
                <w:color w:val="000000"/>
              </w:rPr>
              <w:t>n</w:t>
            </w:r>
            <w:r>
              <w:rPr>
                <w:rFonts w:ascii="Times New Roman" w:hAnsi="Times New Roman"/>
                <w:color w:val="000000"/>
                <w:spacing w:val="-1"/>
              </w:rPr>
              <w:t>c</w:t>
            </w:r>
            <w:r>
              <w:rPr>
                <w:rFonts w:ascii="Times New Roman" w:hAnsi="Times New Roman"/>
                <w:color w:val="000000"/>
              </w:rPr>
              <w:t>e in</w:t>
            </w:r>
            <w:r>
              <w:rPr>
                <w:rFonts w:ascii="Times New Roman" w:hAnsi="Times New Roman"/>
                <w:color w:val="000000"/>
                <w:spacing w:val="8"/>
              </w:rPr>
              <w:t xml:space="preserve"> </w:t>
            </w:r>
            <w:r>
              <w:rPr>
                <w:rFonts w:ascii="Times New Roman" w:hAnsi="Times New Roman"/>
                <w:color w:val="000000"/>
              </w:rPr>
              <w:t>t</w:t>
            </w:r>
            <w:r>
              <w:rPr>
                <w:rFonts w:ascii="Times New Roman" w:hAnsi="Times New Roman"/>
                <w:color w:val="000000"/>
                <w:spacing w:val="2"/>
              </w:rPr>
              <w:t>h</w:t>
            </w:r>
            <w:r>
              <w:rPr>
                <w:rFonts w:ascii="Times New Roman" w:hAnsi="Times New Roman"/>
                <w:color w:val="000000"/>
                <w:spacing w:val="-1"/>
              </w:rPr>
              <w:t>a</w:t>
            </w:r>
            <w:r>
              <w:rPr>
                <w:rFonts w:ascii="Times New Roman" w:hAnsi="Times New Roman"/>
                <w:color w:val="000000"/>
              </w:rPr>
              <w:t>t</w:t>
            </w:r>
            <w:r>
              <w:rPr>
                <w:rFonts w:ascii="Times New Roman" w:hAnsi="Times New Roman"/>
                <w:color w:val="000000"/>
                <w:spacing w:val="9"/>
              </w:rPr>
              <w:t xml:space="preserve"> </w:t>
            </w:r>
            <w:r>
              <w:rPr>
                <w:rFonts w:ascii="Times New Roman" w:hAnsi="Times New Roman"/>
                <w:color w:val="000000"/>
              </w:rPr>
              <w:t>subj</w:t>
            </w:r>
            <w:r>
              <w:rPr>
                <w:rFonts w:ascii="Times New Roman" w:hAnsi="Times New Roman"/>
                <w:color w:val="000000"/>
                <w:spacing w:val="-1"/>
              </w:rPr>
              <w:t>ec</w:t>
            </w:r>
            <w:r>
              <w:rPr>
                <w:rFonts w:ascii="Times New Roman" w:hAnsi="Times New Roman"/>
                <w:color w:val="000000"/>
              </w:rPr>
              <w:t xml:space="preserve">t </w:t>
            </w:r>
            <w:r>
              <w:rPr>
                <w:rFonts w:ascii="Times New Roman" w:hAnsi="Times New Roman"/>
                <w:color w:val="000000"/>
                <w:spacing w:val="-1"/>
              </w:rPr>
              <w:t>a</w:t>
            </w:r>
            <w:r>
              <w:rPr>
                <w:rFonts w:ascii="Times New Roman" w:hAnsi="Times New Roman"/>
                <w:color w:val="000000"/>
              </w:rPr>
              <w:t>nd</w:t>
            </w:r>
            <w:r>
              <w:rPr>
                <w:rFonts w:ascii="Times New Roman" w:hAnsi="Times New Roman"/>
                <w:color w:val="000000"/>
                <w:spacing w:val="3"/>
              </w:rPr>
              <w:t xml:space="preserve"> </w:t>
            </w:r>
            <w:r>
              <w:rPr>
                <w:rFonts w:ascii="Times New Roman" w:hAnsi="Times New Roman"/>
                <w:color w:val="000000"/>
                <w:spacing w:val="-1"/>
              </w:rPr>
              <w:t>a</w:t>
            </w:r>
            <w:r>
              <w:rPr>
                <w:rFonts w:ascii="Times New Roman" w:hAnsi="Times New Roman"/>
                <w:color w:val="000000"/>
              </w:rPr>
              <w:t>ll</w:t>
            </w:r>
            <w:r>
              <w:rPr>
                <w:rFonts w:ascii="Times New Roman" w:hAnsi="Times New Roman"/>
                <w:color w:val="000000"/>
                <w:spacing w:val="5"/>
              </w:rPr>
              <w:t xml:space="preserve"> </w:t>
            </w:r>
            <w:r>
              <w:rPr>
                <w:rFonts w:ascii="Times New Roman" w:hAnsi="Times New Roman"/>
                <w:color w:val="000000"/>
              </w:rPr>
              <w:t>oth</w:t>
            </w:r>
            <w:r>
              <w:rPr>
                <w:rFonts w:ascii="Times New Roman" w:hAnsi="Times New Roman"/>
                <w:color w:val="000000"/>
                <w:spacing w:val="-1"/>
              </w:rPr>
              <w:t>e</w:t>
            </w:r>
            <w:r>
              <w:rPr>
                <w:rFonts w:ascii="Times New Roman" w:hAnsi="Times New Roman"/>
                <w:color w:val="000000"/>
              </w:rPr>
              <w:t>r su</w:t>
            </w:r>
            <w:r>
              <w:rPr>
                <w:rFonts w:ascii="Times New Roman" w:hAnsi="Times New Roman"/>
                <w:color w:val="000000"/>
                <w:spacing w:val="2"/>
              </w:rPr>
              <w:t>b</w:t>
            </w:r>
            <w:r>
              <w:rPr>
                <w:rFonts w:ascii="Times New Roman" w:hAnsi="Times New Roman"/>
                <w:color w:val="000000"/>
              </w:rPr>
              <w:t>j</w:t>
            </w:r>
            <w:r>
              <w:rPr>
                <w:rFonts w:ascii="Times New Roman" w:hAnsi="Times New Roman"/>
                <w:color w:val="000000"/>
                <w:spacing w:val="-1"/>
              </w:rPr>
              <w:t>ec</w:t>
            </w:r>
            <w:r>
              <w:rPr>
                <w:rFonts w:ascii="Times New Roman" w:hAnsi="Times New Roman"/>
                <w:color w:val="000000"/>
              </w:rPr>
              <w:t>ts</w:t>
            </w:r>
            <w:r>
              <w:rPr>
                <w:rFonts w:ascii="Times New Roman" w:hAnsi="Times New Roman"/>
                <w:color w:val="000000"/>
                <w:spacing w:val="1"/>
              </w:rPr>
              <w:t xml:space="preserve"> </w:t>
            </w:r>
            <w:r>
              <w:rPr>
                <w:rFonts w:ascii="Times New Roman" w:hAnsi="Times New Roman"/>
                <w:color w:val="000000"/>
              </w:rPr>
              <w:t>the</w:t>
            </w:r>
            <w:r>
              <w:rPr>
                <w:rFonts w:ascii="Times New Roman" w:hAnsi="Times New Roman"/>
                <w:color w:val="000000"/>
                <w:spacing w:val="3"/>
              </w:rPr>
              <w:t xml:space="preserve"> </w:t>
            </w:r>
            <w:r>
              <w:rPr>
                <w:rFonts w:ascii="Times New Roman" w:hAnsi="Times New Roman"/>
                <w:color w:val="000000"/>
              </w:rPr>
              <w:t>s</w:t>
            </w:r>
            <w:r>
              <w:rPr>
                <w:rFonts w:ascii="Times New Roman" w:hAnsi="Times New Roman"/>
                <w:color w:val="000000"/>
                <w:spacing w:val="-1"/>
              </w:rPr>
              <w:t>t</w:t>
            </w:r>
            <w:r>
              <w:rPr>
                <w:rFonts w:ascii="Times New Roman" w:hAnsi="Times New Roman"/>
                <w:color w:val="000000"/>
              </w:rPr>
              <w:t>ud</w:t>
            </w:r>
            <w:r>
              <w:rPr>
                <w:rFonts w:ascii="Times New Roman" w:hAnsi="Times New Roman"/>
                <w:color w:val="000000"/>
                <w:spacing w:val="-1"/>
              </w:rPr>
              <w:t>e</w:t>
            </w:r>
            <w:r>
              <w:rPr>
                <w:rFonts w:ascii="Times New Roman" w:hAnsi="Times New Roman"/>
                <w:color w:val="000000"/>
              </w:rPr>
              <w:t>nt</w:t>
            </w:r>
            <w:r>
              <w:rPr>
                <w:rFonts w:ascii="Times New Roman" w:hAnsi="Times New Roman"/>
                <w:color w:val="000000"/>
                <w:spacing w:val="1"/>
              </w:rPr>
              <w:t xml:space="preserve"> </w:t>
            </w:r>
            <w:r>
              <w:rPr>
                <w:rFonts w:ascii="Times New Roman" w:hAnsi="Times New Roman"/>
                <w:color w:val="000000"/>
              </w:rPr>
              <w:t>h</w:t>
            </w:r>
            <w:r>
              <w:rPr>
                <w:rFonts w:ascii="Times New Roman" w:hAnsi="Times New Roman"/>
                <w:color w:val="000000"/>
                <w:spacing w:val="-1"/>
              </w:rPr>
              <w:t>a</w:t>
            </w:r>
            <w:r>
              <w:rPr>
                <w:rFonts w:ascii="Times New Roman" w:hAnsi="Times New Roman"/>
                <w:color w:val="000000"/>
              </w:rPr>
              <w:t>s</w:t>
            </w:r>
            <w:r>
              <w:rPr>
                <w:rFonts w:ascii="Times New Roman" w:hAnsi="Times New Roman"/>
                <w:color w:val="000000"/>
                <w:spacing w:val="2"/>
              </w:rPr>
              <w:t xml:space="preserve"> </w:t>
            </w:r>
            <w:r>
              <w:rPr>
                <w:rFonts w:ascii="Times New Roman" w:hAnsi="Times New Roman"/>
                <w:color w:val="000000"/>
                <w:spacing w:val="-1"/>
              </w:rPr>
              <w:t>a</w:t>
            </w:r>
            <w:r>
              <w:rPr>
                <w:rFonts w:ascii="Times New Roman" w:hAnsi="Times New Roman"/>
                <w:color w:val="000000"/>
              </w:rPr>
              <w:t>lr</w:t>
            </w:r>
            <w:r>
              <w:rPr>
                <w:rFonts w:ascii="Times New Roman" w:hAnsi="Times New Roman"/>
                <w:color w:val="000000"/>
                <w:spacing w:val="-1"/>
              </w:rPr>
              <w:t>ea</w:t>
            </w:r>
            <w:r>
              <w:rPr>
                <w:rFonts w:ascii="Times New Roman" w:hAnsi="Times New Roman"/>
                <w:color w:val="000000"/>
                <w:spacing w:val="5"/>
              </w:rPr>
              <w:t>d</w:t>
            </w:r>
            <w:r>
              <w:rPr>
                <w:rFonts w:ascii="Times New Roman" w:hAnsi="Times New Roman"/>
                <w:color w:val="000000"/>
              </w:rPr>
              <w:t xml:space="preserve">y </w:t>
            </w:r>
            <w:r>
              <w:rPr>
                <w:rFonts w:ascii="Times New Roman" w:hAnsi="Times New Roman"/>
                <w:color w:val="000000"/>
                <w:spacing w:val="-1"/>
              </w:rPr>
              <w:t>a</w:t>
            </w:r>
            <w:r>
              <w:rPr>
                <w:rFonts w:ascii="Times New Roman" w:hAnsi="Times New Roman"/>
                <w:color w:val="000000"/>
              </w:rPr>
              <w:t>pp</w:t>
            </w:r>
            <w:r>
              <w:rPr>
                <w:rFonts w:ascii="Times New Roman" w:hAnsi="Times New Roman"/>
                <w:color w:val="000000"/>
                <w:spacing w:val="-1"/>
              </w:rPr>
              <w:t>ea</w:t>
            </w:r>
            <w:r>
              <w:rPr>
                <w:rFonts w:ascii="Times New Roman" w:hAnsi="Times New Roman"/>
                <w:color w:val="000000"/>
                <w:spacing w:val="2"/>
              </w:rPr>
              <w:t>r</w:t>
            </w:r>
            <w:r>
              <w:rPr>
                <w:rFonts w:ascii="Times New Roman" w:hAnsi="Times New Roman"/>
                <w:color w:val="000000"/>
                <w:spacing w:val="-1"/>
              </w:rPr>
              <w:t>e</w:t>
            </w:r>
            <w:r>
              <w:rPr>
                <w:rFonts w:ascii="Times New Roman" w:hAnsi="Times New Roman"/>
                <w:color w:val="000000"/>
              </w:rPr>
              <w:t>d</w:t>
            </w:r>
            <w:r>
              <w:rPr>
                <w:rFonts w:ascii="Times New Roman" w:hAnsi="Times New Roman"/>
                <w:color w:val="000000"/>
                <w:spacing w:val="3"/>
              </w:rPr>
              <w:t xml:space="preserve"> </w:t>
            </w:r>
            <w:r>
              <w:rPr>
                <w:rFonts w:ascii="Times New Roman" w:hAnsi="Times New Roman"/>
                <w:color w:val="000000"/>
              </w:rPr>
              <w:t>in</w:t>
            </w:r>
            <w:r>
              <w:rPr>
                <w:rFonts w:ascii="Times New Roman" w:hAnsi="Times New Roman"/>
                <w:color w:val="000000"/>
                <w:spacing w:val="-1"/>
              </w:rPr>
              <w:t>c</w:t>
            </w:r>
            <w:r>
              <w:rPr>
                <w:rFonts w:ascii="Times New Roman" w:hAnsi="Times New Roman"/>
                <w:color w:val="000000"/>
              </w:rPr>
              <w:t>luding</w:t>
            </w:r>
            <w:r>
              <w:rPr>
                <w:rFonts w:ascii="Times New Roman" w:hAnsi="Times New Roman"/>
                <w:color w:val="000000"/>
                <w:spacing w:val="1"/>
              </w:rPr>
              <w:t xml:space="preserve"> </w:t>
            </w:r>
            <w:r>
              <w:rPr>
                <w:rFonts w:ascii="Times New Roman" w:hAnsi="Times New Roman"/>
                <w:color w:val="000000"/>
                <w:spacing w:val="2"/>
              </w:rPr>
              <w:t>p</w:t>
            </w:r>
            <w:r>
              <w:rPr>
                <w:rFonts w:ascii="Times New Roman" w:hAnsi="Times New Roman"/>
                <w:color w:val="000000"/>
              </w:rPr>
              <w:t>r</w:t>
            </w:r>
            <w:r>
              <w:rPr>
                <w:rFonts w:ascii="Times New Roman" w:hAnsi="Times New Roman"/>
                <w:color w:val="000000"/>
                <w:spacing w:val="1"/>
              </w:rPr>
              <w:t>a</w:t>
            </w:r>
            <w:r>
              <w:rPr>
                <w:rFonts w:ascii="Times New Roman" w:hAnsi="Times New Roman"/>
                <w:color w:val="000000"/>
                <w:spacing w:val="-1"/>
              </w:rPr>
              <w:t>c</w:t>
            </w:r>
            <w:r>
              <w:rPr>
                <w:rFonts w:ascii="Times New Roman" w:hAnsi="Times New Roman"/>
                <w:color w:val="000000"/>
              </w:rPr>
              <w:t>ti</w:t>
            </w:r>
            <w:r>
              <w:rPr>
                <w:rFonts w:ascii="Times New Roman" w:hAnsi="Times New Roman"/>
                <w:color w:val="000000"/>
                <w:spacing w:val="-1"/>
              </w:rPr>
              <w:t>ca</w:t>
            </w:r>
            <w:r>
              <w:rPr>
                <w:rFonts w:ascii="Times New Roman" w:hAnsi="Times New Roman"/>
                <w:color w:val="000000"/>
              </w:rPr>
              <w:t>l</w:t>
            </w:r>
            <w:r>
              <w:rPr>
                <w:rFonts w:ascii="Times New Roman" w:hAnsi="Times New Roman"/>
                <w:color w:val="000000"/>
                <w:spacing w:val="6"/>
              </w:rPr>
              <w:t xml:space="preserve"> </w:t>
            </w:r>
            <w:r>
              <w:rPr>
                <w:rFonts w:ascii="Times New Roman" w:hAnsi="Times New Roman"/>
                <w:color w:val="000000"/>
                <w:spacing w:val="-1"/>
              </w:rPr>
              <w:t>e</w:t>
            </w:r>
            <w:r>
              <w:rPr>
                <w:rFonts w:ascii="Times New Roman" w:hAnsi="Times New Roman"/>
                <w:color w:val="000000"/>
                <w:spacing w:val="2"/>
              </w:rPr>
              <w:t>x</w:t>
            </w:r>
            <w:r>
              <w:rPr>
                <w:rFonts w:ascii="Times New Roman" w:hAnsi="Times New Roman"/>
                <w:color w:val="000000"/>
                <w:spacing w:val="-1"/>
              </w:rPr>
              <w:t>a</w:t>
            </w:r>
            <w:r>
              <w:rPr>
                <w:rFonts w:ascii="Times New Roman" w:hAnsi="Times New Roman"/>
                <w:color w:val="000000"/>
                <w:spacing w:val="1"/>
              </w:rPr>
              <w:t>m</w:t>
            </w:r>
            <w:r>
              <w:rPr>
                <w:rFonts w:ascii="Times New Roman" w:hAnsi="Times New Roman"/>
                <w:color w:val="000000"/>
              </w:rPr>
              <w:t>in</w:t>
            </w:r>
            <w:r>
              <w:rPr>
                <w:rFonts w:ascii="Times New Roman" w:hAnsi="Times New Roman"/>
                <w:color w:val="000000"/>
                <w:spacing w:val="-1"/>
              </w:rPr>
              <w:t>a</w:t>
            </w:r>
            <w:r>
              <w:rPr>
                <w:rFonts w:ascii="Times New Roman" w:hAnsi="Times New Roman"/>
                <w:color w:val="000000"/>
              </w:rPr>
              <w:t xml:space="preserve">tions </w:t>
            </w:r>
            <w:r>
              <w:rPr>
                <w:rFonts w:ascii="Times New Roman" w:hAnsi="Times New Roman"/>
                <w:color w:val="000000"/>
                <w:spacing w:val="-1"/>
              </w:rPr>
              <w:t>a</w:t>
            </w:r>
            <w:r>
              <w:rPr>
                <w:rFonts w:ascii="Times New Roman" w:hAnsi="Times New Roman"/>
                <w:color w:val="000000"/>
              </w:rPr>
              <w:t>nd UG</w:t>
            </w:r>
            <w:r>
              <w:rPr>
                <w:rFonts w:ascii="Times New Roman" w:hAnsi="Times New Roman"/>
                <w:color w:val="000000"/>
                <w:spacing w:val="3"/>
              </w:rPr>
              <w:t xml:space="preserve"> </w:t>
            </w:r>
            <w:r>
              <w:rPr>
                <w:rFonts w:ascii="Times New Roman" w:hAnsi="Times New Roman"/>
                <w:color w:val="000000"/>
                <w:spacing w:val="1"/>
              </w:rPr>
              <w:t>m</w:t>
            </w:r>
            <w:r>
              <w:rPr>
                <w:rFonts w:ascii="Times New Roman" w:hAnsi="Times New Roman"/>
                <w:color w:val="000000"/>
                <w:spacing w:val="-1"/>
              </w:rPr>
              <w:t>a</w:t>
            </w:r>
            <w:r>
              <w:rPr>
                <w:rFonts w:ascii="Times New Roman" w:hAnsi="Times New Roman"/>
                <w:color w:val="000000"/>
              </w:rPr>
              <w:t>jor</w:t>
            </w:r>
            <w:r>
              <w:rPr>
                <w:rFonts w:ascii="Times New Roman" w:hAnsi="Times New Roman"/>
                <w:color w:val="000000"/>
                <w:spacing w:val="2"/>
              </w:rPr>
              <w:t xml:space="preserve"> </w:t>
            </w:r>
            <w:r>
              <w:rPr>
                <w:rFonts w:ascii="Times New Roman" w:hAnsi="Times New Roman"/>
                <w:color w:val="000000"/>
              </w:rPr>
              <w:t>proj</w:t>
            </w:r>
            <w:r>
              <w:rPr>
                <w:rFonts w:ascii="Times New Roman" w:hAnsi="Times New Roman"/>
                <w:color w:val="000000"/>
                <w:spacing w:val="-1"/>
              </w:rPr>
              <w:t>ec</w:t>
            </w:r>
            <w:r>
              <w:rPr>
                <w:rFonts w:ascii="Times New Roman" w:hAnsi="Times New Roman"/>
                <w:color w:val="000000"/>
              </w:rPr>
              <w:t>t</w:t>
            </w:r>
            <w:r>
              <w:rPr>
                <w:rFonts w:ascii="Times New Roman" w:hAnsi="Times New Roman"/>
                <w:color w:val="000000"/>
                <w:spacing w:val="2"/>
              </w:rPr>
              <w:t xml:space="preserve"> </w:t>
            </w:r>
            <w:r>
              <w:rPr>
                <w:rFonts w:ascii="Times New Roman" w:hAnsi="Times New Roman"/>
                <w:color w:val="000000"/>
                <w:spacing w:val="-1"/>
              </w:rPr>
              <w:t>a</w:t>
            </w:r>
            <w:r>
              <w:rPr>
                <w:rFonts w:ascii="Times New Roman" w:hAnsi="Times New Roman"/>
                <w:color w:val="000000"/>
              </w:rPr>
              <w:t>nd</w:t>
            </w:r>
            <w:r>
              <w:rPr>
                <w:rFonts w:ascii="Times New Roman" w:hAnsi="Times New Roman"/>
                <w:color w:val="000000"/>
                <w:spacing w:val="4"/>
              </w:rPr>
              <w:t xml:space="preserve"> </w:t>
            </w:r>
            <w:r>
              <w:rPr>
                <w:rFonts w:ascii="Times New Roman" w:hAnsi="Times New Roman"/>
                <w:color w:val="000000"/>
              </w:rPr>
              <w:t>s</w:t>
            </w:r>
            <w:r>
              <w:rPr>
                <w:rFonts w:ascii="Times New Roman" w:hAnsi="Times New Roman"/>
                <w:color w:val="000000"/>
                <w:spacing w:val="2"/>
              </w:rPr>
              <w:t>h</w:t>
            </w:r>
            <w:r>
              <w:rPr>
                <w:rFonts w:ascii="Times New Roman" w:hAnsi="Times New Roman"/>
                <w:color w:val="000000"/>
                <w:spacing w:val="-1"/>
              </w:rPr>
              <w:t>a</w:t>
            </w:r>
            <w:r>
              <w:rPr>
                <w:rFonts w:ascii="Times New Roman" w:hAnsi="Times New Roman"/>
                <w:color w:val="000000"/>
              </w:rPr>
              <w:t>ll</w:t>
            </w:r>
            <w:r>
              <w:rPr>
                <w:rFonts w:ascii="Times New Roman" w:hAnsi="Times New Roman"/>
                <w:color w:val="000000"/>
                <w:spacing w:val="3"/>
              </w:rPr>
              <w:t xml:space="preserve"> </w:t>
            </w:r>
            <w:r>
              <w:rPr>
                <w:rFonts w:ascii="Times New Roman" w:hAnsi="Times New Roman"/>
                <w:color w:val="000000"/>
              </w:rPr>
              <w:t>not</w:t>
            </w:r>
            <w:r>
              <w:rPr>
                <w:rFonts w:ascii="Times New Roman" w:hAnsi="Times New Roman"/>
                <w:color w:val="000000"/>
                <w:spacing w:val="3"/>
              </w:rPr>
              <w:t xml:space="preserve"> </w:t>
            </w:r>
            <w:r>
              <w:rPr>
                <w:rFonts w:ascii="Times New Roman" w:hAnsi="Times New Roman"/>
                <w:color w:val="000000"/>
              </w:rPr>
              <w:t>be</w:t>
            </w:r>
            <w:r>
              <w:rPr>
                <w:rFonts w:ascii="Times New Roman" w:hAnsi="Times New Roman"/>
                <w:color w:val="000000"/>
                <w:spacing w:val="3"/>
              </w:rPr>
              <w:t xml:space="preserve"> </w:t>
            </w:r>
            <w:r>
              <w:rPr>
                <w:rFonts w:ascii="Times New Roman" w:hAnsi="Times New Roman"/>
                <w:color w:val="000000"/>
              </w:rPr>
              <w:t>p</w:t>
            </w:r>
            <w:r>
              <w:rPr>
                <w:rFonts w:ascii="Times New Roman" w:hAnsi="Times New Roman"/>
                <w:color w:val="000000"/>
                <w:spacing w:val="-1"/>
              </w:rPr>
              <w:t>e</w:t>
            </w:r>
            <w:r>
              <w:rPr>
                <w:rFonts w:ascii="Times New Roman" w:hAnsi="Times New Roman"/>
                <w:color w:val="000000"/>
              </w:rPr>
              <w:t>r</w:t>
            </w:r>
            <w:r>
              <w:rPr>
                <w:rFonts w:ascii="Times New Roman" w:hAnsi="Times New Roman"/>
                <w:color w:val="000000"/>
                <w:spacing w:val="1"/>
              </w:rPr>
              <w:t>m</w:t>
            </w:r>
            <w:r>
              <w:rPr>
                <w:rFonts w:ascii="Times New Roman" w:hAnsi="Times New Roman"/>
                <w:color w:val="000000"/>
              </w:rPr>
              <w:t>itt</w:t>
            </w:r>
            <w:r>
              <w:rPr>
                <w:rFonts w:ascii="Times New Roman" w:hAnsi="Times New Roman"/>
                <w:color w:val="000000"/>
                <w:spacing w:val="-1"/>
              </w:rPr>
              <w:t>e</w:t>
            </w:r>
            <w:r>
              <w:rPr>
                <w:rFonts w:ascii="Times New Roman" w:hAnsi="Times New Roman"/>
                <w:color w:val="000000"/>
              </w:rPr>
              <w:t xml:space="preserve">d to </w:t>
            </w:r>
            <w:r>
              <w:rPr>
                <w:rFonts w:ascii="Times New Roman" w:hAnsi="Times New Roman"/>
                <w:color w:val="000000"/>
                <w:spacing w:val="-1"/>
              </w:rPr>
              <w:t>a</w:t>
            </w:r>
            <w:r>
              <w:rPr>
                <w:rFonts w:ascii="Times New Roman" w:hAnsi="Times New Roman"/>
                <w:color w:val="000000"/>
              </w:rPr>
              <w:t>pp</w:t>
            </w:r>
            <w:r>
              <w:rPr>
                <w:rFonts w:ascii="Times New Roman" w:hAnsi="Times New Roman"/>
                <w:color w:val="000000"/>
                <w:spacing w:val="-1"/>
              </w:rPr>
              <w:t>ea</w:t>
            </w:r>
            <w:r>
              <w:rPr>
                <w:rFonts w:ascii="Times New Roman" w:hAnsi="Times New Roman"/>
                <w:color w:val="000000"/>
              </w:rPr>
              <w:t>r</w:t>
            </w:r>
            <w:r>
              <w:rPr>
                <w:rFonts w:ascii="Times New Roman" w:hAnsi="Times New Roman"/>
                <w:color w:val="000000"/>
                <w:spacing w:val="5"/>
              </w:rPr>
              <w:t xml:space="preserve"> </w:t>
            </w:r>
            <w:r>
              <w:rPr>
                <w:rFonts w:ascii="Times New Roman" w:hAnsi="Times New Roman"/>
                <w:color w:val="000000"/>
              </w:rPr>
              <w:t>f</w:t>
            </w:r>
            <w:r>
              <w:rPr>
                <w:rFonts w:ascii="Times New Roman" w:hAnsi="Times New Roman"/>
                <w:color w:val="000000"/>
                <w:spacing w:val="2"/>
              </w:rPr>
              <w:t>o</w:t>
            </w:r>
            <w:r>
              <w:rPr>
                <w:rFonts w:ascii="Times New Roman" w:hAnsi="Times New Roman"/>
                <w:color w:val="000000"/>
              </w:rPr>
              <w:t>r</w:t>
            </w:r>
            <w:r>
              <w:rPr>
                <w:rFonts w:ascii="Times New Roman" w:hAnsi="Times New Roman"/>
                <w:color w:val="000000"/>
                <w:spacing w:val="5"/>
              </w:rPr>
              <w:t xml:space="preserve"> </w:t>
            </w:r>
            <w:r>
              <w:rPr>
                <w:rFonts w:ascii="Times New Roman" w:hAnsi="Times New Roman"/>
                <w:color w:val="000000"/>
              </w:rPr>
              <w:t>the</w:t>
            </w:r>
            <w:r>
              <w:rPr>
                <w:rFonts w:ascii="Times New Roman" w:hAnsi="Times New Roman"/>
                <w:color w:val="000000"/>
                <w:spacing w:val="6"/>
              </w:rPr>
              <w:t xml:space="preserve"> </w:t>
            </w:r>
            <w:r>
              <w:rPr>
                <w:rFonts w:ascii="Times New Roman" w:hAnsi="Times New Roman"/>
                <w:color w:val="000000"/>
              </w:rPr>
              <w:t>r</w:t>
            </w:r>
            <w:r>
              <w:rPr>
                <w:rFonts w:ascii="Times New Roman" w:hAnsi="Times New Roman"/>
                <w:color w:val="000000"/>
                <w:spacing w:val="-1"/>
              </w:rPr>
              <w:t>e</w:t>
            </w:r>
            <w:r>
              <w:rPr>
                <w:rFonts w:ascii="Times New Roman" w:hAnsi="Times New Roman"/>
                <w:color w:val="000000"/>
                <w:spacing w:val="1"/>
              </w:rPr>
              <w:t>m</w:t>
            </w:r>
            <w:r>
              <w:rPr>
                <w:rFonts w:ascii="Times New Roman" w:hAnsi="Times New Roman"/>
                <w:color w:val="000000"/>
                <w:spacing w:val="-1"/>
              </w:rPr>
              <w:t>a</w:t>
            </w:r>
            <w:r>
              <w:rPr>
                <w:rFonts w:ascii="Times New Roman" w:hAnsi="Times New Roman"/>
                <w:color w:val="000000"/>
              </w:rPr>
              <w:t>ini</w:t>
            </w:r>
            <w:r>
              <w:rPr>
                <w:rFonts w:ascii="Times New Roman" w:hAnsi="Times New Roman"/>
                <w:color w:val="000000"/>
                <w:spacing w:val="2"/>
              </w:rPr>
              <w:t>n</w:t>
            </w:r>
            <w:r>
              <w:rPr>
                <w:rFonts w:ascii="Times New Roman" w:hAnsi="Times New Roman"/>
                <w:color w:val="000000"/>
              </w:rPr>
              <w:t>g</w:t>
            </w:r>
            <w:r>
              <w:rPr>
                <w:rFonts w:ascii="Times New Roman" w:hAnsi="Times New Roman"/>
                <w:color w:val="000000"/>
                <w:spacing w:val="1"/>
              </w:rPr>
              <w:t xml:space="preserve"> </w:t>
            </w:r>
            <w:r>
              <w:rPr>
                <w:rFonts w:ascii="Times New Roman" w:hAnsi="Times New Roman"/>
                <w:color w:val="000000"/>
                <w:spacing w:val="-1"/>
              </w:rPr>
              <w:t>e</w:t>
            </w:r>
            <w:r>
              <w:rPr>
                <w:rFonts w:ascii="Times New Roman" w:hAnsi="Times New Roman"/>
                <w:color w:val="000000"/>
                <w:spacing w:val="-2"/>
              </w:rPr>
              <w:t>x</w:t>
            </w:r>
            <w:r>
              <w:rPr>
                <w:rFonts w:ascii="Times New Roman" w:hAnsi="Times New Roman"/>
                <w:color w:val="000000"/>
                <w:spacing w:val="-1"/>
              </w:rPr>
              <w:t>a</w:t>
            </w:r>
            <w:r>
              <w:rPr>
                <w:rFonts w:ascii="Times New Roman" w:hAnsi="Times New Roman"/>
                <w:color w:val="000000"/>
                <w:spacing w:val="1"/>
              </w:rPr>
              <w:t>m</w:t>
            </w:r>
            <w:r>
              <w:rPr>
                <w:rFonts w:ascii="Times New Roman" w:hAnsi="Times New Roman"/>
                <w:color w:val="000000"/>
              </w:rPr>
              <w:t>i</w:t>
            </w:r>
            <w:r>
              <w:rPr>
                <w:rFonts w:ascii="Times New Roman" w:hAnsi="Times New Roman"/>
                <w:color w:val="000000"/>
                <w:spacing w:val="3"/>
              </w:rPr>
              <w:t>n</w:t>
            </w:r>
            <w:r>
              <w:rPr>
                <w:rFonts w:ascii="Times New Roman" w:hAnsi="Times New Roman"/>
                <w:color w:val="000000"/>
                <w:spacing w:val="-1"/>
              </w:rPr>
              <w:t>a</w:t>
            </w:r>
            <w:r>
              <w:rPr>
                <w:rFonts w:ascii="Times New Roman" w:hAnsi="Times New Roman"/>
                <w:color w:val="000000"/>
              </w:rPr>
              <w:t>tions of</w:t>
            </w:r>
            <w:r>
              <w:rPr>
                <w:rFonts w:ascii="Times New Roman" w:hAnsi="Times New Roman"/>
                <w:color w:val="000000"/>
                <w:spacing w:val="8"/>
              </w:rPr>
              <w:t xml:space="preserve"> </w:t>
            </w:r>
            <w:r>
              <w:rPr>
                <w:rFonts w:ascii="Times New Roman" w:hAnsi="Times New Roman"/>
                <w:color w:val="000000"/>
              </w:rPr>
              <w:t>the subj</w:t>
            </w:r>
            <w:r>
              <w:rPr>
                <w:rFonts w:ascii="Times New Roman" w:hAnsi="Times New Roman"/>
                <w:color w:val="000000"/>
                <w:spacing w:val="-1"/>
              </w:rPr>
              <w:t>ec</w:t>
            </w:r>
            <w:r>
              <w:rPr>
                <w:rFonts w:ascii="Times New Roman" w:hAnsi="Times New Roman"/>
                <w:color w:val="000000"/>
              </w:rPr>
              <w:t>ts</w:t>
            </w:r>
            <w:r>
              <w:rPr>
                <w:rFonts w:ascii="Times New Roman" w:hAnsi="Times New Roman"/>
                <w:color w:val="000000"/>
                <w:spacing w:val="-5"/>
              </w:rPr>
              <w:t xml:space="preserve"> </w:t>
            </w:r>
            <w:r>
              <w:rPr>
                <w:rFonts w:ascii="Times New Roman" w:hAnsi="Times New Roman"/>
                <w:color w:val="000000"/>
              </w:rPr>
              <w:t>of</w:t>
            </w:r>
            <w:r>
              <w:rPr>
                <w:rFonts w:ascii="Times New Roman" w:hAnsi="Times New Roman"/>
                <w:color w:val="000000"/>
                <w:spacing w:val="-2"/>
              </w:rPr>
              <w:t xml:space="preserve"> </w:t>
            </w:r>
            <w:r>
              <w:rPr>
                <w:rFonts w:ascii="Times New Roman" w:hAnsi="Times New Roman"/>
                <w:color w:val="000000"/>
              </w:rPr>
              <w:t>th</w:t>
            </w:r>
            <w:r>
              <w:rPr>
                <w:rFonts w:ascii="Times New Roman" w:hAnsi="Times New Roman"/>
                <w:color w:val="000000"/>
                <w:spacing w:val="-1"/>
              </w:rPr>
              <w:t>a</w:t>
            </w:r>
            <w:r>
              <w:rPr>
                <w:rFonts w:ascii="Times New Roman" w:hAnsi="Times New Roman"/>
                <w:color w:val="000000"/>
              </w:rPr>
              <w:t>t</w:t>
            </w:r>
            <w:r>
              <w:rPr>
                <w:rFonts w:ascii="Times New Roman" w:hAnsi="Times New Roman"/>
                <w:color w:val="000000"/>
                <w:spacing w:val="-2"/>
              </w:rPr>
              <w:t xml:space="preserve"> </w:t>
            </w:r>
            <w:r>
              <w:rPr>
                <w:rFonts w:ascii="Times New Roman" w:hAnsi="Times New Roman"/>
                <w:color w:val="000000"/>
                <w:spacing w:val="2"/>
              </w:rPr>
              <w:t>s</w:t>
            </w:r>
            <w:r>
              <w:rPr>
                <w:rFonts w:ascii="Times New Roman" w:hAnsi="Times New Roman"/>
                <w:color w:val="000000"/>
                <w:spacing w:val="-1"/>
              </w:rPr>
              <w:t>e</w:t>
            </w:r>
            <w:r>
              <w:rPr>
                <w:rFonts w:ascii="Times New Roman" w:hAnsi="Times New Roman"/>
                <w:color w:val="000000"/>
                <w:spacing w:val="1"/>
              </w:rPr>
              <w:t>m</w:t>
            </w:r>
            <w:r>
              <w:rPr>
                <w:rFonts w:ascii="Times New Roman" w:hAnsi="Times New Roman"/>
                <w:color w:val="000000"/>
                <w:spacing w:val="-1"/>
              </w:rPr>
              <w:t>e</w:t>
            </w:r>
            <w:r>
              <w:rPr>
                <w:rFonts w:ascii="Times New Roman" w:hAnsi="Times New Roman"/>
                <w:color w:val="000000"/>
              </w:rPr>
              <w:t>st</w:t>
            </w:r>
            <w:r>
              <w:rPr>
                <w:rFonts w:ascii="Times New Roman" w:hAnsi="Times New Roman"/>
                <w:color w:val="000000"/>
                <w:spacing w:val="-1"/>
              </w:rPr>
              <w:t>e</w:t>
            </w:r>
            <w:r>
              <w:rPr>
                <w:rFonts w:ascii="Times New Roman" w:hAnsi="Times New Roman"/>
                <w:color w:val="000000"/>
              </w:rPr>
              <w:t>r</w:t>
            </w:r>
            <w:r>
              <w:rPr>
                <w:rFonts w:ascii="Times New Roman" w:hAnsi="Times New Roman"/>
                <w:color w:val="000000"/>
                <w:spacing w:val="3"/>
              </w:rPr>
              <w:t>/</w:t>
            </w:r>
            <w:r>
              <w:rPr>
                <w:rFonts w:ascii="Times New Roman" w:hAnsi="Times New Roman"/>
                <w:color w:val="000000"/>
                <w:spacing w:val="-5"/>
              </w:rPr>
              <w:t>y</w:t>
            </w:r>
            <w:r>
              <w:rPr>
                <w:rFonts w:ascii="Times New Roman" w:hAnsi="Times New Roman"/>
                <w:color w:val="000000"/>
                <w:spacing w:val="1"/>
              </w:rPr>
              <w:t>e</w:t>
            </w:r>
            <w:r>
              <w:rPr>
                <w:rFonts w:ascii="Times New Roman" w:hAnsi="Times New Roman"/>
                <w:color w:val="000000"/>
              </w:rPr>
              <w:t>ar.</w:t>
            </w:r>
          </w:p>
          <w:p w:rsidR="005F3745" w:rsidRDefault="005F3745">
            <w:pPr>
              <w:spacing w:after="0" w:line="240" w:lineRule="auto"/>
              <w:ind w:left="105" w:right="65"/>
              <w:jc w:val="both"/>
              <w:rPr>
                <w:rFonts w:ascii="Times New Roman" w:hAnsi="Times New Roman"/>
                <w:color w:val="000000"/>
              </w:rPr>
            </w:pPr>
            <w:r>
              <w:rPr>
                <w:rFonts w:ascii="Times New Roman" w:hAnsi="Times New Roman"/>
                <w:color w:val="000000"/>
              </w:rPr>
              <w:t>The</w:t>
            </w:r>
            <w:r>
              <w:rPr>
                <w:rFonts w:ascii="Times New Roman" w:hAnsi="Times New Roman"/>
                <w:color w:val="000000"/>
                <w:spacing w:val="2"/>
              </w:rPr>
              <w:t xml:space="preserve"> </w:t>
            </w:r>
            <w:r>
              <w:rPr>
                <w:rFonts w:ascii="Times New Roman" w:hAnsi="Times New Roman"/>
                <w:color w:val="000000"/>
              </w:rPr>
              <w:t>h</w:t>
            </w:r>
            <w:r>
              <w:rPr>
                <w:rFonts w:ascii="Times New Roman" w:hAnsi="Times New Roman"/>
                <w:color w:val="000000"/>
                <w:spacing w:val="-1"/>
              </w:rPr>
              <w:t>a</w:t>
            </w:r>
            <w:r>
              <w:rPr>
                <w:rFonts w:ascii="Times New Roman" w:hAnsi="Times New Roman"/>
                <w:color w:val="000000"/>
              </w:rPr>
              <w:t>ll</w:t>
            </w:r>
            <w:r>
              <w:rPr>
                <w:rFonts w:ascii="Times New Roman" w:hAnsi="Times New Roman"/>
                <w:color w:val="000000"/>
                <w:spacing w:val="4"/>
              </w:rPr>
              <w:t xml:space="preserve"> </w:t>
            </w:r>
            <w:r>
              <w:rPr>
                <w:rFonts w:ascii="Times New Roman" w:hAnsi="Times New Roman"/>
                <w:color w:val="000000"/>
                <w:spacing w:val="2"/>
              </w:rPr>
              <w:t>t</w:t>
            </w:r>
            <w:r>
              <w:rPr>
                <w:rFonts w:ascii="Times New Roman" w:hAnsi="Times New Roman"/>
                <w:color w:val="000000"/>
              </w:rPr>
              <w:t>i</w:t>
            </w:r>
            <w:r>
              <w:rPr>
                <w:rFonts w:ascii="Times New Roman" w:hAnsi="Times New Roman"/>
                <w:color w:val="000000"/>
                <w:spacing w:val="-1"/>
              </w:rPr>
              <w:t>c</w:t>
            </w:r>
            <w:r>
              <w:rPr>
                <w:rFonts w:ascii="Times New Roman" w:hAnsi="Times New Roman"/>
                <w:color w:val="000000"/>
              </w:rPr>
              <w:t>k</w:t>
            </w:r>
            <w:r>
              <w:rPr>
                <w:rFonts w:ascii="Times New Roman" w:hAnsi="Times New Roman"/>
                <w:color w:val="000000"/>
                <w:spacing w:val="-1"/>
              </w:rPr>
              <w:t>e</w:t>
            </w:r>
            <w:r>
              <w:rPr>
                <w:rFonts w:ascii="Times New Roman" w:hAnsi="Times New Roman"/>
                <w:color w:val="000000"/>
              </w:rPr>
              <w:t>t</w:t>
            </w:r>
            <w:r>
              <w:rPr>
                <w:rFonts w:ascii="Times New Roman" w:hAnsi="Times New Roman"/>
                <w:color w:val="000000"/>
                <w:spacing w:val="4"/>
              </w:rPr>
              <w:t xml:space="preserve"> </w:t>
            </w:r>
            <w:r>
              <w:rPr>
                <w:rFonts w:ascii="Times New Roman" w:hAnsi="Times New Roman"/>
                <w:color w:val="000000"/>
              </w:rPr>
              <w:t>of</w:t>
            </w:r>
            <w:r>
              <w:rPr>
                <w:rFonts w:ascii="Times New Roman" w:hAnsi="Times New Roman"/>
                <w:color w:val="000000"/>
                <w:spacing w:val="6"/>
              </w:rPr>
              <w:t xml:space="preserve"> </w:t>
            </w:r>
            <w:r>
              <w:rPr>
                <w:rFonts w:ascii="Times New Roman" w:hAnsi="Times New Roman"/>
                <w:color w:val="000000"/>
              </w:rPr>
              <w:t>the</w:t>
            </w:r>
            <w:r>
              <w:rPr>
                <w:rFonts w:ascii="Times New Roman" w:hAnsi="Times New Roman"/>
                <w:color w:val="000000"/>
                <w:spacing w:val="5"/>
              </w:rPr>
              <w:t xml:space="preserve"> </w:t>
            </w:r>
            <w:r>
              <w:rPr>
                <w:rFonts w:ascii="Times New Roman" w:hAnsi="Times New Roman"/>
                <w:color w:val="000000"/>
              </w:rPr>
              <w:t>st</w:t>
            </w:r>
            <w:r>
              <w:rPr>
                <w:rFonts w:ascii="Times New Roman" w:hAnsi="Times New Roman"/>
                <w:color w:val="000000"/>
                <w:spacing w:val="2"/>
              </w:rPr>
              <w:t>u</w:t>
            </w:r>
            <w:r>
              <w:rPr>
                <w:rFonts w:ascii="Times New Roman" w:hAnsi="Times New Roman"/>
                <w:color w:val="000000"/>
              </w:rPr>
              <w:t>d</w:t>
            </w:r>
            <w:r>
              <w:rPr>
                <w:rFonts w:ascii="Times New Roman" w:hAnsi="Times New Roman"/>
                <w:color w:val="000000"/>
                <w:spacing w:val="-1"/>
              </w:rPr>
              <w:t>e</w:t>
            </w:r>
            <w:r>
              <w:rPr>
                <w:rFonts w:ascii="Times New Roman" w:hAnsi="Times New Roman"/>
                <w:color w:val="000000"/>
              </w:rPr>
              <w:t>nt is</w:t>
            </w:r>
            <w:r>
              <w:rPr>
                <w:rFonts w:ascii="Times New Roman" w:hAnsi="Times New Roman"/>
                <w:color w:val="000000"/>
                <w:spacing w:val="5"/>
              </w:rPr>
              <w:t xml:space="preserve"> </w:t>
            </w:r>
            <w:r>
              <w:rPr>
                <w:rFonts w:ascii="Times New Roman" w:hAnsi="Times New Roman"/>
                <w:color w:val="000000"/>
                <w:spacing w:val="1"/>
              </w:rPr>
              <w:t>t</w:t>
            </w:r>
            <w:r>
              <w:rPr>
                <w:rFonts w:ascii="Times New Roman" w:hAnsi="Times New Roman"/>
                <w:color w:val="000000"/>
              </w:rPr>
              <w:t>o</w:t>
            </w:r>
            <w:r>
              <w:rPr>
                <w:rFonts w:ascii="Times New Roman" w:hAnsi="Times New Roman"/>
                <w:color w:val="000000"/>
                <w:spacing w:val="5"/>
              </w:rPr>
              <w:t xml:space="preserve"> </w:t>
            </w:r>
            <w:r>
              <w:rPr>
                <w:rFonts w:ascii="Times New Roman" w:hAnsi="Times New Roman"/>
                <w:color w:val="000000"/>
              </w:rPr>
              <w:t>be</w:t>
            </w:r>
            <w:r>
              <w:rPr>
                <w:rFonts w:ascii="Times New Roman" w:hAnsi="Times New Roman"/>
                <w:color w:val="000000"/>
                <w:spacing w:val="3"/>
              </w:rPr>
              <w:t xml:space="preserve"> </w:t>
            </w:r>
            <w:r>
              <w:rPr>
                <w:rFonts w:ascii="Times New Roman" w:hAnsi="Times New Roman"/>
                <w:color w:val="000000"/>
                <w:spacing w:val="1"/>
              </w:rPr>
              <w:t>c</w:t>
            </w:r>
            <w:r>
              <w:rPr>
                <w:rFonts w:ascii="Times New Roman" w:hAnsi="Times New Roman"/>
                <w:color w:val="000000"/>
                <w:spacing w:val="-1"/>
              </w:rPr>
              <w:t>a</w:t>
            </w:r>
            <w:r>
              <w:rPr>
                <w:rFonts w:ascii="Times New Roman" w:hAnsi="Times New Roman"/>
                <w:color w:val="000000"/>
              </w:rPr>
              <w:t>n</w:t>
            </w:r>
            <w:r>
              <w:rPr>
                <w:rFonts w:ascii="Times New Roman" w:hAnsi="Times New Roman"/>
                <w:color w:val="000000"/>
                <w:spacing w:val="-1"/>
              </w:rPr>
              <w:t>ce</w:t>
            </w:r>
            <w:r>
              <w:rPr>
                <w:rFonts w:ascii="Times New Roman" w:hAnsi="Times New Roman"/>
                <w:color w:val="000000"/>
              </w:rPr>
              <w:t>ll</w:t>
            </w:r>
            <w:r>
              <w:rPr>
                <w:rFonts w:ascii="Times New Roman" w:hAnsi="Times New Roman"/>
                <w:color w:val="000000"/>
                <w:spacing w:val="-1"/>
              </w:rPr>
              <w:t>e</w:t>
            </w:r>
            <w:r>
              <w:rPr>
                <w:rFonts w:ascii="Times New Roman" w:hAnsi="Times New Roman"/>
                <w:color w:val="000000"/>
              </w:rPr>
              <w:t xml:space="preserve">d </w:t>
            </w:r>
            <w:r>
              <w:rPr>
                <w:rFonts w:ascii="Times New Roman" w:hAnsi="Times New Roman"/>
                <w:color w:val="000000"/>
                <w:spacing w:val="-1"/>
              </w:rPr>
              <w:t>a</w:t>
            </w:r>
            <w:r>
              <w:rPr>
                <w:rFonts w:ascii="Times New Roman" w:hAnsi="Times New Roman"/>
                <w:color w:val="000000"/>
              </w:rPr>
              <w:t>nd</w:t>
            </w:r>
            <w:r>
              <w:rPr>
                <w:rFonts w:ascii="Times New Roman" w:hAnsi="Times New Roman"/>
                <w:color w:val="000000"/>
                <w:spacing w:val="-2"/>
              </w:rPr>
              <w:t xml:space="preserve"> </w:t>
            </w:r>
            <w:r>
              <w:rPr>
                <w:rFonts w:ascii="Times New Roman" w:hAnsi="Times New Roman"/>
                <w:color w:val="000000"/>
              </w:rPr>
              <w:t>sent</w:t>
            </w:r>
            <w:r>
              <w:rPr>
                <w:rFonts w:ascii="Times New Roman" w:hAnsi="Times New Roman"/>
                <w:color w:val="000000"/>
                <w:spacing w:val="-3"/>
              </w:rPr>
              <w:t xml:space="preserve"> </w:t>
            </w:r>
            <w:r>
              <w:rPr>
                <w:rFonts w:ascii="Times New Roman" w:hAnsi="Times New Roman"/>
                <w:color w:val="000000"/>
              </w:rPr>
              <w:t>to</w:t>
            </w:r>
            <w:r>
              <w:rPr>
                <w:rFonts w:ascii="Times New Roman" w:hAnsi="Times New Roman"/>
                <w:color w:val="000000"/>
                <w:spacing w:val="-1"/>
              </w:rPr>
              <w:t xml:space="preserve"> </w:t>
            </w:r>
            <w:r>
              <w:rPr>
                <w:rFonts w:ascii="Times New Roman" w:hAnsi="Times New Roman"/>
                <w:color w:val="000000"/>
              </w:rPr>
              <w:t>the</w:t>
            </w:r>
            <w:r>
              <w:rPr>
                <w:rFonts w:ascii="Times New Roman" w:hAnsi="Times New Roman"/>
                <w:color w:val="000000"/>
                <w:spacing w:val="-3"/>
              </w:rPr>
              <w:t xml:space="preserve"> </w:t>
            </w:r>
            <w:r>
              <w:rPr>
                <w:rFonts w:ascii="Times New Roman" w:hAnsi="Times New Roman"/>
                <w:color w:val="000000"/>
                <w:spacing w:val="2"/>
              </w:rPr>
              <w:t>u</w:t>
            </w:r>
            <w:r>
              <w:rPr>
                <w:rFonts w:ascii="Times New Roman" w:hAnsi="Times New Roman"/>
                <w:color w:val="000000"/>
              </w:rPr>
              <w:t>niv</w:t>
            </w:r>
            <w:r>
              <w:rPr>
                <w:rFonts w:ascii="Times New Roman" w:hAnsi="Times New Roman"/>
                <w:color w:val="000000"/>
                <w:spacing w:val="-1"/>
              </w:rPr>
              <w:t>e</w:t>
            </w:r>
            <w:r>
              <w:rPr>
                <w:rFonts w:ascii="Times New Roman" w:hAnsi="Times New Roman"/>
                <w:color w:val="000000"/>
              </w:rPr>
              <w:t>rsi</w:t>
            </w:r>
            <w:r>
              <w:rPr>
                <w:rFonts w:ascii="Times New Roman" w:hAnsi="Times New Roman"/>
                <w:color w:val="000000"/>
                <w:spacing w:val="3"/>
              </w:rPr>
              <w:t>t</w:t>
            </w:r>
            <w:r>
              <w:rPr>
                <w:rFonts w:ascii="Times New Roman" w:hAnsi="Times New Roman"/>
                <w:color w:val="000000"/>
                <w:spacing w:val="-2"/>
              </w:rPr>
              <w:t>y</w:t>
            </w:r>
            <w:r>
              <w:rPr>
                <w:rFonts w:ascii="Times New Roman" w:hAnsi="Times New Roman"/>
                <w:color w:val="000000"/>
              </w:rPr>
              <w:t>.</w:t>
            </w:r>
          </w:p>
        </w:tc>
      </w:tr>
      <w:tr w:rsidR="005F3745" w:rsidTr="005F3745">
        <w:trPr>
          <w:trHeight w:hRule="exact" w:val="3322"/>
        </w:trPr>
        <w:tc>
          <w:tcPr>
            <w:tcW w:w="818" w:type="dxa"/>
            <w:tcBorders>
              <w:top w:val="single" w:sz="4" w:space="0" w:color="000000"/>
              <w:left w:val="single" w:sz="4" w:space="0" w:color="000000"/>
              <w:bottom w:val="single" w:sz="4" w:space="0" w:color="000000"/>
              <w:right w:val="single" w:sz="4" w:space="0" w:color="000000"/>
            </w:tcBorders>
          </w:tcPr>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ind w:left="278" w:right="276"/>
              <w:rPr>
                <w:rFonts w:ascii="Times New Roman" w:hAnsi="Times New Roman"/>
                <w:color w:val="000000"/>
              </w:rPr>
            </w:pPr>
            <w:r>
              <w:rPr>
                <w:rFonts w:ascii="Times New Roman" w:hAnsi="Times New Roman"/>
                <w:color w:val="000000"/>
                <w:w w:val="99"/>
              </w:rPr>
              <w:t>3.</w:t>
            </w:r>
          </w:p>
        </w:tc>
        <w:tc>
          <w:tcPr>
            <w:tcW w:w="4104" w:type="dxa"/>
            <w:tcBorders>
              <w:top w:val="single" w:sz="4" w:space="0" w:color="000000"/>
              <w:left w:val="single" w:sz="4" w:space="0" w:color="000000"/>
              <w:bottom w:val="single" w:sz="4" w:space="0" w:color="000000"/>
              <w:right w:val="single" w:sz="4" w:space="0" w:color="000000"/>
            </w:tcBorders>
          </w:tcPr>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ind w:left="105" w:right="64"/>
              <w:rPr>
                <w:rFonts w:ascii="Times New Roman" w:hAnsi="Times New Roman"/>
                <w:color w:val="000000"/>
              </w:rPr>
            </w:pPr>
            <w:r>
              <w:rPr>
                <w:rFonts w:ascii="Times New Roman" w:hAnsi="Times New Roman"/>
                <w:color w:val="000000"/>
                <w:spacing w:val="-3"/>
              </w:rPr>
              <w:t>I</w:t>
            </w:r>
            <w:r>
              <w:rPr>
                <w:rFonts w:ascii="Times New Roman" w:hAnsi="Times New Roman"/>
                <w:color w:val="000000"/>
                <w:spacing w:val="1"/>
              </w:rPr>
              <w:t>m</w:t>
            </w:r>
            <w:r>
              <w:rPr>
                <w:rFonts w:ascii="Times New Roman" w:hAnsi="Times New Roman"/>
                <w:color w:val="000000"/>
              </w:rPr>
              <w:t>p</w:t>
            </w:r>
            <w:r>
              <w:rPr>
                <w:rFonts w:ascii="Times New Roman" w:hAnsi="Times New Roman"/>
                <w:color w:val="000000"/>
                <w:spacing w:val="1"/>
              </w:rPr>
              <w:t>e</w:t>
            </w:r>
            <w:r>
              <w:rPr>
                <w:rFonts w:ascii="Times New Roman" w:hAnsi="Times New Roman"/>
                <w:color w:val="000000"/>
              </w:rPr>
              <w:t>rson</w:t>
            </w:r>
            <w:r>
              <w:rPr>
                <w:rFonts w:ascii="Times New Roman" w:hAnsi="Times New Roman"/>
                <w:color w:val="000000"/>
                <w:spacing w:val="-1"/>
              </w:rPr>
              <w:t>a</w:t>
            </w:r>
            <w:r>
              <w:rPr>
                <w:rFonts w:ascii="Times New Roman" w:hAnsi="Times New Roman"/>
                <w:color w:val="000000"/>
              </w:rPr>
              <w:t>t</w:t>
            </w:r>
            <w:r>
              <w:rPr>
                <w:rFonts w:ascii="Times New Roman" w:hAnsi="Times New Roman"/>
                <w:color w:val="000000"/>
                <w:spacing w:val="-1"/>
              </w:rPr>
              <w:t>e</w:t>
            </w:r>
            <w:r>
              <w:rPr>
                <w:rFonts w:ascii="Times New Roman" w:hAnsi="Times New Roman"/>
                <w:color w:val="000000"/>
              </w:rPr>
              <w:t xml:space="preserve">s  </w:t>
            </w:r>
            <w:r>
              <w:rPr>
                <w:rFonts w:ascii="Times New Roman" w:hAnsi="Times New Roman"/>
                <w:color w:val="000000"/>
                <w:spacing w:val="32"/>
              </w:rPr>
              <w:t xml:space="preserve"> </w:t>
            </w:r>
            <w:r>
              <w:rPr>
                <w:rFonts w:ascii="Times New Roman" w:hAnsi="Times New Roman"/>
                <w:color w:val="000000"/>
                <w:spacing w:val="-1"/>
              </w:rPr>
              <w:t>a</w:t>
            </w:r>
            <w:r>
              <w:rPr>
                <w:rFonts w:ascii="Times New Roman" w:hAnsi="Times New Roman"/>
                <w:color w:val="000000"/>
                <w:spacing w:val="5"/>
              </w:rPr>
              <w:t>n</w:t>
            </w:r>
            <w:r>
              <w:rPr>
                <w:rFonts w:ascii="Times New Roman" w:hAnsi="Times New Roman"/>
                <w:color w:val="000000"/>
              </w:rPr>
              <w:t xml:space="preserve">y  </w:t>
            </w:r>
            <w:r>
              <w:rPr>
                <w:rFonts w:ascii="Times New Roman" w:hAnsi="Times New Roman"/>
                <w:color w:val="000000"/>
                <w:spacing w:val="34"/>
              </w:rPr>
              <w:t xml:space="preserve"> </w:t>
            </w:r>
            <w:r>
              <w:rPr>
                <w:rFonts w:ascii="Times New Roman" w:hAnsi="Times New Roman"/>
                <w:color w:val="000000"/>
              </w:rPr>
              <w:t>ot</w:t>
            </w:r>
            <w:r>
              <w:rPr>
                <w:rFonts w:ascii="Times New Roman" w:hAnsi="Times New Roman"/>
                <w:color w:val="000000"/>
                <w:spacing w:val="4"/>
              </w:rPr>
              <w:t>h</w:t>
            </w:r>
            <w:r>
              <w:rPr>
                <w:rFonts w:ascii="Times New Roman" w:hAnsi="Times New Roman"/>
                <w:color w:val="000000"/>
                <w:spacing w:val="-1"/>
              </w:rPr>
              <w:t>e</w:t>
            </w:r>
            <w:r>
              <w:rPr>
                <w:rFonts w:ascii="Times New Roman" w:hAnsi="Times New Roman"/>
                <w:color w:val="000000"/>
              </w:rPr>
              <w:t xml:space="preserve">r  </w:t>
            </w:r>
            <w:r>
              <w:rPr>
                <w:rFonts w:ascii="Times New Roman" w:hAnsi="Times New Roman"/>
                <w:color w:val="000000"/>
                <w:spacing w:val="39"/>
              </w:rPr>
              <w:t xml:space="preserve"> </w:t>
            </w:r>
            <w:r>
              <w:rPr>
                <w:rFonts w:ascii="Times New Roman" w:hAnsi="Times New Roman"/>
                <w:color w:val="000000"/>
              </w:rPr>
              <w:t>stud</w:t>
            </w:r>
            <w:r>
              <w:rPr>
                <w:rFonts w:ascii="Times New Roman" w:hAnsi="Times New Roman"/>
                <w:color w:val="000000"/>
                <w:spacing w:val="-1"/>
              </w:rPr>
              <w:t>e</w:t>
            </w:r>
            <w:r>
              <w:rPr>
                <w:rFonts w:ascii="Times New Roman" w:hAnsi="Times New Roman"/>
                <w:color w:val="000000"/>
              </w:rPr>
              <w:t xml:space="preserve">nt  </w:t>
            </w:r>
            <w:r>
              <w:rPr>
                <w:rFonts w:ascii="Times New Roman" w:hAnsi="Times New Roman"/>
                <w:color w:val="000000"/>
                <w:spacing w:val="36"/>
              </w:rPr>
              <w:t xml:space="preserve"> </w:t>
            </w:r>
            <w:r>
              <w:rPr>
                <w:rFonts w:ascii="Times New Roman" w:hAnsi="Times New Roman"/>
                <w:color w:val="000000"/>
              </w:rPr>
              <w:t xml:space="preserve">in </w:t>
            </w:r>
            <w:r>
              <w:rPr>
                <w:rFonts w:ascii="Times New Roman" w:hAnsi="Times New Roman"/>
                <w:color w:val="000000"/>
                <w:spacing w:val="-1"/>
              </w:rPr>
              <w:t>c</w:t>
            </w:r>
            <w:r>
              <w:rPr>
                <w:rFonts w:ascii="Times New Roman" w:hAnsi="Times New Roman"/>
                <w:color w:val="000000"/>
              </w:rPr>
              <w:t>onn</w:t>
            </w:r>
            <w:r>
              <w:rPr>
                <w:rFonts w:ascii="Times New Roman" w:hAnsi="Times New Roman"/>
                <w:color w:val="000000"/>
                <w:spacing w:val="-1"/>
              </w:rPr>
              <w:t>ec</w:t>
            </w:r>
            <w:r>
              <w:rPr>
                <w:rFonts w:ascii="Times New Roman" w:hAnsi="Times New Roman"/>
                <w:color w:val="000000"/>
              </w:rPr>
              <w:t>tion</w:t>
            </w:r>
            <w:r>
              <w:rPr>
                <w:rFonts w:ascii="Times New Roman" w:hAnsi="Times New Roman"/>
                <w:color w:val="000000"/>
                <w:spacing w:val="-7"/>
              </w:rPr>
              <w:t xml:space="preserve"> </w:t>
            </w:r>
            <w:r>
              <w:rPr>
                <w:rFonts w:ascii="Times New Roman" w:hAnsi="Times New Roman"/>
                <w:color w:val="000000"/>
              </w:rPr>
              <w:t>with</w:t>
            </w:r>
            <w:r>
              <w:rPr>
                <w:rFonts w:ascii="Times New Roman" w:hAnsi="Times New Roman"/>
                <w:color w:val="000000"/>
                <w:spacing w:val="-4"/>
              </w:rPr>
              <w:t xml:space="preserve"> </w:t>
            </w:r>
            <w:r>
              <w:rPr>
                <w:rFonts w:ascii="Times New Roman" w:hAnsi="Times New Roman"/>
                <w:color w:val="000000"/>
              </w:rPr>
              <w:t>the</w:t>
            </w:r>
            <w:r>
              <w:rPr>
                <w:rFonts w:ascii="Times New Roman" w:hAnsi="Times New Roman"/>
                <w:color w:val="000000"/>
                <w:spacing w:val="-3"/>
              </w:rPr>
              <w:t xml:space="preserve"> </w:t>
            </w:r>
            <w:r>
              <w:rPr>
                <w:rFonts w:ascii="Times New Roman" w:hAnsi="Times New Roman"/>
                <w:color w:val="000000"/>
                <w:spacing w:val="-1"/>
              </w:rPr>
              <w:t>e</w:t>
            </w:r>
            <w:r>
              <w:rPr>
                <w:rFonts w:ascii="Times New Roman" w:hAnsi="Times New Roman"/>
                <w:color w:val="000000"/>
                <w:spacing w:val="2"/>
              </w:rPr>
              <w:t>x</w:t>
            </w:r>
            <w:r>
              <w:rPr>
                <w:rFonts w:ascii="Times New Roman" w:hAnsi="Times New Roman"/>
                <w:color w:val="000000"/>
                <w:spacing w:val="3"/>
              </w:rPr>
              <w:t>a</w:t>
            </w:r>
            <w:r>
              <w:rPr>
                <w:rFonts w:ascii="Times New Roman" w:hAnsi="Times New Roman"/>
                <w:color w:val="000000"/>
                <w:spacing w:val="1"/>
              </w:rPr>
              <w:t>m</w:t>
            </w:r>
            <w:r>
              <w:rPr>
                <w:rFonts w:ascii="Times New Roman" w:hAnsi="Times New Roman"/>
                <w:color w:val="000000"/>
              </w:rPr>
              <w:t>in</w:t>
            </w:r>
            <w:r>
              <w:rPr>
                <w:rFonts w:ascii="Times New Roman" w:hAnsi="Times New Roman"/>
                <w:color w:val="000000"/>
                <w:spacing w:val="-1"/>
              </w:rPr>
              <w:t>a</w:t>
            </w:r>
            <w:r>
              <w:rPr>
                <w:rFonts w:ascii="Times New Roman" w:hAnsi="Times New Roman"/>
                <w:color w:val="000000"/>
              </w:rPr>
              <w:t>tion.</w:t>
            </w:r>
          </w:p>
        </w:tc>
        <w:tc>
          <w:tcPr>
            <w:tcW w:w="479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105" w:right="71"/>
              <w:jc w:val="both"/>
              <w:rPr>
                <w:rFonts w:ascii="Times New Roman" w:hAnsi="Times New Roman"/>
                <w:color w:val="000000"/>
              </w:rPr>
            </w:pPr>
            <w:r>
              <w:rPr>
                <w:rFonts w:ascii="Times New Roman" w:hAnsi="Times New Roman"/>
                <w:color w:val="000000"/>
              </w:rPr>
              <w:t xml:space="preserve">The </w:t>
            </w:r>
            <w:r>
              <w:rPr>
                <w:rFonts w:ascii="Times New Roman" w:hAnsi="Times New Roman"/>
                <w:color w:val="000000"/>
                <w:spacing w:val="10"/>
              </w:rPr>
              <w:t xml:space="preserve"> </w:t>
            </w:r>
            <w:r>
              <w:rPr>
                <w:rFonts w:ascii="Times New Roman" w:hAnsi="Times New Roman"/>
                <w:color w:val="000000"/>
              </w:rPr>
              <w:t>stud</w:t>
            </w:r>
            <w:r>
              <w:rPr>
                <w:rFonts w:ascii="Times New Roman" w:hAnsi="Times New Roman"/>
                <w:color w:val="000000"/>
                <w:spacing w:val="-1"/>
              </w:rPr>
              <w:t>e</w:t>
            </w:r>
            <w:r>
              <w:rPr>
                <w:rFonts w:ascii="Times New Roman" w:hAnsi="Times New Roman"/>
                <w:color w:val="000000"/>
              </w:rPr>
              <w:t xml:space="preserve">nt </w:t>
            </w:r>
            <w:r>
              <w:rPr>
                <w:rFonts w:ascii="Times New Roman" w:hAnsi="Times New Roman"/>
                <w:color w:val="000000"/>
                <w:spacing w:val="10"/>
              </w:rPr>
              <w:t xml:space="preserve"> </w:t>
            </w:r>
            <w:r>
              <w:rPr>
                <w:rFonts w:ascii="Times New Roman" w:hAnsi="Times New Roman"/>
                <w:color w:val="000000"/>
              </w:rPr>
              <w:t xml:space="preserve">who </w:t>
            </w:r>
            <w:r>
              <w:rPr>
                <w:rFonts w:ascii="Times New Roman" w:hAnsi="Times New Roman"/>
                <w:color w:val="000000"/>
                <w:spacing w:val="13"/>
              </w:rPr>
              <w:t xml:space="preserve"> </w:t>
            </w:r>
            <w:r>
              <w:rPr>
                <w:rFonts w:ascii="Times New Roman" w:hAnsi="Times New Roman"/>
                <w:color w:val="000000"/>
              </w:rPr>
              <w:t>h</w:t>
            </w:r>
            <w:r>
              <w:rPr>
                <w:rFonts w:ascii="Times New Roman" w:hAnsi="Times New Roman"/>
                <w:color w:val="000000"/>
                <w:spacing w:val="-1"/>
              </w:rPr>
              <w:t>a</w:t>
            </w:r>
            <w:r>
              <w:rPr>
                <w:rFonts w:ascii="Times New Roman" w:hAnsi="Times New Roman"/>
                <w:color w:val="000000"/>
              </w:rPr>
              <w:t xml:space="preserve">s </w:t>
            </w:r>
            <w:r>
              <w:rPr>
                <w:rFonts w:ascii="Times New Roman" w:hAnsi="Times New Roman"/>
                <w:color w:val="000000"/>
                <w:spacing w:val="12"/>
              </w:rPr>
              <w:t xml:space="preserve"> </w:t>
            </w:r>
            <w:r>
              <w:rPr>
                <w:rFonts w:ascii="Times New Roman" w:hAnsi="Times New Roman"/>
                <w:color w:val="000000"/>
                <w:spacing w:val="3"/>
              </w:rPr>
              <w:t>i</w:t>
            </w:r>
            <w:r>
              <w:rPr>
                <w:rFonts w:ascii="Times New Roman" w:hAnsi="Times New Roman"/>
                <w:color w:val="000000"/>
                <w:spacing w:val="1"/>
              </w:rPr>
              <w:t>m</w:t>
            </w:r>
            <w:r>
              <w:rPr>
                <w:rFonts w:ascii="Times New Roman" w:hAnsi="Times New Roman"/>
                <w:color w:val="000000"/>
              </w:rPr>
              <w:t>p</w:t>
            </w:r>
            <w:r>
              <w:rPr>
                <w:rFonts w:ascii="Times New Roman" w:hAnsi="Times New Roman"/>
                <w:color w:val="000000"/>
                <w:spacing w:val="-2"/>
              </w:rPr>
              <w:t>e</w:t>
            </w:r>
            <w:r>
              <w:rPr>
                <w:rFonts w:ascii="Times New Roman" w:hAnsi="Times New Roman"/>
                <w:color w:val="000000"/>
              </w:rPr>
              <w:t>rson</w:t>
            </w:r>
            <w:r>
              <w:rPr>
                <w:rFonts w:ascii="Times New Roman" w:hAnsi="Times New Roman"/>
                <w:color w:val="000000"/>
                <w:spacing w:val="-1"/>
              </w:rPr>
              <w:t>a</w:t>
            </w:r>
            <w:r>
              <w:rPr>
                <w:rFonts w:ascii="Times New Roman" w:hAnsi="Times New Roman"/>
                <w:color w:val="000000"/>
              </w:rPr>
              <w:t>t</w:t>
            </w:r>
            <w:r>
              <w:rPr>
                <w:rFonts w:ascii="Times New Roman" w:hAnsi="Times New Roman"/>
                <w:color w:val="000000"/>
                <w:spacing w:val="-1"/>
              </w:rPr>
              <w:t>e</w:t>
            </w:r>
            <w:r>
              <w:rPr>
                <w:rFonts w:ascii="Times New Roman" w:hAnsi="Times New Roman"/>
                <w:color w:val="000000"/>
              </w:rPr>
              <w:t xml:space="preserve">d </w:t>
            </w:r>
            <w:r>
              <w:rPr>
                <w:rFonts w:ascii="Times New Roman" w:hAnsi="Times New Roman"/>
                <w:color w:val="000000"/>
                <w:spacing w:val="3"/>
              </w:rPr>
              <w:t xml:space="preserve"> </w:t>
            </w:r>
            <w:r>
              <w:rPr>
                <w:rFonts w:ascii="Times New Roman" w:hAnsi="Times New Roman"/>
                <w:color w:val="000000"/>
              </w:rPr>
              <w:t>s</w:t>
            </w:r>
            <w:r>
              <w:rPr>
                <w:rFonts w:ascii="Times New Roman" w:hAnsi="Times New Roman"/>
                <w:color w:val="000000"/>
                <w:spacing w:val="2"/>
              </w:rPr>
              <w:t>h</w:t>
            </w:r>
            <w:r>
              <w:rPr>
                <w:rFonts w:ascii="Times New Roman" w:hAnsi="Times New Roman"/>
                <w:color w:val="000000"/>
                <w:spacing w:val="-1"/>
              </w:rPr>
              <w:t>a</w:t>
            </w:r>
            <w:r>
              <w:rPr>
                <w:rFonts w:ascii="Times New Roman" w:hAnsi="Times New Roman"/>
                <w:color w:val="000000"/>
              </w:rPr>
              <w:t xml:space="preserve">ll </w:t>
            </w:r>
            <w:r>
              <w:rPr>
                <w:rFonts w:ascii="Times New Roman" w:hAnsi="Times New Roman"/>
                <w:color w:val="000000"/>
                <w:spacing w:val="13"/>
              </w:rPr>
              <w:t xml:space="preserve"> </w:t>
            </w:r>
            <w:r>
              <w:rPr>
                <w:rFonts w:ascii="Times New Roman" w:hAnsi="Times New Roman"/>
                <w:color w:val="000000"/>
              </w:rPr>
              <w:t>be</w:t>
            </w:r>
          </w:p>
          <w:p w:rsidR="005F3745" w:rsidRDefault="005F3745">
            <w:pPr>
              <w:spacing w:after="0" w:line="240" w:lineRule="auto"/>
              <w:ind w:left="105" w:right="57"/>
              <w:jc w:val="both"/>
              <w:rPr>
                <w:rFonts w:ascii="Times New Roman" w:hAnsi="Times New Roman"/>
                <w:color w:val="000000"/>
              </w:rPr>
            </w:pPr>
            <w:r>
              <w:rPr>
                <w:rFonts w:ascii="Times New Roman" w:hAnsi="Times New Roman"/>
                <w:color w:val="000000"/>
                <w:spacing w:val="-1"/>
              </w:rPr>
              <w:t>e</w:t>
            </w:r>
            <w:r>
              <w:rPr>
                <w:rFonts w:ascii="Times New Roman" w:hAnsi="Times New Roman"/>
                <w:color w:val="000000"/>
              </w:rPr>
              <w:t>xp</w:t>
            </w:r>
            <w:r>
              <w:rPr>
                <w:rFonts w:ascii="Times New Roman" w:hAnsi="Times New Roman"/>
                <w:color w:val="000000"/>
                <w:spacing w:val="-1"/>
              </w:rPr>
              <w:t>e</w:t>
            </w:r>
            <w:r>
              <w:rPr>
                <w:rFonts w:ascii="Times New Roman" w:hAnsi="Times New Roman"/>
                <w:color w:val="000000"/>
              </w:rPr>
              <w:t>ll</w:t>
            </w:r>
            <w:r>
              <w:rPr>
                <w:rFonts w:ascii="Times New Roman" w:hAnsi="Times New Roman"/>
                <w:color w:val="000000"/>
                <w:spacing w:val="-1"/>
              </w:rPr>
              <w:t>e</w:t>
            </w:r>
            <w:r>
              <w:rPr>
                <w:rFonts w:ascii="Times New Roman" w:hAnsi="Times New Roman"/>
                <w:color w:val="000000"/>
              </w:rPr>
              <w:t>d</w:t>
            </w:r>
            <w:r>
              <w:rPr>
                <w:rFonts w:ascii="Times New Roman" w:hAnsi="Times New Roman"/>
                <w:color w:val="000000"/>
                <w:spacing w:val="2"/>
              </w:rPr>
              <w:t xml:space="preserve"> </w:t>
            </w:r>
            <w:r>
              <w:rPr>
                <w:rFonts w:ascii="Times New Roman" w:hAnsi="Times New Roman"/>
                <w:color w:val="000000"/>
              </w:rPr>
              <w:t>from</w:t>
            </w:r>
            <w:r>
              <w:rPr>
                <w:rFonts w:ascii="Times New Roman" w:hAnsi="Times New Roman"/>
                <w:color w:val="000000"/>
                <w:spacing w:val="5"/>
              </w:rPr>
              <w:t xml:space="preserve"> </w:t>
            </w:r>
            <w:r>
              <w:rPr>
                <w:rFonts w:ascii="Times New Roman" w:hAnsi="Times New Roman"/>
                <w:color w:val="000000"/>
                <w:spacing w:val="-1"/>
              </w:rPr>
              <w:t>e</w:t>
            </w:r>
            <w:r>
              <w:rPr>
                <w:rFonts w:ascii="Times New Roman" w:hAnsi="Times New Roman"/>
                <w:color w:val="000000"/>
              </w:rPr>
              <w:t>x</w:t>
            </w:r>
            <w:r>
              <w:rPr>
                <w:rFonts w:ascii="Times New Roman" w:hAnsi="Times New Roman"/>
                <w:color w:val="000000"/>
                <w:spacing w:val="-1"/>
              </w:rPr>
              <w:t>a</w:t>
            </w:r>
            <w:r>
              <w:rPr>
                <w:rFonts w:ascii="Times New Roman" w:hAnsi="Times New Roman"/>
                <w:color w:val="000000"/>
                <w:spacing w:val="1"/>
              </w:rPr>
              <w:t>m</w:t>
            </w:r>
            <w:r>
              <w:rPr>
                <w:rFonts w:ascii="Times New Roman" w:hAnsi="Times New Roman"/>
                <w:color w:val="000000"/>
              </w:rPr>
              <w:t>in</w:t>
            </w:r>
            <w:r>
              <w:rPr>
                <w:rFonts w:ascii="Times New Roman" w:hAnsi="Times New Roman"/>
                <w:color w:val="000000"/>
                <w:spacing w:val="-1"/>
              </w:rPr>
              <w:t>a</w:t>
            </w:r>
            <w:r>
              <w:rPr>
                <w:rFonts w:ascii="Times New Roman" w:hAnsi="Times New Roman"/>
                <w:color w:val="000000"/>
              </w:rPr>
              <w:t>t</w:t>
            </w:r>
            <w:r>
              <w:rPr>
                <w:rFonts w:ascii="Times New Roman" w:hAnsi="Times New Roman"/>
                <w:color w:val="000000"/>
                <w:spacing w:val="3"/>
              </w:rPr>
              <w:t>i</w:t>
            </w:r>
            <w:r>
              <w:rPr>
                <w:rFonts w:ascii="Times New Roman" w:hAnsi="Times New Roman"/>
                <w:color w:val="000000"/>
              </w:rPr>
              <w:t>on</w:t>
            </w:r>
            <w:r>
              <w:rPr>
                <w:rFonts w:ascii="Times New Roman" w:hAnsi="Times New Roman"/>
                <w:color w:val="000000"/>
                <w:spacing w:val="-2"/>
              </w:rPr>
              <w:t xml:space="preserve"> h</w:t>
            </w:r>
            <w:r>
              <w:rPr>
                <w:rFonts w:ascii="Times New Roman" w:hAnsi="Times New Roman"/>
                <w:color w:val="000000"/>
                <w:spacing w:val="-1"/>
              </w:rPr>
              <w:t>a</w:t>
            </w:r>
            <w:r>
              <w:rPr>
                <w:rFonts w:ascii="Times New Roman" w:hAnsi="Times New Roman"/>
                <w:color w:val="000000"/>
              </w:rPr>
              <w:t xml:space="preserve">ll. </w:t>
            </w:r>
            <w:r>
              <w:rPr>
                <w:rFonts w:ascii="Times New Roman" w:hAnsi="Times New Roman"/>
                <w:color w:val="000000"/>
                <w:spacing w:val="12"/>
              </w:rPr>
              <w:t xml:space="preserve"> </w:t>
            </w:r>
            <w:r>
              <w:rPr>
                <w:rFonts w:ascii="Times New Roman" w:hAnsi="Times New Roman"/>
                <w:color w:val="000000"/>
              </w:rPr>
              <w:t>The</w:t>
            </w:r>
            <w:r>
              <w:rPr>
                <w:rFonts w:ascii="Times New Roman" w:hAnsi="Times New Roman"/>
                <w:color w:val="000000"/>
                <w:spacing w:val="6"/>
              </w:rPr>
              <w:t xml:space="preserve"> </w:t>
            </w:r>
            <w:r>
              <w:rPr>
                <w:rFonts w:ascii="Times New Roman" w:hAnsi="Times New Roman"/>
                <w:color w:val="000000"/>
              </w:rPr>
              <w:t>stud</w:t>
            </w:r>
            <w:r>
              <w:rPr>
                <w:rFonts w:ascii="Times New Roman" w:hAnsi="Times New Roman"/>
                <w:color w:val="000000"/>
                <w:spacing w:val="-1"/>
              </w:rPr>
              <w:t>e</w:t>
            </w:r>
            <w:r>
              <w:rPr>
                <w:rFonts w:ascii="Times New Roman" w:hAnsi="Times New Roman"/>
                <w:color w:val="000000"/>
              </w:rPr>
              <w:t>nt</w:t>
            </w:r>
            <w:r>
              <w:rPr>
                <w:rFonts w:ascii="Times New Roman" w:hAnsi="Times New Roman"/>
                <w:color w:val="000000"/>
                <w:spacing w:val="3"/>
              </w:rPr>
              <w:t xml:space="preserve"> </w:t>
            </w:r>
            <w:r>
              <w:rPr>
                <w:rFonts w:ascii="Times New Roman" w:hAnsi="Times New Roman"/>
                <w:color w:val="000000"/>
              </w:rPr>
              <w:t xml:space="preserve">is </w:t>
            </w:r>
            <w:r>
              <w:rPr>
                <w:rFonts w:ascii="Times New Roman" w:hAnsi="Times New Roman"/>
                <w:color w:val="000000"/>
                <w:spacing w:val="-1"/>
              </w:rPr>
              <w:t>a</w:t>
            </w:r>
            <w:r>
              <w:rPr>
                <w:rFonts w:ascii="Times New Roman" w:hAnsi="Times New Roman"/>
                <w:color w:val="000000"/>
              </w:rPr>
              <w:t>lso</w:t>
            </w:r>
            <w:r>
              <w:rPr>
                <w:rFonts w:ascii="Times New Roman" w:hAnsi="Times New Roman"/>
                <w:color w:val="000000"/>
                <w:spacing w:val="5"/>
              </w:rPr>
              <w:t xml:space="preserve"> </w:t>
            </w:r>
            <w:r>
              <w:rPr>
                <w:rFonts w:ascii="Times New Roman" w:hAnsi="Times New Roman"/>
                <w:color w:val="000000"/>
              </w:rPr>
              <w:t>d</w:t>
            </w:r>
            <w:r>
              <w:rPr>
                <w:rFonts w:ascii="Times New Roman" w:hAnsi="Times New Roman"/>
                <w:color w:val="000000"/>
                <w:spacing w:val="-1"/>
              </w:rPr>
              <w:t>e</w:t>
            </w:r>
            <w:r>
              <w:rPr>
                <w:rFonts w:ascii="Times New Roman" w:hAnsi="Times New Roman"/>
                <w:color w:val="000000"/>
              </w:rPr>
              <w:t>b</w:t>
            </w:r>
            <w:r>
              <w:rPr>
                <w:rFonts w:ascii="Times New Roman" w:hAnsi="Times New Roman"/>
                <w:color w:val="000000"/>
                <w:spacing w:val="-1"/>
              </w:rPr>
              <w:t>a</w:t>
            </w:r>
            <w:r>
              <w:rPr>
                <w:rFonts w:ascii="Times New Roman" w:hAnsi="Times New Roman"/>
                <w:color w:val="000000"/>
              </w:rPr>
              <w:t>r</w:t>
            </w:r>
            <w:r>
              <w:rPr>
                <w:rFonts w:ascii="Times New Roman" w:hAnsi="Times New Roman"/>
                <w:color w:val="000000"/>
                <w:spacing w:val="2"/>
              </w:rPr>
              <w:t>r</w:t>
            </w:r>
            <w:r>
              <w:rPr>
                <w:rFonts w:ascii="Times New Roman" w:hAnsi="Times New Roman"/>
                <w:color w:val="000000"/>
                <w:spacing w:val="-1"/>
              </w:rPr>
              <w:t>e</w:t>
            </w:r>
            <w:r>
              <w:rPr>
                <w:rFonts w:ascii="Times New Roman" w:hAnsi="Times New Roman"/>
                <w:color w:val="000000"/>
              </w:rPr>
              <w:t xml:space="preserve">d </w:t>
            </w:r>
            <w:r>
              <w:rPr>
                <w:rFonts w:ascii="Times New Roman" w:hAnsi="Times New Roman"/>
                <w:color w:val="000000"/>
                <w:spacing w:val="-1"/>
              </w:rPr>
              <w:t>a</w:t>
            </w:r>
            <w:r>
              <w:rPr>
                <w:rFonts w:ascii="Times New Roman" w:hAnsi="Times New Roman"/>
                <w:color w:val="000000"/>
              </w:rPr>
              <w:t>nd</w:t>
            </w:r>
            <w:r>
              <w:rPr>
                <w:rFonts w:ascii="Times New Roman" w:hAnsi="Times New Roman"/>
                <w:color w:val="000000"/>
                <w:spacing w:val="5"/>
              </w:rPr>
              <w:t xml:space="preserve"> </w:t>
            </w:r>
            <w:r>
              <w:rPr>
                <w:rFonts w:ascii="Times New Roman" w:hAnsi="Times New Roman"/>
                <w:color w:val="000000"/>
              </w:rPr>
              <w:t>f</w:t>
            </w:r>
            <w:r>
              <w:rPr>
                <w:rFonts w:ascii="Times New Roman" w:hAnsi="Times New Roman"/>
                <w:color w:val="000000"/>
                <w:spacing w:val="2"/>
              </w:rPr>
              <w:t>o</w:t>
            </w:r>
            <w:r>
              <w:rPr>
                <w:rFonts w:ascii="Times New Roman" w:hAnsi="Times New Roman"/>
                <w:color w:val="000000"/>
              </w:rPr>
              <w:t>rf</w:t>
            </w:r>
            <w:r>
              <w:rPr>
                <w:rFonts w:ascii="Times New Roman" w:hAnsi="Times New Roman"/>
                <w:color w:val="000000"/>
                <w:spacing w:val="-1"/>
              </w:rPr>
              <w:t>e</w:t>
            </w:r>
            <w:r>
              <w:rPr>
                <w:rFonts w:ascii="Times New Roman" w:hAnsi="Times New Roman"/>
                <w:color w:val="000000"/>
              </w:rPr>
              <w:t>i</w:t>
            </w:r>
            <w:r>
              <w:rPr>
                <w:rFonts w:ascii="Times New Roman" w:hAnsi="Times New Roman"/>
                <w:color w:val="000000"/>
                <w:spacing w:val="-1"/>
              </w:rPr>
              <w:t>t</w:t>
            </w:r>
            <w:r>
              <w:rPr>
                <w:rFonts w:ascii="Times New Roman" w:hAnsi="Times New Roman"/>
                <w:color w:val="000000"/>
              </w:rPr>
              <w:t>s</w:t>
            </w:r>
            <w:r>
              <w:rPr>
                <w:rFonts w:ascii="Times New Roman" w:hAnsi="Times New Roman"/>
                <w:color w:val="000000"/>
                <w:spacing w:val="3"/>
              </w:rPr>
              <w:t xml:space="preserve"> </w:t>
            </w:r>
            <w:r>
              <w:rPr>
                <w:rFonts w:ascii="Times New Roman" w:hAnsi="Times New Roman"/>
                <w:color w:val="000000"/>
              </w:rPr>
              <w:t>the</w:t>
            </w:r>
            <w:r>
              <w:rPr>
                <w:rFonts w:ascii="Times New Roman" w:hAnsi="Times New Roman"/>
                <w:color w:val="000000"/>
                <w:spacing w:val="4"/>
              </w:rPr>
              <w:t xml:space="preserve"> </w:t>
            </w:r>
            <w:r>
              <w:rPr>
                <w:rFonts w:ascii="Times New Roman" w:hAnsi="Times New Roman"/>
                <w:color w:val="000000"/>
              </w:rPr>
              <w:t>s</w:t>
            </w:r>
            <w:r>
              <w:rPr>
                <w:rFonts w:ascii="Times New Roman" w:hAnsi="Times New Roman"/>
                <w:color w:val="000000"/>
                <w:spacing w:val="-1"/>
              </w:rPr>
              <w:t>ea</w:t>
            </w:r>
            <w:r>
              <w:rPr>
                <w:rFonts w:ascii="Times New Roman" w:hAnsi="Times New Roman"/>
                <w:color w:val="000000"/>
              </w:rPr>
              <w:t>t.</w:t>
            </w:r>
            <w:r>
              <w:rPr>
                <w:rFonts w:ascii="Times New Roman" w:hAnsi="Times New Roman"/>
                <w:color w:val="000000"/>
                <w:spacing w:val="6"/>
              </w:rPr>
              <w:t xml:space="preserve"> </w:t>
            </w:r>
            <w:r>
              <w:rPr>
                <w:rFonts w:ascii="Times New Roman" w:hAnsi="Times New Roman"/>
                <w:color w:val="000000"/>
              </w:rPr>
              <w:t>The p</w:t>
            </w:r>
            <w:r>
              <w:rPr>
                <w:rFonts w:ascii="Times New Roman" w:hAnsi="Times New Roman"/>
                <w:color w:val="000000"/>
                <w:spacing w:val="-1"/>
              </w:rPr>
              <w:t>e</w:t>
            </w:r>
            <w:r>
              <w:rPr>
                <w:rFonts w:ascii="Times New Roman" w:hAnsi="Times New Roman"/>
                <w:color w:val="000000"/>
              </w:rPr>
              <w:t>rfor</w:t>
            </w:r>
            <w:r>
              <w:rPr>
                <w:rFonts w:ascii="Times New Roman" w:hAnsi="Times New Roman"/>
                <w:color w:val="000000"/>
                <w:spacing w:val="1"/>
              </w:rPr>
              <w:t>m</w:t>
            </w:r>
            <w:r>
              <w:rPr>
                <w:rFonts w:ascii="Times New Roman" w:hAnsi="Times New Roman"/>
                <w:color w:val="000000"/>
                <w:spacing w:val="-1"/>
              </w:rPr>
              <w:t>a</w:t>
            </w:r>
            <w:r>
              <w:rPr>
                <w:rFonts w:ascii="Times New Roman" w:hAnsi="Times New Roman"/>
                <w:color w:val="000000"/>
                <w:spacing w:val="2"/>
              </w:rPr>
              <w:t>n</w:t>
            </w:r>
            <w:r>
              <w:rPr>
                <w:rFonts w:ascii="Times New Roman" w:hAnsi="Times New Roman"/>
                <w:color w:val="000000"/>
                <w:spacing w:val="-1"/>
              </w:rPr>
              <w:t>c</w:t>
            </w:r>
            <w:r>
              <w:rPr>
                <w:rFonts w:ascii="Times New Roman" w:hAnsi="Times New Roman"/>
                <w:color w:val="000000"/>
              </w:rPr>
              <w:t xml:space="preserve">e </w:t>
            </w:r>
            <w:r>
              <w:rPr>
                <w:rFonts w:ascii="Times New Roman" w:hAnsi="Times New Roman"/>
                <w:color w:val="000000"/>
                <w:spacing w:val="2"/>
              </w:rPr>
              <w:t>o</w:t>
            </w:r>
            <w:r>
              <w:rPr>
                <w:rFonts w:ascii="Times New Roman" w:hAnsi="Times New Roman"/>
                <w:color w:val="000000"/>
              </w:rPr>
              <w:t>f</w:t>
            </w:r>
            <w:r>
              <w:rPr>
                <w:rFonts w:ascii="Times New Roman" w:hAnsi="Times New Roman"/>
                <w:color w:val="000000"/>
                <w:spacing w:val="7"/>
              </w:rPr>
              <w:t xml:space="preserve"> </w:t>
            </w:r>
            <w:r>
              <w:rPr>
                <w:rFonts w:ascii="Times New Roman" w:hAnsi="Times New Roman"/>
                <w:color w:val="000000"/>
              </w:rPr>
              <w:t>the</w:t>
            </w:r>
            <w:r>
              <w:rPr>
                <w:rFonts w:ascii="Times New Roman" w:hAnsi="Times New Roman"/>
                <w:color w:val="000000"/>
                <w:spacing w:val="7"/>
              </w:rPr>
              <w:t xml:space="preserve"> </w:t>
            </w:r>
            <w:r>
              <w:rPr>
                <w:rFonts w:ascii="Times New Roman" w:hAnsi="Times New Roman"/>
                <w:color w:val="000000"/>
              </w:rPr>
              <w:t>ori</w:t>
            </w:r>
            <w:r>
              <w:rPr>
                <w:rFonts w:ascii="Times New Roman" w:hAnsi="Times New Roman"/>
                <w:color w:val="000000"/>
                <w:spacing w:val="2"/>
              </w:rPr>
              <w:t>g</w:t>
            </w:r>
            <w:r>
              <w:rPr>
                <w:rFonts w:ascii="Times New Roman" w:hAnsi="Times New Roman"/>
                <w:color w:val="000000"/>
              </w:rPr>
              <w:t>in</w:t>
            </w:r>
            <w:r>
              <w:rPr>
                <w:rFonts w:ascii="Times New Roman" w:hAnsi="Times New Roman"/>
                <w:color w:val="000000"/>
                <w:spacing w:val="-1"/>
              </w:rPr>
              <w:t>a</w:t>
            </w:r>
            <w:r>
              <w:rPr>
                <w:rFonts w:ascii="Times New Roman" w:hAnsi="Times New Roman"/>
                <w:color w:val="000000"/>
              </w:rPr>
              <w:t>l</w:t>
            </w:r>
            <w:r>
              <w:rPr>
                <w:rFonts w:ascii="Times New Roman" w:hAnsi="Times New Roman"/>
                <w:color w:val="000000"/>
                <w:spacing w:val="5"/>
              </w:rPr>
              <w:t xml:space="preserve"> </w:t>
            </w:r>
            <w:r>
              <w:rPr>
                <w:rFonts w:ascii="Times New Roman" w:hAnsi="Times New Roman"/>
                <w:color w:val="000000"/>
              </w:rPr>
              <w:t>stu</w:t>
            </w:r>
            <w:r>
              <w:rPr>
                <w:rFonts w:ascii="Times New Roman" w:hAnsi="Times New Roman"/>
                <w:color w:val="000000"/>
                <w:spacing w:val="1"/>
              </w:rPr>
              <w:t>d</w:t>
            </w:r>
            <w:r>
              <w:rPr>
                <w:rFonts w:ascii="Times New Roman" w:hAnsi="Times New Roman"/>
                <w:color w:val="000000"/>
                <w:spacing w:val="-1"/>
              </w:rPr>
              <w:t>e</w:t>
            </w:r>
            <w:r>
              <w:rPr>
                <w:rFonts w:ascii="Times New Roman" w:hAnsi="Times New Roman"/>
                <w:color w:val="000000"/>
              </w:rPr>
              <w:t>nt</w:t>
            </w:r>
            <w:r>
              <w:rPr>
                <w:rFonts w:ascii="Times New Roman" w:hAnsi="Times New Roman"/>
                <w:color w:val="000000"/>
                <w:spacing w:val="5"/>
              </w:rPr>
              <w:t xml:space="preserve"> </w:t>
            </w:r>
            <w:r>
              <w:rPr>
                <w:rFonts w:ascii="Times New Roman" w:hAnsi="Times New Roman"/>
                <w:color w:val="000000"/>
              </w:rPr>
              <w:t>who</w:t>
            </w:r>
            <w:r>
              <w:rPr>
                <w:rFonts w:ascii="Times New Roman" w:hAnsi="Times New Roman"/>
                <w:color w:val="000000"/>
                <w:spacing w:val="5"/>
              </w:rPr>
              <w:t xml:space="preserve"> </w:t>
            </w:r>
            <w:r>
              <w:rPr>
                <w:rFonts w:ascii="Times New Roman" w:hAnsi="Times New Roman"/>
                <w:color w:val="000000"/>
              </w:rPr>
              <w:t>h</w:t>
            </w:r>
            <w:r>
              <w:rPr>
                <w:rFonts w:ascii="Times New Roman" w:hAnsi="Times New Roman"/>
                <w:color w:val="000000"/>
                <w:spacing w:val="-1"/>
              </w:rPr>
              <w:t>a</w:t>
            </w:r>
            <w:r>
              <w:rPr>
                <w:rFonts w:ascii="Times New Roman" w:hAnsi="Times New Roman"/>
                <w:color w:val="000000"/>
              </w:rPr>
              <w:t>s b</w:t>
            </w:r>
            <w:r>
              <w:rPr>
                <w:rFonts w:ascii="Times New Roman" w:hAnsi="Times New Roman"/>
                <w:color w:val="000000"/>
                <w:spacing w:val="-1"/>
              </w:rPr>
              <w:t>ee</w:t>
            </w:r>
            <w:r>
              <w:rPr>
                <w:rFonts w:ascii="Times New Roman" w:hAnsi="Times New Roman"/>
                <w:color w:val="000000"/>
              </w:rPr>
              <w:t>n</w:t>
            </w:r>
            <w:r>
              <w:rPr>
                <w:rFonts w:ascii="Times New Roman" w:hAnsi="Times New Roman"/>
                <w:color w:val="000000"/>
                <w:spacing w:val="4"/>
              </w:rPr>
              <w:t xml:space="preserve"> </w:t>
            </w:r>
            <w:r>
              <w:rPr>
                <w:rFonts w:ascii="Times New Roman" w:hAnsi="Times New Roman"/>
                <w:color w:val="000000"/>
              </w:rPr>
              <w:t>i</w:t>
            </w:r>
            <w:r>
              <w:rPr>
                <w:rFonts w:ascii="Times New Roman" w:hAnsi="Times New Roman"/>
                <w:color w:val="000000"/>
                <w:spacing w:val="1"/>
              </w:rPr>
              <w:t>m</w:t>
            </w:r>
            <w:r>
              <w:rPr>
                <w:rFonts w:ascii="Times New Roman" w:hAnsi="Times New Roman"/>
                <w:color w:val="000000"/>
              </w:rPr>
              <w:t>p</w:t>
            </w:r>
            <w:r>
              <w:rPr>
                <w:rFonts w:ascii="Times New Roman" w:hAnsi="Times New Roman"/>
                <w:color w:val="000000"/>
                <w:spacing w:val="-1"/>
              </w:rPr>
              <w:t>e</w:t>
            </w:r>
            <w:r>
              <w:rPr>
                <w:rFonts w:ascii="Times New Roman" w:hAnsi="Times New Roman"/>
                <w:color w:val="000000"/>
              </w:rPr>
              <w:t>rson</w:t>
            </w:r>
            <w:r>
              <w:rPr>
                <w:rFonts w:ascii="Times New Roman" w:hAnsi="Times New Roman"/>
                <w:color w:val="000000"/>
                <w:spacing w:val="-1"/>
              </w:rPr>
              <w:t>a</w:t>
            </w:r>
            <w:r>
              <w:rPr>
                <w:rFonts w:ascii="Times New Roman" w:hAnsi="Times New Roman"/>
                <w:color w:val="000000"/>
                <w:spacing w:val="3"/>
              </w:rPr>
              <w:t>t</w:t>
            </w:r>
            <w:r>
              <w:rPr>
                <w:rFonts w:ascii="Times New Roman" w:hAnsi="Times New Roman"/>
                <w:color w:val="000000"/>
                <w:spacing w:val="-1"/>
              </w:rPr>
              <w:t>e</w:t>
            </w:r>
            <w:r>
              <w:rPr>
                <w:rFonts w:ascii="Times New Roman" w:hAnsi="Times New Roman"/>
                <w:color w:val="000000"/>
              </w:rPr>
              <w:t>d,</w:t>
            </w:r>
            <w:r>
              <w:rPr>
                <w:rFonts w:ascii="Times New Roman" w:hAnsi="Times New Roman"/>
                <w:color w:val="000000"/>
                <w:spacing w:val="-4"/>
              </w:rPr>
              <w:t xml:space="preserve"> </w:t>
            </w:r>
            <w:r>
              <w:rPr>
                <w:rFonts w:ascii="Times New Roman" w:hAnsi="Times New Roman"/>
                <w:color w:val="000000"/>
              </w:rPr>
              <w:t>sh</w:t>
            </w:r>
            <w:r>
              <w:rPr>
                <w:rFonts w:ascii="Times New Roman" w:hAnsi="Times New Roman"/>
                <w:color w:val="000000"/>
                <w:spacing w:val="-1"/>
              </w:rPr>
              <w:t>a</w:t>
            </w:r>
            <w:r>
              <w:rPr>
                <w:rFonts w:ascii="Times New Roman" w:hAnsi="Times New Roman"/>
                <w:color w:val="000000"/>
              </w:rPr>
              <w:t>ll</w:t>
            </w:r>
            <w:r>
              <w:rPr>
                <w:rFonts w:ascii="Times New Roman" w:hAnsi="Times New Roman"/>
                <w:color w:val="000000"/>
                <w:spacing w:val="7"/>
              </w:rPr>
              <w:t xml:space="preserve"> </w:t>
            </w:r>
            <w:r>
              <w:rPr>
                <w:rFonts w:ascii="Times New Roman" w:hAnsi="Times New Roman"/>
                <w:color w:val="000000"/>
              </w:rPr>
              <w:t>be</w:t>
            </w:r>
            <w:r>
              <w:rPr>
                <w:rFonts w:ascii="Times New Roman" w:hAnsi="Times New Roman"/>
                <w:color w:val="000000"/>
                <w:spacing w:val="3"/>
              </w:rPr>
              <w:t xml:space="preserve"> </w:t>
            </w:r>
            <w:r>
              <w:rPr>
                <w:rFonts w:ascii="Times New Roman" w:hAnsi="Times New Roman"/>
                <w:color w:val="000000"/>
                <w:spacing w:val="-1"/>
              </w:rPr>
              <w:t>ca</w:t>
            </w:r>
            <w:r>
              <w:rPr>
                <w:rFonts w:ascii="Times New Roman" w:hAnsi="Times New Roman"/>
                <w:color w:val="000000"/>
                <w:spacing w:val="2"/>
              </w:rPr>
              <w:t>n</w:t>
            </w:r>
            <w:r>
              <w:rPr>
                <w:rFonts w:ascii="Times New Roman" w:hAnsi="Times New Roman"/>
                <w:color w:val="000000"/>
                <w:spacing w:val="-1"/>
              </w:rPr>
              <w:t>ce</w:t>
            </w:r>
            <w:r>
              <w:rPr>
                <w:rFonts w:ascii="Times New Roman" w:hAnsi="Times New Roman"/>
                <w:color w:val="000000"/>
              </w:rPr>
              <w:t>ll</w:t>
            </w:r>
            <w:r>
              <w:rPr>
                <w:rFonts w:ascii="Times New Roman" w:hAnsi="Times New Roman"/>
                <w:color w:val="000000"/>
                <w:spacing w:val="-1"/>
              </w:rPr>
              <w:t>e</w:t>
            </w:r>
            <w:r>
              <w:rPr>
                <w:rFonts w:ascii="Times New Roman" w:hAnsi="Times New Roman"/>
                <w:color w:val="000000"/>
              </w:rPr>
              <w:t>d</w:t>
            </w:r>
            <w:r>
              <w:rPr>
                <w:rFonts w:ascii="Times New Roman" w:hAnsi="Times New Roman"/>
                <w:color w:val="000000"/>
                <w:spacing w:val="5"/>
              </w:rPr>
              <w:t xml:space="preserve"> </w:t>
            </w:r>
            <w:r>
              <w:rPr>
                <w:rFonts w:ascii="Times New Roman" w:hAnsi="Times New Roman"/>
                <w:color w:val="000000"/>
              </w:rPr>
              <w:t>in</w:t>
            </w:r>
            <w:r>
              <w:rPr>
                <w:rFonts w:ascii="Times New Roman" w:hAnsi="Times New Roman"/>
                <w:color w:val="000000"/>
                <w:spacing w:val="8"/>
              </w:rPr>
              <w:t xml:space="preserve"> </w:t>
            </w:r>
            <w:r>
              <w:rPr>
                <w:rFonts w:ascii="Times New Roman" w:hAnsi="Times New Roman"/>
                <w:color w:val="000000"/>
                <w:spacing w:val="-1"/>
              </w:rPr>
              <w:t>a</w:t>
            </w:r>
            <w:r>
              <w:rPr>
                <w:rFonts w:ascii="Times New Roman" w:hAnsi="Times New Roman"/>
                <w:color w:val="000000"/>
              </w:rPr>
              <w:t>ll</w:t>
            </w:r>
            <w:r>
              <w:rPr>
                <w:rFonts w:ascii="Times New Roman" w:hAnsi="Times New Roman"/>
                <w:color w:val="000000"/>
                <w:spacing w:val="8"/>
              </w:rPr>
              <w:t xml:space="preserve"> </w:t>
            </w:r>
            <w:r>
              <w:rPr>
                <w:rFonts w:ascii="Times New Roman" w:hAnsi="Times New Roman"/>
                <w:color w:val="000000"/>
              </w:rPr>
              <w:t>the subj</w:t>
            </w:r>
            <w:r>
              <w:rPr>
                <w:rFonts w:ascii="Times New Roman" w:hAnsi="Times New Roman"/>
                <w:color w:val="000000"/>
                <w:spacing w:val="-1"/>
              </w:rPr>
              <w:t>ec</w:t>
            </w:r>
            <w:r>
              <w:rPr>
                <w:rFonts w:ascii="Times New Roman" w:hAnsi="Times New Roman"/>
                <w:color w:val="000000"/>
              </w:rPr>
              <w:t xml:space="preserve">ts </w:t>
            </w:r>
            <w:r>
              <w:rPr>
                <w:rFonts w:ascii="Times New Roman" w:hAnsi="Times New Roman"/>
                <w:color w:val="000000"/>
                <w:spacing w:val="2"/>
              </w:rPr>
              <w:t xml:space="preserve"> </w:t>
            </w:r>
            <w:r>
              <w:rPr>
                <w:rFonts w:ascii="Times New Roman" w:hAnsi="Times New Roman"/>
                <w:color w:val="000000"/>
              </w:rPr>
              <w:t xml:space="preserve">of </w:t>
            </w:r>
            <w:r>
              <w:rPr>
                <w:rFonts w:ascii="Times New Roman" w:hAnsi="Times New Roman"/>
                <w:color w:val="000000"/>
                <w:spacing w:val="4"/>
              </w:rPr>
              <w:t xml:space="preserve"> </w:t>
            </w:r>
            <w:r>
              <w:rPr>
                <w:rFonts w:ascii="Times New Roman" w:hAnsi="Times New Roman"/>
                <w:color w:val="000000"/>
              </w:rPr>
              <w:t xml:space="preserve">the </w:t>
            </w:r>
            <w:r>
              <w:rPr>
                <w:rFonts w:ascii="Times New Roman" w:hAnsi="Times New Roman"/>
                <w:color w:val="000000"/>
                <w:spacing w:val="5"/>
              </w:rPr>
              <w:t xml:space="preserve"> </w:t>
            </w:r>
            <w:r>
              <w:rPr>
                <w:rFonts w:ascii="Times New Roman" w:hAnsi="Times New Roman"/>
                <w:color w:val="000000"/>
                <w:spacing w:val="-1"/>
              </w:rPr>
              <w:t>e</w:t>
            </w:r>
            <w:r>
              <w:rPr>
                <w:rFonts w:ascii="Times New Roman" w:hAnsi="Times New Roman"/>
                <w:color w:val="000000"/>
                <w:spacing w:val="2"/>
              </w:rPr>
              <w:t>x</w:t>
            </w:r>
            <w:r>
              <w:rPr>
                <w:rFonts w:ascii="Times New Roman" w:hAnsi="Times New Roman"/>
                <w:color w:val="000000"/>
                <w:spacing w:val="-1"/>
              </w:rPr>
              <w:t>a</w:t>
            </w:r>
            <w:r>
              <w:rPr>
                <w:rFonts w:ascii="Times New Roman" w:hAnsi="Times New Roman"/>
                <w:color w:val="000000"/>
                <w:spacing w:val="1"/>
              </w:rPr>
              <w:t>m</w:t>
            </w:r>
            <w:r>
              <w:rPr>
                <w:rFonts w:ascii="Times New Roman" w:hAnsi="Times New Roman"/>
                <w:color w:val="000000"/>
              </w:rPr>
              <w:t>i</w:t>
            </w:r>
            <w:r>
              <w:rPr>
                <w:rFonts w:ascii="Times New Roman" w:hAnsi="Times New Roman"/>
                <w:color w:val="000000"/>
                <w:spacing w:val="-2"/>
              </w:rPr>
              <w:t>n</w:t>
            </w:r>
            <w:r>
              <w:rPr>
                <w:rFonts w:ascii="Times New Roman" w:hAnsi="Times New Roman"/>
                <w:color w:val="000000"/>
                <w:spacing w:val="-1"/>
              </w:rPr>
              <w:t>a</w:t>
            </w:r>
            <w:r>
              <w:rPr>
                <w:rFonts w:ascii="Times New Roman" w:hAnsi="Times New Roman"/>
                <w:color w:val="000000"/>
              </w:rPr>
              <w:t>tion  (in</w:t>
            </w:r>
            <w:r>
              <w:rPr>
                <w:rFonts w:ascii="Times New Roman" w:hAnsi="Times New Roman"/>
                <w:color w:val="000000"/>
                <w:spacing w:val="-1"/>
              </w:rPr>
              <w:t>c</w:t>
            </w:r>
            <w:r>
              <w:rPr>
                <w:rFonts w:ascii="Times New Roman" w:hAnsi="Times New Roman"/>
                <w:color w:val="000000"/>
              </w:rPr>
              <w:t>luding pr</w:t>
            </w:r>
            <w:r>
              <w:rPr>
                <w:rFonts w:ascii="Times New Roman" w:hAnsi="Times New Roman"/>
                <w:color w:val="000000"/>
                <w:spacing w:val="-1"/>
              </w:rPr>
              <w:t>ac</w:t>
            </w:r>
            <w:r>
              <w:rPr>
                <w:rFonts w:ascii="Times New Roman" w:hAnsi="Times New Roman"/>
                <w:color w:val="000000"/>
              </w:rPr>
              <w:t>ti</w:t>
            </w:r>
            <w:r>
              <w:rPr>
                <w:rFonts w:ascii="Times New Roman" w:hAnsi="Times New Roman"/>
                <w:color w:val="000000"/>
                <w:spacing w:val="-1"/>
              </w:rPr>
              <w:t>ca</w:t>
            </w:r>
            <w:r>
              <w:rPr>
                <w:rFonts w:ascii="Times New Roman" w:hAnsi="Times New Roman"/>
                <w:color w:val="000000"/>
              </w:rPr>
              <w:t>ls</w:t>
            </w:r>
            <w:r>
              <w:rPr>
                <w:rFonts w:ascii="Times New Roman" w:hAnsi="Times New Roman"/>
                <w:color w:val="000000"/>
                <w:spacing w:val="3"/>
              </w:rPr>
              <w:t xml:space="preserve"> </w:t>
            </w:r>
            <w:r>
              <w:rPr>
                <w:rFonts w:ascii="Times New Roman" w:hAnsi="Times New Roman"/>
                <w:color w:val="000000"/>
                <w:spacing w:val="-1"/>
              </w:rPr>
              <w:t>a</w:t>
            </w:r>
            <w:r>
              <w:rPr>
                <w:rFonts w:ascii="Times New Roman" w:hAnsi="Times New Roman"/>
                <w:color w:val="000000"/>
              </w:rPr>
              <w:t>nd</w:t>
            </w:r>
            <w:r>
              <w:rPr>
                <w:rFonts w:ascii="Times New Roman" w:hAnsi="Times New Roman"/>
                <w:color w:val="000000"/>
                <w:spacing w:val="6"/>
              </w:rPr>
              <w:t xml:space="preserve"> </w:t>
            </w:r>
            <w:r>
              <w:rPr>
                <w:rFonts w:ascii="Times New Roman" w:hAnsi="Times New Roman"/>
                <w:color w:val="000000"/>
              </w:rPr>
              <w:t>UG</w:t>
            </w:r>
            <w:r>
              <w:rPr>
                <w:rFonts w:ascii="Times New Roman" w:hAnsi="Times New Roman"/>
                <w:color w:val="000000"/>
                <w:spacing w:val="2"/>
              </w:rPr>
              <w:t xml:space="preserve"> </w:t>
            </w:r>
            <w:r>
              <w:rPr>
                <w:rFonts w:ascii="Times New Roman" w:hAnsi="Times New Roman"/>
                <w:color w:val="000000"/>
                <w:spacing w:val="3"/>
              </w:rPr>
              <w:t>m</w:t>
            </w:r>
            <w:r>
              <w:rPr>
                <w:rFonts w:ascii="Times New Roman" w:hAnsi="Times New Roman"/>
                <w:color w:val="000000"/>
                <w:spacing w:val="-1"/>
              </w:rPr>
              <w:t>a</w:t>
            </w:r>
            <w:r>
              <w:rPr>
                <w:rFonts w:ascii="Times New Roman" w:hAnsi="Times New Roman"/>
                <w:color w:val="000000"/>
              </w:rPr>
              <w:t>jor proj</w:t>
            </w:r>
            <w:r>
              <w:rPr>
                <w:rFonts w:ascii="Times New Roman" w:hAnsi="Times New Roman"/>
                <w:color w:val="000000"/>
                <w:spacing w:val="-1"/>
              </w:rPr>
              <w:t>ec</w:t>
            </w:r>
            <w:r>
              <w:rPr>
                <w:rFonts w:ascii="Times New Roman" w:hAnsi="Times New Roman"/>
                <w:color w:val="000000"/>
              </w:rPr>
              <w:t>t)</w:t>
            </w:r>
            <w:r>
              <w:rPr>
                <w:rFonts w:ascii="Times New Roman" w:hAnsi="Times New Roman"/>
                <w:color w:val="000000"/>
                <w:spacing w:val="3"/>
              </w:rPr>
              <w:t xml:space="preserve"> </w:t>
            </w:r>
            <w:r>
              <w:rPr>
                <w:rFonts w:ascii="Times New Roman" w:hAnsi="Times New Roman"/>
                <w:color w:val="000000"/>
                <w:spacing w:val="-1"/>
              </w:rPr>
              <w:t>a</w:t>
            </w:r>
            <w:r>
              <w:rPr>
                <w:rFonts w:ascii="Times New Roman" w:hAnsi="Times New Roman"/>
                <w:color w:val="000000"/>
              </w:rPr>
              <w:t>lr</w:t>
            </w:r>
            <w:r>
              <w:rPr>
                <w:rFonts w:ascii="Times New Roman" w:hAnsi="Times New Roman"/>
                <w:color w:val="000000"/>
                <w:spacing w:val="1"/>
              </w:rPr>
              <w:t>e</w:t>
            </w:r>
            <w:r>
              <w:rPr>
                <w:rFonts w:ascii="Times New Roman" w:hAnsi="Times New Roman"/>
                <w:color w:val="000000"/>
                <w:spacing w:val="-1"/>
              </w:rPr>
              <w:t>a</w:t>
            </w:r>
            <w:r>
              <w:rPr>
                <w:rFonts w:ascii="Times New Roman" w:hAnsi="Times New Roman"/>
                <w:color w:val="000000"/>
                <w:spacing w:val="5"/>
              </w:rPr>
              <w:t>d</w:t>
            </w:r>
            <w:r>
              <w:rPr>
                <w:rFonts w:ascii="Times New Roman" w:hAnsi="Times New Roman"/>
                <w:color w:val="000000"/>
              </w:rPr>
              <w:t xml:space="preserve">y </w:t>
            </w:r>
            <w:r>
              <w:rPr>
                <w:rFonts w:ascii="Times New Roman" w:hAnsi="Times New Roman"/>
                <w:color w:val="000000"/>
                <w:spacing w:val="-1"/>
              </w:rPr>
              <w:t>a</w:t>
            </w:r>
            <w:r>
              <w:rPr>
                <w:rFonts w:ascii="Times New Roman" w:hAnsi="Times New Roman"/>
                <w:color w:val="000000"/>
              </w:rPr>
              <w:t>pp</w:t>
            </w:r>
            <w:r>
              <w:rPr>
                <w:rFonts w:ascii="Times New Roman" w:hAnsi="Times New Roman"/>
                <w:color w:val="000000"/>
                <w:spacing w:val="-1"/>
              </w:rPr>
              <w:t>ea</w:t>
            </w:r>
            <w:r>
              <w:rPr>
                <w:rFonts w:ascii="Times New Roman" w:hAnsi="Times New Roman"/>
                <w:color w:val="000000"/>
                <w:spacing w:val="2"/>
              </w:rPr>
              <w:t>r</w:t>
            </w:r>
            <w:r>
              <w:rPr>
                <w:rFonts w:ascii="Times New Roman" w:hAnsi="Times New Roman"/>
                <w:color w:val="000000"/>
                <w:spacing w:val="-1"/>
              </w:rPr>
              <w:t>e</w:t>
            </w:r>
            <w:r>
              <w:rPr>
                <w:rFonts w:ascii="Times New Roman" w:hAnsi="Times New Roman"/>
                <w:color w:val="000000"/>
              </w:rPr>
              <w:t xml:space="preserve">d </w:t>
            </w:r>
            <w:r>
              <w:rPr>
                <w:rFonts w:ascii="Times New Roman" w:hAnsi="Times New Roman"/>
                <w:color w:val="000000"/>
                <w:spacing w:val="-1"/>
              </w:rPr>
              <w:t>a</w:t>
            </w:r>
            <w:r>
              <w:rPr>
                <w:rFonts w:ascii="Times New Roman" w:hAnsi="Times New Roman"/>
                <w:color w:val="000000"/>
              </w:rPr>
              <w:t>nd</w:t>
            </w:r>
            <w:r>
              <w:rPr>
                <w:rFonts w:ascii="Times New Roman" w:hAnsi="Times New Roman"/>
                <w:color w:val="000000"/>
                <w:spacing w:val="3"/>
              </w:rPr>
              <w:t xml:space="preserve"> </w:t>
            </w:r>
            <w:r>
              <w:rPr>
                <w:rFonts w:ascii="Times New Roman" w:hAnsi="Times New Roman"/>
                <w:color w:val="000000"/>
              </w:rPr>
              <w:t>s</w:t>
            </w:r>
            <w:r>
              <w:rPr>
                <w:rFonts w:ascii="Times New Roman" w:hAnsi="Times New Roman"/>
                <w:color w:val="000000"/>
                <w:spacing w:val="2"/>
              </w:rPr>
              <w:t>h</w:t>
            </w:r>
            <w:r>
              <w:rPr>
                <w:rFonts w:ascii="Times New Roman" w:hAnsi="Times New Roman"/>
                <w:color w:val="000000"/>
                <w:spacing w:val="-1"/>
              </w:rPr>
              <w:t>a</w:t>
            </w:r>
            <w:r>
              <w:rPr>
                <w:rFonts w:ascii="Times New Roman" w:hAnsi="Times New Roman"/>
                <w:color w:val="000000"/>
              </w:rPr>
              <w:t>ll</w:t>
            </w:r>
            <w:r>
              <w:rPr>
                <w:rFonts w:ascii="Times New Roman" w:hAnsi="Times New Roman"/>
                <w:color w:val="000000"/>
                <w:spacing w:val="3"/>
              </w:rPr>
              <w:t xml:space="preserve"> </w:t>
            </w:r>
            <w:r>
              <w:rPr>
                <w:rFonts w:ascii="Times New Roman" w:hAnsi="Times New Roman"/>
                <w:color w:val="000000"/>
              </w:rPr>
              <w:t>not</w:t>
            </w:r>
            <w:r>
              <w:rPr>
                <w:rFonts w:ascii="Times New Roman" w:hAnsi="Times New Roman"/>
                <w:color w:val="000000"/>
                <w:spacing w:val="2"/>
              </w:rPr>
              <w:t xml:space="preserve"> </w:t>
            </w:r>
            <w:r>
              <w:rPr>
                <w:rFonts w:ascii="Times New Roman" w:hAnsi="Times New Roman"/>
                <w:color w:val="000000"/>
              </w:rPr>
              <w:t>be</w:t>
            </w:r>
            <w:r>
              <w:rPr>
                <w:rFonts w:ascii="Times New Roman" w:hAnsi="Times New Roman"/>
                <w:color w:val="000000"/>
                <w:spacing w:val="2"/>
              </w:rPr>
              <w:t xml:space="preserve"> </w:t>
            </w:r>
            <w:r>
              <w:rPr>
                <w:rFonts w:ascii="Times New Roman" w:hAnsi="Times New Roman"/>
                <w:color w:val="000000"/>
                <w:spacing w:val="-1"/>
              </w:rPr>
              <w:t>a</w:t>
            </w:r>
            <w:r>
              <w:rPr>
                <w:rFonts w:ascii="Times New Roman" w:hAnsi="Times New Roman"/>
                <w:color w:val="000000"/>
              </w:rPr>
              <w:t>l</w:t>
            </w:r>
            <w:r>
              <w:rPr>
                <w:rFonts w:ascii="Times New Roman" w:hAnsi="Times New Roman"/>
                <w:color w:val="000000"/>
                <w:spacing w:val="-1"/>
              </w:rPr>
              <w:t>l</w:t>
            </w:r>
            <w:r>
              <w:rPr>
                <w:rFonts w:ascii="Times New Roman" w:hAnsi="Times New Roman"/>
                <w:color w:val="000000"/>
              </w:rPr>
              <w:t>ow</w:t>
            </w:r>
            <w:r>
              <w:rPr>
                <w:rFonts w:ascii="Times New Roman" w:hAnsi="Times New Roman"/>
                <w:color w:val="000000"/>
                <w:spacing w:val="-1"/>
              </w:rPr>
              <w:t>e</w:t>
            </w:r>
            <w:r>
              <w:rPr>
                <w:rFonts w:ascii="Times New Roman" w:hAnsi="Times New Roman"/>
                <w:color w:val="000000"/>
              </w:rPr>
              <w:t>d to</w:t>
            </w:r>
            <w:r>
              <w:rPr>
                <w:rFonts w:ascii="Times New Roman" w:hAnsi="Times New Roman"/>
                <w:color w:val="000000"/>
                <w:spacing w:val="4"/>
              </w:rPr>
              <w:t xml:space="preserve"> </w:t>
            </w:r>
            <w:r>
              <w:rPr>
                <w:rFonts w:ascii="Times New Roman" w:hAnsi="Times New Roman"/>
                <w:color w:val="000000"/>
                <w:spacing w:val="-1"/>
              </w:rPr>
              <w:t>a</w:t>
            </w:r>
            <w:r>
              <w:rPr>
                <w:rFonts w:ascii="Times New Roman" w:hAnsi="Times New Roman"/>
                <w:color w:val="000000"/>
              </w:rPr>
              <w:t>p</w:t>
            </w:r>
            <w:r>
              <w:rPr>
                <w:rFonts w:ascii="Times New Roman" w:hAnsi="Times New Roman"/>
                <w:color w:val="000000"/>
                <w:spacing w:val="2"/>
              </w:rPr>
              <w:t>p</w:t>
            </w:r>
            <w:r>
              <w:rPr>
                <w:rFonts w:ascii="Times New Roman" w:hAnsi="Times New Roman"/>
                <w:color w:val="000000"/>
                <w:spacing w:val="-1"/>
              </w:rPr>
              <w:t>ea</w:t>
            </w:r>
            <w:r>
              <w:rPr>
                <w:rFonts w:ascii="Times New Roman" w:hAnsi="Times New Roman"/>
                <w:color w:val="000000"/>
              </w:rPr>
              <w:t>r</w:t>
            </w:r>
            <w:r>
              <w:rPr>
                <w:rFonts w:ascii="Times New Roman" w:hAnsi="Times New Roman"/>
                <w:color w:val="000000"/>
                <w:spacing w:val="4"/>
              </w:rPr>
              <w:t xml:space="preserve"> </w:t>
            </w:r>
            <w:r>
              <w:rPr>
                <w:rFonts w:ascii="Times New Roman" w:hAnsi="Times New Roman"/>
                <w:color w:val="000000"/>
              </w:rPr>
              <w:t xml:space="preserve">for </w:t>
            </w:r>
            <w:r>
              <w:rPr>
                <w:rFonts w:ascii="Times New Roman" w:hAnsi="Times New Roman"/>
                <w:color w:val="000000"/>
                <w:spacing w:val="-1"/>
              </w:rPr>
              <w:t>e</w:t>
            </w:r>
            <w:r>
              <w:rPr>
                <w:rFonts w:ascii="Times New Roman" w:hAnsi="Times New Roman"/>
                <w:color w:val="000000"/>
              </w:rPr>
              <w:t>x</w:t>
            </w:r>
            <w:r>
              <w:rPr>
                <w:rFonts w:ascii="Times New Roman" w:hAnsi="Times New Roman"/>
                <w:color w:val="000000"/>
                <w:spacing w:val="-1"/>
              </w:rPr>
              <w:t>a</w:t>
            </w:r>
            <w:r>
              <w:rPr>
                <w:rFonts w:ascii="Times New Roman" w:hAnsi="Times New Roman"/>
                <w:color w:val="000000"/>
                <w:spacing w:val="1"/>
              </w:rPr>
              <w:t>m</w:t>
            </w:r>
            <w:r>
              <w:rPr>
                <w:rFonts w:ascii="Times New Roman" w:hAnsi="Times New Roman"/>
                <w:color w:val="000000"/>
              </w:rPr>
              <w:t>in</w:t>
            </w:r>
            <w:r>
              <w:rPr>
                <w:rFonts w:ascii="Times New Roman" w:hAnsi="Times New Roman"/>
                <w:color w:val="000000"/>
                <w:spacing w:val="-1"/>
              </w:rPr>
              <w:t>a</w:t>
            </w:r>
            <w:r>
              <w:rPr>
                <w:rFonts w:ascii="Times New Roman" w:hAnsi="Times New Roman"/>
                <w:color w:val="000000"/>
              </w:rPr>
              <w:t>tions of</w:t>
            </w:r>
            <w:r>
              <w:rPr>
                <w:rFonts w:ascii="Times New Roman" w:hAnsi="Times New Roman"/>
                <w:color w:val="000000"/>
                <w:spacing w:val="7"/>
              </w:rPr>
              <w:t xml:space="preserve"> </w:t>
            </w:r>
            <w:r>
              <w:rPr>
                <w:rFonts w:ascii="Times New Roman" w:hAnsi="Times New Roman"/>
                <w:color w:val="000000"/>
              </w:rPr>
              <w:t>the</w:t>
            </w:r>
            <w:r>
              <w:rPr>
                <w:rFonts w:ascii="Times New Roman" w:hAnsi="Times New Roman"/>
                <w:color w:val="000000"/>
                <w:spacing w:val="6"/>
              </w:rPr>
              <w:t xml:space="preserve"> </w:t>
            </w:r>
            <w:r>
              <w:rPr>
                <w:rFonts w:ascii="Times New Roman" w:hAnsi="Times New Roman"/>
                <w:color w:val="000000"/>
                <w:spacing w:val="2"/>
              </w:rPr>
              <w:t>r</w:t>
            </w:r>
            <w:r>
              <w:rPr>
                <w:rFonts w:ascii="Times New Roman" w:hAnsi="Times New Roman"/>
                <w:color w:val="000000"/>
                <w:spacing w:val="-1"/>
              </w:rPr>
              <w:t>e</w:t>
            </w:r>
            <w:r>
              <w:rPr>
                <w:rFonts w:ascii="Times New Roman" w:hAnsi="Times New Roman"/>
                <w:color w:val="000000"/>
                <w:spacing w:val="1"/>
              </w:rPr>
              <w:t>m</w:t>
            </w:r>
            <w:r>
              <w:rPr>
                <w:rFonts w:ascii="Times New Roman" w:hAnsi="Times New Roman"/>
                <w:color w:val="000000"/>
                <w:spacing w:val="-1"/>
              </w:rPr>
              <w:t>a</w:t>
            </w:r>
            <w:r>
              <w:rPr>
                <w:rFonts w:ascii="Times New Roman" w:hAnsi="Times New Roman"/>
                <w:color w:val="000000"/>
              </w:rPr>
              <w:t>in</w:t>
            </w:r>
            <w:r>
              <w:rPr>
                <w:rFonts w:ascii="Times New Roman" w:hAnsi="Times New Roman"/>
                <w:color w:val="000000"/>
                <w:spacing w:val="-1"/>
              </w:rPr>
              <w:t>i</w:t>
            </w:r>
            <w:r>
              <w:rPr>
                <w:rFonts w:ascii="Times New Roman" w:hAnsi="Times New Roman"/>
                <w:color w:val="000000"/>
              </w:rPr>
              <w:t>ng</w:t>
            </w:r>
            <w:r>
              <w:rPr>
                <w:rFonts w:ascii="Times New Roman" w:hAnsi="Times New Roman"/>
                <w:color w:val="000000"/>
                <w:spacing w:val="3"/>
              </w:rPr>
              <w:t xml:space="preserve"> </w:t>
            </w:r>
            <w:r>
              <w:rPr>
                <w:rFonts w:ascii="Times New Roman" w:hAnsi="Times New Roman"/>
                <w:color w:val="000000"/>
              </w:rPr>
              <w:t>subj</w:t>
            </w:r>
            <w:r>
              <w:rPr>
                <w:rFonts w:ascii="Times New Roman" w:hAnsi="Times New Roman"/>
                <w:color w:val="000000"/>
                <w:spacing w:val="-1"/>
              </w:rPr>
              <w:t>ec</w:t>
            </w:r>
            <w:r>
              <w:rPr>
                <w:rFonts w:ascii="Times New Roman" w:hAnsi="Times New Roman"/>
                <w:color w:val="000000"/>
              </w:rPr>
              <w:t>ts</w:t>
            </w:r>
            <w:r>
              <w:rPr>
                <w:rFonts w:ascii="Times New Roman" w:hAnsi="Times New Roman"/>
                <w:color w:val="000000"/>
                <w:spacing w:val="5"/>
              </w:rPr>
              <w:t xml:space="preserve"> </w:t>
            </w:r>
            <w:r>
              <w:rPr>
                <w:rFonts w:ascii="Times New Roman" w:hAnsi="Times New Roman"/>
                <w:color w:val="000000"/>
              </w:rPr>
              <w:t>of</w:t>
            </w:r>
            <w:r>
              <w:rPr>
                <w:rFonts w:ascii="Times New Roman" w:hAnsi="Times New Roman"/>
                <w:color w:val="000000"/>
                <w:spacing w:val="7"/>
              </w:rPr>
              <w:t xml:space="preserve"> </w:t>
            </w:r>
            <w:r>
              <w:rPr>
                <w:rFonts w:ascii="Times New Roman" w:hAnsi="Times New Roman"/>
                <w:color w:val="000000"/>
              </w:rPr>
              <w:t>th</w:t>
            </w:r>
            <w:r>
              <w:rPr>
                <w:rFonts w:ascii="Times New Roman" w:hAnsi="Times New Roman"/>
                <w:color w:val="000000"/>
                <w:spacing w:val="-1"/>
              </w:rPr>
              <w:t>a</w:t>
            </w:r>
            <w:r>
              <w:rPr>
                <w:rFonts w:ascii="Times New Roman" w:hAnsi="Times New Roman"/>
                <w:color w:val="000000"/>
              </w:rPr>
              <w:t>t s</w:t>
            </w:r>
            <w:r>
              <w:rPr>
                <w:rFonts w:ascii="Times New Roman" w:hAnsi="Times New Roman"/>
                <w:color w:val="000000"/>
                <w:spacing w:val="-1"/>
              </w:rPr>
              <w:t>e</w:t>
            </w:r>
            <w:r>
              <w:rPr>
                <w:rFonts w:ascii="Times New Roman" w:hAnsi="Times New Roman"/>
                <w:color w:val="000000"/>
                <w:spacing w:val="1"/>
              </w:rPr>
              <w:t>m</w:t>
            </w:r>
            <w:r>
              <w:rPr>
                <w:rFonts w:ascii="Times New Roman" w:hAnsi="Times New Roman"/>
                <w:color w:val="000000"/>
                <w:spacing w:val="-1"/>
              </w:rPr>
              <w:t>e</w:t>
            </w:r>
            <w:r>
              <w:rPr>
                <w:rFonts w:ascii="Times New Roman" w:hAnsi="Times New Roman"/>
                <w:color w:val="000000"/>
              </w:rPr>
              <w:t>st</w:t>
            </w:r>
            <w:r>
              <w:rPr>
                <w:rFonts w:ascii="Times New Roman" w:hAnsi="Times New Roman"/>
                <w:color w:val="000000"/>
                <w:spacing w:val="-1"/>
              </w:rPr>
              <w:t>e</w:t>
            </w:r>
            <w:r>
              <w:rPr>
                <w:rFonts w:ascii="Times New Roman" w:hAnsi="Times New Roman"/>
                <w:color w:val="000000"/>
              </w:rPr>
              <w:t>r</w:t>
            </w:r>
            <w:r>
              <w:rPr>
                <w:rFonts w:ascii="Times New Roman" w:hAnsi="Times New Roman"/>
                <w:color w:val="000000"/>
                <w:spacing w:val="5"/>
              </w:rPr>
              <w:t>/</w:t>
            </w:r>
            <w:r>
              <w:rPr>
                <w:rFonts w:ascii="Times New Roman" w:hAnsi="Times New Roman"/>
                <w:color w:val="000000"/>
                <w:spacing w:val="-5"/>
              </w:rPr>
              <w:t>y</w:t>
            </w:r>
            <w:r>
              <w:rPr>
                <w:rFonts w:ascii="Times New Roman" w:hAnsi="Times New Roman"/>
                <w:color w:val="000000"/>
                <w:spacing w:val="-1"/>
              </w:rPr>
              <w:t>e</w:t>
            </w:r>
            <w:r>
              <w:rPr>
                <w:rFonts w:ascii="Times New Roman" w:hAnsi="Times New Roman"/>
                <w:color w:val="000000"/>
                <w:spacing w:val="1"/>
              </w:rPr>
              <w:t>a</w:t>
            </w:r>
            <w:r>
              <w:rPr>
                <w:rFonts w:ascii="Times New Roman" w:hAnsi="Times New Roman"/>
                <w:color w:val="000000"/>
              </w:rPr>
              <w:t xml:space="preserve">r. </w:t>
            </w:r>
            <w:r>
              <w:rPr>
                <w:rFonts w:ascii="Times New Roman" w:hAnsi="Times New Roman"/>
                <w:color w:val="000000"/>
                <w:spacing w:val="5"/>
              </w:rPr>
              <w:t xml:space="preserve"> </w:t>
            </w:r>
            <w:r>
              <w:rPr>
                <w:rFonts w:ascii="Times New Roman" w:hAnsi="Times New Roman"/>
                <w:color w:val="000000"/>
              </w:rPr>
              <w:t>The</w:t>
            </w:r>
            <w:r>
              <w:rPr>
                <w:rFonts w:ascii="Times New Roman" w:hAnsi="Times New Roman"/>
                <w:color w:val="000000"/>
                <w:spacing w:val="5"/>
              </w:rPr>
              <w:t xml:space="preserve"> </w:t>
            </w:r>
            <w:r>
              <w:rPr>
                <w:rFonts w:ascii="Times New Roman" w:hAnsi="Times New Roman"/>
                <w:color w:val="000000"/>
              </w:rPr>
              <w:t>stud</w:t>
            </w:r>
            <w:r>
              <w:rPr>
                <w:rFonts w:ascii="Times New Roman" w:hAnsi="Times New Roman"/>
                <w:color w:val="000000"/>
                <w:spacing w:val="-1"/>
              </w:rPr>
              <w:t>e</w:t>
            </w:r>
            <w:r>
              <w:rPr>
                <w:rFonts w:ascii="Times New Roman" w:hAnsi="Times New Roman"/>
                <w:color w:val="000000"/>
              </w:rPr>
              <w:t>nt</w:t>
            </w:r>
            <w:r>
              <w:rPr>
                <w:rFonts w:ascii="Times New Roman" w:hAnsi="Times New Roman"/>
                <w:color w:val="000000"/>
                <w:spacing w:val="1"/>
              </w:rPr>
              <w:t xml:space="preserve"> </w:t>
            </w:r>
            <w:r>
              <w:rPr>
                <w:rFonts w:ascii="Times New Roman" w:hAnsi="Times New Roman"/>
                <w:color w:val="000000"/>
                <w:spacing w:val="-1"/>
              </w:rPr>
              <w:t>i</w:t>
            </w:r>
            <w:r>
              <w:rPr>
                <w:rFonts w:ascii="Times New Roman" w:hAnsi="Times New Roman"/>
                <w:color w:val="000000"/>
              </w:rPr>
              <w:t>s</w:t>
            </w:r>
            <w:r>
              <w:rPr>
                <w:rFonts w:ascii="Times New Roman" w:hAnsi="Times New Roman"/>
                <w:color w:val="000000"/>
                <w:spacing w:val="4"/>
              </w:rPr>
              <w:t xml:space="preserve"> </w:t>
            </w:r>
            <w:r>
              <w:rPr>
                <w:rFonts w:ascii="Times New Roman" w:hAnsi="Times New Roman"/>
                <w:color w:val="000000"/>
                <w:spacing w:val="-1"/>
              </w:rPr>
              <w:t>a</w:t>
            </w:r>
            <w:r>
              <w:rPr>
                <w:rFonts w:ascii="Times New Roman" w:hAnsi="Times New Roman"/>
                <w:color w:val="000000"/>
              </w:rPr>
              <w:t>lso</w:t>
            </w:r>
            <w:r>
              <w:rPr>
                <w:rFonts w:ascii="Times New Roman" w:hAnsi="Times New Roman"/>
                <w:color w:val="000000"/>
                <w:spacing w:val="3"/>
              </w:rPr>
              <w:t xml:space="preserve"> </w:t>
            </w:r>
            <w:r>
              <w:rPr>
                <w:rFonts w:ascii="Times New Roman" w:hAnsi="Times New Roman"/>
                <w:color w:val="000000"/>
              </w:rPr>
              <w:t>d</w:t>
            </w:r>
            <w:r>
              <w:rPr>
                <w:rFonts w:ascii="Times New Roman" w:hAnsi="Times New Roman"/>
                <w:color w:val="000000"/>
                <w:spacing w:val="-1"/>
              </w:rPr>
              <w:t>e</w:t>
            </w:r>
            <w:r>
              <w:rPr>
                <w:rFonts w:ascii="Times New Roman" w:hAnsi="Times New Roman"/>
                <w:color w:val="000000"/>
              </w:rPr>
              <w:t>b</w:t>
            </w:r>
            <w:r>
              <w:rPr>
                <w:rFonts w:ascii="Times New Roman" w:hAnsi="Times New Roman"/>
                <w:color w:val="000000"/>
                <w:spacing w:val="-1"/>
              </w:rPr>
              <w:t>a</w:t>
            </w:r>
            <w:r>
              <w:rPr>
                <w:rFonts w:ascii="Times New Roman" w:hAnsi="Times New Roman"/>
                <w:color w:val="000000"/>
                <w:spacing w:val="2"/>
              </w:rPr>
              <w:t>r</w:t>
            </w:r>
            <w:r>
              <w:rPr>
                <w:rFonts w:ascii="Times New Roman" w:hAnsi="Times New Roman"/>
                <w:color w:val="000000"/>
              </w:rPr>
              <w:t>r</w:t>
            </w:r>
            <w:r>
              <w:rPr>
                <w:rFonts w:ascii="Times New Roman" w:hAnsi="Times New Roman"/>
                <w:color w:val="000000"/>
                <w:spacing w:val="-1"/>
              </w:rPr>
              <w:t>e</w:t>
            </w:r>
            <w:r>
              <w:rPr>
                <w:rFonts w:ascii="Times New Roman" w:hAnsi="Times New Roman"/>
                <w:color w:val="000000"/>
              </w:rPr>
              <w:t>d for two</w:t>
            </w:r>
            <w:r>
              <w:rPr>
                <w:rFonts w:ascii="Times New Roman" w:hAnsi="Times New Roman"/>
                <w:color w:val="000000"/>
                <w:spacing w:val="2"/>
              </w:rPr>
              <w:t xml:space="preserve"> </w:t>
            </w:r>
            <w:r>
              <w:rPr>
                <w:rFonts w:ascii="Times New Roman" w:hAnsi="Times New Roman"/>
                <w:color w:val="000000"/>
                <w:spacing w:val="-1"/>
              </w:rPr>
              <w:t>c</w:t>
            </w:r>
            <w:r>
              <w:rPr>
                <w:rFonts w:ascii="Times New Roman" w:hAnsi="Times New Roman"/>
                <w:color w:val="000000"/>
              </w:rPr>
              <w:t>ons</w:t>
            </w:r>
            <w:r>
              <w:rPr>
                <w:rFonts w:ascii="Times New Roman" w:hAnsi="Times New Roman"/>
                <w:color w:val="000000"/>
                <w:spacing w:val="-1"/>
              </w:rPr>
              <w:t>ec</w:t>
            </w:r>
            <w:r>
              <w:rPr>
                <w:rFonts w:ascii="Times New Roman" w:hAnsi="Times New Roman"/>
                <w:color w:val="000000"/>
              </w:rPr>
              <w:t>utive</w:t>
            </w:r>
            <w:r>
              <w:rPr>
                <w:rFonts w:ascii="Times New Roman" w:hAnsi="Times New Roman"/>
                <w:color w:val="000000"/>
                <w:spacing w:val="-3"/>
              </w:rPr>
              <w:t xml:space="preserve"> </w:t>
            </w:r>
            <w:r>
              <w:rPr>
                <w:rFonts w:ascii="Times New Roman" w:hAnsi="Times New Roman"/>
                <w:color w:val="000000"/>
              </w:rPr>
              <w:t>s</w:t>
            </w:r>
            <w:r>
              <w:rPr>
                <w:rFonts w:ascii="Times New Roman" w:hAnsi="Times New Roman"/>
                <w:color w:val="000000"/>
                <w:spacing w:val="-1"/>
              </w:rPr>
              <w:t>e</w:t>
            </w:r>
            <w:r>
              <w:rPr>
                <w:rFonts w:ascii="Times New Roman" w:hAnsi="Times New Roman"/>
                <w:color w:val="000000"/>
                <w:spacing w:val="3"/>
              </w:rPr>
              <w:t>m</w:t>
            </w:r>
            <w:r>
              <w:rPr>
                <w:rFonts w:ascii="Times New Roman" w:hAnsi="Times New Roman"/>
                <w:color w:val="000000"/>
                <w:spacing w:val="-1"/>
              </w:rPr>
              <w:t>e</w:t>
            </w:r>
            <w:r>
              <w:rPr>
                <w:rFonts w:ascii="Times New Roman" w:hAnsi="Times New Roman"/>
                <w:color w:val="000000"/>
              </w:rPr>
              <w:t>st</w:t>
            </w:r>
            <w:r>
              <w:rPr>
                <w:rFonts w:ascii="Times New Roman" w:hAnsi="Times New Roman"/>
                <w:color w:val="000000"/>
                <w:spacing w:val="1"/>
              </w:rPr>
              <w:t>e</w:t>
            </w:r>
            <w:r>
              <w:rPr>
                <w:rFonts w:ascii="Times New Roman" w:hAnsi="Times New Roman"/>
                <w:color w:val="000000"/>
              </w:rPr>
              <w:t>rs f</w:t>
            </w:r>
            <w:r>
              <w:rPr>
                <w:rFonts w:ascii="Times New Roman" w:hAnsi="Times New Roman"/>
                <w:color w:val="000000"/>
                <w:spacing w:val="-2"/>
              </w:rPr>
              <w:t>r</w:t>
            </w:r>
            <w:r>
              <w:rPr>
                <w:rFonts w:ascii="Times New Roman" w:hAnsi="Times New Roman"/>
                <w:color w:val="000000"/>
              </w:rPr>
              <w:t xml:space="preserve">om </w:t>
            </w:r>
            <w:r>
              <w:rPr>
                <w:rFonts w:ascii="Times New Roman" w:hAnsi="Times New Roman"/>
                <w:color w:val="000000"/>
                <w:spacing w:val="-1"/>
              </w:rPr>
              <w:t>c</w:t>
            </w:r>
            <w:r>
              <w:rPr>
                <w:rFonts w:ascii="Times New Roman" w:hAnsi="Times New Roman"/>
                <w:color w:val="000000"/>
              </w:rPr>
              <w:t>l</w:t>
            </w:r>
            <w:r>
              <w:rPr>
                <w:rFonts w:ascii="Times New Roman" w:hAnsi="Times New Roman"/>
                <w:color w:val="000000"/>
                <w:spacing w:val="-1"/>
              </w:rPr>
              <w:t>a</w:t>
            </w:r>
            <w:r>
              <w:rPr>
                <w:rFonts w:ascii="Times New Roman" w:hAnsi="Times New Roman"/>
                <w:color w:val="000000"/>
              </w:rPr>
              <w:t>ss</w:t>
            </w:r>
            <w:r>
              <w:rPr>
                <w:rFonts w:ascii="Times New Roman" w:hAnsi="Times New Roman"/>
                <w:color w:val="000000"/>
                <w:spacing w:val="3"/>
              </w:rPr>
              <w:t xml:space="preserve"> </w:t>
            </w:r>
            <w:r>
              <w:rPr>
                <w:rFonts w:ascii="Times New Roman" w:hAnsi="Times New Roman"/>
                <w:color w:val="000000"/>
              </w:rPr>
              <w:t xml:space="preserve">work </w:t>
            </w:r>
            <w:r>
              <w:rPr>
                <w:rFonts w:ascii="Times New Roman" w:hAnsi="Times New Roman"/>
                <w:color w:val="000000"/>
                <w:spacing w:val="-1"/>
              </w:rPr>
              <w:t>a</w:t>
            </w:r>
            <w:r>
              <w:rPr>
                <w:rFonts w:ascii="Times New Roman" w:hAnsi="Times New Roman"/>
                <w:color w:val="000000"/>
              </w:rPr>
              <w:t xml:space="preserve">nd </w:t>
            </w:r>
            <w:r>
              <w:rPr>
                <w:rFonts w:ascii="Times New Roman" w:hAnsi="Times New Roman"/>
                <w:color w:val="000000"/>
                <w:spacing w:val="-1"/>
              </w:rPr>
              <w:t>a</w:t>
            </w:r>
            <w:r>
              <w:rPr>
                <w:rFonts w:ascii="Times New Roman" w:hAnsi="Times New Roman"/>
                <w:color w:val="000000"/>
              </w:rPr>
              <w:t>ll</w:t>
            </w:r>
            <w:r>
              <w:rPr>
                <w:rFonts w:ascii="Times New Roman" w:hAnsi="Times New Roman"/>
                <w:color w:val="000000"/>
                <w:spacing w:val="34"/>
              </w:rPr>
              <w:t xml:space="preserve"> </w:t>
            </w:r>
            <w:r>
              <w:rPr>
                <w:rFonts w:ascii="Times New Roman" w:hAnsi="Times New Roman"/>
                <w:color w:val="000000"/>
                <w:spacing w:val="1"/>
              </w:rPr>
              <w:t>u</w:t>
            </w:r>
            <w:r>
              <w:rPr>
                <w:rFonts w:ascii="Times New Roman" w:hAnsi="Times New Roman"/>
                <w:color w:val="000000"/>
              </w:rPr>
              <w:t>niv</w:t>
            </w:r>
            <w:r>
              <w:rPr>
                <w:rFonts w:ascii="Times New Roman" w:hAnsi="Times New Roman"/>
                <w:color w:val="000000"/>
                <w:spacing w:val="-1"/>
              </w:rPr>
              <w:t>e</w:t>
            </w:r>
            <w:r>
              <w:rPr>
                <w:rFonts w:ascii="Times New Roman" w:hAnsi="Times New Roman"/>
                <w:color w:val="000000"/>
              </w:rPr>
              <w:t>rsi</w:t>
            </w:r>
            <w:r>
              <w:rPr>
                <w:rFonts w:ascii="Times New Roman" w:hAnsi="Times New Roman"/>
                <w:color w:val="000000"/>
                <w:spacing w:val="3"/>
              </w:rPr>
              <w:t>t</w:t>
            </w:r>
            <w:r>
              <w:rPr>
                <w:rFonts w:ascii="Times New Roman" w:hAnsi="Times New Roman"/>
                <w:color w:val="000000"/>
              </w:rPr>
              <w:t>y</w:t>
            </w:r>
            <w:r>
              <w:rPr>
                <w:rFonts w:ascii="Times New Roman" w:hAnsi="Times New Roman"/>
                <w:color w:val="000000"/>
                <w:spacing w:val="23"/>
              </w:rPr>
              <w:t xml:space="preserve"> </w:t>
            </w:r>
            <w:r>
              <w:rPr>
                <w:rFonts w:ascii="Times New Roman" w:hAnsi="Times New Roman"/>
                <w:color w:val="000000"/>
                <w:spacing w:val="-1"/>
              </w:rPr>
              <w:t>e</w:t>
            </w:r>
            <w:r>
              <w:rPr>
                <w:rFonts w:ascii="Times New Roman" w:hAnsi="Times New Roman"/>
                <w:color w:val="000000"/>
              </w:rPr>
              <w:t>x</w:t>
            </w:r>
            <w:r>
              <w:rPr>
                <w:rFonts w:ascii="Times New Roman" w:hAnsi="Times New Roman"/>
                <w:color w:val="000000"/>
                <w:spacing w:val="-1"/>
              </w:rPr>
              <w:t>a</w:t>
            </w:r>
            <w:r>
              <w:rPr>
                <w:rFonts w:ascii="Times New Roman" w:hAnsi="Times New Roman"/>
                <w:color w:val="000000"/>
                <w:spacing w:val="1"/>
              </w:rPr>
              <w:t>m</w:t>
            </w:r>
            <w:r>
              <w:rPr>
                <w:rFonts w:ascii="Times New Roman" w:hAnsi="Times New Roman"/>
                <w:color w:val="000000"/>
              </w:rPr>
              <w:t>in</w:t>
            </w:r>
            <w:r>
              <w:rPr>
                <w:rFonts w:ascii="Times New Roman" w:hAnsi="Times New Roman"/>
                <w:color w:val="000000"/>
                <w:spacing w:val="-1"/>
              </w:rPr>
              <w:t>a</w:t>
            </w:r>
            <w:r>
              <w:rPr>
                <w:rFonts w:ascii="Times New Roman" w:hAnsi="Times New Roman"/>
                <w:color w:val="000000"/>
              </w:rPr>
              <w:t>ti</w:t>
            </w:r>
            <w:r>
              <w:rPr>
                <w:rFonts w:ascii="Times New Roman" w:hAnsi="Times New Roman"/>
                <w:color w:val="000000"/>
                <w:spacing w:val="2"/>
              </w:rPr>
              <w:t>o</w:t>
            </w:r>
            <w:r>
              <w:rPr>
                <w:rFonts w:ascii="Times New Roman" w:hAnsi="Times New Roman"/>
                <w:color w:val="000000"/>
              </w:rPr>
              <w:t xml:space="preserve">ns. </w:t>
            </w:r>
            <w:r>
              <w:rPr>
                <w:rFonts w:ascii="Times New Roman" w:hAnsi="Times New Roman"/>
                <w:color w:val="000000"/>
                <w:spacing w:val="55"/>
              </w:rPr>
              <w:t xml:space="preserve"> </w:t>
            </w:r>
            <w:r>
              <w:rPr>
                <w:rFonts w:ascii="Times New Roman" w:hAnsi="Times New Roman"/>
                <w:color w:val="000000"/>
              </w:rPr>
              <w:t>The</w:t>
            </w:r>
            <w:r>
              <w:rPr>
                <w:rFonts w:ascii="Times New Roman" w:hAnsi="Times New Roman"/>
                <w:color w:val="000000"/>
                <w:spacing w:val="31"/>
              </w:rPr>
              <w:t xml:space="preserve"> </w:t>
            </w:r>
            <w:r>
              <w:rPr>
                <w:rFonts w:ascii="Times New Roman" w:hAnsi="Times New Roman"/>
                <w:color w:val="000000"/>
                <w:spacing w:val="-1"/>
              </w:rPr>
              <w:t>c</w:t>
            </w:r>
            <w:r>
              <w:rPr>
                <w:rFonts w:ascii="Times New Roman" w:hAnsi="Times New Roman"/>
                <w:color w:val="000000"/>
              </w:rPr>
              <w:t>ontinu</w:t>
            </w:r>
            <w:r>
              <w:rPr>
                <w:rFonts w:ascii="Times New Roman" w:hAnsi="Times New Roman"/>
                <w:color w:val="000000"/>
                <w:spacing w:val="-1"/>
              </w:rPr>
              <w:t>a</w:t>
            </w:r>
            <w:r>
              <w:rPr>
                <w:rFonts w:ascii="Times New Roman" w:hAnsi="Times New Roman"/>
                <w:color w:val="000000"/>
              </w:rPr>
              <w:t>tion</w:t>
            </w:r>
          </w:p>
        </w:tc>
      </w:tr>
    </w:tbl>
    <w:p w:rsidR="005F3745" w:rsidRDefault="005F3745" w:rsidP="005F3745">
      <w:pPr>
        <w:spacing w:after="0" w:line="240" w:lineRule="auto"/>
        <w:jc w:val="both"/>
        <w:rPr>
          <w:rFonts w:ascii="Times New Roman" w:hAnsi="Times New Roman"/>
          <w:color w:val="000000"/>
        </w:rPr>
      </w:pPr>
    </w:p>
    <w:tbl>
      <w:tblPr>
        <w:tblW w:w="0" w:type="auto"/>
        <w:tblInd w:w="5" w:type="dxa"/>
        <w:tblLayout w:type="fixed"/>
        <w:tblCellMar>
          <w:left w:w="0" w:type="dxa"/>
          <w:right w:w="0" w:type="dxa"/>
        </w:tblCellMar>
        <w:tblLook w:val="01E0"/>
      </w:tblPr>
      <w:tblGrid>
        <w:gridCol w:w="818"/>
        <w:gridCol w:w="4104"/>
        <w:gridCol w:w="4798"/>
      </w:tblGrid>
      <w:tr w:rsidR="005F3745" w:rsidTr="005F3745">
        <w:trPr>
          <w:trHeight w:hRule="exact" w:val="1390"/>
        </w:trPr>
        <w:tc>
          <w:tcPr>
            <w:tcW w:w="818" w:type="dxa"/>
            <w:tcBorders>
              <w:top w:val="single" w:sz="4" w:space="0" w:color="000000"/>
              <w:left w:val="single" w:sz="4" w:space="0" w:color="000000"/>
              <w:bottom w:val="single" w:sz="4" w:space="0" w:color="000000"/>
              <w:right w:val="single" w:sz="4" w:space="0" w:color="000000"/>
            </w:tcBorders>
          </w:tcPr>
          <w:p w:rsidR="005F3745" w:rsidRDefault="005F3745">
            <w:pPr>
              <w:spacing w:after="0" w:line="240" w:lineRule="auto"/>
              <w:rPr>
                <w:rFonts w:ascii="Times New Roman" w:hAnsi="Times New Roman"/>
                <w:color w:val="000000"/>
              </w:rPr>
            </w:pPr>
          </w:p>
        </w:tc>
        <w:tc>
          <w:tcPr>
            <w:tcW w:w="4104" w:type="dxa"/>
            <w:tcBorders>
              <w:top w:val="single" w:sz="4" w:space="0" w:color="000000"/>
              <w:left w:val="single" w:sz="4" w:space="0" w:color="000000"/>
              <w:bottom w:val="single" w:sz="4" w:space="0" w:color="000000"/>
              <w:right w:val="single" w:sz="4" w:space="0" w:color="000000"/>
            </w:tcBorders>
          </w:tcPr>
          <w:p w:rsidR="005F3745" w:rsidRDefault="005F3745">
            <w:pPr>
              <w:spacing w:after="0" w:line="240" w:lineRule="auto"/>
              <w:rPr>
                <w:rFonts w:ascii="Times New Roman" w:hAnsi="Times New Roman"/>
                <w:color w:val="000000"/>
              </w:rPr>
            </w:pPr>
          </w:p>
        </w:tc>
        <w:tc>
          <w:tcPr>
            <w:tcW w:w="479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105" w:right="65"/>
              <w:jc w:val="both"/>
              <w:rPr>
                <w:rFonts w:ascii="Times New Roman" w:hAnsi="Times New Roman"/>
                <w:color w:val="000000"/>
              </w:rPr>
            </w:pPr>
            <w:r>
              <w:rPr>
                <w:rFonts w:ascii="Times New Roman" w:hAnsi="Times New Roman"/>
                <w:color w:val="000000"/>
              </w:rPr>
              <w:t>of</w:t>
            </w:r>
            <w:r>
              <w:rPr>
                <w:rFonts w:ascii="Times New Roman" w:hAnsi="Times New Roman"/>
                <w:color w:val="000000"/>
                <w:spacing w:val="41"/>
              </w:rPr>
              <w:t xml:space="preserve"> </w:t>
            </w:r>
            <w:r>
              <w:rPr>
                <w:rFonts w:ascii="Times New Roman" w:hAnsi="Times New Roman"/>
                <w:color w:val="000000"/>
              </w:rPr>
              <w:t>the</w:t>
            </w:r>
            <w:r>
              <w:rPr>
                <w:rFonts w:ascii="Times New Roman" w:hAnsi="Times New Roman"/>
                <w:color w:val="000000"/>
                <w:spacing w:val="40"/>
              </w:rPr>
              <w:t xml:space="preserve"> </w:t>
            </w:r>
            <w:r>
              <w:rPr>
                <w:rFonts w:ascii="Times New Roman" w:hAnsi="Times New Roman"/>
                <w:color w:val="000000"/>
                <w:spacing w:val="-1"/>
              </w:rPr>
              <w:t>c</w:t>
            </w:r>
            <w:r>
              <w:rPr>
                <w:rFonts w:ascii="Times New Roman" w:hAnsi="Times New Roman"/>
                <w:color w:val="000000"/>
              </w:rPr>
              <w:t>ourse</w:t>
            </w:r>
            <w:r>
              <w:rPr>
                <w:rFonts w:ascii="Times New Roman" w:hAnsi="Times New Roman"/>
                <w:color w:val="000000"/>
                <w:spacing w:val="38"/>
              </w:rPr>
              <w:t xml:space="preserve"> </w:t>
            </w:r>
            <w:r>
              <w:rPr>
                <w:rFonts w:ascii="Times New Roman" w:hAnsi="Times New Roman"/>
                <w:color w:val="000000"/>
                <w:spacing w:val="2"/>
              </w:rPr>
              <w:t>b</w:t>
            </w:r>
            <w:r>
              <w:rPr>
                <w:rFonts w:ascii="Times New Roman" w:hAnsi="Times New Roman"/>
                <w:color w:val="000000"/>
              </w:rPr>
              <w:t>y</w:t>
            </w:r>
            <w:r>
              <w:rPr>
                <w:rFonts w:ascii="Times New Roman" w:hAnsi="Times New Roman"/>
                <w:color w:val="000000"/>
                <w:spacing w:val="36"/>
              </w:rPr>
              <w:t xml:space="preserve"> </w:t>
            </w:r>
            <w:r>
              <w:rPr>
                <w:rFonts w:ascii="Times New Roman" w:hAnsi="Times New Roman"/>
                <w:color w:val="000000"/>
              </w:rPr>
              <w:t>the</w:t>
            </w:r>
            <w:r>
              <w:rPr>
                <w:rFonts w:ascii="Times New Roman" w:hAnsi="Times New Roman"/>
                <w:color w:val="000000"/>
                <w:spacing w:val="43"/>
              </w:rPr>
              <w:t xml:space="preserve"> </w:t>
            </w:r>
            <w:r>
              <w:rPr>
                <w:rFonts w:ascii="Times New Roman" w:hAnsi="Times New Roman"/>
                <w:color w:val="000000"/>
              </w:rPr>
              <w:t>stud</w:t>
            </w:r>
            <w:r>
              <w:rPr>
                <w:rFonts w:ascii="Times New Roman" w:hAnsi="Times New Roman"/>
                <w:color w:val="000000"/>
                <w:spacing w:val="-1"/>
              </w:rPr>
              <w:t>e</w:t>
            </w:r>
            <w:r>
              <w:rPr>
                <w:rFonts w:ascii="Times New Roman" w:hAnsi="Times New Roman"/>
                <w:color w:val="000000"/>
                <w:spacing w:val="-2"/>
              </w:rPr>
              <w:t>n</w:t>
            </w:r>
            <w:r>
              <w:rPr>
                <w:rFonts w:ascii="Times New Roman" w:hAnsi="Times New Roman"/>
                <w:color w:val="000000"/>
              </w:rPr>
              <w:t>t</w:t>
            </w:r>
            <w:r>
              <w:rPr>
                <w:rFonts w:ascii="Times New Roman" w:hAnsi="Times New Roman"/>
                <w:color w:val="000000"/>
                <w:spacing w:val="39"/>
              </w:rPr>
              <w:t xml:space="preserve"> </w:t>
            </w:r>
            <w:r>
              <w:rPr>
                <w:rFonts w:ascii="Times New Roman" w:hAnsi="Times New Roman"/>
                <w:color w:val="000000"/>
              </w:rPr>
              <w:t>is</w:t>
            </w:r>
            <w:r>
              <w:rPr>
                <w:rFonts w:ascii="Times New Roman" w:hAnsi="Times New Roman"/>
                <w:color w:val="000000"/>
                <w:spacing w:val="42"/>
              </w:rPr>
              <w:t xml:space="preserve"> </w:t>
            </w:r>
            <w:r>
              <w:rPr>
                <w:rFonts w:ascii="Times New Roman" w:hAnsi="Times New Roman"/>
                <w:color w:val="000000"/>
              </w:rPr>
              <w:t>subj</w:t>
            </w:r>
            <w:r>
              <w:rPr>
                <w:rFonts w:ascii="Times New Roman" w:hAnsi="Times New Roman"/>
                <w:color w:val="000000"/>
                <w:spacing w:val="-1"/>
              </w:rPr>
              <w:t>ec</w:t>
            </w:r>
            <w:r>
              <w:rPr>
                <w:rFonts w:ascii="Times New Roman" w:hAnsi="Times New Roman"/>
                <w:color w:val="000000"/>
              </w:rPr>
              <w:t>t</w:t>
            </w:r>
            <w:r>
              <w:rPr>
                <w:rFonts w:ascii="Times New Roman" w:hAnsi="Times New Roman"/>
                <w:color w:val="000000"/>
                <w:spacing w:val="37"/>
              </w:rPr>
              <w:t xml:space="preserve"> </w:t>
            </w:r>
            <w:r>
              <w:rPr>
                <w:rFonts w:ascii="Times New Roman" w:hAnsi="Times New Roman"/>
                <w:color w:val="000000"/>
              </w:rPr>
              <w:t>to</w:t>
            </w:r>
            <w:r>
              <w:rPr>
                <w:rFonts w:ascii="Times New Roman" w:hAnsi="Times New Roman"/>
                <w:color w:val="000000"/>
                <w:spacing w:val="42"/>
              </w:rPr>
              <w:t xml:space="preserve"> </w:t>
            </w:r>
            <w:r>
              <w:rPr>
                <w:rFonts w:ascii="Times New Roman" w:hAnsi="Times New Roman"/>
                <w:color w:val="000000"/>
              </w:rPr>
              <w:t>the</w:t>
            </w:r>
          </w:p>
          <w:p w:rsidR="005F3745" w:rsidRDefault="005F3745">
            <w:pPr>
              <w:spacing w:after="0" w:line="240" w:lineRule="auto"/>
              <w:ind w:left="105" w:right="65"/>
              <w:jc w:val="both"/>
              <w:rPr>
                <w:rFonts w:ascii="Times New Roman" w:hAnsi="Times New Roman"/>
                <w:color w:val="000000"/>
              </w:rPr>
            </w:pPr>
            <w:r>
              <w:rPr>
                <w:rFonts w:ascii="Times New Roman" w:hAnsi="Times New Roman"/>
                <w:color w:val="000000"/>
                <w:spacing w:val="-1"/>
              </w:rPr>
              <w:t>aca</w:t>
            </w:r>
            <w:r>
              <w:rPr>
                <w:rFonts w:ascii="Times New Roman" w:hAnsi="Times New Roman"/>
                <w:color w:val="000000"/>
                <w:spacing w:val="2"/>
              </w:rPr>
              <w:t>d</w:t>
            </w:r>
            <w:r>
              <w:rPr>
                <w:rFonts w:ascii="Times New Roman" w:hAnsi="Times New Roman"/>
                <w:color w:val="000000"/>
                <w:spacing w:val="-1"/>
              </w:rPr>
              <w:t>e</w:t>
            </w:r>
            <w:r>
              <w:rPr>
                <w:rFonts w:ascii="Times New Roman" w:hAnsi="Times New Roman"/>
                <w:color w:val="000000"/>
                <w:spacing w:val="1"/>
              </w:rPr>
              <w:t>m</w:t>
            </w:r>
            <w:r>
              <w:rPr>
                <w:rFonts w:ascii="Times New Roman" w:hAnsi="Times New Roman"/>
                <w:color w:val="000000"/>
              </w:rPr>
              <w:t>ic</w:t>
            </w:r>
            <w:r>
              <w:rPr>
                <w:rFonts w:ascii="Times New Roman" w:hAnsi="Times New Roman"/>
                <w:color w:val="000000"/>
                <w:spacing w:val="1"/>
              </w:rPr>
              <w:t xml:space="preserve"> </w:t>
            </w:r>
            <w:r>
              <w:rPr>
                <w:rFonts w:ascii="Times New Roman" w:hAnsi="Times New Roman"/>
                <w:color w:val="000000"/>
                <w:spacing w:val="2"/>
              </w:rPr>
              <w:t>r</w:t>
            </w:r>
            <w:r>
              <w:rPr>
                <w:rFonts w:ascii="Times New Roman" w:hAnsi="Times New Roman"/>
                <w:color w:val="000000"/>
                <w:spacing w:val="-1"/>
              </w:rPr>
              <w:t>e</w:t>
            </w:r>
            <w:r>
              <w:rPr>
                <w:rFonts w:ascii="Times New Roman" w:hAnsi="Times New Roman"/>
                <w:color w:val="000000"/>
              </w:rPr>
              <w:t>gul</w:t>
            </w:r>
            <w:r>
              <w:rPr>
                <w:rFonts w:ascii="Times New Roman" w:hAnsi="Times New Roman"/>
                <w:color w:val="000000"/>
                <w:spacing w:val="-1"/>
              </w:rPr>
              <w:t>a</w:t>
            </w:r>
            <w:r>
              <w:rPr>
                <w:rFonts w:ascii="Times New Roman" w:hAnsi="Times New Roman"/>
                <w:color w:val="000000"/>
              </w:rPr>
              <w:t>tions</w:t>
            </w:r>
            <w:r>
              <w:rPr>
                <w:rFonts w:ascii="Times New Roman" w:hAnsi="Times New Roman"/>
                <w:color w:val="000000"/>
                <w:spacing w:val="1"/>
              </w:rPr>
              <w:t xml:space="preserve"> </w:t>
            </w:r>
            <w:r>
              <w:rPr>
                <w:rFonts w:ascii="Times New Roman" w:hAnsi="Times New Roman"/>
                <w:color w:val="000000"/>
              </w:rPr>
              <w:t>in</w:t>
            </w:r>
            <w:r>
              <w:rPr>
                <w:rFonts w:ascii="Times New Roman" w:hAnsi="Times New Roman"/>
                <w:color w:val="000000"/>
                <w:spacing w:val="2"/>
              </w:rPr>
              <w:t xml:space="preserve"> </w:t>
            </w:r>
            <w:r>
              <w:rPr>
                <w:rFonts w:ascii="Times New Roman" w:hAnsi="Times New Roman"/>
                <w:color w:val="000000"/>
                <w:spacing w:val="-1"/>
              </w:rPr>
              <w:t>c</w:t>
            </w:r>
            <w:r>
              <w:rPr>
                <w:rFonts w:ascii="Times New Roman" w:hAnsi="Times New Roman"/>
                <w:color w:val="000000"/>
              </w:rPr>
              <w:t>onn</w:t>
            </w:r>
            <w:r>
              <w:rPr>
                <w:rFonts w:ascii="Times New Roman" w:hAnsi="Times New Roman"/>
                <w:color w:val="000000"/>
                <w:spacing w:val="-1"/>
              </w:rPr>
              <w:t>ec</w:t>
            </w:r>
            <w:r>
              <w:rPr>
                <w:rFonts w:ascii="Times New Roman" w:hAnsi="Times New Roman"/>
                <w:color w:val="000000"/>
              </w:rPr>
              <w:t>tion with forf</w:t>
            </w:r>
            <w:r>
              <w:rPr>
                <w:rFonts w:ascii="Times New Roman" w:hAnsi="Times New Roman"/>
                <w:color w:val="000000"/>
                <w:spacing w:val="-1"/>
              </w:rPr>
              <w:t>e</w:t>
            </w:r>
            <w:r>
              <w:rPr>
                <w:rFonts w:ascii="Times New Roman" w:hAnsi="Times New Roman"/>
                <w:color w:val="000000"/>
              </w:rPr>
              <w:t>itu</w:t>
            </w:r>
            <w:r>
              <w:rPr>
                <w:rFonts w:ascii="Times New Roman" w:hAnsi="Times New Roman"/>
                <w:color w:val="000000"/>
                <w:spacing w:val="2"/>
              </w:rPr>
              <w:t>r</w:t>
            </w:r>
            <w:r>
              <w:rPr>
                <w:rFonts w:ascii="Times New Roman" w:hAnsi="Times New Roman"/>
                <w:color w:val="000000"/>
              </w:rPr>
              <w:t xml:space="preserve">e </w:t>
            </w:r>
            <w:r>
              <w:rPr>
                <w:rFonts w:ascii="Times New Roman" w:hAnsi="Times New Roman"/>
                <w:color w:val="000000"/>
                <w:spacing w:val="3"/>
              </w:rPr>
              <w:t xml:space="preserve"> </w:t>
            </w:r>
            <w:r>
              <w:rPr>
                <w:rFonts w:ascii="Times New Roman" w:hAnsi="Times New Roman"/>
                <w:color w:val="000000"/>
              </w:rPr>
              <w:t xml:space="preserve">of </w:t>
            </w:r>
            <w:r>
              <w:rPr>
                <w:rFonts w:ascii="Times New Roman" w:hAnsi="Times New Roman"/>
                <w:color w:val="000000"/>
                <w:spacing w:val="7"/>
              </w:rPr>
              <w:t xml:space="preserve"> </w:t>
            </w:r>
            <w:r>
              <w:rPr>
                <w:rFonts w:ascii="Times New Roman" w:hAnsi="Times New Roman"/>
                <w:color w:val="000000"/>
              </w:rPr>
              <w:t>s</w:t>
            </w:r>
            <w:r>
              <w:rPr>
                <w:rFonts w:ascii="Times New Roman" w:hAnsi="Times New Roman"/>
                <w:color w:val="000000"/>
                <w:spacing w:val="1"/>
              </w:rPr>
              <w:t>e</w:t>
            </w:r>
            <w:r>
              <w:rPr>
                <w:rFonts w:ascii="Times New Roman" w:hAnsi="Times New Roman"/>
                <w:color w:val="000000"/>
                <w:spacing w:val="-1"/>
              </w:rPr>
              <w:t>a</w:t>
            </w:r>
            <w:r>
              <w:rPr>
                <w:rFonts w:ascii="Times New Roman" w:hAnsi="Times New Roman"/>
                <w:color w:val="000000"/>
              </w:rPr>
              <w:t xml:space="preserve">t.     </w:t>
            </w:r>
            <w:r>
              <w:rPr>
                <w:rFonts w:ascii="Times New Roman" w:hAnsi="Times New Roman"/>
                <w:color w:val="000000"/>
                <w:spacing w:val="-3"/>
              </w:rPr>
              <w:t>I</w:t>
            </w:r>
            <w:r>
              <w:rPr>
                <w:rFonts w:ascii="Times New Roman" w:hAnsi="Times New Roman"/>
                <w:color w:val="000000"/>
              </w:rPr>
              <w:t xml:space="preserve">f </w:t>
            </w:r>
            <w:r>
              <w:rPr>
                <w:rFonts w:ascii="Times New Roman" w:hAnsi="Times New Roman"/>
                <w:color w:val="000000"/>
                <w:spacing w:val="9"/>
              </w:rPr>
              <w:t xml:space="preserve"> </w:t>
            </w:r>
            <w:r>
              <w:rPr>
                <w:rFonts w:ascii="Times New Roman" w:hAnsi="Times New Roman"/>
                <w:color w:val="000000"/>
              </w:rPr>
              <w:t>t</w:t>
            </w:r>
            <w:r>
              <w:rPr>
                <w:rFonts w:ascii="Times New Roman" w:hAnsi="Times New Roman"/>
                <w:color w:val="000000"/>
                <w:spacing w:val="-2"/>
              </w:rPr>
              <w:t>h</w:t>
            </w:r>
            <w:r>
              <w:rPr>
                <w:rFonts w:ascii="Times New Roman" w:hAnsi="Times New Roman"/>
                <w:color w:val="000000"/>
              </w:rPr>
              <w:t xml:space="preserve">e </w:t>
            </w:r>
            <w:r>
              <w:rPr>
                <w:rFonts w:ascii="Times New Roman" w:hAnsi="Times New Roman"/>
                <w:color w:val="000000"/>
                <w:spacing w:val="7"/>
              </w:rPr>
              <w:t xml:space="preserve"> </w:t>
            </w:r>
            <w:r>
              <w:rPr>
                <w:rFonts w:ascii="Times New Roman" w:hAnsi="Times New Roman"/>
                <w:color w:val="000000"/>
              </w:rPr>
              <w:t>i</w:t>
            </w:r>
            <w:r>
              <w:rPr>
                <w:rFonts w:ascii="Times New Roman" w:hAnsi="Times New Roman"/>
                <w:color w:val="000000"/>
                <w:spacing w:val="1"/>
              </w:rPr>
              <w:t>m</w:t>
            </w:r>
            <w:r>
              <w:rPr>
                <w:rFonts w:ascii="Times New Roman" w:hAnsi="Times New Roman"/>
                <w:color w:val="000000"/>
              </w:rPr>
              <w:t>post</w:t>
            </w:r>
            <w:r>
              <w:rPr>
                <w:rFonts w:ascii="Times New Roman" w:hAnsi="Times New Roman"/>
                <w:color w:val="000000"/>
                <w:spacing w:val="-1"/>
              </w:rPr>
              <w:t>e</w:t>
            </w:r>
            <w:r>
              <w:rPr>
                <w:rFonts w:ascii="Times New Roman" w:hAnsi="Times New Roman"/>
                <w:color w:val="000000"/>
              </w:rPr>
              <w:t xml:space="preserve">r </w:t>
            </w:r>
            <w:r>
              <w:rPr>
                <w:rFonts w:ascii="Times New Roman" w:hAnsi="Times New Roman"/>
                <w:color w:val="000000"/>
                <w:spacing w:val="3"/>
              </w:rPr>
              <w:t xml:space="preserve"> </w:t>
            </w:r>
            <w:r>
              <w:rPr>
                <w:rFonts w:ascii="Times New Roman" w:hAnsi="Times New Roman"/>
                <w:color w:val="000000"/>
              </w:rPr>
              <w:t xml:space="preserve">is </w:t>
            </w:r>
            <w:r>
              <w:rPr>
                <w:rFonts w:ascii="Times New Roman" w:hAnsi="Times New Roman"/>
                <w:color w:val="000000"/>
                <w:spacing w:val="9"/>
              </w:rPr>
              <w:t xml:space="preserve"> </w:t>
            </w:r>
            <w:r>
              <w:rPr>
                <w:rFonts w:ascii="Times New Roman" w:hAnsi="Times New Roman"/>
                <w:color w:val="000000"/>
                <w:spacing w:val="-1"/>
              </w:rPr>
              <w:t>a</w:t>
            </w:r>
            <w:r>
              <w:rPr>
                <w:rFonts w:ascii="Times New Roman" w:hAnsi="Times New Roman"/>
                <w:color w:val="000000"/>
              </w:rPr>
              <w:t>n out</w:t>
            </w:r>
            <w:r>
              <w:rPr>
                <w:rFonts w:ascii="Times New Roman" w:hAnsi="Times New Roman"/>
                <w:color w:val="000000"/>
                <w:spacing w:val="1"/>
              </w:rPr>
              <w:t>s</w:t>
            </w:r>
            <w:r>
              <w:rPr>
                <w:rFonts w:ascii="Times New Roman" w:hAnsi="Times New Roman"/>
                <w:color w:val="000000"/>
              </w:rPr>
              <w:t>id</w:t>
            </w:r>
            <w:r>
              <w:rPr>
                <w:rFonts w:ascii="Times New Roman" w:hAnsi="Times New Roman"/>
                <w:color w:val="000000"/>
                <w:spacing w:val="-1"/>
              </w:rPr>
              <w:t>e</w:t>
            </w:r>
            <w:r>
              <w:rPr>
                <w:rFonts w:ascii="Times New Roman" w:hAnsi="Times New Roman"/>
                <w:color w:val="000000"/>
              </w:rPr>
              <w:t>r, he</w:t>
            </w:r>
            <w:r>
              <w:rPr>
                <w:rFonts w:ascii="Times New Roman" w:hAnsi="Times New Roman"/>
                <w:color w:val="000000"/>
                <w:spacing w:val="7"/>
              </w:rPr>
              <w:t xml:space="preserve"> </w:t>
            </w:r>
            <w:r>
              <w:rPr>
                <w:rFonts w:ascii="Times New Roman" w:hAnsi="Times New Roman"/>
                <w:color w:val="000000"/>
              </w:rPr>
              <w:t>will</w:t>
            </w:r>
            <w:r>
              <w:rPr>
                <w:rFonts w:ascii="Times New Roman" w:hAnsi="Times New Roman"/>
                <w:color w:val="000000"/>
                <w:spacing w:val="6"/>
              </w:rPr>
              <w:t xml:space="preserve"> </w:t>
            </w:r>
            <w:r>
              <w:rPr>
                <w:rFonts w:ascii="Times New Roman" w:hAnsi="Times New Roman"/>
                <w:color w:val="000000"/>
              </w:rPr>
              <w:t>be</w:t>
            </w:r>
            <w:r>
              <w:rPr>
                <w:rFonts w:ascii="Times New Roman" w:hAnsi="Times New Roman"/>
                <w:color w:val="000000"/>
                <w:spacing w:val="5"/>
              </w:rPr>
              <w:t xml:space="preserve"> </w:t>
            </w:r>
            <w:r>
              <w:rPr>
                <w:rFonts w:ascii="Times New Roman" w:hAnsi="Times New Roman"/>
                <w:color w:val="000000"/>
                <w:spacing w:val="2"/>
              </w:rPr>
              <w:t>h</w:t>
            </w:r>
            <w:r>
              <w:rPr>
                <w:rFonts w:ascii="Times New Roman" w:hAnsi="Times New Roman"/>
                <w:color w:val="000000"/>
                <w:spacing w:val="-1"/>
              </w:rPr>
              <w:t>a</w:t>
            </w:r>
            <w:r>
              <w:rPr>
                <w:rFonts w:ascii="Times New Roman" w:hAnsi="Times New Roman"/>
                <w:color w:val="000000"/>
                <w:spacing w:val="2"/>
              </w:rPr>
              <w:t>n</w:t>
            </w:r>
            <w:r>
              <w:rPr>
                <w:rFonts w:ascii="Times New Roman" w:hAnsi="Times New Roman"/>
                <w:color w:val="000000"/>
              </w:rPr>
              <w:t>d</w:t>
            </w:r>
            <w:r>
              <w:rPr>
                <w:rFonts w:ascii="Times New Roman" w:hAnsi="Times New Roman"/>
                <w:color w:val="000000"/>
                <w:spacing w:val="-1"/>
              </w:rPr>
              <w:t>e</w:t>
            </w:r>
            <w:r>
              <w:rPr>
                <w:rFonts w:ascii="Times New Roman" w:hAnsi="Times New Roman"/>
                <w:color w:val="000000"/>
              </w:rPr>
              <w:t>d ov</w:t>
            </w:r>
            <w:r>
              <w:rPr>
                <w:rFonts w:ascii="Times New Roman" w:hAnsi="Times New Roman"/>
                <w:color w:val="000000"/>
                <w:spacing w:val="1"/>
              </w:rPr>
              <w:t>e</w:t>
            </w:r>
            <w:r>
              <w:rPr>
                <w:rFonts w:ascii="Times New Roman" w:hAnsi="Times New Roman"/>
                <w:color w:val="000000"/>
              </w:rPr>
              <w:t>r</w:t>
            </w:r>
            <w:r>
              <w:rPr>
                <w:rFonts w:ascii="Times New Roman" w:hAnsi="Times New Roman"/>
                <w:color w:val="000000"/>
                <w:spacing w:val="4"/>
              </w:rPr>
              <w:t xml:space="preserve"> </w:t>
            </w:r>
            <w:r>
              <w:rPr>
                <w:rFonts w:ascii="Times New Roman" w:hAnsi="Times New Roman"/>
                <w:color w:val="000000"/>
              </w:rPr>
              <w:t>to</w:t>
            </w:r>
            <w:r>
              <w:rPr>
                <w:rFonts w:ascii="Times New Roman" w:hAnsi="Times New Roman"/>
                <w:color w:val="000000"/>
                <w:spacing w:val="7"/>
              </w:rPr>
              <w:t xml:space="preserve"> </w:t>
            </w:r>
            <w:r>
              <w:rPr>
                <w:rFonts w:ascii="Times New Roman" w:hAnsi="Times New Roman"/>
                <w:color w:val="000000"/>
              </w:rPr>
              <w:t>the</w:t>
            </w:r>
            <w:r>
              <w:rPr>
                <w:rFonts w:ascii="Times New Roman" w:hAnsi="Times New Roman"/>
                <w:color w:val="000000"/>
                <w:spacing w:val="7"/>
              </w:rPr>
              <w:t xml:space="preserve"> </w:t>
            </w:r>
            <w:r>
              <w:rPr>
                <w:rFonts w:ascii="Times New Roman" w:hAnsi="Times New Roman"/>
                <w:color w:val="000000"/>
              </w:rPr>
              <w:t>poli</w:t>
            </w:r>
            <w:r>
              <w:rPr>
                <w:rFonts w:ascii="Times New Roman" w:hAnsi="Times New Roman"/>
                <w:color w:val="000000"/>
                <w:spacing w:val="-1"/>
              </w:rPr>
              <w:t>c</w:t>
            </w:r>
            <w:r>
              <w:rPr>
                <w:rFonts w:ascii="Times New Roman" w:hAnsi="Times New Roman"/>
                <w:color w:val="000000"/>
              </w:rPr>
              <w:t xml:space="preserve">e </w:t>
            </w:r>
            <w:r>
              <w:rPr>
                <w:rFonts w:ascii="Times New Roman" w:hAnsi="Times New Roman"/>
                <w:color w:val="000000"/>
                <w:spacing w:val="-1"/>
              </w:rPr>
              <w:t>a</w:t>
            </w:r>
            <w:r>
              <w:rPr>
                <w:rFonts w:ascii="Times New Roman" w:hAnsi="Times New Roman"/>
                <w:color w:val="000000"/>
              </w:rPr>
              <w:t>nd</w:t>
            </w:r>
            <w:r>
              <w:rPr>
                <w:rFonts w:ascii="Times New Roman" w:hAnsi="Times New Roman"/>
                <w:color w:val="000000"/>
                <w:spacing w:val="-2"/>
              </w:rPr>
              <w:t xml:space="preserve"> </w:t>
            </w:r>
            <w:r>
              <w:rPr>
                <w:rFonts w:ascii="Times New Roman" w:hAnsi="Times New Roman"/>
                <w:color w:val="000000"/>
              </w:rPr>
              <w:t>a</w:t>
            </w:r>
            <w:r>
              <w:rPr>
                <w:rFonts w:ascii="Times New Roman" w:hAnsi="Times New Roman"/>
                <w:color w:val="000000"/>
                <w:spacing w:val="-1"/>
              </w:rPr>
              <w:t xml:space="preserve"> </w:t>
            </w:r>
            <w:r>
              <w:rPr>
                <w:rFonts w:ascii="Times New Roman" w:hAnsi="Times New Roman"/>
                <w:color w:val="000000"/>
                <w:spacing w:val="1"/>
              </w:rPr>
              <w:t>c</w:t>
            </w:r>
            <w:r>
              <w:rPr>
                <w:rFonts w:ascii="Times New Roman" w:hAnsi="Times New Roman"/>
                <w:color w:val="000000"/>
                <w:spacing w:val="-1"/>
              </w:rPr>
              <w:t>a</w:t>
            </w:r>
            <w:r>
              <w:rPr>
                <w:rFonts w:ascii="Times New Roman" w:hAnsi="Times New Roman"/>
                <w:color w:val="000000"/>
              </w:rPr>
              <w:t>se</w:t>
            </w:r>
            <w:r>
              <w:rPr>
                <w:rFonts w:ascii="Times New Roman" w:hAnsi="Times New Roman"/>
                <w:color w:val="000000"/>
                <w:spacing w:val="-2"/>
              </w:rPr>
              <w:t xml:space="preserve"> </w:t>
            </w:r>
            <w:r>
              <w:rPr>
                <w:rFonts w:ascii="Times New Roman" w:hAnsi="Times New Roman"/>
                <w:color w:val="000000"/>
              </w:rPr>
              <w:t>is</w:t>
            </w:r>
            <w:r>
              <w:rPr>
                <w:rFonts w:ascii="Times New Roman" w:hAnsi="Times New Roman"/>
                <w:color w:val="000000"/>
                <w:spacing w:val="-1"/>
              </w:rPr>
              <w:t xml:space="preserve"> </w:t>
            </w:r>
            <w:r>
              <w:rPr>
                <w:rFonts w:ascii="Times New Roman" w:hAnsi="Times New Roman"/>
                <w:color w:val="000000"/>
              </w:rPr>
              <w:t>r</w:t>
            </w:r>
            <w:r>
              <w:rPr>
                <w:rFonts w:ascii="Times New Roman" w:hAnsi="Times New Roman"/>
                <w:color w:val="000000"/>
                <w:spacing w:val="-1"/>
              </w:rPr>
              <w:t>e</w:t>
            </w:r>
            <w:r>
              <w:rPr>
                <w:rFonts w:ascii="Times New Roman" w:hAnsi="Times New Roman"/>
                <w:color w:val="000000"/>
              </w:rPr>
              <w:t>gist</w:t>
            </w:r>
            <w:r>
              <w:rPr>
                <w:rFonts w:ascii="Times New Roman" w:hAnsi="Times New Roman"/>
                <w:color w:val="000000"/>
                <w:spacing w:val="-1"/>
              </w:rPr>
              <w:t>e</w:t>
            </w:r>
            <w:r>
              <w:rPr>
                <w:rFonts w:ascii="Times New Roman" w:hAnsi="Times New Roman"/>
                <w:color w:val="000000"/>
                <w:spacing w:val="2"/>
              </w:rPr>
              <w:t>r</w:t>
            </w:r>
            <w:r>
              <w:rPr>
                <w:rFonts w:ascii="Times New Roman" w:hAnsi="Times New Roman"/>
                <w:color w:val="000000"/>
                <w:spacing w:val="-1"/>
              </w:rPr>
              <w:t>e</w:t>
            </w:r>
            <w:r>
              <w:rPr>
                <w:rFonts w:ascii="Times New Roman" w:hAnsi="Times New Roman"/>
                <w:color w:val="000000"/>
              </w:rPr>
              <w:t>d</w:t>
            </w:r>
            <w:r>
              <w:rPr>
                <w:rFonts w:ascii="Times New Roman" w:hAnsi="Times New Roman"/>
                <w:color w:val="000000"/>
                <w:spacing w:val="-6"/>
              </w:rPr>
              <w:t xml:space="preserve"> </w:t>
            </w:r>
            <w:r>
              <w:rPr>
                <w:rFonts w:ascii="Times New Roman" w:hAnsi="Times New Roman"/>
                <w:color w:val="000000"/>
                <w:spacing w:val="1"/>
              </w:rPr>
              <w:t>a</w:t>
            </w:r>
            <w:r>
              <w:rPr>
                <w:rFonts w:ascii="Times New Roman" w:hAnsi="Times New Roman"/>
                <w:color w:val="000000"/>
              </w:rPr>
              <w:t>g</w:t>
            </w:r>
            <w:r>
              <w:rPr>
                <w:rFonts w:ascii="Times New Roman" w:hAnsi="Times New Roman"/>
                <w:color w:val="000000"/>
                <w:spacing w:val="-1"/>
              </w:rPr>
              <w:t>a</w:t>
            </w:r>
            <w:r>
              <w:rPr>
                <w:rFonts w:ascii="Times New Roman" w:hAnsi="Times New Roman"/>
                <w:color w:val="000000"/>
              </w:rPr>
              <w:t>i</w:t>
            </w:r>
            <w:r>
              <w:rPr>
                <w:rFonts w:ascii="Times New Roman" w:hAnsi="Times New Roman"/>
                <w:color w:val="000000"/>
                <w:spacing w:val="-2"/>
              </w:rPr>
              <w:t>n</w:t>
            </w:r>
            <w:r>
              <w:rPr>
                <w:rFonts w:ascii="Times New Roman" w:hAnsi="Times New Roman"/>
                <w:color w:val="000000"/>
              </w:rPr>
              <w:t>st</w:t>
            </w:r>
            <w:r>
              <w:rPr>
                <w:rFonts w:ascii="Times New Roman" w:hAnsi="Times New Roman"/>
                <w:color w:val="000000"/>
                <w:spacing w:val="-4"/>
              </w:rPr>
              <w:t xml:space="preserve"> </w:t>
            </w:r>
            <w:r>
              <w:rPr>
                <w:rFonts w:ascii="Times New Roman" w:hAnsi="Times New Roman"/>
                <w:color w:val="000000"/>
              </w:rPr>
              <w:t>hi</w:t>
            </w:r>
            <w:r>
              <w:rPr>
                <w:rFonts w:ascii="Times New Roman" w:hAnsi="Times New Roman"/>
                <w:color w:val="000000"/>
                <w:spacing w:val="1"/>
              </w:rPr>
              <w:t>m</w:t>
            </w:r>
            <w:r>
              <w:rPr>
                <w:rFonts w:ascii="Times New Roman" w:hAnsi="Times New Roman"/>
                <w:color w:val="000000"/>
              </w:rPr>
              <w:t>.</w:t>
            </w:r>
          </w:p>
        </w:tc>
      </w:tr>
      <w:tr w:rsidR="005F3745" w:rsidTr="005F3745">
        <w:trPr>
          <w:trHeight w:hRule="exact" w:val="3574"/>
        </w:trPr>
        <w:tc>
          <w:tcPr>
            <w:tcW w:w="818" w:type="dxa"/>
            <w:tcBorders>
              <w:top w:val="single" w:sz="4" w:space="0" w:color="000000"/>
              <w:left w:val="single" w:sz="4" w:space="0" w:color="000000"/>
              <w:bottom w:val="single" w:sz="4" w:space="0" w:color="000000"/>
              <w:right w:val="single" w:sz="4" w:space="0" w:color="000000"/>
            </w:tcBorders>
          </w:tcPr>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ind w:left="278" w:right="276"/>
              <w:rPr>
                <w:rFonts w:ascii="Times New Roman" w:hAnsi="Times New Roman"/>
                <w:color w:val="000000"/>
              </w:rPr>
            </w:pPr>
            <w:r>
              <w:rPr>
                <w:rFonts w:ascii="Times New Roman" w:hAnsi="Times New Roman"/>
                <w:color w:val="000000"/>
                <w:w w:val="99"/>
              </w:rPr>
              <w:t>4.</w:t>
            </w:r>
          </w:p>
        </w:tc>
        <w:tc>
          <w:tcPr>
            <w:tcW w:w="4104" w:type="dxa"/>
            <w:tcBorders>
              <w:top w:val="single" w:sz="4" w:space="0" w:color="000000"/>
              <w:left w:val="single" w:sz="4" w:space="0" w:color="000000"/>
              <w:bottom w:val="single" w:sz="4" w:space="0" w:color="000000"/>
              <w:right w:val="single" w:sz="4" w:space="0" w:color="000000"/>
            </w:tcBorders>
          </w:tcPr>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ind w:left="105" w:right="63"/>
              <w:jc w:val="both"/>
              <w:rPr>
                <w:rFonts w:ascii="Times New Roman" w:hAnsi="Times New Roman"/>
                <w:color w:val="000000"/>
              </w:rPr>
            </w:pPr>
            <w:r>
              <w:rPr>
                <w:rFonts w:ascii="Times New Roman" w:hAnsi="Times New Roman"/>
                <w:color w:val="000000"/>
                <w:spacing w:val="1"/>
              </w:rPr>
              <w:t>Sm</w:t>
            </w:r>
            <w:r>
              <w:rPr>
                <w:rFonts w:ascii="Times New Roman" w:hAnsi="Times New Roman"/>
                <w:color w:val="000000"/>
              </w:rPr>
              <w:t>uggl</w:t>
            </w:r>
            <w:r>
              <w:rPr>
                <w:rFonts w:ascii="Times New Roman" w:hAnsi="Times New Roman"/>
                <w:color w:val="000000"/>
                <w:spacing w:val="-1"/>
              </w:rPr>
              <w:t>e</w:t>
            </w:r>
            <w:r>
              <w:rPr>
                <w:rFonts w:ascii="Times New Roman" w:hAnsi="Times New Roman"/>
                <w:color w:val="000000"/>
              </w:rPr>
              <w:t>s in</w:t>
            </w:r>
            <w:r>
              <w:rPr>
                <w:rFonts w:ascii="Times New Roman" w:hAnsi="Times New Roman"/>
                <w:color w:val="000000"/>
                <w:spacing w:val="3"/>
              </w:rPr>
              <w:t xml:space="preserve"> </w:t>
            </w:r>
            <w:r>
              <w:rPr>
                <w:rFonts w:ascii="Times New Roman" w:hAnsi="Times New Roman"/>
                <w:color w:val="000000"/>
              </w:rPr>
              <w:t>the</w:t>
            </w:r>
            <w:r>
              <w:rPr>
                <w:rFonts w:ascii="Times New Roman" w:hAnsi="Times New Roman"/>
                <w:color w:val="000000"/>
                <w:spacing w:val="4"/>
              </w:rPr>
              <w:t xml:space="preserve"> </w:t>
            </w:r>
            <w:r>
              <w:rPr>
                <w:rFonts w:ascii="Times New Roman" w:hAnsi="Times New Roman"/>
                <w:color w:val="000000"/>
                <w:spacing w:val="-1"/>
              </w:rPr>
              <w:t>a</w:t>
            </w:r>
            <w:r>
              <w:rPr>
                <w:rFonts w:ascii="Times New Roman" w:hAnsi="Times New Roman"/>
                <w:color w:val="000000"/>
                <w:spacing w:val="2"/>
              </w:rPr>
              <w:t>n</w:t>
            </w:r>
            <w:r>
              <w:rPr>
                <w:rFonts w:ascii="Times New Roman" w:hAnsi="Times New Roman"/>
                <w:color w:val="000000"/>
              </w:rPr>
              <w:t>sw</w:t>
            </w:r>
            <w:r>
              <w:rPr>
                <w:rFonts w:ascii="Times New Roman" w:hAnsi="Times New Roman"/>
                <w:color w:val="000000"/>
                <w:spacing w:val="-1"/>
              </w:rPr>
              <w:t>e</w:t>
            </w:r>
            <w:r>
              <w:rPr>
                <w:rFonts w:ascii="Times New Roman" w:hAnsi="Times New Roman"/>
                <w:color w:val="000000"/>
              </w:rPr>
              <w:t>r</w:t>
            </w:r>
            <w:r>
              <w:rPr>
                <w:rFonts w:ascii="Times New Roman" w:hAnsi="Times New Roman"/>
                <w:color w:val="000000"/>
                <w:spacing w:val="1"/>
              </w:rPr>
              <w:t xml:space="preserve"> </w:t>
            </w:r>
            <w:r>
              <w:rPr>
                <w:rFonts w:ascii="Times New Roman" w:hAnsi="Times New Roman"/>
                <w:color w:val="000000"/>
              </w:rPr>
              <w:t>book</w:t>
            </w:r>
            <w:r>
              <w:rPr>
                <w:rFonts w:ascii="Times New Roman" w:hAnsi="Times New Roman"/>
                <w:color w:val="000000"/>
                <w:spacing w:val="3"/>
              </w:rPr>
              <w:t xml:space="preserve"> </w:t>
            </w:r>
            <w:r>
              <w:rPr>
                <w:rFonts w:ascii="Times New Roman" w:hAnsi="Times New Roman"/>
                <w:color w:val="000000"/>
              </w:rPr>
              <w:t xml:space="preserve">or </w:t>
            </w:r>
            <w:r>
              <w:rPr>
                <w:rFonts w:ascii="Times New Roman" w:hAnsi="Times New Roman"/>
                <w:color w:val="000000"/>
                <w:spacing w:val="-1"/>
              </w:rPr>
              <w:t>a</w:t>
            </w:r>
            <w:r>
              <w:rPr>
                <w:rFonts w:ascii="Times New Roman" w:hAnsi="Times New Roman"/>
                <w:color w:val="000000"/>
              </w:rPr>
              <w:t>ddition</w:t>
            </w:r>
            <w:r>
              <w:rPr>
                <w:rFonts w:ascii="Times New Roman" w:hAnsi="Times New Roman"/>
                <w:color w:val="000000"/>
                <w:spacing w:val="-1"/>
              </w:rPr>
              <w:t>a</w:t>
            </w:r>
            <w:r>
              <w:rPr>
                <w:rFonts w:ascii="Times New Roman" w:hAnsi="Times New Roman"/>
                <w:color w:val="000000"/>
              </w:rPr>
              <w:t>l sh</w:t>
            </w:r>
            <w:r>
              <w:rPr>
                <w:rFonts w:ascii="Times New Roman" w:hAnsi="Times New Roman"/>
                <w:color w:val="000000"/>
                <w:spacing w:val="-1"/>
              </w:rPr>
              <w:t>ee</w:t>
            </w:r>
            <w:r>
              <w:rPr>
                <w:rFonts w:ascii="Times New Roman" w:hAnsi="Times New Roman"/>
                <w:color w:val="000000"/>
              </w:rPr>
              <w:t>t</w:t>
            </w:r>
            <w:r>
              <w:rPr>
                <w:rFonts w:ascii="Times New Roman" w:hAnsi="Times New Roman"/>
                <w:color w:val="000000"/>
                <w:spacing w:val="3"/>
              </w:rPr>
              <w:t xml:space="preserve"> </w:t>
            </w:r>
            <w:r>
              <w:rPr>
                <w:rFonts w:ascii="Times New Roman" w:hAnsi="Times New Roman"/>
                <w:color w:val="000000"/>
              </w:rPr>
              <w:t>or</w:t>
            </w:r>
            <w:r>
              <w:rPr>
                <w:rFonts w:ascii="Times New Roman" w:hAnsi="Times New Roman"/>
                <w:color w:val="000000"/>
                <w:spacing w:val="3"/>
              </w:rPr>
              <w:t xml:space="preserve"> t</w:t>
            </w:r>
            <w:r>
              <w:rPr>
                <w:rFonts w:ascii="Times New Roman" w:hAnsi="Times New Roman"/>
                <w:color w:val="000000"/>
                <w:spacing w:val="-1"/>
              </w:rPr>
              <w:t>a</w:t>
            </w:r>
            <w:r>
              <w:rPr>
                <w:rFonts w:ascii="Times New Roman" w:hAnsi="Times New Roman"/>
                <w:color w:val="000000"/>
              </w:rPr>
              <w:t>k</w:t>
            </w:r>
            <w:r>
              <w:rPr>
                <w:rFonts w:ascii="Times New Roman" w:hAnsi="Times New Roman"/>
                <w:color w:val="000000"/>
                <w:spacing w:val="-1"/>
              </w:rPr>
              <w:t>e</w:t>
            </w:r>
            <w:r>
              <w:rPr>
                <w:rFonts w:ascii="Times New Roman" w:hAnsi="Times New Roman"/>
                <w:color w:val="000000"/>
              </w:rPr>
              <w:t>s</w:t>
            </w:r>
            <w:r>
              <w:rPr>
                <w:rFonts w:ascii="Times New Roman" w:hAnsi="Times New Roman"/>
                <w:color w:val="000000"/>
                <w:spacing w:val="7"/>
              </w:rPr>
              <w:t xml:space="preserve"> </w:t>
            </w:r>
            <w:r>
              <w:rPr>
                <w:rFonts w:ascii="Times New Roman" w:hAnsi="Times New Roman"/>
                <w:color w:val="000000"/>
              </w:rPr>
              <w:t>out</w:t>
            </w:r>
            <w:r>
              <w:rPr>
                <w:rFonts w:ascii="Times New Roman" w:hAnsi="Times New Roman"/>
                <w:color w:val="000000"/>
                <w:spacing w:val="3"/>
              </w:rPr>
              <w:t xml:space="preserve"> </w:t>
            </w:r>
            <w:r>
              <w:rPr>
                <w:rFonts w:ascii="Times New Roman" w:hAnsi="Times New Roman"/>
                <w:color w:val="000000"/>
              </w:rPr>
              <w:t>or</w:t>
            </w:r>
            <w:r>
              <w:rPr>
                <w:rFonts w:ascii="Times New Roman" w:hAnsi="Times New Roman"/>
                <w:color w:val="000000"/>
                <w:spacing w:val="3"/>
              </w:rPr>
              <w:t xml:space="preserve"> </w:t>
            </w:r>
            <w:r>
              <w:rPr>
                <w:rFonts w:ascii="Times New Roman" w:hAnsi="Times New Roman"/>
                <w:color w:val="000000"/>
                <w:spacing w:val="-1"/>
              </w:rPr>
              <w:t>a</w:t>
            </w:r>
            <w:r>
              <w:rPr>
                <w:rFonts w:ascii="Times New Roman" w:hAnsi="Times New Roman"/>
                <w:color w:val="000000"/>
                <w:spacing w:val="2"/>
              </w:rPr>
              <w:t>r</w:t>
            </w:r>
            <w:r>
              <w:rPr>
                <w:rFonts w:ascii="Times New Roman" w:hAnsi="Times New Roman"/>
                <w:color w:val="000000"/>
              </w:rPr>
              <w:t>r</w:t>
            </w:r>
            <w:r>
              <w:rPr>
                <w:rFonts w:ascii="Times New Roman" w:hAnsi="Times New Roman"/>
                <w:color w:val="000000"/>
                <w:spacing w:val="-1"/>
              </w:rPr>
              <w:t>a</w:t>
            </w:r>
            <w:r>
              <w:rPr>
                <w:rFonts w:ascii="Times New Roman" w:hAnsi="Times New Roman"/>
                <w:color w:val="000000"/>
              </w:rPr>
              <w:t>ng</w:t>
            </w:r>
            <w:r>
              <w:rPr>
                <w:rFonts w:ascii="Times New Roman" w:hAnsi="Times New Roman"/>
                <w:color w:val="000000"/>
                <w:spacing w:val="-1"/>
              </w:rPr>
              <w:t>e</w:t>
            </w:r>
            <w:r>
              <w:rPr>
                <w:rFonts w:ascii="Times New Roman" w:hAnsi="Times New Roman"/>
                <w:color w:val="000000"/>
              </w:rPr>
              <w:t>s to</w:t>
            </w:r>
            <w:r>
              <w:rPr>
                <w:rFonts w:ascii="Times New Roman" w:hAnsi="Times New Roman"/>
                <w:color w:val="000000"/>
                <w:spacing w:val="54"/>
              </w:rPr>
              <w:t xml:space="preserve"> </w:t>
            </w:r>
            <w:r>
              <w:rPr>
                <w:rFonts w:ascii="Times New Roman" w:hAnsi="Times New Roman"/>
                <w:color w:val="000000"/>
              </w:rPr>
              <w:t>s</w:t>
            </w:r>
            <w:r>
              <w:rPr>
                <w:rFonts w:ascii="Times New Roman" w:hAnsi="Times New Roman"/>
                <w:color w:val="000000"/>
                <w:spacing w:val="-1"/>
              </w:rPr>
              <w:t>e</w:t>
            </w:r>
            <w:r>
              <w:rPr>
                <w:rFonts w:ascii="Times New Roman" w:hAnsi="Times New Roman"/>
                <w:color w:val="000000"/>
              </w:rPr>
              <w:t>nd</w:t>
            </w:r>
            <w:r>
              <w:rPr>
                <w:rFonts w:ascii="Times New Roman" w:hAnsi="Times New Roman"/>
                <w:color w:val="000000"/>
                <w:spacing w:val="52"/>
              </w:rPr>
              <w:t xml:space="preserve"> </w:t>
            </w:r>
            <w:r>
              <w:rPr>
                <w:rFonts w:ascii="Times New Roman" w:hAnsi="Times New Roman"/>
                <w:color w:val="000000"/>
              </w:rPr>
              <w:t>out</w:t>
            </w:r>
            <w:r>
              <w:rPr>
                <w:rFonts w:ascii="Times New Roman" w:hAnsi="Times New Roman"/>
                <w:color w:val="000000"/>
                <w:spacing w:val="52"/>
              </w:rPr>
              <w:t xml:space="preserve"> </w:t>
            </w:r>
            <w:r>
              <w:rPr>
                <w:rFonts w:ascii="Times New Roman" w:hAnsi="Times New Roman"/>
                <w:color w:val="000000"/>
              </w:rPr>
              <w:t>the</w:t>
            </w:r>
            <w:r>
              <w:rPr>
                <w:rFonts w:ascii="Times New Roman" w:hAnsi="Times New Roman"/>
                <w:color w:val="000000"/>
                <w:spacing w:val="52"/>
              </w:rPr>
              <w:t xml:space="preserve"> </w:t>
            </w:r>
            <w:r>
              <w:rPr>
                <w:rFonts w:ascii="Times New Roman" w:hAnsi="Times New Roman"/>
                <w:color w:val="000000"/>
              </w:rPr>
              <w:t>qu</w:t>
            </w:r>
            <w:r>
              <w:rPr>
                <w:rFonts w:ascii="Times New Roman" w:hAnsi="Times New Roman"/>
                <w:color w:val="000000"/>
                <w:spacing w:val="-1"/>
              </w:rPr>
              <w:t>e</w:t>
            </w:r>
            <w:r>
              <w:rPr>
                <w:rFonts w:ascii="Times New Roman" w:hAnsi="Times New Roman"/>
                <w:color w:val="000000"/>
              </w:rPr>
              <w:t>st</w:t>
            </w:r>
            <w:r>
              <w:rPr>
                <w:rFonts w:ascii="Times New Roman" w:hAnsi="Times New Roman"/>
                <w:color w:val="000000"/>
                <w:spacing w:val="3"/>
              </w:rPr>
              <w:t>i</w:t>
            </w:r>
            <w:r>
              <w:rPr>
                <w:rFonts w:ascii="Times New Roman" w:hAnsi="Times New Roman"/>
                <w:color w:val="000000"/>
                <w:spacing w:val="-2"/>
              </w:rPr>
              <w:t>o</w:t>
            </w:r>
            <w:r>
              <w:rPr>
                <w:rFonts w:ascii="Times New Roman" w:hAnsi="Times New Roman"/>
                <w:color w:val="000000"/>
              </w:rPr>
              <w:t>n</w:t>
            </w:r>
            <w:r>
              <w:rPr>
                <w:rFonts w:ascii="Times New Roman" w:hAnsi="Times New Roman"/>
                <w:color w:val="000000"/>
                <w:spacing w:val="48"/>
              </w:rPr>
              <w:t xml:space="preserve"> </w:t>
            </w:r>
            <w:r>
              <w:rPr>
                <w:rFonts w:ascii="Times New Roman" w:hAnsi="Times New Roman"/>
                <w:color w:val="000000"/>
              </w:rPr>
              <w:t>p</w:t>
            </w:r>
            <w:r>
              <w:rPr>
                <w:rFonts w:ascii="Times New Roman" w:hAnsi="Times New Roman"/>
                <w:color w:val="000000"/>
                <w:spacing w:val="-1"/>
              </w:rPr>
              <w:t>a</w:t>
            </w:r>
            <w:r>
              <w:rPr>
                <w:rFonts w:ascii="Times New Roman" w:hAnsi="Times New Roman"/>
                <w:color w:val="000000"/>
              </w:rPr>
              <w:t>p</w:t>
            </w:r>
            <w:r>
              <w:rPr>
                <w:rFonts w:ascii="Times New Roman" w:hAnsi="Times New Roman"/>
                <w:color w:val="000000"/>
                <w:spacing w:val="-1"/>
              </w:rPr>
              <w:t>e</w:t>
            </w:r>
            <w:r>
              <w:rPr>
                <w:rFonts w:ascii="Times New Roman" w:hAnsi="Times New Roman"/>
                <w:color w:val="000000"/>
              </w:rPr>
              <w:t>r</w:t>
            </w:r>
            <w:r>
              <w:rPr>
                <w:rFonts w:ascii="Times New Roman" w:hAnsi="Times New Roman"/>
                <w:color w:val="000000"/>
                <w:spacing w:val="50"/>
              </w:rPr>
              <w:t xml:space="preserve"> </w:t>
            </w:r>
            <w:r>
              <w:rPr>
                <w:rFonts w:ascii="Times New Roman" w:hAnsi="Times New Roman"/>
                <w:color w:val="000000"/>
              </w:rPr>
              <w:t>during the</w:t>
            </w:r>
            <w:r>
              <w:rPr>
                <w:rFonts w:ascii="Times New Roman" w:hAnsi="Times New Roman"/>
                <w:color w:val="000000"/>
                <w:spacing w:val="7"/>
              </w:rPr>
              <w:t xml:space="preserve"> </w:t>
            </w:r>
            <w:r>
              <w:rPr>
                <w:rFonts w:ascii="Times New Roman" w:hAnsi="Times New Roman"/>
                <w:color w:val="000000"/>
                <w:spacing w:val="-1"/>
              </w:rPr>
              <w:t>e</w:t>
            </w:r>
            <w:r>
              <w:rPr>
                <w:rFonts w:ascii="Times New Roman" w:hAnsi="Times New Roman"/>
                <w:color w:val="000000"/>
              </w:rPr>
              <w:t>x</w:t>
            </w:r>
            <w:r>
              <w:rPr>
                <w:rFonts w:ascii="Times New Roman" w:hAnsi="Times New Roman"/>
                <w:color w:val="000000"/>
                <w:spacing w:val="-1"/>
              </w:rPr>
              <w:t>a</w:t>
            </w:r>
            <w:r>
              <w:rPr>
                <w:rFonts w:ascii="Times New Roman" w:hAnsi="Times New Roman"/>
                <w:color w:val="000000"/>
                <w:spacing w:val="1"/>
              </w:rPr>
              <w:t>m</w:t>
            </w:r>
            <w:r>
              <w:rPr>
                <w:rFonts w:ascii="Times New Roman" w:hAnsi="Times New Roman"/>
                <w:color w:val="000000"/>
              </w:rPr>
              <w:t>in</w:t>
            </w:r>
            <w:r>
              <w:rPr>
                <w:rFonts w:ascii="Times New Roman" w:hAnsi="Times New Roman"/>
                <w:color w:val="000000"/>
                <w:spacing w:val="-1"/>
              </w:rPr>
              <w:t>a</w:t>
            </w:r>
            <w:r>
              <w:rPr>
                <w:rFonts w:ascii="Times New Roman" w:hAnsi="Times New Roman"/>
                <w:color w:val="000000"/>
              </w:rPr>
              <w:t>tion or</w:t>
            </w:r>
            <w:r>
              <w:rPr>
                <w:rFonts w:ascii="Times New Roman" w:hAnsi="Times New Roman"/>
                <w:color w:val="000000"/>
                <w:spacing w:val="7"/>
              </w:rPr>
              <w:t xml:space="preserve"> </w:t>
            </w:r>
            <w:r>
              <w:rPr>
                <w:rFonts w:ascii="Times New Roman" w:hAnsi="Times New Roman"/>
                <w:color w:val="000000"/>
                <w:spacing w:val="1"/>
              </w:rPr>
              <w:t>a</w:t>
            </w:r>
            <w:r>
              <w:rPr>
                <w:rFonts w:ascii="Times New Roman" w:hAnsi="Times New Roman"/>
                <w:color w:val="000000"/>
              </w:rPr>
              <w:t>nsw</w:t>
            </w:r>
            <w:r>
              <w:rPr>
                <w:rFonts w:ascii="Times New Roman" w:hAnsi="Times New Roman"/>
                <w:color w:val="000000"/>
                <w:spacing w:val="-1"/>
              </w:rPr>
              <w:t>e</w:t>
            </w:r>
            <w:r>
              <w:rPr>
                <w:rFonts w:ascii="Times New Roman" w:hAnsi="Times New Roman"/>
                <w:color w:val="000000"/>
              </w:rPr>
              <w:t>r</w:t>
            </w:r>
            <w:r>
              <w:rPr>
                <w:rFonts w:ascii="Times New Roman" w:hAnsi="Times New Roman"/>
                <w:color w:val="000000"/>
                <w:spacing w:val="3"/>
              </w:rPr>
              <w:t xml:space="preserve"> </w:t>
            </w:r>
            <w:r>
              <w:rPr>
                <w:rFonts w:ascii="Times New Roman" w:hAnsi="Times New Roman"/>
                <w:color w:val="000000"/>
              </w:rPr>
              <w:t>book</w:t>
            </w:r>
            <w:r>
              <w:rPr>
                <w:rFonts w:ascii="Times New Roman" w:hAnsi="Times New Roman"/>
                <w:color w:val="000000"/>
                <w:spacing w:val="4"/>
              </w:rPr>
              <w:t xml:space="preserve"> </w:t>
            </w:r>
            <w:r>
              <w:rPr>
                <w:rFonts w:ascii="Times New Roman" w:hAnsi="Times New Roman"/>
                <w:color w:val="000000"/>
              </w:rPr>
              <w:t xml:space="preserve">or </w:t>
            </w:r>
            <w:r>
              <w:rPr>
                <w:rFonts w:ascii="Times New Roman" w:hAnsi="Times New Roman"/>
                <w:color w:val="000000"/>
                <w:spacing w:val="-1"/>
              </w:rPr>
              <w:t>a</w:t>
            </w:r>
            <w:r>
              <w:rPr>
                <w:rFonts w:ascii="Times New Roman" w:hAnsi="Times New Roman"/>
                <w:color w:val="000000"/>
              </w:rPr>
              <w:t>ddition</w:t>
            </w:r>
            <w:r>
              <w:rPr>
                <w:rFonts w:ascii="Times New Roman" w:hAnsi="Times New Roman"/>
                <w:color w:val="000000"/>
                <w:spacing w:val="-1"/>
              </w:rPr>
              <w:t>a</w:t>
            </w:r>
            <w:r>
              <w:rPr>
                <w:rFonts w:ascii="Times New Roman" w:hAnsi="Times New Roman"/>
                <w:color w:val="000000"/>
              </w:rPr>
              <w:t>l sh</w:t>
            </w:r>
            <w:r>
              <w:rPr>
                <w:rFonts w:ascii="Times New Roman" w:hAnsi="Times New Roman"/>
                <w:color w:val="000000"/>
                <w:spacing w:val="-1"/>
              </w:rPr>
              <w:t>ee</w:t>
            </w:r>
            <w:r>
              <w:rPr>
                <w:rFonts w:ascii="Times New Roman" w:hAnsi="Times New Roman"/>
                <w:color w:val="000000"/>
              </w:rPr>
              <w:t>t,</w:t>
            </w:r>
            <w:r>
              <w:rPr>
                <w:rFonts w:ascii="Times New Roman" w:hAnsi="Times New Roman"/>
                <w:color w:val="000000"/>
                <w:spacing w:val="4"/>
              </w:rPr>
              <w:t xml:space="preserve"> </w:t>
            </w:r>
            <w:r>
              <w:rPr>
                <w:rFonts w:ascii="Times New Roman" w:hAnsi="Times New Roman"/>
                <w:color w:val="000000"/>
              </w:rPr>
              <w:t>duri</w:t>
            </w:r>
            <w:r>
              <w:rPr>
                <w:rFonts w:ascii="Times New Roman" w:hAnsi="Times New Roman"/>
                <w:color w:val="000000"/>
                <w:spacing w:val="2"/>
              </w:rPr>
              <w:t>n</w:t>
            </w:r>
            <w:r>
              <w:rPr>
                <w:rFonts w:ascii="Times New Roman" w:hAnsi="Times New Roman"/>
                <w:color w:val="000000"/>
              </w:rPr>
              <w:t>g or</w:t>
            </w:r>
            <w:r>
              <w:rPr>
                <w:rFonts w:ascii="Times New Roman" w:hAnsi="Times New Roman"/>
                <w:color w:val="000000"/>
                <w:spacing w:val="4"/>
              </w:rPr>
              <w:t xml:space="preserve"> </w:t>
            </w:r>
            <w:r>
              <w:rPr>
                <w:rFonts w:ascii="Times New Roman" w:hAnsi="Times New Roman"/>
                <w:color w:val="000000"/>
                <w:spacing w:val="-1"/>
              </w:rPr>
              <w:t>a</w:t>
            </w:r>
            <w:r>
              <w:rPr>
                <w:rFonts w:ascii="Times New Roman" w:hAnsi="Times New Roman"/>
                <w:color w:val="000000"/>
              </w:rPr>
              <w:t>ft</w:t>
            </w:r>
            <w:r>
              <w:rPr>
                <w:rFonts w:ascii="Times New Roman" w:hAnsi="Times New Roman"/>
                <w:color w:val="000000"/>
                <w:spacing w:val="-1"/>
              </w:rPr>
              <w:t>e</w:t>
            </w:r>
            <w:r>
              <w:rPr>
                <w:rFonts w:ascii="Times New Roman" w:hAnsi="Times New Roman"/>
                <w:color w:val="000000"/>
              </w:rPr>
              <w:t>r</w:t>
            </w:r>
            <w:r>
              <w:rPr>
                <w:rFonts w:ascii="Times New Roman" w:hAnsi="Times New Roman"/>
                <w:color w:val="000000"/>
                <w:spacing w:val="4"/>
              </w:rPr>
              <w:t xml:space="preserve"> </w:t>
            </w:r>
            <w:r>
              <w:rPr>
                <w:rFonts w:ascii="Times New Roman" w:hAnsi="Times New Roman"/>
                <w:color w:val="000000"/>
              </w:rPr>
              <w:t xml:space="preserve">the </w:t>
            </w:r>
            <w:r>
              <w:rPr>
                <w:rFonts w:ascii="Times New Roman" w:hAnsi="Times New Roman"/>
                <w:color w:val="000000"/>
                <w:spacing w:val="-1"/>
              </w:rPr>
              <w:t>e</w:t>
            </w:r>
            <w:r>
              <w:rPr>
                <w:rFonts w:ascii="Times New Roman" w:hAnsi="Times New Roman"/>
                <w:color w:val="000000"/>
              </w:rPr>
              <w:t>x</w:t>
            </w:r>
            <w:r>
              <w:rPr>
                <w:rFonts w:ascii="Times New Roman" w:hAnsi="Times New Roman"/>
                <w:color w:val="000000"/>
                <w:spacing w:val="-1"/>
              </w:rPr>
              <w:t>a</w:t>
            </w:r>
            <w:r>
              <w:rPr>
                <w:rFonts w:ascii="Times New Roman" w:hAnsi="Times New Roman"/>
                <w:color w:val="000000"/>
                <w:spacing w:val="1"/>
              </w:rPr>
              <w:t>m</w:t>
            </w:r>
            <w:r>
              <w:rPr>
                <w:rFonts w:ascii="Times New Roman" w:hAnsi="Times New Roman"/>
                <w:color w:val="000000"/>
              </w:rPr>
              <w:t>in</w:t>
            </w:r>
            <w:r>
              <w:rPr>
                <w:rFonts w:ascii="Times New Roman" w:hAnsi="Times New Roman"/>
                <w:color w:val="000000"/>
                <w:spacing w:val="-1"/>
              </w:rPr>
              <w:t>a</w:t>
            </w:r>
            <w:r>
              <w:rPr>
                <w:rFonts w:ascii="Times New Roman" w:hAnsi="Times New Roman"/>
                <w:color w:val="000000"/>
              </w:rPr>
              <w:t>tion.</w:t>
            </w:r>
          </w:p>
        </w:tc>
        <w:tc>
          <w:tcPr>
            <w:tcW w:w="4798" w:type="dxa"/>
            <w:tcBorders>
              <w:top w:val="single" w:sz="4" w:space="0" w:color="000000"/>
              <w:left w:val="single" w:sz="4" w:space="0" w:color="000000"/>
              <w:bottom w:val="single" w:sz="4" w:space="0" w:color="000000"/>
              <w:right w:val="single" w:sz="4" w:space="0" w:color="000000"/>
            </w:tcBorders>
          </w:tcPr>
          <w:p w:rsidR="005F3745" w:rsidRDefault="005F3745">
            <w:pPr>
              <w:spacing w:after="0" w:line="240" w:lineRule="auto"/>
              <w:rPr>
                <w:rFonts w:ascii="Times New Roman" w:hAnsi="Times New Roman"/>
                <w:color w:val="000000"/>
              </w:rPr>
            </w:pPr>
          </w:p>
          <w:p w:rsidR="005F3745" w:rsidRDefault="005F3745">
            <w:pPr>
              <w:spacing w:after="0" w:line="240" w:lineRule="auto"/>
              <w:ind w:left="105" w:right="59"/>
              <w:jc w:val="both"/>
              <w:rPr>
                <w:rFonts w:ascii="Times New Roman" w:hAnsi="Times New Roman"/>
                <w:color w:val="000000"/>
              </w:rPr>
            </w:pPr>
            <w:r>
              <w:rPr>
                <w:rFonts w:ascii="Times New Roman" w:hAnsi="Times New Roman"/>
                <w:color w:val="000000"/>
              </w:rPr>
              <w:t>Expulsion from</w:t>
            </w:r>
            <w:r>
              <w:rPr>
                <w:rFonts w:ascii="Times New Roman" w:hAnsi="Times New Roman"/>
                <w:color w:val="000000"/>
                <w:spacing w:val="5"/>
              </w:rPr>
              <w:t xml:space="preserve"> </w:t>
            </w:r>
            <w:r>
              <w:rPr>
                <w:rFonts w:ascii="Times New Roman" w:hAnsi="Times New Roman"/>
                <w:color w:val="000000"/>
              </w:rPr>
              <w:t>the</w:t>
            </w:r>
            <w:r>
              <w:rPr>
                <w:rFonts w:ascii="Times New Roman" w:hAnsi="Times New Roman"/>
                <w:color w:val="000000"/>
                <w:spacing w:val="6"/>
              </w:rPr>
              <w:t xml:space="preserve"> </w:t>
            </w:r>
            <w:r>
              <w:rPr>
                <w:rFonts w:ascii="Times New Roman" w:hAnsi="Times New Roman"/>
                <w:color w:val="000000"/>
                <w:spacing w:val="-1"/>
              </w:rPr>
              <w:t>e</w:t>
            </w:r>
            <w:r>
              <w:rPr>
                <w:rFonts w:ascii="Times New Roman" w:hAnsi="Times New Roman"/>
                <w:color w:val="000000"/>
              </w:rPr>
              <w:t>x</w:t>
            </w:r>
            <w:r>
              <w:rPr>
                <w:rFonts w:ascii="Times New Roman" w:hAnsi="Times New Roman"/>
                <w:color w:val="000000"/>
                <w:spacing w:val="-1"/>
              </w:rPr>
              <w:t>am</w:t>
            </w:r>
            <w:r>
              <w:rPr>
                <w:rFonts w:ascii="Times New Roman" w:hAnsi="Times New Roman"/>
                <w:color w:val="000000"/>
              </w:rPr>
              <w:t>in</w:t>
            </w:r>
            <w:r>
              <w:rPr>
                <w:rFonts w:ascii="Times New Roman" w:hAnsi="Times New Roman"/>
                <w:color w:val="000000"/>
                <w:spacing w:val="-1"/>
              </w:rPr>
              <w:t>a</w:t>
            </w:r>
            <w:r>
              <w:rPr>
                <w:rFonts w:ascii="Times New Roman" w:hAnsi="Times New Roman"/>
                <w:color w:val="000000"/>
              </w:rPr>
              <w:t>tion h</w:t>
            </w:r>
            <w:r>
              <w:rPr>
                <w:rFonts w:ascii="Times New Roman" w:hAnsi="Times New Roman"/>
                <w:color w:val="000000"/>
                <w:spacing w:val="-1"/>
              </w:rPr>
              <w:t>a</w:t>
            </w:r>
            <w:r>
              <w:rPr>
                <w:rFonts w:ascii="Times New Roman" w:hAnsi="Times New Roman"/>
                <w:color w:val="000000"/>
              </w:rPr>
              <w:t>ll</w:t>
            </w:r>
            <w:r>
              <w:rPr>
                <w:rFonts w:ascii="Times New Roman" w:hAnsi="Times New Roman"/>
                <w:color w:val="000000"/>
                <w:spacing w:val="7"/>
              </w:rPr>
              <w:t xml:space="preserve"> </w:t>
            </w:r>
            <w:r>
              <w:rPr>
                <w:rFonts w:ascii="Times New Roman" w:hAnsi="Times New Roman"/>
                <w:color w:val="000000"/>
                <w:spacing w:val="-1"/>
              </w:rPr>
              <w:t>a</w:t>
            </w:r>
            <w:r>
              <w:rPr>
                <w:rFonts w:ascii="Times New Roman" w:hAnsi="Times New Roman"/>
                <w:color w:val="000000"/>
              </w:rPr>
              <w:t xml:space="preserve">nd </w:t>
            </w:r>
            <w:r>
              <w:rPr>
                <w:rFonts w:ascii="Times New Roman" w:hAnsi="Times New Roman"/>
                <w:color w:val="000000"/>
                <w:spacing w:val="-1"/>
              </w:rPr>
              <w:t>ca</w:t>
            </w:r>
            <w:r>
              <w:rPr>
                <w:rFonts w:ascii="Times New Roman" w:hAnsi="Times New Roman"/>
                <w:color w:val="000000"/>
              </w:rPr>
              <w:t>n</w:t>
            </w:r>
            <w:r>
              <w:rPr>
                <w:rFonts w:ascii="Times New Roman" w:hAnsi="Times New Roman"/>
                <w:color w:val="000000"/>
                <w:spacing w:val="1"/>
              </w:rPr>
              <w:t>c</w:t>
            </w:r>
            <w:r>
              <w:rPr>
                <w:rFonts w:ascii="Times New Roman" w:hAnsi="Times New Roman"/>
                <w:color w:val="000000"/>
                <w:spacing w:val="-1"/>
              </w:rPr>
              <w:t>e</w:t>
            </w:r>
            <w:r>
              <w:rPr>
                <w:rFonts w:ascii="Times New Roman" w:hAnsi="Times New Roman"/>
                <w:color w:val="000000"/>
              </w:rPr>
              <w:t>ll</w:t>
            </w:r>
            <w:r>
              <w:rPr>
                <w:rFonts w:ascii="Times New Roman" w:hAnsi="Times New Roman"/>
                <w:color w:val="000000"/>
                <w:spacing w:val="-1"/>
              </w:rPr>
              <w:t>a</w:t>
            </w:r>
            <w:r>
              <w:rPr>
                <w:rFonts w:ascii="Times New Roman" w:hAnsi="Times New Roman"/>
                <w:color w:val="000000"/>
              </w:rPr>
              <w:t>tion</w:t>
            </w:r>
            <w:r>
              <w:rPr>
                <w:rFonts w:ascii="Times New Roman" w:hAnsi="Times New Roman"/>
                <w:color w:val="000000"/>
                <w:spacing w:val="7"/>
              </w:rPr>
              <w:t xml:space="preserve"> </w:t>
            </w:r>
            <w:r>
              <w:rPr>
                <w:rFonts w:ascii="Times New Roman" w:hAnsi="Times New Roman"/>
                <w:color w:val="000000"/>
              </w:rPr>
              <w:t>of</w:t>
            </w:r>
            <w:r>
              <w:rPr>
                <w:rFonts w:ascii="Times New Roman" w:hAnsi="Times New Roman"/>
                <w:color w:val="000000"/>
                <w:spacing w:val="10"/>
              </w:rPr>
              <w:t xml:space="preserve"> </w:t>
            </w:r>
            <w:r>
              <w:rPr>
                <w:rFonts w:ascii="Times New Roman" w:hAnsi="Times New Roman"/>
                <w:color w:val="000000"/>
              </w:rPr>
              <w:t>p</w:t>
            </w:r>
            <w:r>
              <w:rPr>
                <w:rFonts w:ascii="Times New Roman" w:hAnsi="Times New Roman"/>
                <w:color w:val="000000"/>
                <w:spacing w:val="-1"/>
              </w:rPr>
              <w:t>e</w:t>
            </w:r>
            <w:r>
              <w:rPr>
                <w:rFonts w:ascii="Times New Roman" w:hAnsi="Times New Roman"/>
                <w:color w:val="000000"/>
              </w:rPr>
              <w:t>rfor</w:t>
            </w:r>
            <w:r>
              <w:rPr>
                <w:rFonts w:ascii="Times New Roman" w:hAnsi="Times New Roman"/>
                <w:color w:val="000000"/>
                <w:spacing w:val="1"/>
              </w:rPr>
              <w:t>ma</w:t>
            </w:r>
            <w:r>
              <w:rPr>
                <w:rFonts w:ascii="Times New Roman" w:hAnsi="Times New Roman"/>
                <w:color w:val="000000"/>
              </w:rPr>
              <w:t>n</w:t>
            </w:r>
            <w:r>
              <w:rPr>
                <w:rFonts w:ascii="Times New Roman" w:hAnsi="Times New Roman"/>
                <w:color w:val="000000"/>
                <w:spacing w:val="-1"/>
              </w:rPr>
              <w:t>c</w:t>
            </w:r>
            <w:r>
              <w:rPr>
                <w:rFonts w:ascii="Times New Roman" w:hAnsi="Times New Roman"/>
                <w:color w:val="000000"/>
              </w:rPr>
              <w:t>e in</w:t>
            </w:r>
            <w:r>
              <w:rPr>
                <w:rFonts w:ascii="Times New Roman" w:hAnsi="Times New Roman"/>
                <w:color w:val="000000"/>
                <w:spacing w:val="11"/>
              </w:rPr>
              <w:t xml:space="preserve"> </w:t>
            </w:r>
            <w:r>
              <w:rPr>
                <w:rFonts w:ascii="Times New Roman" w:hAnsi="Times New Roman"/>
                <w:color w:val="000000"/>
              </w:rPr>
              <w:t>th</w:t>
            </w:r>
            <w:r>
              <w:rPr>
                <w:rFonts w:ascii="Times New Roman" w:hAnsi="Times New Roman"/>
                <w:color w:val="000000"/>
                <w:spacing w:val="-1"/>
              </w:rPr>
              <w:t>a</w:t>
            </w:r>
            <w:r>
              <w:rPr>
                <w:rFonts w:ascii="Times New Roman" w:hAnsi="Times New Roman"/>
                <w:color w:val="000000"/>
              </w:rPr>
              <w:t>t</w:t>
            </w:r>
            <w:r>
              <w:rPr>
                <w:rFonts w:ascii="Times New Roman" w:hAnsi="Times New Roman"/>
                <w:color w:val="000000"/>
                <w:spacing w:val="11"/>
              </w:rPr>
              <w:t xml:space="preserve"> </w:t>
            </w:r>
            <w:r>
              <w:rPr>
                <w:rFonts w:ascii="Times New Roman" w:hAnsi="Times New Roman"/>
                <w:color w:val="000000"/>
              </w:rPr>
              <w:t>subj</w:t>
            </w:r>
            <w:r>
              <w:rPr>
                <w:rFonts w:ascii="Times New Roman" w:hAnsi="Times New Roman"/>
                <w:color w:val="000000"/>
                <w:spacing w:val="-1"/>
              </w:rPr>
              <w:t>ec</w:t>
            </w:r>
            <w:r>
              <w:rPr>
                <w:rFonts w:ascii="Times New Roman" w:hAnsi="Times New Roman"/>
                <w:color w:val="000000"/>
              </w:rPr>
              <w:t>t</w:t>
            </w:r>
            <w:r>
              <w:rPr>
                <w:rFonts w:ascii="Times New Roman" w:hAnsi="Times New Roman"/>
                <w:color w:val="000000"/>
                <w:spacing w:val="9"/>
              </w:rPr>
              <w:t xml:space="preserve"> </w:t>
            </w:r>
            <w:r>
              <w:rPr>
                <w:rFonts w:ascii="Times New Roman" w:hAnsi="Times New Roman"/>
                <w:color w:val="000000"/>
                <w:spacing w:val="-1"/>
              </w:rPr>
              <w:t>a</w:t>
            </w:r>
            <w:r>
              <w:rPr>
                <w:rFonts w:ascii="Times New Roman" w:hAnsi="Times New Roman"/>
                <w:color w:val="000000"/>
              </w:rPr>
              <w:t xml:space="preserve">nd </w:t>
            </w:r>
            <w:r>
              <w:rPr>
                <w:rFonts w:ascii="Times New Roman" w:hAnsi="Times New Roman"/>
                <w:color w:val="000000"/>
                <w:spacing w:val="-1"/>
              </w:rPr>
              <w:t>a</w:t>
            </w:r>
            <w:r>
              <w:rPr>
                <w:rFonts w:ascii="Times New Roman" w:hAnsi="Times New Roman"/>
                <w:color w:val="000000"/>
              </w:rPr>
              <w:t>ll</w:t>
            </w:r>
            <w:r>
              <w:rPr>
                <w:rFonts w:ascii="Times New Roman" w:hAnsi="Times New Roman"/>
                <w:color w:val="000000"/>
                <w:spacing w:val="6"/>
              </w:rPr>
              <w:t xml:space="preserve"> </w:t>
            </w:r>
            <w:r>
              <w:rPr>
                <w:rFonts w:ascii="Times New Roman" w:hAnsi="Times New Roman"/>
                <w:color w:val="000000"/>
              </w:rPr>
              <w:t>the</w:t>
            </w:r>
            <w:r>
              <w:rPr>
                <w:rFonts w:ascii="Times New Roman" w:hAnsi="Times New Roman"/>
                <w:color w:val="000000"/>
                <w:spacing w:val="2"/>
              </w:rPr>
              <w:t xml:space="preserve"> </w:t>
            </w:r>
            <w:r>
              <w:rPr>
                <w:rFonts w:ascii="Times New Roman" w:hAnsi="Times New Roman"/>
                <w:color w:val="000000"/>
              </w:rPr>
              <w:t>oth</w:t>
            </w:r>
            <w:r>
              <w:rPr>
                <w:rFonts w:ascii="Times New Roman" w:hAnsi="Times New Roman"/>
                <w:color w:val="000000"/>
                <w:spacing w:val="-1"/>
              </w:rPr>
              <w:t>e</w:t>
            </w:r>
            <w:r>
              <w:rPr>
                <w:rFonts w:ascii="Times New Roman" w:hAnsi="Times New Roman"/>
                <w:color w:val="000000"/>
              </w:rPr>
              <w:t>r subj</w:t>
            </w:r>
            <w:r>
              <w:rPr>
                <w:rFonts w:ascii="Times New Roman" w:hAnsi="Times New Roman"/>
                <w:color w:val="000000"/>
                <w:spacing w:val="-1"/>
              </w:rPr>
              <w:t>ec</w:t>
            </w:r>
            <w:r>
              <w:rPr>
                <w:rFonts w:ascii="Times New Roman" w:hAnsi="Times New Roman"/>
                <w:color w:val="000000"/>
              </w:rPr>
              <w:t>ts the</w:t>
            </w:r>
            <w:r>
              <w:rPr>
                <w:rFonts w:ascii="Times New Roman" w:hAnsi="Times New Roman"/>
                <w:color w:val="000000"/>
                <w:spacing w:val="6"/>
              </w:rPr>
              <w:t xml:space="preserve"> </w:t>
            </w:r>
            <w:r>
              <w:rPr>
                <w:rFonts w:ascii="Times New Roman" w:hAnsi="Times New Roman"/>
                <w:color w:val="000000"/>
              </w:rPr>
              <w:t>s</w:t>
            </w:r>
            <w:r>
              <w:rPr>
                <w:rFonts w:ascii="Times New Roman" w:hAnsi="Times New Roman"/>
                <w:color w:val="000000"/>
                <w:spacing w:val="-1"/>
              </w:rPr>
              <w:t>t</w:t>
            </w:r>
            <w:r>
              <w:rPr>
                <w:rFonts w:ascii="Times New Roman" w:hAnsi="Times New Roman"/>
                <w:color w:val="000000"/>
              </w:rPr>
              <w:t>ud</w:t>
            </w:r>
            <w:r>
              <w:rPr>
                <w:rFonts w:ascii="Times New Roman" w:hAnsi="Times New Roman"/>
                <w:color w:val="000000"/>
                <w:spacing w:val="-1"/>
              </w:rPr>
              <w:t>e</w:t>
            </w:r>
            <w:r>
              <w:rPr>
                <w:rFonts w:ascii="Times New Roman" w:hAnsi="Times New Roman"/>
                <w:color w:val="000000"/>
              </w:rPr>
              <w:t>nt</w:t>
            </w:r>
            <w:r>
              <w:rPr>
                <w:rFonts w:ascii="Times New Roman" w:hAnsi="Times New Roman"/>
                <w:color w:val="000000"/>
                <w:spacing w:val="1"/>
              </w:rPr>
              <w:t xml:space="preserve"> </w:t>
            </w:r>
            <w:r>
              <w:rPr>
                <w:rFonts w:ascii="Times New Roman" w:hAnsi="Times New Roman"/>
                <w:color w:val="000000"/>
              </w:rPr>
              <w:t>h</w:t>
            </w:r>
            <w:r>
              <w:rPr>
                <w:rFonts w:ascii="Times New Roman" w:hAnsi="Times New Roman"/>
                <w:color w:val="000000"/>
                <w:spacing w:val="-1"/>
              </w:rPr>
              <w:t>a</w:t>
            </w:r>
            <w:r>
              <w:rPr>
                <w:rFonts w:ascii="Times New Roman" w:hAnsi="Times New Roman"/>
                <w:color w:val="000000"/>
              </w:rPr>
              <w:t>s</w:t>
            </w:r>
            <w:r>
              <w:rPr>
                <w:rFonts w:ascii="Times New Roman" w:hAnsi="Times New Roman"/>
                <w:color w:val="000000"/>
                <w:spacing w:val="2"/>
              </w:rPr>
              <w:t xml:space="preserve"> </w:t>
            </w:r>
            <w:r>
              <w:rPr>
                <w:rFonts w:ascii="Times New Roman" w:hAnsi="Times New Roman"/>
                <w:color w:val="000000"/>
                <w:spacing w:val="-1"/>
              </w:rPr>
              <w:t>a</w:t>
            </w:r>
            <w:r>
              <w:rPr>
                <w:rFonts w:ascii="Times New Roman" w:hAnsi="Times New Roman"/>
                <w:color w:val="000000"/>
              </w:rPr>
              <w:t>lr</w:t>
            </w:r>
            <w:r>
              <w:rPr>
                <w:rFonts w:ascii="Times New Roman" w:hAnsi="Times New Roman"/>
                <w:color w:val="000000"/>
                <w:spacing w:val="1"/>
              </w:rPr>
              <w:t>e</w:t>
            </w:r>
            <w:r>
              <w:rPr>
                <w:rFonts w:ascii="Times New Roman" w:hAnsi="Times New Roman"/>
                <w:color w:val="000000"/>
                <w:spacing w:val="-1"/>
              </w:rPr>
              <w:t>a</w:t>
            </w:r>
            <w:r>
              <w:rPr>
                <w:rFonts w:ascii="Times New Roman" w:hAnsi="Times New Roman"/>
                <w:color w:val="000000"/>
                <w:spacing w:val="5"/>
              </w:rPr>
              <w:t>d</w:t>
            </w:r>
            <w:r>
              <w:rPr>
                <w:rFonts w:ascii="Times New Roman" w:hAnsi="Times New Roman"/>
                <w:color w:val="000000"/>
              </w:rPr>
              <w:t xml:space="preserve">y </w:t>
            </w:r>
            <w:r>
              <w:rPr>
                <w:rFonts w:ascii="Times New Roman" w:hAnsi="Times New Roman"/>
                <w:color w:val="000000"/>
                <w:spacing w:val="-1"/>
              </w:rPr>
              <w:t>a</w:t>
            </w:r>
            <w:r>
              <w:rPr>
                <w:rFonts w:ascii="Times New Roman" w:hAnsi="Times New Roman"/>
                <w:color w:val="000000"/>
              </w:rPr>
              <w:t>pp</w:t>
            </w:r>
            <w:r>
              <w:rPr>
                <w:rFonts w:ascii="Times New Roman" w:hAnsi="Times New Roman"/>
                <w:color w:val="000000"/>
                <w:spacing w:val="-1"/>
              </w:rPr>
              <w:t>ea</w:t>
            </w:r>
            <w:r>
              <w:rPr>
                <w:rFonts w:ascii="Times New Roman" w:hAnsi="Times New Roman"/>
                <w:color w:val="000000"/>
                <w:spacing w:val="2"/>
              </w:rPr>
              <w:t>r</w:t>
            </w:r>
            <w:r>
              <w:rPr>
                <w:rFonts w:ascii="Times New Roman" w:hAnsi="Times New Roman"/>
                <w:color w:val="000000"/>
                <w:spacing w:val="-1"/>
              </w:rPr>
              <w:t>e</w:t>
            </w:r>
            <w:r>
              <w:rPr>
                <w:rFonts w:ascii="Times New Roman" w:hAnsi="Times New Roman"/>
                <w:color w:val="000000"/>
              </w:rPr>
              <w:t>d</w:t>
            </w:r>
            <w:r>
              <w:rPr>
                <w:rFonts w:ascii="Times New Roman" w:hAnsi="Times New Roman"/>
                <w:color w:val="000000"/>
                <w:spacing w:val="3"/>
              </w:rPr>
              <w:t xml:space="preserve"> </w:t>
            </w:r>
            <w:r>
              <w:rPr>
                <w:rFonts w:ascii="Times New Roman" w:hAnsi="Times New Roman"/>
                <w:color w:val="000000"/>
              </w:rPr>
              <w:t>in</w:t>
            </w:r>
            <w:r>
              <w:rPr>
                <w:rFonts w:ascii="Times New Roman" w:hAnsi="Times New Roman"/>
                <w:color w:val="000000"/>
                <w:spacing w:val="-1"/>
              </w:rPr>
              <w:t>c</w:t>
            </w:r>
            <w:r>
              <w:rPr>
                <w:rFonts w:ascii="Times New Roman" w:hAnsi="Times New Roman"/>
                <w:color w:val="000000"/>
              </w:rPr>
              <w:t>luding</w:t>
            </w:r>
            <w:r>
              <w:rPr>
                <w:rFonts w:ascii="Times New Roman" w:hAnsi="Times New Roman"/>
                <w:color w:val="000000"/>
                <w:spacing w:val="1"/>
              </w:rPr>
              <w:t xml:space="preserve"> </w:t>
            </w:r>
            <w:r>
              <w:rPr>
                <w:rFonts w:ascii="Times New Roman" w:hAnsi="Times New Roman"/>
                <w:color w:val="000000"/>
                <w:spacing w:val="2"/>
              </w:rPr>
              <w:t>p</w:t>
            </w:r>
            <w:r>
              <w:rPr>
                <w:rFonts w:ascii="Times New Roman" w:hAnsi="Times New Roman"/>
                <w:color w:val="000000"/>
              </w:rPr>
              <w:t>r</w:t>
            </w:r>
            <w:r>
              <w:rPr>
                <w:rFonts w:ascii="Times New Roman" w:hAnsi="Times New Roman"/>
                <w:color w:val="000000"/>
                <w:spacing w:val="1"/>
              </w:rPr>
              <w:t>a</w:t>
            </w:r>
            <w:r>
              <w:rPr>
                <w:rFonts w:ascii="Times New Roman" w:hAnsi="Times New Roman"/>
                <w:color w:val="000000"/>
                <w:spacing w:val="-1"/>
              </w:rPr>
              <w:t>c</w:t>
            </w:r>
            <w:r>
              <w:rPr>
                <w:rFonts w:ascii="Times New Roman" w:hAnsi="Times New Roman"/>
                <w:color w:val="000000"/>
              </w:rPr>
              <w:t>ti</w:t>
            </w:r>
            <w:r>
              <w:rPr>
                <w:rFonts w:ascii="Times New Roman" w:hAnsi="Times New Roman"/>
                <w:color w:val="000000"/>
                <w:spacing w:val="-1"/>
              </w:rPr>
              <w:t>ca</w:t>
            </w:r>
            <w:r>
              <w:rPr>
                <w:rFonts w:ascii="Times New Roman" w:hAnsi="Times New Roman"/>
                <w:color w:val="000000"/>
              </w:rPr>
              <w:t>l</w:t>
            </w:r>
            <w:r>
              <w:rPr>
                <w:rFonts w:ascii="Times New Roman" w:hAnsi="Times New Roman"/>
                <w:color w:val="000000"/>
                <w:spacing w:val="6"/>
              </w:rPr>
              <w:t xml:space="preserve"> </w:t>
            </w:r>
            <w:r>
              <w:rPr>
                <w:rFonts w:ascii="Times New Roman" w:hAnsi="Times New Roman"/>
                <w:color w:val="000000"/>
                <w:spacing w:val="-1"/>
              </w:rPr>
              <w:t>e</w:t>
            </w:r>
            <w:r>
              <w:rPr>
                <w:rFonts w:ascii="Times New Roman" w:hAnsi="Times New Roman"/>
                <w:color w:val="000000"/>
                <w:spacing w:val="2"/>
              </w:rPr>
              <w:t>x</w:t>
            </w:r>
            <w:r>
              <w:rPr>
                <w:rFonts w:ascii="Times New Roman" w:hAnsi="Times New Roman"/>
                <w:color w:val="000000"/>
                <w:spacing w:val="-1"/>
              </w:rPr>
              <w:t>a</w:t>
            </w:r>
            <w:r>
              <w:rPr>
                <w:rFonts w:ascii="Times New Roman" w:hAnsi="Times New Roman"/>
                <w:color w:val="000000"/>
                <w:spacing w:val="1"/>
              </w:rPr>
              <w:t>m</w:t>
            </w:r>
            <w:r>
              <w:rPr>
                <w:rFonts w:ascii="Times New Roman" w:hAnsi="Times New Roman"/>
                <w:color w:val="000000"/>
              </w:rPr>
              <w:t>in</w:t>
            </w:r>
            <w:r>
              <w:rPr>
                <w:rFonts w:ascii="Times New Roman" w:hAnsi="Times New Roman"/>
                <w:color w:val="000000"/>
                <w:spacing w:val="-1"/>
              </w:rPr>
              <w:t>a</w:t>
            </w:r>
            <w:r>
              <w:rPr>
                <w:rFonts w:ascii="Times New Roman" w:hAnsi="Times New Roman"/>
                <w:color w:val="000000"/>
              </w:rPr>
              <w:t xml:space="preserve">tions </w:t>
            </w:r>
            <w:r>
              <w:rPr>
                <w:rFonts w:ascii="Times New Roman" w:hAnsi="Times New Roman"/>
                <w:color w:val="000000"/>
                <w:spacing w:val="-1"/>
              </w:rPr>
              <w:t>a</w:t>
            </w:r>
            <w:r>
              <w:rPr>
                <w:rFonts w:ascii="Times New Roman" w:hAnsi="Times New Roman"/>
                <w:color w:val="000000"/>
              </w:rPr>
              <w:t>nd UG</w:t>
            </w:r>
            <w:r>
              <w:rPr>
                <w:rFonts w:ascii="Times New Roman" w:hAnsi="Times New Roman"/>
                <w:color w:val="000000"/>
                <w:spacing w:val="45"/>
              </w:rPr>
              <w:t xml:space="preserve"> </w:t>
            </w:r>
            <w:r>
              <w:rPr>
                <w:rFonts w:ascii="Times New Roman" w:hAnsi="Times New Roman"/>
                <w:color w:val="000000"/>
                <w:spacing w:val="1"/>
              </w:rPr>
              <w:t>m</w:t>
            </w:r>
            <w:r>
              <w:rPr>
                <w:rFonts w:ascii="Times New Roman" w:hAnsi="Times New Roman"/>
                <w:color w:val="000000"/>
                <w:spacing w:val="-1"/>
              </w:rPr>
              <w:t>a</w:t>
            </w:r>
            <w:r>
              <w:rPr>
                <w:rFonts w:ascii="Times New Roman" w:hAnsi="Times New Roman"/>
                <w:color w:val="000000"/>
              </w:rPr>
              <w:t>jor</w:t>
            </w:r>
            <w:r>
              <w:rPr>
                <w:rFonts w:ascii="Times New Roman" w:hAnsi="Times New Roman"/>
                <w:color w:val="000000"/>
                <w:spacing w:val="44"/>
              </w:rPr>
              <w:t xml:space="preserve"> </w:t>
            </w:r>
            <w:r>
              <w:rPr>
                <w:rFonts w:ascii="Times New Roman" w:hAnsi="Times New Roman"/>
                <w:color w:val="000000"/>
              </w:rPr>
              <w:t>pro</w:t>
            </w:r>
            <w:r>
              <w:rPr>
                <w:rFonts w:ascii="Times New Roman" w:hAnsi="Times New Roman"/>
                <w:color w:val="000000"/>
                <w:spacing w:val="3"/>
              </w:rPr>
              <w:t>j</w:t>
            </w:r>
            <w:r>
              <w:rPr>
                <w:rFonts w:ascii="Times New Roman" w:hAnsi="Times New Roman"/>
                <w:color w:val="000000"/>
                <w:spacing w:val="-1"/>
              </w:rPr>
              <w:t>ec</w:t>
            </w:r>
            <w:r>
              <w:rPr>
                <w:rFonts w:ascii="Times New Roman" w:hAnsi="Times New Roman"/>
                <w:color w:val="000000"/>
              </w:rPr>
              <w:t>t</w:t>
            </w:r>
            <w:r>
              <w:rPr>
                <w:rFonts w:ascii="Times New Roman" w:hAnsi="Times New Roman"/>
                <w:color w:val="000000"/>
                <w:spacing w:val="44"/>
              </w:rPr>
              <w:t xml:space="preserve"> </w:t>
            </w:r>
            <w:r>
              <w:rPr>
                <w:rFonts w:ascii="Times New Roman" w:hAnsi="Times New Roman"/>
                <w:color w:val="000000"/>
                <w:spacing w:val="-1"/>
              </w:rPr>
              <w:t>a</w:t>
            </w:r>
            <w:r>
              <w:rPr>
                <w:rFonts w:ascii="Times New Roman" w:hAnsi="Times New Roman"/>
                <w:color w:val="000000"/>
              </w:rPr>
              <w:t>nd</w:t>
            </w:r>
            <w:r>
              <w:rPr>
                <w:rFonts w:ascii="Times New Roman" w:hAnsi="Times New Roman"/>
                <w:color w:val="000000"/>
                <w:spacing w:val="46"/>
              </w:rPr>
              <w:t xml:space="preserve"> </w:t>
            </w:r>
            <w:r>
              <w:rPr>
                <w:rFonts w:ascii="Times New Roman" w:hAnsi="Times New Roman"/>
                <w:color w:val="000000"/>
                <w:spacing w:val="3"/>
              </w:rPr>
              <w:t>s</w:t>
            </w:r>
            <w:r>
              <w:rPr>
                <w:rFonts w:ascii="Times New Roman" w:hAnsi="Times New Roman"/>
                <w:color w:val="000000"/>
              </w:rPr>
              <w:t>h</w:t>
            </w:r>
            <w:r>
              <w:rPr>
                <w:rFonts w:ascii="Times New Roman" w:hAnsi="Times New Roman"/>
                <w:color w:val="000000"/>
                <w:spacing w:val="-1"/>
              </w:rPr>
              <w:t>a</w:t>
            </w:r>
            <w:r>
              <w:rPr>
                <w:rFonts w:ascii="Times New Roman" w:hAnsi="Times New Roman"/>
                <w:color w:val="000000"/>
              </w:rPr>
              <w:t>ll</w:t>
            </w:r>
            <w:r>
              <w:rPr>
                <w:rFonts w:ascii="Times New Roman" w:hAnsi="Times New Roman"/>
                <w:color w:val="000000"/>
                <w:spacing w:val="44"/>
              </w:rPr>
              <w:t xml:space="preserve"> </w:t>
            </w:r>
            <w:r>
              <w:rPr>
                <w:rFonts w:ascii="Times New Roman" w:hAnsi="Times New Roman"/>
                <w:color w:val="000000"/>
              </w:rPr>
              <w:t>not</w:t>
            </w:r>
            <w:r>
              <w:rPr>
                <w:rFonts w:ascii="Times New Roman" w:hAnsi="Times New Roman"/>
                <w:color w:val="000000"/>
                <w:spacing w:val="45"/>
              </w:rPr>
              <w:t xml:space="preserve"> </w:t>
            </w:r>
            <w:r>
              <w:rPr>
                <w:rFonts w:ascii="Times New Roman" w:hAnsi="Times New Roman"/>
                <w:color w:val="000000"/>
              </w:rPr>
              <w:t>be</w:t>
            </w:r>
            <w:r>
              <w:rPr>
                <w:rFonts w:ascii="Times New Roman" w:hAnsi="Times New Roman"/>
                <w:color w:val="000000"/>
                <w:spacing w:val="45"/>
              </w:rPr>
              <w:t xml:space="preserve"> </w:t>
            </w:r>
            <w:r>
              <w:rPr>
                <w:rFonts w:ascii="Times New Roman" w:hAnsi="Times New Roman"/>
                <w:color w:val="000000"/>
              </w:rPr>
              <w:t>p</w:t>
            </w:r>
            <w:r>
              <w:rPr>
                <w:rFonts w:ascii="Times New Roman" w:hAnsi="Times New Roman"/>
                <w:color w:val="000000"/>
                <w:spacing w:val="-1"/>
              </w:rPr>
              <w:t>e</w:t>
            </w:r>
            <w:r>
              <w:rPr>
                <w:rFonts w:ascii="Times New Roman" w:hAnsi="Times New Roman"/>
                <w:color w:val="000000"/>
              </w:rPr>
              <w:t>r</w:t>
            </w:r>
            <w:r>
              <w:rPr>
                <w:rFonts w:ascii="Times New Roman" w:hAnsi="Times New Roman"/>
                <w:color w:val="000000"/>
                <w:spacing w:val="1"/>
              </w:rPr>
              <w:t>m</w:t>
            </w:r>
            <w:r>
              <w:rPr>
                <w:rFonts w:ascii="Times New Roman" w:hAnsi="Times New Roman"/>
                <w:color w:val="000000"/>
              </w:rPr>
              <w:t>itt</w:t>
            </w:r>
            <w:r>
              <w:rPr>
                <w:rFonts w:ascii="Times New Roman" w:hAnsi="Times New Roman"/>
                <w:color w:val="000000"/>
                <w:spacing w:val="3"/>
              </w:rPr>
              <w:t>e</w:t>
            </w:r>
            <w:r>
              <w:rPr>
                <w:rFonts w:ascii="Times New Roman" w:hAnsi="Times New Roman"/>
                <w:color w:val="000000"/>
              </w:rPr>
              <w:t>d for</w:t>
            </w:r>
            <w:r>
              <w:rPr>
                <w:rFonts w:ascii="Times New Roman" w:hAnsi="Times New Roman"/>
                <w:color w:val="000000"/>
                <w:spacing w:val="5"/>
              </w:rPr>
              <w:t xml:space="preserve"> </w:t>
            </w:r>
            <w:r>
              <w:rPr>
                <w:rFonts w:ascii="Times New Roman" w:hAnsi="Times New Roman"/>
                <w:color w:val="000000"/>
              </w:rPr>
              <w:t>the</w:t>
            </w:r>
            <w:r>
              <w:rPr>
                <w:rFonts w:ascii="Times New Roman" w:hAnsi="Times New Roman"/>
                <w:color w:val="000000"/>
                <w:spacing w:val="5"/>
              </w:rPr>
              <w:t xml:space="preserve"> </w:t>
            </w:r>
            <w:r>
              <w:rPr>
                <w:rFonts w:ascii="Times New Roman" w:hAnsi="Times New Roman"/>
                <w:color w:val="000000"/>
                <w:spacing w:val="2"/>
              </w:rPr>
              <w:t>r</w:t>
            </w:r>
            <w:r>
              <w:rPr>
                <w:rFonts w:ascii="Times New Roman" w:hAnsi="Times New Roman"/>
                <w:color w:val="000000"/>
                <w:spacing w:val="-1"/>
              </w:rPr>
              <w:t>e</w:t>
            </w:r>
            <w:r>
              <w:rPr>
                <w:rFonts w:ascii="Times New Roman" w:hAnsi="Times New Roman"/>
                <w:color w:val="000000"/>
                <w:spacing w:val="1"/>
              </w:rPr>
              <w:t>m</w:t>
            </w:r>
            <w:r>
              <w:rPr>
                <w:rFonts w:ascii="Times New Roman" w:hAnsi="Times New Roman"/>
                <w:color w:val="000000"/>
                <w:spacing w:val="-1"/>
              </w:rPr>
              <w:t>a</w:t>
            </w:r>
            <w:r>
              <w:rPr>
                <w:rFonts w:ascii="Times New Roman" w:hAnsi="Times New Roman"/>
                <w:color w:val="000000"/>
              </w:rPr>
              <w:t>ining</w:t>
            </w:r>
            <w:r>
              <w:rPr>
                <w:rFonts w:ascii="Times New Roman" w:hAnsi="Times New Roman"/>
                <w:color w:val="000000"/>
                <w:spacing w:val="1"/>
              </w:rPr>
              <w:t xml:space="preserve"> </w:t>
            </w:r>
            <w:r>
              <w:rPr>
                <w:rFonts w:ascii="Times New Roman" w:hAnsi="Times New Roman"/>
                <w:color w:val="000000"/>
                <w:spacing w:val="-1"/>
              </w:rPr>
              <w:t>e</w:t>
            </w:r>
            <w:r>
              <w:rPr>
                <w:rFonts w:ascii="Times New Roman" w:hAnsi="Times New Roman"/>
                <w:color w:val="000000"/>
                <w:spacing w:val="2"/>
              </w:rPr>
              <w:t>x</w:t>
            </w:r>
            <w:r>
              <w:rPr>
                <w:rFonts w:ascii="Times New Roman" w:hAnsi="Times New Roman"/>
                <w:color w:val="000000"/>
                <w:spacing w:val="-1"/>
              </w:rPr>
              <w:t>a</w:t>
            </w:r>
            <w:r>
              <w:rPr>
                <w:rFonts w:ascii="Times New Roman" w:hAnsi="Times New Roman"/>
                <w:color w:val="000000"/>
                <w:spacing w:val="1"/>
              </w:rPr>
              <w:t>m</w:t>
            </w:r>
            <w:r>
              <w:rPr>
                <w:rFonts w:ascii="Times New Roman" w:hAnsi="Times New Roman"/>
                <w:color w:val="000000"/>
              </w:rPr>
              <w:t>in</w:t>
            </w:r>
            <w:r>
              <w:rPr>
                <w:rFonts w:ascii="Times New Roman" w:hAnsi="Times New Roman"/>
                <w:color w:val="000000"/>
                <w:spacing w:val="-1"/>
              </w:rPr>
              <w:t>a</w:t>
            </w:r>
            <w:r>
              <w:rPr>
                <w:rFonts w:ascii="Times New Roman" w:hAnsi="Times New Roman"/>
                <w:color w:val="000000"/>
              </w:rPr>
              <w:t>t</w:t>
            </w:r>
            <w:r>
              <w:rPr>
                <w:rFonts w:ascii="Times New Roman" w:hAnsi="Times New Roman"/>
                <w:color w:val="000000"/>
                <w:spacing w:val="-1"/>
              </w:rPr>
              <w:t>i</w:t>
            </w:r>
            <w:r>
              <w:rPr>
                <w:rFonts w:ascii="Times New Roman" w:hAnsi="Times New Roman"/>
                <w:color w:val="000000"/>
              </w:rPr>
              <w:t>ons of</w:t>
            </w:r>
            <w:r>
              <w:rPr>
                <w:rFonts w:ascii="Times New Roman" w:hAnsi="Times New Roman"/>
                <w:color w:val="000000"/>
                <w:spacing w:val="6"/>
              </w:rPr>
              <w:t xml:space="preserve"> </w:t>
            </w:r>
            <w:r>
              <w:rPr>
                <w:rFonts w:ascii="Times New Roman" w:hAnsi="Times New Roman"/>
                <w:color w:val="000000"/>
              </w:rPr>
              <w:t>the</w:t>
            </w:r>
            <w:r>
              <w:rPr>
                <w:rFonts w:ascii="Times New Roman" w:hAnsi="Times New Roman"/>
                <w:color w:val="000000"/>
                <w:spacing w:val="5"/>
              </w:rPr>
              <w:t xml:space="preserve"> </w:t>
            </w:r>
            <w:r>
              <w:rPr>
                <w:rFonts w:ascii="Times New Roman" w:hAnsi="Times New Roman"/>
                <w:color w:val="000000"/>
              </w:rPr>
              <w:t>subj</w:t>
            </w:r>
            <w:r>
              <w:rPr>
                <w:rFonts w:ascii="Times New Roman" w:hAnsi="Times New Roman"/>
                <w:color w:val="000000"/>
                <w:spacing w:val="-1"/>
              </w:rPr>
              <w:t>ec</w:t>
            </w:r>
            <w:r>
              <w:rPr>
                <w:rFonts w:ascii="Times New Roman" w:hAnsi="Times New Roman"/>
                <w:color w:val="000000"/>
              </w:rPr>
              <w:t>ts of</w:t>
            </w:r>
            <w:r>
              <w:rPr>
                <w:rFonts w:ascii="Times New Roman" w:hAnsi="Times New Roman"/>
                <w:color w:val="000000"/>
                <w:spacing w:val="2"/>
              </w:rPr>
              <w:t xml:space="preserve"> </w:t>
            </w:r>
            <w:r>
              <w:rPr>
                <w:rFonts w:ascii="Times New Roman" w:hAnsi="Times New Roman"/>
                <w:color w:val="000000"/>
              </w:rPr>
              <w:t>th</w:t>
            </w:r>
            <w:r>
              <w:rPr>
                <w:rFonts w:ascii="Times New Roman" w:hAnsi="Times New Roman"/>
                <w:color w:val="000000"/>
                <w:spacing w:val="-1"/>
              </w:rPr>
              <w:t>a</w:t>
            </w:r>
            <w:r>
              <w:rPr>
                <w:rFonts w:ascii="Times New Roman" w:hAnsi="Times New Roman"/>
                <w:color w:val="000000"/>
              </w:rPr>
              <w:t>t</w:t>
            </w:r>
            <w:r>
              <w:rPr>
                <w:rFonts w:ascii="Times New Roman" w:hAnsi="Times New Roman"/>
                <w:color w:val="000000"/>
                <w:spacing w:val="3"/>
              </w:rPr>
              <w:t xml:space="preserve"> </w:t>
            </w:r>
            <w:r>
              <w:rPr>
                <w:rFonts w:ascii="Times New Roman" w:hAnsi="Times New Roman"/>
                <w:color w:val="000000"/>
              </w:rPr>
              <w:t>s</w:t>
            </w:r>
            <w:r>
              <w:rPr>
                <w:rFonts w:ascii="Times New Roman" w:hAnsi="Times New Roman"/>
                <w:color w:val="000000"/>
                <w:spacing w:val="-1"/>
              </w:rPr>
              <w:t>e</w:t>
            </w:r>
            <w:r>
              <w:rPr>
                <w:rFonts w:ascii="Times New Roman" w:hAnsi="Times New Roman"/>
                <w:color w:val="000000"/>
                <w:spacing w:val="1"/>
              </w:rPr>
              <w:t>m</w:t>
            </w:r>
            <w:r>
              <w:rPr>
                <w:rFonts w:ascii="Times New Roman" w:hAnsi="Times New Roman"/>
                <w:color w:val="000000"/>
                <w:spacing w:val="-1"/>
              </w:rPr>
              <w:t>e</w:t>
            </w:r>
            <w:r>
              <w:rPr>
                <w:rFonts w:ascii="Times New Roman" w:hAnsi="Times New Roman"/>
                <w:color w:val="000000"/>
              </w:rPr>
              <w:t>st</w:t>
            </w:r>
            <w:r>
              <w:rPr>
                <w:rFonts w:ascii="Times New Roman" w:hAnsi="Times New Roman"/>
                <w:color w:val="000000"/>
                <w:spacing w:val="-1"/>
              </w:rPr>
              <w:t>e</w:t>
            </w:r>
            <w:r>
              <w:rPr>
                <w:rFonts w:ascii="Times New Roman" w:hAnsi="Times New Roman"/>
                <w:color w:val="000000"/>
              </w:rPr>
              <w:t>r</w:t>
            </w:r>
            <w:r>
              <w:rPr>
                <w:rFonts w:ascii="Times New Roman" w:hAnsi="Times New Roman"/>
                <w:color w:val="000000"/>
                <w:spacing w:val="3"/>
              </w:rPr>
              <w:t>/</w:t>
            </w:r>
            <w:r>
              <w:rPr>
                <w:rFonts w:ascii="Times New Roman" w:hAnsi="Times New Roman"/>
                <w:color w:val="000000"/>
                <w:spacing w:val="-5"/>
              </w:rPr>
              <w:t>y</w:t>
            </w:r>
            <w:r>
              <w:rPr>
                <w:rFonts w:ascii="Times New Roman" w:hAnsi="Times New Roman"/>
                <w:color w:val="000000"/>
                <w:spacing w:val="1"/>
              </w:rPr>
              <w:t>e</w:t>
            </w:r>
            <w:r>
              <w:rPr>
                <w:rFonts w:ascii="Times New Roman" w:hAnsi="Times New Roman"/>
                <w:color w:val="000000"/>
                <w:spacing w:val="-1"/>
              </w:rPr>
              <w:t>a</w:t>
            </w:r>
            <w:r>
              <w:rPr>
                <w:rFonts w:ascii="Times New Roman" w:hAnsi="Times New Roman"/>
                <w:color w:val="000000"/>
              </w:rPr>
              <w:t>r. The</w:t>
            </w:r>
            <w:r>
              <w:rPr>
                <w:rFonts w:ascii="Times New Roman" w:hAnsi="Times New Roman"/>
                <w:color w:val="000000"/>
                <w:spacing w:val="1"/>
              </w:rPr>
              <w:t xml:space="preserve"> </w:t>
            </w:r>
            <w:r>
              <w:rPr>
                <w:rFonts w:ascii="Times New Roman" w:hAnsi="Times New Roman"/>
                <w:color w:val="000000"/>
              </w:rPr>
              <w:t>stud</w:t>
            </w:r>
            <w:r>
              <w:rPr>
                <w:rFonts w:ascii="Times New Roman" w:hAnsi="Times New Roman"/>
                <w:color w:val="000000"/>
                <w:spacing w:val="-1"/>
              </w:rPr>
              <w:t>e</w:t>
            </w:r>
            <w:r>
              <w:rPr>
                <w:rFonts w:ascii="Times New Roman" w:hAnsi="Times New Roman"/>
                <w:color w:val="000000"/>
              </w:rPr>
              <w:t>nt is</w:t>
            </w:r>
            <w:r>
              <w:rPr>
                <w:rFonts w:ascii="Times New Roman" w:hAnsi="Times New Roman"/>
                <w:color w:val="000000"/>
                <w:spacing w:val="4"/>
              </w:rPr>
              <w:t xml:space="preserve"> </w:t>
            </w:r>
            <w:r>
              <w:rPr>
                <w:rFonts w:ascii="Times New Roman" w:hAnsi="Times New Roman"/>
                <w:color w:val="000000"/>
                <w:spacing w:val="-1"/>
              </w:rPr>
              <w:t>a</w:t>
            </w:r>
            <w:r>
              <w:rPr>
                <w:rFonts w:ascii="Times New Roman" w:hAnsi="Times New Roman"/>
                <w:color w:val="000000"/>
              </w:rPr>
              <w:t>lso d</w:t>
            </w:r>
            <w:r>
              <w:rPr>
                <w:rFonts w:ascii="Times New Roman" w:hAnsi="Times New Roman"/>
                <w:color w:val="000000"/>
                <w:spacing w:val="-1"/>
              </w:rPr>
              <w:t>e</w:t>
            </w:r>
            <w:r>
              <w:rPr>
                <w:rFonts w:ascii="Times New Roman" w:hAnsi="Times New Roman"/>
                <w:color w:val="000000"/>
              </w:rPr>
              <w:t>b</w:t>
            </w:r>
            <w:r>
              <w:rPr>
                <w:rFonts w:ascii="Times New Roman" w:hAnsi="Times New Roman"/>
                <w:color w:val="000000"/>
                <w:spacing w:val="-1"/>
              </w:rPr>
              <w:t>a</w:t>
            </w:r>
            <w:r>
              <w:rPr>
                <w:rFonts w:ascii="Times New Roman" w:hAnsi="Times New Roman"/>
                <w:color w:val="000000"/>
              </w:rPr>
              <w:t>r</w:t>
            </w:r>
            <w:r>
              <w:rPr>
                <w:rFonts w:ascii="Times New Roman" w:hAnsi="Times New Roman"/>
                <w:color w:val="000000"/>
                <w:spacing w:val="2"/>
              </w:rPr>
              <w:t>r</w:t>
            </w:r>
            <w:r>
              <w:rPr>
                <w:rFonts w:ascii="Times New Roman" w:hAnsi="Times New Roman"/>
                <w:color w:val="000000"/>
                <w:spacing w:val="-1"/>
              </w:rPr>
              <w:t>e</w:t>
            </w:r>
            <w:r>
              <w:rPr>
                <w:rFonts w:ascii="Times New Roman" w:hAnsi="Times New Roman"/>
                <w:color w:val="000000"/>
              </w:rPr>
              <w:t>d for</w:t>
            </w:r>
            <w:r>
              <w:rPr>
                <w:rFonts w:ascii="Times New Roman" w:hAnsi="Times New Roman"/>
                <w:color w:val="000000"/>
                <w:spacing w:val="5"/>
              </w:rPr>
              <w:t xml:space="preserve"> </w:t>
            </w:r>
            <w:r>
              <w:rPr>
                <w:rFonts w:ascii="Times New Roman" w:hAnsi="Times New Roman"/>
                <w:color w:val="000000"/>
              </w:rPr>
              <w:t>two</w:t>
            </w:r>
            <w:r>
              <w:rPr>
                <w:rFonts w:ascii="Times New Roman" w:hAnsi="Times New Roman"/>
                <w:color w:val="000000"/>
                <w:spacing w:val="4"/>
              </w:rPr>
              <w:t xml:space="preserve"> </w:t>
            </w:r>
            <w:r>
              <w:rPr>
                <w:rFonts w:ascii="Times New Roman" w:hAnsi="Times New Roman"/>
                <w:color w:val="000000"/>
                <w:spacing w:val="-1"/>
              </w:rPr>
              <w:t>c</w:t>
            </w:r>
            <w:r>
              <w:rPr>
                <w:rFonts w:ascii="Times New Roman" w:hAnsi="Times New Roman"/>
                <w:color w:val="000000"/>
              </w:rPr>
              <w:t>ons</w:t>
            </w:r>
            <w:r>
              <w:rPr>
                <w:rFonts w:ascii="Times New Roman" w:hAnsi="Times New Roman"/>
                <w:color w:val="000000"/>
                <w:spacing w:val="1"/>
              </w:rPr>
              <w:t>e</w:t>
            </w:r>
            <w:r>
              <w:rPr>
                <w:rFonts w:ascii="Times New Roman" w:hAnsi="Times New Roman"/>
                <w:color w:val="000000"/>
                <w:spacing w:val="-1"/>
              </w:rPr>
              <w:t>c</w:t>
            </w:r>
            <w:r>
              <w:rPr>
                <w:rFonts w:ascii="Times New Roman" w:hAnsi="Times New Roman"/>
                <w:color w:val="000000"/>
              </w:rPr>
              <w:t>uti</w:t>
            </w:r>
            <w:r>
              <w:rPr>
                <w:rFonts w:ascii="Times New Roman" w:hAnsi="Times New Roman"/>
                <w:color w:val="000000"/>
                <w:spacing w:val="-2"/>
              </w:rPr>
              <w:t>v</w:t>
            </w:r>
            <w:r>
              <w:rPr>
                <w:rFonts w:ascii="Times New Roman" w:hAnsi="Times New Roman"/>
                <w:color w:val="000000"/>
              </w:rPr>
              <w:t>e s</w:t>
            </w:r>
            <w:r>
              <w:rPr>
                <w:rFonts w:ascii="Times New Roman" w:hAnsi="Times New Roman"/>
                <w:color w:val="000000"/>
                <w:spacing w:val="-1"/>
              </w:rPr>
              <w:t>e</w:t>
            </w:r>
            <w:r>
              <w:rPr>
                <w:rFonts w:ascii="Times New Roman" w:hAnsi="Times New Roman"/>
                <w:color w:val="000000"/>
                <w:spacing w:val="1"/>
              </w:rPr>
              <w:t>m</w:t>
            </w:r>
            <w:r>
              <w:rPr>
                <w:rFonts w:ascii="Times New Roman" w:hAnsi="Times New Roman"/>
                <w:color w:val="000000"/>
                <w:spacing w:val="-1"/>
              </w:rPr>
              <w:t>e</w:t>
            </w:r>
            <w:r>
              <w:rPr>
                <w:rFonts w:ascii="Times New Roman" w:hAnsi="Times New Roman"/>
                <w:color w:val="000000"/>
              </w:rPr>
              <w:t>st</w:t>
            </w:r>
            <w:r>
              <w:rPr>
                <w:rFonts w:ascii="Times New Roman" w:hAnsi="Times New Roman"/>
                <w:color w:val="000000"/>
                <w:spacing w:val="-1"/>
              </w:rPr>
              <w:t>e</w:t>
            </w:r>
            <w:r>
              <w:rPr>
                <w:rFonts w:ascii="Times New Roman" w:hAnsi="Times New Roman"/>
                <w:color w:val="000000"/>
              </w:rPr>
              <w:t>rs</w:t>
            </w:r>
            <w:r>
              <w:rPr>
                <w:rFonts w:ascii="Times New Roman" w:hAnsi="Times New Roman"/>
                <w:color w:val="000000"/>
                <w:spacing w:val="2"/>
              </w:rPr>
              <w:t xml:space="preserve"> </w:t>
            </w:r>
            <w:r>
              <w:rPr>
                <w:rFonts w:ascii="Times New Roman" w:hAnsi="Times New Roman"/>
                <w:color w:val="000000"/>
              </w:rPr>
              <w:t>fr</w:t>
            </w:r>
            <w:r>
              <w:rPr>
                <w:rFonts w:ascii="Times New Roman" w:hAnsi="Times New Roman"/>
                <w:color w:val="000000"/>
                <w:spacing w:val="4"/>
              </w:rPr>
              <w:t>o</w:t>
            </w:r>
            <w:r>
              <w:rPr>
                <w:rFonts w:ascii="Times New Roman" w:hAnsi="Times New Roman"/>
                <w:color w:val="000000"/>
              </w:rPr>
              <w:t xml:space="preserve">m </w:t>
            </w:r>
            <w:r>
              <w:rPr>
                <w:rFonts w:ascii="Times New Roman" w:hAnsi="Times New Roman"/>
                <w:color w:val="000000"/>
                <w:spacing w:val="-1"/>
              </w:rPr>
              <w:t>c</w:t>
            </w:r>
            <w:r>
              <w:rPr>
                <w:rFonts w:ascii="Times New Roman" w:hAnsi="Times New Roman"/>
                <w:color w:val="000000"/>
              </w:rPr>
              <w:t>l</w:t>
            </w:r>
            <w:r>
              <w:rPr>
                <w:rFonts w:ascii="Times New Roman" w:hAnsi="Times New Roman"/>
                <w:color w:val="000000"/>
                <w:spacing w:val="-1"/>
              </w:rPr>
              <w:t>a</w:t>
            </w:r>
            <w:r>
              <w:rPr>
                <w:rFonts w:ascii="Times New Roman" w:hAnsi="Times New Roman"/>
                <w:color w:val="000000"/>
              </w:rPr>
              <w:t>ss</w:t>
            </w:r>
            <w:r>
              <w:rPr>
                <w:rFonts w:ascii="Times New Roman" w:hAnsi="Times New Roman"/>
                <w:color w:val="000000"/>
                <w:spacing w:val="-2"/>
              </w:rPr>
              <w:t xml:space="preserve"> </w:t>
            </w:r>
            <w:r>
              <w:rPr>
                <w:rFonts w:ascii="Times New Roman" w:hAnsi="Times New Roman"/>
                <w:color w:val="000000"/>
              </w:rPr>
              <w:t>work</w:t>
            </w:r>
            <w:r>
              <w:rPr>
                <w:rFonts w:ascii="Times New Roman" w:hAnsi="Times New Roman"/>
                <w:color w:val="000000"/>
                <w:spacing w:val="-3"/>
              </w:rPr>
              <w:t xml:space="preserve"> </w:t>
            </w:r>
            <w:r>
              <w:rPr>
                <w:rFonts w:ascii="Times New Roman" w:hAnsi="Times New Roman"/>
                <w:color w:val="000000"/>
                <w:spacing w:val="-1"/>
              </w:rPr>
              <w:t>a</w:t>
            </w:r>
            <w:r>
              <w:rPr>
                <w:rFonts w:ascii="Times New Roman" w:hAnsi="Times New Roman"/>
                <w:color w:val="000000"/>
              </w:rPr>
              <w:t xml:space="preserve">nd </w:t>
            </w:r>
            <w:r>
              <w:rPr>
                <w:rFonts w:ascii="Times New Roman" w:hAnsi="Times New Roman"/>
                <w:color w:val="000000"/>
                <w:spacing w:val="-1"/>
              </w:rPr>
              <w:t>a</w:t>
            </w:r>
            <w:r>
              <w:rPr>
                <w:rFonts w:ascii="Times New Roman" w:hAnsi="Times New Roman"/>
                <w:color w:val="000000"/>
              </w:rPr>
              <w:t xml:space="preserve">ll </w:t>
            </w:r>
            <w:r>
              <w:rPr>
                <w:rFonts w:ascii="Times New Roman" w:hAnsi="Times New Roman"/>
                <w:color w:val="000000"/>
                <w:spacing w:val="2"/>
              </w:rPr>
              <w:t>u</w:t>
            </w:r>
            <w:r>
              <w:rPr>
                <w:rFonts w:ascii="Times New Roman" w:hAnsi="Times New Roman"/>
                <w:color w:val="000000"/>
              </w:rPr>
              <w:t>niv</w:t>
            </w:r>
            <w:r>
              <w:rPr>
                <w:rFonts w:ascii="Times New Roman" w:hAnsi="Times New Roman"/>
                <w:color w:val="000000"/>
                <w:spacing w:val="-1"/>
              </w:rPr>
              <w:t>e</w:t>
            </w:r>
            <w:r>
              <w:rPr>
                <w:rFonts w:ascii="Times New Roman" w:hAnsi="Times New Roman"/>
                <w:color w:val="000000"/>
                <w:spacing w:val="2"/>
              </w:rPr>
              <w:t>r</w:t>
            </w:r>
            <w:r>
              <w:rPr>
                <w:rFonts w:ascii="Times New Roman" w:hAnsi="Times New Roman"/>
                <w:color w:val="000000"/>
              </w:rPr>
              <w:t>si</w:t>
            </w:r>
            <w:r>
              <w:rPr>
                <w:rFonts w:ascii="Times New Roman" w:hAnsi="Times New Roman"/>
                <w:color w:val="000000"/>
                <w:spacing w:val="3"/>
              </w:rPr>
              <w:t>t</w:t>
            </w:r>
            <w:r>
              <w:rPr>
                <w:rFonts w:ascii="Times New Roman" w:hAnsi="Times New Roman"/>
                <w:color w:val="000000"/>
              </w:rPr>
              <w:t>y</w:t>
            </w:r>
            <w:r>
              <w:rPr>
                <w:rFonts w:ascii="Times New Roman" w:hAnsi="Times New Roman"/>
                <w:color w:val="000000"/>
                <w:spacing w:val="-14"/>
              </w:rPr>
              <w:t xml:space="preserve"> </w:t>
            </w:r>
            <w:r>
              <w:rPr>
                <w:rFonts w:ascii="Times New Roman" w:hAnsi="Times New Roman"/>
                <w:color w:val="000000"/>
                <w:spacing w:val="-1"/>
              </w:rPr>
              <w:t>e</w:t>
            </w:r>
            <w:r>
              <w:rPr>
                <w:rFonts w:ascii="Times New Roman" w:hAnsi="Times New Roman"/>
                <w:color w:val="000000"/>
                <w:spacing w:val="2"/>
              </w:rPr>
              <w:t>x</w:t>
            </w:r>
            <w:r>
              <w:rPr>
                <w:rFonts w:ascii="Times New Roman" w:hAnsi="Times New Roman"/>
                <w:color w:val="000000"/>
                <w:spacing w:val="-1"/>
              </w:rPr>
              <w:t>a</w:t>
            </w:r>
            <w:r>
              <w:rPr>
                <w:rFonts w:ascii="Times New Roman" w:hAnsi="Times New Roman"/>
                <w:color w:val="000000"/>
                <w:spacing w:val="1"/>
              </w:rPr>
              <w:t>m</w:t>
            </w:r>
            <w:r>
              <w:rPr>
                <w:rFonts w:ascii="Times New Roman" w:hAnsi="Times New Roman"/>
                <w:color w:val="000000"/>
              </w:rPr>
              <w:t>in</w:t>
            </w:r>
            <w:r>
              <w:rPr>
                <w:rFonts w:ascii="Times New Roman" w:hAnsi="Times New Roman"/>
                <w:color w:val="000000"/>
                <w:spacing w:val="-1"/>
              </w:rPr>
              <w:t>a</w:t>
            </w:r>
            <w:r>
              <w:rPr>
                <w:rFonts w:ascii="Times New Roman" w:hAnsi="Times New Roman"/>
                <w:color w:val="000000"/>
              </w:rPr>
              <w:t>tions.</w:t>
            </w:r>
            <w:r>
              <w:rPr>
                <w:rFonts w:ascii="Times New Roman" w:hAnsi="Times New Roman"/>
                <w:color w:val="000000"/>
                <w:spacing w:val="-9"/>
              </w:rPr>
              <w:t xml:space="preserve"> </w:t>
            </w:r>
            <w:r>
              <w:rPr>
                <w:rFonts w:ascii="Times New Roman" w:hAnsi="Times New Roman"/>
                <w:color w:val="000000"/>
              </w:rPr>
              <w:t xml:space="preserve">The </w:t>
            </w:r>
            <w:r>
              <w:rPr>
                <w:rFonts w:ascii="Times New Roman" w:hAnsi="Times New Roman"/>
                <w:color w:val="000000"/>
                <w:spacing w:val="-1"/>
              </w:rPr>
              <w:t>c</w:t>
            </w:r>
            <w:r>
              <w:rPr>
                <w:rFonts w:ascii="Times New Roman" w:hAnsi="Times New Roman"/>
                <w:color w:val="000000"/>
              </w:rPr>
              <w:t>ontinu</w:t>
            </w:r>
            <w:r>
              <w:rPr>
                <w:rFonts w:ascii="Times New Roman" w:hAnsi="Times New Roman"/>
                <w:color w:val="000000"/>
                <w:spacing w:val="-1"/>
              </w:rPr>
              <w:t>a</w:t>
            </w:r>
            <w:r>
              <w:rPr>
                <w:rFonts w:ascii="Times New Roman" w:hAnsi="Times New Roman"/>
                <w:color w:val="000000"/>
              </w:rPr>
              <w:t>tion</w:t>
            </w:r>
            <w:r>
              <w:rPr>
                <w:rFonts w:ascii="Times New Roman" w:hAnsi="Times New Roman"/>
                <w:color w:val="000000"/>
                <w:spacing w:val="54"/>
              </w:rPr>
              <w:t xml:space="preserve"> </w:t>
            </w:r>
            <w:r>
              <w:rPr>
                <w:rFonts w:ascii="Times New Roman" w:hAnsi="Times New Roman"/>
                <w:color w:val="000000"/>
              </w:rPr>
              <w:t xml:space="preserve">of  the </w:t>
            </w:r>
            <w:r>
              <w:rPr>
                <w:rFonts w:ascii="Times New Roman" w:hAnsi="Times New Roman"/>
                <w:color w:val="000000"/>
                <w:spacing w:val="2"/>
              </w:rPr>
              <w:t xml:space="preserve"> </w:t>
            </w:r>
            <w:r>
              <w:rPr>
                <w:rFonts w:ascii="Times New Roman" w:hAnsi="Times New Roman"/>
                <w:color w:val="000000"/>
                <w:spacing w:val="-1"/>
              </w:rPr>
              <w:t>c</w:t>
            </w:r>
            <w:r>
              <w:rPr>
                <w:rFonts w:ascii="Times New Roman" w:hAnsi="Times New Roman"/>
                <w:color w:val="000000"/>
              </w:rPr>
              <w:t>o</w:t>
            </w:r>
            <w:r>
              <w:rPr>
                <w:rFonts w:ascii="Times New Roman" w:hAnsi="Times New Roman"/>
                <w:color w:val="000000"/>
                <w:spacing w:val="2"/>
              </w:rPr>
              <w:t>u</w:t>
            </w:r>
            <w:r>
              <w:rPr>
                <w:rFonts w:ascii="Times New Roman" w:hAnsi="Times New Roman"/>
                <w:color w:val="000000"/>
              </w:rPr>
              <w:t>rse</w:t>
            </w:r>
            <w:r>
              <w:rPr>
                <w:rFonts w:ascii="Times New Roman" w:hAnsi="Times New Roman"/>
                <w:color w:val="000000"/>
                <w:spacing w:val="56"/>
              </w:rPr>
              <w:t xml:space="preserve"> </w:t>
            </w:r>
            <w:r>
              <w:rPr>
                <w:rFonts w:ascii="Times New Roman" w:hAnsi="Times New Roman"/>
                <w:color w:val="000000"/>
                <w:spacing w:val="5"/>
              </w:rPr>
              <w:t>b</w:t>
            </w:r>
            <w:r>
              <w:rPr>
                <w:rFonts w:ascii="Times New Roman" w:hAnsi="Times New Roman"/>
                <w:color w:val="000000"/>
              </w:rPr>
              <w:t>y</w:t>
            </w:r>
            <w:r>
              <w:rPr>
                <w:rFonts w:ascii="Times New Roman" w:hAnsi="Times New Roman"/>
                <w:color w:val="000000"/>
                <w:spacing w:val="56"/>
              </w:rPr>
              <w:t xml:space="preserve"> </w:t>
            </w:r>
            <w:r>
              <w:rPr>
                <w:rFonts w:ascii="Times New Roman" w:hAnsi="Times New Roman"/>
                <w:color w:val="000000"/>
              </w:rPr>
              <w:t xml:space="preserve">the </w:t>
            </w:r>
            <w:r>
              <w:rPr>
                <w:rFonts w:ascii="Times New Roman" w:hAnsi="Times New Roman"/>
                <w:color w:val="000000"/>
                <w:spacing w:val="7"/>
              </w:rPr>
              <w:t xml:space="preserve"> </w:t>
            </w:r>
            <w:r>
              <w:rPr>
                <w:rFonts w:ascii="Times New Roman" w:hAnsi="Times New Roman"/>
                <w:color w:val="000000"/>
              </w:rPr>
              <w:t>stud</w:t>
            </w:r>
            <w:r>
              <w:rPr>
                <w:rFonts w:ascii="Times New Roman" w:hAnsi="Times New Roman"/>
                <w:color w:val="000000"/>
                <w:spacing w:val="-1"/>
              </w:rPr>
              <w:t>e</w:t>
            </w:r>
            <w:r>
              <w:rPr>
                <w:rFonts w:ascii="Times New Roman" w:hAnsi="Times New Roman"/>
                <w:color w:val="000000"/>
              </w:rPr>
              <w:t>nt</w:t>
            </w:r>
            <w:r>
              <w:rPr>
                <w:rFonts w:ascii="Times New Roman" w:hAnsi="Times New Roman"/>
                <w:color w:val="000000"/>
                <w:spacing w:val="58"/>
              </w:rPr>
              <w:t xml:space="preserve"> </w:t>
            </w:r>
            <w:r>
              <w:rPr>
                <w:rFonts w:ascii="Times New Roman" w:hAnsi="Times New Roman"/>
                <w:color w:val="000000"/>
              </w:rPr>
              <w:t>is subj</w:t>
            </w:r>
            <w:r>
              <w:rPr>
                <w:rFonts w:ascii="Times New Roman" w:hAnsi="Times New Roman"/>
                <w:color w:val="000000"/>
                <w:spacing w:val="-1"/>
              </w:rPr>
              <w:t>ec</w:t>
            </w:r>
            <w:r>
              <w:rPr>
                <w:rFonts w:ascii="Times New Roman" w:hAnsi="Times New Roman"/>
                <w:color w:val="000000"/>
              </w:rPr>
              <w:t>t</w:t>
            </w:r>
            <w:r>
              <w:rPr>
                <w:rFonts w:ascii="Times New Roman" w:hAnsi="Times New Roman"/>
                <w:color w:val="000000"/>
                <w:spacing w:val="3"/>
              </w:rPr>
              <w:t xml:space="preserve"> </w:t>
            </w:r>
            <w:r>
              <w:rPr>
                <w:rFonts w:ascii="Times New Roman" w:hAnsi="Times New Roman"/>
                <w:color w:val="000000"/>
              </w:rPr>
              <w:t>to</w:t>
            </w:r>
            <w:r>
              <w:rPr>
                <w:rFonts w:ascii="Times New Roman" w:hAnsi="Times New Roman"/>
                <w:color w:val="000000"/>
                <w:spacing w:val="6"/>
              </w:rPr>
              <w:t xml:space="preserve"> </w:t>
            </w:r>
            <w:r>
              <w:rPr>
                <w:rFonts w:ascii="Times New Roman" w:hAnsi="Times New Roman"/>
                <w:color w:val="000000"/>
              </w:rPr>
              <w:t>the</w:t>
            </w:r>
            <w:r>
              <w:rPr>
                <w:rFonts w:ascii="Times New Roman" w:hAnsi="Times New Roman"/>
                <w:color w:val="000000"/>
                <w:spacing w:val="6"/>
              </w:rPr>
              <w:t xml:space="preserve"> </w:t>
            </w:r>
            <w:r>
              <w:rPr>
                <w:rFonts w:ascii="Times New Roman" w:hAnsi="Times New Roman"/>
                <w:color w:val="000000"/>
                <w:spacing w:val="-1"/>
              </w:rPr>
              <w:t>a</w:t>
            </w:r>
            <w:r>
              <w:rPr>
                <w:rFonts w:ascii="Times New Roman" w:hAnsi="Times New Roman"/>
                <w:color w:val="000000"/>
                <w:spacing w:val="1"/>
              </w:rPr>
              <w:t>c</w:t>
            </w:r>
            <w:r>
              <w:rPr>
                <w:rFonts w:ascii="Times New Roman" w:hAnsi="Times New Roman"/>
                <w:color w:val="000000"/>
                <w:spacing w:val="-1"/>
              </w:rPr>
              <w:t>a</w:t>
            </w:r>
            <w:r>
              <w:rPr>
                <w:rFonts w:ascii="Times New Roman" w:hAnsi="Times New Roman"/>
                <w:color w:val="000000"/>
                <w:spacing w:val="2"/>
              </w:rPr>
              <w:t>d</w:t>
            </w:r>
            <w:r>
              <w:rPr>
                <w:rFonts w:ascii="Times New Roman" w:hAnsi="Times New Roman"/>
                <w:color w:val="000000"/>
                <w:spacing w:val="-1"/>
              </w:rPr>
              <w:t>e</w:t>
            </w:r>
            <w:r>
              <w:rPr>
                <w:rFonts w:ascii="Times New Roman" w:hAnsi="Times New Roman"/>
                <w:color w:val="000000"/>
                <w:spacing w:val="1"/>
              </w:rPr>
              <w:t>m</w:t>
            </w:r>
            <w:r>
              <w:rPr>
                <w:rFonts w:ascii="Times New Roman" w:hAnsi="Times New Roman"/>
                <w:color w:val="000000"/>
              </w:rPr>
              <w:t>ic</w:t>
            </w:r>
            <w:r>
              <w:rPr>
                <w:rFonts w:ascii="Times New Roman" w:hAnsi="Times New Roman"/>
                <w:color w:val="000000"/>
                <w:spacing w:val="1"/>
              </w:rPr>
              <w:t xml:space="preserve"> </w:t>
            </w:r>
            <w:r>
              <w:rPr>
                <w:rFonts w:ascii="Times New Roman" w:hAnsi="Times New Roman"/>
                <w:color w:val="000000"/>
              </w:rPr>
              <w:t>r</w:t>
            </w:r>
            <w:r>
              <w:rPr>
                <w:rFonts w:ascii="Times New Roman" w:hAnsi="Times New Roman"/>
                <w:color w:val="000000"/>
                <w:spacing w:val="-1"/>
              </w:rPr>
              <w:t>e</w:t>
            </w:r>
            <w:r>
              <w:rPr>
                <w:rFonts w:ascii="Times New Roman" w:hAnsi="Times New Roman"/>
                <w:color w:val="000000"/>
                <w:spacing w:val="3"/>
              </w:rPr>
              <w:t>g</w:t>
            </w:r>
            <w:r>
              <w:rPr>
                <w:rFonts w:ascii="Times New Roman" w:hAnsi="Times New Roman"/>
                <w:color w:val="000000"/>
              </w:rPr>
              <w:t>u</w:t>
            </w:r>
            <w:r>
              <w:rPr>
                <w:rFonts w:ascii="Times New Roman" w:hAnsi="Times New Roman"/>
                <w:color w:val="000000"/>
                <w:spacing w:val="3"/>
              </w:rPr>
              <w:t>l</w:t>
            </w:r>
            <w:r>
              <w:rPr>
                <w:rFonts w:ascii="Times New Roman" w:hAnsi="Times New Roman"/>
                <w:color w:val="000000"/>
                <w:spacing w:val="-1"/>
              </w:rPr>
              <w:t>a</w:t>
            </w:r>
            <w:r>
              <w:rPr>
                <w:rFonts w:ascii="Times New Roman" w:hAnsi="Times New Roman"/>
                <w:color w:val="000000"/>
              </w:rPr>
              <w:t xml:space="preserve">tions in </w:t>
            </w:r>
            <w:r>
              <w:rPr>
                <w:rFonts w:ascii="Times New Roman" w:hAnsi="Times New Roman"/>
                <w:color w:val="000000"/>
                <w:spacing w:val="-1"/>
              </w:rPr>
              <w:t>c</w:t>
            </w:r>
            <w:r>
              <w:rPr>
                <w:rFonts w:ascii="Times New Roman" w:hAnsi="Times New Roman"/>
                <w:color w:val="000000"/>
              </w:rPr>
              <w:t>onn</w:t>
            </w:r>
            <w:r>
              <w:rPr>
                <w:rFonts w:ascii="Times New Roman" w:hAnsi="Times New Roman"/>
                <w:color w:val="000000"/>
                <w:spacing w:val="-1"/>
              </w:rPr>
              <w:t>ec</w:t>
            </w:r>
            <w:r>
              <w:rPr>
                <w:rFonts w:ascii="Times New Roman" w:hAnsi="Times New Roman"/>
                <w:color w:val="000000"/>
              </w:rPr>
              <w:t>tion</w:t>
            </w:r>
            <w:r>
              <w:rPr>
                <w:rFonts w:ascii="Times New Roman" w:hAnsi="Times New Roman"/>
                <w:color w:val="000000"/>
                <w:spacing w:val="-7"/>
              </w:rPr>
              <w:t xml:space="preserve"> </w:t>
            </w:r>
            <w:r>
              <w:rPr>
                <w:rFonts w:ascii="Times New Roman" w:hAnsi="Times New Roman"/>
                <w:color w:val="000000"/>
              </w:rPr>
              <w:t>with</w:t>
            </w:r>
            <w:r>
              <w:rPr>
                <w:rFonts w:ascii="Times New Roman" w:hAnsi="Times New Roman"/>
                <w:color w:val="000000"/>
                <w:spacing w:val="-4"/>
              </w:rPr>
              <w:t xml:space="preserve"> </w:t>
            </w:r>
            <w:r>
              <w:rPr>
                <w:rFonts w:ascii="Times New Roman" w:hAnsi="Times New Roman"/>
                <w:color w:val="000000"/>
              </w:rPr>
              <w:t>for</w:t>
            </w:r>
            <w:r>
              <w:rPr>
                <w:rFonts w:ascii="Times New Roman" w:hAnsi="Times New Roman"/>
                <w:color w:val="000000"/>
                <w:spacing w:val="2"/>
              </w:rPr>
              <w:t>f</w:t>
            </w:r>
            <w:r>
              <w:rPr>
                <w:rFonts w:ascii="Times New Roman" w:hAnsi="Times New Roman"/>
                <w:color w:val="000000"/>
                <w:spacing w:val="-1"/>
              </w:rPr>
              <w:t>e</w:t>
            </w:r>
            <w:r>
              <w:rPr>
                <w:rFonts w:ascii="Times New Roman" w:hAnsi="Times New Roman"/>
                <w:color w:val="000000"/>
              </w:rPr>
              <w:t>itu</w:t>
            </w:r>
            <w:r>
              <w:rPr>
                <w:rFonts w:ascii="Times New Roman" w:hAnsi="Times New Roman"/>
                <w:color w:val="000000"/>
                <w:spacing w:val="2"/>
              </w:rPr>
              <w:t>r</w:t>
            </w:r>
            <w:r>
              <w:rPr>
                <w:rFonts w:ascii="Times New Roman" w:hAnsi="Times New Roman"/>
                <w:color w:val="000000"/>
              </w:rPr>
              <w:t>e</w:t>
            </w:r>
            <w:r>
              <w:rPr>
                <w:rFonts w:ascii="Times New Roman" w:hAnsi="Times New Roman"/>
                <w:color w:val="000000"/>
                <w:spacing w:val="-7"/>
              </w:rPr>
              <w:t xml:space="preserve"> </w:t>
            </w:r>
            <w:r>
              <w:rPr>
                <w:rFonts w:ascii="Times New Roman" w:hAnsi="Times New Roman"/>
                <w:color w:val="000000"/>
              </w:rPr>
              <w:t>of</w:t>
            </w:r>
            <w:r>
              <w:rPr>
                <w:rFonts w:ascii="Times New Roman" w:hAnsi="Times New Roman"/>
                <w:color w:val="000000"/>
                <w:spacing w:val="-4"/>
              </w:rPr>
              <w:t xml:space="preserve"> </w:t>
            </w:r>
            <w:r>
              <w:rPr>
                <w:rFonts w:ascii="Times New Roman" w:hAnsi="Times New Roman"/>
                <w:color w:val="000000"/>
              </w:rPr>
              <w:t>s</w:t>
            </w:r>
            <w:r>
              <w:rPr>
                <w:rFonts w:ascii="Times New Roman" w:hAnsi="Times New Roman"/>
                <w:color w:val="000000"/>
                <w:spacing w:val="-1"/>
              </w:rPr>
              <w:t>ea</w:t>
            </w:r>
            <w:r>
              <w:rPr>
                <w:rFonts w:ascii="Times New Roman" w:hAnsi="Times New Roman"/>
                <w:color w:val="000000"/>
              </w:rPr>
              <w:t>t.</w:t>
            </w:r>
          </w:p>
        </w:tc>
      </w:tr>
      <w:tr w:rsidR="005F3745" w:rsidTr="005F3745">
        <w:trPr>
          <w:trHeight w:hRule="exact" w:val="1390"/>
        </w:trPr>
        <w:tc>
          <w:tcPr>
            <w:tcW w:w="818" w:type="dxa"/>
            <w:tcBorders>
              <w:top w:val="single" w:sz="4" w:space="0" w:color="000000"/>
              <w:left w:val="single" w:sz="4" w:space="0" w:color="000000"/>
              <w:bottom w:val="single" w:sz="4" w:space="0" w:color="000000"/>
              <w:right w:val="single" w:sz="4" w:space="0" w:color="000000"/>
            </w:tcBorders>
          </w:tcPr>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ind w:left="278" w:right="276"/>
              <w:rPr>
                <w:rFonts w:ascii="Times New Roman" w:hAnsi="Times New Roman"/>
                <w:color w:val="000000"/>
              </w:rPr>
            </w:pPr>
            <w:r>
              <w:rPr>
                <w:rFonts w:ascii="Times New Roman" w:hAnsi="Times New Roman"/>
                <w:color w:val="000000"/>
                <w:w w:val="99"/>
              </w:rPr>
              <w:t>5.</w:t>
            </w:r>
          </w:p>
        </w:tc>
        <w:tc>
          <w:tcPr>
            <w:tcW w:w="4104"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105" w:right="72"/>
              <w:jc w:val="both"/>
              <w:rPr>
                <w:rFonts w:ascii="Times New Roman" w:hAnsi="Times New Roman"/>
                <w:color w:val="000000"/>
              </w:rPr>
            </w:pPr>
            <w:r>
              <w:rPr>
                <w:rFonts w:ascii="Times New Roman" w:hAnsi="Times New Roman"/>
                <w:color w:val="000000"/>
              </w:rPr>
              <w:t>Us</w:t>
            </w:r>
            <w:r>
              <w:rPr>
                <w:rFonts w:ascii="Times New Roman" w:hAnsi="Times New Roman"/>
                <w:color w:val="000000"/>
                <w:spacing w:val="-1"/>
              </w:rPr>
              <w:t>e</w:t>
            </w:r>
            <w:r>
              <w:rPr>
                <w:rFonts w:ascii="Times New Roman" w:hAnsi="Times New Roman"/>
                <w:color w:val="000000"/>
              </w:rPr>
              <w:t>s</w:t>
            </w:r>
            <w:r>
              <w:rPr>
                <w:rFonts w:ascii="Times New Roman" w:hAnsi="Times New Roman"/>
                <w:color w:val="000000"/>
                <w:spacing w:val="-4"/>
              </w:rPr>
              <w:t xml:space="preserve"> </w:t>
            </w:r>
            <w:r>
              <w:rPr>
                <w:rFonts w:ascii="Times New Roman" w:hAnsi="Times New Roman"/>
                <w:color w:val="000000"/>
              </w:rPr>
              <w:t>obj</w:t>
            </w:r>
            <w:r>
              <w:rPr>
                <w:rFonts w:ascii="Times New Roman" w:hAnsi="Times New Roman"/>
                <w:color w:val="000000"/>
                <w:spacing w:val="-1"/>
              </w:rPr>
              <w:t>ec</w:t>
            </w:r>
            <w:r>
              <w:rPr>
                <w:rFonts w:ascii="Times New Roman" w:hAnsi="Times New Roman"/>
                <w:color w:val="000000"/>
              </w:rPr>
              <w:t>tion</w:t>
            </w:r>
            <w:r>
              <w:rPr>
                <w:rFonts w:ascii="Times New Roman" w:hAnsi="Times New Roman"/>
                <w:color w:val="000000"/>
                <w:spacing w:val="-1"/>
              </w:rPr>
              <w:t>a</w:t>
            </w:r>
            <w:r>
              <w:rPr>
                <w:rFonts w:ascii="Times New Roman" w:hAnsi="Times New Roman"/>
                <w:color w:val="000000"/>
              </w:rPr>
              <w:t>bl</w:t>
            </w:r>
            <w:r>
              <w:rPr>
                <w:rFonts w:ascii="Times New Roman" w:hAnsi="Times New Roman"/>
                <w:color w:val="000000"/>
                <w:spacing w:val="-1"/>
              </w:rPr>
              <w:t>e</w:t>
            </w:r>
            <w:r>
              <w:rPr>
                <w:rFonts w:ascii="Times New Roman" w:hAnsi="Times New Roman"/>
                <w:color w:val="000000"/>
              </w:rPr>
              <w:t>,</w:t>
            </w:r>
            <w:r>
              <w:rPr>
                <w:rFonts w:ascii="Times New Roman" w:hAnsi="Times New Roman"/>
                <w:color w:val="000000"/>
                <w:spacing w:val="-7"/>
              </w:rPr>
              <w:t xml:space="preserve"> </w:t>
            </w:r>
            <w:r>
              <w:rPr>
                <w:rFonts w:ascii="Times New Roman" w:hAnsi="Times New Roman"/>
                <w:color w:val="000000"/>
                <w:spacing w:val="-1"/>
              </w:rPr>
              <w:t>a</w:t>
            </w:r>
            <w:r>
              <w:rPr>
                <w:rFonts w:ascii="Times New Roman" w:hAnsi="Times New Roman"/>
                <w:color w:val="000000"/>
              </w:rPr>
              <w:t>b</w:t>
            </w:r>
            <w:r>
              <w:rPr>
                <w:rFonts w:ascii="Times New Roman" w:hAnsi="Times New Roman"/>
                <w:color w:val="000000"/>
                <w:spacing w:val="2"/>
              </w:rPr>
              <w:t>u</w:t>
            </w:r>
            <w:r>
              <w:rPr>
                <w:rFonts w:ascii="Times New Roman" w:hAnsi="Times New Roman"/>
                <w:color w:val="000000"/>
              </w:rPr>
              <w:t>sive</w:t>
            </w:r>
            <w:r>
              <w:rPr>
                <w:rFonts w:ascii="Times New Roman" w:hAnsi="Times New Roman"/>
                <w:color w:val="000000"/>
                <w:spacing w:val="-7"/>
              </w:rPr>
              <w:t xml:space="preserve"> </w:t>
            </w:r>
            <w:r>
              <w:rPr>
                <w:rFonts w:ascii="Times New Roman" w:hAnsi="Times New Roman"/>
                <w:color w:val="000000"/>
              </w:rPr>
              <w:t>or</w:t>
            </w:r>
            <w:r>
              <w:rPr>
                <w:rFonts w:ascii="Times New Roman" w:hAnsi="Times New Roman"/>
                <w:color w:val="000000"/>
                <w:spacing w:val="-2"/>
              </w:rPr>
              <w:t xml:space="preserve"> </w:t>
            </w:r>
            <w:r>
              <w:rPr>
                <w:rFonts w:ascii="Times New Roman" w:hAnsi="Times New Roman"/>
                <w:color w:val="000000"/>
              </w:rPr>
              <w:t>of</w:t>
            </w:r>
            <w:r>
              <w:rPr>
                <w:rFonts w:ascii="Times New Roman" w:hAnsi="Times New Roman"/>
                <w:color w:val="000000"/>
                <w:spacing w:val="2"/>
              </w:rPr>
              <w:t>f</w:t>
            </w:r>
            <w:r>
              <w:rPr>
                <w:rFonts w:ascii="Times New Roman" w:hAnsi="Times New Roman"/>
                <w:color w:val="000000"/>
                <w:spacing w:val="-1"/>
              </w:rPr>
              <w:t>e</w:t>
            </w:r>
            <w:r>
              <w:rPr>
                <w:rFonts w:ascii="Times New Roman" w:hAnsi="Times New Roman"/>
                <w:color w:val="000000"/>
              </w:rPr>
              <w:t>nsive</w:t>
            </w:r>
          </w:p>
          <w:p w:rsidR="005F3745" w:rsidRDefault="005F3745">
            <w:pPr>
              <w:spacing w:after="0" w:line="240" w:lineRule="auto"/>
              <w:ind w:left="105" w:right="64"/>
              <w:jc w:val="both"/>
              <w:rPr>
                <w:rFonts w:ascii="Times New Roman" w:hAnsi="Times New Roman"/>
                <w:color w:val="000000"/>
              </w:rPr>
            </w:pPr>
            <w:r>
              <w:rPr>
                <w:rFonts w:ascii="Times New Roman" w:hAnsi="Times New Roman"/>
                <w:color w:val="000000"/>
              </w:rPr>
              <w:t>l</w:t>
            </w:r>
            <w:r>
              <w:rPr>
                <w:rFonts w:ascii="Times New Roman" w:hAnsi="Times New Roman"/>
                <w:color w:val="000000"/>
                <w:spacing w:val="-1"/>
              </w:rPr>
              <w:t>a</w:t>
            </w:r>
            <w:r>
              <w:rPr>
                <w:rFonts w:ascii="Times New Roman" w:hAnsi="Times New Roman"/>
                <w:color w:val="000000"/>
              </w:rPr>
              <w:t>ngu</w:t>
            </w:r>
            <w:r>
              <w:rPr>
                <w:rFonts w:ascii="Times New Roman" w:hAnsi="Times New Roman"/>
                <w:color w:val="000000"/>
                <w:spacing w:val="-1"/>
              </w:rPr>
              <w:t>a</w:t>
            </w:r>
            <w:r>
              <w:rPr>
                <w:rFonts w:ascii="Times New Roman" w:hAnsi="Times New Roman"/>
                <w:color w:val="000000"/>
              </w:rPr>
              <w:t xml:space="preserve">ge  in </w:t>
            </w:r>
            <w:r>
              <w:rPr>
                <w:rFonts w:ascii="Times New Roman" w:hAnsi="Times New Roman"/>
                <w:color w:val="000000"/>
                <w:spacing w:val="7"/>
              </w:rPr>
              <w:t xml:space="preserve"> </w:t>
            </w:r>
            <w:r>
              <w:rPr>
                <w:rFonts w:ascii="Times New Roman" w:hAnsi="Times New Roman"/>
                <w:color w:val="000000"/>
              </w:rPr>
              <w:t>t</w:t>
            </w:r>
            <w:r>
              <w:rPr>
                <w:rFonts w:ascii="Times New Roman" w:hAnsi="Times New Roman"/>
                <w:color w:val="000000"/>
                <w:spacing w:val="2"/>
              </w:rPr>
              <w:t>h</w:t>
            </w:r>
            <w:r>
              <w:rPr>
                <w:rFonts w:ascii="Times New Roman" w:hAnsi="Times New Roman"/>
                <w:color w:val="000000"/>
              </w:rPr>
              <w:t xml:space="preserve">e </w:t>
            </w:r>
            <w:r>
              <w:rPr>
                <w:rFonts w:ascii="Times New Roman" w:hAnsi="Times New Roman"/>
                <w:color w:val="000000"/>
                <w:spacing w:val="6"/>
              </w:rPr>
              <w:t xml:space="preserve"> </w:t>
            </w:r>
            <w:r>
              <w:rPr>
                <w:rFonts w:ascii="Times New Roman" w:hAnsi="Times New Roman"/>
                <w:color w:val="000000"/>
                <w:spacing w:val="-1"/>
              </w:rPr>
              <w:t>a</w:t>
            </w:r>
            <w:r>
              <w:rPr>
                <w:rFonts w:ascii="Times New Roman" w:hAnsi="Times New Roman"/>
                <w:color w:val="000000"/>
              </w:rPr>
              <w:t>ns</w:t>
            </w:r>
            <w:r>
              <w:rPr>
                <w:rFonts w:ascii="Times New Roman" w:hAnsi="Times New Roman"/>
                <w:color w:val="000000"/>
                <w:spacing w:val="4"/>
              </w:rPr>
              <w:t>w</w:t>
            </w:r>
            <w:r>
              <w:rPr>
                <w:rFonts w:ascii="Times New Roman" w:hAnsi="Times New Roman"/>
                <w:color w:val="000000"/>
                <w:spacing w:val="1"/>
              </w:rPr>
              <w:t>e</w:t>
            </w:r>
            <w:r>
              <w:rPr>
                <w:rFonts w:ascii="Times New Roman" w:hAnsi="Times New Roman"/>
                <w:color w:val="000000"/>
              </w:rPr>
              <w:t xml:space="preserve">r </w:t>
            </w:r>
            <w:r>
              <w:rPr>
                <w:rFonts w:ascii="Times New Roman" w:hAnsi="Times New Roman"/>
                <w:color w:val="000000"/>
                <w:spacing w:val="2"/>
              </w:rPr>
              <w:t xml:space="preserve"> </w:t>
            </w:r>
            <w:r>
              <w:rPr>
                <w:rFonts w:ascii="Times New Roman" w:hAnsi="Times New Roman"/>
                <w:color w:val="000000"/>
              </w:rPr>
              <w:t>p</w:t>
            </w:r>
            <w:r>
              <w:rPr>
                <w:rFonts w:ascii="Times New Roman" w:hAnsi="Times New Roman"/>
                <w:color w:val="000000"/>
                <w:spacing w:val="-1"/>
              </w:rPr>
              <w:t>a</w:t>
            </w:r>
            <w:r>
              <w:rPr>
                <w:rFonts w:ascii="Times New Roman" w:hAnsi="Times New Roman"/>
                <w:color w:val="000000"/>
              </w:rPr>
              <w:t>p</w:t>
            </w:r>
            <w:r>
              <w:rPr>
                <w:rFonts w:ascii="Times New Roman" w:hAnsi="Times New Roman"/>
                <w:color w:val="000000"/>
                <w:spacing w:val="1"/>
              </w:rPr>
              <w:t>e</w:t>
            </w:r>
            <w:r>
              <w:rPr>
                <w:rFonts w:ascii="Times New Roman" w:hAnsi="Times New Roman"/>
                <w:color w:val="000000"/>
              </w:rPr>
              <w:t xml:space="preserve">r </w:t>
            </w:r>
            <w:r>
              <w:rPr>
                <w:rFonts w:ascii="Times New Roman" w:hAnsi="Times New Roman"/>
                <w:color w:val="000000"/>
                <w:spacing w:val="2"/>
              </w:rPr>
              <w:t xml:space="preserve"> </w:t>
            </w:r>
            <w:r>
              <w:rPr>
                <w:rFonts w:ascii="Times New Roman" w:hAnsi="Times New Roman"/>
                <w:color w:val="000000"/>
              </w:rPr>
              <w:t xml:space="preserve">or </w:t>
            </w:r>
            <w:r>
              <w:rPr>
                <w:rFonts w:ascii="Times New Roman" w:hAnsi="Times New Roman"/>
                <w:color w:val="000000"/>
                <w:spacing w:val="8"/>
              </w:rPr>
              <w:t xml:space="preserve"> </w:t>
            </w:r>
            <w:r>
              <w:rPr>
                <w:rFonts w:ascii="Times New Roman" w:hAnsi="Times New Roman"/>
                <w:color w:val="000000"/>
              </w:rPr>
              <w:t>in l</w:t>
            </w:r>
            <w:r>
              <w:rPr>
                <w:rFonts w:ascii="Times New Roman" w:hAnsi="Times New Roman"/>
                <w:color w:val="000000"/>
                <w:spacing w:val="-1"/>
              </w:rPr>
              <w:t>e</w:t>
            </w:r>
            <w:r>
              <w:rPr>
                <w:rFonts w:ascii="Times New Roman" w:hAnsi="Times New Roman"/>
                <w:color w:val="000000"/>
              </w:rPr>
              <w:t>tt</w:t>
            </w:r>
            <w:r>
              <w:rPr>
                <w:rFonts w:ascii="Times New Roman" w:hAnsi="Times New Roman"/>
                <w:color w:val="000000"/>
                <w:spacing w:val="-1"/>
              </w:rPr>
              <w:t>e</w:t>
            </w:r>
            <w:r>
              <w:rPr>
                <w:rFonts w:ascii="Times New Roman" w:hAnsi="Times New Roman"/>
                <w:color w:val="000000"/>
              </w:rPr>
              <w:t>rs</w:t>
            </w:r>
            <w:r>
              <w:rPr>
                <w:rFonts w:ascii="Times New Roman" w:hAnsi="Times New Roman"/>
                <w:color w:val="000000"/>
                <w:spacing w:val="4"/>
              </w:rPr>
              <w:t xml:space="preserve"> </w:t>
            </w:r>
            <w:r>
              <w:rPr>
                <w:rFonts w:ascii="Times New Roman" w:hAnsi="Times New Roman"/>
                <w:color w:val="000000"/>
              </w:rPr>
              <w:t>to</w:t>
            </w:r>
            <w:r>
              <w:rPr>
                <w:rFonts w:ascii="Times New Roman" w:hAnsi="Times New Roman"/>
                <w:color w:val="000000"/>
                <w:spacing w:val="4"/>
              </w:rPr>
              <w:t xml:space="preserve"> </w:t>
            </w:r>
            <w:r>
              <w:rPr>
                <w:rFonts w:ascii="Times New Roman" w:hAnsi="Times New Roman"/>
                <w:color w:val="000000"/>
              </w:rPr>
              <w:t>the</w:t>
            </w:r>
            <w:r>
              <w:rPr>
                <w:rFonts w:ascii="Times New Roman" w:hAnsi="Times New Roman"/>
                <w:color w:val="000000"/>
                <w:spacing w:val="3"/>
              </w:rPr>
              <w:t xml:space="preserve"> </w:t>
            </w:r>
            <w:r>
              <w:rPr>
                <w:rFonts w:ascii="Times New Roman" w:hAnsi="Times New Roman"/>
                <w:color w:val="000000"/>
                <w:spacing w:val="-1"/>
              </w:rPr>
              <w:t>e</w:t>
            </w:r>
            <w:r>
              <w:rPr>
                <w:rFonts w:ascii="Times New Roman" w:hAnsi="Times New Roman"/>
                <w:color w:val="000000"/>
              </w:rPr>
              <w:t>x</w:t>
            </w:r>
            <w:r>
              <w:rPr>
                <w:rFonts w:ascii="Times New Roman" w:hAnsi="Times New Roman"/>
                <w:color w:val="000000"/>
                <w:spacing w:val="-1"/>
              </w:rPr>
              <w:t>a</w:t>
            </w:r>
            <w:r>
              <w:rPr>
                <w:rFonts w:ascii="Times New Roman" w:hAnsi="Times New Roman"/>
                <w:color w:val="000000"/>
                <w:spacing w:val="1"/>
              </w:rPr>
              <w:t>m</w:t>
            </w:r>
            <w:r>
              <w:rPr>
                <w:rFonts w:ascii="Times New Roman" w:hAnsi="Times New Roman"/>
                <w:color w:val="000000"/>
              </w:rPr>
              <w:t>in</w:t>
            </w:r>
            <w:r>
              <w:rPr>
                <w:rFonts w:ascii="Times New Roman" w:hAnsi="Times New Roman"/>
                <w:color w:val="000000"/>
                <w:spacing w:val="-1"/>
              </w:rPr>
              <w:t>e</w:t>
            </w:r>
            <w:r>
              <w:rPr>
                <w:rFonts w:ascii="Times New Roman" w:hAnsi="Times New Roman"/>
                <w:color w:val="000000"/>
              </w:rPr>
              <w:t>rs or</w:t>
            </w:r>
            <w:r>
              <w:rPr>
                <w:rFonts w:ascii="Times New Roman" w:hAnsi="Times New Roman"/>
                <w:color w:val="000000"/>
                <w:spacing w:val="3"/>
              </w:rPr>
              <w:t xml:space="preserve"> </w:t>
            </w:r>
            <w:r>
              <w:rPr>
                <w:rFonts w:ascii="Times New Roman" w:hAnsi="Times New Roman"/>
                <w:color w:val="000000"/>
              </w:rPr>
              <w:t>writ</w:t>
            </w:r>
            <w:r>
              <w:rPr>
                <w:rFonts w:ascii="Times New Roman" w:hAnsi="Times New Roman"/>
                <w:color w:val="000000"/>
                <w:spacing w:val="-1"/>
              </w:rPr>
              <w:t>e</w:t>
            </w:r>
            <w:r>
              <w:rPr>
                <w:rFonts w:ascii="Times New Roman" w:hAnsi="Times New Roman"/>
                <w:color w:val="000000"/>
              </w:rPr>
              <w:t>s</w:t>
            </w:r>
            <w:r>
              <w:rPr>
                <w:rFonts w:ascii="Times New Roman" w:hAnsi="Times New Roman"/>
                <w:color w:val="000000"/>
                <w:spacing w:val="3"/>
              </w:rPr>
              <w:t xml:space="preserve"> </w:t>
            </w:r>
            <w:r>
              <w:rPr>
                <w:rFonts w:ascii="Times New Roman" w:hAnsi="Times New Roman"/>
                <w:color w:val="000000"/>
              </w:rPr>
              <w:t>to</w:t>
            </w:r>
            <w:r>
              <w:rPr>
                <w:rFonts w:ascii="Times New Roman" w:hAnsi="Times New Roman"/>
                <w:color w:val="000000"/>
                <w:spacing w:val="4"/>
              </w:rPr>
              <w:t xml:space="preserve"> </w:t>
            </w:r>
            <w:r>
              <w:rPr>
                <w:rFonts w:ascii="Times New Roman" w:hAnsi="Times New Roman"/>
                <w:color w:val="000000"/>
              </w:rPr>
              <w:t xml:space="preserve">the </w:t>
            </w:r>
            <w:r>
              <w:rPr>
                <w:rFonts w:ascii="Times New Roman" w:hAnsi="Times New Roman"/>
                <w:color w:val="000000"/>
                <w:spacing w:val="-1"/>
              </w:rPr>
              <w:t>e</w:t>
            </w:r>
            <w:r>
              <w:rPr>
                <w:rFonts w:ascii="Times New Roman" w:hAnsi="Times New Roman"/>
                <w:color w:val="000000"/>
              </w:rPr>
              <w:t>x</w:t>
            </w:r>
            <w:r>
              <w:rPr>
                <w:rFonts w:ascii="Times New Roman" w:hAnsi="Times New Roman"/>
                <w:color w:val="000000"/>
                <w:spacing w:val="-1"/>
              </w:rPr>
              <w:t>a</w:t>
            </w:r>
            <w:r>
              <w:rPr>
                <w:rFonts w:ascii="Times New Roman" w:hAnsi="Times New Roman"/>
                <w:color w:val="000000"/>
                <w:spacing w:val="1"/>
              </w:rPr>
              <w:t>m</w:t>
            </w:r>
            <w:r>
              <w:rPr>
                <w:rFonts w:ascii="Times New Roman" w:hAnsi="Times New Roman"/>
                <w:color w:val="000000"/>
              </w:rPr>
              <w:t>in</w:t>
            </w:r>
            <w:r>
              <w:rPr>
                <w:rFonts w:ascii="Times New Roman" w:hAnsi="Times New Roman"/>
                <w:color w:val="000000"/>
                <w:spacing w:val="-1"/>
              </w:rPr>
              <w:t>e</w:t>
            </w:r>
            <w:r>
              <w:rPr>
                <w:rFonts w:ascii="Times New Roman" w:hAnsi="Times New Roman"/>
                <w:color w:val="000000"/>
              </w:rPr>
              <w:t>r</w:t>
            </w:r>
            <w:r>
              <w:rPr>
                <w:rFonts w:ascii="Times New Roman" w:hAnsi="Times New Roman"/>
                <w:color w:val="000000"/>
                <w:spacing w:val="2"/>
              </w:rPr>
              <w:t xml:space="preserve"> </w:t>
            </w:r>
            <w:r>
              <w:rPr>
                <w:rFonts w:ascii="Times New Roman" w:hAnsi="Times New Roman"/>
                <w:color w:val="000000"/>
              </w:rPr>
              <w:t>r</w:t>
            </w:r>
            <w:r>
              <w:rPr>
                <w:rFonts w:ascii="Times New Roman" w:hAnsi="Times New Roman"/>
                <w:color w:val="000000"/>
                <w:spacing w:val="-1"/>
              </w:rPr>
              <w:t>e</w:t>
            </w:r>
            <w:r>
              <w:rPr>
                <w:rFonts w:ascii="Times New Roman" w:hAnsi="Times New Roman"/>
                <w:color w:val="000000"/>
              </w:rPr>
              <w:t>qu</w:t>
            </w:r>
            <w:r>
              <w:rPr>
                <w:rFonts w:ascii="Times New Roman" w:hAnsi="Times New Roman"/>
                <w:color w:val="000000"/>
                <w:spacing w:val="-1"/>
              </w:rPr>
              <w:t>e</w:t>
            </w:r>
            <w:r>
              <w:rPr>
                <w:rFonts w:ascii="Times New Roman" w:hAnsi="Times New Roman"/>
                <w:color w:val="000000"/>
              </w:rPr>
              <w:t>sting h</w:t>
            </w:r>
            <w:r>
              <w:rPr>
                <w:rFonts w:ascii="Times New Roman" w:hAnsi="Times New Roman"/>
                <w:color w:val="000000"/>
                <w:spacing w:val="3"/>
              </w:rPr>
              <w:t>i</w:t>
            </w:r>
            <w:r>
              <w:rPr>
                <w:rFonts w:ascii="Times New Roman" w:hAnsi="Times New Roman"/>
                <w:color w:val="000000"/>
              </w:rPr>
              <w:t>m</w:t>
            </w:r>
            <w:r>
              <w:rPr>
                <w:rFonts w:ascii="Times New Roman" w:hAnsi="Times New Roman"/>
                <w:color w:val="000000"/>
                <w:spacing w:val="7"/>
              </w:rPr>
              <w:t xml:space="preserve"> </w:t>
            </w:r>
            <w:r>
              <w:rPr>
                <w:rFonts w:ascii="Times New Roman" w:hAnsi="Times New Roman"/>
                <w:color w:val="000000"/>
              </w:rPr>
              <w:t>to</w:t>
            </w:r>
            <w:r>
              <w:rPr>
                <w:rFonts w:ascii="Times New Roman" w:hAnsi="Times New Roman"/>
                <w:color w:val="000000"/>
                <w:spacing w:val="6"/>
              </w:rPr>
              <w:t xml:space="preserve"> </w:t>
            </w:r>
            <w:r>
              <w:rPr>
                <w:rFonts w:ascii="Times New Roman" w:hAnsi="Times New Roman"/>
                <w:color w:val="000000"/>
                <w:spacing w:val="-1"/>
              </w:rPr>
              <w:t>a</w:t>
            </w:r>
            <w:r>
              <w:rPr>
                <w:rFonts w:ascii="Times New Roman" w:hAnsi="Times New Roman"/>
                <w:color w:val="000000"/>
              </w:rPr>
              <w:t>w</w:t>
            </w:r>
            <w:r>
              <w:rPr>
                <w:rFonts w:ascii="Times New Roman" w:hAnsi="Times New Roman"/>
                <w:color w:val="000000"/>
                <w:spacing w:val="-1"/>
              </w:rPr>
              <w:t>a</w:t>
            </w:r>
            <w:r>
              <w:rPr>
                <w:rFonts w:ascii="Times New Roman" w:hAnsi="Times New Roman"/>
                <w:color w:val="000000"/>
              </w:rPr>
              <w:t>rd</w:t>
            </w:r>
            <w:r>
              <w:rPr>
                <w:rFonts w:ascii="Times New Roman" w:hAnsi="Times New Roman"/>
                <w:color w:val="000000"/>
                <w:spacing w:val="6"/>
              </w:rPr>
              <w:t xml:space="preserve"> </w:t>
            </w:r>
            <w:r>
              <w:rPr>
                <w:rFonts w:ascii="Times New Roman" w:hAnsi="Times New Roman"/>
                <w:color w:val="000000"/>
              </w:rPr>
              <w:t>p</w:t>
            </w:r>
            <w:r>
              <w:rPr>
                <w:rFonts w:ascii="Times New Roman" w:hAnsi="Times New Roman"/>
                <w:color w:val="000000"/>
                <w:spacing w:val="-1"/>
              </w:rPr>
              <w:t>a</w:t>
            </w:r>
            <w:r>
              <w:rPr>
                <w:rFonts w:ascii="Times New Roman" w:hAnsi="Times New Roman"/>
                <w:color w:val="000000"/>
              </w:rPr>
              <w:t xml:space="preserve">ss </w:t>
            </w:r>
            <w:r>
              <w:rPr>
                <w:rFonts w:ascii="Times New Roman" w:hAnsi="Times New Roman"/>
                <w:color w:val="000000"/>
                <w:spacing w:val="1"/>
              </w:rPr>
              <w:t>m</w:t>
            </w:r>
            <w:r>
              <w:rPr>
                <w:rFonts w:ascii="Times New Roman" w:hAnsi="Times New Roman"/>
                <w:color w:val="000000"/>
                <w:spacing w:val="-1"/>
              </w:rPr>
              <w:t>a</w:t>
            </w:r>
            <w:r>
              <w:rPr>
                <w:rFonts w:ascii="Times New Roman" w:hAnsi="Times New Roman"/>
                <w:color w:val="000000"/>
              </w:rPr>
              <w:t>rks.</w:t>
            </w:r>
          </w:p>
        </w:tc>
        <w:tc>
          <w:tcPr>
            <w:tcW w:w="4798" w:type="dxa"/>
            <w:tcBorders>
              <w:top w:val="single" w:sz="4" w:space="0" w:color="000000"/>
              <w:left w:val="single" w:sz="4" w:space="0" w:color="000000"/>
              <w:bottom w:val="single" w:sz="4" w:space="0" w:color="000000"/>
              <w:right w:val="single" w:sz="4" w:space="0" w:color="000000"/>
            </w:tcBorders>
          </w:tcPr>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ind w:left="105"/>
              <w:rPr>
                <w:rFonts w:ascii="Times New Roman" w:hAnsi="Times New Roman"/>
                <w:color w:val="000000"/>
              </w:rPr>
            </w:pPr>
            <w:r>
              <w:rPr>
                <w:rFonts w:ascii="Times New Roman" w:hAnsi="Times New Roman"/>
                <w:color w:val="000000"/>
                <w:spacing w:val="1"/>
              </w:rPr>
              <w:t>C</w:t>
            </w:r>
            <w:r>
              <w:rPr>
                <w:rFonts w:ascii="Times New Roman" w:hAnsi="Times New Roman"/>
                <w:color w:val="000000"/>
                <w:spacing w:val="-1"/>
              </w:rPr>
              <w:t>a</w:t>
            </w:r>
            <w:r>
              <w:rPr>
                <w:rFonts w:ascii="Times New Roman" w:hAnsi="Times New Roman"/>
                <w:color w:val="000000"/>
              </w:rPr>
              <w:t>n</w:t>
            </w:r>
            <w:r>
              <w:rPr>
                <w:rFonts w:ascii="Times New Roman" w:hAnsi="Times New Roman"/>
                <w:color w:val="000000"/>
                <w:spacing w:val="-1"/>
              </w:rPr>
              <w:t>ce</w:t>
            </w:r>
            <w:r>
              <w:rPr>
                <w:rFonts w:ascii="Times New Roman" w:hAnsi="Times New Roman"/>
                <w:color w:val="000000"/>
              </w:rPr>
              <w:t>ll</w:t>
            </w:r>
            <w:r>
              <w:rPr>
                <w:rFonts w:ascii="Times New Roman" w:hAnsi="Times New Roman"/>
                <w:color w:val="000000"/>
                <w:spacing w:val="-1"/>
              </w:rPr>
              <w:t>a</w:t>
            </w:r>
            <w:r>
              <w:rPr>
                <w:rFonts w:ascii="Times New Roman" w:hAnsi="Times New Roman"/>
                <w:color w:val="000000"/>
              </w:rPr>
              <w:t>tion</w:t>
            </w:r>
            <w:r>
              <w:rPr>
                <w:rFonts w:ascii="Times New Roman" w:hAnsi="Times New Roman"/>
                <w:color w:val="000000"/>
                <w:spacing w:val="-6"/>
              </w:rPr>
              <w:t xml:space="preserve"> </w:t>
            </w:r>
            <w:r>
              <w:rPr>
                <w:rFonts w:ascii="Times New Roman" w:hAnsi="Times New Roman"/>
                <w:color w:val="000000"/>
              </w:rPr>
              <w:t>of</w:t>
            </w:r>
            <w:r>
              <w:rPr>
                <w:rFonts w:ascii="Times New Roman" w:hAnsi="Times New Roman"/>
                <w:color w:val="000000"/>
                <w:spacing w:val="-2"/>
              </w:rPr>
              <w:t xml:space="preserve"> </w:t>
            </w:r>
            <w:r>
              <w:rPr>
                <w:rFonts w:ascii="Times New Roman" w:hAnsi="Times New Roman"/>
                <w:color w:val="000000"/>
              </w:rPr>
              <w:t>the</w:t>
            </w:r>
            <w:r>
              <w:rPr>
                <w:rFonts w:ascii="Times New Roman" w:hAnsi="Times New Roman"/>
                <w:color w:val="000000"/>
                <w:spacing w:val="-3"/>
              </w:rPr>
              <w:t xml:space="preserve"> </w:t>
            </w:r>
            <w:r>
              <w:rPr>
                <w:rFonts w:ascii="Times New Roman" w:hAnsi="Times New Roman"/>
                <w:color w:val="000000"/>
              </w:rPr>
              <w:t>p</w:t>
            </w:r>
            <w:r>
              <w:rPr>
                <w:rFonts w:ascii="Times New Roman" w:hAnsi="Times New Roman"/>
                <w:color w:val="000000"/>
                <w:spacing w:val="1"/>
              </w:rPr>
              <w:t>e</w:t>
            </w:r>
            <w:r>
              <w:rPr>
                <w:rFonts w:ascii="Times New Roman" w:hAnsi="Times New Roman"/>
                <w:color w:val="000000"/>
              </w:rPr>
              <w:t>rf</w:t>
            </w:r>
            <w:r>
              <w:rPr>
                <w:rFonts w:ascii="Times New Roman" w:hAnsi="Times New Roman"/>
                <w:color w:val="000000"/>
                <w:spacing w:val="2"/>
              </w:rPr>
              <w:t>o</w:t>
            </w:r>
            <w:r>
              <w:rPr>
                <w:rFonts w:ascii="Times New Roman" w:hAnsi="Times New Roman"/>
                <w:color w:val="000000"/>
              </w:rPr>
              <w:t>r</w:t>
            </w:r>
            <w:r>
              <w:rPr>
                <w:rFonts w:ascii="Times New Roman" w:hAnsi="Times New Roman"/>
                <w:color w:val="000000"/>
                <w:spacing w:val="1"/>
              </w:rPr>
              <w:t>m</w:t>
            </w:r>
            <w:r>
              <w:rPr>
                <w:rFonts w:ascii="Times New Roman" w:hAnsi="Times New Roman"/>
                <w:color w:val="000000"/>
                <w:spacing w:val="-2"/>
              </w:rPr>
              <w:t>a</w:t>
            </w:r>
            <w:r>
              <w:rPr>
                <w:rFonts w:ascii="Times New Roman" w:hAnsi="Times New Roman"/>
                <w:color w:val="000000"/>
              </w:rPr>
              <w:t>n</w:t>
            </w:r>
            <w:r>
              <w:rPr>
                <w:rFonts w:ascii="Times New Roman" w:hAnsi="Times New Roman"/>
                <w:color w:val="000000"/>
                <w:spacing w:val="-1"/>
              </w:rPr>
              <w:t>c</w:t>
            </w:r>
            <w:r>
              <w:rPr>
                <w:rFonts w:ascii="Times New Roman" w:hAnsi="Times New Roman"/>
                <w:color w:val="000000"/>
              </w:rPr>
              <w:t>e</w:t>
            </w:r>
            <w:r>
              <w:rPr>
                <w:rFonts w:ascii="Times New Roman" w:hAnsi="Times New Roman"/>
                <w:color w:val="000000"/>
                <w:spacing w:val="-11"/>
              </w:rPr>
              <w:t xml:space="preserve"> </w:t>
            </w:r>
            <w:r>
              <w:rPr>
                <w:rFonts w:ascii="Times New Roman" w:hAnsi="Times New Roman"/>
                <w:color w:val="000000"/>
              </w:rPr>
              <w:t>in</w:t>
            </w:r>
            <w:r>
              <w:rPr>
                <w:rFonts w:ascii="Times New Roman" w:hAnsi="Times New Roman"/>
                <w:color w:val="000000"/>
                <w:spacing w:val="-1"/>
              </w:rPr>
              <w:t xml:space="preserve"> </w:t>
            </w:r>
            <w:r>
              <w:rPr>
                <w:rFonts w:ascii="Times New Roman" w:hAnsi="Times New Roman"/>
                <w:color w:val="000000"/>
              </w:rPr>
              <w:t>th</w:t>
            </w:r>
            <w:r>
              <w:rPr>
                <w:rFonts w:ascii="Times New Roman" w:hAnsi="Times New Roman"/>
                <w:color w:val="000000"/>
                <w:spacing w:val="-1"/>
              </w:rPr>
              <w:t>a</w:t>
            </w:r>
            <w:r>
              <w:rPr>
                <w:rFonts w:ascii="Times New Roman" w:hAnsi="Times New Roman"/>
                <w:color w:val="000000"/>
              </w:rPr>
              <w:t>t</w:t>
            </w:r>
            <w:r>
              <w:rPr>
                <w:rFonts w:ascii="Times New Roman" w:hAnsi="Times New Roman"/>
                <w:color w:val="000000"/>
                <w:spacing w:val="-2"/>
              </w:rPr>
              <w:t xml:space="preserve"> </w:t>
            </w:r>
            <w:r>
              <w:rPr>
                <w:rFonts w:ascii="Times New Roman" w:hAnsi="Times New Roman"/>
                <w:color w:val="000000"/>
                <w:spacing w:val="4"/>
              </w:rPr>
              <w:t>s</w:t>
            </w:r>
            <w:r>
              <w:rPr>
                <w:rFonts w:ascii="Times New Roman" w:hAnsi="Times New Roman"/>
                <w:color w:val="000000"/>
              </w:rPr>
              <w:t>ubj</w:t>
            </w:r>
            <w:r>
              <w:rPr>
                <w:rFonts w:ascii="Times New Roman" w:hAnsi="Times New Roman"/>
                <w:color w:val="000000"/>
                <w:spacing w:val="1"/>
              </w:rPr>
              <w:t>e</w:t>
            </w:r>
            <w:r>
              <w:rPr>
                <w:rFonts w:ascii="Times New Roman" w:hAnsi="Times New Roman"/>
                <w:color w:val="000000"/>
                <w:spacing w:val="-1"/>
              </w:rPr>
              <w:t>c</w:t>
            </w:r>
            <w:r>
              <w:rPr>
                <w:rFonts w:ascii="Times New Roman" w:hAnsi="Times New Roman"/>
                <w:color w:val="000000"/>
              </w:rPr>
              <w:t>t.</w:t>
            </w:r>
          </w:p>
        </w:tc>
      </w:tr>
      <w:tr w:rsidR="005F3745" w:rsidTr="005F3745">
        <w:trPr>
          <w:trHeight w:hRule="exact" w:val="7030"/>
        </w:trPr>
        <w:tc>
          <w:tcPr>
            <w:tcW w:w="818" w:type="dxa"/>
            <w:tcBorders>
              <w:top w:val="single" w:sz="4" w:space="0" w:color="000000"/>
              <w:left w:val="single" w:sz="4" w:space="0" w:color="000000"/>
              <w:bottom w:val="single" w:sz="4" w:space="0" w:color="000000"/>
              <w:right w:val="single" w:sz="4" w:space="0" w:color="000000"/>
            </w:tcBorders>
          </w:tcPr>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ind w:left="278" w:right="276"/>
              <w:rPr>
                <w:rFonts w:ascii="Times New Roman" w:hAnsi="Times New Roman"/>
                <w:color w:val="000000"/>
              </w:rPr>
            </w:pPr>
            <w:r>
              <w:rPr>
                <w:rFonts w:ascii="Times New Roman" w:hAnsi="Times New Roman"/>
                <w:color w:val="000000"/>
                <w:w w:val="99"/>
              </w:rPr>
              <w:t>6.</w:t>
            </w:r>
          </w:p>
        </w:tc>
        <w:tc>
          <w:tcPr>
            <w:tcW w:w="4104"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105" w:right="72"/>
              <w:jc w:val="both"/>
              <w:rPr>
                <w:rFonts w:ascii="Times New Roman" w:hAnsi="Times New Roman"/>
                <w:color w:val="000000"/>
              </w:rPr>
            </w:pPr>
            <w:r>
              <w:rPr>
                <w:rFonts w:ascii="Times New Roman" w:hAnsi="Times New Roman"/>
                <w:color w:val="000000"/>
                <w:spacing w:val="1"/>
              </w:rPr>
              <w:t>R</w:t>
            </w:r>
            <w:r>
              <w:rPr>
                <w:rFonts w:ascii="Times New Roman" w:hAnsi="Times New Roman"/>
                <w:color w:val="000000"/>
                <w:spacing w:val="-1"/>
              </w:rPr>
              <w:t>e</w:t>
            </w:r>
            <w:r>
              <w:rPr>
                <w:rFonts w:ascii="Times New Roman" w:hAnsi="Times New Roman"/>
                <w:color w:val="000000"/>
              </w:rPr>
              <w:t>fus</w:t>
            </w:r>
            <w:r>
              <w:rPr>
                <w:rFonts w:ascii="Times New Roman" w:hAnsi="Times New Roman"/>
                <w:color w:val="000000"/>
                <w:spacing w:val="-1"/>
              </w:rPr>
              <w:t>e</w:t>
            </w:r>
            <w:r>
              <w:rPr>
                <w:rFonts w:ascii="Times New Roman" w:hAnsi="Times New Roman"/>
                <w:color w:val="000000"/>
              </w:rPr>
              <w:t>s</w:t>
            </w:r>
            <w:r>
              <w:rPr>
                <w:rFonts w:ascii="Times New Roman" w:hAnsi="Times New Roman"/>
                <w:color w:val="000000"/>
                <w:spacing w:val="22"/>
              </w:rPr>
              <w:t xml:space="preserve"> </w:t>
            </w:r>
            <w:r>
              <w:rPr>
                <w:rFonts w:ascii="Times New Roman" w:hAnsi="Times New Roman"/>
                <w:color w:val="000000"/>
              </w:rPr>
              <w:t>to</w:t>
            </w:r>
            <w:r>
              <w:rPr>
                <w:rFonts w:ascii="Times New Roman" w:hAnsi="Times New Roman"/>
                <w:color w:val="000000"/>
                <w:spacing w:val="25"/>
              </w:rPr>
              <w:t xml:space="preserve"> </w:t>
            </w:r>
            <w:r>
              <w:rPr>
                <w:rFonts w:ascii="Times New Roman" w:hAnsi="Times New Roman"/>
                <w:color w:val="000000"/>
              </w:rPr>
              <w:t>ob</w:t>
            </w:r>
            <w:r>
              <w:rPr>
                <w:rFonts w:ascii="Times New Roman" w:hAnsi="Times New Roman"/>
                <w:color w:val="000000"/>
                <w:spacing w:val="4"/>
              </w:rPr>
              <w:t>e</w:t>
            </w:r>
            <w:r>
              <w:rPr>
                <w:rFonts w:ascii="Times New Roman" w:hAnsi="Times New Roman"/>
                <w:color w:val="000000"/>
              </w:rPr>
              <w:t>y</w:t>
            </w:r>
            <w:r>
              <w:rPr>
                <w:rFonts w:ascii="Times New Roman" w:hAnsi="Times New Roman"/>
                <w:color w:val="000000"/>
                <w:spacing w:val="17"/>
              </w:rPr>
              <w:t xml:space="preserve"> </w:t>
            </w:r>
            <w:r>
              <w:rPr>
                <w:rFonts w:ascii="Times New Roman" w:hAnsi="Times New Roman"/>
                <w:color w:val="000000"/>
              </w:rPr>
              <w:t>the</w:t>
            </w:r>
            <w:r>
              <w:rPr>
                <w:rFonts w:ascii="Times New Roman" w:hAnsi="Times New Roman"/>
                <w:color w:val="000000"/>
                <w:spacing w:val="26"/>
              </w:rPr>
              <w:t xml:space="preserve"> </w:t>
            </w:r>
            <w:r>
              <w:rPr>
                <w:rFonts w:ascii="Times New Roman" w:hAnsi="Times New Roman"/>
                <w:color w:val="000000"/>
              </w:rPr>
              <w:t>or</w:t>
            </w:r>
            <w:r>
              <w:rPr>
                <w:rFonts w:ascii="Times New Roman" w:hAnsi="Times New Roman"/>
                <w:color w:val="000000"/>
                <w:spacing w:val="4"/>
              </w:rPr>
              <w:t>d</w:t>
            </w:r>
            <w:r>
              <w:rPr>
                <w:rFonts w:ascii="Times New Roman" w:hAnsi="Times New Roman"/>
                <w:color w:val="000000"/>
                <w:spacing w:val="-1"/>
              </w:rPr>
              <w:t>e</w:t>
            </w:r>
            <w:r>
              <w:rPr>
                <w:rFonts w:ascii="Times New Roman" w:hAnsi="Times New Roman"/>
                <w:color w:val="000000"/>
              </w:rPr>
              <w:t>rs</w:t>
            </w:r>
            <w:r>
              <w:rPr>
                <w:rFonts w:ascii="Times New Roman" w:hAnsi="Times New Roman"/>
                <w:color w:val="000000"/>
                <w:spacing w:val="21"/>
              </w:rPr>
              <w:t xml:space="preserve"> </w:t>
            </w:r>
            <w:r>
              <w:rPr>
                <w:rFonts w:ascii="Times New Roman" w:hAnsi="Times New Roman"/>
                <w:color w:val="000000"/>
              </w:rPr>
              <w:t>of</w:t>
            </w:r>
            <w:r>
              <w:rPr>
                <w:rFonts w:ascii="Times New Roman" w:hAnsi="Times New Roman"/>
                <w:color w:val="000000"/>
                <w:spacing w:val="24"/>
              </w:rPr>
              <w:t xml:space="preserve"> </w:t>
            </w:r>
            <w:r>
              <w:rPr>
                <w:rFonts w:ascii="Times New Roman" w:hAnsi="Times New Roman"/>
                <w:color w:val="000000"/>
              </w:rPr>
              <w:t>the</w:t>
            </w:r>
            <w:r>
              <w:rPr>
                <w:rFonts w:ascii="Times New Roman" w:hAnsi="Times New Roman"/>
                <w:color w:val="000000"/>
                <w:spacing w:val="26"/>
              </w:rPr>
              <w:t xml:space="preserve"> </w:t>
            </w:r>
            <w:r>
              <w:rPr>
                <w:rFonts w:ascii="Times New Roman" w:hAnsi="Times New Roman"/>
                <w:color w:val="000000"/>
                <w:spacing w:val="-1"/>
              </w:rPr>
              <w:t>c</w:t>
            </w:r>
            <w:r>
              <w:rPr>
                <w:rFonts w:ascii="Times New Roman" w:hAnsi="Times New Roman"/>
                <w:color w:val="000000"/>
              </w:rPr>
              <w:t>hi</w:t>
            </w:r>
            <w:r>
              <w:rPr>
                <w:rFonts w:ascii="Times New Roman" w:hAnsi="Times New Roman"/>
                <w:color w:val="000000"/>
                <w:spacing w:val="-1"/>
              </w:rPr>
              <w:t>e</w:t>
            </w:r>
            <w:r>
              <w:rPr>
                <w:rFonts w:ascii="Times New Roman" w:hAnsi="Times New Roman"/>
                <w:color w:val="000000"/>
              </w:rPr>
              <w:t>f</w:t>
            </w:r>
          </w:p>
          <w:p w:rsidR="005F3745" w:rsidRDefault="005F3745">
            <w:pPr>
              <w:spacing w:after="0" w:line="240" w:lineRule="auto"/>
              <w:ind w:left="105" w:right="58"/>
              <w:jc w:val="both"/>
              <w:rPr>
                <w:rFonts w:ascii="Times New Roman" w:hAnsi="Times New Roman"/>
                <w:color w:val="000000"/>
              </w:rPr>
            </w:pPr>
            <w:r>
              <w:rPr>
                <w:rFonts w:ascii="Times New Roman" w:hAnsi="Times New Roman"/>
                <w:color w:val="000000"/>
              </w:rPr>
              <w:t>sup</w:t>
            </w:r>
            <w:r>
              <w:rPr>
                <w:rFonts w:ascii="Times New Roman" w:hAnsi="Times New Roman"/>
                <w:color w:val="000000"/>
                <w:spacing w:val="-1"/>
              </w:rPr>
              <w:t>e</w:t>
            </w:r>
            <w:r>
              <w:rPr>
                <w:rFonts w:ascii="Times New Roman" w:hAnsi="Times New Roman"/>
                <w:color w:val="000000"/>
              </w:rPr>
              <w:t>rint</w:t>
            </w:r>
            <w:r>
              <w:rPr>
                <w:rFonts w:ascii="Times New Roman" w:hAnsi="Times New Roman"/>
                <w:color w:val="000000"/>
                <w:spacing w:val="-1"/>
              </w:rPr>
              <w:t>e</w:t>
            </w:r>
            <w:r>
              <w:rPr>
                <w:rFonts w:ascii="Times New Roman" w:hAnsi="Times New Roman"/>
                <w:color w:val="000000"/>
              </w:rPr>
              <w:t>nd</w:t>
            </w:r>
            <w:r>
              <w:rPr>
                <w:rFonts w:ascii="Times New Roman" w:hAnsi="Times New Roman"/>
                <w:color w:val="000000"/>
                <w:spacing w:val="-1"/>
              </w:rPr>
              <w:t>e</w:t>
            </w:r>
            <w:r>
              <w:rPr>
                <w:rFonts w:ascii="Times New Roman" w:hAnsi="Times New Roman"/>
                <w:color w:val="000000"/>
              </w:rPr>
              <w:t>nt/</w:t>
            </w:r>
            <w:r>
              <w:rPr>
                <w:rFonts w:ascii="Times New Roman" w:hAnsi="Times New Roman"/>
                <w:color w:val="000000"/>
                <w:spacing w:val="-1"/>
              </w:rPr>
              <w:t>a</w:t>
            </w:r>
            <w:r>
              <w:rPr>
                <w:rFonts w:ascii="Times New Roman" w:hAnsi="Times New Roman"/>
                <w:color w:val="000000"/>
              </w:rPr>
              <w:t>ssist</w:t>
            </w:r>
            <w:r>
              <w:rPr>
                <w:rFonts w:ascii="Times New Roman" w:hAnsi="Times New Roman"/>
                <w:color w:val="000000"/>
                <w:spacing w:val="-1"/>
              </w:rPr>
              <w:t>a</w:t>
            </w:r>
            <w:r>
              <w:rPr>
                <w:rFonts w:ascii="Times New Roman" w:hAnsi="Times New Roman"/>
                <w:color w:val="000000"/>
              </w:rPr>
              <w:t>nt  – sup</w:t>
            </w:r>
            <w:r>
              <w:rPr>
                <w:rFonts w:ascii="Times New Roman" w:hAnsi="Times New Roman"/>
                <w:color w:val="000000"/>
                <w:spacing w:val="-1"/>
              </w:rPr>
              <w:t>e</w:t>
            </w:r>
            <w:r>
              <w:rPr>
                <w:rFonts w:ascii="Times New Roman" w:hAnsi="Times New Roman"/>
                <w:color w:val="000000"/>
              </w:rPr>
              <w:t>rint</w:t>
            </w:r>
            <w:r>
              <w:rPr>
                <w:rFonts w:ascii="Times New Roman" w:hAnsi="Times New Roman"/>
                <w:color w:val="000000"/>
                <w:spacing w:val="-1"/>
              </w:rPr>
              <w:t>e</w:t>
            </w:r>
            <w:r>
              <w:rPr>
                <w:rFonts w:ascii="Times New Roman" w:hAnsi="Times New Roman"/>
                <w:color w:val="000000"/>
              </w:rPr>
              <w:t>nd</w:t>
            </w:r>
            <w:r>
              <w:rPr>
                <w:rFonts w:ascii="Times New Roman" w:hAnsi="Times New Roman"/>
                <w:color w:val="000000"/>
                <w:spacing w:val="-1"/>
              </w:rPr>
              <w:t>e</w:t>
            </w:r>
            <w:r>
              <w:rPr>
                <w:rFonts w:ascii="Times New Roman" w:hAnsi="Times New Roman"/>
                <w:color w:val="000000"/>
              </w:rPr>
              <w:t>nt /</w:t>
            </w:r>
            <w:r>
              <w:rPr>
                <w:rFonts w:ascii="Times New Roman" w:hAnsi="Times New Roman"/>
                <w:color w:val="000000"/>
                <w:spacing w:val="14"/>
              </w:rPr>
              <w:t xml:space="preserve"> </w:t>
            </w:r>
            <w:r>
              <w:rPr>
                <w:rFonts w:ascii="Times New Roman" w:hAnsi="Times New Roman"/>
                <w:color w:val="000000"/>
                <w:spacing w:val="-1"/>
              </w:rPr>
              <w:t>a</w:t>
            </w:r>
            <w:r>
              <w:rPr>
                <w:rFonts w:ascii="Times New Roman" w:hAnsi="Times New Roman"/>
                <w:color w:val="000000"/>
                <w:spacing w:val="5"/>
              </w:rPr>
              <w:t>n</w:t>
            </w:r>
            <w:r>
              <w:rPr>
                <w:rFonts w:ascii="Times New Roman" w:hAnsi="Times New Roman"/>
                <w:color w:val="000000"/>
              </w:rPr>
              <w:t>y</w:t>
            </w:r>
            <w:r>
              <w:rPr>
                <w:rFonts w:ascii="Times New Roman" w:hAnsi="Times New Roman"/>
                <w:color w:val="000000"/>
                <w:spacing w:val="4"/>
              </w:rPr>
              <w:t xml:space="preserve"> </w:t>
            </w:r>
            <w:r>
              <w:rPr>
                <w:rFonts w:ascii="Times New Roman" w:hAnsi="Times New Roman"/>
                <w:color w:val="000000"/>
                <w:spacing w:val="2"/>
              </w:rPr>
              <w:t>of</w:t>
            </w:r>
            <w:r>
              <w:rPr>
                <w:rFonts w:ascii="Times New Roman" w:hAnsi="Times New Roman"/>
                <w:color w:val="000000"/>
              </w:rPr>
              <w:t>f</w:t>
            </w:r>
            <w:r>
              <w:rPr>
                <w:rFonts w:ascii="Times New Roman" w:hAnsi="Times New Roman"/>
                <w:color w:val="000000"/>
                <w:spacing w:val="3"/>
              </w:rPr>
              <w:t>i</w:t>
            </w:r>
            <w:r>
              <w:rPr>
                <w:rFonts w:ascii="Times New Roman" w:hAnsi="Times New Roman"/>
                <w:color w:val="000000"/>
                <w:spacing w:val="-1"/>
              </w:rPr>
              <w:t>ce</w:t>
            </w:r>
            <w:r>
              <w:rPr>
                <w:rFonts w:ascii="Times New Roman" w:hAnsi="Times New Roman"/>
                <w:color w:val="000000"/>
              </w:rPr>
              <w:t>r</w:t>
            </w:r>
            <w:r>
              <w:rPr>
                <w:rFonts w:ascii="Times New Roman" w:hAnsi="Times New Roman"/>
                <w:color w:val="000000"/>
                <w:spacing w:val="10"/>
              </w:rPr>
              <w:t xml:space="preserve"> </w:t>
            </w:r>
            <w:r>
              <w:rPr>
                <w:rFonts w:ascii="Times New Roman" w:hAnsi="Times New Roman"/>
                <w:color w:val="000000"/>
              </w:rPr>
              <w:t>on</w:t>
            </w:r>
            <w:r>
              <w:rPr>
                <w:rFonts w:ascii="Times New Roman" w:hAnsi="Times New Roman"/>
                <w:color w:val="000000"/>
                <w:spacing w:val="9"/>
              </w:rPr>
              <w:t xml:space="preserve"> </w:t>
            </w:r>
            <w:r>
              <w:rPr>
                <w:rFonts w:ascii="Times New Roman" w:hAnsi="Times New Roman"/>
                <w:color w:val="000000"/>
              </w:rPr>
              <w:t>du</w:t>
            </w:r>
            <w:r>
              <w:rPr>
                <w:rFonts w:ascii="Times New Roman" w:hAnsi="Times New Roman"/>
                <w:color w:val="000000"/>
                <w:spacing w:val="5"/>
              </w:rPr>
              <w:t>t</w:t>
            </w:r>
            <w:r>
              <w:rPr>
                <w:rFonts w:ascii="Times New Roman" w:hAnsi="Times New Roman"/>
                <w:color w:val="000000"/>
              </w:rPr>
              <w:t>y</w:t>
            </w:r>
            <w:r>
              <w:rPr>
                <w:rFonts w:ascii="Times New Roman" w:hAnsi="Times New Roman"/>
                <w:color w:val="000000"/>
                <w:spacing w:val="2"/>
              </w:rPr>
              <w:t xml:space="preserve"> o</w:t>
            </w:r>
            <w:r>
              <w:rPr>
                <w:rFonts w:ascii="Times New Roman" w:hAnsi="Times New Roman"/>
                <w:color w:val="000000"/>
              </w:rPr>
              <w:t xml:space="preserve">r </w:t>
            </w:r>
            <w:r>
              <w:rPr>
                <w:rFonts w:ascii="Times New Roman" w:hAnsi="Times New Roman"/>
                <w:color w:val="000000"/>
                <w:spacing w:val="1"/>
              </w:rPr>
              <w:t>m</w:t>
            </w:r>
            <w:r>
              <w:rPr>
                <w:rFonts w:ascii="Times New Roman" w:hAnsi="Times New Roman"/>
                <w:color w:val="000000"/>
              </w:rPr>
              <w:t>isb</w:t>
            </w:r>
            <w:r>
              <w:rPr>
                <w:rFonts w:ascii="Times New Roman" w:hAnsi="Times New Roman"/>
                <w:color w:val="000000"/>
                <w:spacing w:val="-1"/>
              </w:rPr>
              <w:t>e</w:t>
            </w:r>
            <w:r>
              <w:rPr>
                <w:rFonts w:ascii="Times New Roman" w:hAnsi="Times New Roman"/>
                <w:color w:val="000000"/>
              </w:rPr>
              <w:t>h</w:t>
            </w:r>
            <w:r>
              <w:rPr>
                <w:rFonts w:ascii="Times New Roman" w:hAnsi="Times New Roman"/>
                <w:color w:val="000000"/>
                <w:spacing w:val="-1"/>
              </w:rPr>
              <w:t>a</w:t>
            </w:r>
            <w:r>
              <w:rPr>
                <w:rFonts w:ascii="Times New Roman" w:hAnsi="Times New Roman"/>
                <w:color w:val="000000"/>
              </w:rPr>
              <w:t>v</w:t>
            </w:r>
            <w:r>
              <w:rPr>
                <w:rFonts w:ascii="Times New Roman" w:hAnsi="Times New Roman"/>
                <w:color w:val="000000"/>
                <w:spacing w:val="-1"/>
              </w:rPr>
              <w:t>e</w:t>
            </w:r>
            <w:r>
              <w:rPr>
                <w:rFonts w:ascii="Times New Roman" w:hAnsi="Times New Roman"/>
                <w:color w:val="000000"/>
              </w:rPr>
              <w:t xml:space="preserve">s  or </w:t>
            </w:r>
            <w:r>
              <w:rPr>
                <w:rFonts w:ascii="Times New Roman" w:hAnsi="Times New Roman"/>
                <w:color w:val="000000"/>
                <w:spacing w:val="8"/>
              </w:rPr>
              <w:t xml:space="preserve"> </w:t>
            </w:r>
            <w:r>
              <w:rPr>
                <w:rFonts w:ascii="Times New Roman" w:hAnsi="Times New Roman"/>
                <w:color w:val="000000"/>
                <w:spacing w:val="-1"/>
              </w:rPr>
              <w:t>c</w:t>
            </w:r>
            <w:r>
              <w:rPr>
                <w:rFonts w:ascii="Times New Roman" w:hAnsi="Times New Roman"/>
                <w:color w:val="000000"/>
                <w:spacing w:val="2"/>
              </w:rPr>
              <w:t>r</w:t>
            </w:r>
            <w:r>
              <w:rPr>
                <w:rFonts w:ascii="Times New Roman" w:hAnsi="Times New Roman"/>
                <w:color w:val="000000"/>
                <w:spacing w:val="-1"/>
              </w:rPr>
              <w:t>ea</w:t>
            </w:r>
            <w:r>
              <w:rPr>
                <w:rFonts w:ascii="Times New Roman" w:hAnsi="Times New Roman"/>
                <w:color w:val="000000"/>
              </w:rPr>
              <w:t>t</w:t>
            </w:r>
            <w:r>
              <w:rPr>
                <w:rFonts w:ascii="Times New Roman" w:hAnsi="Times New Roman"/>
                <w:color w:val="000000"/>
                <w:spacing w:val="-1"/>
              </w:rPr>
              <w:t>e</w:t>
            </w:r>
            <w:r>
              <w:rPr>
                <w:rFonts w:ascii="Times New Roman" w:hAnsi="Times New Roman"/>
                <w:color w:val="000000"/>
              </w:rPr>
              <w:t xml:space="preserve">s </w:t>
            </w:r>
            <w:r>
              <w:rPr>
                <w:rFonts w:ascii="Times New Roman" w:hAnsi="Times New Roman"/>
                <w:color w:val="000000"/>
                <w:spacing w:val="13"/>
              </w:rPr>
              <w:t xml:space="preserve"> </w:t>
            </w:r>
            <w:r>
              <w:rPr>
                <w:rFonts w:ascii="Times New Roman" w:hAnsi="Times New Roman"/>
                <w:color w:val="000000"/>
              </w:rPr>
              <w:t>disturb</w:t>
            </w:r>
            <w:r>
              <w:rPr>
                <w:rFonts w:ascii="Times New Roman" w:hAnsi="Times New Roman"/>
                <w:color w:val="000000"/>
                <w:spacing w:val="-1"/>
              </w:rPr>
              <w:t>a</w:t>
            </w:r>
            <w:r>
              <w:rPr>
                <w:rFonts w:ascii="Times New Roman" w:hAnsi="Times New Roman"/>
                <w:color w:val="000000"/>
              </w:rPr>
              <w:t>n</w:t>
            </w:r>
            <w:r>
              <w:rPr>
                <w:rFonts w:ascii="Times New Roman" w:hAnsi="Times New Roman"/>
                <w:color w:val="000000"/>
                <w:spacing w:val="-1"/>
              </w:rPr>
              <w:t>c</w:t>
            </w:r>
            <w:r>
              <w:rPr>
                <w:rFonts w:ascii="Times New Roman" w:hAnsi="Times New Roman"/>
                <w:color w:val="000000"/>
              </w:rPr>
              <w:t xml:space="preserve">e  of </w:t>
            </w:r>
            <w:r>
              <w:rPr>
                <w:rFonts w:ascii="Times New Roman" w:hAnsi="Times New Roman"/>
                <w:color w:val="000000"/>
                <w:spacing w:val="-1"/>
              </w:rPr>
              <w:t>a</w:t>
            </w:r>
            <w:r>
              <w:rPr>
                <w:rFonts w:ascii="Times New Roman" w:hAnsi="Times New Roman"/>
                <w:color w:val="000000"/>
                <w:spacing w:val="2"/>
              </w:rPr>
              <w:t>n</w:t>
            </w:r>
            <w:r>
              <w:rPr>
                <w:rFonts w:ascii="Times New Roman" w:hAnsi="Times New Roman"/>
                <w:color w:val="000000"/>
              </w:rPr>
              <w:t>y kind in</w:t>
            </w:r>
            <w:r>
              <w:rPr>
                <w:rFonts w:ascii="Times New Roman" w:hAnsi="Times New Roman"/>
                <w:color w:val="000000"/>
                <w:spacing w:val="3"/>
              </w:rPr>
              <w:t xml:space="preserve"> </w:t>
            </w:r>
            <w:r>
              <w:rPr>
                <w:rFonts w:ascii="Times New Roman" w:hAnsi="Times New Roman"/>
                <w:color w:val="000000"/>
                <w:spacing w:val="-1"/>
              </w:rPr>
              <w:t>a</w:t>
            </w:r>
            <w:r>
              <w:rPr>
                <w:rFonts w:ascii="Times New Roman" w:hAnsi="Times New Roman"/>
                <w:color w:val="000000"/>
              </w:rPr>
              <w:t>nd</w:t>
            </w:r>
            <w:r>
              <w:rPr>
                <w:rFonts w:ascii="Times New Roman" w:hAnsi="Times New Roman"/>
                <w:color w:val="000000"/>
                <w:spacing w:val="2"/>
              </w:rPr>
              <w:t xml:space="preserve"> </w:t>
            </w:r>
            <w:r>
              <w:rPr>
                <w:rFonts w:ascii="Times New Roman" w:hAnsi="Times New Roman"/>
                <w:color w:val="000000"/>
                <w:spacing w:val="1"/>
              </w:rPr>
              <w:t>a</w:t>
            </w:r>
            <w:r>
              <w:rPr>
                <w:rFonts w:ascii="Times New Roman" w:hAnsi="Times New Roman"/>
                <w:color w:val="000000"/>
              </w:rPr>
              <w:t>round</w:t>
            </w:r>
            <w:r>
              <w:rPr>
                <w:rFonts w:ascii="Times New Roman" w:hAnsi="Times New Roman"/>
                <w:color w:val="000000"/>
                <w:spacing w:val="1"/>
              </w:rPr>
              <w:t xml:space="preserve"> </w:t>
            </w:r>
            <w:r>
              <w:rPr>
                <w:rFonts w:ascii="Times New Roman" w:hAnsi="Times New Roman"/>
                <w:color w:val="000000"/>
              </w:rPr>
              <w:t>the</w:t>
            </w:r>
            <w:r>
              <w:rPr>
                <w:rFonts w:ascii="Times New Roman" w:hAnsi="Times New Roman"/>
                <w:color w:val="000000"/>
                <w:spacing w:val="1"/>
              </w:rPr>
              <w:t xml:space="preserve"> </w:t>
            </w:r>
            <w:r>
              <w:rPr>
                <w:rFonts w:ascii="Times New Roman" w:hAnsi="Times New Roman"/>
                <w:color w:val="000000"/>
                <w:spacing w:val="-1"/>
              </w:rPr>
              <w:t>e</w:t>
            </w:r>
            <w:r>
              <w:rPr>
                <w:rFonts w:ascii="Times New Roman" w:hAnsi="Times New Roman"/>
                <w:color w:val="000000"/>
              </w:rPr>
              <w:t>x</w:t>
            </w:r>
            <w:r>
              <w:rPr>
                <w:rFonts w:ascii="Times New Roman" w:hAnsi="Times New Roman"/>
                <w:color w:val="000000"/>
                <w:spacing w:val="-1"/>
              </w:rPr>
              <w:t>a</w:t>
            </w:r>
            <w:r>
              <w:rPr>
                <w:rFonts w:ascii="Times New Roman" w:hAnsi="Times New Roman"/>
                <w:color w:val="000000"/>
                <w:spacing w:val="1"/>
              </w:rPr>
              <w:t>m</w:t>
            </w:r>
            <w:r>
              <w:rPr>
                <w:rFonts w:ascii="Times New Roman" w:hAnsi="Times New Roman"/>
                <w:color w:val="000000"/>
              </w:rPr>
              <w:t>in</w:t>
            </w:r>
            <w:r>
              <w:rPr>
                <w:rFonts w:ascii="Times New Roman" w:hAnsi="Times New Roman"/>
                <w:color w:val="000000"/>
                <w:spacing w:val="-1"/>
              </w:rPr>
              <w:t>a</w:t>
            </w:r>
            <w:r>
              <w:rPr>
                <w:rFonts w:ascii="Times New Roman" w:hAnsi="Times New Roman"/>
                <w:color w:val="000000"/>
              </w:rPr>
              <w:t>tion h</w:t>
            </w:r>
            <w:r>
              <w:rPr>
                <w:rFonts w:ascii="Times New Roman" w:hAnsi="Times New Roman"/>
                <w:color w:val="000000"/>
                <w:spacing w:val="-1"/>
              </w:rPr>
              <w:t>a</w:t>
            </w:r>
            <w:r>
              <w:rPr>
                <w:rFonts w:ascii="Times New Roman" w:hAnsi="Times New Roman"/>
                <w:color w:val="000000"/>
              </w:rPr>
              <w:t>ll</w:t>
            </w:r>
            <w:r>
              <w:rPr>
                <w:rFonts w:ascii="Times New Roman" w:hAnsi="Times New Roman"/>
                <w:color w:val="000000"/>
                <w:spacing w:val="-2"/>
              </w:rPr>
              <w:t xml:space="preserve"> </w:t>
            </w:r>
            <w:r>
              <w:rPr>
                <w:rFonts w:ascii="Times New Roman" w:hAnsi="Times New Roman"/>
                <w:color w:val="000000"/>
              </w:rPr>
              <w:t>or</w:t>
            </w:r>
            <w:r>
              <w:rPr>
                <w:rFonts w:ascii="Times New Roman" w:hAnsi="Times New Roman"/>
                <w:color w:val="000000"/>
                <w:spacing w:val="-2"/>
              </w:rPr>
              <w:t xml:space="preserve"> </w:t>
            </w:r>
            <w:r>
              <w:rPr>
                <w:rFonts w:ascii="Times New Roman" w:hAnsi="Times New Roman"/>
                <w:color w:val="000000"/>
              </w:rPr>
              <w:t>org</w:t>
            </w:r>
            <w:r>
              <w:rPr>
                <w:rFonts w:ascii="Times New Roman" w:hAnsi="Times New Roman"/>
                <w:color w:val="000000"/>
                <w:spacing w:val="-1"/>
              </w:rPr>
              <w:t>a</w:t>
            </w:r>
            <w:r>
              <w:rPr>
                <w:rFonts w:ascii="Times New Roman" w:hAnsi="Times New Roman"/>
                <w:color w:val="000000"/>
              </w:rPr>
              <w:t>ni</w:t>
            </w:r>
            <w:r>
              <w:rPr>
                <w:rFonts w:ascii="Times New Roman" w:hAnsi="Times New Roman"/>
                <w:color w:val="000000"/>
                <w:spacing w:val="1"/>
              </w:rPr>
              <w:t>z</w:t>
            </w:r>
            <w:r>
              <w:rPr>
                <w:rFonts w:ascii="Times New Roman" w:hAnsi="Times New Roman"/>
                <w:color w:val="000000"/>
                <w:spacing w:val="-1"/>
              </w:rPr>
              <w:t>e</w:t>
            </w:r>
            <w:r>
              <w:rPr>
                <w:rFonts w:ascii="Times New Roman" w:hAnsi="Times New Roman"/>
                <w:color w:val="000000"/>
              </w:rPr>
              <w:t>s</w:t>
            </w:r>
            <w:r>
              <w:rPr>
                <w:rFonts w:ascii="Times New Roman" w:hAnsi="Times New Roman"/>
                <w:color w:val="000000"/>
                <w:spacing w:val="-7"/>
              </w:rPr>
              <w:t xml:space="preserve"> </w:t>
            </w:r>
            <w:r>
              <w:rPr>
                <w:rFonts w:ascii="Times New Roman" w:hAnsi="Times New Roman"/>
                <w:color w:val="000000"/>
              </w:rPr>
              <w:t>a</w:t>
            </w:r>
            <w:r>
              <w:rPr>
                <w:rFonts w:ascii="Times New Roman" w:hAnsi="Times New Roman"/>
                <w:color w:val="000000"/>
                <w:spacing w:val="-1"/>
              </w:rPr>
              <w:t xml:space="preserve"> </w:t>
            </w:r>
            <w:r>
              <w:rPr>
                <w:rFonts w:ascii="Times New Roman" w:hAnsi="Times New Roman"/>
                <w:color w:val="000000"/>
                <w:spacing w:val="2"/>
              </w:rPr>
              <w:t>w</w:t>
            </w:r>
            <w:r>
              <w:rPr>
                <w:rFonts w:ascii="Times New Roman" w:hAnsi="Times New Roman"/>
                <w:color w:val="000000"/>
                <w:spacing w:val="-1"/>
              </w:rPr>
              <w:t>a</w:t>
            </w:r>
            <w:r>
              <w:rPr>
                <w:rFonts w:ascii="Times New Roman" w:hAnsi="Times New Roman"/>
                <w:color w:val="000000"/>
              </w:rPr>
              <w:t>lk</w:t>
            </w:r>
            <w:r>
              <w:rPr>
                <w:rFonts w:ascii="Times New Roman" w:hAnsi="Times New Roman"/>
                <w:color w:val="000000"/>
                <w:spacing w:val="-1"/>
              </w:rPr>
              <w:t xml:space="preserve"> </w:t>
            </w:r>
            <w:r>
              <w:rPr>
                <w:rFonts w:ascii="Times New Roman" w:hAnsi="Times New Roman"/>
                <w:color w:val="000000"/>
              </w:rPr>
              <w:t>out</w:t>
            </w:r>
            <w:r>
              <w:rPr>
                <w:rFonts w:ascii="Times New Roman" w:hAnsi="Times New Roman"/>
                <w:color w:val="000000"/>
                <w:spacing w:val="-3"/>
              </w:rPr>
              <w:t xml:space="preserve"> </w:t>
            </w:r>
            <w:r>
              <w:rPr>
                <w:rFonts w:ascii="Times New Roman" w:hAnsi="Times New Roman"/>
                <w:color w:val="000000"/>
              </w:rPr>
              <w:t>or</w:t>
            </w:r>
            <w:r>
              <w:rPr>
                <w:rFonts w:ascii="Times New Roman" w:hAnsi="Times New Roman"/>
                <w:color w:val="000000"/>
                <w:spacing w:val="-2"/>
              </w:rPr>
              <w:t xml:space="preserve"> </w:t>
            </w:r>
            <w:r>
              <w:rPr>
                <w:rFonts w:ascii="Times New Roman" w:hAnsi="Times New Roman"/>
                <w:color w:val="000000"/>
              </w:rPr>
              <w:t>instig</w:t>
            </w:r>
            <w:r>
              <w:rPr>
                <w:rFonts w:ascii="Times New Roman" w:hAnsi="Times New Roman"/>
                <w:color w:val="000000"/>
                <w:spacing w:val="-1"/>
              </w:rPr>
              <w:t>a</w:t>
            </w:r>
            <w:r>
              <w:rPr>
                <w:rFonts w:ascii="Times New Roman" w:hAnsi="Times New Roman"/>
                <w:color w:val="000000"/>
              </w:rPr>
              <w:t>t</w:t>
            </w:r>
            <w:r>
              <w:rPr>
                <w:rFonts w:ascii="Times New Roman" w:hAnsi="Times New Roman"/>
                <w:color w:val="000000"/>
                <w:spacing w:val="-1"/>
              </w:rPr>
              <w:t>e</w:t>
            </w:r>
            <w:r>
              <w:rPr>
                <w:rFonts w:ascii="Times New Roman" w:hAnsi="Times New Roman"/>
                <w:color w:val="000000"/>
              </w:rPr>
              <w:t>s oth</w:t>
            </w:r>
            <w:r>
              <w:rPr>
                <w:rFonts w:ascii="Times New Roman" w:hAnsi="Times New Roman"/>
                <w:color w:val="000000"/>
                <w:spacing w:val="-1"/>
              </w:rPr>
              <w:t>e</w:t>
            </w:r>
            <w:r>
              <w:rPr>
                <w:rFonts w:ascii="Times New Roman" w:hAnsi="Times New Roman"/>
                <w:color w:val="000000"/>
              </w:rPr>
              <w:t>rs to</w:t>
            </w:r>
            <w:r>
              <w:rPr>
                <w:rFonts w:ascii="Times New Roman" w:hAnsi="Times New Roman"/>
                <w:color w:val="000000"/>
                <w:spacing w:val="5"/>
              </w:rPr>
              <w:t xml:space="preserve"> </w:t>
            </w:r>
            <w:r>
              <w:rPr>
                <w:rFonts w:ascii="Times New Roman" w:hAnsi="Times New Roman"/>
                <w:color w:val="000000"/>
              </w:rPr>
              <w:t>w</w:t>
            </w:r>
            <w:r>
              <w:rPr>
                <w:rFonts w:ascii="Times New Roman" w:hAnsi="Times New Roman"/>
                <w:color w:val="000000"/>
                <w:spacing w:val="-1"/>
              </w:rPr>
              <w:t>a</w:t>
            </w:r>
            <w:r>
              <w:rPr>
                <w:rFonts w:ascii="Times New Roman" w:hAnsi="Times New Roman"/>
                <w:color w:val="000000"/>
              </w:rPr>
              <w:t>lk</w:t>
            </w:r>
            <w:r>
              <w:rPr>
                <w:rFonts w:ascii="Times New Roman" w:hAnsi="Times New Roman"/>
                <w:color w:val="000000"/>
                <w:spacing w:val="2"/>
              </w:rPr>
              <w:t xml:space="preserve"> </w:t>
            </w:r>
            <w:r>
              <w:rPr>
                <w:rFonts w:ascii="Times New Roman" w:hAnsi="Times New Roman"/>
                <w:color w:val="000000"/>
              </w:rPr>
              <w:t>ou</w:t>
            </w:r>
            <w:r>
              <w:rPr>
                <w:rFonts w:ascii="Times New Roman" w:hAnsi="Times New Roman"/>
                <w:color w:val="000000"/>
                <w:spacing w:val="2"/>
              </w:rPr>
              <w:t>t</w:t>
            </w:r>
            <w:r>
              <w:rPr>
                <w:rFonts w:ascii="Times New Roman" w:hAnsi="Times New Roman"/>
                <w:color w:val="000000"/>
              </w:rPr>
              <w:t>,</w:t>
            </w:r>
            <w:r>
              <w:rPr>
                <w:rFonts w:ascii="Times New Roman" w:hAnsi="Times New Roman"/>
                <w:color w:val="000000"/>
                <w:spacing w:val="2"/>
              </w:rPr>
              <w:t xml:space="preserve"> o</w:t>
            </w:r>
            <w:r>
              <w:rPr>
                <w:rFonts w:ascii="Times New Roman" w:hAnsi="Times New Roman"/>
                <w:color w:val="000000"/>
              </w:rPr>
              <w:t>r</w:t>
            </w:r>
            <w:r>
              <w:rPr>
                <w:rFonts w:ascii="Times New Roman" w:hAnsi="Times New Roman"/>
                <w:color w:val="000000"/>
                <w:spacing w:val="3"/>
              </w:rPr>
              <w:t xml:space="preserve"> </w:t>
            </w:r>
            <w:r>
              <w:rPr>
                <w:rFonts w:ascii="Times New Roman" w:hAnsi="Times New Roman"/>
                <w:color w:val="000000"/>
              </w:rPr>
              <w:t>thr</w:t>
            </w:r>
            <w:r>
              <w:rPr>
                <w:rFonts w:ascii="Times New Roman" w:hAnsi="Times New Roman"/>
                <w:color w:val="000000"/>
                <w:spacing w:val="-1"/>
              </w:rPr>
              <w:t>ea</w:t>
            </w:r>
            <w:r>
              <w:rPr>
                <w:rFonts w:ascii="Times New Roman" w:hAnsi="Times New Roman"/>
                <w:color w:val="000000"/>
              </w:rPr>
              <w:t>t</w:t>
            </w:r>
            <w:r>
              <w:rPr>
                <w:rFonts w:ascii="Times New Roman" w:hAnsi="Times New Roman"/>
                <w:color w:val="000000"/>
                <w:spacing w:val="-1"/>
              </w:rPr>
              <w:t>e</w:t>
            </w:r>
            <w:r>
              <w:rPr>
                <w:rFonts w:ascii="Times New Roman" w:hAnsi="Times New Roman"/>
                <w:color w:val="000000"/>
              </w:rPr>
              <w:t>ns</w:t>
            </w:r>
            <w:r>
              <w:rPr>
                <w:rFonts w:ascii="Times New Roman" w:hAnsi="Times New Roman"/>
                <w:color w:val="000000"/>
                <w:spacing w:val="2"/>
              </w:rPr>
              <w:t xml:space="preserve"> </w:t>
            </w:r>
            <w:r>
              <w:rPr>
                <w:rFonts w:ascii="Times New Roman" w:hAnsi="Times New Roman"/>
                <w:color w:val="000000"/>
              </w:rPr>
              <w:t>the offi</w:t>
            </w:r>
            <w:r>
              <w:rPr>
                <w:rFonts w:ascii="Times New Roman" w:hAnsi="Times New Roman"/>
                <w:color w:val="000000"/>
                <w:spacing w:val="-1"/>
              </w:rPr>
              <w:t>ce</w:t>
            </w:r>
            <w:r>
              <w:rPr>
                <w:rFonts w:ascii="Times New Roman" w:hAnsi="Times New Roman"/>
                <w:color w:val="000000"/>
                <w:spacing w:val="2"/>
              </w:rPr>
              <w:t>r</w:t>
            </w:r>
            <w:r>
              <w:rPr>
                <w:rFonts w:ascii="Times New Roman" w:hAnsi="Times New Roman"/>
                <w:color w:val="000000"/>
                <w:spacing w:val="-1"/>
              </w:rPr>
              <w:t>-</w:t>
            </w:r>
            <w:r>
              <w:rPr>
                <w:rFonts w:ascii="Times New Roman" w:hAnsi="Times New Roman"/>
                <w:color w:val="000000"/>
              </w:rPr>
              <w:t>in</w:t>
            </w:r>
            <w:r>
              <w:rPr>
                <w:rFonts w:ascii="Times New Roman" w:hAnsi="Times New Roman"/>
                <w:color w:val="000000"/>
                <w:spacing w:val="1"/>
              </w:rPr>
              <w:t xml:space="preserve"> </w:t>
            </w:r>
            <w:r>
              <w:rPr>
                <w:rFonts w:ascii="Times New Roman" w:hAnsi="Times New Roman"/>
                <w:color w:val="000000"/>
                <w:spacing w:val="-1"/>
              </w:rPr>
              <w:t>c</w:t>
            </w:r>
            <w:r>
              <w:rPr>
                <w:rFonts w:ascii="Times New Roman" w:hAnsi="Times New Roman"/>
                <w:color w:val="000000"/>
              </w:rPr>
              <w:t>h</w:t>
            </w:r>
            <w:r>
              <w:rPr>
                <w:rFonts w:ascii="Times New Roman" w:hAnsi="Times New Roman"/>
                <w:color w:val="000000"/>
                <w:spacing w:val="1"/>
              </w:rPr>
              <w:t>a</w:t>
            </w:r>
            <w:r>
              <w:rPr>
                <w:rFonts w:ascii="Times New Roman" w:hAnsi="Times New Roman"/>
                <w:color w:val="000000"/>
              </w:rPr>
              <w:t>rge</w:t>
            </w:r>
            <w:r>
              <w:rPr>
                <w:rFonts w:ascii="Times New Roman" w:hAnsi="Times New Roman"/>
                <w:color w:val="000000"/>
                <w:spacing w:val="1"/>
              </w:rPr>
              <w:t xml:space="preserve"> </w:t>
            </w:r>
            <w:r>
              <w:rPr>
                <w:rFonts w:ascii="Times New Roman" w:hAnsi="Times New Roman"/>
                <w:color w:val="000000"/>
              </w:rPr>
              <w:t>or</w:t>
            </w:r>
            <w:r>
              <w:rPr>
                <w:rFonts w:ascii="Times New Roman" w:hAnsi="Times New Roman"/>
                <w:color w:val="000000"/>
                <w:spacing w:val="4"/>
              </w:rPr>
              <w:t xml:space="preserve"> </w:t>
            </w:r>
            <w:r>
              <w:rPr>
                <w:rFonts w:ascii="Times New Roman" w:hAnsi="Times New Roman"/>
                <w:color w:val="000000"/>
                <w:spacing w:val="-1"/>
              </w:rPr>
              <w:t>a</w:t>
            </w:r>
            <w:r>
              <w:rPr>
                <w:rFonts w:ascii="Times New Roman" w:hAnsi="Times New Roman"/>
                <w:color w:val="000000"/>
                <w:spacing w:val="5"/>
              </w:rPr>
              <w:t>n</w:t>
            </w:r>
            <w:r>
              <w:rPr>
                <w:rFonts w:ascii="Times New Roman" w:hAnsi="Times New Roman"/>
                <w:color w:val="000000"/>
              </w:rPr>
              <w:t>y</w:t>
            </w:r>
            <w:r>
              <w:rPr>
                <w:rFonts w:ascii="Times New Roman" w:hAnsi="Times New Roman"/>
                <w:color w:val="000000"/>
                <w:spacing w:val="4"/>
              </w:rPr>
              <w:t xml:space="preserve"> </w:t>
            </w:r>
            <w:r>
              <w:rPr>
                <w:rFonts w:ascii="Times New Roman" w:hAnsi="Times New Roman"/>
                <w:color w:val="000000"/>
              </w:rPr>
              <w:t>p</w:t>
            </w:r>
            <w:r>
              <w:rPr>
                <w:rFonts w:ascii="Times New Roman" w:hAnsi="Times New Roman"/>
                <w:color w:val="000000"/>
                <w:spacing w:val="-1"/>
              </w:rPr>
              <w:t>e</w:t>
            </w:r>
            <w:r>
              <w:rPr>
                <w:rFonts w:ascii="Times New Roman" w:hAnsi="Times New Roman"/>
                <w:color w:val="000000"/>
              </w:rPr>
              <w:t>rson on</w:t>
            </w:r>
            <w:r>
              <w:rPr>
                <w:rFonts w:ascii="Times New Roman" w:hAnsi="Times New Roman"/>
                <w:color w:val="000000"/>
                <w:spacing w:val="4"/>
              </w:rPr>
              <w:t xml:space="preserve"> </w:t>
            </w:r>
            <w:r>
              <w:rPr>
                <w:rFonts w:ascii="Times New Roman" w:hAnsi="Times New Roman"/>
                <w:color w:val="000000"/>
              </w:rPr>
              <w:t>du</w:t>
            </w:r>
            <w:r>
              <w:rPr>
                <w:rFonts w:ascii="Times New Roman" w:hAnsi="Times New Roman"/>
                <w:color w:val="000000"/>
                <w:spacing w:val="3"/>
              </w:rPr>
              <w:t>t</w:t>
            </w:r>
            <w:r>
              <w:rPr>
                <w:rFonts w:ascii="Times New Roman" w:hAnsi="Times New Roman"/>
                <w:color w:val="000000"/>
              </w:rPr>
              <w:t>y in</w:t>
            </w:r>
            <w:r>
              <w:rPr>
                <w:rFonts w:ascii="Times New Roman" w:hAnsi="Times New Roman"/>
                <w:color w:val="000000"/>
                <w:spacing w:val="-1"/>
              </w:rPr>
              <w:t xml:space="preserve"> </w:t>
            </w:r>
            <w:r>
              <w:rPr>
                <w:rFonts w:ascii="Times New Roman" w:hAnsi="Times New Roman"/>
                <w:color w:val="000000"/>
              </w:rPr>
              <w:t>or</w:t>
            </w:r>
            <w:r>
              <w:rPr>
                <w:rFonts w:ascii="Times New Roman" w:hAnsi="Times New Roman"/>
                <w:color w:val="000000"/>
                <w:spacing w:val="-2"/>
              </w:rPr>
              <w:t xml:space="preserve"> </w:t>
            </w:r>
            <w:r>
              <w:rPr>
                <w:rFonts w:ascii="Times New Roman" w:hAnsi="Times New Roman"/>
                <w:color w:val="000000"/>
              </w:rPr>
              <w:t>outside</w:t>
            </w:r>
            <w:r>
              <w:rPr>
                <w:rFonts w:ascii="Times New Roman" w:hAnsi="Times New Roman"/>
                <w:color w:val="000000"/>
                <w:spacing w:val="-7"/>
              </w:rPr>
              <w:t xml:space="preserve"> </w:t>
            </w:r>
            <w:r>
              <w:rPr>
                <w:rFonts w:ascii="Times New Roman" w:hAnsi="Times New Roman"/>
                <w:color w:val="000000"/>
              </w:rPr>
              <w:t>the</w:t>
            </w:r>
            <w:r>
              <w:rPr>
                <w:rFonts w:ascii="Times New Roman" w:hAnsi="Times New Roman"/>
                <w:color w:val="000000"/>
                <w:spacing w:val="-3"/>
              </w:rPr>
              <w:t xml:space="preserve"> </w:t>
            </w:r>
            <w:r>
              <w:rPr>
                <w:rFonts w:ascii="Times New Roman" w:hAnsi="Times New Roman"/>
                <w:color w:val="000000"/>
                <w:spacing w:val="-1"/>
              </w:rPr>
              <w:t>e</w:t>
            </w:r>
            <w:r>
              <w:rPr>
                <w:rFonts w:ascii="Times New Roman" w:hAnsi="Times New Roman"/>
                <w:color w:val="000000"/>
              </w:rPr>
              <w:t>x</w:t>
            </w:r>
            <w:r>
              <w:rPr>
                <w:rFonts w:ascii="Times New Roman" w:hAnsi="Times New Roman"/>
                <w:color w:val="000000"/>
                <w:spacing w:val="-1"/>
              </w:rPr>
              <w:t>a</w:t>
            </w:r>
            <w:r>
              <w:rPr>
                <w:rFonts w:ascii="Times New Roman" w:hAnsi="Times New Roman"/>
                <w:color w:val="000000"/>
                <w:spacing w:val="1"/>
              </w:rPr>
              <w:t>m</w:t>
            </w:r>
            <w:r>
              <w:rPr>
                <w:rFonts w:ascii="Times New Roman" w:hAnsi="Times New Roman"/>
                <w:color w:val="000000"/>
              </w:rPr>
              <w:t>i</w:t>
            </w:r>
            <w:r>
              <w:rPr>
                <w:rFonts w:ascii="Times New Roman" w:hAnsi="Times New Roman"/>
                <w:color w:val="000000"/>
                <w:spacing w:val="2"/>
              </w:rPr>
              <w:t>n</w:t>
            </w:r>
            <w:r>
              <w:rPr>
                <w:rFonts w:ascii="Times New Roman" w:hAnsi="Times New Roman"/>
                <w:color w:val="000000"/>
                <w:spacing w:val="1"/>
              </w:rPr>
              <w:t>a</w:t>
            </w:r>
            <w:r>
              <w:rPr>
                <w:rFonts w:ascii="Times New Roman" w:hAnsi="Times New Roman"/>
                <w:color w:val="000000"/>
              </w:rPr>
              <w:t>tion</w:t>
            </w:r>
            <w:r>
              <w:rPr>
                <w:rFonts w:ascii="Times New Roman" w:hAnsi="Times New Roman"/>
                <w:color w:val="000000"/>
                <w:spacing w:val="-8"/>
              </w:rPr>
              <w:t xml:space="preserve"> </w:t>
            </w:r>
            <w:r>
              <w:rPr>
                <w:rFonts w:ascii="Times New Roman" w:hAnsi="Times New Roman"/>
                <w:color w:val="000000"/>
              </w:rPr>
              <w:t>h</w:t>
            </w:r>
            <w:r>
              <w:rPr>
                <w:rFonts w:ascii="Times New Roman" w:hAnsi="Times New Roman"/>
                <w:color w:val="000000"/>
                <w:spacing w:val="-1"/>
              </w:rPr>
              <w:t>a</w:t>
            </w:r>
            <w:r>
              <w:rPr>
                <w:rFonts w:ascii="Times New Roman" w:hAnsi="Times New Roman"/>
                <w:color w:val="000000"/>
              </w:rPr>
              <w:t>ll</w:t>
            </w:r>
            <w:r>
              <w:rPr>
                <w:rFonts w:ascii="Times New Roman" w:hAnsi="Times New Roman"/>
                <w:color w:val="000000"/>
                <w:spacing w:val="-2"/>
              </w:rPr>
              <w:t xml:space="preserve"> </w:t>
            </w:r>
            <w:r>
              <w:rPr>
                <w:rFonts w:ascii="Times New Roman" w:hAnsi="Times New Roman"/>
                <w:color w:val="000000"/>
              </w:rPr>
              <w:t>of</w:t>
            </w:r>
            <w:r>
              <w:rPr>
                <w:rFonts w:ascii="Times New Roman" w:hAnsi="Times New Roman"/>
                <w:color w:val="000000"/>
                <w:spacing w:val="-2"/>
              </w:rPr>
              <w:t xml:space="preserve"> </w:t>
            </w:r>
            <w:r>
              <w:rPr>
                <w:rFonts w:ascii="Times New Roman" w:hAnsi="Times New Roman"/>
                <w:color w:val="000000"/>
                <w:spacing w:val="-1"/>
              </w:rPr>
              <w:t>a</w:t>
            </w:r>
            <w:r>
              <w:rPr>
                <w:rFonts w:ascii="Times New Roman" w:hAnsi="Times New Roman"/>
                <w:color w:val="000000"/>
                <w:spacing w:val="2"/>
              </w:rPr>
              <w:t>n</w:t>
            </w:r>
            <w:r>
              <w:rPr>
                <w:rFonts w:ascii="Times New Roman" w:hAnsi="Times New Roman"/>
                <w:color w:val="000000"/>
              </w:rPr>
              <w:t>y inju</w:t>
            </w:r>
            <w:r>
              <w:rPr>
                <w:rFonts w:ascii="Times New Roman" w:hAnsi="Times New Roman"/>
                <w:color w:val="000000"/>
                <w:spacing w:val="2"/>
              </w:rPr>
              <w:t>r</w:t>
            </w:r>
            <w:r>
              <w:rPr>
                <w:rFonts w:ascii="Times New Roman" w:hAnsi="Times New Roman"/>
                <w:color w:val="000000"/>
              </w:rPr>
              <w:t>y</w:t>
            </w:r>
            <w:r>
              <w:rPr>
                <w:rFonts w:ascii="Times New Roman" w:hAnsi="Times New Roman"/>
                <w:color w:val="000000"/>
                <w:spacing w:val="53"/>
              </w:rPr>
              <w:t xml:space="preserve"> </w:t>
            </w:r>
            <w:r>
              <w:rPr>
                <w:rFonts w:ascii="Times New Roman" w:hAnsi="Times New Roman"/>
                <w:color w:val="000000"/>
              </w:rPr>
              <w:t xml:space="preserve">to </w:t>
            </w:r>
            <w:r>
              <w:rPr>
                <w:rFonts w:ascii="Times New Roman" w:hAnsi="Times New Roman"/>
                <w:color w:val="000000"/>
                <w:spacing w:val="2"/>
              </w:rPr>
              <w:t xml:space="preserve"> </w:t>
            </w:r>
            <w:r>
              <w:rPr>
                <w:rFonts w:ascii="Times New Roman" w:hAnsi="Times New Roman"/>
                <w:color w:val="000000"/>
              </w:rPr>
              <w:t>his  p</w:t>
            </w:r>
            <w:r>
              <w:rPr>
                <w:rFonts w:ascii="Times New Roman" w:hAnsi="Times New Roman"/>
                <w:color w:val="000000"/>
                <w:spacing w:val="-1"/>
              </w:rPr>
              <w:t>e</w:t>
            </w:r>
            <w:r>
              <w:rPr>
                <w:rFonts w:ascii="Times New Roman" w:hAnsi="Times New Roman"/>
                <w:color w:val="000000"/>
              </w:rPr>
              <w:t>rson</w:t>
            </w:r>
            <w:r>
              <w:rPr>
                <w:rFonts w:ascii="Times New Roman" w:hAnsi="Times New Roman"/>
                <w:color w:val="000000"/>
                <w:spacing w:val="57"/>
              </w:rPr>
              <w:t xml:space="preserve"> </w:t>
            </w:r>
            <w:r>
              <w:rPr>
                <w:rFonts w:ascii="Times New Roman" w:hAnsi="Times New Roman"/>
                <w:color w:val="000000"/>
                <w:spacing w:val="2"/>
              </w:rPr>
              <w:t>o</w:t>
            </w:r>
            <w:r>
              <w:rPr>
                <w:rFonts w:ascii="Times New Roman" w:hAnsi="Times New Roman"/>
                <w:color w:val="000000"/>
              </w:rPr>
              <w:t xml:space="preserve">r  to </w:t>
            </w:r>
            <w:r>
              <w:rPr>
                <w:rFonts w:ascii="Times New Roman" w:hAnsi="Times New Roman"/>
                <w:color w:val="000000"/>
                <w:spacing w:val="2"/>
              </w:rPr>
              <w:t xml:space="preserve"> </w:t>
            </w:r>
            <w:r>
              <w:rPr>
                <w:rFonts w:ascii="Times New Roman" w:hAnsi="Times New Roman"/>
                <w:color w:val="000000"/>
                <w:spacing w:val="-1"/>
              </w:rPr>
              <w:t>a</w:t>
            </w:r>
            <w:r>
              <w:rPr>
                <w:rFonts w:ascii="Times New Roman" w:hAnsi="Times New Roman"/>
                <w:color w:val="000000"/>
                <w:spacing w:val="2"/>
              </w:rPr>
              <w:t>n</w:t>
            </w:r>
            <w:r>
              <w:rPr>
                <w:rFonts w:ascii="Times New Roman" w:hAnsi="Times New Roman"/>
                <w:color w:val="000000"/>
              </w:rPr>
              <w:t>y</w:t>
            </w:r>
            <w:r>
              <w:rPr>
                <w:rFonts w:ascii="Times New Roman" w:hAnsi="Times New Roman"/>
                <w:color w:val="000000"/>
                <w:spacing w:val="54"/>
              </w:rPr>
              <w:t xml:space="preserve"> </w:t>
            </w:r>
            <w:r>
              <w:rPr>
                <w:rFonts w:ascii="Times New Roman" w:hAnsi="Times New Roman"/>
                <w:color w:val="000000"/>
                <w:spacing w:val="2"/>
              </w:rPr>
              <w:t>o</w:t>
            </w:r>
            <w:r>
              <w:rPr>
                <w:rFonts w:ascii="Times New Roman" w:hAnsi="Times New Roman"/>
                <w:color w:val="000000"/>
              </w:rPr>
              <w:t>f  his r</w:t>
            </w:r>
            <w:r>
              <w:rPr>
                <w:rFonts w:ascii="Times New Roman" w:hAnsi="Times New Roman"/>
                <w:color w:val="000000"/>
                <w:spacing w:val="-1"/>
              </w:rPr>
              <w:t>e</w:t>
            </w:r>
            <w:r>
              <w:rPr>
                <w:rFonts w:ascii="Times New Roman" w:hAnsi="Times New Roman"/>
                <w:color w:val="000000"/>
              </w:rPr>
              <w:t>l</w:t>
            </w:r>
            <w:r>
              <w:rPr>
                <w:rFonts w:ascii="Times New Roman" w:hAnsi="Times New Roman"/>
                <w:color w:val="000000"/>
                <w:spacing w:val="-1"/>
              </w:rPr>
              <w:t>a</w:t>
            </w:r>
            <w:r>
              <w:rPr>
                <w:rFonts w:ascii="Times New Roman" w:hAnsi="Times New Roman"/>
                <w:color w:val="000000"/>
              </w:rPr>
              <w:t>tions</w:t>
            </w:r>
            <w:r>
              <w:rPr>
                <w:rFonts w:ascii="Times New Roman" w:hAnsi="Times New Roman"/>
                <w:color w:val="000000"/>
                <w:spacing w:val="4"/>
              </w:rPr>
              <w:t xml:space="preserve"> </w:t>
            </w:r>
            <w:r>
              <w:rPr>
                <w:rFonts w:ascii="Times New Roman" w:hAnsi="Times New Roman"/>
                <w:color w:val="000000"/>
              </w:rPr>
              <w:t>wh</w:t>
            </w:r>
            <w:r>
              <w:rPr>
                <w:rFonts w:ascii="Times New Roman" w:hAnsi="Times New Roman"/>
                <w:color w:val="000000"/>
                <w:spacing w:val="-1"/>
              </w:rPr>
              <w:t>e</w:t>
            </w:r>
            <w:r>
              <w:rPr>
                <w:rFonts w:ascii="Times New Roman" w:hAnsi="Times New Roman"/>
                <w:color w:val="000000"/>
              </w:rPr>
              <w:t>th</w:t>
            </w:r>
            <w:r>
              <w:rPr>
                <w:rFonts w:ascii="Times New Roman" w:hAnsi="Times New Roman"/>
                <w:color w:val="000000"/>
                <w:spacing w:val="-1"/>
              </w:rPr>
              <w:t>e</w:t>
            </w:r>
            <w:r>
              <w:rPr>
                <w:rFonts w:ascii="Times New Roman" w:hAnsi="Times New Roman"/>
                <w:color w:val="000000"/>
              </w:rPr>
              <w:t xml:space="preserve">r </w:t>
            </w:r>
            <w:r>
              <w:rPr>
                <w:rFonts w:ascii="Times New Roman" w:hAnsi="Times New Roman"/>
                <w:color w:val="000000"/>
                <w:spacing w:val="5"/>
              </w:rPr>
              <w:t>b</w:t>
            </w:r>
            <w:r>
              <w:rPr>
                <w:rFonts w:ascii="Times New Roman" w:hAnsi="Times New Roman"/>
                <w:color w:val="000000"/>
              </w:rPr>
              <w:t>y</w:t>
            </w:r>
            <w:r>
              <w:rPr>
                <w:rFonts w:ascii="Times New Roman" w:hAnsi="Times New Roman"/>
                <w:color w:val="000000"/>
                <w:spacing w:val="5"/>
              </w:rPr>
              <w:t xml:space="preserve"> </w:t>
            </w:r>
            <w:r>
              <w:rPr>
                <w:rFonts w:ascii="Times New Roman" w:hAnsi="Times New Roman"/>
                <w:color w:val="000000"/>
              </w:rPr>
              <w:t>words,</w:t>
            </w:r>
            <w:r>
              <w:rPr>
                <w:rFonts w:ascii="Times New Roman" w:hAnsi="Times New Roman"/>
                <w:color w:val="000000"/>
                <w:spacing w:val="1"/>
              </w:rPr>
              <w:t xml:space="preserve"> </w:t>
            </w:r>
            <w:r>
              <w:rPr>
                <w:rFonts w:ascii="Times New Roman" w:hAnsi="Times New Roman"/>
                <w:color w:val="000000"/>
                <w:spacing w:val="-1"/>
              </w:rPr>
              <w:t>e</w:t>
            </w:r>
            <w:r>
              <w:rPr>
                <w:rFonts w:ascii="Times New Roman" w:hAnsi="Times New Roman"/>
                <w:color w:val="000000"/>
              </w:rPr>
              <w:t>ith</w:t>
            </w:r>
            <w:r>
              <w:rPr>
                <w:rFonts w:ascii="Times New Roman" w:hAnsi="Times New Roman"/>
                <w:color w:val="000000"/>
                <w:spacing w:val="-1"/>
              </w:rPr>
              <w:t>e</w:t>
            </w:r>
            <w:r>
              <w:rPr>
                <w:rFonts w:ascii="Times New Roman" w:hAnsi="Times New Roman"/>
                <w:color w:val="000000"/>
              </w:rPr>
              <w:t>r spok</w:t>
            </w:r>
            <w:r>
              <w:rPr>
                <w:rFonts w:ascii="Times New Roman" w:hAnsi="Times New Roman"/>
                <w:color w:val="000000"/>
                <w:spacing w:val="-1"/>
              </w:rPr>
              <w:t>e</w:t>
            </w:r>
            <w:r>
              <w:rPr>
                <w:rFonts w:ascii="Times New Roman" w:hAnsi="Times New Roman"/>
                <w:color w:val="000000"/>
              </w:rPr>
              <w:t>n or</w:t>
            </w:r>
            <w:r>
              <w:rPr>
                <w:rFonts w:ascii="Times New Roman" w:hAnsi="Times New Roman"/>
                <w:color w:val="000000"/>
                <w:spacing w:val="4"/>
              </w:rPr>
              <w:t xml:space="preserve"> </w:t>
            </w:r>
            <w:r>
              <w:rPr>
                <w:rFonts w:ascii="Times New Roman" w:hAnsi="Times New Roman"/>
                <w:color w:val="000000"/>
              </w:rPr>
              <w:t>writt</w:t>
            </w:r>
            <w:r>
              <w:rPr>
                <w:rFonts w:ascii="Times New Roman" w:hAnsi="Times New Roman"/>
                <w:color w:val="000000"/>
                <w:spacing w:val="-1"/>
              </w:rPr>
              <w:t>e</w:t>
            </w:r>
            <w:r>
              <w:rPr>
                <w:rFonts w:ascii="Times New Roman" w:hAnsi="Times New Roman"/>
                <w:color w:val="000000"/>
              </w:rPr>
              <w:t>n</w:t>
            </w:r>
            <w:r>
              <w:rPr>
                <w:rFonts w:ascii="Times New Roman" w:hAnsi="Times New Roman"/>
                <w:color w:val="000000"/>
                <w:spacing w:val="3"/>
              </w:rPr>
              <w:t xml:space="preserve"> </w:t>
            </w:r>
            <w:r>
              <w:rPr>
                <w:rFonts w:ascii="Times New Roman" w:hAnsi="Times New Roman"/>
                <w:color w:val="000000"/>
              </w:rPr>
              <w:t>or</w:t>
            </w:r>
            <w:r>
              <w:rPr>
                <w:rFonts w:ascii="Times New Roman" w:hAnsi="Times New Roman"/>
                <w:color w:val="000000"/>
                <w:spacing w:val="6"/>
              </w:rPr>
              <w:t xml:space="preserve"> </w:t>
            </w:r>
            <w:r>
              <w:rPr>
                <w:rFonts w:ascii="Times New Roman" w:hAnsi="Times New Roman"/>
                <w:color w:val="000000"/>
              </w:rPr>
              <w:t>by</w:t>
            </w:r>
            <w:r>
              <w:rPr>
                <w:rFonts w:ascii="Times New Roman" w:hAnsi="Times New Roman"/>
                <w:color w:val="000000"/>
                <w:spacing w:val="2"/>
              </w:rPr>
              <w:t xml:space="preserve"> </w:t>
            </w:r>
            <w:r>
              <w:rPr>
                <w:rFonts w:ascii="Times New Roman" w:hAnsi="Times New Roman"/>
                <w:color w:val="000000"/>
              </w:rPr>
              <w:t>signs</w:t>
            </w:r>
            <w:r>
              <w:rPr>
                <w:rFonts w:ascii="Times New Roman" w:hAnsi="Times New Roman"/>
                <w:color w:val="000000"/>
                <w:spacing w:val="3"/>
              </w:rPr>
              <w:t xml:space="preserve"> </w:t>
            </w:r>
            <w:r>
              <w:rPr>
                <w:rFonts w:ascii="Times New Roman" w:hAnsi="Times New Roman"/>
                <w:color w:val="000000"/>
              </w:rPr>
              <w:t>or</w:t>
            </w:r>
            <w:r>
              <w:rPr>
                <w:rFonts w:ascii="Times New Roman" w:hAnsi="Times New Roman"/>
                <w:color w:val="000000"/>
                <w:spacing w:val="4"/>
              </w:rPr>
              <w:t xml:space="preserve"> </w:t>
            </w:r>
            <w:r>
              <w:rPr>
                <w:rFonts w:ascii="Times New Roman" w:hAnsi="Times New Roman"/>
                <w:color w:val="000000"/>
                <w:spacing w:val="2"/>
              </w:rPr>
              <w:t>b</w:t>
            </w:r>
            <w:r>
              <w:rPr>
                <w:rFonts w:ascii="Times New Roman" w:hAnsi="Times New Roman"/>
                <w:color w:val="000000"/>
              </w:rPr>
              <w:t>y visible</w:t>
            </w:r>
            <w:r>
              <w:rPr>
                <w:rFonts w:ascii="Times New Roman" w:hAnsi="Times New Roman"/>
                <w:color w:val="000000"/>
                <w:spacing w:val="1"/>
              </w:rPr>
              <w:t xml:space="preserve"> </w:t>
            </w:r>
            <w:r>
              <w:rPr>
                <w:rFonts w:ascii="Times New Roman" w:hAnsi="Times New Roman"/>
                <w:color w:val="000000"/>
              </w:rPr>
              <w:t>r</w:t>
            </w:r>
            <w:r>
              <w:rPr>
                <w:rFonts w:ascii="Times New Roman" w:hAnsi="Times New Roman"/>
                <w:color w:val="000000"/>
                <w:spacing w:val="-1"/>
              </w:rPr>
              <w:t>e</w:t>
            </w:r>
            <w:r>
              <w:rPr>
                <w:rFonts w:ascii="Times New Roman" w:hAnsi="Times New Roman"/>
                <w:color w:val="000000"/>
              </w:rPr>
              <w:t>pr</w:t>
            </w:r>
            <w:r>
              <w:rPr>
                <w:rFonts w:ascii="Times New Roman" w:hAnsi="Times New Roman"/>
                <w:color w:val="000000"/>
                <w:spacing w:val="-1"/>
              </w:rPr>
              <w:t>e</w:t>
            </w:r>
            <w:r>
              <w:rPr>
                <w:rFonts w:ascii="Times New Roman" w:hAnsi="Times New Roman"/>
                <w:color w:val="000000"/>
                <w:spacing w:val="3"/>
              </w:rPr>
              <w:t>s</w:t>
            </w:r>
            <w:r>
              <w:rPr>
                <w:rFonts w:ascii="Times New Roman" w:hAnsi="Times New Roman"/>
                <w:color w:val="000000"/>
                <w:spacing w:val="-1"/>
              </w:rPr>
              <w:t>e</w:t>
            </w:r>
            <w:r>
              <w:rPr>
                <w:rFonts w:ascii="Times New Roman" w:hAnsi="Times New Roman"/>
                <w:color w:val="000000"/>
              </w:rPr>
              <w:t>nt</w:t>
            </w:r>
            <w:r>
              <w:rPr>
                <w:rFonts w:ascii="Times New Roman" w:hAnsi="Times New Roman"/>
                <w:color w:val="000000"/>
                <w:spacing w:val="-1"/>
              </w:rPr>
              <w:t>a</w:t>
            </w:r>
            <w:r>
              <w:rPr>
                <w:rFonts w:ascii="Times New Roman" w:hAnsi="Times New Roman"/>
                <w:color w:val="000000"/>
              </w:rPr>
              <w:t xml:space="preserve">tion, </w:t>
            </w:r>
            <w:r>
              <w:rPr>
                <w:rFonts w:ascii="Times New Roman" w:hAnsi="Times New Roman"/>
                <w:color w:val="000000"/>
                <w:spacing w:val="-1"/>
              </w:rPr>
              <w:t>a</w:t>
            </w:r>
            <w:r>
              <w:rPr>
                <w:rFonts w:ascii="Times New Roman" w:hAnsi="Times New Roman"/>
                <w:color w:val="000000"/>
              </w:rPr>
              <w:t>ss</w:t>
            </w:r>
            <w:r>
              <w:rPr>
                <w:rFonts w:ascii="Times New Roman" w:hAnsi="Times New Roman"/>
                <w:color w:val="000000"/>
                <w:spacing w:val="-1"/>
              </w:rPr>
              <w:t>a</w:t>
            </w:r>
            <w:r>
              <w:rPr>
                <w:rFonts w:ascii="Times New Roman" w:hAnsi="Times New Roman"/>
                <w:color w:val="000000"/>
              </w:rPr>
              <w:t>ults</w:t>
            </w:r>
            <w:r>
              <w:rPr>
                <w:rFonts w:ascii="Times New Roman" w:hAnsi="Times New Roman"/>
                <w:color w:val="000000"/>
                <w:spacing w:val="2"/>
              </w:rPr>
              <w:t xml:space="preserve"> </w:t>
            </w:r>
            <w:r>
              <w:rPr>
                <w:rFonts w:ascii="Times New Roman" w:hAnsi="Times New Roman"/>
                <w:color w:val="000000"/>
              </w:rPr>
              <w:t>the offi</w:t>
            </w:r>
            <w:r>
              <w:rPr>
                <w:rFonts w:ascii="Times New Roman" w:hAnsi="Times New Roman"/>
                <w:color w:val="000000"/>
                <w:spacing w:val="-1"/>
              </w:rPr>
              <w:t>ce</w:t>
            </w:r>
            <w:r>
              <w:rPr>
                <w:rFonts w:ascii="Times New Roman" w:hAnsi="Times New Roman"/>
                <w:color w:val="000000"/>
                <w:spacing w:val="2"/>
              </w:rPr>
              <w:t>r</w:t>
            </w:r>
            <w:r>
              <w:rPr>
                <w:rFonts w:ascii="Times New Roman" w:hAnsi="Times New Roman"/>
                <w:color w:val="000000"/>
                <w:spacing w:val="-1"/>
              </w:rPr>
              <w:t>-</w:t>
            </w:r>
            <w:r>
              <w:rPr>
                <w:rFonts w:ascii="Times New Roman" w:hAnsi="Times New Roman"/>
                <w:color w:val="000000"/>
                <w:spacing w:val="1"/>
              </w:rPr>
              <w:t>i</w:t>
            </w:r>
            <w:r>
              <w:rPr>
                <w:rFonts w:ascii="Times New Roman" w:hAnsi="Times New Roman"/>
                <w:color w:val="000000"/>
              </w:rPr>
              <w:t>n</w:t>
            </w:r>
            <w:r>
              <w:rPr>
                <w:rFonts w:ascii="Times New Roman" w:hAnsi="Times New Roman"/>
                <w:color w:val="000000"/>
                <w:spacing w:val="-1"/>
              </w:rPr>
              <w:t>-c</w:t>
            </w:r>
            <w:r>
              <w:rPr>
                <w:rFonts w:ascii="Times New Roman" w:hAnsi="Times New Roman"/>
                <w:color w:val="000000"/>
                <w:spacing w:val="2"/>
              </w:rPr>
              <w:t>h</w:t>
            </w:r>
            <w:r>
              <w:rPr>
                <w:rFonts w:ascii="Times New Roman" w:hAnsi="Times New Roman"/>
                <w:color w:val="000000"/>
                <w:spacing w:val="-1"/>
              </w:rPr>
              <w:t>a</w:t>
            </w:r>
            <w:r>
              <w:rPr>
                <w:rFonts w:ascii="Times New Roman" w:hAnsi="Times New Roman"/>
                <w:color w:val="000000"/>
              </w:rPr>
              <w:t>rg</w:t>
            </w:r>
            <w:r>
              <w:rPr>
                <w:rFonts w:ascii="Times New Roman" w:hAnsi="Times New Roman"/>
                <w:color w:val="000000"/>
                <w:spacing w:val="-1"/>
              </w:rPr>
              <w:t>e</w:t>
            </w:r>
            <w:r>
              <w:rPr>
                <w:rFonts w:ascii="Times New Roman" w:hAnsi="Times New Roman"/>
                <w:color w:val="000000"/>
              </w:rPr>
              <w:t>,</w:t>
            </w:r>
            <w:r>
              <w:rPr>
                <w:rFonts w:ascii="Times New Roman" w:hAnsi="Times New Roman"/>
                <w:color w:val="000000"/>
                <w:spacing w:val="-2"/>
              </w:rPr>
              <w:t xml:space="preserve"> </w:t>
            </w:r>
            <w:r>
              <w:rPr>
                <w:rFonts w:ascii="Times New Roman" w:hAnsi="Times New Roman"/>
                <w:color w:val="000000"/>
                <w:spacing w:val="2"/>
              </w:rPr>
              <w:t>o</w:t>
            </w:r>
            <w:r>
              <w:rPr>
                <w:rFonts w:ascii="Times New Roman" w:hAnsi="Times New Roman"/>
                <w:color w:val="000000"/>
              </w:rPr>
              <w:t>r</w:t>
            </w:r>
            <w:r>
              <w:rPr>
                <w:rFonts w:ascii="Times New Roman" w:hAnsi="Times New Roman"/>
                <w:color w:val="000000"/>
                <w:spacing w:val="7"/>
              </w:rPr>
              <w:t xml:space="preserve"> </w:t>
            </w:r>
            <w:r>
              <w:rPr>
                <w:rFonts w:ascii="Times New Roman" w:hAnsi="Times New Roman"/>
                <w:color w:val="000000"/>
                <w:spacing w:val="-1"/>
              </w:rPr>
              <w:t>a</w:t>
            </w:r>
            <w:r>
              <w:rPr>
                <w:rFonts w:ascii="Times New Roman" w:hAnsi="Times New Roman"/>
                <w:color w:val="000000"/>
                <w:spacing w:val="5"/>
              </w:rPr>
              <w:t>n</w:t>
            </w:r>
            <w:r>
              <w:rPr>
                <w:rFonts w:ascii="Times New Roman" w:hAnsi="Times New Roman"/>
                <w:color w:val="000000"/>
              </w:rPr>
              <w:t>y</w:t>
            </w:r>
            <w:r>
              <w:rPr>
                <w:rFonts w:ascii="Times New Roman" w:hAnsi="Times New Roman"/>
                <w:color w:val="000000"/>
                <w:spacing w:val="7"/>
              </w:rPr>
              <w:t xml:space="preserve"> </w:t>
            </w:r>
            <w:r>
              <w:rPr>
                <w:rFonts w:ascii="Times New Roman" w:hAnsi="Times New Roman"/>
                <w:color w:val="000000"/>
              </w:rPr>
              <w:t>p</w:t>
            </w:r>
            <w:r>
              <w:rPr>
                <w:rFonts w:ascii="Times New Roman" w:hAnsi="Times New Roman"/>
                <w:color w:val="000000"/>
                <w:spacing w:val="-1"/>
              </w:rPr>
              <w:t>e</w:t>
            </w:r>
            <w:r>
              <w:rPr>
                <w:rFonts w:ascii="Times New Roman" w:hAnsi="Times New Roman"/>
                <w:color w:val="000000"/>
              </w:rPr>
              <w:t>rson</w:t>
            </w:r>
            <w:r>
              <w:rPr>
                <w:rFonts w:ascii="Times New Roman" w:hAnsi="Times New Roman"/>
                <w:color w:val="000000"/>
                <w:spacing w:val="3"/>
              </w:rPr>
              <w:t xml:space="preserve"> </w:t>
            </w:r>
            <w:r>
              <w:rPr>
                <w:rFonts w:ascii="Times New Roman" w:hAnsi="Times New Roman"/>
                <w:color w:val="000000"/>
              </w:rPr>
              <w:t>on</w:t>
            </w:r>
            <w:r>
              <w:rPr>
                <w:rFonts w:ascii="Times New Roman" w:hAnsi="Times New Roman"/>
                <w:color w:val="000000"/>
                <w:spacing w:val="7"/>
              </w:rPr>
              <w:t xml:space="preserve"> </w:t>
            </w:r>
            <w:r>
              <w:rPr>
                <w:rFonts w:ascii="Times New Roman" w:hAnsi="Times New Roman"/>
                <w:color w:val="000000"/>
              </w:rPr>
              <w:t>du</w:t>
            </w:r>
            <w:r>
              <w:rPr>
                <w:rFonts w:ascii="Times New Roman" w:hAnsi="Times New Roman"/>
                <w:color w:val="000000"/>
                <w:spacing w:val="3"/>
              </w:rPr>
              <w:t>t</w:t>
            </w:r>
            <w:r>
              <w:rPr>
                <w:rFonts w:ascii="Times New Roman" w:hAnsi="Times New Roman"/>
                <w:color w:val="000000"/>
              </w:rPr>
              <w:t>y in</w:t>
            </w:r>
            <w:r>
              <w:rPr>
                <w:rFonts w:ascii="Times New Roman" w:hAnsi="Times New Roman"/>
                <w:color w:val="000000"/>
                <w:spacing w:val="-1"/>
              </w:rPr>
              <w:t xml:space="preserve"> </w:t>
            </w:r>
            <w:r>
              <w:rPr>
                <w:rFonts w:ascii="Times New Roman" w:hAnsi="Times New Roman"/>
                <w:color w:val="000000"/>
              </w:rPr>
              <w:t>or</w:t>
            </w:r>
            <w:r>
              <w:rPr>
                <w:rFonts w:ascii="Times New Roman" w:hAnsi="Times New Roman"/>
                <w:color w:val="000000"/>
                <w:spacing w:val="-2"/>
              </w:rPr>
              <w:t xml:space="preserve"> </w:t>
            </w:r>
            <w:r>
              <w:rPr>
                <w:rFonts w:ascii="Times New Roman" w:hAnsi="Times New Roman"/>
                <w:color w:val="000000"/>
              </w:rPr>
              <w:t>outside</w:t>
            </w:r>
            <w:r>
              <w:rPr>
                <w:rFonts w:ascii="Times New Roman" w:hAnsi="Times New Roman"/>
                <w:color w:val="000000"/>
                <w:spacing w:val="-7"/>
              </w:rPr>
              <w:t xml:space="preserve"> </w:t>
            </w:r>
            <w:r>
              <w:rPr>
                <w:rFonts w:ascii="Times New Roman" w:hAnsi="Times New Roman"/>
                <w:color w:val="000000"/>
              </w:rPr>
              <w:t>the</w:t>
            </w:r>
            <w:r>
              <w:rPr>
                <w:rFonts w:ascii="Times New Roman" w:hAnsi="Times New Roman"/>
                <w:color w:val="000000"/>
                <w:spacing w:val="-3"/>
              </w:rPr>
              <w:t xml:space="preserve"> </w:t>
            </w:r>
            <w:r>
              <w:rPr>
                <w:rFonts w:ascii="Times New Roman" w:hAnsi="Times New Roman"/>
                <w:color w:val="000000"/>
                <w:spacing w:val="-1"/>
              </w:rPr>
              <w:t>e</w:t>
            </w:r>
            <w:r>
              <w:rPr>
                <w:rFonts w:ascii="Times New Roman" w:hAnsi="Times New Roman"/>
                <w:color w:val="000000"/>
              </w:rPr>
              <w:t>x</w:t>
            </w:r>
            <w:r>
              <w:rPr>
                <w:rFonts w:ascii="Times New Roman" w:hAnsi="Times New Roman"/>
                <w:color w:val="000000"/>
                <w:spacing w:val="-1"/>
              </w:rPr>
              <w:t>a</w:t>
            </w:r>
            <w:r>
              <w:rPr>
                <w:rFonts w:ascii="Times New Roman" w:hAnsi="Times New Roman"/>
                <w:color w:val="000000"/>
                <w:spacing w:val="1"/>
              </w:rPr>
              <w:t>m</w:t>
            </w:r>
            <w:r>
              <w:rPr>
                <w:rFonts w:ascii="Times New Roman" w:hAnsi="Times New Roman"/>
                <w:color w:val="000000"/>
              </w:rPr>
              <w:t>i</w:t>
            </w:r>
            <w:r>
              <w:rPr>
                <w:rFonts w:ascii="Times New Roman" w:hAnsi="Times New Roman"/>
                <w:color w:val="000000"/>
                <w:spacing w:val="2"/>
              </w:rPr>
              <w:t>n</w:t>
            </w:r>
            <w:r>
              <w:rPr>
                <w:rFonts w:ascii="Times New Roman" w:hAnsi="Times New Roman"/>
                <w:color w:val="000000"/>
                <w:spacing w:val="1"/>
              </w:rPr>
              <w:t>a</w:t>
            </w:r>
            <w:r>
              <w:rPr>
                <w:rFonts w:ascii="Times New Roman" w:hAnsi="Times New Roman"/>
                <w:color w:val="000000"/>
              </w:rPr>
              <w:t>tion</w:t>
            </w:r>
            <w:r>
              <w:rPr>
                <w:rFonts w:ascii="Times New Roman" w:hAnsi="Times New Roman"/>
                <w:color w:val="000000"/>
                <w:spacing w:val="-8"/>
              </w:rPr>
              <w:t xml:space="preserve"> </w:t>
            </w:r>
            <w:r>
              <w:rPr>
                <w:rFonts w:ascii="Times New Roman" w:hAnsi="Times New Roman"/>
                <w:color w:val="000000"/>
              </w:rPr>
              <w:t>h</w:t>
            </w:r>
            <w:r>
              <w:rPr>
                <w:rFonts w:ascii="Times New Roman" w:hAnsi="Times New Roman"/>
                <w:color w:val="000000"/>
                <w:spacing w:val="-1"/>
              </w:rPr>
              <w:t>a</w:t>
            </w:r>
            <w:r>
              <w:rPr>
                <w:rFonts w:ascii="Times New Roman" w:hAnsi="Times New Roman"/>
                <w:color w:val="000000"/>
              </w:rPr>
              <w:t>ll</w:t>
            </w:r>
            <w:r>
              <w:rPr>
                <w:rFonts w:ascii="Times New Roman" w:hAnsi="Times New Roman"/>
                <w:color w:val="000000"/>
                <w:spacing w:val="-2"/>
              </w:rPr>
              <w:t xml:space="preserve"> </w:t>
            </w:r>
            <w:r>
              <w:rPr>
                <w:rFonts w:ascii="Times New Roman" w:hAnsi="Times New Roman"/>
                <w:color w:val="000000"/>
              </w:rPr>
              <w:t>or</w:t>
            </w:r>
            <w:r>
              <w:rPr>
                <w:rFonts w:ascii="Times New Roman" w:hAnsi="Times New Roman"/>
                <w:color w:val="000000"/>
                <w:spacing w:val="-2"/>
              </w:rPr>
              <w:t xml:space="preserve"> </w:t>
            </w:r>
            <w:r>
              <w:rPr>
                <w:rFonts w:ascii="Times New Roman" w:hAnsi="Times New Roman"/>
                <w:color w:val="000000"/>
                <w:spacing w:val="-1"/>
              </w:rPr>
              <w:t>a</w:t>
            </w:r>
            <w:r>
              <w:rPr>
                <w:rFonts w:ascii="Times New Roman" w:hAnsi="Times New Roman"/>
                <w:color w:val="000000"/>
                <w:spacing w:val="2"/>
              </w:rPr>
              <w:t>n</w:t>
            </w:r>
            <w:r>
              <w:rPr>
                <w:rFonts w:ascii="Times New Roman" w:hAnsi="Times New Roman"/>
                <w:color w:val="000000"/>
              </w:rPr>
              <w:t>y of</w:t>
            </w:r>
            <w:r>
              <w:rPr>
                <w:rFonts w:ascii="Times New Roman" w:hAnsi="Times New Roman"/>
                <w:color w:val="000000"/>
                <w:spacing w:val="6"/>
              </w:rPr>
              <w:t xml:space="preserve"> </w:t>
            </w:r>
            <w:r>
              <w:rPr>
                <w:rFonts w:ascii="Times New Roman" w:hAnsi="Times New Roman"/>
                <w:color w:val="000000"/>
              </w:rPr>
              <w:t>his</w:t>
            </w:r>
            <w:r>
              <w:rPr>
                <w:rFonts w:ascii="Times New Roman" w:hAnsi="Times New Roman"/>
                <w:color w:val="000000"/>
                <w:spacing w:val="7"/>
              </w:rPr>
              <w:t xml:space="preserve"> </w:t>
            </w:r>
            <w:r>
              <w:rPr>
                <w:rFonts w:ascii="Times New Roman" w:hAnsi="Times New Roman"/>
                <w:color w:val="000000"/>
              </w:rPr>
              <w:t>r</w:t>
            </w:r>
            <w:r>
              <w:rPr>
                <w:rFonts w:ascii="Times New Roman" w:hAnsi="Times New Roman"/>
                <w:color w:val="000000"/>
                <w:spacing w:val="-1"/>
              </w:rPr>
              <w:t>e</w:t>
            </w:r>
            <w:r>
              <w:rPr>
                <w:rFonts w:ascii="Times New Roman" w:hAnsi="Times New Roman"/>
                <w:color w:val="000000"/>
              </w:rPr>
              <w:t>l</w:t>
            </w:r>
            <w:r>
              <w:rPr>
                <w:rFonts w:ascii="Times New Roman" w:hAnsi="Times New Roman"/>
                <w:color w:val="000000"/>
                <w:spacing w:val="-1"/>
              </w:rPr>
              <w:t>a</w:t>
            </w:r>
            <w:r>
              <w:rPr>
                <w:rFonts w:ascii="Times New Roman" w:hAnsi="Times New Roman"/>
                <w:color w:val="000000"/>
              </w:rPr>
              <w:t>tions,</w:t>
            </w:r>
            <w:r>
              <w:rPr>
                <w:rFonts w:ascii="Times New Roman" w:hAnsi="Times New Roman"/>
                <w:color w:val="000000"/>
                <w:spacing w:val="4"/>
              </w:rPr>
              <w:t xml:space="preserve"> </w:t>
            </w:r>
            <w:r>
              <w:rPr>
                <w:rFonts w:ascii="Times New Roman" w:hAnsi="Times New Roman"/>
                <w:color w:val="000000"/>
              </w:rPr>
              <w:t>or</w:t>
            </w:r>
            <w:r>
              <w:rPr>
                <w:rFonts w:ascii="Times New Roman" w:hAnsi="Times New Roman"/>
                <w:color w:val="000000"/>
                <w:spacing w:val="6"/>
              </w:rPr>
              <w:t xml:space="preserve"> </w:t>
            </w:r>
            <w:r>
              <w:rPr>
                <w:rFonts w:ascii="Times New Roman" w:hAnsi="Times New Roman"/>
                <w:color w:val="000000"/>
              </w:rPr>
              <w:t>indu</w:t>
            </w:r>
            <w:r>
              <w:rPr>
                <w:rFonts w:ascii="Times New Roman" w:hAnsi="Times New Roman"/>
                <w:color w:val="000000"/>
                <w:spacing w:val="3"/>
              </w:rPr>
              <w:t>l</w:t>
            </w:r>
            <w:r>
              <w:rPr>
                <w:rFonts w:ascii="Times New Roman" w:hAnsi="Times New Roman"/>
                <w:color w:val="000000"/>
                <w:spacing w:val="-2"/>
              </w:rPr>
              <w:t>g</w:t>
            </w:r>
            <w:r>
              <w:rPr>
                <w:rFonts w:ascii="Times New Roman" w:hAnsi="Times New Roman"/>
                <w:color w:val="000000"/>
                <w:spacing w:val="-1"/>
              </w:rPr>
              <w:t>e</w:t>
            </w:r>
            <w:r>
              <w:rPr>
                <w:rFonts w:ascii="Times New Roman" w:hAnsi="Times New Roman"/>
                <w:color w:val="000000"/>
              </w:rPr>
              <w:t>s</w:t>
            </w:r>
            <w:r>
              <w:rPr>
                <w:rFonts w:ascii="Times New Roman" w:hAnsi="Times New Roman"/>
                <w:color w:val="000000"/>
                <w:spacing w:val="3"/>
              </w:rPr>
              <w:t xml:space="preserve"> </w:t>
            </w:r>
            <w:r>
              <w:rPr>
                <w:rFonts w:ascii="Times New Roman" w:hAnsi="Times New Roman"/>
                <w:color w:val="000000"/>
              </w:rPr>
              <w:t>in</w:t>
            </w:r>
            <w:r>
              <w:rPr>
                <w:rFonts w:ascii="Times New Roman" w:hAnsi="Times New Roman"/>
                <w:color w:val="000000"/>
                <w:spacing w:val="7"/>
              </w:rPr>
              <w:t xml:space="preserve"> </w:t>
            </w:r>
            <w:r>
              <w:rPr>
                <w:rFonts w:ascii="Times New Roman" w:hAnsi="Times New Roman"/>
                <w:color w:val="000000"/>
                <w:spacing w:val="-1"/>
              </w:rPr>
              <w:t>a</w:t>
            </w:r>
            <w:r>
              <w:rPr>
                <w:rFonts w:ascii="Times New Roman" w:hAnsi="Times New Roman"/>
                <w:color w:val="000000"/>
                <w:spacing w:val="2"/>
              </w:rPr>
              <w:t>n</w:t>
            </w:r>
            <w:r>
              <w:rPr>
                <w:rFonts w:ascii="Times New Roman" w:hAnsi="Times New Roman"/>
                <w:color w:val="000000"/>
              </w:rPr>
              <w:t>y oth</w:t>
            </w:r>
            <w:r>
              <w:rPr>
                <w:rFonts w:ascii="Times New Roman" w:hAnsi="Times New Roman"/>
                <w:color w:val="000000"/>
                <w:spacing w:val="1"/>
              </w:rPr>
              <w:t>e</w:t>
            </w:r>
            <w:r>
              <w:rPr>
                <w:rFonts w:ascii="Times New Roman" w:hAnsi="Times New Roman"/>
                <w:color w:val="000000"/>
              </w:rPr>
              <w:t xml:space="preserve">r </w:t>
            </w:r>
            <w:r>
              <w:rPr>
                <w:rFonts w:ascii="Times New Roman" w:hAnsi="Times New Roman"/>
                <w:color w:val="000000"/>
                <w:spacing w:val="-1"/>
              </w:rPr>
              <w:t>ac</w:t>
            </w:r>
            <w:r>
              <w:rPr>
                <w:rFonts w:ascii="Times New Roman" w:hAnsi="Times New Roman"/>
                <w:color w:val="000000"/>
              </w:rPr>
              <w:t>t</w:t>
            </w:r>
            <w:r>
              <w:rPr>
                <w:rFonts w:ascii="Times New Roman" w:hAnsi="Times New Roman"/>
                <w:color w:val="000000"/>
                <w:spacing w:val="8"/>
              </w:rPr>
              <w:t xml:space="preserve"> </w:t>
            </w:r>
            <w:r>
              <w:rPr>
                <w:rFonts w:ascii="Times New Roman" w:hAnsi="Times New Roman"/>
                <w:color w:val="000000"/>
              </w:rPr>
              <w:t>of</w:t>
            </w:r>
            <w:r>
              <w:rPr>
                <w:rFonts w:ascii="Times New Roman" w:hAnsi="Times New Roman"/>
                <w:color w:val="000000"/>
                <w:spacing w:val="5"/>
              </w:rPr>
              <w:t xml:space="preserve"> </w:t>
            </w:r>
            <w:r>
              <w:rPr>
                <w:rFonts w:ascii="Times New Roman" w:hAnsi="Times New Roman"/>
                <w:color w:val="000000"/>
                <w:spacing w:val="1"/>
              </w:rPr>
              <w:t>m</w:t>
            </w:r>
            <w:r>
              <w:rPr>
                <w:rFonts w:ascii="Times New Roman" w:hAnsi="Times New Roman"/>
                <w:color w:val="000000"/>
              </w:rPr>
              <w:t>is</w:t>
            </w:r>
            <w:r>
              <w:rPr>
                <w:rFonts w:ascii="Times New Roman" w:hAnsi="Times New Roman"/>
                <w:color w:val="000000"/>
                <w:spacing w:val="-1"/>
              </w:rPr>
              <w:t>c</w:t>
            </w:r>
            <w:r>
              <w:rPr>
                <w:rFonts w:ascii="Times New Roman" w:hAnsi="Times New Roman"/>
                <w:color w:val="000000"/>
              </w:rPr>
              <w:t>ond</w:t>
            </w:r>
            <w:r>
              <w:rPr>
                <w:rFonts w:ascii="Times New Roman" w:hAnsi="Times New Roman"/>
                <w:color w:val="000000"/>
                <w:spacing w:val="2"/>
              </w:rPr>
              <w:t>u</w:t>
            </w:r>
            <w:r>
              <w:rPr>
                <w:rFonts w:ascii="Times New Roman" w:hAnsi="Times New Roman"/>
                <w:color w:val="000000"/>
                <w:spacing w:val="-1"/>
              </w:rPr>
              <w:t>c</w:t>
            </w:r>
            <w:r>
              <w:rPr>
                <w:rFonts w:ascii="Times New Roman" w:hAnsi="Times New Roman"/>
                <w:color w:val="000000"/>
              </w:rPr>
              <w:t>t or</w:t>
            </w:r>
            <w:r>
              <w:rPr>
                <w:rFonts w:ascii="Times New Roman" w:hAnsi="Times New Roman"/>
                <w:color w:val="000000"/>
                <w:spacing w:val="10"/>
              </w:rPr>
              <w:t xml:space="preserve"> </w:t>
            </w:r>
            <w:r>
              <w:rPr>
                <w:rFonts w:ascii="Times New Roman" w:hAnsi="Times New Roman"/>
                <w:color w:val="000000"/>
                <w:spacing w:val="1"/>
              </w:rPr>
              <w:t>m</w:t>
            </w:r>
            <w:r>
              <w:rPr>
                <w:rFonts w:ascii="Times New Roman" w:hAnsi="Times New Roman"/>
                <w:color w:val="000000"/>
              </w:rPr>
              <w:t>is</w:t>
            </w:r>
            <w:r>
              <w:rPr>
                <w:rFonts w:ascii="Times New Roman" w:hAnsi="Times New Roman"/>
                <w:color w:val="000000"/>
                <w:spacing w:val="-1"/>
              </w:rPr>
              <w:t>c</w:t>
            </w:r>
            <w:r>
              <w:rPr>
                <w:rFonts w:ascii="Times New Roman" w:hAnsi="Times New Roman"/>
                <w:color w:val="000000"/>
              </w:rPr>
              <w:t>hi</w:t>
            </w:r>
            <w:r>
              <w:rPr>
                <w:rFonts w:ascii="Times New Roman" w:hAnsi="Times New Roman"/>
                <w:color w:val="000000"/>
                <w:spacing w:val="-1"/>
              </w:rPr>
              <w:t>e</w:t>
            </w:r>
            <w:r>
              <w:rPr>
                <w:rFonts w:ascii="Times New Roman" w:hAnsi="Times New Roman"/>
                <w:color w:val="000000"/>
              </w:rPr>
              <w:t>f</w:t>
            </w:r>
            <w:r>
              <w:rPr>
                <w:rFonts w:ascii="Times New Roman" w:hAnsi="Times New Roman"/>
                <w:color w:val="000000"/>
                <w:spacing w:val="1"/>
              </w:rPr>
              <w:t xml:space="preserve"> </w:t>
            </w:r>
            <w:r>
              <w:rPr>
                <w:rFonts w:ascii="Times New Roman" w:hAnsi="Times New Roman"/>
                <w:color w:val="000000"/>
              </w:rPr>
              <w:t>whi</w:t>
            </w:r>
            <w:r>
              <w:rPr>
                <w:rFonts w:ascii="Times New Roman" w:hAnsi="Times New Roman"/>
                <w:color w:val="000000"/>
                <w:spacing w:val="-1"/>
              </w:rPr>
              <w:t>c</w:t>
            </w:r>
            <w:r>
              <w:rPr>
                <w:rFonts w:ascii="Times New Roman" w:hAnsi="Times New Roman"/>
                <w:color w:val="000000"/>
              </w:rPr>
              <w:t>h r</w:t>
            </w:r>
            <w:r>
              <w:rPr>
                <w:rFonts w:ascii="Times New Roman" w:hAnsi="Times New Roman"/>
                <w:color w:val="000000"/>
                <w:spacing w:val="-1"/>
              </w:rPr>
              <w:t>e</w:t>
            </w:r>
            <w:r>
              <w:rPr>
                <w:rFonts w:ascii="Times New Roman" w:hAnsi="Times New Roman"/>
                <w:color w:val="000000"/>
              </w:rPr>
              <w:t xml:space="preserve">sult </w:t>
            </w:r>
            <w:r>
              <w:rPr>
                <w:rFonts w:ascii="Times New Roman" w:hAnsi="Times New Roman"/>
                <w:color w:val="000000"/>
                <w:spacing w:val="2"/>
              </w:rPr>
              <w:t xml:space="preserve"> </w:t>
            </w:r>
            <w:r>
              <w:rPr>
                <w:rFonts w:ascii="Times New Roman" w:hAnsi="Times New Roman"/>
                <w:color w:val="000000"/>
              </w:rPr>
              <w:t xml:space="preserve">in </w:t>
            </w:r>
            <w:r>
              <w:rPr>
                <w:rFonts w:ascii="Times New Roman" w:hAnsi="Times New Roman"/>
                <w:color w:val="000000"/>
                <w:spacing w:val="3"/>
              </w:rPr>
              <w:t xml:space="preserve"> </w:t>
            </w:r>
            <w:r>
              <w:rPr>
                <w:rFonts w:ascii="Times New Roman" w:hAnsi="Times New Roman"/>
                <w:color w:val="000000"/>
              </w:rPr>
              <w:t>d</w:t>
            </w:r>
            <w:r>
              <w:rPr>
                <w:rFonts w:ascii="Times New Roman" w:hAnsi="Times New Roman"/>
                <w:color w:val="000000"/>
                <w:spacing w:val="-1"/>
              </w:rPr>
              <w:t>a</w:t>
            </w:r>
            <w:r>
              <w:rPr>
                <w:rFonts w:ascii="Times New Roman" w:hAnsi="Times New Roman"/>
                <w:color w:val="000000"/>
                <w:spacing w:val="1"/>
              </w:rPr>
              <w:t>m</w:t>
            </w:r>
            <w:r>
              <w:rPr>
                <w:rFonts w:ascii="Times New Roman" w:hAnsi="Times New Roman"/>
                <w:color w:val="000000"/>
                <w:spacing w:val="-1"/>
              </w:rPr>
              <w:t>a</w:t>
            </w:r>
            <w:r>
              <w:rPr>
                <w:rFonts w:ascii="Times New Roman" w:hAnsi="Times New Roman"/>
                <w:color w:val="000000"/>
              </w:rPr>
              <w:t xml:space="preserve">ge  to </w:t>
            </w:r>
            <w:r>
              <w:rPr>
                <w:rFonts w:ascii="Times New Roman" w:hAnsi="Times New Roman"/>
                <w:color w:val="000000"/>
                <w:spacing w:val="3"/>
              </w:rPr>
              <w:t xml:space="preserve"> </w:t>
            </w:r>
            <w:r>
              <w:rPr>
                <w:rFonts w:ascii="Times New Roman" w:hAnsi="Times New Roman"/>
                <w:color w:val="000000"/>
                <w:spacing w:val="2"/>
              </w:rPr>
              <w:t>o</w:t>
            </w:r>
            <w:r>
              <w:rPr>
                <w:rFonts w:ascii="Times New Roman" w:hAnsi="Times New Roman"/>
                <w:color w:val="000000"/>
              </w:rPr>
              <w:t xml:space="preserve">r </w:t>
            </w:r>
            <w:r>
              <w:rPr>
                <w:rFonts w:ascii="Times New Roman" w:hAnsi="Times New Roman"/>
                <w:color w:val="000000"/>
                <w:spacing w:val="4"/>
              </w:rPr>
              <w:t xml:space="preserve"> </w:t>
            </w:r>
            <w:r>
              <w:rPr>
                <w:rFonts w:ascii="Times New Roman" w:hAnsi="Times New Roman"/>
                <w:color w:val="000000"/>
              </w:rPr>
              <w:t>d</w:t>
            </w:r>
            <w:r>
              <w:rPr>
                <w:rFonts w:ascii="Times New Roman" w:hAnsi="Times New Roman"/>
                <w:color w:val="000000"/>
                <w:spacing w:val="-1"/>
              </w:rPr>
              <w:t>e</w:t>
            </w:r>
            <w:r>
              <w:rPr>
                <w:rFonts w:ascii="Times New Roman" w:hAnsi="Times New Roman"/>
                <w:color w:val="000000"/>
              </w:rPr>
              <w:t>stru</w:t>
            </w:r>
            <w:r>
              <w:rPr>
                <w:rFonts w:ascii="Times New Roman" w:hAnsi="Times New Roman"/>
                <w:color w:val="000000"/>
                <w:spacing w:val="-1"/>
              </w:rPr>
              <w:t>c</w:t>
            </w:r>
            <w:r>
              <w:rPr>
                <w:rFonts w:ascii="Times New Roman" w:hAnsi="Times New Roman"/>
                <w:color w:val="000000"/>
              </w:rPr>
              <w:t>tion</w:t>
            </w:r>
            <w:r>
              <w:rPr>
                <w:rFonts w:ascii="Times New Roman" w:hAnsi="Times New Roman"/>
                <w:color w:val="000000"/>
                <w:spacing w:val="56"/>
              </w:rPr>
              <w:t xml:space="preserve"> </w:t>
            </w:r>
            <w:r>
              <w:rPr>
                <w:rFonts w:ascii="Times New Roman" w:hAnsi="Times New Roman"/>
                <w:color w:val="000000"/>
              </w:rPr>
              <w:t>of prop</w:t>
            </w:r>
            <w:r>
              <w:rPr>
                <w:rFonts w:ascii="Times New Roman" w:hAnsi="Times New Roman"/>
                <w:color w:val="000000"/>
                <w:spacing w:val="-1"/>
              </w:rPr>
              <w:t>e</w:t>
            </w:r>
            <w:r>
              <w:rPr>
                <w:rFonts w:ascii="Times New Roman" w:hAnsi="Times New Roman"/>
                <w:color w:val="000000"/>
              </w:rPr>
              <w:t>r</w:t>
            </w:r>
            <w:r>
              <w:rPr>
                <w:rFonts w:ascii="Times New Roman" w:hAnsi="Times New Roman"/>
                <w:color w:val="000000"/>
                <w:spacing w:val="5"/>
              </w:rPr>
              <w:t>t</w:t>
            </w:r>
            <w:r>
              <w:rPr>
                <w:rFonts w:ascii="Times New Roman" w:hAnsi="Times New Roman"/>
                <w:color w:val="000000"/>
              </w:rPr>
              <w:t>y in</w:t>
            </w:r>
            <w:r>
              <w:rPr>
                <w:rFonts w:ascii="Times New Roman" w:hAnsi="Times New Roman"/>
                <w:color w:val="000000"/>
                <w:spacing w:val="11"/>
              </w:rPr>
              <w:t xml:space="preserve"> </w:t>
            </w:r>
            <w:r>
              <w:rPr>
                <w:rFonts w:ascii="Times New Roman" w:hAnsi="Times New Roman"/>
                <w:color w:val="000000"/>
              </w:rPr>
              <w:t>the</w:t>
            </w:r>
            <w:r>
              <w:rPr>
                <w:rFonts w:ascii="Times New Roman" w:hAnsi="Times New Roman"/>
                <w:color w:val="000000"/>
                <w:spacing w:val="9"/>
              </w:rPr>
              <w:t xml:space="preserve"> </w:t>
            </w:r>
            <w:r>
              <w:rPr>
                <w:rFonts w:ascii="Times New Roman" w:hAnsi="Times New Roman"/>
                <w:color w:val="000000"/>
                <w:spacing w:val="-1"/>
              </w:rPr>
              <w:t>e</w:t>
            </w:r>
            <w:r>
              <w:rPr>
                <w:rFonts w:ascii="Times New Roman" w:hAnsi="Times New Roman"/>
                <w:color w:val="000000"/>
              </w:rPr>
              <w:t>x</w:t>
            </w:r>
            <w:r>
              <w:rPr>
                <w:rFonts w:ascii="Times New Roman" w:hAnsi="Times New Roman"/>
                <w:color w:val="000000"/>
                <w:spacing w:val="-1"/>
              </w:rPr>
              <w:t>a</w:t>
            </w:r>
            <w:r>
              <w:rPr>
                <w:rFonts w:ascii="Times New Roman" w:hAnsi="Times New Roman"/>
                <w:color w:val="000000"/>
                <w:spacing w:val="1"/>
              </w:rPr>
              <w:t>m</w:t>
            </w:r>
            <w:r>
              <w:rPr>
                <w:rFonts w:ascii="Times New Roman" w:hAnsi="Times New Roman"/>
                <w:color w:val="000000"/>
                <w:spacing w:val="3"/>
              </w:rPr>
              <w:t>i</w:t>
            </w:r>
            <w:r>
              <w:rPr>
                <w:rFonts w:ascii="Times New Roman" w:hAnsi="Times New Roman"/>
                <w:color w:val="000000"/>
              </w:rPr>
              <w:t>n</w:t>
            </w:r>
            <w:r>
              <w:rPr>
                <w:rFonts w:ascii="Times New Roman" w:hAnsi="Times New Roman"/>
                <w:color w:val="000000"/>
                <w:spacing w:val="1"/>
              </w:rPr>
              <w:t>a</w:t>
            </w:r>
            <w:r>
              <w:rPr>
                <w:rFonts w:ascii="Times New Roman" w:hAnsi="Times New Roman"/>
                <w:color w:val="000000"/>
                <w:spacing w:val="3"/>
              </w:rPr>
              <w:t>t</w:t>
            </w:r>
            <w:r>
              <w:rPr>
                <w:rFonts w:ascii="Times New Roman" w:hAnsi="Times New Roman"/>
                <w:color w:val="000000"/>
              </w:rPr>
              <w:t>ion</w:t>
            </w:r>
            <w:r>
              <w:rPr>
                <w:rFonts w:ascii="Times New Roman" w:hAnsi="Times New Roman"/>
                <w:color w:val="000000"/>
                <w:spacing w:val="4"/>
              </w:rPr>
              <w:t xml:space="preserve"> </w:t>
            </w:r>
            <w:r>
              <w:rPr>
                <w:rFonts w:ascii="Times New Roman" w:hAnsi="Times New Roman"/>
                <w:color w:val="000000"/>
              </w:rPr>
              <w:t>h</w:t>
            </w:r>
            <w:r>
              <w:rPr>
                <w:rFonts w:ascii="Times New Roman" w:hAnsi="Times New Roman"/>
                <w:color w:val="000000"/>
                <w:spacing w:val="-1"/>
              </w:rPr>
              <w:t>a</w:t>
            </w:r>
            <w:r>
              <w:rPr>
                <w:rFonts w:ascii="Times New Roman" w:hAnsi="Times New Roman"/>
                <w:color w:val="000000"/>
              </w:rPr>
              <w:t>ll</w:t>
            </w:r>
            <w:r>
              <w:rPr>
                <w:rFonts w:ascii="Times New Roman" w:hAnsi="Times New Roman"/>
                <w:color w:val="000000"/>
                <w:spacing w:val="10"/>
              </w:rPr>
              <w:t xml:space="preserve"> </w:t>
            </w:r>
            <w:r>
              <w:rPr>
                <w:rFonts w:ascii="Times New Roman" w:hAnsi="Times New Roman"/>
                <w:color w:val="000000"/>
              </w:rPr>
              <w:t>or</w:t>
            </w:r>
            <w:r>
              <w:rPr>
                <w:rFonts w:ascii="Times New Roman" w:hAnsi="Times New Roman"/>
                <w:color w:val="000000"/>
                <w:spacing w:val="9"/>
              </w:rPr>
              <w:t xml:space="preserve"> </w:t>
            </w:r>
            <w:r>
              <w:rPr>
                <w:rFonts w:ascii="Times New Roman" w:hAnsi="Times New Roman"/>
                <w:color w:val="000000"/>
                <w:spacing w:val="-1"/>
              </w:rPr>
              <w:t>a</w:t>
            </w:r>
            <w:r>
              <w:rPr>
                <w:rFonts w:ascii="Times New Roman" w:hAnsi="Times New Roman"/>
                <w:color w:val="000000"/>
                <w:spacing w:val="2"/>
              </w:rPr>
              <w:t>n</w:t>
            </w:r>
            <w:r>
              <w:rPr>
                <w:rFonts w:ascii="Times New Roman" w:hAnsi="Times New Roman"/>
                <w:color w:val="000000"/>
              </w:rPr>
              <w:t>y p</w:t>
            </w:r>
            <w:r>
              <w:rPr>
                <w:rFonts w:ascii="Times New Roman" w:hAnsi="Times New Roman"/>
                <w:color w:val="000000"/>
                <w:spacing w:val="-1"/>
              </w:rPr>
              <w:t>a</w:t>
            </w:r>
            <w:r>
              <w:rPr>
                <w:rFonts w:ascii="Times New Roman" w:hAnsi="Times New Roman"/>
                <w:color w:val="000000"/>
              </w:rPr>
              <w:t>rt of the coll</w:t>
            </w:r>
            <w:r>
              <w:rPr>
                <w:rFonts w:ascii="Times New Roman" w:hAnsi="Times New Roman"/>
                <w:color w:val="000000"/>
                <w:spacing w:val="-1"/>
              </w:rPr>
              <w:t>e</w:t>
            </w:r>
            <w:r>
              <w:rPr>
                <w:rFonts w:ascii="Times New Roman" w:hAnsi="Times New Roman"/>
                <w:color w:val="000000"/>
              </w:rPr>
              <w:t>ge</w:t>
            </w:r>
            <w:r>
              <w:rPr>
                <w:rFonts w:ascii="Times New Roman" w:hAnsi="Times New Roman"/>
                <w:color w:val="000000"/>
                <w:spacing w:val="-2"/>
              </w:rPr>
              <w:t xml:space="preserve"> </w:t>
            </w:r>
            <w:r>
              <w:rPr>
                <w:rFonts w:ascii="Times New Roman" w:hAnsi="Times New Roman"/>
                <w:color w:val="000000"/>
                <w:spacing w:val="1"/>
              </w:rPr>
              <w:t>c</w:t>
            </w:r>
            <w:r>
              <w:rPr>
                <w:rFonts w:ascii="Times New Roman" w:hAnsi="Times New Roman"/>
                <w:color w:val="000000"/>
                <w:spacing w:val="-1"/>
              </w:rPr>
              <w:t>a</w:t>
            </w:r>
            <w:r>
              <w:rPr>
                <w:rFonts w:ascii="Times New Roman" w:hAnsi="Times New Roman"/>
                <w:color w:val="000000"/>
                <w:spacing w:val="1"/>
              </w:rPr>
              <w:t>m</w:t>
            </w:r>
            <w:r>
              <w:rPr>
                <w:rFonts w:ascii="Times New Roman" w:hAnsi="Times New Roman"/>
                <w:color w:val="000000"/>
                <w:spacing w:val="2"/>
              </w:rPr>
              <w:t>p</w:t>
            </w:r>
            <w:r>
              <w:rPr>
                <w:rFonts w:ascii="Times New Roman" w:hAnsi="Times New Roman"/>
                <w:color w:val="000000"/>
                <w:spacing w:val="4"/>
              </w:rPr>
              <w:t>u</w:t>
            </w:r>
            <w:r>
              <w:rPr>
                <w:rFonts w:ascii="Times New Roman" w:hAnsi="Times New Roman"/>
                <w:color w:val="000000"/>
              </w:rPr>
              <w:t>s</w:t>
            </w:r>
            <w:r>
              <w:rPr>
                <w:rFonts w:ascii="Times New Roman" w:hAnsi="Times New Roman"/>
                <w:color w:val="000000"/>
                <w:spacing w:val="-2"/>
              </w:rPr>
              <w:t xml:space="preserve"> </w:t>
            </w:r>
            <w:r>
              <w:rPr>
                <w:rFonts w:ascii="Times New Roman" w:hAnsi="Times New Roman"/>
                <w:color w:val="000000"/>
              </w:rPr>
              <w:t xml:space="preserve">or </w:t>
            </w:r>
            <w:r>
              <w:rPr>
                <w:rFonts w:ascii="Times New Roman" w:hAnsi="Times New Roman"/>
                <w:color w:val="000000"/>
                <w:spacing w:val="-1"/>
              </w:rPr>
              <w:t>e</w:t>
            </w:r>
            <w:r>
              <w:rPr>
                <w:rFonts w:ascii="Times New Roman" w:hAnsi="Times New Roman"/>
                <w:color w:val="000000"/>
              </w:rPr>
              <w:t>ng</w:t>
            </w:r>
            <w:r>
              <w:rPr>
                <w:rFonts w:ascii="Times New Roman" w:hAnsi="Times New Roman"/>
                <w:color w:val="000000"/>
                <w:spacing w:val="-1"/>
              </w:rPr>
              <w:t>a</w:t>
            </w:r>
            <w:r>
              <w:rPr>
                <w:rFonts w:ascii="Times New Roman" w:hAnsi="Times New Roman"/>
                <w:color w:val="000000"/>
              </w:rPr>
              <w:t>g</w:t>
            </w:r>
            <w:r>
              <w:rPr>
                <w:rFonts w:ascii="Times New Roman" w:hAnsi="Times New Roman"/>
                <w:color w:val="000000"/>
                <w:spacing w:val="-1"/>
              </w:rPr>
              <w:t>e</w:t>
            </w:r>
            <w:r>
              <w:rPr>
                <w:rFonts w:ascii="Times New Roman" w:hAnsi="Times New Roman"/>
                <w:color w:val="000000"/>
              </w:rPr>
              <w:t>s</w:t>
            </w:r>
            <w:r>
              <w:rPr>
                <w:rFonts w:ascii="Times New Roman" w:hAnsi="Times New Roman"/>
                <w:color w:val="000000"/>
                <w:spacing w:val="-4"/>
              </w:rPr>
              <w:t xml:space="preserve"> </w:t>
            </w:r>
            <w:r>
              <w:rPr>
                <w:rFonts w:ascii="Times New Roman" w:hAnsi="Times New Roman"/>
                <w:color w:val="000000"/>
              </w:rPr>
              <w:t xml:space="preserve">in </w:t>
            </w:r>
            <w:r>
              <w:rPr>
                <w:rFonts w:ascii="Times New Roman" w:hAnsi="Times New Roman"/>
                <w:color w:val="000000"/>
                <w:spacing w:val="-1"/>
              </w:rPr>
              <w:t>a</w:t>
            </w:r>
            <w:r>
              <w:rPr>
                <w:rFonts w:ascii="Times New Roman" w:hAnsi="Times New Roman"/>
                <w:color w:val="000000"/>
                <w:spacing w:val="2"/>
              </w:rPr>
              <w:t>n</w:t>
            </w:r>
            <w:r>
              <w:rPr>
                <w:rFonts w:ascii="Times New Roman" w:hAnsi="Times New Roman"/>
                <w:color w:val="000000"/>
              </w:rPr>
              <w:t>y</w:t>
            </w:r>
            <w:r>
              <w:rPr>
                <w:rFonts w:ascii="Times New Roman" w:hAnsi="Times New Roman"/>
                <w:color w:val="000000"/>
                <w:spacing w:val="44"/>
              </w:rPr>
              <w:t xml:space="preserve"> </w:t>
            </w:r>
            <w:r>
              <w:rPr>
                <w:rFonts w:ascii="Times New Roman" w:hAnsi="Times New Roman"/>
                <w:color w:val="000000"/>
              </w:rPr>
              <w:t>oth</w:t>
            </w:r>
            <w:r>
              <w:rPr>
                <w:rFonts w:ascii="Times New Roman" w:hAnsi="Times New Roman"/>
                <w:color w:val="000000"/>
                <w:spacing w:val="1"/>
              </w:rPr>
              <w:t>e</w:t>
            </w:r>
            <w:r>
              <w:rPr>
                <w:rFonts w:ascii="Times New Roman" w:hAnsi="Times New Roman"/>
                <w:color w:val="000000"/>
              </w:rPr>
              <w:t>r</w:t>
            </w:r>
            <w:r>
              <w:rPr>
                <w:rFonts w:ascii="Times New Roman" w:hAnsi="Times New Roman"/>
                <w:color w:val="000000"/>
                <w:spacing w:val="45"/>
              </w:rPr>
              <w:t xml:space="preserve"> </w:t>
            </w:r>
            <w:r>
              <w:rPr>
                <w:rFonts w:ascii="Times New Roman" w:hAnsi="Times New Roman"/>
                <w:color w:val="000000"/>
                <w:spacing w:val="-1"/>
              </w:rPr>
              <w:t>ac</w:t>
            </w:r>
            <w:r>
              <w:rPr>
                <w:rFonts w:ascii="Times New Roman" w:hAnsi="Times New Roman"/>
                <w:color w:val="000000"/>
              </w:rPr>
              <w:t>t</w:t>
            </w:r>
            <w:r>
              <w:rPr>
                <w:rFonts w:ascii="Times New Roman" w:hAnsi="Times New Roman"/>
                <w:color w:val="000000"/>
                <w:spacing w:val="51"/>
              </w:rPr>
              <w:t xml:space="preserve"> </w:t>
            </w:r>
            <w:r>
              <w:rPr>
                <w:rFonts w:ascii="Times New Roman" w:hAnsi="Times New Roman"/>
                <w:color w:val="000000"/>
              </w:rPr>
              <w:t>whi</w:t>
            </w:r>
            <w:r>
              <w:rPr>
                <w:rFonts w:ascii="Times New Roman" w:hAnsi="Times New Roman"/>
                <w:color w:val="000000"/>
                <w:spacing w:val="-1"/>
              </w:rPr>
              <w:t>c</w:t>
            </w:r>
            <w:r>
              <w:rPr>
                <w:rFonts w:ascii="Times New Roman" w:hAnsi="Times New Roman"/>
                <w:color w:val="000000"/>
              </w:rPr>
              <w:t>h</w:t>
            </w:r>
            <w:r>
              <w:rPr>
                <w:rFonts w:ascii="Times New Roman" w:hAnsi="Times New Roman"/>
                <w:color w:val="000000"/>
                <w:spacing w:val="45"/>
              </w:rPr>
              <w:t xml:space="preserve"> </w:t>
            </w:r>
            <w:r>
              <w:rPr>
                <w:rFonts w:ascii="Times New Roman" w:hAnsi="Times New Roman"/>
                <w:color w:val="000000"/>
              </w:rPr>
              <w:t>in</w:t>
            </w:r>
            <w:r>
              <w:rPr>
                <w:rFonts w:ascii="Times New Roman" w:hAnsi="Times New Roman"/>
                <w:color w:val="000000"/>
                <w:spacing w:val="51"/>
              </w:rPr>
              <w:t xml:space="preserve"> </w:t>
            </w:r>
            <w:r>
              <w:rPr>
                <w:rFonts w:ascii="Times New Roman" w:hAnsi="Times New Roman"/>
                <w:color w:val="000000"/>
              </w:rPr>
              <w:t>the</w:t>
            </w:r>
            <w:r>
              <w:rPr>
                <w:rFonts w:ascii="Times New Roman" w:hAnsi="Times New Roman"/>
                <w:color w:val="000000"/>
                <w:spacing w:val="47"/>
              </w:rPr>
              <w:t xml:space="preserve"> </w:t>
            </w:r>
            <w:r>
              <w:rPr>
                <w:rFonts w:ascii="Times New Roman" w:hAnsi="Times New Roman"/>
                <w:color w:val="000000"/>
              </w:rPr>
              <w:t>opinion</w:t>
            </w:r>
            <w:r>
              <w:rPr>
                <w:rFonts w:ascii="Times New Roman" w:hAnsi="Times New Roman"/>
                <w:color w:val="000000"/>
                <w:spacing w:val="43"/>
              </w:rPr>
              <w:t xml:space="preserve"> </w:t>
            </w:r>
            <w:r>
              <w:rPr>
                <w:rFonts w:ascii="Times New Roman" w:hAnsi="Times New Roman"/>
                <w:color w:val="000000"/>
              </w:rPr>
              <w:t>of the</w:t>
            </w:r>
            <w:r>
              <w:rPr>
                <w:rFonts w:ascii="Times New Roman" w:hAnsi="Times New Roman"/>
                <w:color w:val="000000"/>
                <w:spacing w:val="5"/>
              </w:rPr>
              <w:t xml:space="preserve"> </w:t>
            </w:r>
            <w:r>
              <w:rPr>
                <w:rFonts w:ascii="Times New Roman" w:hAnsi="Times New Roman"/>
                <w:color w:val="000000"/>
              </w:rPr>
              <w:t>offi</w:t>
            </w:r>
            <w:r>
              <w:rPr>
                <w:rFonts w:ascii="Times New Roman" w:hAnsi="Times New Roman"/>
                <w:color w:val="000000"/>
                <w:spacing w:val="-1"/>
              </w:rPr>
              <w:t>ce</w:t>
            </w:r>
            <w:r>
              <w:rPr>
                <w:rFonts w:ascii="Times New Roman" w:hAnsi="Times New Roman"/>
                <w:color w:val="000000"/>
              </w:rPr>
              <w:t>r</w:t>
            </w:r>
            <w:r>
              <w:rPr>
                <w:rFonts w:ascii="Times New Roman" w:hAnsi="Times New Roman"/>
                <w:color w:val="000000"/>
                <w:spacing w:val="5"/>
              </w:rPr>
              <w:t xml:space="preserve"> </w:t>
            </w:r>
            <w:r>
              <w:rPr>
                <w:rFonts w:ascii="Times New Roman" w:hAnsi="Times New Roman"/>
                <w:color w:val="000000"/>
              </w:rPr>
              <w:t>on</w:t>
            </w:r>
            <w:r>
              <w:rPr>
                <w:rFonts w:ascii="Times New Roman" w:hAnsi="Times New Roman"/>
                <w:color w:val="000000"/>
                <w:spacing w:val="6"/>
              </w:rPr>
              <w:t xml:space="preserve"> </w:t>
            </w:r>
            <w:r>
              <w:rPr>
                <w:rFonts w:ascii="Times New Roman" w:hAnsi="Times New Roman"/>
                <w:color w:val="000000"/>
              </w:rPr>
              <w:t>du</w:t>
            </w:r>
            <w:r>
              <w:rPr>
                <w:rFonts w:ascii="Times New Roman" w:hAnsi="Times New Roman"/>
                <w:color w:val="000000"/>
                <w:spacing w:val="3"/>
              </w:rPr>
              <w:t>t</w:t>
            </w:r>
            <w:r>
              <w:rPr>
                <w:rFonts w:ascii="Times New Roman" w:hAnsi="Times New Roman"/>
                <w:color w:val="000000"/>
              </w:rPr>
              <w:t xml:space="preserve">y </w:t>
            </w:r>
            <w:r>
              <w:rPr>
                <w:rFonts w:ascii="Times New Roman" w:hAnsi="Times New Roman"/>
                <w:color w:val="000000"/>
                <w:spacing w:val="-1"/>
              </w:rPr>
              <w:t>a</w:t>
            </w:r>
            <w:r>
              <w:rPr>
                <w:rFonts w:ascii="Times New Roman" w:hAnsi="Times New Roman"/>
                <w:color w:val="000000"/>
                <w:spacing w:val="3"/>
              </w:rPr>
              <w:t>m</w:t>
            </w:r>
            <w:r>
              <w:rPr>
                <w:rFonts w:ascii="Times New Roman" w:hAnsi="Times New Roman"/>
                <w:color w:val="000000"/>
                <w:spacing w:val="2"/>
              </w:rPr>
              <w:t>o</w:t>
            </w:r>
            <w:r>
              <w:rPr>
                <w:rFonts w:ascii="Times New Roman" w:hAnsi="Times New Roman"/>
                <w:color w:val="000000"/>
              </w:rPr>
              <w:t>unts</w:t>
            </w:r>
            <w:r>
              <w:rPr>
                <w:rFonts w:ascii="Times New Roman" w:hAnsi="Times New Roman"/>
                <w:color w:val="000000"/>
                <w:spacing w:val="1"/>
              </w:rPr>
              <w:t xml:space="preserve"> </w:t>
            </w:r>
            <w:r>
              <w:rPr>
                <w:rFonts w:ascii="Times New Roman" w:hAnsi="Times New Roman"/>
                <w:color w:val="000000"/>
              </w:rPr>
              <w:t>to</w:t>
            </w:r>
            <w:r>
              <w:rPr>
                <w:rFonts w:ascii="Times New Roman" w:hAnsi="Times New Roman"/>
                <w:color w:val="000000"/>
                <w:spacing w:val="7"/>
              </w:rPr>
              <w:t xml:space="preserve"> </w:t>
            </w:r>
            <w:r>
              <w:rPr>
                <w:rFonts w:ascii="Times New Roman" w:hAnsi="Times New Roman"/>
                <w:color w:val="000000"/>
              </w:rPr>
              <w:t>use</w:t>
            </w:r>
            <w:r>
              <w:rPr>
                <w:rFonts w:ascii="Times New Roman" w:hAnsi="Times New Roman"/>
                <w:color w:val="000000"/>
                <w:spacing w:val="5"/>
              </w:rPr>
              <w:t xml:space="preserve"> </w:t>
            </w:r>
            <w:r>
              <w:rPr>
                <w:rFonts w:ascii="Times New Roman" w:hAnsi="Times New Roman"/>
                <w:color w:val="000000"/>
              </w:rPr>
              <w:t>of unf</w:t>
            </w:r>
            <w:r>
              <w:rPr>
                <w:rFonts w:ascii="Times New Roman" w:hAnsi="Times New Roman"/>
                <w:color w:val="000000"/>
                <w:spacing w:val="-1"/>
              </w:rPr>
              <w:t>a</w:t>
            </w:r>
            <w:r>
              <w:rPr>
                <w:rFonts w:ascii="Times New Roman" w:hAnsi="Times New Roman"/>
                <w:color w:val="000000"/>
              </w:rPr>
              <w:t>ir</w:t>
            </w:r>
            <w:r>
              <w:rPr>
                <w:rFonts w:ascii="Times New Roman" w:hAnsi="Times New Roman"/>
                <w:color w:val="000000"/>
                <w:spacing w:val="4"/>
              </w:rPr>
              <w:t xml:space="preserve"> </w:t>
            </w:r>
            <w:r>
              <w:rPr>
                <w:rFonts w:ascii="Times New Roman" w:hAnsi="Times New Roman"/>
                <w:color w:val="000000"/>
                <w:spacing w:val="1"/>
              </w:rPr>
              <w:t>me</w:t>
            </w:r>
            <w:r>
              <w:rPr>
                <w:rFonts w:ascii="Times New Roman" w:hAnsi="Times New Roman"/>
                <w:color w:val="000000"/>
                <w:spacing w:val="-1"/>
              </w:rPr>
              <w:t>a</w:t>
            </w:r>
            <w:r>
              <w:rPr>
                <w:rFonts w:ascii="Times New Roman" w:hAnsi="Times New Roman"/>
                <w:color w:val="000000"/>
              </w:rPr>
              <w:t>ns</w:t>
            </w:r>
            <w:r>
              <w:rPr>
                <w:rFonts w:ascii="Times New Roman" w:hAnsi="Times New Roman"/>
                <w:color w:val="000000"/>
                <w:spacing w:val="5"/>
              </w:rPr>
              <w:t xml:space="preserve"> </w:t>
            </w:r>
            <w:r>
              <w:rPr>
                <w:rFonts w:ascii="Times New Roman" w:hAnsi="Times New Roman"/>
                <w:color w:val="000000"/>
              </w:rPr>
              <w:t>or</w:t>
            </w:r>
            <w:r>
              <w:rPr>
                <w:rFonts w:ascii="Times New Roman" w:hAnsi="Times New Roman"/>
                <w:color w:val="000000"/>
                <w:spacing w:val="8"/>
              </w:rPr>
              <w:t xml:space="preserve"> </w:t>
            </w:r>
            <w:r>
              <w:rPr>
                <w:rFonts w:ascii="Times New Roman" w:hAnsi="Times New Roman"/>
                <w:color w:val="000000"/>
                <w:spacing w:val="1"/>
              </w:rPr>
              <w:t>m</w:t>
            </w:r>
            <w:r>
              <w:rPr>
                <w:rFonts w:ascii="Times New Roman" w:hAnsi="Times New Roman"/>
                <w:color w:val="000000"/>
              </w:rPr>
              <w:t>is</w:t>
            </w:r>
            <w:r>
              <w:rPr>
                <w:rFonts w:ascii="Times New Roman" w:hAnsi="Times New Roman"/>
                <w:color w:val="000000"/>
                <w:spacing w:val="-1"/>
              </w:rPr>
              <w:t>c</w:t>
            </w:r>
            <w:r>
              <w:rPr>
                <w:rFonts w:ascii="Times New Roman" w:hAnsi="Times New Roman"/>
                <w:color w:val="000000"/>
              </w:rPr>
              <w:t>o</w:t>
            </w:r>
            <w:r>
              <w:rPr>
                <w:rFonts w:ascii="Times New Roman" w:hAnsi="Times New Roman"/>
                <w:color w:val="000000"/>
                <w:spacing w:val="2"/>
              </w:rPr>
              <w:t>n</w:t>
            </w:r>
            <w:r>
              <w:rPr>
                <w:rFonts w:ascii="Times New Roman" w:hAnsi="Times New Roman"/>
                <w:color w:val="000000"/>
              </w:rPr>
              <w:t>du</w:t>
            </w:r>
            <w:r>
              <w:rPr>
                <w:rFonts w:ascii="Times New Roman" w:hAnsi="Times New Roman"/>
                <w:color w:val="000000"/>
                <w:spacing w:val="-1"/>
              </w:rPr>
              <w:t>c</w:t>
            </w:r>
            <w:r>
              <w:rPr>
                <w:rFonts w:ascii="Times New Roman" w:hAnsi="Times New Roman"/>
                <w:color w:val="000000"/>
              </w:rPr>
              <w:t>t or</w:t>
            </w:r>
            <w:r>
              <w:rPr>
                <w:rFonts w:ascii="Times New Roman" w:hAnsi="Times New Roman"/>
                <w:color w:val="000000"/>
                <w:spacing w:val="6"/>
              </w:rPr>
              <w:t xml:space="preserve"> </w:t>
            </w:r>
            <w:r>
              <w:rPr>
                <w:rFonts w:ascii="Times New Roman" w:hAnsi="Times New Roman"/>
                <w:color w:val="000000"/>
              </w:rPr>
              <w:t>h</w:t>
            </w:r>
            <w:r>
              <w:rPr>
                <w:rFonts w:ascii="Times New Roman" w:hAnsi="Times New Roman"/>
                <w:color w:val="000000"/>
                <w:spacing w:val="-1"/>
              </w:rPr>
              <w:t>a</w:t>
            </w:r>
            <w:r>
              <w:rPr>
                <w:rFonts w:ascii="Times New Roman" w:hAnsi="Times New Roman"/>
                <w:color w:val="000000"/>
              </w:rPr>
              <w:t>s</w:t>
            </w:r>
            <w:r>
              <w:rPr>
                <w:rFonts w:ascii="Times New Roman" w:hAnsi="Times New Roman"/>
                <w:color w:val="000000"/>
                <w:spacing w:val="7"/>
              </w:rPr>
              <w:t xml:space="preserve"> </w:t>
            </w:r>
            <w:r>
              <w:rPr>
                <w:rFonts w:ascii="Times New Roman" w:hAnsi="Times New Roman"/>
                <w:color w:val="000000"/>
              </w:rPr>
              <w:t>the t</w:t>
            </w:r>
            <w:r>
              <w:rPr>
                <w:rFonts w:ascii="Times New Roman" w:hAnsi="Times New Roman"/>
                <w:color w:val="000000"/>
                <w:spacing w:val="-1"/>
              </w:rPr>
              <w:t>e</w:t>
            </w:r>
            <w:r>
              <w:rPr>
                <w:rFonts w:ascii="Times New Roman" w:hAnsi="Times New Roman"/>
                <w:color w:val="000000"/>
              </w:rPr>
              <w:t>nd</w:t>
            </w:r>
            <w:r>
              <w:rPr>
                <w:rFonts w:ascii="Times New Roman" w:hAnsi="Times New Roman"/>
                <w:color w:val="000000"/>
                <w:spacing w:val="-1"/>
              </w:rPr>
              <w:t>e</w:t>
            </w:r>
            <w:r>
              <w:rPr>
                <w:rFonts w:ascii="Times New Roman" w:hAnsi="Times New Roman"/>
                <w:color w:val="000000"/>
              </w:rPr>
              <w:t>n</w:t>
            </w:r>
            <w:r>
              <w:rPr>
                <w:rFonts w:ascii="Times New Roman" w:hAnsi="Times New Roman"/>
                <w:color w:val="000000"/>
                <w:spacing w:val="4"/>
              </w:rPr>
              <w:t>c</w:t>
            </w:r>
            <w:r>
              <w:rPr>
                <w:rFonts w:ascii="Times New Roman" w:hAnsi="Times New Roman"/>
                <w:color w:val="000000"/>
              </w:rPr>
              <w:t>y to</w:t>
            </w:r>
            <w:r>
              <w:rPr>
                <w:rFonts w:ascii="Times New Roman" w:hAnsi="Times New Roman"/>
                <w:color w:val="000000"/>
                <w:spacing w:val="11"/>
              </w:rPr>
              <w:t xml:space="preserve"> </w:t>
            </w:r>
            <w:r>
              <w:rPr>
                <w:rFonts w:ascii="Times New Roman" w:hAnsi="Times New Roman"/>
                <w:color w:val="000000"/>
              </w:rPr>
              <w:t>disrupt</w:t>
            </w:r>
            <w:r>
              <w:rPr>
                <w:rFonts w:ascii="Times New Roman" w:hAnsi="Times New Roman"/>
                <w:color w:val="000000"/>
                <w:spacing w:val="5"/>
              </w:rPr>
              <w:t xml:space="preserve"> </w:t>
            </w:r>
            <w:r>
              <w:rPr>
                <w:rFonts w:ascii="Times New Roman" w:hAnsi="Times New Roman"/>
                <w:color w:val="000000"/>
              </w:rPr>
              <w:t>the</w:t>
            </w:r>
            <w:r>
              <w:rPr>
                <w:rFonts w:ascii="Times New Roman" w:hAnsi="Times New Roman"/>
                <w:color w:val="000000"/>
                <w:spacing w:val="14"/>
              </w:rPr>
              <w:t xml:space="preserve"> </w:t>
            </w:r>
            <w:r>
              <w:rPr>
                <w:rFonts w:ascii="Times New Roman" w:hAnsi="Times New Roman"/>
                <w:color w:val="000000"/>
              </w:rPr>
              <w:t>ord</w:t>
            </w:r>
            <w:r>
              <w:rPr>
                <w:rFonts w:ascii="Times New Roman" w:hAnsi="Times New Roman"/>
                <w:color w:val="000000"/>
                <w:spacing w:val="-1"/>
              </w:rPr>
              <w:t>e</w:t>
            </w:r>
            <w:r>
              <w:rPr>
                <w:rFonts w:ascii="Times New Roman" w:hAnsi="Times New Roman"/>
                <w:color w:val="000000"/>
              </w:rPr>
              <w:t>r</w:t>
            </w:r>
            <w:r>
              <w:rPr>
                <w:rFonts w:ascii="Times New Roman" w:hAnsi="Times New Roman"/>
                <w:color w:val="000000"/>
                <w:spacing w:val="5"/>
              </w:rPr>
              <w:t>l</w:t>
            </w:r>
            <w:r>
              <w:rPr>
                <w:rFonts w:ascii="Times New Roman" w:hAnsi="Times New Roman"/>
                <w:color w:val="000000"/>
              </w:rPr>
              <w:t>y</w:t>
            </w:r>
            <w:r>
              <w:rPr>
                <w:rFonts w:ascii="Times New Roman" w:hAnsi="Times New Roman"/>
                <w:color w:val="000000"/>
                <w:spacing w:val="1"/>
              </w:rPr>
              <w:t xml:space="preserve"> </w:t>
            </w:r>
            <w:r>
              <w:rPr>
                <w:rFonts w:ascii="Times New Roman" w:hAnsi="Times New Roman"/>
                <w:color w:val="000000"/>
                <w:spacing w:val="-1"/>
              </w:rPr>
              <w:t>c</w:t>
            </w:r>
            <w:r>
              <w:rPr>
                <w:rFonts w:ascii="Times New Roman" w:hAnsi="Times New Roman"/>
                <w:color w:val="000000"/>
              </w:rPr>
              <w:t>ond</w:t>
            </w:r>
            <w:r>
              <w:rPr>
                <w:rFonts w:ascii="Times New Roman" w:hAnsi="Times New Roman"/>
                <w:color w:val="000000"/>
                <w:spacing w:val="2"/>
              </w:rPr>
              <w:t>u</w:t>
            </w:r>
            <w:r>
              <w:rPr>
                <w:rFonts w:ascii="Times New Roman" w:hAnsi="Times New Roman"/>
                <w:color w:val="000000"/>
                <w:spacing w:val="-1"/>
              </w:rPr>
              <w:t>c</w:t>
            </w:r>
            <w:r>
              <w:rPr>
                <w:rFonts w:ascii="Times New Roman" w:hAnsi="Times New Roman"/>
                <w:color w:val="000000"/>
              </w:rPr>
              <w:t>t of</w:t>
            </w:r>
            <w:r>
              <w:rPr>
                <w:rFonts w:ascii="Times New Roman" w:hAnsi="Times New Roman"/>
                <w:color w:val="000000"/>
                <w:spacing w:val="-2"/>
              </w:rPr>
              <w:t xml:space="preserve"> </w:t>
            </w:r>
            <w:r>
              <w:rPr>
                <w:rFonts w:ascii="Times New Roman" w:hAnsi="Times New Roman"/>
                <w:color w:val="000000"/>
              </w:rPr>
              <w:t>the</w:t>
            </w:r>
            <w:r>
              <w:rPr>
                <w:rFonts w:ascii="Times New Roman" w:hAnsi="Times New Roman"/>
                <w:color w:val="000000"/>
                <w:spacing w:val="-3"/>
              </w:rPr>
              <w:t xml:space="preserve"> </w:t>
            </w:r>
            <w:r>
              <w:rPr>
                <w:rFonts w:ascii="Times New Roman" w:hAnsi="Times New Roman"/>
                <w:color w:val="000000"/>
                <w:spacing w:val="-1"/>
              </w:rPr>
              <w:t>e</w:t>
            </w:r>
            <w:r>
              <w:rPr>
                <w:rFonts w:ascii="Times New Roman" w:hAnsi="Times New Roman"/>
                <w:color w:val="000000"/>
              </w:rPr>
              <w:t>x</w:t>
            </w:r>
            <w:r>
              <w:rPr>
                <w:rFonts w:ascii="Times New Roman" w:hAnsi="Times New Roman"/>
                <w:color w:val="000000"/>
                <w:spacing w:val="-1"/>
              </w:rPr>
              <w:t>a</w:t>
            </w:r>
            <w:r>
              <w:rPr>
                <w:rFonts w:ascii="Times New Roman" w:hAnsi="Times New Roman"/>
                <w:color w:val="000000"/>
                <w:spacing w:val="1"/>
              </w:rPr>
              <w:t>m</w:t>
            </w:r>
            <w:r>
              <w:rPr>
                <w:rFonts w:ascii="Times New Roman" w:hAnsi="Times New Roman"/>
                <w:color w:val="000000"/>
              </w:rPr>
              <w:t>in</w:t>
            </w:r>
            <w:r>
              <w:rPr>
                <w:rFonts w:ascii="Times New Roman" w:hAnsi="Times New Roman"/>
                <w:color w:val="000000"/>
                <w:spacing w:val="-1"/>
              </w:rPr>
              <w:t>a</w:t>
            </w:r>
            <w:r>
              <w:rPr>
                <w:rFonts w:ascii="Times New Roman" w:hAnsi="Times New Roman"/>
                <w:color w:val="000000"/>
              </w:rPr>
              <w:t>tion.</w:t>
            </w:r>
          </w:p>
        </w:tc>
        <w:tc>
          <w:tcPr>
            <w:tcW w:w="4798" w:type="dxa"/>
            <w:tcBorders>
              <w:top w:val="single" w:sz="4" w:space="0" w:color="000000"/>
              <w:left w:val="single" w:sz="4" w:space="0" w:color="000000"/>
              <w:bottom w:val="single" w:sz="4" w:space="0" w:color="000000"/>
              <w:right w:val="single" w:sz="4" w:space="0" w:color="000000"/>
            </w:tcBorders>
          </w:tcPr>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ind w:left="105" w:right="62"/>
              <w:jc w:val="both"/>
              <w:rPr>
                <w:rFonts w:ascii="Times New Roman" w:hAnsi="Times New Roman"/>
                <w:color w:val="000000"/>
              </w:rPr>
            </w:pPr>
            <w:r>
              <w:rPr>
                <w:rFonts w:ascii="Times New Roman" w:hAnsi="Times New Roman"/>
                <w:color w:val="000000"/>
                <w:spacing w:val="-3"/>
              </w:rPr>
              <w:t>I</w:t>
            </w:r>
            <w:r>
              <w:rPr>
                <w:rFonts w:ascii="Times New Roman" w:hAnsi="Times New Roman"/>
                <w:color w:val="000000"/>
              </w:rPr>
              <w:t>n</w:t>
            </w:r>
            <w:r>
              <w:rPr>
                <w:rFonts w:ascii="Times New Roman" w:hAnsi="Times New Roman"/>
                <w:color w:val="000000"/>
                <w:spacing w:val="8"/>
              </w:rPr>
              <w:t xml:space="preserve"> </w:t>
            </w:r>
            <w:r>
              <w:rPr>
                <w:rFonts w:ascii="Times New Roman" w:hAnsi="Times New Roman"/>
                <w:color w:val="000000"/>
                <w:spacing w:val="-1"/>
              </w:rPr>
              <w:t>ca</w:t>
            </w:r>
            <w:r>
              <w:rPr>
                <w:rFonts w:ascii="Times New Roman" w:hAnsi="Times New Roman"/>
                <w:color w:val="000000"/>
              </w:rPr>
              <w:t>se</w:t>
            </w:r>
            <w:r>
              <w:rPr>
                <w:rFonts w:ascii="Times New Roman" w:hAnsi="Times New Roman"/>
                <w:color w:val="000000"/>
                <w:spacing w:val="7"/>
              </w:rPr>
              <w:t xml:space="preserve"> </w:t>
            </w:r>
            <w:r>
              <w:rPr>
                <w:rFonts w:ascii="Times New Roman" w:hAnsi="Times New Roman"/>
                <w:color w:val="000000"/>
              </w:rPr>
              <w:t>of</w:t>
            </w:r>
            <w:r>
              <w:rPr>
                <w:rFonts w:ascii="Times New Roman" w:hAnsi="Times New Roman"/>
                <w:color w:val="000000"/>
                <w:spacing w:val="5"/>
              </w:rPr>
              <w:t xml:space="preserve"> </w:t>
            </w:r>
            <w:r>
              <w:rPr>
                <w:rFonts w:ascii="Times New Roman" w:hAnsi="Times New Roman"/>
                <w:color w:val="000000"/>
              </w:rPr>
              <w:t>stud</w:t>
            </w:r>
            <w:r>
              <w:rPr>
                <w:rFonts w:ascii="Times New Roman" w:hAnsi="Times New Roman"/>
                <w:color w:val="000000"/>
                <w:spacing w:val="-1"/>
              </w:rPr>
              <w:t>e</w:t>
            </w:r>
            <w:r>
              <w:rPr>
                <w:rFonts w:ascii="Times New Roman" w:hAnsi="Times New Roman"/>
                <w:color w:val="000000"/>
              </w:rPr>
              <w:t>nts</w:t>
            </w:r>
            <w:r>
              <w:rPr>
                <w:rFonts w:ascii="Times New Roman" w:hAnsi="Times New Roman"/>
                <w:color w:val="000000"/>
                <w:spacing w:val="1"/>
              </w:rPr>
              <w:t xml:space="preserve"> </w:t>
            </w:r>
            <w:r>
              <w:rPr>
                <w:rFonts w:ascii="Times New Roman" w:hAnsi="Times New Roman"/>
                <w:color w:val="000000"/>
              </w:rPr>
              <w:t>of</w:t>
            </w:r>
            <w:r>
              <w:rPr>
                <w:rFonts w:ascii="Times New Roman" w:hAnsi="Times New Roman"/>
                <w:color w:val="000000"/>
                <w:spacing w:val="5"/>
              </w:rPr>
              <w:t xml:space="preserve"> </w:t>
            </w:r>
            <w:r>
              <w:rPr>
                <w:rFonts w:ascii="Times New Roman" w:hAnsi="Times New Roman"/>
                <w:color w:val="000000"/>
              </w:rPr>
              <w:t>the</w:t>
            </w:r>
            <w:r>
              <w:rPr>
                <w:rFonts w:ascii="Times New Roman" w:hAnsi="Times New Roman"/>
                <w:color w:val="000000"/>
                <w:spacing w:val="7"/>
              </w:rPr>
              <w:t xml:space="preserve"> </w:t>
            </w:r>
            <w:r>
              <w:rPr>
                <w:rFonts w:ascii="Times New Roman" w:hAnsi="Times New Roman"/>
                <w:color w:val="000000"/>
                <w:spacing w:val="-1"/>
              </w:rPr>
              <w:t>c</w:t>
            </w:r>
            <w:r>
              <w:rPr>
                <w:rFonts w:ascii="Times New Roman" w:hAnsi="Times New Roman"/>
                <w:color w:val="000000"/>
              </w:rPr>
              <w:t>o</w:t>
            </w:r>
            <w:r>
              <w:rPr>
                <w:rFonts w:ascii="Times New Roman" w:hAnsi="Times New Roman"/>
                <w:color w:val="000000"/>
                <w:spacing w:val="-1"/>
              </w:rPr>
              <w:t>l</w:t>
            </w:r>
            <w:r>
              <w:rPr>
                <w:rFonts w:ascii="Times New Roman" w:hAnsi="Times New Roman"/>
                <w:color w:val="000000"/>
              </w:rPr>
              <w:t>l</w:t>
            </w:r>
            <w:r>
              <w:rPr>
                <w:rFonts w:ascii="Times New Roman" w:hAnsi="Times New Roman"/>
                <w:color w:val="000000"/>
                <w:spacing w:val="-1"/>
              </w:rPr>
              <w:t>e</w:t>
            </w:r>
            <w:r>
              <w:rPr>
                <w:rFonts w:ascii="Times New Roman" w:hAnsi="Times New Roman"/>
                <w:color w:val="000000"/>
              </w:rPr>
              <w:t>g</w:t>
            </w:r>
            <w:r>
              <w:rPr>
                <w:rFonts w:ascii="Times New Roman" w:hAnsi="Times New Roman"/>
                <w:color w:val="000000"/>
                <w:spacing w:val="-1"/>
              </w:rPr>
              <w:t>e</w:t>
            </w:r>
            <w:r>
              <w:rPr>
                <w:rFonts w:ascii="Times New Roman" w:hAnsi="Times New Roman"/>
                <w:color w:val="000000"/>
              </w:rPr>
              <w:t>,</w:t>
            </w:r>
            <w:r>
              <w:rPr>
                <w:rFonts w:ascii="Times New Roman" w:hAnsi="Times New Roman"/>
                <w:color w:val="000000"/>
                <w:spacing w:val="4"/>
              </w:rPr>
              <w:t xml:space="preserve"> </w:t>
            </w:r>
            <w:r>
              <w:rPr>
                <w:rFonts w:ascii="Times New Roman" w:hAnsi="Times New Roman"/>
                <w:color w:val="000000"/>
              </w:rPr>
              <w:t>th</w:t>
            </w:r>
            <w:r>
              <w:rPr>
                <w:rFonts w:ascii="Times New Roman" w:hAnsi="Times New Roman"/>
                <w:color w:val="000000"/>
                <w:spacing w:val="4"/>
              </w:rPr>
              <w:t>e</w:t>
            </w:r>
            <w:r>
              <w:rPr>
                <w:rFonts w:ascii="Times New Roman" w:hAnsi="Times New Roman"/>
                <w:color w:val="000000"/>
              </w:rPr>
              <w:t>y sh</w:t>
            </w:r>
            <w:r>
              <w:rPr>
                <w:rFonts w:ascii="Times New Roman" w:hAnsi="Times New Roman"/>
                <w:color w:val="000000"/>
                <w:spacing w:val="-1"/>
              </w:rPr>
              <w:t>a</w:t>
            </w:r>
            <w:r>
              <w:rPr>
                <w:rFonts w:ascii="Times New Roman" w:hAnsi="Times New Roman"/>
                <w:color w:val="000000"/>
              </w:rPr>
              <w:t>ll</w:t>
            </w:r>
            <w:r>
              <w:rPr>
                <w:rFonts w:ascii="Times New Roman" w:hAnsi="Times New Roman"/>
                <w:color w:val="000000"/>
                <w:spacing w:val="5"/>
              </w:rPr>
              <w:t xml:space="preserve"> </w:t>
            </w:r>
            <w:r>
              <w:rPr>
                <w:rFonts w:ascii="Times New Roman" w:hAnsi="Times New Roman"/>
                <w:color w:val="000000"/>
              </w:rPr>
              <w:t xml:space="preserve">be </w:t>
            </w:r>
            <w:r>
              <w:rPr>
                <w:rFonts w:ascii="Times New Roman" w:hAnsi="Times New Roman"/>
                <w:color w:val="000000"/>
                <w:spacing w:val="-1"/>
              </w:rPr>
              <w:t>e</w:t>
            </w:r>
            <w:r>
              <w:rPr>
                <w:rFonts w:ascii="Times New Roman" w:hAnsi="Times New Roman"/>
                <w:color w:val="000000"/>
              </w:rPr>
              <w:t>xp</w:t>
            </w:r>
            <w:r>
              <w:rPr>
                <w:rFonts w:ascii="Times New Roman" w:hAnsi="Times New Roman"/>
                <w:color w:val="000000"/>
                <w:spacing w:val="-1"/>
              </w:rPr>
              <w:t>e</w:t>
            </w:r>
            <w:r>
              <w:rPr>
                <w:rFonts w:ascii="Times New Roman" w:hAnsi="Times New Roman"/>
                <w:color w:val="000000"/>
              </w:rPr>
              <w:t>ll</w:t>
            </w:r>
            <w:r>
              <w:rPr>
                <w:rFonts w:ascii="Times New Roman" w:hAnsi="Times New Roman"/>
                <w:color w:val="000000"/>
                <w:spacing w:val="-1"/>
              </w:rPr>
              <w:t>e</w:t>
            </w:r>
            <w:r>
              <w:rPr>
                <w:rFonts w:ascii="Times New Roman" w:hAnsi="Times New Roman"/>
                <w:color w:val="000000"/>
              </w:rPr>
              <w:t>d</w:t>
            </w:r>
            <w:r>
              <w:rPr>
                <w:rFonts w:ascii="Times New Roman" w:hAnsi="Times New Roman"/>
                <w:color w:val="000000"/>
                <w:spacing w:val="3"/>
              </w:rPr>
              <w:t xml:space="preserve"> </w:t>
            </w:r>
            <w:r>
              <w:rPr>
                <w:rFonts w:ascii="Times New Roman" w:hAnsi="Times New Roman"/>
                <w:color w:val="000000"/>
                <w:spacing w:val="2"/>
              </w:rPr>
              <w:t>f</w:t>
            </w:r>
            <w:r>
              <w:rPr>
                <w:rFonts w:ascii="Times New Roman" w:hAnsi="Times New Roman"/>
                <w:color w:val="000000"/>
              </w:rPr>
              <w:t>rom</w:t>
            </w:r>
            <w:r>
              <w:rPr>
                <w:rFonts w:ascii="Times New Roman" w:hAnsi="Times New Roman"/>
                <w:color w:val="000000"/>
                <w:spacing w:val="3"/>
              </w:rPr>
              <w:t xml:space="preserve"> </w:t>
            </w:r>
            <w:r>
              <w:rPr>
                <w:rFonts w:ascii="Times New Roman" w:hAnsi="Times New Roman"/>
                <w:color w:val="000000"/>
                <w:spacing w:val="-1"/>
              </w:rPr>
              <w:t>e</w:t>
            </w:r>
            <w:r>
              <w:rPr>
                <w:rFonts w:ascii="Times New Roman" w:hAnsi="Times New Roman"/>
                <w:color w:val="000000"/>
                <w:spacing w:val="4"/>
              </w:rPr>
              <w:t>x</w:t>
            </w:r>
            <w:r>
              <w:rPr>
                <w:rFonts w:ascii="Times New Roman" w:hAnsi="Times New Roman"/>
                <w:color w:val="000000"/>
                <w:spacing w:val="1"/>
              </w:rPr>
              <w:t>am</w:t>
            </w:r>
            <w:r>
              <w:rPr>
                <w:rFonts w:ascii="Times New Roman" w:hAnsi="Times New Roman"/>
                <w:color w:val="000000"/>
              </w:rPr>
              <w:t>in</w:t>
            </w:r>
            <w:r>
              <w:rPr>
                <w:rFonts w:ascii="Times New Roman" w:hAnsi="Times New Roman"/>
                <w:color w:val="000000"/>
                <w:spacing w:val="-1"/>
              </w:rPr>
              <w:t>at</w:t>
            </w:r>
            <w:r>
              <w:rPr>
                <w:rFonts w:ascii="Times New Roman" w:hAnsi="Times New Roman"/>
                <w:color w:val="000000"/>
              </w:rPr>
              <w:t>ion h</w:t>
            </w:r>
            <w:r>
              <w:rPr>
                <w:rFonts w:ascii="Times New Roman" w:hAnsi="Times New Roman"/>
                <w:color w:val="000000"/>
                <w:spacing w:val="-1"/>
              </w:rPr>
              <w:t>a</w:t>
            </w:r>
            <w:r>
              <w:rPr>
                <w:rFonts w:ascii="Times New Roman" w:hAnsi="Times New Roman"/>
                <w:color w:val="000000"/>
              </w:rPr>
              <w:t>lls</w:t>
            </w:r>
            <w:r>
              <w:rPr>
                <w:rFonts w:ascii="Times New Roman" w:hAnsi="Times New Roman"/>
                <w:color w:val="000000"/>
                <w:spacing w:val="5"/>
              </w:rPr>
              <w:t xml:space="preserve"> </w:t>
            </w:r>
            <w:r>
              <w:rPr>
                <w:rFonts w:ascii="Times New Roman" w:hAnsi="Times New Roman"/>
                <w:color w:val="000000"/>
                <w:spacing w:val="-1"/>
              </w:rPr>
              <w:t>a</w:t>
            </w:r>
            <w:r>
              <w:rPr>
                <w:rFonts w:ascii="Times New Roman" w:hAnsi="Times New Roman"/>
                <w:color w:val="000000"/>
              </w:rPr>
              <w:t xml:space="preserve">nd </w:t>
            </w:r>
            <w:r>
              <w:rPr>
                <w:rFonts w:ascii="Times New Roman" w:hAnsi="Times New Roman"/>
                <w:color w:val="000000"/>
                <w:spacing w:val="-1"/>
              </w:rPr>
              <w:t>ca</w:t>
            </w:r>
            <w:r>
              <w:rPr>
                <w:rFonts w:ascii="Times New Roman" w:hAnsi="Times New Roman"/>
                <w:color w:val="000000"/>
              </w:rPr>
              <w:t>n</w:t>
            </w:r>
            <w:r>
              <w:rPr>
                <w:rFonts w:ascii="Times New Roman" w:hAnsi="Times New Roman"/>
                <w:color w:val="000000"/>
                <w:spacing w:val="1"/>
              </w:rPr>
              <w:t>c</w:t>
            </w:r>
            <w:r>
              <w:rPr>
                <w:rFonts w:ascii="Times New Roman" w:hAnsi="Times New Roman"/>
                <w:color w:val="000000"/>
                <w:spacing w:val="-1"/>
              </w:rPr>
              <w:t>e</w:t>
            </w:r>
            <w:r>
              <w:rPr>
                <w:rFonts w:ascii="Times New Roman" w:hAnsi="Times New Roman"/>
                <w:color w:val="000000"/>
              </w:rPr>
              <w:t>ll</w:t>
            </w:r>
            <w:r>
              <w:rPr>
                <w:rFonts w:ascii="Times New Roman" w:hAnsi="Times New Roman"/>
                <w:color w:val="000000"/>
                <w:spacing w:val="-1"/>
              </w:rPr>
              <w:t>a</w:t>
            </w:r>
            <w:r>
              <w:rPr>
                <w:rFonts w:ascii="Times New Roman" w:hAnsi="Times New Roman"/>
                <w:color w:val="000000"/>
              </w:rPr>
              <w:t xml:space="preserve">tion  </w:t>
            </w:r>
            <w:r>
              <w:rPr>
                <w:rFonts w:ascii="Times New Roman" w:hAnsi="Times New Roman"/>
                <w:color w:val="000000"/>
                <w:spacing w:val="3"/>
              </w:rPr>
              <w:t xml:space="preserve"> </w:t>
            </w:r>
            <w:r>
              <w:rPr>
                <w:rFonts w:ascii="Times New Roman" w:hAnsi="Times New Roman"/>
                <w:color w:val="000000"/>
              </w:rPr>
              <w:t xml:space="preserve">of  </w:t>
            </w:r>
            <w:r>
              <w:rPr>
                <w:rFonts w:ascii="Times New Roman" w:hAnsi="Times New Roman"/>
                <w:color w:val="000000"/>
                <w:spacing w:val="5"/>
              </w:rPr>
              <w:t xml:space="preserve"> </w:t>
            </w:r>
            <w:r>
              <w:rPr>
                <w:rFonts w:ascii="Times New Roman" w:hAnsi="Times New Roman"/>
                <w:color w:val="000000"/>
              </w:rPr>
              <w:t>t</w:t>
            </w:r>
            <w:r>
              <w:rPr>
                <w:rFonts w:ascii="Times New Roman" w:hAnsi="Times New Roman"/>
                <w:color w:val="000000"/>
                <w:spacing w:val="2"/>
              </w:rPr>
              <w:t>h</w:t>
            </w:r>
            <w:r>
              <w:rPr>
                <w:rFonts w:ascii="Times New Roman" w:hAnsi="Times New Roman"/>
                <w:color w:val="000000"/>
                <w:spacing w:val="-1"/>
              </w:rPr>
              <w:t>e</w:t>
            </w:r>
            <w:r>
              <w:rPr>
                <w:rFonts w:ascii="Times New Roman" w:hAnsi="Times New Roman"/>
                <w:color w:val="000000"/>
              </w:rPr>
              <w:t xml:space="preserve">ir  </w:t>
            </w:r>
            <w:r>
              <w:rPr>
                <w:rFonts w:ascii="Times New Roman" w:hAnsi="Times New Roman"/>
                <w:color w:val="000000"/>
                <w:spacing w:val="8"/>
              </w:rPr>
              <w:t xml:space="preserve"> </w:t>
            </w:r>
            <w:r>
              <w:rPr>
                <w:rFonts w:ascii="Times New Roman" w:hAnsi="Times New Roman"/>
                <w:color w:val="000000"/>
              </w:rPr>
              <w:t>p</w:t>
            </w:r>
            <w:r>
              <w:rPr>
                <w:rFonts w:ascii="Times New Roman" w:hAnsi="Times New Roman"/>
                <w:color w:val="000000"/>
                <w:spacing w:val="-1"/>
              </w:rPr>
              <w:t>e</w:t>
            </w:r>
            <w:r>
              <w:rPr>
                <w:rFonts w:ascii="Times New Roman" w:hAnsi="Times New Roman"/>
                <w:color w:val="000000"/>
              </w:rPr>
              <w:t>r</w:t>
            </w:r>
            <w:r>
              <w:rPr>
                <w:rFonts w:ascii="Times New Roman" w:hAnsi="Times New Roman"/>
                <w:color w:val="000000"/>
                <w:spacing w:val="-2"/>
              </w:rPr>
              <w:t>f</w:t>
            </w:r>
            <w:r>
              <w:rPr>
                <w:rFonts w:ascii="Times New Roman" w:hAnsi="Times New Roman"/>
                <w:color w:val="000000"/>
              </w:rPr>
              <w:t>or</w:t>
            </w:r>
            <w:r>
              <w:rPr>
                <w:rFonts w:ascii="Times New Roman" w:hAnsi="Times New Roman"/>
                <w:color w:val="000000"/>
                <w:spacing w:val="1"/>
              </w:rPr>
              <w:t>m</w:t>
            </w:r>
            <w:r>
              <w:rPr>
                <w:rFonts w:ascii="Times New Roman" w:hAnsi="Times New Roman"/>
                <w:color w:val="000000"/>
                <w:spacing w:val="-1"/>
              </w:rPr>
              <w:t>a</w:t>
            </w:r>
            <w:r>
              <w:rPr>
                <w:rFonts w:ascii="Times New Roman" w:hAnsi="Times New Roman"/>
                <w:color w:val="000000"/>
                <w:spacing w:val="2"/>
              </w:rPr>
              <w:t>n</w:t>
            </w:r>
            <w:r>
              <w:rPr>
                <w:rFonts w:ascii="Times New Roman" w:hAnsi="Times New Roman"/>
                <w:color w:val="000000"/>
                <w:spacing w:val="-1"/>
              </w:rPr>
              <w:t>c</w:t>
            </w:r>
            <w:r>
              <w:rPr>
                <w:rFonts w:ascii="Times New Roman" w:hAnsi="Times New Roman"/>
                <w:color w:val="000000"/>
              </w:rPr>
              <w:t xml:space="preserve">e   in  </w:t>
            </w:r>
            <w:r>
              <w:rPr>
                <w:rFonts w:ascii="Times New Roman" w:hAnsi="Times New Roman"/>
                <w:color w:val="000000"/>
                <w:spacing w:val="7"/>
              </w:rPr>
              <w:t xml:space="preserve"> </w:t>
            </w:r>
            <w:r>
              <w:rPr>
                <w:rFonts w:ascii="Times New Roman" w:hAnsi="Times New Roman"/>
                <w:color w:val="000000"/>
              </w:rPr>
              <w:t>th</w:t>
            </w:r>
            <w:r>
              <w:rPr>
                <w:rFonts w:ascii="Times New Roman" w:hAnsi="Times New Roman"/>
                <w:color w:val="000000"/>
                <w:spacing w:val="-1"/>
              </w:rPr>
              <w:t>a</w:t>
            </w:r>
            <w:r>
              <w:rPr>
                <w:rFonts w:ascii="Times New Roman" w:hAnsi="Times New Roman"/>
                <w:color w:val="000000"/>
              </w:rPr>
              <w:t>t subj</w:t>
            </w:r>
            <w:r>
              <w:rPr>
                <w:rFonts w:ascii="Times New Roman" w:hAnsi="Times New Roman"/>
                <w:color w:val="000000"/>
                <w:spacing w:val="-1"/>
              </w:rPr>
              <w:t>ec</w:t>
            </w:r>
            <w:r>
              <w:rPr>
                <w:rFonts w:ascii="Times New Roman" w:hAnsi="Times New Roman"/>
                <w:color w:val="000000"/>
              </w:rPr>
              <w:t>t</w:t>
            </w:r>
            <w:r>
              <w:rPr>
                <w:rFonts w:ascii="Times New Roman" w:hAnsi="Times New Roman"/>
                <w:color w:val="000000"/>
                <w:spacing w:val="6"/>
              </w:rPr>
              <w:t xml:space="preserve"> </w:t>
            </w:r>
            <w:r>
              <w:rPr>
                <w:rFonts w:ascii="Times New Roman" w:hAnsi="Times New Roman"/>
                <w:color w:val="000000"/>
                <w:spacing w:val="-1"/>
              </w:rPr>
              <w:t>a</w:t>
            </w:r>
            <w:r>
              <w:rPr>
                <w:rFonts w:ascii="Times New Roman" w:hAnsi="Times New Roman"/>
                <w:color w:val="000000"/>
              </w:rPr>
              <w:t>nd</w:t>
            </w:r>
            <w:r>
              <w:rPr>
                <w:rFonts w:ascii="Times New Roman" w:hAnsi="Times New Roman"/>
                <w:color w:val="000000"/>
                <w:spacing w:val="9"/>
              </w:rPr>
              <w:t xml:space="preserve"> </w:t>
            </w:r>
            <w:r>
              <w:rPr>
                <w:rFonts w:ascii="Times New Roman" w:hAnsi="Times New Roman"/>
                <w:color w:val="000000"/>
                <w:spacing w:val="-1"/>
              </w:rPr>
              <w:t>a</w:t>
            </w:r>
            <w:r>
              <w:rPr>
                <w:rFonts w:ascii="Times New Roman" w:hAnsi="Times New Roman"/>
                <w:color w:val="000000"/>
              </w:rPr>
              <w:t>ll</w:t>
            </w:r>
            <w:r>
              <w:rPr>
                <w:rFonts w:ascii="Times New Roman" w:hAnsi="Times New Roman"/>
                <w:color w:val="000000"/>
                <w:spacing w:val="10"/>
              </w:rPr>
              <w:t xml:space="preserve"> </w:t>
            </w:r>
            <w:r>
              <w:rPr>
                <w:rFonts w:ascii="Times New Roman" w:hAnsi="Times New Roman"/>
                <w:color w:val="000000"/>
              </w:rPr>
              <w:t>oth</w:t>
            </w:r>
            <w:r>
              <w:rPr>
                <w:rFonts w:ascii="Times New Roman" w:hAnsi="Times New Roman"/>
                <w:color w:val="000000"/>
                <w:spacing w:val="-1"/>
              </w:rPr>
              <w:t>e</w:t>
            </w:r>
            <w:r>
              <w:rPr>
                <w:rFonts w:ascii="Times New Roman" w:hAnsi="Times New Roman"/>
                <w:color w:val="000000"/>
              </w:rPr>
              <w:t>r</w:t>
            </w:r>
            <w:r>
              <w:rPr>
                <w:rFonts w:ascii="Times New Roman" w:hAnsi="Times New Roman"/>
                <w:color w:val="000000"/>
                <w:spacing w:val="4"/>
              </w:rPr>
              <w:t xml:space="preserve"> </w:t>
            </w:r>
            <w:r>
              <w:rPr>
                <w:rFonts w:ascii="Times New Roman" w:hAnsi="Times New Roman"/>
                <w:color w:val="000000"/>
              </w:rPr>
              <w:t>sub</w:t>
            </w:r>
            <w:r>
              <w:rPr>
                <w:rFonts w:ascii="Times New Roman" w:hAnsi="Times New Roman"/>
                <w:color w:val="000000"/>
                <w:spacing w:val="3"/>
              </w:rPr>
              <w:t>j</w:t>
            </w:r>
            <w:r>
              <w:rPr>
                <w:rFonts w:ascii="Times New Roman" w:hAnsi="Times New Roman"/>
                <w:color w:val="000000"/>
                <w:spacing w:val="-1"/>
              </w:rPr>
              <w:t>ec</w:t>
            </w:r>
            <w:r>
              <w:rPr>
                <w:rFonts w:ascii="Times New Roman" w:hAnsi="Times New Roman"/>
                <w:color w:val="000000"/>
              </w:rPr>
              <w:t>ts</w:t>
            </w:r>
            <w:r>
              <w:rPr>
                <w:rFonts w:ascii="Times New Roman" w:hAnsi="Times New Roman"/>
                <w:color w:val="000000"/>
                <w:spacing w:val="3"/>
              </w:rPr>
              <w:t xml:space="preserve"> </w:t>
            </w:r>
            <w:r>
              <w:rPr>
                <w:rFonts w:ascii="Times New Roman" w:hAnsi="Times New Roman"/>
                <w:color w:val="000000"/>
              </w:rPr>
              <w:t>the</w:t>
            </w:r>
            <w:r>
              <w:rPr>
                <w:rFonts w:ascii="Times New Roman" w:hAnsi="Times New Roman"/>
                <w:color w:val="000000"/>
                <w:spacing w:val="11"/>
              </w:rPr>
              <w:t xml:space="preserve"> </w:t>
            </w:r>
            <w:r>
              <w:rPr>
                <w:rFonts w:ascii="Times New Roman" w:hAnsi="Times New Roman"/>
                <w:color w:val="000000"/>
              </w:rPr>
              <w:t>stud</w:t>
            </w:r>
            <w:r>
              <w:rPr>
                <w:rFonts w:ascii="Times New Roman" w:hAnsi="Times New Roman"/>
                <w:color w:val="000000"/>
                <w:spacing w:val="-1"/>
              </w:rPr>
              <w:t>e</w:t>
            </w:r>
            <w:r>
              <w:rPr>
                <w:rFonts w:ascii="Times New Roman" w:hAnsi="Times New Roman"/>
                <w:color w:val="000000"/>
              </w:rPr>
              <w:t>n</w:t>
            </w:r>
            <w:r>
              <w:rPr>
                <w:rFonts w:ascii="Times New Roman" w:hAnsi="Times New Roman"/>
                <w:color w:val="000000"/>
                <w:spacing w:val="2"/>
              </w:rPr>
              <w:t>t</w:t>
            </w:r>
            <w:r>
              <w:rPr>
                <w:rFonts w:ascii="Times New Roman" w:hAnsi="Times New Roman"/>
                <w:color w:val="000000"/>
              </w:rPr>
              <w:t>(</w:t>
            </w:r>
            <w:r>
              <w:rPr>
                <w:rFonts w:ascii="Times New Roman" w:hAnsi="Times New Roman"/>
                <w:color w:val="000000"/>
                <w:spacing w:val="3"/>
              </w:rPr>
              <w:t>s</w:t>
            </w:r>
            <w:r>
              <w:rPr>
                <w:rFonts w:ascii="Times New Roman" w:hAnsi="Times New Roman"/>
                <w:color w:val="000000"/>
              </w:rPr>
              <w:t>) h</w:t>
            </w:r>
            <w:r>
              <w:rPr>
                <w:rFonts w:ascii="Times New Roman" w:hAnsi="Times New Roman"/>
                <w:color w:val="000000"/>
                <w:spacing w:val="-1"/>
              </w:rPr>
              <w:t>a</w:t>
            </w:r>
            <w:r>
              <w:rPr>
                <w:rFonts w:ascii="Times New Roman" w:hAnsi="Times New Roman"/>
                <w:color w:val="000000"/>
              </w:rPr>
              <w:t>s (h</w:t>
            </w:r>
            <w:r>
              <w:rPr>
                <w:rFonts w:ascii="Times New Roman" w:hAnsi="Times New Roman"/>
                <w:color w:val="000000"/>
                <w:spacing w:val="-1"/>
              </w:rPr>
              <w:t>a</w:t>
            </w:r>
            <w:r>
              <w:rPr>
                <w:rFonts w:ascii="Times New Roman" w:hAnsi="Times New Roman"/>
                <w:color w:val="000000"/>
              </w:rPr>
              <w:t>v</w:t>
            </w:r>
            <w:r>
              <w:rPr>
                <w:rFonts w:ascii="Times New Roman" w:hAnsi="Times New Roman"/>
                <w:color w:val="000000"/>
                <w:spacing w:val="-1"/>
              </w:rPr>
              <w:t>e</w:t>
            </w:r>
            <w:r>
              <w:rPr>
                <w:rFonts w:ascii="Times New Roman" w:hAnsi="Times New Roman"/>
                <w:color w:val="000000"/>
              </w:rPr>
              <w:t>)</w:t>
            </w:r>
            <w:r>
              <w:rPr>
                <w:rFonts w:ascii="Times New Roman" w:hAnsi="Times New Roman"/>
                <w:color w:val="000000"/>
                <w:spacing w:val="4"/>
              </w:rPr>
              <w:t xml:space="preserve"> </w:t>
            </w:r>
            <w:r>
              <w:rPr>
                <w:rFonts w:ascii="Times New Roman" w:hAnsi="Times New Roman"/>
                <w:color w:val="000000"/>
                <w:spacing w:val="-1"/>
              </w:rPr>
              <w:t>a</w:t>
            </w:r>
            <w:r>
              <w:rPr>
                <w:rFonts w:ascii="Times New Roman" w:hAnsi="Times New Roman"/>
                <w:color w:val="000000"/>
              </w:rPr>
              <w:t>lr</w:t>
            </w:r>
            <w:r>
              <w:rPr>
                <w:rFonts w:ascii="Times New Roman" w:hAnsi="Times New Roman"/>
                <w:color w:val="000000"/>
                <w:spacing w:val="1"/>
              </w:rPr>
              <w:t>e</w:t>
            </w:r>
            <w:r>
              <w:rPr>
                <w:rFonts w:ascii="Times New Roman" w:hAnsi="Times New Roman"/>
                <w:color w:val="000000"/>
                <w:spacing w:val="-1"/>
              </w:rPr>
              <w:t>a</w:t>
            </w:r>
            <w:r>
              <w:rPr>
                <w:rFonts w:ascii="Times New Roman" w:hAnsi="Times New Roman"/>
                <w:color w:val="000000"/>
                <w:spacing w:val="5"/>
              </w:rPr>
              <w:t>d</w:t>
            </w:r>
            <w:r>
              <w:rPr>
                <w:rFonts w:ascii="Times New Roman" w:hAnsi="Times New Roman"/>
                <w:color w:val="000000"/>
              </w:rPr>
              <w:t xml:space="preserve">y </w:t>
            </w:r>
            <w:r>
              <w:rPr>
                <w:rFonts w:ascii="Times New Roman" w:hAnsi="Times New Roman"/>
                <w:color w:val="000000"/>
                <w:spacing w:val="-1"/>
              </w:rPr>
              <w:t>a</w:t>
            </w:r>
            <w:r>
              <w:rPr>
                <w:rFonts w:ascii="Times New Roman" w:hAnsi="Times New Roman"/>
                <w:color w:val="000000"/>
              </w:rPr>
              <w:t>pp</w:t>
            </w:r>
            <w:r>
              <w:rPr>
                <w:rFonts w:ascii="Times New Roman" w:hAnsi="Times New Roman"/>
                <w:color w:val="000000"/>
                <w:spacing w:val="1"/>
              </w:rPr>
              <w:t>e</w:t>
            </w:r>
            <w:r>
              <w:rPr>
                <w:rFonts w:ascii="Times New Roman" w:hAnsi="Times New Roman"/>
                <w:color w:val="000000"/>
                <w:spacing w:val="-1"/>
              </w:rPr>
              <w:t>a</w:t>
            </w:r>
            <w:r>
              <w:rPr>
                <w:rFonts w:ascii="Times New Roman" w:hAnsi="Times New Roman"/>
                <w:color w:val="000000"/>
                <w:spacing w:val="2"/>
              </w:rPr>
              <w:t>r</w:t>
            </w:r>
            <w:r>
              <w:rPr>
                <w:rFonts w:ascii="Times New Roman" w:hAnsi="Times New Roman"/>
                <w:color w:val="000000"/>
                <w:spacing w:val="1"/>
              </w:rPr>
              <w:t>e</w:t>
            </w:r>
            <w:r>
              <w:rPr>
                <w:rFonts w:ascii="Times New Roman" w:hAnsi="Times New Roman"/>
                <w:color w:val="000000"/>
              </w:rPr>
              <w:t>d</w:t>
            </w:r>
            <w:r>
              <w:rPr>
                <w:rFonts w:ascii="Times New Roman" w:hAnsi="Times New Roman"/>
                <w:color w:val="000000"/>
                <w:spacing w:val="3"/>
              </w:rPr>
              <w:t xml:space="preserve"> </w:t>
            </w:r>
            <w:r>
              <w:rPr>
                <w:rFonts w:ascii="Times New Roman" w:hAnsi="Times New Roman"/>
                <w:color w:val="000000"/>
                <w:spacing w:val="-2"/>
              </w:rPr>
              <w:t>a</w:t>
            </w:r>
            <w:r>
              <w:rPr>
                <w:rFonts w:ascii="Times New Roman" w:hAnsi="Times New Roman"/>
                <w:color w:val="000000"/>
              </w:rPr>
              <w:t>nd</w:t>
            </w:r>
            <w:r>
              <w:rPr>
                <w:rFonts w:ascii="Times New Roman" w:hAnsi="Times New Roman"/>
                <w:color w:val="000000"/>
                <w:spacing w:val="6"/>
              </w:rPr>
              <w:t xml:space="preserve"> </w:t>
            </w:r>
            <w:r>
              <w:rPr>
                <w:rFonts w:ascii="Times New Roman" w:hAnsi="Times New Roman"/>
                <w:color w:val="000000"/>
              </w:rPr>
              <w:t>sh</w:t>
            </w:r>
            <w:r>
              <w:rPr>
                <w:rFonts w:ascii="Times New Roman" w:hAnsi="Times New Roman"/>
                <w:color w:val="000000"/>
                <w:spacing w:val="-1"/>
              </w:rPr>
              <w:t>a</w:t>
            </w:r>
            <w:r>
              <w:rPr>
                <w:rFonts w:ascii="Times New Roman" w:hAnsi="Times New Roman"/>
                <w:color w:val="000000"/>
              </w:rPr>
              <w:t>ll</w:t>
            </w:r>
            <w:r>
              <w:rPr>
                <w:rFonts w:ascii="Times New Roman" w:hAnsi="Times New Roman"/>
                <w:color w:val="000000"/>
                <w:spacing w:val="5"/>
              </w:rPr>
              <w:t xml:space="preserve"> </w:t>
            </w:r>
            <w:r>
              <w:rPr>
                <w:rFonts w:ascii="Times New Roman" w:hAnsi="Times New Roman"/>
                <w:color w:val="000000"/>
              </w:rPr>
              <w:t>not</w:t>
            </w:r>
            <w:r>
              <w:rPr>
                <w:rFonts w:ascii="Times New Roman" w:hAnsi="Times New Roman"/>
                <w:color w:val="000000"/>
                <w:spacing w:val="5"/>
              </w:rPr>
              <w:t xml:space="preserve"> </w:t>
            </w:r>
            <w:r>
              <w:rPr>
                <w:rFonts w:ascii="Times New Roman" w:hAnsi="Times New Roman"/>
                <w:color w:val="000000"/>
              </w:rPr>
              <w:t>be p</w:t>
            </w:r>
            <w:r>
              <w:rPr>
                <w:rFonts w:ascii="Times New Roman" w:hAnsi="Times New Roman"/>
                <w:color w:val="000000"/>
                <w:spacing w:val="-1"/>
              </w:rPr>
              <w:t>e</w:t>
            </w:r>
            <w:r>
              <w:rPr>
                <w:rFonts w:ascii="Times New Roman" w:hAnsi="Times New Roman"/>
                <w:color w:val="000000"/>
              </w:rPr>
              <w:t>r</w:t>
            </w:r>
            <w:r>
              <w:rPr>
                <w:rFonts w:ascii="Times New Roman" w:hAnsi="Times New Roman"/>
                <w:color w:val="000000"/>
                <w:spacing w:val="1"/>
              </w:rPr>
              <w:t>m</w:t>
            </w:r>
            <w:r>
              <w:rPr>
                <w:rFonts w:ascii="Times New Roman" w:hAnsi="Times New Roman"/>
                <w:color w:val="000000"/>
              </w:rPr>
              <w:t>itt</w:t>
            </w:r>
            <w:r>
              <w:rPr>
                <w:rFonts w:ascii="Times New Roman" w:hAnsi="Times New Roman"/>
                <w:color w:val="000000"/>
                <w:spacing w:val="-1"/>
              </w:rPr>
              <w:t>e</w:t>
            </w:r>
            <w:r>
              <w:rPr>
                <w:rFonts w:ascii="Times New Roman" w:hAnsi="Times New Roman"/>
                <w:color w:val="000000"/>
              </w:rPr>
              <w:t>d to</w:t>
            </w:r>
            <w:r>
              <w:rPr>
                <w:rFonts w:ascii="Times New Roman" w:hAnsi="Times New Roman"/>
                <w:color w:val="000000"/>
                <w:spacing w:val="5"/>
              </w:rPr>
              <w:t xml:space="preserve"> </w:t>
            </w:r>
            <w:r>
              <w:rPr>
                <w:rFonts w:ascii="Times New Roman" w:hAnsi="Times New Roman"/>
                <w:color w:val="000000"/>
                <w:spacing w:val="-1"/>
              </w:rPr>
              <w:t>a</w:t>
            </w:r>
            <w:r>
              <w:rPr>
                <w:rFonts w:ascii="Times New Roman" w:hAnsi="Times New Roman"/>
                <w:color w:val="000000"/>
              </w:rPr>
              <w:t>pp</w:t>
            </w:r>
            <w:r>
              <w:rPr>
                <w:rFonts w:ascii="Times New Roman" w:hAnsi="Times New Roman"/>
                <w:color w:val="000000"/>
                <w:spacing w:val="-1"/>
              </w:rPr>
              <w:t>ea</w:t>
            </w:r>
            <w:r>
              <w:rPr>
                <w:rFonts w:ascii="Times New Roman" w:hAnsi="Times New Roman"/>
                <w:color w:val="000000"/>
              </w:rPr>
              <w:t>r</w:t>
            </w:r>
            <w:r>
              <w:rPr>
                <w:rFonts w:ascii="Times New Roman" w:hAnsi="Times New Roman"/>
                <w:color w:val="000000"/>
                <w:spacing w:val="4"/>
              </w:rPr>
              <w:t xml:space="preserve"> </w:t>
            </w:r>
            <w:r>
              <w:rPr>
                <w:rFonts w:ascii="Times New Roman" w:hAnsi="Times New Roman"/>
                <w:color w:val="000000"/>
              </w:rPr>
              <w:t>for</w:t>
            </w:r>
            <w:r>
              <w:rPr>
                <w:rFonts w:ascii="Times New Roman" w:hAnsi="Times New Roman"/>
                <w:color w:val="000000"/>
                <w:spacing w:val="1"/>
              </w:rPr>
              <w:t xml:space="preserve"> </w:t>
            </w:r>
            <w:r>
              <w:rPr>
                <w:rFonts w:ascii="Times New Roman" w:hAnsi="Times New Roman"/>
                <w:color w:val="000000"/>
              </w:rPr>
              <w:t>the</w:t>
            </w:r>
            <w:r>
              <w:rPr>
                <w:rFonts w:ascii="Times New Roman" w:hAnsi="Times New Roman"/>
                <w:color w:val="000000"/>
                <w:spacing w:val="3"/>
              </w:rPr>
              <w:t xml:space="preserve"> </w:t>
            </w:r>
            <w:r>
              <w:rPr>
                <w:rFonts w:ascii="Times New Roman" w:hAnsi="Times New Roman"/>
                <w:color w:val="000000"/>
              </w:rPr>
              <w:t>r</w:t>
            </w:r>
            <w:r>
              <w:rPr>
                <w:rFonts w:ascii="Times New Roman" w:hAnsi="Times New Roman"/>
                <w:color w:val="000000"/>
                <w:spacing w:val="-1"/>
              </w:rPr>
              <w:t>e</w:t>
            </w:r>
            <w:r>
              <w:rPr>
                <w:rFonts w:ascii="Times New Roman" w:hAnsi="Times New Roman"/>
                <w:color w:val="000000"/>
                <w:spacing w:val="1"/>
              </w:rPr>
              <w:t>m</w:t>
            </w:r>
            <w:r>
              <w:rPr>
                <w:rFonts w:ascii="Times New Roman" w:hAnsi="Times New Roman"/>
                <w:color w:val="000000"/>
                <w:spacing w:val="-1"/>
              </w:rPr>
              <w:t>a</w:t>
            </w:r>
            <w:r>
              <w:rPr>
                <w:rFonts w:ascii="Times New Roman" w:hAnsi="Times New Roman"/>
                <w:color w:val="000000"/>
              </w:rPr>
              <w:t xml:space="preserve">ining </w:t>
            </w:r>
            <w:r>
              <w:rPr>
                <w:rFonts w:ascii="Times New Roman" w:hAnsi="Times New Roman"/>
                <w:color w:val="000000"/>
                <w:spacing w:val="-1"/>
              </w:rPr>
              <w:t>e</w:t>
            </w:r>
            <w:r>
              <w:rPr>
                <w:rFonts w:ascii="Times New Roman" w:hAnsi="Times New Roman"/>
                <w:color w:val="000000"/>
              </w:rPr>
              <w:t>x</w:t>
            </w:r>
            <w:r>
              <w:rPr>
                <w:rFonts w:ascii="Times New Roman" w:hAnsi="Times New Roman"/>
                <w:color w:val="000000"/>
                <w:spacing w:val="-1"/>
              </w:rPr>
              <w:t>a</w:t>
            </w:r>
            <w:r>
              <w:rPr>
                <w:rFonts w:ascii="Times New Roman" w:hAnsi="Times New Roman"/>
                <w:color w:val="000000"/>
                <w:spacing w:val="1"/>
              </w:rPr>
              <w:t>m</w:t>
            </w:r>
            <w:r>
              <w:rPr>
                <w:rFonts w:ascii="Times New Roman" w:hAnsi="Times New Roman"/>
                <w:color w:val="000000"/>
              </w:rPr>
              <w:t>in</w:t>
            </w:r>
            <w:r>
              <w:rPr>
                <w:rFonts w:ascii="Times New Roman" w:hAnsi="Times New Roman"/>
                <w:color w:val="000000"/>
                <w:spacing w:val="-1"/>
              </w:rPr>
              <w:t>a</w:t>
            </w:r>
            <w:r>
              <w:rPr>
                <w:rFonts w:ascii="Times New Roman" w:hAnsi="Times New Roman"/>
                <w:color w:val="000000"/>
              </w:rPr>
              <w:t>tions of</w:t>
            </w:r>
            <w:r>
              <w:rPr>
                <w:rFonts w:ascii="Times New Roman" w:hAnsi="Times New Roman"/>
                <w:color w:val="000000"/>
                <w:spacing w:val="8"/>
              </w:rPr>
              <w:t xml:space="preserve"> </w:t>
            </w:r>
            <w:r>
              <w:rPr>
                <w:rFonts w:ascii="Times New Roman" w:hAnsi="Times New Roman"/>
                <w:color w:val="000000"/>
              </w:rPr>
              <w:t>the</w:t>
            </w:r>
            <w:r>
              <w:rPr>
                <w:rFonts w:ascii="Times New Roman" w:hAnsi="Times New Roman"/>
                <w:color w:val="000000"/>
                <w:spacing w:val="9"/>
              </w:rPr>
              <w:t xml:space="preserve"> </w:t>
            </w:r>
            <w:r>
              <w:rPr>
                <w:rFonts w:ascii="Times New Roman" w:hAnsi="Times New Roman"/>
                <w:color w:val="000000"/>
                <w:spacing w:val="-1"/>
              </w:rPr>
              <w:t>s</w:t>
            </w:r>
            <w:r>
              <w:rPr>
                <w:rFonts w:ascii="Times New Roman" w:hAnsi="Times New Roman"/>
                <w:color w:val="000000"/>
              </w:rPr>
              <w:t>ubj</w:t>
            </w:r>
            <w:r>
              <w:rPr>
                <w:rFonts w:ascii="Times New Roman" w:hAnsi="Times New Roman"/>
                <w:color w:val="000000"/>
                <w:spacing w:val="-1"/>
              </w:rPr>
              <w:t>ec</w:t>
            </w:r>
            <w:r>
              <w:rPr>
                <w:rFonts w:ascii="Times New Roman" w:hAnsi="Times New Roman"/>
                <w:color w:val="000000"/>
              </w:rPr>
              <w:t>ts</w:t>
            </w:r>
            <w:r>
              <w:rPr>
                <w:rFonts w:ascii="Times New Roman" w:hAnsi="Times New Roman"/>
                <w:color w:val="000000"/>
                <w:spacing w:val="5"/>
              </w:rPr>
              <w:t xml:space="preserve"> </w:t>
            </w:r>
            <w:r>
              <w:rPr>
                <w:rFonts w:ascii="Times New Roman" w:hAnsi="Times New Roman"/>
                <w:color w:val="000000"/>
              </w:rPr>
              <w:t>of</w:t>
            </w:r>
            <w:r>
              <w:rPr>
                <w:rFonts w:ascii="Times New Roman" w:hAnsi="Times New Roman"/>
                <w:color w:val="000000"/>
                <w:spacing w:val="8"/>
              </w:rPr>
              <w:t xml:space="preserve"> </w:t>
            </w:r>
            <w:r>
              <w:rPr>
                <w:rFonts w:ascii="Times New Roman" w:hAnsi="Times New Roman"/>
                <w:color w:val="000000"/>
              </w:rPr>
              <w:t>th</w:t>
            </w:r>
            <w:r>
              <w:rPr>
                <w:rFonts w:ascii="Times New Roman" w:hAnsi="Times New Roman"/>
                <w:color w:val="000000"/>
                <w:spacing w:val="-1"/>
              </w:rPr>
              <w:t>a</w:t>
            </w:r>
            <w:r>
              <w:rPr>
                <w:rFonts w:ascii="Times New Roman" w:hAnsi="Times New Roman"/>
                <w:color w:val="000000"/>
              </w:rPr>
              <w:t>t s</w:t>
            </w:r>
            <w:r>
              <w:rPr>
                <w:rFonts w:ascii="Times New Roman" w:hAnsi="Times New Roman"/>
                <w:color w:val="000000"/>
                <w:spacing w:val="-1"/>
              </w:rPr>
              <w:t>e</w:t>
            </w:r>
            <w:r>
              <w:rPr>
                <w:rFonts w:ascii="Times New Roman" w:hAnsi="Times New Roman"/>
                <w:color w:val="000000"/>
                <w:spacing w:val="1"/>
              </w:rPr>
              <w:t>m</w:t>
            </w:r>
            <w:r>
              <w:rPr>
                <w:rFonts w:ascii="Times New Roman" w:hAnsi="Times New Roman"/>
                <w:color w:val="000000"/>
                <w:spacing w:val="-1"/>
              </w:rPr>
              <w:t>e</w:t>
            </w:r>
            <w:r>
              <w:rPr>
                <w:rFonts w:ascii="Times New Roman" w:hAnsi="Times New Roman"/>
                <w:color w:val="000000"/>
              </w:rPr>
              <w:t>st</w:t>
            </w:r>
            <w:r>
              <w:rPr>
                <w:rFonts w:ascii="Times New Roman" w:hAnsi="Times New Roman"/>
                <w:color w:val="000000"/>
                <w:spacing w:val="-1"/>
              </w:rPr>
              <w:t>e</w:t>
            </w:r>
            <w:r>
              <w:rPr>
                <w:rFonts w:ascii="Times New Roman" w:hAnsi="Times New Roman"/>
                <w:color w:val="000000"/>
              </w:rPr>
              <w:t>r</w:t>
            </w:r>
            <w:r>
              <w:rPr>
                <w:rFonts w:ascii="Times New Roman" w:hAnsi="Times New Roman"/>
                <w:color w:val="000000"/>
                <w:spacing w:val="5"/>
              </w:rPr>
              <w:t>/</w:t>
            </w:r>
            <w:r>
              <w:rPr>
                <w:rFonts w:ascii="Times New Roman" w:hAnsi="Times New Roman"/>
                <w:color w:val="000000"/>
                <w:spacing w:val="-5"/>
              </w:rPr>
              <w:t>y</w:t>
            </w:r>
            <w:r>
              <w:rPr>
                <w:rFonts w:ascii="Times New Roman" w:hAnsi="Times New Roman"/>
                <w:color w:val="000000"/>
                <w:spacing w:val="-1"/>
              </w:rPr>
              <w:t>e</w:t>
            </w:r>
            <w:r>
              <w:rPr>
                <w:rFonts w:ascii="Times New Roman" w:hAnsi="Times New Roman"/>
                <w:color w:val="000000"/>
                <w:spacing w:val="1"/>
              </w:rPr>
              <w:t>a</w:t>
            </w:r>
            <w:r>
              <w:rPr>
                <w:rFonts w:ascii="Times New Roman" w:hAnsi="Times New Roman"/>
                <w:color w:val="000000"/>
              </w:rPr>
              <w:t xml:space="preserve">r. </w:t>
            </w:r>
            <w:r>
              <w:rPr>
                <w:rFonts w:ascii="Times New Roman" w:hAnsi="Times New Roman"/>
                <w:color w:val="000000"/>
                <w:spacing w:val="29"/>
              </w:rPr>
              <w:t xml:space="preserve"> </w:t>
            </w:r>
            <w:r>
              <w:rPr>
                <w:rFonts w:ascii="Times New Roman" w:hAnsi="Times New Roman"/>
                <w:color w:val="000000"/>
              </w:rPr>
              <w:t>The</w:t>
            </w:r>
            <w:r>
              <w:rPr>
                <w:rFonts w:ascii="Times New Roman" w:hAnsi="Times New Roman"/>
                <w:color w:val="000000"/>
                <w:spacing w:val="4"/>
              </w:rPr>
              <w:t xml:space="preserve"> </w:t>
            </w:r>
            <w:r>
              <w:rPr>
                <w:rFonts w:ascii="Times New Roman" w:hAnsi="Times New Roman"/>
                <w:color w:val="000000"/>
              </w:rPr>
              <w:t>stud</w:t>
            </w:r>
            <w:r>
              <w:rPr>
                <w:rFonts w:ascii="Times New Roman" w:hAnsi="Times New Roman"/>
                <w:color w:val="000000"/>
                <w:spacing w:val="-1"/>
              </w:rPr>
              <w:t>e</w:t>
            </w:r>
            <w:r>
              <w:rPr>
                <w:rFonts w:ascii="Times New Roman" w:hAnsi="Times New Roman"/>
                <w:color w:val="000000"/>
              </w:rPr>
              <w:t>n</w:t>
            </w:r>
            <w:r>
              <w:rPr>
                <w:rFonts w:ascii="Times New Roman" w:hAnsi="Times New Roman"/>
                <w:color w:val="000000"/>
                <w:spacing w:val="2"/>
              </w:rPr>
              <w:t>t</w:t>
            </w:r>
            <w:r>
              <w:rPr>
                <w:rFonts w:ascii="Times New Roman" w:hAnsi="Times New Roman"/>
                <w:color w:val="000000"/>
              </w:rPr>
              <w:t xml:space="preserve">s </w:t>
            </w:r>
            <w:r>
              <w:rPr>
                <w:rFonts w:ascii="Times New Roman" w:hAnsi="Times New Roman"/>
                <w:color w:val="000000"/>
                <w:spacing w:val="-1"/>
              </w:rPr>
              <w:t>a</w:t>
            </w:r>
            <w:r>
              <w:rPr>
                <w:rFonts w:ascii="Times New Roman" w:hAnsi="Times New Roman"/>
                <w:color w:val="000000"/>
              </w:rPr>
              <w:t>lso</w:t>
            </w:r>
            <w:r>
              <w:rPr>
                <w:rFonts w:ascii="Times New Roman" w:hAnsi="Times New Roman"/>
                <w:color w:val="000000"/>
                <w:spacing w:val="6"/>
              </w:rPr>
              <w:t xml:space="preserve"> </w:t>
            </w:r>
            <w:r>
              <w:rPr>
                <w:rFonts w:ascii="Times New Roman" w:hAnsi="Times New Roman"/>
                <w:color w:val="000000"/>
                <w:spacing w:val="-1"/>
              </w:rPr>
              <w:t>a</w:t>
            </w:r>
            <w:r>
              <w:rPr>
                <w:rFonts w:ascii="Times New Roman" w:hAnsi="Times New Roman"/>
                <w:color w:val="000000"/>
              </w:rPr>
              <w:t>re</w:t>
            </w:r>
            <w:r>
              <w:rPr>
                <w:rFonts w:ascii="Times New Roman" w:hAnsi="Times New Roman"/>
                <w:color w:val="000000"/>
                <w:spacing w:val="6"/>
              </w:rPr>
              <w:t xml:space="preserve"> </w:t>
            </w:r>
            <w:r>
              <w:rPr>
                <w:rFonts w:ascii="Times New Roman" w:hAnsi="Times New Roman"/>
                <w:color w:val="000000"/>
              </w:rPr>
              <w:t>d</w:t>
            </w:r>
            <w:r>
              <w:rPr>
                <w:rFonts w:ascii="Times New Roman" w:hAnsi="Times New Roman"/>
                <w:color w:val="000000"/>
                <w:spacing w:val="-1"/>
              </w:rPr>
              <w:t>e</w:t>
            </w:r>
            <w:r>
              <w:rPr>
                <w:rFonts w:ascii="Times New Roman" w:hAnsi="Times New Roman"/>
                <w:color w:val="000000"/>
              </w:rPr>
              <w:t>b</w:t>
            </w:r>
            <w:r>
              <w:rPr>
                <w:rFonts w:ascii="Times New Roman" w:hAnsi="Times New Roman"/>
                <w:color w:val="000000"/>
                <w:spacing w:val="-1"/>
              </w:rPr>
              <w:t>a</w:t>
            </w:r>
            <w:r>
              <w:rPr>
                <w:rFonts w:ascii="Times New Roman" w:hAnsi="Times New Roman"/>
                <w:color w:val="000000"/>
              </w:rPr>
              <w:t>r</w:t>
            </w:r>
            <w:r>
              <w:rPr>
                <w:rFonts w:ascii="Times New Roman" w:hAnsi="Times New Roman"/>
                <w:color w:val="000000"/>
                <w:spacing w:val="2"/>
              </w:rPr>
              <w:t>r</w:t>
            </w:r>
            <w:r>
              <w:rPr>
                <w:rFonts w:ascii="Times New Roman" w:hAnsi="Times New Roman"/>
                <w:color w:val="000000"/>
                <w:spacing w:val="-1"/>
              </w:rPr>
              <w:t>e</w:t>
            </w:r>
            <w:r>
              <w:rPr>
                <w:rFonts w:ascii="Times New Roman" w:hAnsi="Times New Roman"/>
                <w:color w:val="000000"/>
              </w:rPr>
              <w:t xml:space="preserve">d </w:t>
            </w:r>
            <w:r>
              <w:rPr>
                <w:rFonts w:ascii="Times New Roman" w:hAnsi="Times New Roman"/>
                <w:color w:val="000000"/>
                <w:spacing w:val="-1"/>
              </w:rPr>
              <w:t>a</w:t>
            </w:r>
            <w:r>
              <w:rPr>
                <w:rFonts w:ascii="Times New Roman" w:hAnsi="Times New Roman"/>
                <w:color w:val="000000"/>
              </w:rPr>
              <w:t>nd</w:t>
            </w:r>
            <w:r>
              <w:rPr>
                <w:rFonts w:ascii="Times New Roman" w:hAnsi="Times New Roman"/>
                <w:color w:val="000000"/>
                <w:spacing w:val="55"/>
              </w:rPr>
              <w:t xml:space="preserve"> </w:t>
            </w:r>
            <w:r>
              <w:rPr>
                <w:rFonts w:ascii="Times New Roman" w:hAnsi="Times New Roman"/>
                <w:color w:val="000000"/>
              </w:rPr>
              <w:t>forf</w:t>
            </w:r>
            <w:r>
              <w:rPr>
                <w:rFonts w:ascii="Times New Roman" w:hAnsi="Times New Roman"/>
                <w:color w:val="000000"/>
                <w:spacing w:val="-1"/>
              </w:rPr>
              <w:t>e</w:t>
            </w:r>
            <w:r>
              <w:rPr>
                <w:rFonts w:ascii="Times New Roman" w:hAnsi="Times New Roman"/>
                <w:color w:val="000000"/>
              </w:rPr>
              <w:t>it</w:t>
            </w:r>
            <w:r>
              <w:rPr>
                <w:rFonts w:ascii="Times New Roman" w:hAnsi="Times New Roman"/>
                <w:color w:val="000000"/>
                <w:spacing w:val="54"/>
              </w:rPr>
              <w:t xml:space="preserve"> </w:t>
            </w:r>
            <w:r>
              <w:rPr>
                <w:rFonts w:ascii="Times New Roman" w:hAnsi="Times New Roman"/>
                <w:color w:val="000000"/>
              </w:rPr>
              <w:t>th</w:t>
            </w:r>
            <w:r>
              <w:rPr>
                <w:rFonts w:ascii="Times New Roman" w:hAnsi="Times New Roman"/>
                <w:color w:val="000000"/>
                <w:spacing w:val="-1"/>
              </w:rPr>
              <w:t>e</w:t>
            </w:r>
            <w:r>
              <w:rPr>
                <w:rFonts w:ascii="Times New Roman" w:hAnsi="Times New Roman"/>
                <w:color w:val="000000"/>
              </w:rPr>
              <w:t>ir</w:t>
            </w:r>
            <w:r>
              <w:rPr>
                <w:rFonts w:ascii="Times New Roman" w:hAnsi="Times New Roman"/>
                <w:color w:val="000000"/>
                <w:spacing w:val="54"/>
              </w:rPr>
              <w:t xml:space="preserve"> </w:t>
            </w:r>
            <w:r>
              <w:rPr>
                <w:rFonts w:ascii="Times New Roman" w:hAnsi="Times New Roman"/>
                <w:color w:val="000000"/>
              </w:rPr>
              <w:t>s</w:t>
            </w:r>
            <w:r>
              <w:rPr>
                <w:rFonts w:ascii="Times New Roman" w:hAnsi="Times New Roman"/>
                <w:color w:val="000000"/>
                <w:spacing w:val="-1"/>
              </w:rPr>
              <w:t>ea</w:t>
            </w:r>
            <w:r>
              <w:rPr>
                <w:rFonts w:ascii="Times New Roman" w:hAnsi="Times New Roman"/>
                <w:color w:val="000000"/>
              </w:rPr>
              <w:t xml:space="preserve">ts.  </w:t>
            </w:r>
            <w:r>
              <w:rPr>
                <w:rFonts w:ascii="Times New Roman" w:hAnsi="Times New Roman"/>
                <w:color w:val="000000"/>
                <w:spacing w:val="55"/>
              </w:rPr>
              <w:t xml:space="preserve"> </w:t>
            </w:r>
            <w:r>
              <w:rPr>
                <w:rFonts w:ascii="Times New Roman" w:hAnsi="Times New Roman"/>
                <w:color w:val="000000"/>
                <w:spacing w:val="-5"/>
              </w:rPr>
              <w:t>I</w:t>
            </w:r>
            <w:r>
              <w:rPr>
                <w:rFonts w:ascii="Times New Roman" w:hAnsi="Times New Roman"/>
                <w:color w:val="000000"/>
              </w:rPr>
              <w:t>n</w:t>
            </w:r>
            <w:r>
              <w:rPr>
                <w:rFonts w:ascii="Times New Roman" w:hAnsi="Times New Roman"/>
                <w:color w:val="000000"/>
                <w:spacing w:val="54"/>
              </w:rPr>
              <w:t xml:space="preserve"> </w:t>
            </w:r>
            <w:r>
              <w:rPr>
                <w:rFonts w:ascii="Times New Roman" w:hAnsi="Times New Roman"/>
                <w:color w:val="000000"/>
                <w:spacing w:val="-1"/>
              </w:rPr>
              <w:t>ca</w:t>
            </w:r>
            <w:r>
              <w:rPr>
                <w:rFonts w:ascii="Times New Roman" w:hAnsi="Times New Roman"/>
                <w:color w:val="000000"/>
              </w:rPr>
              <w:t>se</w:t>
            </w:r>
            <w:r>
              <w:rPr>
                <w:rFonts w:ascii="Times New Roman" w:hAnsi="Times New Roman"/>
                <w:color w:val="000000"/>
                <w:spacing w:val="56"/>
              </w:rPr>
              <w:t xml:space="preserve"> </w:t>
            </w:r>
            <w:r>
              <w:rPr>
                <w:rFonts w:ascii="Times New Roman" w:hAnsi="Times New Roman"/>
                <w:color w:val="000000"/>
              </w:rPr>
              <w:t>of</w:t>
            </w:r>
            <w:r>
              <w:rPr>
                <w:rFonts w:ascii="Times New Roman" w:hAnsi="Times New Roman"/>
                <w:color w:val="000000"/>
                <w:spacing w:val="55"/>
              </w:rPr>
              <w:t xml:space="preserve"> </w:t>
            </w:r>
            <w:r>
              <w:rPr>
                <w:rFonts w:ascii="Times New Roman" w:hAnsi="Times New Roman"/>
                <w:color w:val="000000"/>
              </w:rPr>
              <w:t>outsid</w:t>
            </w:r>
            <w:r>
              <w:rPr>
                <w:rFonts w:ascii="Times New Roman" w:hAnsi="Times New Roman"/>
                <w:color w:val="000000"/>
                <w:spacing w:val="-1"/>
              </w:rPr>
              <w:t>e</w:t>
            </w:r>
            <w:r>
              <w:rPr>
                <w:rFonts w:ascii="Times New Roman" w:hAnsi="Times New Roman"/>
                <w:color w:val="000000"/>
              </w:rPr>
              <w:t>rs, th</w:t>
            </w:r>
            <w:r>
              <w:rPr>
                <w:rFonts w:ascii="Times New Roman" w:hAnsi="Times New Roman"/>
                <w:color w:val="000000"/>
                <w:spacing w:val="1"/>
              </w:rPr>
              <w:t>e</w:t>
            </w:r>
            <w:r>
              <w:rPr>
                <w:rFonts w:ascii="Times New Roman" w:hAnsi="Times New Roman"/>
                <w:color w:val="000000"/>
              </w:rPr>
              <w:t>y will</w:t>
            </w:r>
            <w:r>
              <w:rPr>
                <w:rFonts w:ascii="Times New Roman" w:hAnsi="Times New Roman"/>
                <w:color w:val="000000"/>
                <w:spacing w:val="3"/>
              </w:rPr>
              <w:t xml:space="preserve"> </w:t>
            </w:r>
            <w:r>
              <w:rPr>
                <w:rFonts w:ascii="Times New Roman" w:hAnsi="Times New Roman"/>
                <w:color w:val="000000"/>
              </w:rPr>
              <w:t>be</w:t>
            </w:r>
            <w:r>
              <w:rPr>
                <w:rFonts w:ascii="Times New Roman" w:hAnsi="Times New Roman"/>
                <w:color w:val="000000"/>
                <w:spacing w:val="2"/>
              </w:rPr>
              <w:t xml:space="preserve"> </w:t>
            </w:r>
            <w:r>
              <w:rPr>
                <w:rFonts w:ascii="Times New Roman" w:hAnsi="Times New Roman"/>
                <w:color w:val="000000"/>
              </w:rPr>
              <w:t>h</w:t>
            </w:r>
            <w:r>
              <w:rPr>
                <w:rFonts w:ascii="Times New Roman" w:hAnsi="Times New Roman"/>
                <w:color w:val="000000"/>
                <w:spacing w:val="-1"/>
              </w:rPr>
              <w:t>a</w:t>
            </w:r>
            <w:r>
              <w:rPr>
                <w:rFonts w:ascii="Times New Roman" w:hAnsi="Times New Roman"/>
                <w:color w:val="000000"/>
              </w:rPr>
              <w:t>nd</w:t>
            </w:r>
            <w:r>
              <w:rPr>
                <w:rFonts w:ascii="Times New Roman" w:hAnsi="Times New Roman"/>
                <w:color w:val="000000"/>
                <w:spacing w:val="-1"/>
              </w:rPr>
              <w:t>e</w:t>
            </w:r>
            <w:r>
              <w:rPr>
                <w:rFonts w:ascii="Times New Roman" w:hAnsi="Times New Roman"/>
                <w:color w:val="000000"/>
              </w:rPr>
              <w:t>d</w:t>
            </w:r>
            <w:r>
              <w:rPr>
                <w:rFonts w:ascii="Times New Roman" w:hAnsi="Times New Roman"/>
                <w:color w:val="000000"/>
                <w:spacing w:val="1"/>
              </w:rPr>
              <w:t xml:space="preserve"> </w:t>
            </w:r>
            <w:r>
              <w:rPr>
                <w:rFonts w:ascii="Times New Roman" w:hAnsi="Times New Roman"/>
                <w:color w:val="000000"/>
              </w:rPr>
              <w:t>o</w:t>
            </w:r>
            <w:r>
              <w:rPr>
                <w:rFonts w:ascii="Times New Roman" w:hAnsi="Times New Roman"/>
                <w:color w:val="000000"/>
                <w:spacing w:val="2"/>
              </w:rPr>
              <w:t>v</w:t>
            </w:r>
            <w:r>
              <w:rPr>
                <w:rFonts w:ascii="Times New Roman" w:hAnsi="Times New Roman"/>
                <w:color w:val="000000"/>
                <w:spacing w:val="-1"/>
              </w:rPr>
              <w:t>e</w:t>
            </w:r>
            <w:r>
              <w:rPr>
                <w:rFonts w:ascii="Times New Roman" w:hAnsi="Times New Roman"/>
                <w:color w:val="000000"/>
              </w:rPr>
              <w:t>r</w:t>
            </w:r>
            <w:r>
              <w:rPr>
                <w:rFonts w:ascii="Times New Roman" w:hAnsi="Times New Roman"/>
                <w:color w:val="000000"/>
                <w:spacing w:val="2"/>
              </w:rPr>
              <w:t xml:space="preserve"> </w:t>
            </w:r>
            <w:r>
              <w:rPr>
                <w:rFonts w:ascii="Times New Roman" w:hAnsi="Times New Roman"/>
                <w:color w:val="000000"/>
              </w:rPr>
              <w:t>to</w:t>
            </w:r>
            <w:r>
              <w:rPr>
                <w:rFonts w:ascii="Times New Roman" w:hAnsi="Times New Roman"/>
                <w:color w:val="000000"/>
                <w:spacing w:val="2"/>
              </w:rPr>
              <w:t xml:space="preserve"> </w:t>
            </w:r>
            <w:r>
              <w:rPr>
                <w:rFonts w:ascii="Times New Roman" w:hAnsi="Times New Roman"/>
                <w:color w:val="000000"/>
              </w:rPr>
              <w:t>the</w:t>
            </w:r>
            <w:r>
              <w:rPr>
                <w:rFonts w:ascii="Times New Roman" w:hAnsi="Times New Roman"/>
                <w:color w:val="000000"/>
                <w:spacing w:val="2"/>
              </w:rPr>
              <w:t xml:space="preserve"> </w:t>
            </w:r>
            <w:r>
              <w:rPr>
                <w:rFonts w:ascii="Times New Roman" w:hAnsi="Times New Roman"/>
                <w:color w:val="000000"/>
              </w:rPr>
              <w:t>poli</w:t>
            </w:r>
            <w:r>
              <w:rPr>
                <w:rFonts w:ascii="Times New Roman" w:hAnsi="Times New Roman"/>
                <w:color w:val="000000"/>
                <w:spacing w:val="-1"/>
              </w:rPr>
              <w:t>c</w:t>
            </w:r>
            <w:r>
              <w:rPr>
                <w:rFonts w:ascii="Times New Roman" w:hAnsi="Times New Roman"/>
                <w:color w:val="000000"/>
              </w:rPr>
              <w:t>e</w:t>
            </w:r>
            <w:r>
              <w:rPr>
                <w:rFonts w:ascii="Times New Roman" w:hAnsi="Times New Roman"/>
                <w:color w:val="000000"/>
                <w:spacing w:val="3"/>
              </w:rPr>
              <w:t xml:space="preserve"> </w:t>
            </w:r>
            <w:r>
              <w:rPr>
                <w:rFonts w:ascii="Times New Roman" w:hAnsi="Times New Roman"/>
                <w:color w:val="000000"/>
                <w:spacing w:val="-1"/>
              </w:rPr>
              <w:t>a</w:t>
            </w:r>
            <w:r>
              <w:rPr>
                <w:rFonts w:ascii="Times New Roman" w:hAnsi="Times New Roman"/>
                <w:color w:val="000000"/>
              </w:rPr>
              <w:t>nd</w:t>
            </w:r>
            <w:r>
              <w:rPr>
                <w:rFonts w:ascii="Times New Roman" w:hAnsi="Times New Roman"/>
                <w:color w:val="000000"/>
                <w:spacing w:val="5"/>
              </w:rPr>
              <w:t xml:space="preserve"> </w:t>
            </w:r>
            <w:r>
              <w:rPr>
                <w:rFonts w:ascii="Times New Roman" w:hAnsi="Times New Roman"/>
                <w:color w:val="000000"/>
              </w:rPr>
              <w:t>a poli</w:t>
            </w:r>
            <w:r>
              <w:rPr>
                <w:rFonts w:ascii="Times New Roman" w:hAnsi="Times New Roman"/>
                <w:color w:val="000000"/>
                <w:spacing w:val="-1"/>
              </w:rPr>
              <w:t>c</w:t>
            </w:r>
            <w:r>
              <w:rPr>
                <w:rFonts w:ascii="Times New Roman" w:hAnsi="Times New Roman"/>
                <w:color w:val="000000"/>
              </w:rPr>
              <w:t>e</w:t>
            </w:r>
            <w:r>
              <w:rPr>
                <w:rFonts w:ascii="Times New Roman" w:hAnsi="Times New Roman"/>
                <w:color w:val="000000"/>
                <w:spacing w:val="-4"/>
              </w:rPr>
              <w:t xml:space="preserve"> </w:t>
            </w:r>
            <w:r>
              <w:rPr>
                <w:rFonts w:ascii="Times New Roman" w:hAnsi="Times New Roman"/>
                <w:color w:val="000000"/>
                <w:spacing w:val="-1"/>
              </w:rPr>
              <w:t>ca</w:t>
            </w:r>
            <w:r>
              <w:rPr>
                <w:rFonts w:ascii="Times New Roman" w:hAnsi="Times New Roman"/>
                <w:color w:val="000000"/>
              </w:rPr>
              <w:t>se</w:t>
            </w:r>
            <w:r>
              <w:rPr>
                <w:rFonts w:ascii="Times New Roman" w:hAnsi="Times New Roman"/>
                <w:color w:val="000000"/>
                <w:spacing w:val="-2"/>
              </w:rPr>
              <w:t xml:space="preserve"> </w:t>
            </w:r>
            <w:r>
              <w:rPr>
                <w:rFonts w:ascii="Times New Roman" w:hAnsi="Times New Roman"/>
                <w:color w:val="000000"/>
              </w:rPr>
              <w:t>is</w:t>
            </w:r>
            <w:r>
              <w:rPr>
                <w:rFonts w:ascii="Times New Roman" w:hAnsi="Times New Roman"/>
                <w:color w:val="000000"/>
                <w:spacing w:val="-1"/>
              </w:rPr>
              <w:t xml:space="preserve"> </w:t>
            </w:r>
            <w:r>
              <w:rPr>
                <w:rFonts w:ascii="Times New Roman" w:hAnsi="Times New Roman"/>
                <w:color w:val="000000"/>
                <w:spacing w:val="2"/>
              </w:rPr>
              <w:t>r</w:t>
            </w:r>
            <w:r>
              <w:rPr>
                <w:rFonts w:ascii="Times New Roman" w:hAnsi="Times New Roman"/>
                <w:color w:val="000000"/>
                <w:spacing w:val="-1"/>
              </w:rPr>
              <w:t>e</w:t>
            </w:r>
            <w:r>
              <w:rPr>
                <w:rFonts w:ascii="Times New Roman" w:hAnsi="Times New Roman"/>
                <w:color w:val="000000"/>
              </w:rPr>
              <w:t>gist</w:t>
            </w:r>
            <w:r>
              <w:rPr>
                <w:rFonts w:ascii="Times New Roman" w:hAnsi="Times New Roman"/>
                <w:color w:val="000000"/>
                <w:spacing w:val="-1"/>
              </w:rPr>
              <w:t>e</w:t>
            </w:r>
            <w:r>
              <w:rPr>
                <w:rFonts w:ascii="Times New Roman" w:hAnsi="Times New Roman"/>
                <w:color w:val="000000"/>
              </w:rPr>
              <w:t>r</w:t>
            </w:r>
            <w:r>
              <w:rPr>
                <w:rFonts w:ascii="Times New Roman" w:hAnsi="Times New Roman"/>
                <w:color w:val="000000"/>
                <w:spacing w:val="-1"/>
              </w:rPr>
              <w:t>e</w:t>
            </w:r>
            <w:r>
              <w:rPr>
                <w:rFonts w:ascii="Times New Roman" w:hAnsi="Times New Roman"/>
                <w:color w:val="000000"/>
              </w:rPr>
              <w:t>d</w:t>
            </w:r>
            <w:r>
              <w:rPr>
                <w:rFonts w:ascii="Times New Roman" w:hAnsi="Times New Roman"/>
                <w:color w:val="000000"/>
                <w:spacing w:val="-4"/>
              </w:rPr>
              <w:t xml:space="preserve"> </w:t>
            </w:r>
            <w:r>
              <w:rPr>
                <w:rFonts w:ascii="Times New Roman" w:hAnsi="Times New Roman"/>
                <w:color w:val="000000"/>
                <w:spacing w:val="1"/>
              </w:rPr>
              <w:t>a</w:t>
            </w:r>
            <w:r>
              <w:rPr>
                <w:rFonts w:ascii="Times New Roman" w:hAnsi="Times New Roman"/>
                <w:color w:val="000000"/>
              </w:rPr>
              <w:t>g</w:t>
            </w:r>
            <w:r>
              <w:rPr>
                <w:rFonts w:ascii="Times New Roman" w:hAnsi="Times New Roman"/>
                <w:color w:val="000000"/>
                <w:spacing w:val="-1"/>
              </w:rPr>
              <w:t>ai</w:t>
            </w:r>
            <w:r>
              <w:rPr>
                <w:rFonts w:ascii="Times New Roman" w:hAnsi="Times New Roman"/>
                <w:color w:val="000000"/>
              </w:rPr>
              <w:t>nst</w:t>
            </w:r>
            <w:r>
              <w:rPr>
                <w:rFonts w:ascii="Times New Roman" w:hAnsi="Times New Roman"/>
                <w:color w:val="000000"/>
                <w:spacing w:val="-4"/>
              </w:rPr>
              <w:t xml:space="preserve"> </w:t>
            </w:r>
            <w:r>
              <w:rPr>
                <w:rFonts w:ascii="Times New Roman" w:hAnsi="Times New Roman"/>
                <w:color w:val="000000"/>
              </w:rPr>
              <w:t>th</w:t>
            </w:r>
            <w:r>
              <w:rPr>
                <w:rFonts w:ascii="Times New Roman" w:hAnsi="Times New Roman"/>
                <w:color w:val="000000"/>
                <w:spacing w:val="-1"/>
              </w:rPr>
              <w:t>e</w:t>
            </w:r>
            <w:r>
              <w:rPr>
                <w:rFonts w:ascii="Times New Roman" w:hAnsi="Times New Roman"/>
                <w:color w:val="000000"/>
                <w:spacing w:val="1"/>
              </w:rPr>
              <w:t>m</w:t>
            </w:r>
            <w:r>
              <w:rPr>
                <w:rFonts w:ascii="Times New Roman" w:hAnsi="Times New Roman"/>
                <w:color w:val="000000"/>
              </w:rPr>
              <w:t>.</w:t>
            </w:r>
          </w:p>
        </w:tc>
      </w:tr>
    </w:tbl>
    <w:p w:rsidR="005F3745" w:rsidRDefault="005F3745" w:rsidP="005F3745">
      <w:pPr>
        <w:spacing w:after="0" w:line="240" w:lineRule="auto"/>
        <w:jc w:val="both"/>
        <w:rPr>
          <w:rFonts w:ascii="Times New Roman" w:hAnsi="Times New Roman"/>
          <w:color w:val="000000"/>
        </w:rPr>
      </w:pPr>
    </w:p>
    <w:p w:rsidR="005F3745" w:rsidRDefault="005F3745" w:rsidP="005F3745">
      <w:pPr>
        <w:spacing w:after="0" w:line="240" w:lineRule="auto"/>
        <w:jc w:val="both"/>
        <w:rPr>
          <w:rFonts w:ascii="Times New Roman" w:hAnsi="Times New Roman"/>
          <w:color w:val="000000"/>
        </w:rPr>
      </w:pPr>
    </w:p>
    <w:tbl>
      <w:tblPr>
        <w:tblW w:w="0" w:type="auto"/>
        <w:tblInd w:w="5" w:type="dxa"/>
        <w:tblLayout w:type="fixed"/>
        <w:tblCellMar>
          <w:left w:w="0" w:type="dxa"/>
          <w:right w:w="0" w:type="dxa"/>
        </w:tblCellMar>
        <w:tblLook w:val="01E0"/>
      </w:tblPr>
      <w:tblGrid>
        <w:gridCol w:w="818"/>
        <w:gridCol w:w="4104"/>
        <w:gridCol w:w="4798"/>
      </w:tblGrid>
      <w:tr w:rsidR="005F3745" w:rsidTr="005F3745">
        <w:trPr>
          <w:trHeight w:hRule="exact" w:val="3442"/>
        </w:trPr>
        <w:tc>
          <w:tcPr>
            <w:tcW w:w="818" w:type="dxa"/>
            <w:tcBorders>
              <w:top w:val="single" w:sz="4" w:space="0" w:color="000000"/>
              <w:left w:val="single" w:sz="4" w:space="0" w:color="000000"/>
              <w:bottom w:val="single" w:sz="4" w:space="0" w:color="000000"/>
              <w:right w:val="single" w:sz="4" w:space="0" w:color="000000"/>
            </w:tcBorders>
          </w:tcPr>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ind w:left="278" w:right="276"/>
              <w:rPr>
                <w:rFonts w:ascii="Times New Roman" w:hAnsi="Times New Roman"/>
                <w:color w:val="000000"/>
              </w:rPr>
            </w:pPr>
            <w:r>
              <w:rPr>
                <w:rFonts w:ascii="Times New Roman" w:hAnsi="Times New Roman"/>
                <w:color w:val="000000"/>
                <w:w w:val="99"/>
              </w:rPr>
              <w:t>7.</w:t>
            </w:r>
          </w:p>
        </w:tc>
        <w:tc>
          <w:tcPr>
            <w:tcW w:w="4104" w:type="dxa"/>
            <w:tcBorders>
              <w:top w:val="single" w:sz="4" w:space="0" w:color="000000"/>
              <w:left w:val="single" w:sz="4" w:space="0" w:color="000000"/>
              <w:bottom w:val="single" w:sz="4" w:space="0" w:color="000000"/>
              <w:right w:val="single" w:sz="4" w:space="0" w:color="000000"/>
            </w:tcBorders>
          </w:tcPr>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ind w:left="105" w:right="59"/>
              <w:jc w:val="both"/>
              <w:rPr>
                <w:rFonts w:ascii="Times New Roman" w:hAnsi="Times New Roman"/>
                <w:color w:val="000000"/>
              </w:rPr>
            </w:pPr>
            <w:r>
              <w:rPr>
                <w:rFonts w:ascii="Times New Roman" w:hAnsi="Times New Roman"/>
                <w:color w:val="000000"/>
                <w:spacing w:val="-2"/>
              </w:rPr>
              <w:t>L</w:t>
            </w:r>
            <w:r>
              <w:rPr>
                <w:rFonts w:ascii="Times New Roman" w:hAnsi="Times New Roman"/>
                <w:color w:val="000000"/>
                <w:spacing w:val="1"/>
              </w:rPr>
              <w:t>e</w:t>
            </w:r>
            <w:r>
              <w:rPr>
                <w:rFonts w:ascii="Times New Roman" w:hAnsi="Times New Roman"/>
                <w:color w:val="000000"/>
                <w:spacing w:val="-1"/>
              </w:rPr>
              <w:t>a</w:t>
            </w:r>
            <w:r>
              <w:rPr>
                <w:rFonts w:ascii="Times New Roman" w:hAnsi="Times New Roman"/>
                <w:color w:val="000000"/>
              </w:rPr>
              <w:t>v</w:t>
            </w:r>
            <w:r>
              <w:rPr>
                <w:rFonts w:ascii="Times New Roman" w:hAnsi="Times New Roman"/>
                <w:color w:val="000000"/>
                <w:spacing w:val="-1"/>
              </w:rPr>
              <w:t>e</w:t>
            </w:r>
            <w:r>
              <w:rPr>
                <w:rFonts w:ascii="Times New Roman" w:hAnsi="Times New Roman"/>
                <w:color w:val="000000"/>
              </w:rPr>
              <w:t>s t</w:t>
            </w:r>
            <w:r>
              <w:rPr>
                <w:rFonts w:ascii="Times New Roman" w:hAnsi="Times New Roman"/>
                <w:color w:val="000000"/>
                <w:spacing w:val="2"/>
              </w:rPr>
              <w:t>h</w:t>
            </w:r>
            <w:r>
              <w:rPr>
                <w:rFonts w:ascii="Times New Roman" w:hAnsi="Times New Roman"/>
                <w:color w:val="000000"/>
              </w:rPr>
              <w:t>e</w:t>
            </w:r>
            <w:r>
              <w:rPr>
                <w:rFonts w:ascii="Times New Roman" w:hAnsi="Times New Roman"/>
                <w:color w:val="000000"/>
                <w:spacing w:val="2"/>
              </w:rPr>
              <w:t xml:space="preserve"> </w:t>
            </w:r>
            <w:r>
              <w:rPr>
                <w:rFonts w:ascii="Times New Roman" w:hAnsi="Times New Roman"/>
                <w:color w:val="000000"/>
                <w:spacing w:val="-1"/>
              </w:rPr>
              <w:t>e</w:t>
            </w:r>
            <w:r>
              <w:rPr>
                <w:rFonts w:ascii="Times New Roman" w:hAnsi="Times New Roman"/>
                <w:color w:val="000000"/>
                <w:spacing w:val="2"/>
              </w:rPr>
              <w:t>x</w:t>
            </w:r>
            <w:r>
              <w:rPr>
                <w:rFonts w:ascii="Times New Roman" w:hAnsi="Times New Roman"/>
                <w:color w:val="000000"/>
                <w:spacing w:val="-1"/>
              </w:rPr>
              <w:t>a</w:t>
            </w:r>
            <w:r>
              <w:rPr>
                <w:rFonts w:ascii="Times New Roman" w:hAnsi="Times New Roman"/>
                <w:color w:val="000000"/>
              </w:rPr>
              <w:t>m</w:t>
            </w:r>
            <w:r>
              <w:rPr>
                <w:rFonts w:ascii="Times New Roman" w:hAnsi="Times New Roman"/>
                <w:color w:val="000000"/>
                <w:spacing w:val="2"/>
              </w:rPr>
              <w:t xml:space="preserve"> </w:t>
            </w:r>
            <w:r>
              <w:rPr>
                <w:rFonts w:ascii="Times New Roman" w:hAnsi="Times New Roman"/>
                <w:color w:val="000000"/>
              </w:rPr>
              <w:t>h</w:t>
            </w:r>
            <w:r>
              <w:rPr>
                <w:rFonts w:ascii="Times New Roman" w:hAnsi="Times New Roman"/>
                <w:color w:val="000000"/>
                <w:spacing w:val="-1"/>
              </w:rPr>
              <w:t>a</w:t>
            </w:r>
            <w:r>
              <w:rPr>
                <w:rFonts w:ascii="Times New Roman" w:hAnsi="Times New Roman"/>
                <w:color w:val="000000"/>
                <w:spacing w:val="3"/>
              </w:rPr>
              <w:t>l</w:t>
            </w:r>
            <w:r>
              <w:rPr>
                <w:rFonts w:ascii="Times New Roman" w:hAnsi="Times New Roman"/>
                <w:color w:val="000000"/>
              </w:rPr>
              <w:t>l</w:t>
            </w:r>
            <w:r>
              <w:rPr>
                <w:rFonts w:ascii="Times New Roman" w:hAnsi="Times New Roman"/>
                <w:color w:val="000000"/>
                <w:spacing w:val="5"/>
              </w:rPr>
              <w:t xml:space="preserve"> </w:t>
            </w:r>
            <w:r>
              <w:rPr>
                <w:rFonts w:ascii="Times New Roman" w:hAnsi="Times New Roman"/>
                <w:color w:val="000000"/>
              </w:rPr>
              <w:t>t</w:t>
            </w:r>
            <w:r>
              <w:rPr>
                <w:rFonts w:ascii="Times New Roman" w:hAnsi="Times New Roman"/>
                <w:color w:val="000000"/>
                <w:spacing w:val="-1"/>
              </w:rPr>
              <w:t>a</w:t>
            </w:r>
            <w:r>
              <w:rPr>
                <w:rFonts w:ascii="Times New Roman" w:hAnsi="Times New Roman"/>
                <w:color w:val="000000"/>
              </w:rPr>
              <w:t xml:space="preserve">king </w:t>
            </w:r>
            <w:r>
              <w:rPr>
                <w:rFonts w:ascii="Times New Roman" w:hAnsi="Times New Roman"/>
                <w:color w:val="000000"/>
                <w:spacing w:val="-1"/>
              </w:rPr>
              <w:t>a</w:t>
            </w:r>
            <w:r>
              <w:rPr>
                <w:rFonts w:ascii="Times New Roman" w:hAnsi="Times New Roman"/>
                <w:color w:val="000000"/>
                <w:spacing w:val="2"/>
              </w:rPr>
              <w:t>w</w:t>
            </w:r>
            <w:r>
              <w:rPr>
                <w:rFonts w:ascii="Times New Roman" w:hAnsi="Times New Roman"/>
                <w:color w:val="000000"/>
                <w:spacing w:val="4"/>
              </w:rPr>
              <w:t>a</w:t>
            </w:r>
            <w:r>
              <w:rPr>
                <w:rFonts w:ascii="Times New Roman" w:hAnsi="Times New Roman"/>
                <w:color w:val="000000"/>
              </w:rPr>
              <w:t xml:space="preserve">y </w:t>
            </w:r>
            <w:r>
              <w:rPr>
                <w:rFonts w:ascii="Times New Roman" w:hAnsi="Times New Roman"/>
                <w:color w:val="000000"/>
                <w:spacing w:val="-1"/>
              </w:rPr>
              <w:t>a</w:t>
            </w:r>
            <w:r>
              <w:rPr>
                <w:rFonts w:ascii="Times New Roman" w:hAnsi="Times New Roman"/>
                <w:color w:val="000000"/>
              </w:rPr>
              <w:t>nsw</w:t>
            </w:r>
            <w:r>
              <w:rPr>
                <w:rFonts w:ascii="Times New Roman" w:hAnsi="Times New Roman"/>
                <w:color w:val="000000"/>
                <w:spacing w:val="-1"/>
              </w:rPr>
              <w:t>e</w:t>
            </w:r>
            <w:r>
              <w:rPr>
                <w:rFonts w:ascii="Times New Roman" w:hAnsi="Times New Roman"/>
                <w:color w:val="000000"/>
              </w:rPr>
              <w:t>r</w:t>
            </w:r>
            <w:r>
              <w:rPr>
                <w:rFonts w:ascii="Times New Roman" w:hAnsi="Times New Roman"/>
                <w:color w:val="000000"/>
                <w:spacing w:val="56"/>
              </w:rPr>
              <w:t xml:space="preserve"> </w:t>
            </w:r>
            <w:r>
              <w:rPr>
                <w:rFonts w:ascii="Times New Roman" w:hAnsi="Times New Roman"/>
                <w:color w:val="000000"/>
              </w:rPr>
              <w:t>s</w:t>
            </w:r>
            <w:r>
              <w:rPr>
                <w:rFonts w:ascii="Times New Roman" w:hAnsi="Times New Roman"/>
                <w:color w:val="000000"/>
                <w:spacing w:val="-1"/>
              </w:rPr>
              <w:t>c</w:t>
            </w:r>
            <w:r>
              <w:rPr>
                <w:rFonts w:ascii="Times New Roman" w:hAnsi="Times New Roman"/>
                <w:color w:val="000000"/>
              </w:rPr>
              <w:t>ript</w:t>
            </w:r>
            <w:r>
              <w:rPr>
                <w:rFonts w:ascii="Times New Roman" w:hAnsi="Times New Roman"/>
                <w:color w:val="000000"/>
                <w:spacing w:val="59"/>
              </w:rPr>
              <w:t xml:space="preserve"> </w:t>
            </w:r>
            <w:r>
              <w:rPr>
                <w:rFonts w:ascii="Times New Roman" w:hAnsi="Times New Roman"/>
                <w:color w:val="000000"/>
              </w:rPr>
              <w:t>or</w:t>
            </w:r>
            <w:r>
              <w:rPr>
                <w:rFonts w:ascii="Times New Roman" w:hAnsi="Times New Roman"/>
                <w:color w:val="000000"/>
                <w:spacing w:val="60"/>
              </w:rPr>
              <w:t xml:space="preserve"> </w:t>
            </w:r>
            <w:r>
              <w:rPr>
                <w:rFonts w:ascii="Times New Roman" w:hAnsi="Times New Roman"/>
                <w:color w:val="000000"/>
              </w:rPr>
              <w:t>int</w:t>
            </w:r>
            <w:r>
              <w:rPr>
                <w:rFonts w:ascii="Times New Roman" w:hAnsi="Times New Roman"/>
                <w:color w:val="000000"/>
                <w:spacing w:val="-1"/>
              </w:rPr>
              <w:t>e</w:t>
            </w:r>
            <w:r>
              <w:rPr>
                <w:rFonts w:ascii="Times New Roman" w:hAnsi="Times New Roman"/>
                <w:color w:val="000000"/>
              </w:rPr>
              <w:t>n</w:t>
            </w:r>
            <w:r>
              <w:rPr>
                <w:rFonts w:ascii="Times New Roman" w:hAnsi="Times New Roman"/>
                <w:color w:val="000000"/>
                <w:spacing w:val="3"/>
              </w:rPr>
              <w:t>t</w:t>
            </w:r>
            <w:r>
              <w:rPr>
                <w:rFonts w:ascii="Times New Roman" w:hAnsi="Times New Roman"/>
                <w:color w:val="000000"/>
              </w:rPr>
              <w:t>ion</w:t>
            </w:r>
            <w:r>
              <w:rPr>
                <w:rFonts w:ascii="Times New Roman" w:hAnsi="Times New Roman"/>
                <w:color w:val="000000"/>
                <w:spacing w:val="-1"/>
              </w:rPr>
              <w:t>a</w:t>
            </w:r>
            <w:r>
              <w:rPr>
                <w:rFonts w:ascii="Times New Roman" w:hAnsi="Times New Roman"/>
                <w:color w:val="000000"/>
              </w:rPr>
              <w:t>l</w:t>
            </w:r>
            <w:r>
              <w:rPr>
                <w:rFonts w:ascii="Times New Roman" w:hAnsi="Times New Roman"/>
                <w:color w:val="000000"/>
                <w:spacing w:val="3"/>
              </w:rPr>
              <w:t>l</w:t>
            </w:r>
            <w:r>
              <w:rPr>
                <w:rFonts w:ascii="Times New Roman" w:hAnsi="Times New Roman"/>
                <w:color w:val="000000"/>
              </w:rPr>
              <w:t>y</w:t>
            </w:r>
            <w:r>
              <w:rPr>
                <w:rFonts w:ascii="Times New Roman" w:hAnsi="Times New Roman"/>
                <w:color w:val="000000"/>
                <w:spacing w:val="50"/>
              </w:rPr>
              <w:t xml:space="preserve"> </w:t>
            </w:r>
            <w:r>
              <w:rPr>
                <w:rFonts w:ascii="Times New Roman" w:hAnsi="Times New Roman"/>
                <w:color w:val="000000"/>
              </w:rPr>
              <w:t>t</w:t>
            </w:r>
            <w:r>
              <w:rPr>
                <w:rFonts w:ascii="Times New Roman" w:hAnsi="Times New Roman"/>
                <w:color w:val="000000"/>
                <w:spacing w:val="-1"/>
              </w:rPr>
              <w:t>ea</w:t>
            </w:r>
            <w:r>
              <w:rPr>
                <w:rFonts w:ascii="Times New Roman" w:hAnsi="Times New Roman"/>
                <w:color w:val="000000"/>
              </w:rPr>
              <w:t>rs  of the</w:t>
            </w:r>
            <w:r>
              <w:rPr>
                <w:rFonts w:ascii="Times New Roman" w:hAnsi="Times New Roman"/>
                <w:color w:val="000000"/>
                <w:spacing w:val="3"/>
              </w:rPr>
              <w:t xml:space="preserve"> </w:t>
            </w:r>
            <w:r>
              <w:rPr>
                <w:rFonts w:ascii="Times New Roman" w:hAnsi="Times New Roman"/>
                <w:color w:val="000000"/>
              </w:rPr>
              <w:t>s</w:t>
            </w:r>
            <w:r>
              <w:rPr>
                <w:rFonts w:ascii="Times New Roman" w:hAnsi="Times New Roman"/>
                <w:color w:val="000000"/>
                <w:spacing w:val="-1"/>
              </w:rPr>
              <w:t>c</w:t>
            </w:r>
            <w:r>
              <w:rPr>
                <w:rFonts w:ascii="Times New Roman" w:hAnsi="Times New Roman"/>
                <w:color w:val="000000"/>
              </w:rPr>
              <w:t>ript</w:t>
            </w:r>
            <w:r>
              <w:rPr>
                <w:rFonts w:ascii="Times New Roman" w:hAnsi="Times New Roman"/>
                <w:color w:val="000000"/>
                <w:spacing w:val="4"/>
              </w:rPr>
              <w:t xml:space="preserve"> </w:t>
            </w:r>
            <w:r>
              <w:rPr>
                <w:rFonts w:ascii="Times New Roman" w:hAnsi="Times New Roman"/>
                <w:color w:val="000000"/>
              </w:rPr>
              <w:t>or</w:t>
            </w:r>
            <w:r>
              <w:rPr>
                <w:rFonts w:ascii="Times New Roman" w:hAnsi="Times New Roman"/>
                <w:color w:val="000000"/>
                <w:spacing w:val="4"/>
              </w:rPr>
              <w:t xml:space="preserve"> </w:t>
            </w:r>
            <w:r>
              <w:rPr>
                <w:rFonts w:ascii="Times New Roman" w:hAnsi="Times New Roman"/>
                <w:color w:val="000000"/>
                <w:spacing w:val="-1"/>
              </w:rPr>
              <w:t>a</w:t>
            </w:r>
            <w:r>
              <w:rPr>
                <w:rFonts w:ascii="Times New Roman" w:hAnsi="Times New Roman"/>
                <w:color w:val="000000"/>
                <w:spacing w:val="5"/>
              </w:rPr>
              <w:t>n</w:t>
            </w:r>
            <w:r>
              <w:rPr>
                <w:rFonts w:ascii="Times New Roman" w:hAnsi="Times New Roman"/>
                <w:color w:val="000000"/>
              </w:rPr>
              <w:t>y p</w:t>
            </w:r>
            <w:r>
              <w:rPr>
                <w:rFonts w:ascii="Times New Roman" w:hAnsi="Times New Roman"/>
                <w:color w:val="000000"/>
                <w:spacing w:val="-1"/>
              </w:rPr>
              <w:t>a</w:t>
            </w:r>
            <w:r>
              <w:rPr>
                <w:rFonts w:ascii="Times New Roman" w:hAnsi="Times New Roman"/>
                <w:color w:val="000000"/>
              </w:rPr>
              <w:t>rt</w:t>
            </w:r>
            <w:r>
              <w:rPr>
                <w:rFonts w:ascii="Times New Roman" w:hAnsi="Times New Roman"/>
                <w:color w:val="000000"/>
                <w:spacing w:val="4"/>
              </w:rPr>
              <w:t xml:space="preserve"> </w:t>
            </w:r>
            <w:r>
              <w:rPr>
                <w:rFonts w:ascii="Times New Roman" w:hAnsi="Times New Roman"/>
                <w:color w:val="000000"/>
                <w:spacing w:val="3"/>
              </w:rPr>
              <w:t>t</w:t>
            </w:r>
            <w:r>
              <w:rPr>
                <w:rFonts w:ascii="Times New Roman" w:hAnsi="Times New Roman"/>
                <w:color w:val="000000"/>
                <w:spacing w:val="2"/>
              </w:rPr>
              <w:t>h</w:t>
            </w:r>
            <w:r>
              <w:rPr>
                <w:rFonts w:ascii="Times New Roman" w:hAnsi="Times New Roman"/>
                <w:color w:val="000000"/>
                <w:spacing w:val="-1"/>
              </w:rPr>
              <w:t>e</w:t>
            </w:r>
            <w:r>
              <w:rPr>
                <w:rFonts w:ascii="Times New Roman" w:hAnsi="Times New Roman"/>
                <w:color w:val="000000"/>
                <w:spacing w:val="2"/>
              </w:rPr>
              <w:t>r</w:t>
            </w:r>
            <w:r>
              <w:rPr>
                <w:rFonts w:ascii="Times New Roman" w:hAnsi="Times New Roman"/>
                <w:color w:val="000000"/>
                <w:spacing w:val="-1"/>
              </w:rPr>
              <w:t>e</w:t>
            </w:r>
            <w:r>
              <w:rPr>
                <w:rFonts w:ascii="Times New Roman" w:hAnsi="Times New Roman"/>
                <w:color w:val="000000"/>
              </w:rPr>
              <w:t>of</w:t>
            </w:r>
            <w:r>
              <w:rPr>
                <w:rFonts w:ascii="Times New Roman" w:hAnsi="Times New Roman"/>
                <w:color w:val="000000"/>
                <w:spacing w:val="2"/>
              </w:rPr>
              <w:t xml:space="preserve"> </w:t>
            </w:r>
            <w:r>
              <w:rPr>
                <w:rFonts w:ascii="Times New Roman" w:hAnsi="Times New Roman"/>
                <w:color w:val="000000"/>
              </w:rPr>
              <w:t>inside</w:t>
            </w:r>
            <w:r>
              <w:rPr>
                <w:rFonts w:ascii="Times New Roman" w:hAnsi="Times New Roman"/>
                <w:color w:val="000000"/>
                <w:spacing w:val="1"/>
              </w:rPr>
              <w:t xml:space="preserve"> </w:t>
            </w:r>
            <w:r>
              <w:rPr>
                <w:rFonts w:ascii="Times New Roman" w:hAnsi="Times New Roman"/>
                <w:color w:val="000000"/>
              </w:rPr>
              <w:t>or outside</w:t>
            </w:r>
            <w:r>
              <w:rPr>
                <w:rFonts w:ascii="Times New Roman" w:hAnsi="Times New Roman"/>
                <w:color w:val="000000"/>
                <w:spacing w:val="-7"/>
              </w:rPr>
              <w:t xml:space="preserve"> </w:t>
            </w:r>
            <w:r>
              <w:rPr>
                <w:rFonts w:ascii="Times New Roman" w:hAnsi="Times New Roman"/>
                <w:color w:val="000000"/>
              </w:rPr>
              <w:t>the</w:t>
            </w:r>
            <w:r>
              <w:rPr>
                <w:rFonts w:ascii="Times New Roman" w:hAnsi="Times New Roman"/>
                <w:color w:val="000000"/>
                <w:spacing w:val="-3"/>
              </w:rPr>
              <w:t xml:space="preserve"> </w:t>
            </w:r>
            <w:r>
              <w:rPr>
                <w:rFonts w:ascii="Times New Roman" w:hAnsi="Times New Roman"/>
                <w:color w:val="000000"/>
                <w:spacing w:val="-1"/>
              </w:rPr>
              <w:t>e</w:t>
            </w:r>
            <w:r>
              <w:rPr>
                <w:rFonts w:ascii="Times New Roman" w:hAnsi="Times New Roman"/>
                <w:color w:val="000000"/>
              </w:rPr>
              <w:t>x</w:t>
            </w:r>
            <w:r>
              <w:rPr>
                <w:rFonts w:ascii="Times New Roman" w:hAnsi="Times New Roman"/>
                <w:color w:val="000000"/>
                <w:spacing w:val="-1"/>
              </w:rPr>
              <w:t>a</w:t>
            </w:r>
            <w:r>
              <w:rPr>
                <w:rFonts w:ascii="Times New Roman" w:hAnsi="Times New Roman"/>
                <w:color w:val="000000"/>
                <w:spacing w:val="1"/>
              </w:rPr>
              <w:t>m</w:t>
            </w:r>
            <w:r>
              <w:rPr>
                <w:rFonts w:ascii="Times New Roman" w:hAnsi="Times New Roman"/>
                <w:color w:val="000000"/>
              </w:rPr>
              <w:t>in</w:t>
            </w:r>
            <w:r>
              <w:rPr>
                <w:rFonts w:ascii="Times New Roman" w:hAnsi="Times New Roman"/>
                <w:color w:val="000000"/>
                <w:spacing w:val="-1"/>
              </w:rPr>
              <w:t>a</w:t>
            </w:r>
            <w:r>
              <w:rPr>
                <w:rFonts w:ascii="Times New Roman" w:hAnsi="Times New Roman"/>
                <w:color w:val="000000"/>
              </w:rPr>
              <w:t>tion</w:t>
            </w:r>
            <w:r>
              <w:rPr>
                <w:rFonts w:ascii="Times New Roman" w:hAnsi="Times New Roman"/>
                <w:color w:val="000000"/>
                <w:spacing w:val="-7"/>
              </w:rPr>
              <w:t xml:space="preserve"> </w:t>
            </w:r>
            <w:r>
              <w:rPr>
                <w:rFonts w:ascii="Times New Roman" w:hAnsi="Times New Roman"/>
                <w:color w:val="000000"/>
              </w:rPr>
              <w:t>h</w:t>
            </w:r>
            <w:r>
              <w:rPr>
                <w:rFonts w:ascii="Times New Roman" w:hAnsi="Times New Roman"/>
                <w:color w:val="000000"/>
                <w:spacing w:val="-1"/>
              </w:rPr>
              <w:t>a</w:t>
            </w:r>
            <w:r>
              <w:rPr>
                <w:rFonts w:ascii="Times New Roman" w:hAnsi="Times New Roman"/>
                <w:color w:val="000000"/>
              </w:rPr>
              <w:t>ll.</w:t>
            </w:r>
          </w:p>
        </w:tc>
        <w:tc>
          <w:tcPr>
            <w:tcW w:w="479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105" w:right="71"/>
              <w:jc w:val="both"/>
              <w:rPr>
                <w:rFonts w:ascii="Times New Roman" w:hAnsi="Times New Roman"/>
                <w:color w:val="000000"/>
              </w:rPr>
            </w:pPr>
            <w:r>
              <w:rPr>
                <w:rFonts w:ascii="Times New Roman" w:hAnsi="Times New Roman"/>
                <w:color w:val="000000"/>
              </w:rPr>
              <w:t xml:space="preserve">Expulsion  </w:t>
            </w:r>
            <w:r>
              <w:rPr>
                <w:rFonts w:ascii="Times New Roman" w:hAnsi="Times New Roman"/>
                <w:color w:val="000000"/>
                <w:spacing w:val="3"/>
              </w:rPr>
              <w:t xml:space="preserve"> </w:t>
            </w:r>
            <w:r>
              <w:rPr>
                <w:rFonts w:ascii="Times New Roman" w:hAnsi="Times New Roman"/>
                <w:color w:val="000000"/>
              </w:rPr>
              <w:t xml:space="preserve">from  </w:t>
            </w:r>
            <w:r>
              <w:rPr>
                <w:rFonts w:ascii="Times New Roman" w:hAnsi="Times New Roman"/>
                <w:color w:val="000000"/>
                <w:spacing w:val="8"/>
              </w:rPr>
              <w:t xml:space="preserve"> </w:t>
            </w:r>
            <w:r>
              <w:rPr>
                <w:rFonts w:ascii="Times New Roman" w:hAnsi="Times New Roman"/>
                <w:color w:val="000000"/>
              </w:rPr>
              <w:t xml:space="preserve">the  </w:t>
            </w:r>
            <w:r>
              <w:rPr>
                <w:rFonts w:ascii="Times New Roman" w:hAnsi="Times New Roman"/>
                <w:color w:val="000000"/>
                <w:spacing w:val="9"/>
              </w:rPr>
              <w:t xml:space="preserve"> </w:t>
            </w:r>
            <w:r>
              <w:rPr>
                <w:rFonts w:ascii="Times New Roman" w:hAnsi="Times New Roman"/>
                <w:color w:val="000000"/>
                <w:spacing w:val="-1"/>
              </w:rPr>
              <w:t>e</w:t>
            </w:r>
            <w:r>
              <w:rPr>
                <w:rFonts w:ascii="Times New Roman" w:hAnsi="Times New Roman"/>
                <w:color w:val="000000"/>
              </w:rPr>
              <w:t>x</w:t>
            </w:r>
            <w:r>
              <w:rPr>
                <w:rFonts w:ascii="Times New Roman" w:hAnsi="Times New Roman"/>
                <w:color w:val="000000"/>
                <w:spacing w:val="-1"/>
              </w:rPr>
              <w:t>am</w:t>
            </w:r>
            <w:r>
              <w:rPr>
                <w:rFonts w:ascii="Times New Roman" w:hAnsi="Times New Roman"/>
                <w:color w:val="000000"/>
              </w:rPr>
              <w:t>in</w:t>
            </w:r>
            <w:r>
              <w:rPr>
                <w:rFonts w:ascii="Times New Roman" w:hAnsi="Times New Roman"/>
                <w:color w:val="000000"/>
                <w:spacing w:val="-1"/>
              </w:rPr>
              <w:t>a</w:t>
            </w:r>
            <w:r>
              <w:rPr>
                <w:rFonts w:ascii="Times New Roman" w:hAnsi="Times New Roman"/>
                <w:color w:val="000000"/>
              </w:rPr>
              <w:t xml:space="preserve">tion  </w:t>
            </w:r>
            <w:r>
              <w:rPr>
                <w:rFonts w:ascii="Times New Roman" w:hAnsi="Times New Roman"/>
                <w:color w:val="000000"/>
                <w:spacing w:val="3"/>
              </w:rPr>
              <w:t xml:space="preserve"> </w:t>
            </w:r>
            <w:r>
              <w:rPr>
                <w:rFonts w:ascii="Times New Roman" w:hAnsi="Times New Roman"/>
                <w:color w:val="000000"/>
              </w:rPr>
              <w:t>h</w:t>
            </w:r>
            <w:r>
              <w:rPr>
                <w:rFonts w:ascii="Times New Roman" w:hAnsi="Times New Roman"/>
                <w:color w:val="000000"/>
                <w:spacing w:val="-1"/>
              </w:rPr>
              <w:t>a</w:t>
            </w:r>
            <w:r>
              <w:rPr>
                <w:rFonts w:ascii="Times New Roman" w:hAnsi="Times New Roman"/>
                <w:color w:val="000000"/>
              </w:rPr>
              <w:t xml:space="preserve">ll  </w:t>
            </w:r>
            <w:r>
              <w:rPr>
                <w:rFonts w:ascii="Times New Roman" w:hAnsi="Times New Roman"/>
                <w:color w:val="000000"/>
                <w:spacing w:val="10"/>
              </w:rPr>
              <w:t xml:space="preserve"> </w:t>
            </w:r>
            <w:r>
              <w:rPr>
                <w:rFonts w:ascii="Times New Roman" w:hAnsi="Times New Roman"/>
                <w:color w:val="000000"/>
                <w:spacing w:val="-1"/>
              </w:rPr>
              <w:t>a</w:t>
            </w:r>
            <w:r>
              <w:rPr>
                <w:rFonts w:ascii="Times New Roman" w:hAnsi="Times New Roman"/>
                <w:color w:val="000000"/>
              </w:rPr>
              <w:t>nd</w:t>
            </w:r>
          </w:p>
          <w:p w:rsidR="005F3745" w:rsidRDefault="005F3745">
            <w:pPr>
              <w:spacing w:after="0" w:line="240" w:lineRule="auto"/>
              <w:ind w:left="105" w:right="60"/>
              <w:jc w:val="both"/>
              <w:rPr>
                <w:rFonts w:ascii="Times New Roman" w:hAnsi="Times New Roman"/>
                <w:color w:val="000000"/>
              </w:rPr>
            </w:pPr>
            <w:r>
              <w:rPr>
                <w:rFonts w:ascii="Times New Roman" w:hAnsi="Times New Roman"/>
                <w:color w:val="000000"/>
                <w:spacing w:val="-1"/>
              </w:rPr>
              <w:t>ca</w:t>
            </w:r>
            <w:r>
              <w:rPr>
                <w:rFonts w:ascii="Times New Roman" w:hAnsi="Times New Roman"/>
                <w:color w:val="000000"/>
              </w:rPr>
              <w:t>n</w:t>
            </w:r>
            <w:r>
              <w:rPr>
                <w:rFonts w:ascii="Times New Roman" w:hAnsi="Times New Roman"/>
                <w:color w:val="000000"/>
                <w:spacing w:val="1"/>
              </w:rPr>
              <w:t>c</w:t>
            </w:r>
            <w:r>
              <w:rPr>
                <w:rFonts w:ascii="Times New Roman" w:hAnsi="Times New Roman"/>
                <w:color w:val="000000"/>
                <w:spacing w:val="-1"/>
              </w:rPr>
              <w:t>e</w:t>
            </w:r>
            <w:r>
              <w:rPr>
                <w:rFonts w:ascii="Times New Roman" w:hAnsi="Times New Roman"/>
                <w:color w:val="000000"/>
              </w:rPr>
              <w:t>ll</w:t>
            </w:r>
            <w:r>
              <w:rPr>
                <w:rFonts w:ascii="Times New Roman" w:hAnsi="Times New Roman"/>
                <w:color w:val="000000"/>
                <w:spacing w:val="-1"/>
              </w:rPr>
              <w:t>a</w:t>
            </w:r>
            <w:r>
              <w:rPr>
                <w:rFonts w:ascii="Times New Roman" w:hAnsi="Times New Roman"/>
                <w:color w:val="000000"/>
              </w:rPr>
              <w:t>tion</w:t>
            </w:r>
            <w:r>
              <w:rPr>
                <w:rFonts w:ascii="Times New Roman" w:hAnsi="Times New Roman"/>
                <w:color w:val="000000"/>
                <w:spacing w:val="7"/>
              </w:rPr>
              <w:t xml:space="preserve"> </w:t>
            </w:r>
            <w:r>
              <w:rPr>
                <w:rFonts w:ascii="Times New Roman" w:hAnsi="Times New Roman"/>
                <w:color w:val="000000"/>
              </w:rPr>
              <w:t>of</w:t>
            </w:r>
            <w:r>
              <w:rPr>
                <w:rFonts w:ascii="Times New Roman" w:hAnsi="Times New Roman"/>
                <w:color w:val="000000"/>
                <w:spacing w:val="10"/>
              </w:rPr>
              <w:t xml:space="preserve"> </w:t>
            </w:r>
            <w:r>
              <w:rPr>
                <w:rFonts w:ascii="Times New Roman" w:hAnsi="Times New Roman"/>
                <w:color w:val="000000"/>
              </w:rPr>
              <w:t>p</w:t>
            </w:r>
            <w:r>
              <w:rPr>
                <w:rFonts w:ascii="Times New Roman" w:hAnsi="Times New Roman"/>
                <w:color w:val="000000"/>
                <w:spacing w:val="-1"/>
              </w:rPr>
              <w:t>e</w:t>
            </w:r>
            <w:r>
              <w:rPr>
                <w:rFonts w:ascii="Times New Roman" w:hAnsi="Times New Roman"/>
                <w:color w:val="000000"/>
              </w:rPr>
              <w:t>rfor</w:t>
            </w:r>
            <w:r>
              <w:rPr>
                <w:rFonts w:ascii="Times New Roman" w:hAnsi="Times New Roman"/>
                <w:color w:val="000000"/>
                <w:spacing w:val="1"/>
              </w:rPr>
              <w:t>ma</w:t>
            </w:r>
            <w:r>
              <w:rPr>
                <w:rFonts w:ascii="Times New Roman" w:hAnsi="Times New Roman"/>
                <w:color w:val="000000"/>
              </w:rPr>
              <w:t>n</w:t>
            </w:r>
            <w:r>
              <w:rPr>
                <w:rFonts w:ascii="Times New Roman" w:hAnsi="Times New Roman"/>
                <w:color w:val="000000"/>
                <w:spacing w:val="-1"/>
              </w:rPr>
              <w:t>c</w:t>
            </w:r>
            <w:r>
              <w:rPr>
                <w:rFonts w:ascii="Times New Roman" w:hAnsi="Times New Roman"/>
                <w:color w:val="000000"/>
              </w:rPr>
              <w:t>e in</w:t>
            </w:r>
            <w:r>
              <w:rPr>
                <w:rFonts w:ascii="Times New Roman" w:hAnsi="Times New Roman"/>
                <w:color w:val="000000"/>
                <w:spacing w:val="11"/>
              </w:rPr>
              <w:t xml:space="preserve"> </w:t>
            </w:r>
            <w:r>
              <w:rPr>
                <w:rFonts w:ascii="Times New Roman" w:hAnsi="Times New Roman"/>
                <w:color w:val="000000"/>
              </w:rPr>
              <w:t>th</w:t>
            </w:r>
            <w:r>
              <w:rPr>
                <w:rFonts w:ascii="Times New Roman" w:hAnsi="Times New Roman"/>
                <w:color w:val="000000"/>
                <w:spacing w:val="-1"/>
              </w:rPr>
              <w:t>a</w:t>
            </w:r>
            <w:r>
              <w:rPr>
                <w:rFonts w:ascii="Times New Roman" w:hAnsi="Times New Roman"/>
                <w:color w:val="000000"/>
              </w:rPr>
              <w:t>t</w:t>
            </w:r>
            <w:r>
              <w:rPr>
                <w:rFonts w:ascii="Times New Roman" w:hAnsi="Times New Roman"/>
                <w:color w:val="000000"/>
                <w:spacing w:val="11"/>
              </w:rPr>
              <w:t xml:space="preserve"> </w:t>
            </w:r>
            <w:r>
              <w:rPr>
                <w:rFonts w:ascii="Times New Roman" w:hAnsi="Times New Roman"/>
                <w:color w:val="000000"/>
              </w:rPr>
              <w:t>subj</w:t>
            </w:r>
            <w:r>
              <w:rPr>
                <w:rFonts w:ascii="Times New Roman" w:hAnsi="Times New Roman"/>
                <w:color w:val="000000"/>
                <w:spacing w:val="-1"/>
              </w:rPr>
              <w:t>ec</w:t>
            </w:r>
            <w:r>
              <w:rPr>
                <w:rFonts w:ascii="Times New Roman" w:hAnsi="Times New Roman"/>
                <w:color w:val="000000"/>
              </w:rPr>
              <w:t>t</w:t>
            </w:r>
            <w:r>
              <w:rPr>
                <w:rFonts w:ascii="Times New Roman" w:hAnsi="Times New Roman"/>
                <w:color w:val="000000"/>
                <w:spacing w:val="9"/>
              </w:rPr>
              <w:t xml:space="preserve"> </w:t>
            </w:r>
            <w:r>
              <w:rPr>
                <w:rFonts w:ascii="Times New Roman" w:hAnsi="Times New Roman"/>
                <w:color w:val="000000"/>
                <w:spacing w:val="-1"/>
              </w:rPr>
              <w:t>a</w:t>
            </w:r>
            <w:r>
              <w:rPr>
                <w:rFonts w:ascii="Times New Roman" w:hAnsi="Times New Roman"/>
                <w:color w:val="000000"/>
              </w:rPr>
              <w:t xml:space="preserve">nd </w:t>
            </w:r>
            <w:r>
              <w:rPr>
                <w:rFonts w:ascii="Times New Roman" w:hAnsi="Times New Roman"/>
                <w:color w:val="000000"/>
                <w:spacing w:val="-1"/>
              </w:rPr>
              <w:t>a</w:t>
            </w:r>
            <w:r>
              <w:rPr>
                <w:rFonts w:ascii="Times New Roman" w:hAnsi="Times New Roman"/>
                <w:color w:val="000000"/>
              </w:rPr>
              <w:t>ll</w:t>
            </w:r>
            <w:r>
              <w:rPr>
                <w:rFonts w:ascii="Times New Roman" w:hAnsi="Times New Roman"/>
                <w:color w:val="000000"/>
                <w:spacing w:val="6"/>
              </w:rPr>
              <w:t xml:space="preserve"> </w:t>
            </w:r>
            <w:r>
              <w:rPr>
                <w:rFonts w:ascii="Times New Roman" w:hAnsi="Times New Roman"/>
                <w:color w:val="000000"/>
              </w:rPr>
              <w:t>the</w:t>
            </w:r>
            <w:r>
              <w:rPr>
                <w:rFonts w:ascii="Times New Roman" w:hAnsi="Times New Roman"/>
                <w:color w:val="000000"/>
                <w:spacing w:val="2"/>
              </w:rPr>
              <w:t xml:space="preserve"> </w:t>
            </w:r>
            <w:r>
              <w:rPr>
                <w:rFonts w:ascii="Times New Roman" w:hAnsi="Times New Roman"/>
                <w:color w:val="000000"/>
              </w:rPr>
              <w:t>oth</w:t>
            </w:r>
            <w:r>
              <w:rPr>
                <w:rFonts w:ascii="Times New Roman" w:hAnsi="Times New Roman"/>
                <w:color w:val="000000"/>
                <w:spacing w:val="-1"/>
              </w:rPr>
              <w:t>e</w:t>
            </w:r>
            <w:r>
              <w:rPr>
                <w:rFonts w:ascii="Times New Roman" w:hAnsi="Times New Roman"/>
                <w:color w:val="000000"/>
              </w:rPr>
              <w:t>r subj</w:t>
            </w:r>
            <w:r>
              <w:rPr>
                <w:rFonts w:ascii="Times New Roman" w:hAnsi="Times New Roman"/>
                <w:color w:val="000000"/>
                <w:spacing w:val="-1"/>
              </w:rPr>
              <w:t>ec</w:t>
            </w:r>
            <w:r>
              <w:rPr>
                <w:rFonts w:ascii="Times New Roman" w:hAnsi="Times New Roman"/>
                <w:color w:val="000000"/>
              </w:rPr>
              <w:t>ts the</w:t>
            </w:r>
            <w:r>
              <w:rPr>
                <w:rFonts w:ascii="Times New Roman" w:hAnsi="Times New Roman"/>
                <w:color w:val="000000"/>
                <w:spacing w:val="6"/>
              </w:rPr>
              <w:t xml:space="preserve"> </w:t>
            </w:r>
            <w:r>
              <w:rPr>
                <w:rFonts w:ascii="Times New Roman" w:hAnsi="Times New Roman"/>
                <w:color w:val="000000"/>
              </w:rPr>
              <w:t>s</w:t>
            </w:r>
            <w:r>
              <w:rPr>
                <w:rFonts w:ascii="Times New Roman" w:hAnsi="Times New Roman"/>
                <w:color w:val="000000"/>
                <w:spacing w:val="-1"/>
              </w:rPr>
              <w:t>t</w:t>
            </w:r>
            <w:r>
              <w:rPr>
                <w:rFonts w:ascii="Times New Roman" w:hAnsi="Times New Roman"/>
                <w:color w:val="000000"/>
              </w:rPr>
              <w:t>ud</w:t>
            </w:r>
            <w:r>
              <w:rPr>
                <w:rFonts w:ascii="Times New Roman" w:hAnsi="Times New Roman"/>
                <w:color w:val="000000"/>
                <w:spacing w:val="-1"/>
              </w:rPr>
              <w:t>e</w:t>
            </w:r>
            <w:r>
              <w:rPr>
                <w:rFonts w:ascii="Times New Roman" w:hAnsi="Times New Roman"/>
                <w:color w:val="000000"/>
              </w:rPr>
              <w:t>nt</w:t>
            </w:r>
            <w:r>
              <w:rPr>
                <w:rFonts w:ascii="Times New Roman" w:hAnsi="Times New Roman"/>
                <w:color w:val="000000"/>
                <w:spacing w:val="1"/>
              </w:rPr>
              <w:t xml:space="preserve"> </w:t>
            </w:r>
            <w:r>
              <w:rPr>
                <w:rFonts w:ascii="Times New Roman" w:hAnsi="Times New Roman"/>
                <w:color w:val="000000"/>
              </w:rPr>
              <w:t>h</w:t>
            </w:r>
            <w:r>
              <w:rPr>
                <w:rFonts w:ascii="Times New Roman" w:hAnsi="Times New Roman"/>
                <w:color w:val="000000"/>
                <w:spacing w:val="-1"/>
              </w:rPr>
              <w:t>a</w:t>
            </w:r>
            <w:r>
              <w:rPr>
                <w:rFonts w:ascii="Times New Roman" w:hAnsi="Times New Roman"/>
                <w:color w:val="000000"/>
              </w:rPr>
              <w:t>s</w:t>
            </w:r>
            <w:r>
              <w:rPr>
                <w:rFonts w:ascii="Times New Roman" w:hAnsi="Times New Roman"/>
                <w:color w:val="000000"/>
                <w:spacing w:val="2"/>
              </w:rPr>
              <w:t xml:space="preserve"> </w:t>
            </w:r>
            <w:r>
              <w:rPr>
                <w:rFonts w:ascii="Times New Roman" w:hAnsi="Times New Roman"/>
                <w:color w:val="000000"/>
                <w:spacing w:val="-1"/>
              </w:rPr>
              <w:t>a</w:t>
            </w:r>
            <w:r>
              <w:rPr>
                <w:rFonts w:ascii="Times New Roman" w:hAnsi="Times New Roman"/>
                <w:color w:val="000000"/>
              </w:rPr>
              <w:t>lr</w:t>
            </w:r>
            <w:r>
              <w:rPr>
                <w:rFonts w:ascii="Times New Roman" w:hAnsi="Times New Roman"/>
                <w:color w:val="000000"/>
                <w:spacing w:val="1"/>
              </w:rPr>
              <w:t>e</w:t>
            </w:r>
            <w:r>
              <w:rPr>
                <w:rFonts w:ascii="Times New Roman" w:hAnsi="Times New Roman"/>
                <w:color w:val="000000"/>
                <w:spacing w:val="-1"/>
              </w:rPr>
              <w:t>a</w:t>
            </w:r>
            <w:r>
              <w:rPr>
                <w:rFonts w:ascii="Times New Roman" w:hAnsi="Times New Roman"/>
                <w:color w:val="000000"/>
                <w:spacing w:val="5"/>
              </w:rPr>
              <w:t>d</w:t>
            </w:r>
            <w:r>
              <w:rPr>
                <w:rFonts w:ascii="Times New Roman" w:hAnsi="Times New Roman"/>
                <w:color w:val="000000"/>
              </w:rPr>
              <w:t xml:space="preserve">y </w:t>
            </w:r>
            <w:r>
              <w:rPr>
                <w:rFonts w:ascii="Times New Roman" w:hAnsi="Times New Roman"/>
                <w:color w:val="000000"/>
                <w:spacing w:val="-1"/>
              </w:rPr>
              <w:t>a</w:t>
            </w:r>
            <w:r>
              <w:rPr>
                <w:rFonts w:ascii="Times New Roman" w:hAnsi="Times New Roman"/>
                <w:color w:val="000000"/>
              </w:rPr>
              <w:t>pp</w:t>
            </w:r>
            <w:r>
              <w:rPr>
                <w:rFonts w:ascii="Times New Roman" w:hAnsi="Times New Roman"/>
                <w:color w:val="000000"/>
                <w:spacing w:val="-1"/>
              </w:rPr>
              <w:t>ea</w:t>
            </w:r>
            <w:r>
              <w:rPr>
                <w:rFonts w:ascii="Times New Roman" w:hAnsi="Times New Roman"/>
                <w:color w:val="000000"/>
                <w:spacing w:val="2"/>
              </w:rPr>
              <w:t>r</w:t>
            </w:r>
            <w:r>
              <w:rPr>
                <w:rFonts w:ascii="Times New Roman" w:hAnsi="Times New Roman"/>
                <w:color w:val="000000"/>
                <w:spacing w:val="-1"/>
              </w:rPr>
              <w:t>e</w:t>
            </w:r>
            <w:r>
              <w:rPr>
                <w:rFonts w:ascii="Times New Roman" w:hAnsi="Times New Roman"/>
                <w:color w:val="000000"/>
              </w:rPr>
              <w:t>d</w:t>
            </w:r>
            <w:r>
              <w:rPr>
                <w:rFonts w:ascii="Times New Roman" w:hAnsi="Times New Roman"/>
                <w:color w:val="000000"/>
                <w:spacing w:val="3"/>
              </w:rPr>
              <w:t xml:space="preserve"> </w:t>
            </w:r>
            <w:r>
              <w:rPr>
                <w:rFonts w:ascii="Times New Roman" w:hAnsi="Times New Roman"/>
                <w:color w:val="000000"/>
              </w:rPr>
              <w:t>in</w:t>
            </w:r>
            <w:r>
              <w:rPr>
                <w:rFonts w:ascii="Times New Roman" w:hAnsi="Times New Roman"/>
                <w:color w:val="000000"/>
                <w:spacing w:val="-1"/>
              </w:rPr>
              <w:t>c</w:t>
            </w:r>
            <w:r>
              <w:rPr>
                <w:rFonts w:ascii="Times New Roman" w:hAnsi="Times New Roman"/>
                <w:color w:val="000000"/>
              </w:rPr>
              <w:t>luding</w:t>
            </w:r>
            <w:r>
              <w:rPr>
                <w:rFonts w:ascii="Times New Roman" w:hAnsi="Times New Roman"/>
                <w:color w:val="000000"/>
                <w:spacing w:val="1"/>
              </w:rPr>
              <w:t xml:space="preserve"> </w:t>
            </w:r>
            <w:r>
              <w:rPr>
                <w:rFonts w:ascii="Times New Roman" w:hAnsi="Times New Roman"/>
                <w:color w:val="000000"/>
                <w:spacing w:val="2"/>
              </w:rPr>
              <w:t>p</w:t>
            </w:r>
            <w:r>
              <w:rPr>
                <w:rFonts w:ascii="Times New Roman" w:hAnsi="Times New Roman"/>
                <w:color w:val="000000"/>
              </w:rPr>
              <w:t>r</w:t>
            </w:r>
            <w:r>
              <w:rPr>
                <w:rFonts w:ascii="Times New Roman" w:hAnsi="Times New Roman"/>
                <w:color w:val="000000"/>
                <w:spacing w:val="1"/>
              </w:rPr>
              <w:t>a</w:t>
            </w:r>
            <w:r>
              <w:rPr>
                <w:rFonts w:ascii="Times New Roman" w:hAnsi="Times New Roman"/>
                <w:color w:val="000000"/>
                <w:spacing w:val="-1"/>
              </w:rPr>
              <w:t>c</w:t>
            </w:r>
            <w:r>
              <w:rPr>
                <w:rFonts w:ascii="Times New Roman" w:hAnsi="Times New Roman"/>
                <w:color w:val="000000"/>
              </w:rPr>
              <w:t>ti</w:t>
            </w:r>
            <w:r>
              <w:rPr>
                <w:rFonts w:ascii="Times New Roman" w:hAnsi="Times New Roman"/>
                <w:color w:val="000000"/>
                <w:spacing w:val="-1"/>
              </w:rPr>
              <w:t>ca</w:t>
            </w:r>
            <w:r>
              <w:rPr>
                <w:rFonts w:ascii="Times New Roman" w:hAnsi="Times New Roman"/>
                <w:color w:val="000000"/>
              </w:rPr>
              <w:t>l</w:t>
            </w:r>
            <w:r>
              <w:rPr>
                <w:rFonts w:ascii="Times New Roman" w:hAnsi="Times New Roman"/>
                <w:color w:val="000000"/>
                <w:spacing w:val="6"/>
              </w:rPr>
              <w:t xml:space="preserve"> </w:t>
            </w:r>
            <w:r>
              <w:rPr>
                <w:rFonts w:ascii="Times New Roman" w:hAnsi="Times New Roman"/>
                <w:color w:val="000000"/>
                <w:spacing w:val="-1"/>
              </w:rPr>
              <w:t>e</w:t>
            </w:r>
            <w:r>
              <w:rPr>
                <w:rFonts w:ascii="Times New Roman" w:hAnsi="Times New Roman"/>
                <w:color w:val="000000"/>
                <w:spacing w:val="2"/>
              </w:rPr>
              <w:t>x</w:t>
            </w:r>
            <w:r>
              <w:rPr>
                <w:rFonts w:ascii="Times New Roman" w:hAnsi="Times New Roman"/>
                <w:color w:val="000000"/>
                <w:spacing w:val="-1"/>
              </w:rPr>
              <w:t>a</w:t>
            </w:r>
            <w:r>
              <w:rPr>
                <w:rFonts w:ascii="Times New Roman" w:hAnsi="Times New Roman"/>
                <w:color w:val="000000"/>
                <w:spacing w:val="1"/>
              </w:rPr>
              <w:t>m</w:t>
            </w:r>
            <w:r>
              <w:rPr>
                <w:rFonts w:ascii="Times New Roman" w:hAnsi="Times New Roman"/>
                <w:color w:val="000000"/>
              </w:rPr>
              <w:t>in</w:t>
            </w:r>
            <w:r>
              <w:rPr>
                <w:rFonts w:ascii="Times New Roman" w:hAnsi="Times New Roman"/>
                <w:color w:val="000000"/>
                <w:spacing w:val="-1"/>
              </w:rPr>
              <w:t>a</w:t>
            </w:r>
            <w:r>
              <w:rPr>
                <w:rFonts w:ascii="Times New Roman" w:hAnsi="Times New Roman"/>
                <w:color w:val="000000"/>
              </w:rPr>
              <w:t xml:space="preserve">tions </w:t>
            </w:r>
            <w:r>
              <w:rPr>
                <w:rFonts w:ascii="Times New Roman" w:hAnsi="Times New Roman"/>
                <w:color w:val="000000"/>
                <w:spacing w:val="-1"/>
              </w:rPr>
              <w:t>a</w:t>
            </w:r>
            <w:r>
              <w:rPr>
                <w:rFonts w:ascii="Times New Roman" w:hAnsi="Times New Roman"/>
                <w:color w:val="000000"/>
              </w:rPr>
              <w:t>nd UG</w:t>
            </w:r>
            <w:r>
              <w:rPr>
                <w:rFonts w:ascii="Times New Roman" w:hAnsi="Times New Roman"/>
                <w:color w:val="000000"/>
                <w:spacing w:val="45"/>
              </w:rPr>
              <w:t xml:space="preserve"> </w:t>
            </w:r>
            <w:r>
              <w:rPr>
                <w:rFonts w:ascii="Times New Roman" w:hAnsi="Times New Roman"/>
                <w:color w:val="000000"/>
                <w:spacing w:val="1"/>
              </w:rPr>
              <w:t>m</w:t>
            </w:r>
            <w:r>
              <w:rPr>
                <w:rFonts w:ascii="Times New Roman" w:hAnsi="Times New Roman"/>
                <w:color w:val="000000"/>
                <w:spacing w:val="-1"/>
              </w:rPr>
              <w:t>a</w:t>
            </w:r>
            <w:r>
              <w:rPr>
                <w:rFonts w:ascii="Times New Roman" w:hAnsi="Times New Roman"/>
                <w:color w:val="000000"/>
              </w:rPr>
              <w:t>jor</w:t>
            </w:r>
            <w:r>
              <w:rPr>
                <w:rFonts w:ascii="Times New Roman" w:hAnsi="Times New Roman"/>
                <w:color w:val="000000"/>
                <w:spacing w:val="44"/>
              </w:rPr>
              <w:t xml:space="preserve"> </w:t>
            </w:r>
            <w:r>
              <w:rPr>
                <w:rFonts w:ascii="Times New Roman" w:hAnsi="Times New Roman"/>
                <w:color w:val="000000"/>
              </w:rPr>
              <w:t>pro</w:t>
            </w:r>
            <w:r>
              <w:rPr>
                <w:rFonts w:ascii="Times New Roman" w:hAnsi="Times New Roman"/>
                <w:color w:val="000000"/>
                <w:spacing w:val="3"/>
              </w:rPr>
              <w:t>j</w:t>
            </w:r>
            <w:r>
              <w:rPr>
                <w:rFonts w:ascii="Times New Roman" w:hAnsi="Times New Roman"/>
                <w:color w:val="000000"/>
                <w:spacing w:val="-1"/>
              </w:rPr>
              <w:t>ec</w:t>
            </w:r>
            <w:r>
              <w:rPr>
                <w:rFonts w:ascii="Times New Roman" w:hAnsi="Times New Roman"/>
                <w:color w:val="000000"/>
              </w:rPr>
              <w:t>t</w:t>
            </w:r>
            <w:r>
              <w:rPr>
                <w:rFonts w:ascii="Times New Roman" w:hAnsi="Times New Roman"/>
                <w:color w:val="000000"/>
                <w:spacing w:val="44"/>
              </w:rPr>
              <w:t xml:space="preserve"> </w:t>
            </w:r>
            <w:r>
              <w:rPr>
                <w:rFonts w:ascii="Times New Roman" w:hAnsi="Times New Roman"/>
                <w:color w:val="000000"/>
                <w:spacing w:val="-1"/>
              </w:rPr>
              <w:t>a</w:t>
            </w:r>
            <w:r>
              <w:rPr>
                <w:rFonts w:ascii="Times New Roman" w:hAnsi="Times New Roman"/>
                <w:color w:val="000000"/>
              </w:rPr>
              <w:t>nd</w:t>
            </w:r>
            <w:r>
              <w:rPr>
                <w:rFonts w:ascii="Times New Roman" w:hAnsi="Times New Roman"/>
                <w:color w:val="000000"/>
                <w:spacing w:val="46"/>
              </w:rPr>
              <w:t xml:space="preserve"> </w:t>
            </w:r>
            <w:r>
              <w:rPr>
                <w:rFonts w:ascii="Times New Roman" w:hAnsi="Times New Roman"/>
                <w:color w:val="000000"/>
                <w:spacing w:val="3"/>
              </w:rPr>
              <w:t>s</w:t>
            </w:r>
            <w:r>
              <w:rPr>
                <w:rFonts w:ascii="Times New Roman" w:hAnsi="Times New Roman"/>
                <w:color w:val="000000"/>
              </w:rPr>
              <w:t>h</w:t>
            </w:r>
            <w:r>
              <w:rPr>
                <w:rFonts w:ascii="Times New Roman" w:hAnsi="Times New Roman"/>
                <w:color w:val="000000"/>
                <w:spacing w:val="-1"/>
              </w:rPr>
              <w:t>a</w:t>
            </w:r>
            <w:r>
              <w:rPr>
                <w:rFonts w:ascii="Times New Roman" w:hAnsi="Times New Roman"/>
                <w:color w:val="000000"/>
              </w:rPr>
              <w:t>ll</w:t>
            </w:r>
            <w:r>
              <w:rPr>
                <w:rFonts w:ascii="Times New Roman" w:hAnsi="Times New Roman"/>
                <w:color w:val="000000"/>
                <w:spacing w:val="44"/>
              </w:rPr>
              <w:t xml:space="preserve"> </w:t>
            </w:r>
            <w:r>
              <w:rPr>
                <w:rFonts w:ascii="Times New Roman" w:hAnsi="Times New Roman"/>
                <w:color w:val="000000"/>
              </w:rPr>
              <w:t>not</w:t>
            </w:r>
            <w:r>
              <w:rPr>
                <w:rFonts w:ascii="Times New Roman" w:hAnsi="Times New Roman"/>
                <w:color w:val="000000"/>
                <w:spacing w:val="48"/>
              </w:rPr>
              <w:t xml:space="preserve"> </w:t>
            </w:r>
            <w:r>
              <w:rPr>
                <w:rFonts w:ascii="Times New Roman" w:hAnsi="Times New Roman"/>
                <w:color w:val="000000"/>
              </w:rPr>
              <w:t>be</w:t>
            </w:r>
            <w:r>
              <w:rPr>
                <w:rFonts w:ascii="Times New Roman" w:hAnsi="Times New Roman"/>
                <w:color w:val="000000"/>
                <w:spacing w:val="45"/>
              </w:rPr>
              <w:t xml:space="preserve"> </w:t>
            </w:r>
            <w:r>
              <w:rPr>
                <w:rFonts w:ascii="Times New Roman" w:hAnsi="Times New Roman"/>
                <w:color w:val="000000"/>
              </w:rPr>
              <w:t>p</w:t>
            </w:r>
            <w:r>
              <w:rPr>
                <w:rFonts w:ascii="Times New Roman" w:hAnsi="Times New Roman"/>
                <w:color w:val="000000"/>
                <w:spacing w:val="-1"/>
              </w:rPr>
              <w:t>e</w:t>
            </w:r>
            <w:r>
              <w:rPr>
                <w:rFonts w:ascii="Times New Roman" w:hAnsi="Times New Roman"/>
                <w:color w:val="000000"/>
              </w:rPr>
              <w:t>r</w:t>
            </w:r>
            <w:r>
              <w:rPr>
                <w:rFonts w:ascii="Times New Roman" w:hAnsi="Times New Roman"/>
                <w:color w:val="000000"/>
                <w:spacing w:val="1"/>
              </w:rPr>
              <w:t>m</w:t>
            </w:r>
            <w:r>
              <w:rPr>
                <w:rFonts w:ascii="Times New Roman" w:hAnsi="Times New Roman"/>
                <w:color w:val="000000"/>
              </w:rPr>
              <w:t>itt</w:t>
            </w:r>
            <w:r>
              <w:rPr>
                <w:rFonts w:ascii="Times New Roman" w:hAnsi="Times New Roman"/>
                <w:color w:val="000000"/>
                <w:spacing w:val="-1"/>
              </w:rPr>
              <w:t>e</w:t>
            </w:r>
            <w:r>
              <w:rPr>
                <w:rFonts w:ascii="Times New Roman" w:hAnsi="Times New Roman"/>
                <w:color w:val="000000"/>
              </w:rPr>
              <w:t>d for</w:t>
            </w:r>
            <w:r>
              <w:rPr>
                <w:rFonts w:ascii="Times New Roman" w:hAnsi="Times New Roman"/>
                <w:color w:val="000000"/>
                <w:spacing w:val="5"/>
              </w:rPr>
              <w:t xml:space="preserve"> </w:t>
            </w:r>
            <w:r>
              <w:rPr>
                <w:rFonts w:ascii="Times New Roman" w:hAnsi="Times New Roman"/>
                <w:color w:val="000000"/>
              </w:rPr>
              <w:t>the</w:t>
            </w:r>
            <w:r>
              <w:rPr>
                <w:rFonts w:ascii="Times New Roman" w:hAnsi="Times New Roman"/>
                <w:color w:val="000000"/>
                <w:spacing w:val="5"/>
              </w:rPr>
              <w:t xml:space="preserve"> </w:t>
            </w:r>
            <w:r>
              <w:rPr>
                <w:rFonts w:ascii="Times New Roman" w:hAnsi="Times New Roman"/>
                <w:color w:val="000000"/>
                <w:spacing w:val="2"/>
              </w:rPr>
              <w:t>r</w:t>
            </w:r>
            <w:r>
              <w:rPr>
                <w:rFonts w:ascii="Times New Roman" w:hAnsi="Times New Roman"/>
                <w:color w:val="000000"/>
                <w:spacing w:val="-1"/>
              </w:rPr>
              <w:t>e</w:t>
            </w:r>
            <w:r>
              <w:rPr>
                <w:rFonts w:ascii="Times New Roman" w:hAnsi="Times New Roman"/>
                <w:color w:val="000000"/>
                <w:spacing w:val="1"/>
              </w:rPr>
              <w:t>m</w:t>
            </w:r>
            <w:r>
              <w:rPr>
                <w:rFonts w:ascii="Times New Roman" w:hAnsi="Times New Roman"/>
                <w:color w:val="000000"/>
                <w:spacing w:val="-1"/>
              </w:rPr>
              <w:t>a</w:t>
            </w:r>
            <w:r>
              <w:rPr>
                <w:rFonts w:ascii="Times New Roman" w:hAnsi="Times New Roman"/>
                <w:color w:val="000000"/>
              </w:rPr>
              <w:t>ining</w:t>
            </w:r>
            <w:r>
              <w:rPr>
                <w:rFonts w:ascii="Times New Roman" w:hAnsi="Times New Roman"/>
                <w:color w:val="000000"/>
                <w:spacing w:val="1"/>
              </w:rPr>
              <w:t xml:space="preserve"> </w:t>
            </w:r>
            <w:r>
              <w:rPr>
                <w:rFonts w:ascii="Times New Roman" w:hAnsi="Times New Roman"/>
                <w:color w:val="000000"/>
                <w:spacing w:val="-1"/>
              </w:rPr>
              <w:t>e</w:t>
            </w:r>
            <w:r>
              <w:rPr>
                <w:rFonts w:ascii="Times New Roman" w:hAnsi="Times New Roman"/>
                <w:color w:val="000000"/>
                <w:spacing w:val="2"/>
              </w:rPr>
              <w:t>x</w:t>
            </w:r>
            <w:r>
              <w:rPr>
                <w:rFonts w:ascii="Times New Roman" w:hAnsi="Times New Roman"/>
                <w:color w:val="000000"/>
                <w:spacing w:val="-1"/>
              </w:rPr>
              <w:t>a</w:t>
            </w:r>
            <w:r>
              <w:rPr>
                <w:rFonts w:ascii="Times New Roman" w:hAnsi="Times New Roman"/>
                <w:color w:val="000000"/>
                <w:spacing w:val="1"/>
              </w:rPr>
              <w:t>m</w:t>
            </w:r>
            <w:r>
              <w:rPr>
                <w:rFonts w:ascii="Times New Roman" w:hAnsi="Times New Roman"/>
                <w:color w:val="000000"/>
              </w:rPr>
              <w:t>in</w:t>
            </w:r>
            <w:r>
              <w:rPr>
                <w:rFonts w:ascii="Times New Roman" w:hAnsi="Times New Roman"/>
                <w:color w:val="000000"/>
                <w:spacing w:val="-1"/>
              </w:rPr>
              <w:t>a</w:t>
            </w:r>
            <w:r>
              <w:rPr>
                <w:rFonts w:ascii="Times New Roman" w:hAnsi="Times New Roman"/>
                <w:color w:val="000000"/>
              </w:rPr>
              <w:t>t</w:t>
            </w:r>
            <w:r>
              <w:rPr>
                <w:rFonts w:ascii="Times New Roman" w:hAnsi="Times New Roman"/>
                <w:color w:val="000000"/>
                <w:spacing w:val="-1"/>
              </w:rPr>
              <w:t>i</w:t>
            </w:r>
            <w:r>
              <w:rPr>
                <w:rFonts w:ascii="Times New Roman" w:hAnsi="Times New Roman"/>
                <w:color w:val="000000"/>
              </w:rPr>
              <w:t>ons of</w:t>
            </w:r>
            <w:r>
              <w:rPr>
                <w:rFonts w:ascii="Times New Roman" w:hAnsi="Times New Roman"/>
                <w:color w:val="000000"/>
                <w:spacing w:val="6"/>
              </w:rPr>
              <w:t xml:space="preserve"> </w:t>
            </w:r>
            <w:r>
              <w:rPr>
                <w:rFonts w:ascii="Times New Roman" w:hAnsi="Times New Roman"/>
                <w:color w:val="000000"/>
              </w:rPr>
              <w:t>the</w:t>
            </w:r>
            <w:r>
              <w:rPr>
                <w:rFonts w:ascii="Times New Roman" w:hAnsi="Times New Roman"/>
                <w:color w:val="000000"/>
                <w:spacing w:val="5"/>
              </w:rPr>
              <w:t xml:space="preserve"> </w:t>
            </w:r>
            <w:r>
              <w:rPr>
                <w:rFonts w:ascii="Times New Roman" w:hAnsi="Times New Roman"/>
                <w:color w:val="000000"/>
              </w:rPr>
              <w:t>subj</w:t>
            </w:r>
            <w:r>
              <w:rPr>
                <w:rFonts w:ascii="Times New Roman" w:hAnsi="Times New Roman"/>
                <w:color w:val="000000"/>
                <w:spacing w:val="-1"/>
              </w:rPr>
              <w:t>ec</w:t>
            </w:r>
            <w:r>
              <w:rPr>
                <w:rFonts w:ascii="Times New Roman" w:hAnsi="Times New Roman"/>
                <w:color w:val="000000"/>
              </w:rPr>
              <w:t>ts of th</w:t>
            </w:r>
            <w:r>
              <w:rPr>
                <w:rFonts w:ascii="Times New Roman" w:hAnsi="Times New Roman"/>
                <w:color w:val="000000"/>
                <w:spacing w:val="-1"/>
              </w:rPr>
              <w:t>a</w:t>
            </w:r>
            <w:r>
              <w:rPr>
                <w:rFonts w:ascii="Times New Roman" w:hAnsi="Times New Roman"/>
                <w:color w:val="000000"/>
              </w:rPr>
              <w:t>t</w:t>
            </w:r>
            <w:r>
              <w:rPr>
                <w:rFonts w:ascii="Times New Roman" w:hAnsi="Times New Roman"/>
                <w:color w:val="000000"/>
                <w:spacing w:val="1"/>
              </w:rPr>
              <w:t xml:space="preserve"> </w:t>
            </w:r>
            <w:r>
              <w:rPr>
                <w:rFonts w:ascii="Times New Roman" w:hAnsi="Times New Roman"/>
                <w:color w:val="000000"/>
              </w:rPr>
              <w:t>s</w:t>
            </w:r>
            <w:r>
              <w:rPr>
                <w:rFonts w:ascii="Times New Roman" w:hAnsi="Times New Roman"/>
                <w:color w:val="000000"/>
                <w:spacing w:val="-1"/>
              </w:rPr>
              <w:t>e</w:t>
            </w:r>
            <w:r>
              <w:rPr>
                <w:rFonts w:ascii="Times New Roman" w:hAnsi="Times New Roman"/>
                <w:color w:val="000000"/>
                <w:spacing w:val="3"/>
              </w:rPr>
              <w:t>m</w:t>
            </w:r>
            <w:r>
              <w:rPr>
                <w:rFonts w:ascii="Times New Roman" w:hAnsi="Times New Roman"/>
                <w:color w:val="000000"/>
                <w:spacing w:val="-1"/>
              </w:rPr>
              <w:t>e</w:t>
            </w:r>
            <w:r>
              <w:rPr>
                <w:rFonts w:ascii="Times New Roman" w:hAnsi="Times New Roman"/>
                <w:color w:val="000000"/>
              </w:rPr>
              <w:t>st</w:t>
            </w:r>
            <w:r>
              <w:rPr>
                <w:rFonts w:ascii="Times New Roman" w:hAnsi="Times New Roman"/>
                <w:color w:val="000000"/>
                <w:spacing w:val="-1"/>
              </w:rPr>
              <w:t>e</w:t>
            </w:r>
            <w:r>
              <w:rPr>
                <w:rFonts w:ascii="Times New Roman" w:hAnsi="Times New Roman"/>
                <w:color w:val="000000"/>
              </w:rPr>
              <w:t>r</w:t>
            </w:r>
            <w:r>
              <w:rPr>
                <w:rFonts w:ascii="Times New Roman" w:hAnsi="Times New Roman"/>
                <w:color w:val="000000"/>
                <w:spacing w:val="5"/>
              </w:rPr>
              <w:t>/</w:t>
            </w:r>
            <w:r>
              <w:rPr>
                <w:rFonts w:ascii="Times New Roman" w:hAnsi="Times New Roman"/>
                <w:color w:val="000000"/>
                <w:spacing w:val="-5"/>
              </w:rPr>
              <w:t>y</w:t>
            </w:r>
            <w:r>
              <w:rPr>
                <w:rFonts w:ascii="Times New Roman" w:hAnsi="Times New Roman"/>
                <w:color w:val="000000"/>
                <w:spacing w:val="1"/>
              </w:rPr>
              <w:t>e</w:t>
            </w:r>
            <w:r>
              <w:rPr>
                <w:rFonts w:ascii="Times New Roman" w:hAnsi="Times New Roman"/>
                <w:color w:val="000000"/>
                <w:spacing w:val="-1"/>
              </w:rPr>
              <w:t>a</w:t>
            </w:r>
            <w:r>
              <w:rPr>
                <w:rFonts w:ascii="Times New Roman" w:hAnsi="Times New Roman"/>
                <w:color w:val="000000"/>
              </w:rPr>
              <w:t xml:space="preserve">r.  </w:t>
            </w:r>
            <w:r>
              <w:rPr>
                <w:rFonts w:ascii="Times New Roman" w:hAnsi="Times New Roman"/>
                <w:color w:val="000000"/>
                <w:spacing w:val="24"/>
              </w:rPr>
              <w:t xml:space="preserve"> </w:t>
            </w:r>
            <w:r>
              <w:rPr>
                <w:rFonts w:ascii="Times New Roman" w:hAnsi="Times New Roman"/>
                <w:color w:val="000000"/>
              </w:rPr>
              <w:t>T</w:t>
            </w:r>
            <w:r>
              <w:rPr>
                <w:rFonts w:ascii="Times New Roman" w:hAnsi="Times New Roman"/>
                <w:color w:val="000000"/>
                <w:spacing w:val="-2"/>
              </w:rPr>
              <w:t>h</w:t>
            </w:r>
            <w:r>
              <w:rPr>
                <w:rFonts w:ascii="Times New Roman" w:hAnsi="Times New Roman"/>
                <w:color w:val="000000"/>
              </w:rPr>
              <w:t>e</w:t>
            </w:r>
            <w:r>
              <w:rPr>
                <w:rFonts w:ascii="Times New Roman" w:hAnsi="Times New Roman"/>
                <w:color w:val="000000"/>
                <w:spacing w:val="1"/>
              </w:rPr>
              <w:t xml:space="preserve"> </w:t>
            </w:r>
            <w:r>
              <w:rPr>
                <w:rFonts w:ascii="Times New Roman" w:hAnsi="Times New Roman"/>
                <w:color w:val="000000"/>
              </w:rPr>
              <w:t>stud</w:t>
            </w:r>
            <w:r>
              <w:rPr>
                <w:rFonts w:ascii="Times New Roman" w:hAnsi="Times New Roman"/>
                <w:color w:val="000000"/>
                <w:spacing w:val="-1"/>
              </w:rPr>
              <w:t>e</w:t>
            </w:r>
            <w:r>
              <w:rPr>
                <w:rFonts w:ascii="Times New Roman" w:hAnsi="Times New Roman"/>
                <w:color w:val="000000"/>
              </w:rPr>
              <w:t>nt is</w:t>
            </w:r>
            <w:r>
              <w:rPr>
                <w:rFonts w:ascii="Times New Roman" w:hAnsi="Times New Roman"/>
                <w:color w:val="000000"/>
                <w:spacing w:val="2"/>
              </w:rPr>
              <w:t xml:space="preserve"> </w:t>
            </w:r>
            <w:r>
              <w:rPr>
                <w:rFonts w:ascii="Times New Roman" w:hAnsi="Times New Roman"/>
                <w:color w:val="000000"/>
                <w:spacing w:val="-1"/>
              </w:rPr>
              <w:t>a</w:t>
            </w:r>
            <w:r>
              <w:rPr>
                <w:rFonts w:ascii="Times New Roman" w:hAnsi="Times New Roman"/>
                <w:color w:val="000000"/>
              </w:rPr>
              <w:t>lso d</w:t>
            </w:r>
            <w:r>
              <w:rPr>
                <w:rFonts w:ascii="Times New Roman" w:hAnsi="Times New Roman"/>
                <w:color w:val="000000"/>
                <w:spacing w:val="-1"/>
              </w:rPr>
              <w:t>e</w:t>
            </w:r>
            <w:r>
              <w:rPr>
                <w:rFonts w:ascii="Times New Roman" w:hAnsi="Times New Roman"/>
                <w:color w:val="000000"/>
              </w:rPr>
              <w:t>b</w:t>
            </w:r>
            <w:r>
              <w:rPr>
                <w:rFonts w:ascii="Times New Roman" w:hAnsi="Times New Roman"/>
                <w:color w:val="000000"/>
                <w:spacing w:val="-1"/>
              </w:rPr>
              <w:t>a</w:t>
            </w:r>
            <w:r>
              <w:rPr>
                <w:rFonts w:ascii="Times New Roman" w:hAnsi="Times New Roman"/>
                <w:color w:val="000000"/>
              </w:rPr>
              <w:t>r</w:t>
            </w:r>
            <w:r>
              <w:rPr>
                <w:rFonts w:ascii="Times New Roman" w:hAnsi="Times New Roman"/>
                <w:color w:val="000000"/>
                <w:spacing w:val="2"/>
              </w:rPr>
              <w:t>r</w:t>
            </w:r>
            <w:r>
              <w:rPr>
                <w:rFonts w:ascii="Times New Roman" w:hAnsi="Times New Roman"/>
                <w:color w:val="000000"/>
                <w:spacing w:val="-1"/>
              </w:rPr>
              <w:t>e</w:t>
            </w:r>
            <w:r>
              <w:rPr>
                <w:rFonts w:ascii="Times New Roman" w:hAnsi="Times New Roman"/>
                <w:color w:val="000000"/>
              </w:rPr>
              <w:t>d for</w:t>
            </w:r>
            <w:r>
              <w:rPr>
                <w:rFonts w:ascii="Times New Roman" w:hAnsi="Times New Roman"/>
                <w:color w:val="000000"/>
                <w:spacing w:val="5"/>
              </w:rPr>
              <w:t xml:space="preserve"> </w:t>
            </w:r>
            <w:r>
              <w:rPr>
                <w:rFonts w:ascii="Times New Roman" w:hAnsi="Times New Roman"/>
                <w:color w:val="000000"/>
              </w:rPr>
              <w:t>two</w:t>
            </w:r>
            <w:r>
              <w:rPr>
                <w:rFonts w:ascii="Times New Roman" w:hAnsi="Times New Roman"/>
                <w:color w:val="000000"/>
                <w:spacing w:val="4"/>
              </w:rPr>
              <w:t xml:space="preserve"> </w:t>
            </w:r>
            <w:r>
              <w:rPr>
                <w:rFonts w:ascii="Times New Roman" w:hAnsi="Times New Roman"/>
                <w:color w:val="000000"/>
                <w:spacing w:val="-1"/>
              </w:rPr>
              <w:t>c</w:t>
            </w:r>
            <w:r>
              <w:rPr>
                <w:rFonts w:ascii="Times New Roman" w:hAnsi="Times New Roman"/>
                <w:color w:val="000000"/>
              </w:rPr>
              <w:t>ons</w:t>
            </w:r>
            <w:r>
              <w:rPr>
                <w:rFonts w:ascii="Times New Roman" w:hAnsi="Times New Roman"/>
                <w:color w:val="000000"/>
                <w:spacing w:val="1"/>
              </w:rPr>
              <w:t>e</w:t>
            </w:r>
            <w:r>
              <w:rPr>
                <w:rFonts w:ascii="Times New Roman" w:hAnsi="Times New Roman"/>
                <w:color w:val="000000"/>
                <w:spacing w:val="-1"/>
              </w:rPr>
              <w:t>c</w:t>
            </w:r>
            <w:r>
              <w:rPr>
                <w:rFonts w:ascii="Times New Roman" w:hAnsi="Times New Roman"/>
                <w:color w:val="000000"/>
              </w:rPr>
              <w:t>uti</w:t>
            </w:r>
            <w:r>
              <w:rPr>
                <w:rFonts w:ascii="Times New Roman" w:hAnsi="Times New Roman"/>
                <w:color w:val="000000"/>
                <w:spacing w:val="-2"/>
              </w:rPr>
              <w:t>v</w:t>
            </w:r>
            <w:r>
              <w:rPr>
                <w:rFonts w:ascii="Times New Roman" w:hAnsi="Times New Roman"/>
                <w:color w:val="000000"/>
              </w:rPr>
              <w:t>e s</w:t>
            </w:r>
            <w:r>
              <w:rPr>
                <w:rFonts w:ascii="Times New Roman" w:hAnsi="Times New Roman"/>
                <w:color w:val="000000"/>
                <w:spacing w:val="-1"/>
              </w:rPr>
              <w:t>e</w:t>
            </w:r>
            <w:r>
              <w:rPr>
                <w:rFonts w:ascii="Times New Roman" w:hAnsi="Times New Roman"/>
                <w:color w:val="000000"/>
                <w:spacing w:val="4"/>
              </w:rPr>
              <w:t>m</w:t>
            </w:r>
            <w:r>
              <w:rPr>
                <w:rFonts w:ascii="Times New Roman" w:hAnsi="Times New Roman"/>
                <w:color w:val="000000"/>
                <w:spacing w:val="-1"/>
              </w:rPr>
              <w:t>e</w:t>
            </w:r>
            <w:r>
              <w:rPr>
                <w:rFonts w:ascii="Times New Roman" w:hAnsi="Times New Roman"/>
                <w:color w:val="000000"/>
              </w:rPr>
              <w:t>st</w:t>
            </w:r>
            <w:r>
              <w:rPr>
                <w:rFonts w:ascii="Times New Roman" w:hAnsi="Times New Roman"/>
                <w:color w:val="000000"/>
                <w:spacing w:val="-1"/>
              </w:rPr>
              <w:t>e</w:t>
            </w:r>
            <w:r>
              <w:rPr>
                <w:rFonts w:ascii="Times New Roman" w:hAnsi="Times New Roman"/>
                <w:color w:val="000000"/>
              </w:rPr>
              <w:t>rs</w:t>
            </w:r>
            <w:r>
              <w:rPr>
                <w:rFonts w:ascii="Times New Roman" w:hAnsi="Times New Roman"/>
                <w:color w:val="000000"/>
                <w:spacing w:val="2"/>
              </w:rPr>
              <w:t xml:space="preserve"> </w:t>
            </w:r>
            <w:r>
              <w:rPr>
                <w:rFonts w:ascii="Times New Roman" w:hAnsi="Times New Roman"/>
                <w:color w:val="000000"/>
              </w:rPr>
              <w:t xml:space="preserve">from </w:t>
            </w:r>
            <w:r>
              <w:rPr>
                <w:rFonts w:ascii="Times New Roman" w:hAnsi="Times New Roman"/>
                <w:color w:val="000000"/>
                <w:spacing w:val="-1"/>
              </w:rPr>
              <w:t>c</w:t>
            </w:r>
            <w:r>
              <w:rPr>
                <w:rFonts w:ascii="Times New Roman" w:hAnsi="Times New Roman"/>
                <w:color w:val="000000"/>
              </w:rPr>
              <w:t>l</w:t>
            </w:r>
            <w:r>
              <w:rPr>
                <w:rFonts w:ascii="Times New Roman" w:hAnsi="Times New Roman"/>
                <w:color w:val="000000"/>
                <w:spacing w:val="-1"/>
              </w:rPr>
              <w:t>a</w:t>
            </w:r>
            <w:r>
              <w:rPr>
                <w:rFonts w:ascii="Times New Roman" w:hAnsi="Times New Roman"/>
                <w:color w:val="000000"/>
              </w:rPr>
              <w:t>ss</w:t>
            </w:r>
            <w:r>
              <w:rPr>
                <w:rFonts w:ascii="Times New Roman" w:hAnsi="Times New Roman"/>
                <w:color w:val="000000"/>
                <w:spacing w:val="-2"/>
              </w:rPr>
              <w:t xml:space="preserve"> </w:t>
            </w:r>
            <w:r>
              <w:rPr>
                <w:rFonts w:ascii="Times New Roman" w:hAnsi="Times New Roman"/>
                <w:color w:val="000000"/>
              </w:rPr>
              <w:t>work</w:t>
            </w:r>
            <w:r>
              <w:rPr>
                <w:rFonts w:ascii="Times New Roman" w:hAnsi="Times New Roman"/>
                <w:color w:val="000000"/>
                <w:spacing w:val="-3"/>
              </w:rPr>
              <w:t xml:space="preserve"> </w:t>
            </w:r>
            <w:r>
              <w:rPr>
                <w:rFonts w:ascii="Times New Roman" w:hAnsi="Times New Roman"/>
                <w:color w:val="000000"/>
                <w:spacing w:val="-1"/>
              </w:rPr>
              <w:t>a</w:t>
            </w:r>
            <w:r>
              <w:rPr>
                <w:rFonts w:ascii="Times New Roman" w:hAnsi="Times New Roman"/>
                <w:color w:val="000000"/>
              </w:rPr>
              <w:t xml:space="preserve">nd </w:t>
            </w:r>
            <w:r>
              <w:rPr>
                <w:rFonts w:ascii="Times New Roman" w:hAnsi="Times New Roman"/>
                <w:color w:val="000000"/>
                <w:spacing w:val="-1"/>
              </w:rPr>
              <w:t>a</w:t>
            </w:r>
            <w:r>
              <w:rPr>
                <w:rFonts w:ascii="Times New Roman" w:hAnsi="Times New Roman"/>
                <w:color w:val="000000"/>
              </w:rPr>
              <w:t xml:space="preserve">ll </w:t>
            </w:r>
            <w:r>
              <w:rPr>
                <w:rFonts w:ascii="Times New Roman" w:hAnsi="Times New Roman"/>
                <w:color w:val="000000"/>
                <w:spacing w:val="2"/>
              </w:rPr>
              <w:t>u</w:t>
            </w:r>
            <w:r>
              <w:rPr>
                <w:rFonts w:ascii="Times New Roman" w:hAnsi="Times New Roman"/>
                <w:color w:val="000000"/>
              </w:rPr>
              <w:t>niv</w:t>
            </w:r>
            <w:r>
              <w:rPr>
                <w:rFonts w:ascii="Times New Roman" w:hAnsi="Times New Roman"/>
                <w:color w:val="000000"/>
                <w:spacing w:val="-1"/>
              </w:rPr>
              <w:t>e</w:t>
            </w:r>
            <w:r>
              <w:rPr>
                <w:rFonts w:ascii="Times New Roman" w:hAnsi="Times New Roman"/>
                <w:color w:val="000000"/>
                <w:spacing w:val="2"/>
              </w:rPr>
              <w:t>r</w:t>
            </w:r>
            <w:r>
              <w:rPr>
                <w:rFonts w:ascii="Times New Roman" w:hAnsi="Times New Roman"/>
                <w:color w:val="000000"/>
              </w:rPr>
              <w:t>si</w:t>
            </w:r>
            <w:r>
              <w:rPr>
                <w:rFonts w:ascii="Times New Roman" w:hAnsi="Times New Roman"/>
                <w:color w:val="000000"/>
                <w:spacing w:val="3"/>
              </w:rPr>
              <w:t>t</w:t>
            </w:r>
            <w:r>
              <w:rPr>
                <w:rFonts w:ascii="Times New Roman" w:hAnsi="Times New Roman"/>
                <w:color w:val="000000"/>
              </w:rPr>
              <w:t>y</w:t>
            </w:r>
            <w:r>
              <w:rPr>
                <w:rFonts w:ascii="Times New Roman" w:hAnsi="Times New Roman"/>
                <w:color w:val="000000"/>
                <w:spacing w:val="-14"/>
              </w:rPr>
              <w:t xml:space="preserve"> </w:t>
            </w:r>
            <w:r>
              <w:rPr>
                <w:rFonts w:ascii="Times New Roman" w:hAnsi="Times New Roman"/>
                <w:color w:val="000000"/>
                <w:spacing w:val="-1"/>
              </w:rPr>
              <w:t>e</w:t>
            </w:r>
            <w:r>
              <w:rPr>
                <w:rFonts w:ascii="Times New Roman" w:hAnsi="Times New Roman"/>
                <w:color w:val="000000"/>
                <w:spacing w:val="2"/>
              </w:rPr>
              <w:t>x</w:t>
            </w:r>
            <w:r>
              <w:rPr>
                <w:rFonts w:ascii="Times New Roman" w:hAnsi="Times New Roman"/>
                <w:color w:val="000000"/>
                <w:spacing w:val="-1"/>
              </w:rPr>
              <w:t>a</w:t>
            </w:r>
            <w:r>
              <w:rPr>
                <w:rFonts w:ascii="Times New Roman" w:hAnsi="Times New Roman"/>
                <w:color w:val="000000"/>
                <w:spacing w:val="1"/>
              </w:rPr>
              <w:t>m</w:t>
            </w:r>
            <w:r>
              <w:rPr>
                <w:rFonts w:ascii="Times New Roman" w:hAnsi="Times New Roman"/>
                <w:color w:val="000000"/>
              </w:rPr>
              <w:t>in</w:t>
            </w:r>
            <w:r>
              <w:rPr>
                <w:rFonts w:ascii="Times New Roman" w:hAnsi="Times New Roman"/>
                <w:color w:val="000000"/>
                <w:spacing w:val="-1"/>
              </w:rPr>
              <w:t>a</w:t>
            </w:r>
            <w:r>
              <w:rPr>
                <w:rFonts w:ascii="Times New Roman" w:hAnsi="Times New Roman"/>
                <w:color w:val="000000"/>
              </w:rPr>
              <w:t>tions.</w:t>
            </w:r>
            <w:r>
              <w:rPr>
                <w:rFonts w:ascii="Times New Roman" w:hAnsi="Times New Roman"/>
                <w:color w:val="000000"/>
                <w:spacing w:val="-9"/>
              </w:rPr>
              <w:t xml:space="preserve"> </w:t>
            </w:r>
            <w:r>
              <w:rPr>
                <w:rFonts w:ascii="Times New Roman" w:hAnsi="Times New Roman"/>
                <w:color w:val="000000"/>
              </w:rPr>
              <w:t xml:space="preserve">The </w:t>
            </w:r>
            <w:r>
              <w:rPr>
                <w:rFonts w:ascii="Times New Roman" w:hAnsi="Times New Roman"/>
                <w:color w:val="000000"/>
                <w:spacing w:val="-1"/>
              </w:rPr>
              <w:t>c</w:t>
            </w:r>
            <w:r>
              <w:rPr>
                <w:rFonts w:ascii="Times New Roman" w:hAnsi="Times New Roman"/>
                <w:color w:val="000000"/>
              </w:rPr>
              <w:t>ontinu</w:t>
            </w:r>
            <w:r>
              <w:rPr>
                <w:rFonts w:ascii="Times New Roman" w:hAnsi="Times New Roman"/>
                <w:color w:val="000000"/>
                <w:spacing w:val="-1"/>
              </w:rPr>
              <w:t>a</w:t>
            </w:r>
            <w:r>
              <w:rPr>
                <w:rFonts w:ascii="Times New Roman" w:hAnsi="Times New Roman"/>
                <w:color w:val="000000"/>
              </w:rPr>
              <w:t>tion</w:t>
            </w:r>
            <w:r>
              <w:rPr>
                <w:rFonts w:ascii="Times New Roman" w:hAnsi="Times New Roman"/>
                <w:color w:val="000000"/>
                <w:spacing w:val="54"/>
              </w:rPr>
              <w:t xml:space="preserve"> </w:t>
            </w:r>
            <w:r>
              <w:rPr>
                <w:rFonts w:ascii="Times New Roman" w:hAnsi="Times New Roman"/>
                <w:color w:val="000000"/>
              </w:rPr>
              <w:t xml:space="preserve">of  the </w:t>
            </w:r>
            <w:r>
              <w:rPr>
                <w:rFonts w:ascii="Times New Roman" w:hAnsi="Times New Roman"/>
                <w:color w:val="000000"/>
                <w:spacing w:val="2"/>
              </w:rPr>
              <w:t xml:space="preserve"> </w:t>
            </w:r>
            <w:r>
              <w:rPr>
                <w:rFonts w:ascii="Times New Roman" w:hAnsi="Times New Roman"/>
                <w:color w:val="000000"/>
                <w:spacing w:val="-1"/>
              </w:rPr>
              <w:t>c</w:t>
            </w:r>
            <w:r>
              <w:rPr>
                <w:rFonts w:ascii="Times New Roman" w:hAnsi="Times New Roman"/>
                <w:color w:val="000000"/>
              </w:rPr>
              <w:t>o</w:t>
            </w:r>
            <w:r>
              <w:rPr>
                <w:rFonts w:ascii="Times New Roman" w:hAnsi="Times New Roman"/>
                <w:color w:val="000000"/>
                <w:spacing w:val="2"/>
              </w:rPr>
              <w:t>u</w:t>
            </w:r>
            <w:r>
              <w:rPr>
                <w:rFonts w:ascii="Times New Roman" w:hAnsi="Times New Roman"/>
                <w:color w:val="000000"/>
              </w:rPr>
              <w:t>rse</w:t>
            </w:r>
            <w:r>
              <w:rPr>
                <w:rFonts w:ascii="Times New Roman" w:hAnsi="Times New Roman"/>
                <w:color w:val="000000"/>
                <w:spacing w:val="56"/>
              </w:rPr>
              <w:t xml:space="preserve"> </w:t>
            </w:r>
            <w:r>
              <w:rPr>
                <w:rFonts w:ascii="Times New Roman" w:hAnsi="Times New Roman"/>
                <w:color w:val="000000"/>
                <w:spacing w:val="5"/>
              </w:rPr>
              <w:t>b</w:t>
            </w:r>
            <w:r>
              <w:rPr>
                <w:rFonts w:ascii="Times New Roman" w:hAnsi="Times New Roman"/>
                <w:color w:val="000000"/>
              </w:rPr>
              <w:t>y</w:t>
            </w:r>
            <w:r>
              <w:rPr>
                <w:rFonts w:ascii="Times New Roman" w:hAnsi="Times New Roman"/>
                <w:color w:val="000000"/>
                <w:spacing w:val="56"/>
              </w:rPr>
              <w:t xml:space="preserve"> </w:t>
            </w:r>
            <w:r>
              <w:rPr>
                <w:rFonts w:ascii="Times New Roman" w:hAnsi="Times New Roman"/>
                <w:color w:val="000000"/>
              </w:rPr>
              <w:t xml:space="preserve">the </w:t>
            </w:r>
            <w:r>
              <w:rPr>
                <w:rFonts w:ascii="Times New Roman" w:hAnsi="Times New Roman"/>
                <w:color w:val="000000"/>
                <w:spacing w:val="7"/>
              </w:rPr>
              <w:t xml:space="preserve"> </w:t>
            </w:r>
            <w:r>
              <w:rPr>
                <w:rFonts w:ascii="Times New Roman" w:hAnsi="Times New Roman"/>
                <w:color w:val="000000"/>
              </w:rPr>
              <w:t>stud</w:t>
            </w:r>
            <w:r>
              <w:rPr>
                <w:rFonts w:ascii="Times New Roman" w:hAnsi="Times New Roman"/>
                <w:color w:val="000000"/>
                <w:spacing w:val="-1"/>
              </w:rPr>
              <w:t>e</w:t>
            </w:r>
            <w:r>
              <w:rPr>
                <w:rFonts w:ascii="Times New Roman" w:hAnsi="Times New Roman"/>
                <w:color w:val="000000"/>
              </w:rPr>
              <w:t>nt</w:t>
            </w:r>
            <w:r>
              <w:rPr>
                <w:rFonts w:ascii="Times New Roman" w:hAnsi="Times New Roman"/>
                <w:color w:val="000000"/>
                <w:spacing w:val="58"/>
              </w:rPr>
              <w:t xml:space="preserve"> </w:t>
            </w:r>
            <w:r>
              <w:rPr>
                <w:rFonts w:ascii="Times New Roman" w:hAnsi="Times New Roman"/>
                <w:color w:val="000000"/>
              </w:rPr>
              <w:t>is subj</w:t>
            </w:r>
            <w:r>
              <w:rPr>
                <w:rFonts w:ascii="Times New Roman" w:hAnsi="Times New Roman"/>
                <w:color w:val="000000"/>
                <w:spacing w:val="-1"/>
              </w:rPr>
              <w:t>ec</w:t>
            </w:r>
            <w:r>
              <w:rPr>
                <w:rFonts w:ascii="Times New Roman" w:hAnsi="Times New Roman"/>
                <w:color w:val="000000"/>
              </w:rPr>
              <w:t>t</w:t>
            </w:r>
            <w:r>
              <w:rPr>
                <w:rFonts w:ascii="Times New Roman" w:hAnsi="Times New Roman"/>
                <w:color w:val="000000"/>
                <w:spacing w:val="3"/>
              </w:rPr>
              <w:t xml:space="preserve"> </w:t>
            </w:r>
            <w:r>
              <w:rPr>
                <w:rFonts w:ascii="Times New Roman" w:hAnsi="Times New Roman"/>
                <w:color w:val="000000"/>
              </w:rPr>
              <w:t>to</w:t>
            </w:r>
            <w:r>
              <w:rPr>
                <w:rFonts w:ascii="Times New Roman" w:hAnsi="Times New Roman"/>
                <w:color w:val="000000"/>
                <w:spacing w:val="6"/>
              </w:rPr>
              <w:t xml:space="preserve"> </w:t>
            </w:r>
            <w:r>
              <w:rPr>
                <w:rFonts w:ascii="Times New Roman" w:hAnsi="Times New Roman"/>
                <w:color w:val="000000"/>
              </w:rPr>
              <w:t>the</w:t>
            </w:r>
            <w:r>
              <w:rPr>
                <w:rFonts w:ascii="Times New Roman" w:hAnsi="Times New Roman"/>
                <w:color w:val="000000"/>
                <w:spacing w:val="9"/>
              </w:rPr>
              <w:t xml:space="preserve"> </w:t>
            </w:r>
            <w:r>
              <w:rPr>
                <w:rFonts w:ascii="Times New Roman" w:hAnsi="Times New Roman"/>
                <w:color w:val="000000"/>
                <w:spacing w:val="-1"/>
              </w:rPr>
              <w:t>a</w:t>
            </w:r>
            <w:r>
              <w:rPr>
                <w:rFonts w:ascii="Times New Roman" w:hAnsi="Times New Roman"/>
                <w:color w:val="000000"/>
                <w:spacing w:val="1"/>
              </w:rPr>
              <w:t>c</w:t>
            </w:r>
            <w:r>
              <w:rPr>
                <w:rFonts w:ascii="Times New Roman" w:hAnsi="Times New Roman"/>
                <w:color w:val="000000"/>
                <w:spacing w:val="-1"/>
              </w:rPr>
              <w:t>a</w:t>
            </w:r>
            <w:r>
              <w:rPr>
                <w:rFonts w:ascii="Times New Roman" w:hAnsi="Times New Roman"/>
                <w:color w:val="000000"/>
                <w:spacing w:val="2"/>
              </w:rPr>
              <w:t>d</w:t>
            </w:r>
            <w:r>
              <w:rPr>
                <w:rFonts w:ascii="Times New Roman" w:hAnsi="Times New Roman"/>
                <w:color w:val="000000"/>
                <w:spacing w:val="-1"/>
              </w:rPr>
              <w:t>e</w:t>
            </w:r>
            <w:r>
              <w:rPr>
                <w:rFonts w:ascii="Times New Roman" w:hAnsi="Times New Roman"/>
                <w:color w:val="000000"/>
                <w:spacing w:val="1"/>
              </w:rPr>
              <w:t>m</w:t>
            </w:r>
            <w:r>
              <w:rPr>
                <w:rFonts w:ascii="Times New Roman" w:hAnsi="Times New Roman"/>
                <w:color w:val="000000"/>
              </w:rPr>
              <w:t>ic</w:t>
            </w:r>
            <w:r>
              <w:rPr>
                <w:rFonts w:ascii="Times New Roman" w:hAnsi="Times New Roman"/>
                <w:color w:val="000000"/>
                <w:spacing w:val="1"/>
              </w:rPr>
              <w:t xml:space="preserve"> </w:t>
            </w:r>
            <w:r>
              <w:rPr>
                <w:rFonts w:ascii="Times New Roman" w:hAnsi="Times New Roman"/>
                <w:color w:val="000000"/>
              </w:rPr>
              <w:t>r</w:t>
            </w:r>
            <w:r>
              <w:rPr>
                <w:rFonts w:ascii="Times New Roman" w:hAnsi="Times New Roman"/>
                <w:color w:val="000000"/>
                <w:spacing w:val="-1"/>
              </w:rPr>
              <w:t>e</w:t>
            </w:r>
            <w:r>
              <w:rPr>
                <w:rFonts w:ascii="Times New Roman" w:hAnsi="Times New Roman"/>
                <w:color w:val="000000"/>
              </w:rPr>
              <w:t>gu</w:t>
            </w:r>
            <w:r>
              <w:rPr>
                <w:rFonts w:ascii="Times New Roman" w:hAnsi="Times New Roman"/>
                <w:color w:val="000000"/>
                <w:spacing w:val="3"/>
              </w:rPr>
              <w:t>l</w:t>
            </w:r>
            <w:r>
              <w:rPr>
                <w:rFonts w:ascii="Times New Roman" w:hAnsi="Times New Roman"/>
                <w:color w:val="000000"/>
                <w:spacing w:val="-1"/>
              </w:rPr>
              <w:t>a</w:t>
            </w:r>
            <w:r>
              <w:rPr>
                <w:rFonts w:ascii="Times New Roman" w:hAnsi="Times New Roman"/>
                <w:color w:val="000000"/>
              </w:rPr>
              <w:t xml:space="preserve">tions in </w:t>
            </w:r>
            <w:r>
              <w:rPr>
                <w:rFonts w:ascii="Times New Roman" w:hAnsi="Times New Roman"/>
                <w:color w:val="000000"/>
                <w:spacing w:val="-1"/>
              </w:rPr>
              <w:t>c</w:t>
            </w:r>
            <w:r>
              <w:rPr>
                <w:rFonts w:ascii="Times New Roman" w:hAnsi="Times New Roman"/>
                <w:color w:val="000000"/>
              </w:rPr>
              <w:t>onn</w:t>
            </w:r>
            <w:r>
              <w:rPr>
                <w:rFonts w:ascii="Times New Roman" w:hAnsi="Times New Roman"/>
                <w:color w:val="000000"/>
                <w:spacing w:val="-1"/>
              </w:rPr>
              <w:t>ec</w:t>
            </w:r>
            <w:r>
              <w:rPr>
                <w:rFonts w:ascii="Times New Roman" w:hAnsi="Times New Roman"/>
                <w:color w:val="000000"/>
              </w:rPr>
              <w:t>tion</w:t>
            </w:r>
            <w:r>
              <w:rPr>
                <w:rFonts w:ascii="Times New Roman" w:hAnsi="Times New Roman"/>
                <w:color w:val="000000"/>
                <w:spacing w:val="-7"/>
              </w:rPr>
              <w:t xml:space="preserve"> </w:t>
            </w:r>
            <w:r>
              <w:rPr>
                <w:rFonts w:ascii="Times New Roman" w:hAnsi="Times New Roman"/>
                <w:color w:val="000000"/>
              </w:rPr>
              <w:t>with</w:t>
            </w:r>
            <w:r>
              <w:rPr>
                <w:rFonts w:ascii="Times New Roman" w:hAnsi="Times New Roman"/>
                <w:color w:val="000000"/>
                <w:spacing w:val="-4"/>
              </w:rPr>
              <w:t xml:space="preserve"> </w:t>
            </w:r>
            <w:r>
              <w:rPr>
                <w:rFonts w:ascii="Times New Roman" w:hAnsi="Times New Roman"/>
                <w:color w:val="000000"/>
              </w:rPr>
              <w:t>for</w:t>
            </w:r>
            <w:r>
              <w:rPr>
                <w:rFonts w:ascii="Times New Roman" w:hAnsi="Times New Roman"/>
                <w:color w:val="000000"/>
                <w:spacing w:val="2"/>
              </w:rPr>
              <w:t>f</w:t>
            </w:r>
            <w:r>
              <w:rPr>
                <w:rFonts w:ascii="Times New Roman" w:hAnsi="Times New Roman"/>
                <w:color w:val="000000"/>
                <w:spacing w:val="-1"/>
              </w:rPr>
              <w:t>e</w:t>
            </w:r>
            <w:r>
              <w:rPr>
                <w:rFonts w:ascii="Times New Roman" w:hAnsi="Times New Roman"/>
                <w:color w:val="000000"/>
              </w:rPr>
              <w:t>itu</w:t>
            </w:r>
            <w:r>
              <w:rPr>
                <w:rFonts w:ascii="Times New Roman" w:hAnsi="Times New Roman"/>
                <w:color w:val="000000"/>
                <w:spacing w:val="2"/>
              </w:rPr>
              <w:t>r</w:t>
            </w:r>
            <w:r>
              <w:rPr>
                <w:rFonts w:ascii="Times New Roman" w:hAnsi="Times New Roman"/>
                <w:color w:val="000000"/>
              </w:rPr>
              <w:t>e</w:t>
            </w:r>
            <w:r>
              <w:rPr>
                <w:rFonts w:ascii="Times New Roman" w:hAnsi="Times New Roman"/>
                <w:color w:val="000000"/>
                <w:spacing w:val="-7"/>
              </w:rPr>
              <w:t xml:space="preserve"> </w:t>
            </w:r>
            <w:r>
              <w:rPr>
                <w:rFonts w:ascii="Times New Roman" w:hAnsi="Times New Roman"/>
                <w:color w:val="000000"/>
              </w:rPr>
              <w:t>of</w:t>
            </w:r>
            <w:r>
              <w:rPr>
                <w:rFonts w:ascii="Times New Roman" w:hAnsi="Times New Roman"/>
                <w:color w:val="000000"/>
                <w:spacing w:val="-4"/>
              </w:rPr>
              <w:t xml:space="preserve"> </w:t>
            </w:r>
            <w:r>
              <w:rPr>
                <w:rFonts w:ascii="Times New Roman" w:hAnsi="Times New Roman"/>
                <w:color w:val="000000"/>
              </w:rPr>
              <w:t>s</w:t>
            </w:r>
            <w:r>
              <w:rPr>
                <w:rFonts w:ascii="Times New Roman" w:hAnsi="Times New Roman"/>
                <w:color w:val="000000"/>
                <w:spacing w:val="-1"/>
              </w:rPr>
              <w:t>ea</w:t>
            </w:r>
            <w:r>
              <w:rPr>
                <w:rFonts w:ascii="Times New Roman" w:hAnsi="Times New Roman"/>
                <w:color w:val="000000"/>
              </w:rPr>
              <w:t>t.</w:t>
            </w:r>
          </w:p>
        </w:tc>
      </w:tr>
      <w:tr w:rsidR="005F3745" w:rsidTr="005F3745">
        <w:trPr>
          <w:trHeight w:hRule="exact" w:val="2338"/>
        </w:trPr>
        <w:tc>
          <w:tcPr>
            <w:tcW w:w="818" w:type="dxa"/>
            <w:tcBorders>
              <w:top w:val="single" w:sz="4" w:space="0" w:color="000000"/>
              <w:left w:val="single" w:sz="4" w:space="0" w:color="000000"/>
              <w:bottom w:val="single" w:sz="4" w:space="0" w:color="000000"/>
              <w:right w:val="single" w:sz="4" w:space="0" w:color="000000"/>
            </w:tcBorders>
          </w:tcPr>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ind w:left="278" w:right="276"/>
              <w:rPr>
                <w:rFonts w:ascii="Times New Roman" w:hAnsi="Times New Roman"/>
                <w:color w:val="000000"/>
              </w:rPr>
            </w:pPr>
            <w:r>
              <w:rPr>
                <w:rFonts w:ascii="Times New Roman" w:hAnsi="Times New Roman"/>
                <w:color w:val="000000"/>
                <w:w w:val="99"/>
              </w:rPr>
              <w:t>8.</w:t>
            </w:r>
          </w:p>
        </w:tc>
        <w:tc>
          <w:tcPr>
            <w:tcW w:w="4104" w:type="dxa"/>
            <w:tcBorders>
              <w:top w:val="single" w:sz="4" w:space="0" w:color="000000"/>
              <w:left w:val="single" w:sz="4" w:space="0" w:color="000000"/>
              <w:bottom w:val="single" w:sz="4" w:space="0" w:color="000000"/>
              <w:right w:val="single" w:sz="4" w:space="0" w:color="000000"/>
            </w:tcBorders>
          </w:tcPr>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ind w:left="105" w:right="65"/>
              <w:rPr>
                <w:rFonts w:ascii="Times New Roman" w:hAnsi="Times New Roman"/>
                <w:color w:val="000000"/>
              </w:rPr>
            </w:pPr>
            <w:r>
              <w:rPr>
                <w:rFonts w:ascii="Times New Roman" w:hAnsi="Times New Roman"/>
                <w:color w:val="000000"/>
                <w:spacing w:val="1"/>
              </w:rPr>
              <w:t>P</w:t>
            </w:r>
            <w:r>
              <w:rPr>
                <w:rFonts w:ascii="Times New Roman" w:hAnsi="Times New Roman"/>
                <w:color w:val="000000"/>
              </w:rPr>
              <w:t>oss</w:t>
            </w:r>
            <w:r>
              <w:rPr>
                <w:rFonts w:ascii="Times New Roman" w:hAnsi="Times New Roman"/>
                <w:color w:val="000000"/>
                <w:spacing w:val="-1"/>
              </w:rPr>
              <w:t>e</w:t>
            </w:r>
            <w:r>
              <w:rPr>
                <w:rFonts w:ascii="Times New Roman" w:hAnsi="Times New Roman"/>
                <w:color w:val="000000"/>
              </w:rPr>
              <w:t>ss</w:t>
            </w:r>
            <w:r>
              <w:rPr>
                <w:rFonts w:ascii="Times New Roman" w:hAnsi="Times New Roman"/>
                <w:color w:val="000000"/>
                <w:spacing w:val="6"/>
              </w:rPr>
              <w:t xml:space="preserve"> </w:t>
            </w:r>
            <w:r>
              <w:rPr>
                <w:rFonts w:ascii="Times New Roman" w:hAnsi="Times New Roman"/>
                <w:color w:val="000000"/>
                <w:spacing w:val="-1"/>
              </w:rPr>
              <w:t>a</w:t>
            </w:r>
            <w:r>
              <w:rPr>
                <w:rFonts w:ascii="Times New Roman" w:hAnsi="Times New Roman"/>
                <w:color w:val="000000"/>
                <w:spacing w:val="2"/>
              </w:rPr>
              <w:t>n</w:t>
            </w:r>
            <w:r>
              <w:rPr>
                <w:rFonts w:ascii="Times New Roman" w:hAnsi="Times New Roman"/>
                <w:color w:val="000000"/>
              </w:rPr>
              <w:t>y</w:t>
            </w:r>
            <w:r>
              <w:rPr>
                <w:rFonts w:ascii="Times New Roman" w:hAnsi="Times New Roman"/>
                <w:color w:val="000000"/>
                <w:spacing w:val="5"/>
              </w:rPr>
              <w:t xml:space="preserve"> </w:t>
            </w:r>
            <w:r>
              <w:rPr>
                <w:rFonts w:ascii="Times New Roman" w:hAnsi="Times New Roman"/>
                <w:color w:val="000000"/>
              </w:rPr>
              <w:t>l</w:t>
            </w:r>
            <w:r>
              <w:rPr>
                <w:rFonts w:ascii="Times New Roman" w:hAnsi="Times New Roman"/>
                <w:color w:val="000000"/>
                <w:spacing w:val="-1"/>
              </w:rPr>
              <w:t>e</w:t>
            </w:r>
            <w:r>
              <w:rPr>
                <w:rFonts w:ascii="Times New Roman" w:hAnsi="Times New Roman"/>
                <w:color w:val="000000"/>
              </w:rPr>
              <w:t>t</w:t>
            </w:r>
            <w:r>
              <w:rPr>
                <w:rFonts w:ascii="Times New Roman" w:hAnsi="Times New Roman"/>
                <w:color w:val="000000"/>
                <w:spacing w:val="2"/>
              </w:rPr>
              <w:t>h</w:t>
            </w:r>
            <w:r>
              <w:rPr>
                <w:rFonts w:ascii="Times New Roman" w:hAnsi="Times New Roman"/>
                <w:color w:val="000000"/>
                <w:spacing w:val="-1"/>
              </w:rPr>
              <w:t>a</w:t>
            </w:r>
            <w:r>
              <w:rPr>
                <w:rFonts w:ascii="Times New Roman" w:hAnsi="Times New Roman"/>
                <w:color w:val="000000"/>
              </w:rPr>
              <w:t>l</w:t>
            </w:r>
            <w:r>
              <w:rPr>
                <w:rFonts w:ascii="Times New Roman" w:hAnsi="Times New Roman"/>
                <w:color w:val="000000"/>
                <w:spacing w:val="11"/>
              </w:rPr>
              <w:t xml:space="preserve"> </w:t>
            </w:r>
            <w:r>
              <w:rPr>
                <w:rFonts w:ascii="Times New Roman" w:hAnsi="Times New Roman"/>
                <w:color w:val="000000"/>
              </w:rPr>
              <w:t>w</w:t>
            </w:r>
            <w:r>
              <w:rPr>
                <w:rFonts w:ascii="Times New Roman" w:hAnsi="Times New Roman"/>
                <w:color w:val="000000"/>
                <w:spacing w:val="1"/>
              </w:rPr>
              <w:t>e</w:t>
            </w:r>
            <w:r>
              <w:rPr>
                <w:rFonts w:ascii="Times New Roman" w:hAnsi="Times New Roman"/>
                <w:color w:val="000000"/>
                <w:spacing w:val="-1"/>
              </w:rPr>
              <w:t>a</w:t>
            </w:r>
            <w:r>
              <w:rPr>
                <w:rFonts w:ascii="Times New Roman" w:hAnsi="Times New Roman"/>
                <w:color w:val="000000"/>
                <w:spacing w:val="4"/>
              </w:rPr>
              <w:t>p</w:t>
            </w:r>
            <w:r>
              <w:rPr>
                <w:rFonts w:ascii="Times New Roman" w:hAnsi="Times New Roman"/>
                <w:color w:val="000000"/>
              </w:rPr>
              <w:t>on</w:t>
            </w:r>
            <w:r>
              <w:rPr>
                <w:rFonts w:ascii="Times New Roman" w:hAnsi="Times New Roman"/>
                <w:color w:val="000000"/>
                <w:spacing w:val="6"/>
              </w:rPr>
              <w:t xml:space="preserve"> </w:t>
            </w:r>
            <w:r>
              <w:rPr>
                <w:rFonts w:ascii="Times New Roman" w:hAnsi="Times New Roman"/>
                <w:color w:val="000000"/>
              </w:rPr>
              <w:t>or</w:t>
            </w:r>
            <w:r>
              <w:rPr>
                <w:rFonts w:ascii="Times New Roman" w:hAnsi="Times New Roman"/>
                <w:color w:val="000000"/>
                <w:spacing w:val="9"/>
              </w:rPr>
              <w:t xml:space="preserve"> </w:t>
            </w:r>
            <w:r>
              <w:rPr>
                <w:rFonts w:ascii="Times New Roman" w:hAnsi="Times New Roman"/>
                <w:color w:val="000000"/>
              </w:rPr>
              <w:t>fir</w:t>
            </w:r>
            <w:r>
              <w:rPr>
                <w:rFonts w:ascii="Times New Roman" w:hAnsi="Times New Roman"/>
                <w:color w:val="000000"/>
                <w:spacing w:val="1"/>
              </w:rPr>
              <w:t>e</w:t>
            </w:r>
            <w:r>
              <w:rPr>
                <w:rFonts w:ascii="Times New Roman" w:hAnsi="Times New Roman"/>
                <w:color w:val="000000"/>
                <w:spacing w:val="-1"/>
              </w:rPr>
              <w:t>a</w:t>
            </w:r>
            <w:r>
              <w:rPr>
                <w:rFonts w:ascii="Times New Roman" w:hAnsi="Times New Roman"/>
                <w:color w:val="000000"/>
              </w:rPr>
              <w:t>rm</w:t>
            </w:r>
            <w:r>
              <w:rPr>
                <w:rFonts w:ascii="Times New Roman" w:hAnsi="Times New Roman"/>
                <w:color w:val="000000"/>
                <w:spacing w:val="9"/>
              </w:rPr>
              <w:t xml:space="preserve"> </w:t>
            </w:r>
            <w:r>
              <w:rPr>
                <w:rFonts w:ascii="Times New Roman" w:hAnsi="Times New Roman"/>
                <w:color w:val="000000"/>
              </w:rPr>
              <w:t>in the</w:t>
            </w:r>
            <w:r>
              <w:rPr>
                <w:rFonts w:ascii="Times New Roman" w:hAnsi="Times New Roman"/>
                <w:color w:val="000000"/>
                <w:spacing w:val="-3"/>
              </w:rPr>
              <w:t xml:space="preserve"> </w:t>
            </w:r>
            <w:r>
              <w:rPr>
                <w:rFonts w:ascii="Times New Roman" w:hAnsi="Times New Roman"/>
                <w:color w:val="000000"/>
                <w:spacing w:val="-1"/>
              </w:rPr>
              <w:t>e</w:t>
            </w:r>
            <w:r>
              <w:rPr>
                <w:rFonts w:ascii="Times New Roman" w:hAnsi="Times New Roman"/>
                <w:color w:val="000000"/>
              </w:rPr>
              <w:t>x</w:t>
            </w:r>
            <w:r>
              <w:rPr>
                <w:rFonts w:ascii="Times New Roman" w:hAnsi="Times New Roman"/>
                <w:color w:val="000000"/>
                <w:spacing w:val="-1"/>
              </w:rPr>
              <w:t>a</w:t>
            </w:r>
            <w:r>
              <w:rPr>
                <w:rFonts w:ascii="Times New Roman" w:hAnsi="Times New Roman"/>
                <w:color w:val="000000"/>
                <w:spacing w:val="1"/>
              </w:rPr>
              <w:t>m</w:t>
            </w:r>
            <w:r>
              <w:rPr>
                <w:rFonts w:ascii="Times New Roman" w:hAnsi="Times New Roman"/>
                <w:color w:val="000000"/>
              </w:rPr>
              <w:t>in</w:t>
            </w:r>
            <w:r>
              <w:rPr>
                <w:rFonts w:ascii="Times New Roman" w:hAnsi="Times New Roman"/>
                <w:color w:val="000000"/>
                <w:spacing w:val="-1"/>
              </w:rPr>
              <w:t>a</w:t>
            </w:r>
            <w:r>
              <w:rPr>
                <w:rFonts w:ascii="Times New Roman" w:hAnsi="Times New Roman"/>
                <w:color w:val="000000"/>
              </w:rPr>
              <w:t>tion</w:t>
            </w:r>
            <w:r>
              <w:rPr>
                <w:rFonts w:ascii="Times New Roman" w:hAnsi="Times New Roman"/>
                <w:color w:val="000000"/>
                <w:spacing w:val="-9"/>
              </w:rPr>
              <w:t xml:space="preserve"> </w:t>
            </w:r>
            <w:r>
              <w:rPr>
                <w:rFonts w:ascii="Times New Roman" w:hAnsi="Times New Roman"/>
                <w:color w:val="000000"/>
              </w:rPr>
              <w:t>h</w:t>
            </w:r>
            <w:r>
              <w:rPr>
                <w:rFonts w:ascii="Times New Roman" w:hAnsi="Times New Roman"/>
                <w:color w:val="000000"/>
                <w:spacing w:val="-1"/>
              </w:rPr>
              <w:t>a</w:t>
            </w:r>
            <w:r>
              <w:rPr>
                <w:rFonts w:ascii="Times New Roman" w:hAnsi="Times New Roman"/>
                <w:color w:val="000000"/>
              </w:rPr>
              <w:t>ll.</w:t>
            </w:r>
          </w:p>
        </w:tc>
        <w:tc>
          <w:tcPr>
            <w:tcW w:w="479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105" w:right="71"/>
              <w:jc w:val="both"/>
              <w:rPr>
                <w:rFonts w:ascii="Times New Roman" w:hAnsi="Times New Roman"/>
                <w:color w:val="000000"/>
              </w:rPr>
            </w:pPr>
            <w:r>
              <w:rPr>
                <w:rFonts w:ascii="Times New Roman" w:hAnsi="Times New Roman"/>
                <w:color w:val="000000"/>
              </w:rPr>
              <w:t xml:space="preserve">Expulsion  </w:t>
            </w:r>
            <w:r>
              <w:rPr>
                <w:rFonts w:ascii="Times New Roman" w:hAnsi="Times New Roman"/>
                <w:color w:val="000000"/>
                <w:spacing w:val="3"/>
              </w:rPr>
              <w:t xml:space="preserve"> </w:t>
            </w:r>
            <w:r>
              <w:rPr>
                <w:rFonts w:ascii="Times New Roman" w:hAnsi="Times New Roman"/>
                <w:color w:val="000000"/>
              </w:rPr>
              <w:t xml:space="preserve">from  </w:t>
            </w:r>
            <w:r>
              <w:rPr>
                <w:rFonts w:ascii="Times New Roman" w:hAnsi="Times New Roman"/>
                <w:color w:val="000000"/>
                <w:spacing w:val="8"/>
              </w:rPr>
              <w:t xml:space="preserve"> </w:t>
            </w:r>
            <w:r>
              <w:rPr>
                <w:rFonts w:ascii="Times New Roman" w:hAnsi="Times New Roman"/>
                <w:color w:val="000000"/>
              </w:rPr>
              <w:t xml:space="preserve">the  </w:t>
            </w:r>
            <w:r>
              <w:rPr>
                <w:rFonts w:ascii="Times New Roman" w:hAnsi="Times New Roman"/>
                <w:color w:val="000000"/>
                <w:spacing w:val="9"/>
              </w:rPr>
              <w:t xml:space="preserve"> </w:t>
            </w:r>
            <w:r>
              <w:rPr>
                <w:rFonts w:ascii="Times New Roman" w:hAnsi="Times New Roman"/>
                <w:color w:val="000000"/>
                <w:spacing w:val="-1"/>
              </w:rPr>
              <w:t>e</w:t>
            </w:r>
            <w:r>
              <w:rPr>
                <w:rFonts w:ascii="Times New Roman" w:hAnsi="Times New Roman"/>
                <w:color w:val="000000"/>
              </w:rPr>
              <w:t>x</w:t>
            </w:r>
            <w:r>
              <w:rPr>
                <w:rFonts w:ascii="Times New Roman" w:hAnsi="Times New Roman"/>
                <w:color w:val="000000"/>
                <w:spacing w:val="-1"/>
              </w:rPr>
              <w:t>am</w:t>
            </w:r>
            <w:r>
              <w:rPr>
                <w:rFonts w:ascii="Times New Roman" w:hAnsi="Times New Roman"/>
                <w:color w:val="000000"/>
              </w:rPr>
              <w:t>in</w:t>
            </w:r>
            <w:r>
              <w:rPr>
                <w:rFonts w:ascii="Times New Roman" w:hAnsi="Times New Roman"/>
                <w:color w:val="000000"/>
                <w:spacing w:val="-1"/>
              </w:rPr>
              <w:t>a</w:t>
            </w:r>
            <w:r>
              <w:rPr>
                <w:rFonts w:ascii="Times New Roman" w:hAnsi="Times New Roman"/>
                <w:color w:val="000000"/>
              </w:rPr>
              <w:t xml:space="preserve">tion  </w:t>
            </w:r>
            <w:r>
              <w:rPr>
                <w:rFonts w:ascii="Times New Roman" w:hAnsi="Times New Roman"/>
                <w:color w:val="000000"/>
                <w:spacing w:val="3"/>
              </w:rPr>
              <w:t xml:space="preserve"> </w:t>
            </w:r>
            <w:r>
              <w:rPr>
                <w:rFonts w:ascii="Times New Roman" w:hAnsi="Times New Roman"/>
                <w:color w:val="000000"/>
              </w:rPr>
              <w:t>h</w:t>
            </w:r>
            <w:r>
              <w:rPr>
                <w:rFonts w:ascii="Times New Roman" w:hAnsi="Times New Roman"/>
                <w:color w:val="000000"/>
                <w:spacing w:val="-1"/>
              </w:rPr>
              <w:t>a</w:t>
            </w:r>
            <w:r>
              <w:rPr>
                <w:rFonts w:ascii="Times New Roman" w:hAnsi="Times New Roman"/>
                <w:color w:val="000000"/>
              </w:rPr>
              <w:t xml:space="preserve">ll  </w:t>
            </w:r>
            <w:r>
              <w:rPr>
                <w:rFonts w:ascii="Times New Roman" w:hAnsi="Times New Roman"/>
                <w:color w:val="000000"/>
                <w:spacing w:val="10"/>
              </w:rPr>
              <w:t xml:space="preserve"> </w:t>
            </w:r>
            <w:r>
              <w:rPr>
                <w:rFonts w:ascii="Times New Roman" w:hAnsi="Times New Roman"/>
                <w:color w:val="000000"/>
                <w:spacing w:val="-1"/>
              </w:rPr>
              <w:t>a</w:t>
            </w:r>
            <w:r>
              <w:rPr>
                <w:rFonts w:ascii="Times New Roman" w:hAnsi="Times New Roman"/>
                <w:color w:val="000000"/>
              </w:rPr>
              <w:t>nd</w:t>
            </w:r>
          </w:p>
          <w:p w:rsidR="005F3745" w:rsidRDefault="005F3745">
            <w:pPr>
              <w:spacing w:after="0" w:line="240" w:lineRule="auto"/>
              <w:ind w:left="105" w:right="59"/>
              <w:jc w:val="both"/>
              <w:rPr>
                <w:rFonts w:ascii="Times New Roman" w:hAnsi="Times New Roman"/>
                <w:color w:val="000000"/>
              </w:rPr>
            </w:pPr>
            <w:r>
              <w:rPr>
                <w:rFonts w:ascii="Times New Roman" w:hAnsi="Times New Roman"/>
                <w:color w:val="000000"/>
                <w:spacing w:val="-1"/>
              </w:rPr>
              <w:t>ca</w:t>
            </w:r>
            <w:r>
              <w:rPr>
                <w:rFonts w:ascii="Times New Roman" w:hAnsi="Times New Roman"/>
                <w:color w:val="000000"/>
              </w:rPr>
              <w:t>n</w:t>
            </w:r>
            <w:r>
              <w:rPr>
                <w:rFonts w:ascii="Times New Roman" w:hAnsi="Times New Roman"/>
                <w:color w:val="000000"/>
                <w:spacing w:val="1"/>
              </w:rPr>
              <w:t>c</w:t>
            </w:r>
            <w:r>
              <w:rPr>
                <w:rFonts w:ascii="Times New Roman" w:hAnsi="Times New Roman"/>
                <w:color w:val="000000"/>
                <w:spacing w:val="-1"/>
              </w:rPr>
              <w:t>e</w:t>
            </w:r>
            <w:r>
              <w:rPr>
                <w:rFonts w:ascii="Times New Roman" w:hAnsi="Times New Roman"/>
                <w:color w:val="000000"/>
              </w:rPr>
              <w:t>ll</w:t>
            </w:r>
            <w:r>
              <w:rPr>
                <w:rFonts w:ascii="Times New Roman" w:hAnsi="Times New Roman"/>
                <w:color w:val="000000"/>
                <w:spacing w:val="-1"/>
              </w:rPr>
              <w:t>a</w:t>
            </w:r>
            <w:r>
              <w:rPr>
                <w:rFonts w:ascii="Times New Roman" w:hAnsi="Times New Roman"/>
                <w:color w:val="000000"/>
              </w:rPr>
              <w:t>tion</w:t>
            </w:r>
            <w:r>
              <w:rPr>
                <w:rFonts w:ascii="Times New Roman" w:hAnsi="Times New Roman"/>
                <w:color w:val="000000"/>
                <w:spacing w:val="4"/>
              </w:rPr>
              <w:t xml:space="preserve"> </w:t>
            </w:r>
            <w:r>
              <w:rPr>
                <w:rFonts w:ascii="Times New Roman" w:hAnsi="Times New Roman"/>
                <w:color w:val="000000"/>
              </w:rPr>
              <w:t>of</w:t>
            </w:r>
            <w:r>
              <w:rPr>
                <w:rFonts w:ascii="Times New Roman" w:hAnsi="Times New Roman"/>
                <w:color w:val="000000"/>
                <w:spacing w:val="7"/>
              </w:rPr>
              <w:t xml:space="preserve"> </w:t>
            </w:r>
            <w:r>
              <w:rPr>
                <w:rFonts w:ascii="Times New Roman" w:hAnsi="Times New Roman"/>
                <w:color w:val="000000"/>
              </w:rPr>
              <w:t>the</w:t>
            </w:r>
            <w:r>
              <w:rPr>
                <w:rFonts w:ascii="Times New Roman" w:hAnsi="Times New Roman"/>
                <w:color w:val="000000"/>
                <w:spacing w:val="7"/>
              </w:rPr>
              <w:t xml:space="preserve"> </w:t>
            </w:r>
            <w:r>
              <w:rPr>
                <w:rFonts w:ascii="Times New Roman" w:hAnsi="Times New Roman"/>
                <w:color w:val="000000"/>
                <w:spacing w:val="2"/>
              </w:rPr>
              <w:t>p</w:t>
            </w:r>
            <w:r>
              <w:rPr>
                <w:rFonts w:ascii="Times New Roman" w:hAnsi="Times New Roman"/>
                <w:color w:val="000000"/>
                <w:spacing w:val="-1"/>
              </w:rPr>
              <w:t>e</w:t>
            </w:r>
            <w:r>
              <w:rPr>
                <w:rFonts w:ascii="Times New Roman" w:hAnsi="Times New Roman"/>
                <w:color w:val="000000"/>
              </w:rPr>
              <w:t>rf</w:t>
            </w:r>
            <w:r>
              <w:rPr>
                <w:rFonts w:ascii="Times New Roman" w:hAnsi="Times New Roman"/>
                <w:color w:val="000000"/>
                <w:spacing w:val="2"/>
              </w:rPr>
              <w:t>o</w:t>
            </w:r>
            <w:r>
              <w:rPr>
                <w:rFonts w:ascii="Times New Roman" w:hAnsi="Times New Roman"/>
                <w:color w:val="000000"/>
              </w:rPr>
              <w:t>r</w:t>
            </w:r>
            <w:r>
              <w:rPr>
                <w:rFonts w:ascii="Times New Roman" w:hAnsi="Times New Roman"/>
                <w:color w:val="000000"/>
                <w:spacing w:val="1"/>
              </w:rPr>
              <w:t>m</w:t>
            </w:r>
            <w:r>
              <w:rPr>
                <w:rFonts w:ascii="Times New Roman" w:hAnsi="Times New Roman"/>
                <w:color w:val="000000"/>
                <w:spacing w:val="-2"/>
              </w:rPr>
              <w:t>a</w:t>
            </w:r>
            <w:r>
              <w:rPr>
                <w:rFonts w:ascii="Times New Roman" w:hAnsi="Times New Roman"/>
                <w:color w:val="000000"/>
              </w:rPr>
              <w:t>n</w:t>
            </w:r>
            <w:r>
              <w:rPr>
                <w:rFonts w:ascii="Times New Roman" w:hAnsi="Times New Roman"/>
                <w:color w:val="000000"/>
                <w:spacing w:val="-1"/>
              </w:rPr>
              <w:t>c</w:t>
            </w:r>
            <w:r>
              <w:rPr>
                <w:rFonts w:ascii="Times New Roman" w:hAnsi="Times New Roman"/>
                <w:color w:val="000000"/>
              </w:rPr>
              <w:t>e in</w:t>
            </w:r>
            <w:r>
              <w:rPr>
                <w:rFonts w:ascii="Times New Roman" w:hAnsi="Times New Roman"/>
                <w:color w:val="000000"/>
                <w:spacing w:val="8"/>
              </w:rPr>
              <w:t xml:space="preserve"> </w:t>
            </w:r>
            <w:r>
              <w:rPr>
                <w:rFonts w:ascii="Times New Roman" w:hAnsi="Times New Roman"/>
                <w:color w:val="000000"/>
              </w:rPr>
              <w:t>t</w:t>
            </w:r>
            <w:r>
              <w:rPr>
                <w:rFonts w:ascii="Times New Roman" w:hAnsi="Times New Roman"/>
                <w:color w:val="000000"/>
                <w:spacing w:val="2"/>
              </w:rPr>
              <w:t>h</w:t>
            </w:r>
            <w:r>
              <w:rPr>
                <w:rFonts w:ascii="Times New Roman" w:hAnsi="Times New Roman"/>
                <w:color w:val="000000"/>
                <w:spacing w:val="-1"/>
              </w:rPr>
              <w:t>a</w:t>
            </w:r>
            <w:r>
              <w:rPr>
                <w:rFonts w:ascii="Times New Roman" w:hAnsi="Times New Roman"/>
                <w:color w:val="000000"/>
              </w:rPr>
              <w:t>t</w:t>
            </w:r>
            <w:r>
              <w:rPr>
                <w:rFonts w:ascii="Times New Roman" w:hAnsi="Times New Roman"/>
                <w:color w:val="000000"/>
                <w:spacing w:val="9"/>
              </w:rPr>
              <w:t xml:space="preserve"> </w:t>
            </w:r>
            <w:r>
              <w:rPr>
                <w:rFonts w:ascii="Times New Roman" w:hAnsi="Times New Roman"/>
                <w:color w:val="000000"/>
              </w:rPr>
              <w:t>subj</w:t>
            </w:r>
            <w:r>
              <w:rPr>
                <w:rFonts w:ascii="Times New Roman" w:hAnsi="Times New Roman"/>
                <w:color w:val="000000"/>
                <w:spacing w:val="-1"/>
              </w:rPr>
              <w:t>ec</w:t>
            </w:r>
            <w:r>
              <w:rPr>
                <w:rFonts w:ascii="Times New Roman" w:hAnsi="Times New Roman"/>
                <w:color w:val="000000"/>
              </w:rPr>
              <w:t xml:space="preserve">t </w:t>
            </w:r>
            <w:r>
              <w:rPr>
                <w:rFonts w:ascii="Times New Roman" w:hAnsi="Times New Roman"/>
                <w:color w:val="000000"/>
                <w:spacing w:val="-1"/>
              </w:rPr>
              <w:t>a</w:t>
            </w:r>
            <w:r>
              <w:rPr>
                <w:rFonts w:ascii="Times New Roman" w:hAnsi="Times New Roman"/>
                <w:color w:val="000000"/>
              </w:rPr>
              <w:t>nd</w:t>
            </w:r>
            <w:r>
              <w:rPr>
                <w:rFonts w:ascii="Times New Roman" w:hAnsi="Times New Roman"/>
                <w:color w:val="000000"/>
                <w:spacing w:val="3"/>
              </w:rPr>
              <w:t xml:space="preserve"> </w:t>
            </w:r>
            <w:r>
              <w:rPr>
                <w:rFonts w:ascii="Times New Roman" w:hAnsi="Times New Roman"/>
                <w:color w:val="000000"/>
                <w:spacing w:val="-1"/>
              </w:rPr>
              <w:t>a</w:t>
            </w:r>
            <w:r>
              <w:rPr>
                <w:rFonts w:ascii="Times New Roman" w:hAnsi="Times New Roman"/>
                <w:color w:val="000000"/>
              </w:rPr>
              <w:t>ll</w:t>
            </w:r>
            <w:r>
              <w:rPr>
                <w:rFonts w:ascii="Times New Roman" w:hAnsi="Times New Roman"/>
                <w:color w:val="000000"/>
                <w:spacing w:val="5"/>
              </w:rPr>
              <w:t xml:space="preserve"> </w:t>
            </w:r>
            <w:r>
              <w:rPr>
                <w:rFonts w:ascii="Times New Roman" w:hAnsi="Times New Roman"/>
                <w:color w:val="000000"/>
              </w:rPr>
              <w:t>oth</w:t>
            </w:r>
            <w:r>
              <w:rPr>
                <w:rFonts w:ascii="Times New Roman" w:hAnsi="Times New Roman"/>
                <w:color w:val="000000"/>
                <w:spacing w:val="-1"/>
              </w:rPr>
              <w:t>e</w:t>
            </w:r>
            <w:r>
              <w:rPr>
                <w:rFonts w:ascii="Times New Roman" w:hAnsi="Times New Roman"/>
                <w:color w:val="000000"/>
              </w:rPr>
              <w:t>r subj</w:t>
            </w:r>
            <w:r>
              <w:rPr>
                <w:rFonts w:ascii="Times New Roman" w:hAnsi="Times New Roman"/>
                <w:color w:val="000000"/>
                <w:spacing w:val="-1"/>
              </w:rPr>
              <w:t>ec</w:t>
            </w:r>
            <w:r>
              <w:rPr>
                <w:rFonts w:ascii="Times New Roman" w:hAnsi="Times New Roman"/>
                <w:color w:val="000000"/>
              </w:rPr>
              <w:t>ts the</w:t>
            </w:r>
            <w:r>
              <w:rPr>
                <w:rFonts w:ascii="Times New Roman" w:hAnsi="Times New Roman"/>
                <w:color w:val="000000"/>
                <w:spacing w:val="6"/>
              </w:rPr>
              <w:t xml:space="preserve"> </w:t>
            </w:r>
            <w:r>
              <w:rPr>
                <w:rFonts w:ascii="Times New Roman" w:hAnsi="Times New Roman"/>
                <w:color w:val="000000"/>
              </w:rPr>
              <w:t>s</w:t>
            </w:r>
            <w:r>
              <w:rPr>
                <w:rFonts w:ascii="Times New Roman" w:hAnsi="Times New Roman"/>
                <w:color w:val="000000"/>
                <w:spacing w:val="-1"/>
              </w:rPr>
              <w:t>t</w:t>
            </w:r>
            <w:r>
              <w:rPr>
                <w:rFonts w:ascii="Times New Roman" w:hAnsi="Times New Roman"/>
                <w:color w:val="000000"/>
              </w:rPr>
              <w:t>ud</w:t>
            </w:r>
            <w:r>
              <w:rPr>
                <w:rFonts w:ascii="Times New Roman" w:hAnsi="Times New Roman"/>
                <w:color w:val="000000"/>
                <w:spacing w:val="-1"/>
              </w:rPr>
              <w:t>e</w:t>
            </w:r>
            <w:r>
              <w:rPr>
                <w:rFonts w:ascii="Times New Roman" w:hAnsi="Times New Roman"/>
                <w:color w:val="000000"/>
              </w:rPr>
              <w:t>nt</w:t>
            </w:r>
            <w:r>
              <w:rPr>
                <w:rFonts w:ascii="Times New Roman" w:hAnsi="Times New Roman"/>
                <w:color w:val="000000"/>
                <w:spacing w:val="1"/>
              </w:rPr>
              <w:t xml:space="preserve"> </w:t>
            </w:r>
            <w:r>
              <w:rPr>
                <w:rFonts w:ascii="Times New Roman" w:hAnsi="Times New Roman"/>
                <w:color w:val="000000"/>
              </w:rPr>
              <w:t>h</w:t>
            </w:r>
            <w:r>
              <w:rPr>
                <w:rFonts w:ascii="Times New Roman" w:hAnsi="Times New Roman"/>
                <w:color w:val="000000"/>
                <w:spacing w:val="-1"/>
              </w:rPr>
              <w:t>a</w:t>
            </w:r>
            <w:r>
              <w:rPr>
                <w:rFonts w:ascii="Times New Roman" w:hAnsi="Times New Roman"/>
                <w:color w:val="000000"/>
              </w:rPr>
              <w:t>s</w:t>
            </w:r>
            <w:r>
              <w:rPr>
                <w:rFonts w:ascii="Times New Roman" w:hAnsi="Times New Roman"/>
                <w:color w:val="000000"/>
                <w:spacing w:val="2"/>
              </w:rPr>
              <w:t xml:space="preserve"> </w:t>
            </w:r>
            <w:r>
              <w:rPr>
                <w:rFonts w:ascii="Times New Roman" w:hAnsi="Times New Roman"/>
                <w:color w:val="000000"/>
                <w:spacing w:val="-1"/>
              </w:rPr>
              <w:t>a</w:t>
            </w:r>
            <w:r>
              <w:rPr>
                <w:rFonts w:ascii="Times New Roman" w:hAnsi="Times New Roman"/>
                <w:color w:val="000000"/>
                <w:spacing w:val="1"/>
              </w:rPr>
              <w:t>l</w:t>
            </w:r>
            <w:r>
              <w:rPr>
                <w:rFonts w:ascii="Times New Roman" w:hAnsi="Times New Roman"/>
                <w:color w:val="000000"/>
              </w:rPr>
              <w:t>r</w:t>
            </w:r>
            <w:r>
              <w:rPr>
                <w:rFonts w:ascii="Times New Roman" w:hAnsi="Times New Roman"/>
                <w:color w:val="000000"/>
                <w:spacing w:val="-1"/>
              </w:rPr>
              <w:t>ea</w:t>
            </w:r>
            <w:r>
              <w:rPr>
                <w:rFonts w:ascii="Times New Roman" w:hAnsi="Times New Roman"/>
                <w:color w:val="000000"/>
                <w:spacing w:val="5"/>
              </w:rPr>
              <w:t>d</w:t>
            </w:r>
            <w:r>
              <w:rPr>
                <w:rFonts w:ascii="Times New Roman" w:hAnsi="Times New Roman"/>
                <w:color w:val="000000"/>
              </w:rPr>
              <w:t xml:space="preserve">y </w:t>
            </w:r>
            <w:r>
              <w:rPr>
                <w:rFonts w:ascii="Times New Roman" w:hAnsi="Times New Roman"/>
                <w:color w:val="000000"/>
                <w:spacing w:val="-1"/>
              </w:rPr>
              <w:t>a</w:t>
            </w:r>
            <w:r>
              <w:rPr>
                <w:rFonts w:ascii="Times New Roman" w:hAnsi="Times New Roman"/>
                <w:color w:val="000000"/>
              </w:rPr>
              <w:t>pp</w:t>
            </w:r>
            <w:r>
              <w:rPr>
                <w:rFonts w:ascii="Times New Roman" w:hAnsi="Times New Roman"/>
                <w:color w:val="000000"/>
                <w:spacing w:val="-1"/>
              </w:rPr>
              <w:t>ea</w:t>
            </w:r>
            <w:r>
              <w:rPr>
                <w:rFonts w:ascii="Times New Roman" w:hAnsi="Times New Roman"/>
                <w:color w:val="000000"/>
                <w:spacing w:val="2"/>
              </w:rPr>
              <w:t>r</w:t>
            </w:r>
            <w:r>
              <w:rPr>
                <w:rFonts w:ascii="Times New Roman" w:hAnsi="Times New Roman"/>
                <w:color w:val="000000"/>
                <w:spacing w:val="-1"/>
              </w:rPr>
              <w:t>e</w:t>
            </w:r>
            <w:r>
              <w:rPr>
                <w:rFonts w:ascii="Times New Roman" w:hAnsi="Times New Roman"/>
                <w:color w:val="000000"/>
              </w:rPr>
              <w:t>d</w:t>
            </w:r>
            <w:r>
              <w:rPr>
                <w:rFonts w:ascii="Times New Roman" w:hAnsi="Times New Roman"/>
                <w:color w:val="000000"/>
                <w:spacing w:val="3"/>
              </w:rPr>
              <w:t xml:space="preserve"> </w:t>
            </w:r>
            <w:r>
              <w:rPr>
                <w:rFonts w:ascii="Times New Roman" w:hAnsi="Times New Roman"/>
                <w:color w:val="000000"/>
              </w:rPr>
              <w:t>in</w:t>
            </w:r>
            <w:r>
              <w:rPr>
                <w:rFonts w:ascii="Times New Roman" w:hAnsi="Times New Roman"/>
                <w:color w:val="000000"/>
                <w:spacing w:val="-1"/>
              </w:rPr>
              <w:t>c</w:t>
            </w:r>
            <w:r>
              <w:rPr>
                <w:rFonts w:ascii="Times New Roman" w:hAnsi="Times New Roman"/>
                <w:color w:val="000000"/>
              </w:rPr>
              <w:t>luding</w:t>
            </w:r>
            <w:r>
              <w:rPr>
                <w:rFonts w:ascii="Times New Roman" w:hAnsi="Times New Roman"/>
                <w:color w:val="000000"/>
                <w:spacing w:val="1"/>
              </w:rPr>
              <w:t xml:space="preserve"> </w:t>
            </w:r>
            <w:r>
              <w:rPr>
                <w:rFonts w:ascii="Times New Roman" w:hAnsi="Times New Roman"/>
                <w:color w:val="000000"/>
                <w:spacing w:val="2"/>
              </w:rPr>
              <w:t>p</w:t>
            </w:r>
            <w:r>
              <w:rPr>
                <w:rFonts w:ascii="Times New Roman" w:hAnsi="Times New Roman"/>
                <w:color w:val="000000"/>
              </w:rPr>
              <w:t>r</w:t>
            </w:r>
            <w:r>
              <w:rPr>
                <w:rFonts w:ascii="Times New Roman" w:hAnsi="Times New Roman"/>
                <w:color w:val="000000"/>
                <w:spacing w:val="1"/>
              </w:rPr>
              <w:t>a</w:t>
            </w:r>
            <w:r>
              <w:rPr>
                <w:rFonts w:ascii="Times New Roman" w:hAnsi="Times New Roman"/>
                <w:color w:val="000000"/>
                <w:spacing w:val="-1"/>
              </w:rPr>
              <w:t>c</w:t>
            </w:r>
            <w:r>
              <w:rPr>
                <w:rFonts w:ascii="Times New Roman" w:hAnsi="Times New Roman"/>
                <w:color w:val="000000"/>
              </w:rPr>
              <w:t>ti</w:t>
            </w:r>
            <w:r>
              <w:rPr>
                <w:rFonts w:ascii="Times New Roman" w:hAnsi="Times New Roman"/>
                <w:color w:val="000000"/>
                <w:spacing w:val="-1"/>
              </w:rPr>
              <w:t>ca</w:t>
            </w:r>
            <w:r>
              <w:rPr>
                <w:rFonts w:ascii="Times New Roman" w:hAnsi="Times New Roman"/>
                <w:color w:val="000000"/>
              </w:rPr>
              <w:t>l</w:t>
            </w:r>
            <w:r>
              <w:rPr>
                <w:rFonts w:ascii="Times New Roman" w:hAnsi="Times New Roman"/>
                <w:color w:val="000000"/>
                <w:spacing w:val="6"/>
              </w:rPr>
              <w:t xml:space="preserve"> </w:t>
            </w:r>
            <w:r>
              <w:rPr>
                <w:rFonts w:ascii="Times New Roman" w:hAnsi="Times New Roman"/>
                <w:color w:val="000000"/>
                <w:spacing w:val="-1"/>
              </w:rPr>
              <w:t>e</w:t>
            </w:r>
            <w:r>
              <w:rPr>
                <w:rFonts w:ascii="Times New Roman" w:hAnsi="Times New Roman"/>
                <w:color w:val="000000"/>
                <w:spacing w:val="2"/>
              </w:rPr>
              <w:t>x</w:t>
            </w:r>
            <w:r>
              <w:rPr>
                <w:rFonts w:ascii="Times New Roman" w:hAnsi="Times New Roman"/>
                <w:color w:val="000000"/>
                <w:spacing w:val="-1"/>
              </w:rPr>
              <w:t>a</w:t>
            </w:r>
            <w:r>
              <w:rPr>
                <w:rFonts w:ascii="Times New Roman" w:hAnsi="Times New Roman"/>
                <w:color w:val="000000"/>
                <w:spacing w:val="1"/>
              </w:rPr>
              <w:t>m</w:t>
            </w:r>
            <w:r>
              <w:rPr>
                <w:rFonts w:ascii="Times New Roman" w:hAnsi="Times New Roman"/>
                <w:color w:val="000000"/>
              </w:rPr>
              <w:t>in</w:t>
            </w:r>
            <w:r>
              <w:rPr>
                <w:rFonts w:ascii="Times New Roman" w:hAnsi="Times New Roman"/>
                <w:color w:val="000000"/>
                <w:spacing w:val="-1"/>
              </w:rPr>
              <w:t>a</w:t>
            </w:r>
            <w:r>
              <w:rPr>
                <w:rFonts w:ascii="Times New Roman" w:hAnsi="Times New Roman"/>
                <w:color w:val="000000"/>
              </w:rPr>
              <w:t xml:space="preserve">tions </w:t>
            </w:r>
            <w:r>
              <w:rPr>
                <w:rFonts w:ascii="Times New Roman" w:hAnsi="Times New Roman"/>
                <w:color w:val="000000"/>
                <w:spacing w:val="-1"/>
              </w:rPr>
              <w:t>a</w:t>
            </w:r>
            <w:r>
              <w:rPr>
                <w:rFonts w:ascii="Times New Roman" w:hAnsi="Times New Roman"/>
                <w:color w:val="000000"/>
              </w:rPr>
              <w:t>nd UG</w:t>
            </w:r>
            <w:r>
              <w:rPr>
                <w:rFonts w:ascii="Times New Roman" w:hAnsi="Times New Roman"/>
                <w:color w:val="000000"/>
                <w:spacing w:val="45"/>
              </w:rPr>
              <w:t xml:space="preserve"> </w:t>
            </w:r>
            <w:r>
              <w:rPr>
                <w:rFonts w:ascii="Times New Roman" w:hAnsi="Times New Roman"/>
                <w:color w:val="000000"/>
                <w:spacing w:val="1"/>
              </w:rPr>
              <w:t>m</w:t>
            </w:r>
            <w:r>
              <w:rPr>
                <w:rFonts w:ascii="Times New Roman" w:hAnsi="Times New Roman"/>
                <w:color w:val="000000"/>
                <w:spacing w:val="-1"/>
              </w:rPr>
              <w:t>a</w:t>
            </w:r>
            <w:r>
              <w:rPr>
                <w:rFonts w:ascii="Times New Roman" w:hAnsi="Times New Roman"/>
                <w:color w:val="000000"/>
              </w:rPr>
              <w:t>jor</w:t>
            </w:r>
            <w:r>
              <w:rPr>
                <w:rFonts w:ascii="Times New Roman" w:hAnsi="Times New Roman"/>
                <w:color w:val="000000"/>
                <w:spacing w:val="44"/>
              </w:rPr>
              <w:t xml:space="preserve"> </w:t>
            </w:r>
            <w:r>
              <w:rPr>
                <w:rFonts w:ascii="Times New Roman" w:hAnsi="Times New Roman"/>
                <w:color w:val="000000"/>
              </w:rPr>
              <w:t>pro</w:t>
            </w:r>
            <w:r>
              <w:rPr>
                <w:rFonts w:ascii="Times New Roman" w:hAnsi="Times New Roman"/>
                <w:color w:val="000000"/>
                <w:spacing w:val="3"/>
              </w:rPr>
              <w:t>j</w:t>
            </w:r>
            <w:r>
              <w:rPr>
                <w:rFonts w:ascii="Times New Roman" w:hAnsi="Times New Roman"/>
                <w:color w:val="000000"/>
                <w:spacing w:val="-1"/>
              </w:rPr>
              <w:t>ec</w:t>
            </w:r>
            <w:r>
              <w:rPr>
                <w:rFonts w:ascii="Times New Roman" w:hAnsi="Times New Roman"/>
                <w:color w:val="000000"/>
              </w:rPr>
              <w:t>t</w:t>
            </w:r>
            <w:r>
              <w:rPr>
                <w:rFonts w:ascii="Times New Roman" w:hAnsi="Times New Roman"/>
                <w:color w:val="000000"/>
                <w:spacing w:val="44"/>
              </w:rPr>
              <w:t xml:space="preserve"> </w:t>
            </w:r>
            <w:r>
              <w:rPr>
                <w:rFonts w:ascii="Times New Roman" w:hAnsi="Times New Roman"/>
                <w:color w:val="000000"/>
                <w:spacing w:val="-1"/>
              </w:rPr>
              <w:t>a</w:t>
            </w:r>
            <w:r>
              <w:rPr>
                <w:rFonts w:ascii="Times New Roman" w:hAnsi="Times New Roman"/>
                <w:color w:val="000000"/>
              </w:rPr>
              <w:t>nd</w:t>
            </w:r>
            <w:r>
              <w:rPr>
                <w:rFonts w:ascii="Times New Roman" w:hAnsi="Times New Roman"/>
                <w:color w:val="000000"/>
                <w:spacing w:val="46"/>
              </w:rPr>
              <w:t xml:space="preserve"> </w:t>
            </w:r>
            <w:r>
              <w:rPr>
                <w:rFonts w:ascii="Times New Roman" w:hAnsi="Times New Roman"/>
                <w:color w:val="000000"/>
                <w:spacing w:val="3"/>
              </w:rPr>
              <w:t>s</w:t>
            </w:r>
            <w:r>
              <w:rPr>
                <w:rFonts w:ascii="Times New Roman" w:hAnsi="Times New Roman"/>
                <w:color w:val="000000"/>
              </w:rPr>
              <w:t>h</w:t>
            </w:r>
            <w:r>
              <w:rPr>
                <w:rFonts w:ascii="Times New Roman" w:hAnsi="Times New Roman"/>
                <w:color w:val="000000"/>
                <w:spacing w:val="-1"/>
              </w:rPr>
              <w:t>a</w:t>
            </w:r>
            <w:r>
              <w:rPr>
                <w:rFonts w:ascii="Times New Roman" w:hAnsi="Times New Roman"/>
                <w:color w:val="000000"/>
              </w:rPr>
              <w:t>ll</w:t>
            </w:r>
            <w:r>
              <w:rPr>
                <w:rFonts w:ascii="Times New Roman" w:hAnsi="Times New Roman"/>
                <w:color w:val="000000"/>
                <w:spacing w:val="44"/>
              </w:rPr>
              <w:t xml:space="preserve"> </w:t>
            </w:r>
            <w:r>
              <w:rPr>
                <w:rFonts w:ascii="Times New Roman" w:hAnsi="Times New Roman"/>
                <w:color w:val="000000"/>
              </w:rPr>
              <w:t>not</w:t>
            </w:r>
            <w:r>
              <w:rPr>
                <w:rFonts w:ascii="Times New Roman" w:hAnsi="Times New Roman"/>
                <w:color w:val="000000"/>
                <w:spacing w:val="45"/>
              </w:rPr>
              <w:t xml:space="preserve"> </w:t>
            </w:r>
            <w:r>
              <w:rPr>
                <w:rFonts w:ascii="Times New Roman" w:hAnsi="Times New Roman"/>
                <w:color w:val="000000"/>
              </w:rPr>
              <w:t>be</w:t>
            </w:r>
            <w:r>
              <w:rPr>
                <w:rFonts w:ascii="Times New Roman" w:hAnsi="Times New Roman"/>
                <w:color w:val="000000"/>
                <w:spacing w:val="45"/>
              </w:rPr>
              <w:t xml:space="preserve"> </w:t>
            </w:r>
            <w:r>
              <w:rPr>
                <w:rFonts w:ascii="Times New Roman" w:hAnsi="Times New Roman"/>
                <w:color w:val="000000"/>
              </w:rPr>
              <w:t>p</w:t>
            </w:r>
            <w:r>
              <w:rPr>
                <w:rFonts w:ascii="Times New Roman" w:hAnsi="Times New Roman"/>
                <w:color w:val="000000"/>
                <w:spacing w:val="-1"/>
              </w:rPr>
              <w:t>e</w:t>
            </w:r>
            <w:r>
              <w:rPr>
                <w:rFonts w:ascii="Times New Roman" w:hAnsi="Times New Roman"/>
                <w:color w:val="000000"/>
              </w:rPr>
              <w:t>r</w:t>
            </w:r>
            <w:r>
              <w:rPr>
                <w:rFonts w:ascii="Times New Roman" w:hAnsi="Times New Roman"/>
                <w:color w:val="000000"/>
                <w:spacing w:val="1"/>
              </w:rPr>
              <w:t>m</w:t>
            </w:r>
            <w:r>
              <w:rPr>
                <w:rFonts w:ascii="Times New Roman" w:hAnsi="Times New Roman"/>
                <w:color w:val="000000"/>
              </w:rPr>
              <w:t>itt</w:t>
            </w:r>
            <w:r>
              <w:rPr>
                <w:rFonts w:ascii="Times New Roman" w:hAnsi="Times New Roman"/>
                <w:color w:val="000000"/>
                <w:spacing w:val="-1"/>
              </w:rPr>
              <w:t>e</w:t>
            </w:r>
            <w:r>
              <w:rPr>
                <w:rFonts w:ascii="Times New Roman" w:hAnsi="Times New Roman"/>
                <w:color w:val="000000"/>
              </w:rPr>
              <w:t>d for</w:t>
            </w:r>
            <w:r>
              <w:rPr>
                <w:rFonts w:ascii="Times New Roman" w:hAnsi="Times New Roman"/>
                <w:color w:val="000000"/>
                <w:spacing w:val="5"/>
              </w:rPr>
              <w:t xml:space="preserve"> </w:t>
            </w:r>
            <w:r>
              <w:rPr>
                <w:rFonts w:ascii="Times New Roman" w:hAnsi="Times New Roman"/>
                <w:color w:val="000000"/>
              </w:rPr>
              <w:t>the</w:t>
            </w:r>
            <w:r>
              <w:rPr>
                <w:rFonts w:ascii="Times New Roman" w:hAnsi="Times New Roman"/>
                <w:color w:val="000000"/>
                <w:spacing w:val="5"/>
              </w:rPr>
              <w:t xml:space="preserve"> </w:t>
            </w:r>
            <w:r>
              <w:rPr>
                <w:rFonts w:ascii="Times New Roman" w:hAnsi="Times New Roman"/>
                <w:color w:val="000000"/>
                <w:spacing w:val="2"/>
              </w:rPr>
              <w:t>r</w:t>
            </w:r>
            <w:r>
              <w:rPr>
                <w:rFonts w:ascii="Times New Roman" w:hAnsi="Times New Roman"/>
                <w:color w:val="000000"/>
                <w:spacing w:val="-1"/>
              </w:rPr>
              <w:t>e</w:t>
            </w:r>
            <w:r>
              <w:rPr>
                <w:rFonts w:ascii="Times New Roman" w:hAnsi="Times New Roman"/>
                <w:color w:val="000000"/>
                <w:spacing w:val="1"/>
              </w:rPr>
              <w:t>m</w:t>
            </w:r>
            <w:r>
              <w:rPr>
                <w:rFonts w:ascii="Times New Roman" w:hAnsi="Times New Roman"/>
                <w:color w:val="000000"/>
                <w:spacing w:val="-1"/>
              </w:rPr>
              <w:t>a</w:t>
            </w:r>
            <w:r>
              <w:rPr>
                <w:rFonts w:ascii="Times New Roman" w:hAnsi="Times New Roman"/>
                <w:color w:val="000000"/>
              </w:rPr>
              <w:t>ining</w:t>
            </w:r>
            <w:r>
              <w:rPr>
                <w:rFonts w:ascii="Times New Roman" w:hAnsi="Times New Roman"/>
                <w:color w:val="000000"/>
                <w:spacing w:val="1"/>
              </w:rPr>
              <w:t xml:space="preserve"> </w:t>
            </w:r>
            <w:r>
              <w:rPr>
                <w:rFonts w:ascii="Times New Roman" w:hAnsi="Times New Roman"/>
                <w:color w:val="000000"/>
                <w:spacing w:val="-1"/>
              </w:rPr>
              <w:t>e</w:t>
            </w:r>
            <w:r>
              <w:rPr>
                <w:rFonts w:ascii="Times New Roman" w:hAnsi="Times New Roman"/>
                <w:color w:val="000000"/>
                <w:spacing w:val="2"/>
              </w:rPr>
              <w:t>x</w:t>
            </w:r>
            <w:r>
              <w:rPr>
                <w:rFonts w:ascii="Times New Roman" w:hAnsi="Times New Roman"/>
                <w:color w:val="000000"/>
                <w:spacing w:val="-1"/>
              </w:rPr>
              <w:t>a</w:t>
            </w:r>
            <w:r>
              <w:rPr>
                <w:rFonts w:ascii="Times New Roman" w:hAnsi="Times New Roman"/>
                <w:color w:val="000000"/>
                <w:spacing w:val="1"/>
              </w:rPr>
              <w:t>m</w:t>
            </w:r>
            <w:r>
              <w:rPr>
                <w:rFonts w:ascii="Times New Roman" w:hAnsi="Times New Roman"/>
                <w:color w:val="000000"/>
              </w:rPr>
              <w:t>in</w:t>
            </w:r>
            <w:r>
              <w:rPr>
                <w:rFonts w:ascii="Times New Roman" w:hAnsi="Times New Roman"/>
                <w:color w:val="000000"/>
                <w:spacing w:val="-1"/>
              </w:rPr>
              <w:t>a</w:t>
            </w:r>
            <w:r>
              <w:rPr>
                <w:rFonts w:ascii="Times New Roman" w:hAnsi="Times New Roman"/>
                <w:color w:val="000000"/>
              </w:rPr>
              <w:t>t</w:t>
            </w:r>
            <w:r>
              <w:rPr>
                <w:rFonts w:ascii="Times New Roman" w:hAnsi="Times New Roman"/>
                <w:color w:val="000000"/>
                <w:spacing w:val="-1"/>
              </w:rPr>
              <w:t>i</w:t>
            </w:r>
            <w:r>
              <w:rPr>
                <w:rFonts w:ascii="Times New Roman" w:hAnsi="Times New Roman"/>
                <w:color w:val="000000"/>
              </w:rPr>
              <w:t>ons of</w:t>
            </w:r>
            <w:r>
              <w:rPr>
                <w:rFonts w:ascii="Times New Roman" w:hAnsi="Times New Roman"/>
                <w:color w:val="000000"/>
                <w:spacing w:val="6"/>
              </w:rPr>
              <w:t xml:space="preserve"> </w:t>
            </w:r>
            <w:r>
              <w:rPr>
                <w:rFonts w:ascii="Times New Roman" w:hAnsi="Times New Roman"/>
                <w:color w:val="000000"/>
              </w:rPr>
              <w:t>the</w:t>
            </w:r>
            <w:r>
              <w:rPr>
                <w:rFonts w:ascii="Times New Roman" w:hAnsi="Times New Roman"/>
                <w:color w:val="000000"/>
                <w:spacing w:val="5"/>
              </w:rPr>
              <w:t xml:space="preserve"> </w:t>
            </w:r>
            <w:r>
              <w:rPr>
                <w:rFonts w:ascii="Times New Roman" w:hAnsi="Times New Roman"/>
                <w:color w:val="000000"/>
              </w:rPr>
              <w:t>subj</w:t>
            </w:r>
            <w:r>
              <w:rPr>
                <w:rFonts w:ascii="Times New Roman" w:hAnsi="Times New Roman"/>
                <w:color w:val="000000"/>
                <w:spacing w:val="-1"/>
              </w:rPr>
              <w:t>ec</w:t>
            </w:r>
            <w:r>
              <w:rPr>
                <w:rFonts w:ascii="Times New Roman" w:hAnsi="Times New Roman"/>
                <w:color w:val="000000"/>
              </w:rPr>
              <w:t>ts of th</w:t>
            </w:r>
            <w:r>
              <w:rPr>
                <w:rFonts w:ascii="Times New Roman" w:hAnsi="Times New Roman"/>
                <w:color w:val="000000"/>
                <w:spacing w:val="-1"/>
              </w:rPr>
              <w:t>a</w:t>
            </w:r>
            <w:r>
              <w:rPr>
                <w:rFonts w:ascii="Times New Roman" w:hAnsi="Times New Roman"/>
                <w:color w:val="000000"/>
              </w:rPr>
              <w:t>t</w:t>
            </w:r>
            <w:r>
              <w:rPr>
                <w:rFonts w:ascii="Times New Roman" w:hAnsi="Times New Roman"/>
                <w:color w:val="000000"/>
                <w:spacing w:val="1"/>
              </w:rPr>
              <w:t xml:space="preserve"> </w:t>
            </w:r>
            <w:r>
              <w:rPr>
                <w:rFonts w:ascii="Times New Roman" w:hAnsi="Times New Roman"/>
                <w:color w:val="000000"/>
              </w:rPr>
              <w:t>s</w:t>
            </w:r>
            <w:r>
              <w:rPr>
                <w:rFonts w:ascii="Times New Roman" w:hAnsi="Times New Roman"/>
                <w:color w:val="000000"/>
                <w:spacing w:val="-1"/>
              </w:rPr>
              <w:t>e</w:t>
            </w:r>
            <w:r>
              <w:rPr>
                <w:rFonts w:ascii="Times New Roman" w:hAnsi="Times New Roman"/>
                <w:color w:val="000000"/>
                <w:spacing w:val="3"/>
              </w:rPr>
              <w:t>m</w:t>
            </w:r>
            <w:r>
              <w:rPr>
                <w:rFonts w:ascii="Times New Roman" w:hAnsi="Times New Roman"/>
                <w:color w:val="000000"/>
                <w:spacing w:val="-1"/>
              </w:rPr>
              <w:t>e</w:t>
            </w:r>
            <w:r>
              <w:rPr>
                <w:rFonts w:ascii="Times New Roman" w:hAnsi="Times New Roman"/>
                <w:color w:val="000000"/>
              </w:rPr>
              <w:t>st</w:t>
            </w:r>
            <w:r>
              <w:rPr>
                <w:rFonts w:ascii="Times New Roman" w:hAnsi="Times New Roman"/>
                <w:color w:val="000000"/>
                <w:spacing w:val="-1"/>
              </w:rPr>
              <w:t>e</w:t>
            </w:r>
            <w:r>
              <w:rPr>
                <w:rFonts w:ascii="Times New Roman" w:hAnsi="Times New Roman"/>
                <w:color w:val="000000"/>
              </w:rPr>
              <w:t>r</w:t>
            </w:r>
            <w:r>
              <w:rPr>
                <w:rFonts w:ascii="Times New Roman" w:hAnsi="Times New Roman"/>
                <w:color w:val="000000"/>
                <w:spacing w:val="5"/>
              </w:rPr>
              <w:t>/</w:t>
            </w:r>
            <w:r>
              <w:rPr>
                <w:rFonts w:ascii="Times New Roman" w:hAnsi="Times New Roman"/>
                <w:color w:val="000000"/>
                <w:spacing w:val="-5"/>
              </w:rPr>
              <w:t>y</w:t>
            </w:r>
            <w:r>
              <w:rPr>
                <w:rFonts w:ascii="Times New Roman" w:hAnsi="Times New Roman"/>
                <w:color w:val="000000"/>
                <w:spacing w:val="1"/>
              </w:rPr>
              <w:t>e</w:t>
            </w:r>
            <w:r>
              <w:rPr>
                <w:rFonts w:ascii="Times New Roman" w:hAnsi="Times New Roman"/>
                <w:color w:val="000000"/>
                <w:spacing w:val="-1"/>
              </w:rPr>
              <w:t>a</w:t>
            </w:r>
            <w:r>
              <w:rPr>
                <w:rFonts w:ascii="Times New Roman" w:hAnsi="Times New Roman"/>
                <w:color w:val="000000"/>
              </w:rPr>
              <w:t xml:space="preserve">r.  </w:t>
            </w:r>
            <w:r>
              <w:rPr>
                <w:rFonts w:ascii="Times New Roman" w:hAnsi="Times New Roman"/>
                <w:color w:val="000000"/>
                <w:spacing w:val="24"/>
              </w:rPr>
              <w:t xml:space="preserve"> </w:t>
            </w:r>
            <w:r>
              <w:rPr>
                <w:rFonts w:ascii="Times New Roman" w:hAnsi="Times New Roman"/>
                <w:color w:val="000000"/>
              </w:rPr>
              <w:t>T</w:t>
            </w:r>
            <w:r>
              <w:rPr>
                <w:rFonts w:ascii="Times New Roman" w:hAnsi="Times New Roman"/>
                <w:color w:val="000000"/>
                <w:spacing w:val="-2"/>
              </w:rPr>
              <w:t>h</w:t>
            </w:r>
            <w:r>
              <w:rPr>
                <w:rFonts w:ascii="Times New Roman" w:hAnsi="Times New Roman"/>
                <w:color w:val="000000"/>
              </w:rPr>
              <w:t>e</w:t>
            </w:r>
            <w:r>
              <w:rPr>
                <w:rFonts w:ascii="Times New Roman" w:hAnsi="Times New Roman"/>
                <w:color w:val="000000"/>
                <w:spacing w:val="1"/>
              </w:rPr>
              <w:t xml:space="preserve"> </w:t>
            </w:r>
            <w:r>
              <w:rPr>
                <w:rFonts w:ascii="Times New Roman" w:hAnsi="Times New Roman"/>
                <w:color w:val="000000"/>
              </w:rPr>
              <w:t>stud</w:t>
            </w:r>
            <w:r>
              <w:rPr>
                <w:rFonts w:ascii="Times New Roman" w:hAnsi="Times New Roman"/>
                <w:color w:val="000000"/>
                <w:spacing w:val="-1"/>
              </w:rPr>
              <w:t>e</w:t>
            </w:r>
            <w:r>
              <w:rPr>
                <w:rFonts w:ascii="Times New Roman" w:hAnsi="Times New Roman"/>
                <w:color w:val="000000"/>
              </w:rPr>
              <w:t>nt is</w:t>
            </w:r>
            <w:r>
              <w:rPr>
                <w:rFonts w:ascii="Times New Roman" w:hAnsi="Times New Roman"/>
                <w:color w:val="000000"/>
                <w:spacing w:val="2"/>
              </w:rPr>
              <w:t xml:space="preserve"> </w:t>
            </w:r>
            <w:r>
              <w:rPr>
                <w:rFonts w:ascii="Times New Roman" w:hAnsi="Times New Roman"/>
                <w:color w:val="000000"/>
                <w:spacing w:val="-1"/>
              </w:rPr>
              <w:t>a</w:t>
            </w:r>
            <w:r>
              <w:rPr>
                <w:rFonts w:ascii="Times New Roman" w:hAnsi="Times New Roman"/>
                <w:color w:val="000000"/>
              </w:rPr>
              <w:t>lso d</w:t>
            </w:r>
            <w:r>
              <w:rPr>
                <w:rFonts w:ascii="Times New Roman" w:hAnsi="Times New Roman"/>
                <w:color w:val="000000"/>
                <w:spacing w:val="-1"/>
              </w:rPr>
              <w:t>e</w:t>
            </w:r>
            <w:r>
              <w:rPr>
                <w:rFonts w:ascii="Times New Roman" w:hAnsi="Times New Roman"/>
                <w:color w:val="000000"/>
              </w:rPr>
              <w:t>b</w:t>
            </w:r>
            <w:r>
              <w:rPr>
                <w:rFonts w:ascii="Times New Roman" w:hAnsi="Times New Roman"/>
                <w:color w:val="000000"/>
                <w:spacing w:val="-1"/>
              </w:rPr>
              <w:t>a</w:t>
            </w:r>
            <w:r>
              <w:rPr>
                <w:rFonts w:ascii="Times New Roman" w:hAnsi="Times New Roman"/>
                <w:color w:val="000000"/>
              </w:rPr>
              <w:t>r</w:t>
            </w:r>
            <w:r>
              <w:rPr>
                <w:rFonts w:ascii="Times New Roman" w:hAnsi="Times New Roman"/>
                <w:color w:val="000000"/>
                <w:spacing w:val="2"/>
              </w:rPr>
              <w:t>r</w:t>
            </w:r>
            <w:r>
              <w:rPr>
                <w:rFonts w:ascii="Times New Roman" w:hAnsi="Times New Roman"/>
                <w:color w:val="000000"/>
                <w:spacing w:val="-1"/>
              </w:rPr>
              <w:t>e</w:t>
            </w:r>
            <w:r>
              <w:rPr>
                <w:rFonts w:ascii="Times New Roman" w:hAnsi="Times New Roman"/>
                <w:color w:val="000000"/>
              </w:rPr>
              <w:t>d</w:t>
            </w:r>
            <w:r>
              <w:rPr>
                <w:rFonts w:ascii="Times New Roman" w:hAnsi="Times New Roman"/>
                <w:color w:val="000000"/>
                <w:spacing w:val="-7"/>
              </w:rPr>
              <w:t xml:space="preserve"> </w:t>
            </w:r>
            <w:r>
              <w:rPr>
                <w:rFonts w:ascii="Times New Roman" w:hAnsi="Times New Roman"/>
                <w:color w:val="000000"/>
                <w:spacing w:val="-1"/>
              </w:rPr>
              <w:t>a</w:t>
            </w:r>
            <w:r>
              <w:rPr>
                <w:rFonts w:ascii="Times New Roman" w:hAnsi="Times New Roman"/>
                <w:color w:val="000000"/>
              </w:rPr>
              <w:t>nd</w:t>
            </w:r>
            <w:r>
              <w:rPr>
                <w:rFonts w:ascii="Times New Roman" w:hAnsi="Times New Roman"/>
                <w:color w:val="000000"/>
                <w:spacing w:val="-2"/>
              </w:rPr>
              <w:t xml:space="preserve"> </w:t>
            </w:r>
            <w:r>
              <w:rPr>
                <w:rFonts w:ascii="Times New Roman" w:hAnsi="Times New Roman"/>
                <w:color w:val="000000"/>
              </w:rPr>
              <w:t>f</w:t>
            </w:r>
            <w:r>
              <w:rPr>
                <w:rFonts w:ascii="Times New Roman" w:hAnsi="Times New Roman"/>
                <w:color w:val="000000"/>
                <w:spacing w:val="2"/>
              </w:rPr>
              <w:t>o</w:t>
            </w:r>
            <w:r>
              <w:rPr>
                <w:rFonts w:ascii="Times New Roman" w:hAnsi="Times New Roman"/>
                <w:color w:val="000000"/>
              </w:rPr>
              <w:t>rf</w:t>
            </w:r>
            <w:r>
              <w:rPr>
                <w:rFonts w:ascii="Times New Roman" w:hAnsi="Times New Roman"/>
                <w:color w:val="000000"/>
                <w:spacing w:val="-1"/>
              </w:rPr>
              <w:t>e</w:t>
            </w:r>
            <w:r>
              <w:rPr>
                <w:rFonts w:ascii="Times New Roman" w:hAnsi="Times New Roman"/>
                <w:color w:val="000000"/>
              </w:rPr>
              <w:t>its</w:t>
            </w:r>
            <w:r>
              <w:rPr>
                <w:rFonts w:ascii="Times New Roman" w:hAnsi="Times New Roman"/>
                <w:color w:val="000000"/>
                <w:spacing w:val="-5"/>
              </w:rPr>
              <w:t xml:space="preserve"> </w:t>
            </w:r>
            <w:r>
              <w:rPr>
                <w:rFonts w:ascii="Times New Roman" w:hAnsi="Times New Roman"/>
                <w:color w:val="000000"/>
              </w:rPr>
              <w:t>the s</w:t>
            </w:r>
            <w:r>
              <w:rPr>
                <w:rFonts w:ascii="Times New Roman" w:hAnsi="Times New Roman"/>
                <w:color w:val="000000"/>
                <w:spacing w:val="-1"/>
              </w:rPr>
              <w:t>eat</w:t>
            </w:r>
            <w:r>
              <w:rPr>
                <w:rFonts w:ascii="Times New Roman" w:hAnsi="Times New Roman"/>
                <w:color w:val="000000"/>
              </w:rPr>
              <w:t>.</w:t>
            </w:r>
          </w:p>
        </w:tc>
      </w:tr>
      <w:tr w:rsidR="005F3745" w:rsidTr="005F3745">
        <w:trPr>
          <w:trHeight w:hRule="exact" w:val="3562"/>
        </w:trPr>
        <w:tc>
          <w:tcPr>
            <w:tcW w:w="818" w:type="dxa"/>
            <w:tcBorders>
              <w:top w:val="single" w:sz="4" w:space="0" w:color="000000"/>
              <w:left w:val="single" w:sz="4" w:space="0" w:color="000000"/>
              <w:bottom w:val="single" w:sz="4" w:space="0" w:color="000000"/>
              <w:right w:val="single" w:sz="4" w:space="0" w:color="000000"/>
            </w:tcBorders>
          </w:tcPr>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ind w:left="278" w:right="276"/>
              <w:rPr>
                <w:rFonts w:ascii="Times New Roman" w:hAnsi="Times New Roman"/>
                <w:color w:val="000000"/>
              </w:rPr>
            </w:pPr>
            <w:r>
              <w:rPr>
                <w:rFonts w:ascii="Times New Roman" w:hAnsi="Times New Roman"/>
                <w:color w:val="000000"/>
                <w:w w:val="99"/>
              </w:rPr>
              <w:t>9.</w:t>
            </w:r>
          </w:p>
        </w:tc>
        <w:tc>
          <w:tcPr>
            <w:tcW w:w="4104" w:type="dxa"/>
            <w:tcBorders>
              <w:top w:val="single" w:sz="4" w:space="0" w:color="000000"/>
              <w:left w:val="single" w:sz="4" w:space="0" w:color="000000"/>
              <w:bottom w:val="single" w:sz="4" w:space="0" w:color="000000"/>
              <w:right w:val="single" w:sz="4" w:space="0" w:color="000000"/>
            </w:tcBorders>
          </w:tcPr>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ind w:left="105" w:right="64"/>
              <w:jc w:val="both"/>
              <w:rPr>
                <w:rFonts w:ascii="Times New Roman" w:hAnsi="Times New Roman"/>
                <w:color w:val="000000"/>
              </w:rPr>
            </w:pPr>
            <w:r>
              <w:rPr>
                <w:rFonts w:ascii="Times New Roman" w:hAnsi="Times New Roman"/>
                <w:color w:val="000000"/>
                <w:spacing w:val="-3"/>
              </w:rPr>
              <w:t>I</w:t>
            </w:r>
            <w:r>
              <w:rPr>
                <w:rFonts w:ascii="Times New Roman" w:hAnsi="Times New Roman"/>
                <w:color w:val="000000"/>
              </w:rPr>
              <w:t>f</w:t>
            </w:r>
            <w:r>
              <w:rPr>
                <w:rFonts w:ascii="Times New Roman" w:hAnsi="Times New Roman"/>
                <w:color w:val="000000"/>
                <w:spacing w:val="4"/>
              </w:rPr>
              <w:t xml:space="preserve"> </w:t>
            </w:r>
            <w:r>
              <w:rPr>
                <w:rFonts w:ascii="Times New Roman" w:hAnsi="Times New Roman"/>
                <w:color w:val="000000"/>
              </w:rPr>
              <w:t>stud</w:t>
            </w:r>
            <w:r>
              <w:rPr>
                <w:rFonts w:ascii="Times New Roman" w:hAnsi="Times New Roman"/>
                <w:color w:val="000000"/>
                <w:spacing w:val="-1"/>
              </w:rPr>
              <w:t>e</w:t>
            </w:r>
            <w:r>
              <w:rPr>
                <w:rFonts w:ascii="Times New Roman" w:hAnsi="Times New Roman"/>
                <w:color w:val="000000"/>
              </w:rPr>
              <w:t>nt of</w:t>
            </w:r>
            <w:r>
              <w:rPr>
                <w:rFonts w:ascii="Times New Roman" w:hAnsi="Times New Roman"/>
                <w:color w:val="000000"/>
                <w:spacing w:val="3"/>
              </w:rPr>
              <w:t xml:space="preserve"> </w:t>
            </w:r>
            <w:r>
              <w:rPr>
                <w:rFonts w:ascii="Times New Roman" w:hAnsi="Times New Roman"/>
                <w:color w:val="000000"/>
              </w:rPr>
              <w:t>the</w:t>
            </w:r>
            <w:r>
              <w:rPr>
                <w:rFonts w:ascii="Times New Roman" w:hAnsi="Times New Roman"/>
                <w:color w:val="000000"/>
                <w:spacing w:val="3"/>
              </w:rPr>
              <w:t xml:space="preserve"> </w:t>
            </w:r>
            <w:r>
              <w:rPr>
                <w:rFonts w:ascii="Times New Roman" w:hAnsi="Times New Roman"/>
                <w:color w:val="000000"/>
                <w:spacing w:val="-1"/>
              </w:rPr>
              <w:t>c</w:t>
            </w:r>
            <w:r>
              <w:rPr>
                <w:rFonts w:ascii="Times New Roman" w:hAnsi="Times New Roman"/>
                <w:color w:val="000000"/>
              </w:rPr>
              <w:t>oll</w:t>
            </w:r>
            <w:r>
              <w:rPr>
                <w:rFonts w:ascii="Times New Roman" w:hAnsi="Times New Roman"/>
                <w:color w:val="000000"/>
                <w:spacing w:val="-1"/>
              </w:rPr>
              <w:t>e</w:t>
            </w:r>
            <w:r>
              <w:rPr>
                <w:rFonts w:ascii="Times New Roman" w:hAnsi="Times New Roman"/>
                <w:color w:val="000000"/>
                <w:spacing w:val="2"/>
              </w:rPr>
              <w:t>g</w:t>
            </w:r>
            <w:r>
              <w:rPr>
                <w:rFonts w:ascii="Times New Roman" w:hAnsi="Times New Roman"/>
                <w:color w:val="000000"/>
                <w:spacing w:val="1"/>
              </w:rPr>
              <w:t>e</w:t>
            </w:r>
            <w:r>
              <w:rPr>
                <w:rFonts w:ascii="Times New Roman" w:hAnsi="Times New Roman"/>
                <w:color w:val="000000"/>
              </w:rPr>
              <w:t>,</w:t>
            </w:r>
            <w:r>
              <w:rPr>
                <w:rFonts w:ascii="Times New Roman" w:hAnsi="Times New Roman"/>
                <w:color w:val="000000"/>
                <w:spacing w:val="3"/>
              </w:rPr>
              <w:t xml:space="preserve"> </w:t>
            </w:r>
            <w:r>
              <w:rPr>
                <w:rFonts w:ascii="Times New Roman" w:hAnsi="Times New Roman"/>
                <w:color w:val="000000"/>
              </w:rPr>
              <w:t>who</w:t>
            </w:r>
            <w:r>
              <w:rPr>
                <w:rFonts w:ascii="Times New Roman" w:hAnsi="Times New Roman"/>
                <w:color w:val="000000"/>
                <w:spacing w:val="2"/>
              </w:rPr>
              <w:t xml:space="preserve"> </w:t>
            </w:r>
            <w:r>
              <w:rPr>
                <w:rFonts w:ascii="Times New Roman" w:hAnsi="Times New Roman"/>
                <w:color w:val="000000"/>
              </w:rPr>
              <w:t>is</w:t>
            </w:r>
            <w:r>
              <w:rPr>
                <w:rFonts w:ascii="Times New Roman" w:hAnsi="Times New Roman"/>
                <w:color w:val="000000"/>
                <w:spacing w:val="5"/>
              </w:rPr>
              <w:t xml:space="preserve"> </w:t>
            </w:r>
            <w:r>
              <w:rPr>
                <w:rFonts w:ascii="Times New Roman" w:hAnsi="Times New Roman"/>
                <w:color w:val="000000"/>
              </w:rPr>
              <w:t>not</w:t>
            </w:r>
            <w:r>
              <w:rPr>
                <w:rFonts w:ascii="Times New Roman" w:hAnsi="Times New Roman"/>
                <w:color w:val="000000"/>
                <w:spacing w:val="1"/>
              </w:rPr>
              <w:t xml:space="preserve"> </w:t>
            </w:r>
            <w:r>
              <w:rPr>
                <w:rFonts w:ascii="Times New Roman" w:hAnsi="Times New Roman"/>
                <w:color w:val="000000"/>
              </w:rPr>
              <w:t>a stud</w:t>
            </w:r>
            <w:r>
              <w:rPr>
                <w:rFonts w:ascii="Times New Roman" w:hAnsi="Times New Roman"/>
                <w:color w:val="000000"/>
                <w:spacing w:val="-1"/>
              </w:rPr>
              <w:t>e</w:t>
            </w:r>
            <w:r>
              <w:rPr>
                <w:rFonts w:ascii="Times New Roman" w:hAnsi="Times New Roman"/>
                <w:color w:val="000000"/>
              </w:rPr>
              <w:t>nt</w:t>
            </w:r>
            <w:r>
              <w:rPr>
                <w:rFonts w:ascii="Times New Roman" w:hAnsi="Times New Roman"/>
                <w:color w:val="000000"/>
                <w:spacing w:val="-2"/>
              </w:rPr>
              <w:t xml:space="preserve"> </w:t>
            </w:r>
            <w:r>
              <w:rPr>
                <w:rFonts w:ascii="Times New Roman" w:hAnsi="Times New Roman"/>
                <w:color w:val="000000"/>
              </w:rPr>
              <w:t>for</w:t>
            </w:r>
            <w:r>
              <w:rPr>
                <w:rFonts w:ascii="Times New Roman" w:hAnsi="Times New Roman"/>
                <w:color w:val="000000"/>
                <w:spacing w:val="-1"/>
              </w:rPr>
              <w:t xml:space="preserve"> </w:t>
            </w:r>
            <w:r>
              <w:rPr>
                <w:rFonts w:ascii="Times New Roman" w:hAnsi="Times New Roman"/>
                <w:color w:val="000000"/>
              </w:rPr>
              <w:t xml:space="preserve">the </w:t>
            </w:r>
            <w:r>
              <w:rPr>
                <w:rFonts w:ascii="Times New Roman" w:hAnsi="Times New Roman"/>
                <w:color w:val="000000"/>
                <w:spacing w:val="2"/>
              </w:rPr>
              <w:t>p</w:t>
            </w:r>
            <w:r>
              <w:rPr>
                <w:rFonts w:ascii="Times New Roman" w:hAnsi="Times New Roman"/>
                <w:color w:val="000000"/>
                <w:spacing w:val="-1"/>
              </w:rPr>
              <w:t>a</w:t>
            </w:r>
            <w:r>
              <w:rPr>
                <w:rFonts w:ascii="Times New Roman" w:hAnsi="Times New Roman"/>
                <w:color w:val="000000"/>
              </w:rPr>
              <w:t>rti</w:t>
            </w:r>
            <w:r>
              <w:rPr>
                <w:rFonts w:ascii="Times New Roman" w:hAnsi="Times New Roman"/>
                <w:color w:val="000000"/>
                <w:spacing w:val="-1"/>
              </w:rPr>
              <w:t>c</w:t>
            </w:r>
            <w:r>
              <w:rPr>
                <w:rFonts w:ascii="Times New Roman" w:hAnsi="Times New Roman"/>
                <w:color w:val="000000"/>
              </w:rPr>
              <w:t>ul</w:t>
            </w:r>
            <w:r>
              <w:rPr>
                <w:rFonts w:ascii="Times New Roman" w:hAnsi="Times New Roman"/>
                <w:color w:val="000000"/>
                <w:spacing w:val="1"/>
              </w:rPr>
              <w:t>a</w:t>
            </w:r>
            <w:r>
              <w:rPr>
                <w:rFonts w:ascii="Times New Roman" w:hAnsi="Times New Roman"/>
                <w:color w:val="000000"/>
              </w:rPr>
              <w:t>r</w:t>
            </w:r>
            <w:r>
              <w:rPr>
                <w:rFonts w:ascii="Times New Roman" w:hAnsi="Times New Roman"/>
                <w:color w:val="000000"/>
                <w:spacing w:val="-1"/>
              </w:rPr>
              <w:t xml:space="preserve"> e</w:t>
            </w:r>
            <w:r>
              <w:rPr>
                <w:rFonts w:ascii="Times New Roman" w:hAnsi="Times New Roman"/>
                <w:color w:val="000000"/>
              </w:rPr>
              <w:t>x</w:t>
            </w:r>
            <w:r>
              <w:rPr>
                <w:rFonts w:ascii="Times New Roman" w:hAnsi="Times New Roman"/>
                <w:color w:val="000000"/>
                <w:spacing w:val="-1"/>
              </w:rPr>
              <w:t>a</w:t>
            </w:r>
            <w:r>
              <w:rPr>
                <w:rFonts w:ascii="Times New Roman" w:hAnsi="Times New Roman"/>
                <w:color w:val="000000"/>
                <w:spacing w:val="1"/>
              </w:rPr>
              <w:t>m</w:t>
            </w:r>
            <w:r>
              <w:rPr>
                <w:rFonts w:ascii="Times New Roman" w:hAnsi="Times New Roman"/>
                <w:color w:val="000000"/>
              </w:rPr>
              <w:t>in</w:t>
            </w:r>
            <w:r>
              <w:rPr>
                <w:rFonts w:ascii="Times New Roman" w:hAnsi="Times New Roman"/>
                <w:color w:val="000000"/>
                <w:spacing w:val="-1"/>
              </w:rPr>
              <w:t>a</w:t>
            </w:r>
            <w:r>
              <w:rPr>
                <w:rFonts w:ascii="Times New Roman" w:hAnsi="Times New Roman"/>
                <w:color w:val="000000"/>
              </w:rPr>
              <w:t>tion</w:t>
            </w:r>
            <w:r>
              <w:rPr>
                <w:rFonts w:ascii="Times New Roman" w:hAnsi="Times New Roman"/>
                <w:color w:val="000000"/>
                <w:spacing w:val="-7"/>
              </w:rPr>
              <w:t xml:space="preserve"> </w:t>
            </w:r>
            <w:r>
              <w:rPr>
                <w:rFonts w:ascii="Times New Roman" w:hAnsi="Times New Roman"/>
                <w:color w:val="000000"/>
              </w:rPr>
              <w:t xml:space="preserve">or </w:t>
            </w:r>
            <w:r>
              <w:rPr>
                <w:rFonts w:ascii="Times New Roman" w:hAnsi="Times New Roman"/>
                <w:color w:val="000000"/>
                <w:spacing w:val="-1"/>
              </w:rPr>
              <w:t>a</w:t>
            </w:r>
            <w:r>
              <w:rPr>
                <w:rFonts w:ascii="Times New Roman" w:hAnsi="Times New Roman"/>
                <w:color w:val="000000"/>
                <w:spacing w:val="2"/>
              </w:rPr>
              <w:t>n</w:t>
            </w:r>
            <w:r>
              <w:rPr>
                <w:rFonts w:ascii="Times New Roman" w:hAnsi="Times New Roman"/>
                <w:color w:val="000000"/>
              </w:rPr>
              <w:t xml:space="preserve">y </w:t>
            </w:r>
            <w:r>
              <w:rPr>
                <w:rFonts w:ascii="Times New Roman" w:hAnsi="Times New Roman"/>
                <w:color w:val="000000"/>
                <w:spacing w:val="2"/>
              </w:rPr>
              <w:t>p</w:t>
            </w:r>
            <w:r>
              <w:rPr>
                <w:rFonts w:ascii="Times New Roman" w:hAnsi="Times New Roman"/>
                <w:color w:val="000000"/>
                <w:spacing w:val="-1"/>
              </w:rPr>
              <w:t>e</w:t>
            </w:r>
            <w:r>
              <w:rPr>
                <w:rFonts w:ascii="Times New Roman" w:hAnsi="Times New Roman"/>
                <w:color w:val="000000"/>
              </w:rPr>
              <w:t>rson</w:t>
            </w:r>
            <w:r>
              <w:rPr>
                <w:rFonts w:ascii="Times New Roman" w:hAnsi="Times New Roman"/>
                <w:color w:val="000000"/>
                <w:spacing w:val="2"/>
              </w:rPr>
              <w:t xml:space="preserve"> </w:t>
            </w:r>
            <w:r>
              <w:rPr>
                <w:rFonts w:ascii="Times New Roman" w:hAnsi="Times New Roman"/>
                <w:color w:val="000000"/>
              </w:rPr>
              <w:t>not</w:t>
            </w:r>
            <w:r>
              <w:rPr>
                <w:rFonts w:ascii="Times New Roman" w:hAnsi="Times New Roman"/>
                <w:color w:val="000000"/>
                <w:spacing w:val="4"/>
              </w:rPr>
              <w:t xml:space="preserve"> </w:t>
            </w:r>
            <w:r>
              <w:rPr>
                <w:rFonts w:ascii="Times New Roman" w:hAnsi="Times New Roman"/>
                <w:color w:val="000000"/>
                <w:spacing w:val="-1"/>
              </w:rPr>
              <w:t>c</w:t>
            </w:r>
            <w:r>
              <w:rPr>
                <w:rFonts w:ascii="Times New Roman" w:hAnsi="Times New Roman"/>
                <w:color w:val="000000"/>
              </w:rPr>
              <w:t>on</w:t>
            </w:r>
            <w:r>
              <w:rPr>
                <w:rFonts w:ascii="Times New Roman" w:hAnsi="Times New Roman"/>
                <w:color w:val="000000"/>
                <w:spacing w:val="4"/>
              </w:rPr>
              <w:t>n</w:t>
            </w:r>
            <w:r>
              <w:rPr>
                <w:rFonts w:ascii="Times New Roman" w:hAnsi="Times New Roman"/>
                <w:color w:val="000000"/>
                <w:spacing w:val="1"/>
              </w:rPr>
              <w:t>e</w:t>
            </w:r>
            <w:r>
              <w:rPr>
                <w:rFonts w:ascii="Times New Roman" w:hAnsi="Times New Roman"/>
                <w:color w:val="000000"/>
                <w:spacing w:val="-1"/>
              </w:rPr>
              <w:t>c</w:t>
            </w:r>
            <w:r>
              <w:rPr>
                <w:rFonts w:ascii="Times New Roman" w:hAnsi="Times New Roman"/>
                <w:color w:val="000000"/>
              </w:rPr>
              <w:t>t</w:t>
            </w:r>
            <w:r>
              <w:rPr>
                <w:rFonts w:ascii="Times New Roman" w:hAnsi="Times New Roman"/>
                <w:color w:val="000000"/>
                <w:spacing w:val="-1"/>
              </w:rPr>
              <w:t>e</w:t>
            </w:r>
            <w:r>
              <w:rPr>
                <w:rFonts w:ascii="Times New Roman" w:hAnsi="Times New Roman"/>
                <w:color w:val="000000"/>
              </w:rPr>
              <w:t>d</w:t>
            </w:r>
            <w:r>
              <w:rPr>
                <w:rFonts w:ascii="Times New Roman" w:hAnsi="Times New Roman"/>
                <w:color w:val="000000"/>
                <w:spacing w:val="3"/>
              </w:rPr>
              <w:t xml:space="preserve"> </w:t>
            </w:r>
            <w:r>
              <w:rPr>
                <w:rFonts w:ascii="Times New Roman" w:hAnsi="Times New Roman"/>
                <w:color w:val="000000"/>
              </w:rPr>
              <w:t>with</w:t>
            </w:r>
            <w:r>
              <w:rPr>
                <w:rFonts w:ascii="Times New Roman" w:hAnsi="Times New Roman"/>
                <w:color w:val="000000"/>
                <w:spacing w:val="4"/>
              </w:rPr>
              <w:t xml:space="preserve"> </w:t>
            </w:r>
            <w:r>
              <w:rPr>
                <w:rFonts w:ascii="Times New Roman" w:hAnsi="Times New Roman"/>
                <w:color w:val="000000"/>
              </w:rPr>
              <w:t xml:space="preserve">the </w:t>
            </w:r>
            <w:r>
              <w:rPr>
                <w:rFonts w:ascii="Times New Roman" w:hAnsi="Times New Roman"/>
                <w:color w:val="000000"/>
                <w:spacing w:val="-1"/>
              </w:rPr>
              <w:t>c</w:t>
            </w:r>
            <w:r>
              <w:rPr>
                <w:rFonts w:ascii="Times New Roman" w:hAnsi="Times New Roman"/>
                <w:color w:val="000000"/>
              </w:rPr>
              <w:t>oll</w:t>
            </w:r>
            <w:r>
              <w:rPr>
                <w:rFonts w:ascii="Times New Roman" w:hAnsi="Times New Roman"/>
                <w:color w:val="000000"/>
                <w:spacing w:val="-1"/>
              </w:rPr>
              <w:t>e</w:t>
            </w:r>
            <w:r>
              <w:rPr>
                <w:rFonts w:ascii="Times New Roman" w:hAnsi="Times New Roman"/>
                <w:color w:val="000000"/>
              </w:rPr>
              <w:t>ge</w:t>
            </w:r>
            <w:r>
              <w:rPr>
                <w:rFonts w:ascii="Times New Roman" w:hAnsi="Times New Roman"/>
                <w:color w:val="000000"/>
                <w:spacing w:val="2"/>
              </w:rPr>
              <w:t xml:space="preserve"> </w:t>
            </w:r>
            <w:r>
              <w:rPr>
                <w:rFonts w:ascii="Times New Roman" w:hAnsi="Times New Roman"/>
                <w:color w:val="000000"/>
              </w:rPr>
              <w:t>indulg</w:t>
            </w:r>
            <w:r>
              <w:rPr>
                <w:rFonts w:ascii="Times New Roman" w:hAnsi="Times New Roman"/>
                <w:color w:val="000000"/>
                <w:spacing w:val="-1"/>
              </w:rPr>
              <w:t>e</w:t>
            </w:r>
            <w:r>
              <w:rPr>
                <w:rFonts w:ascii="Times New Roman" w:hAnsi="Times New Roman"/>
                <w:color w:val="000000"/>
              </w:rPr>
              <w:t>s in</w:t>
            </w:r>
            <w:r>
              <w:rPr>
                <w:rFonts w:ascii="Times New Roman" w:hAnsi="Times New Roman"/>
                <w:color w:val="000000"/>
                <w:spacing w:val="5"/>
              </w:rPr>
              <w:t xml:space="preserve"> </w:t>
            </w:r>
            <w:r>
              <w:rPr>
                <w:rFonts w:ascii="Times New Roman" w:hAnsi="Times New Roman"/>
                <w:color w:val="000000"/>
                <w:spacing w:val="-1"/>
              </w:rPr>
              <w:t>a</w:t>
            </w:r>
            <w:r>
              <w:rPr>
                <w:rFonts w:ascii="Times New Roman" w:hAnsi="Times New Roman"/>
                <w:color w:val="000000"/>
                <w:spacing w:val="5"/>
              </w:rPr>
              <w:t>n</w:t>
            </w:r>
            <w:r>
              <w:rPr>
                <w:rFonts w:ascii="Times New Roman" w:hAnsi="Times New Roman"/>
                <w:color w:val="000000"/>
              </w:rPr>
              <w:t>y</w:t>
            </w:r>
            <w:r>
              <w:rPr>
                <w:rFonts w:ascii="Times New Roman" w:hAnsi="Times New Roman"/>
                <w:color w:val="000000"/>
                <w:spacing w:val="4"/>
              </w:rPr>
              <w:t xml:space="preserve"> </w:t>
            </w:r>
            <w:r>
              <w:rPr>
                <w:rFonts w:ascii="Times New Roman" w:hAnsi="Times New Roman"/>
                <w:color w:val="000000"/>
                <w:spacing w:val="1"/>
              </w:rPr>
              <w:t>m</w:t>
            </w:r>
            <w:r>
              <w:rPr>
                <w:rFonts w:ascii="Times New Roman" w:hAnsi="Times New Roman"/>
                <w:color w:val="000000"/>
                <w:spacing w:val="-1"/>
              </w:rPr>
              <w:t>a</w:t>
            </w:r>
            <w:r>
              <w:rPr>
                <w:rFonts w:ascii="Times New Roman" w:hAnsi="Times New Roman"/>
                <w:color w:val="000000"/>
              </w:rPr>
              <w:t>lpr</w:t>
            </w:r>
            <w:r>
              <w:rPr>
                <w:rFonts w:ascii="Times New Roman" w:hAnsi="Times New Roman"/>
                <w:color w:val="000000"/>
                <w:spacing w:val="-1"/>
              </w:rPr>
              <w:t>ac</w:t>
            </w:r>
            <w:r>
              <w:rPr>
                <w:rFonts w:ascii="Times New Roman" w:hAnsi="Times New Roman"/>
                <w:color w:val="000000"/>
              </w:rPr>
              <w:t>ti</w:t>
            </w:r>
            <w:r>
              <w:rPr>
                <w:rFonts w:ascii="Times New Roman" w:hAnsi="Times New Roman"/>
                <w:color w:val="000000"/>
                <w:spacing w:val="-1"/>
              </w:rPr>
              <w:t>c</w:t>
            </w:r>
            <w:r>
              <w:rPr>
                <w:rFonts w:ascii="Times New Roman" w:hAnsi="Times New Roman"/>
                <w:color w:val="000000"/>
              </w:rPr>
              <w:t>e</w:t>
            </w:r>
            <w:r>
              <w:rPr>
                <w:rFonts w:ascii="Times New Roman" w:hAnsi="Times New Roman"/>
                <w:color w:val="000000"/>
                <w:spacing w:val="3"/>
              </w:rPr>
              <w:t xml:space="preserve"> </w:t>
            </w:r>
            <w:r>
              <w:rPr>
                <w:rFonts w:ascii="Times New Roman" w:hAnsi="Times New Roman"/>
                <w:color w:val="000000"/>
                <w:spacing w:val="2"/>
              </w:rPr>
              <w:t>o</w:t>
            </w:r>
            <w:r>
              <w:rPr>
                <w:rFonts w:ascii="Times New Roman" w:hAnsi="Times New Roman"/>
                <w:color w:val="000000"/>
              </w:rPr>
              <w:t>r i</w:t>
            </w:r>
            <w:r>
              <w:rPr>
                <w:rFonts w:ascii="Times New Roman" w:hAnsi="Times New Roman"/>
                <w:color w:val="000000"/>
                <w:spacing w:val="1"/>
              </w:rPr>
              <w:t>m</w:t>
            </w:r>
            <w:r>
              <w:rPr>
                <w:rFonts w:ascii="Times New Roman" w:hAnsi="Times New Roman"/>
                <w:color w:val="000000"/>
              </w:rPr>
              <w:t>prop</w:t>
            </w:r>
            <w:r>
              <w:rPr>
                <w:rFonts w:ascii="Times New Roman" w:hAnsi="Times New Roman"/>
                <w:color w:val="000000"/>
                <w:spacing w:val="-1"/>
              </w:rPr>
              <w:t>e</w:t>
            </w:r>
            <w:r>
              <w:rPr>
                <w:rFonts w:ascii="Times New Roman" w:hAnsi="Times New Roman"/>
                <w:color w:val="000000"/>
              </w:rPr>
              <w:t>r</w:t>
            </w:r>
            <w:r>
              <w:rPr>
                <w:rFonts w:ascii="Times New Roman" w:hAnsi="Times New Roman"/>
                <w:color w:val="000000"/>
                <w:spacing w:val="-4"/>
              </w:rPr>
              <w:t xml:space="preserve"> </w:t>
            </w:r>
            <w:r>
              <w:rPr>
                <w:rFonts w:ascii="Times New Roman" w:hAnsi="Times New Roman"/>
                <w:color w:val="000000"/>
                <w:spacing w:val="-1"/>
              </w:rPr>
              <w:t>c</w:t>
            </w:r>
            <w:r>
              <w:rPr>
                <w:rFonts w:ascii="Times New Roman" w:hAnsi="Times New Roman"/>
                <w:color w:val="000000"/>
              </w:rPr>
              <w:t>ond</w:t>
            </w:r>
            <w:r>
              <w:rPr>
                <w:rFonts w:ascii="Times New Roman" w:hAnsi="Times New Roman"/>
                <w:color w:val="000000"/>
                <w:spacing w:val="2"/>
              </w:rPr>
              <w:t>u</w:t>
            </w:r>
            <w:r>
              <w:rPr>
                <w:rFonts w:ascii="Times New Roman" w:hAnsi="Times New Roman"/>
                <w:color w:val="000000"/>
                <w:spacing w:val="-1"/>
              </w:rPr>
              <w:t>c</w:t>
            </w:r>
            <w:r>
              <w:rPr>
                <w:rFonts w:ascii="Times New Roman" w:hAnsi="Times New Roman"/>
                <w:color w:val="000000"/>
              </w:rPr>
              <w:t xml:space="preserve">t </w:t>
            </w:r>
            <w:r>
              <w:rPr>
                <w:rFonts w:ascii="Times New Roman" w:hAnsi="Times New Roman"/>
                <w:color w:val="000000"/>
                <w:spacing w:val="1"/>
              </w:rPr>
              <w:t>m</w:t>
            </w:r>
            <w:r>
              <w:rPr>
                <w:rFonts w:ascii="Times New Roman" w:hAnsi="Times New Roman"/>
                <w:color w:val="000000"/>
                <w:spacing w:val="-1"/>
              </w:rPr>
              <w:t>e</w:t>
            </w:r>
            <w:r>
              <w:rPr>
                <w:rFonts w:ascii="Times New Roman" w:hAnsi="Times New Roman"/>
                <w:color w:val="000000"/>
              </w:rPr>
              <w:t>nt</w:t>
            </w:r>
            <w:r>
              <w:rPr>
                <w:rFonts w:ascii="Times New Roman" w:hAnsi="Times New Roman"/>
                <w:color w:val="000000"/>
                <w:spacing w:val="3"/>
              </w:rPr>
              <w:t>i</w:t>
            </w:r>
            <w:r>
              <w:rPr>
                <w:rFonts w:ascii="Times New Roman" w:hAnsi="Times New Roman"/>
                <w:color w:val="000000"/>
              </w:rPr>
              <w:t>on</w:t>
            </w:r>
            <w:r>
              <w:rPr>
                <w:rFonts w:ascii="Times New Roman" w:hAnsi="Times New Roman"/>
                <w:color w:val="000000"/>
                <w:spacing w:val="-1"/>
              </w:rPr>
              <w:t>e</w:t>
            </w:r>
            <w:r>
              <w:rPr>
                <w:rFonts w:ascii="Times New Roman" w:hAnsi="Times New Roman"/>
                <w:color w:val="000000"/>
              </w:rPr>
              <w:t>d</w:t>
            </w:r>
            <w:r>
              <w:rPr>
                <w:rFonts w:ascii="Times New Roman" w:hAnsi="Times New Roman"/>
                <w:color w:val="000000"/>
                <w:spacing w:val="-3"/>
              </w:rPr>
              <w:t xml:space="preserve"> </w:t>
            </w:r>
            <w:r>
              <w:rPr>
                <w:rFonts w:ascii="Times New Roman" w:hAnsi="Times New Roman"/>
                <w:color w:val="000000"/>
              </w:rPr>
              <w:t>in</w:t>
            </w:r>
            <w:r>
              <w:rPr>
                <w:rFonts w:ascii="Times New Roman" w:hAnsi="Times New Roman"/>
                <w:color w:val="000000"/>
                <w:spacing w:val="4"/>
              </w:rPr>
              <w:t xml:space="preserve"> </w:t>
            </w:r>
            <w:r>
              <w:rPr>
                <w:rFonts w:ascii="Times New Roman" w:hAnsi="Times New Roman"/>
                <w:color w:val="000000"/>
                <w:spacing w:val="-1"/>
              </w:rPr>
              <w:t>c</w:t>
            </w:r>
            <w:r>
              <w:rPr>
                <w:rFonts w:ascii="Times New Roman" w:hAnsi="Times New Roman"/>
                <w:color w:val="000000"/>
              </w:rPr>
              <w:t>l</w:t>
            </w:r>
            <w:r>
              <w:rPr>
                <w:rFonts w:ascii="Times New Roman" w:hAnsi="Times New Roman"/>
                <w:color w:val="000000"/>
                <w:spacing w:val="-1"/>
              </w:rPr>
              <w:t>a</w:t>
            </w:r>
            <w:r>
              <w:rPr>
                <w:rFonts w:ascii="Times New Roman" w:hAnsi="Times New Roman"/>
                <w:color w:val="000000"/>
              </w:rPr>
              <w:t>u</w:t>
            </w:r>
            <w:r>
              <w:rPr>
                <w:rFonts w:ascii="Times New Roman" w:hAnsi="Times New Roman"/>
                <w:color w:val="000000"/>
                <w:spacing w:val="3"/>
              </w:rPr>
              <w:t>s</w:t>
            </w:r>
            <w:r>
              <w:rPr>
                <w:rFonts w:ascii="Times New Roman" w:hAnsi="Times New Roman"/>
                <w:color w:val="000000"/>
              </w:rPr>
              <w:t>e</w:t>
            </w:r>
            <w:r>
              <w:rPr>
                <w:rFonts w:ascii="Times New Roman" w:hAnsi="Times New Roman"/>
                <w:color w:val="000000"/>
                <w:spacing w:val="2"/>
              </w:rPr>
              <w:t xml:space="preserve"> </w:t>
            </w:r>
            <w:r>
              <w:rPr>
                <w:rFonts w:ascii="Times New Roman" w:hAnsi="Times New Roman"/>
                <w:color w:val="000000"/>
              </w:rPr>
              <w:t>6 to</w:t>
            </w:r>
            <w:r>
              <w:rPr>
                <w:rFonts w:ascii="Times New Roman" w:hAnsi="Times New Roman"/>
                <w:color w:val="000000"/>
                <w:spacing w:val="-1"/>
              </w:rPr>
              <w:t xml:space="preserve"> </w:t>
            </w:r>
            <w:r>
              <w:rPr>
                <w:rFonts w:ascii="Times New Roman" w:hAnsi="Times New Roman"/>
                <w:color w:val="000000"/>
              </w:rPr>
              <w:t>8.</w:t>
            </w:r>
          </w:p>
        </w:tc>
        <w:tc>
          <w:tcPr>
            <w:tcW w:w="4798" w:type="dxa"/>
            <w:tcBorders>
              <w:top w:val="single" w:sz="4" w:space="0" w:color="000000"/>
              <w:left w:val="single" w:sz="4" w:space="0" w:color="000000"/>
              <w:bottom w:val="single" w:sz="4" w:space="0" w:color="000000"/>
              <w:right w:val="single" w:sz="4" w:space="0" w:color="000000"/>
            </w:tcBorders>
          </w:tcPr>
          <w:p w:rsidR="005F3745" w:rsidRDefault="005F3745">
            <w:pPr>
              <w:spacing w:after="0" w:line="240" w:lineRule="auto"/>
              <w:ind w:left="105" w:right="70"/>
              <w:jc w:val="both"/>
              <w:rPr>
                <w:rFonts w:ascii="Times New Roman" w:hAnsi="Times New Roman"/>
                <w:color w:val="000000"/>
              </w:rPr>
            </w:pPr>
            <w:r>
              <w:rPr>
                <w:rFonts w:ascii="Times New Roman" w:hAnsi="Times New Roman"/>
                <w:color w:val="000000"/>
                <w:spacing w:val="1"/>
              </w:rPr>
              <w:t>S</w:t>
            </w:r>
            <w:r>
              <w:rPr>
                <w:rFonts w:ascii="Times New Roman" w:hAnsi="Times New Roman"/>
                <w:color w:val="000000"/>
              </w:rPr>
              <w:t>tud</w:t>
            </w:r>
            <w:r>
              <w:rPr>
                <w:rFonts w:ascii="Times New Roman" w:hAnsi="Times New Roman"/>
                <w:color w:val="000000"/>
                <w:spacing w:val="-1"/>
              </w:rPr>
              <w:t>e</w:t>
            </w:r>
            <w:r>
              <w:rPr>
                <w:rFonts w:ascii="Times New Roman" w:hAnsi="Times New Roman"/>
                <w:color w:val="000000"/>
              </w:rPr>
              <w:t xml:space="preserve">nt </w:t>
            </w:r>
            <w:r>
              <w:rPr>
                <w:rFonts w:ascii="Times New Roman" w:hAnsi="Times New Roman"/>
                <w:color w:val="000000"/>
                <w:spacing w:val="20"/>
              </w:rPr>
              <w:t xml:space="preserve"> </w:t>
            </w:r>
            <w:r>
              <w:rPr>
                <w:rFonts w:ascii="Times New Roman" w:hAnsi="Times New Roman"/>
                <w:color w:val="000000"/>
              </w:rPr>
              <w:t xml:space="preserve">of </w:t>
            </w:r>
            <w:r>
              <w:rPr>
                <w:rFonts w:ascii="Times New Roman" w:hAnsi="Times New Roman"/>
                <w:color w:val="000000"/>
                <w:spacing w:val="24"/>
              </w:rPr>
              <w:t xml:space="preserve"> </w:t>
            </w:r>
            <w:r>
              <w:rPr>
                <w:rFonts w:ascii="Times New Roman" w:hAnsi="Times New Roman"/>
                <w:color w:val="000000"/>
              </w:rPr>
              <w:t xml:space="preserve">the </w:t>
            </w:r>
            <w:r>
              <w:rPr>
                <w:rFonts w:ascii="Times New Roman" w:hAnsi="Times New Roman"/>
                <w:color w:val="000000"/>
                <w:spacing w:val="24"/>
              </w:rPr>
              <w:t xml:space="preserve"> </w:t>
            </w:r>
            <w:r>
              <w:rPr>
                <w:rFonts w:ascii="Times New Roman" w:hAnsi="Times New Roman"/>
                <w:color w:val="000000"/>
                <w:spacing w:val="-1"/>
              </w:rPr>
              <w:t>c</w:t>
            </w:r>
            <w:r>
              <w:rPr>
                <w:rFonts w:ascii="Times New Roman" w:hAnsi="Times New Roman"/>
                <w:color w:val="000000"/>
              </w:rPr>
              <w:t>oll</w:t>
            </w:r>
            <w:r>
              <w:rPr>
                <w:rFonts w:ascii="Times New Roman" w:hAnsi="Times New Roman"/>
                <w:color w:val="000000"/>
                <w:spacing w:val="-1"/>
              </w:rPr>
              <w:t>e</w:t>
            </w:r>
            <w:r>
              <w:rPr>
                <w:rFonts w:ascii="Times New Roman" w:hAnsi="Times New Roman"/>
                <w:color w:val="000000"/>
              </w:rPr>
              <w:t>g</w:t>
            </w:r>
            <w:r>
              <w:rPr>
                <w:rFonts w:ascii="Times New Roman" w:hAnsi="Times New Roman"/>
                <w:color w:val="000000"/>
                <w:spacing w:val="-1"/>
              </w:rPr>
              <w:t>e</w:t>
            </w:r>
            <w:r>
              <w:rPr>
                <w:rFonts w:ascii="Times New Roman" w:hAnsi="Times New Roman"/>
                <w:color w:val="000000"/>
              </w:rPr>
              <w:t xml:space="preserve">s </w:t>
            </w:r>
            <w:r>
              <w:rPr>
                <w:rFonts w:ascii="Times New Roman" w:hAnsi="Times New Roman"/>
                <w:color w:val="000000"/>
                <w:spacing w:val="24"/>
              </w:rPr>
              <w:t xml:space="preserve"> </w:t>
            </w:r>
            <w:r>
              <w:rPr>
                <w:rFonts w:ascii="Times New Roman" w:hAnsi="Times New Roman"/>
                <w:color w:val="000000"/>
                <w:spacing w:val="-1"/>
              </w:rPr>
              <w:t>e</w:t>
            </w:r>
            <w:r>
              <w:rPr>
                <w:rFonts w:ascii="Times New Roman" w:hAnsi="Times New Roman"/>
                <w:color w:val="000000"/>
                <w:spacing w:val="-2"/>
              </w:rPr>
              <w:t>x</w:t>
            </w:r>
            <w:r>
              <w:rPr>
                <w:rFonts w:ascii="Times New Roman" w:hAnsi="Times New Roman"/>
                <w:color w:val="000000"/>
              </w:rPr>
              <w:t xml:space="preserve">pulsion </w:t>
            </w:r>
            <w:r>
              <w:rPr>
                <w:rFonts w:ascii="Times New Roman" w:hAnsi="Times New Roman"/>
                <w:color w:val="000000"/>
                <w:spacing w:val="18"/>
              </w:rPr>
              <w:t xml:space="preserve"> </w:t>
            </w:r>
            <w:r>
              <w:rPr>
                <w:rFonts w:ascii="Times New Roman" w:hAnsi="Times New Roman"/>
                <w:color w:val="000000"/>
              </w:rPr>
              <w:t xml:space="preserve">from </w:t>
            </w:r>
            <w:r>
              <w:rPr>
                <w:rFonts w:ascii="Times New Roman" w:hAnsi="Times New Roman"/>
                <w:color w:val="000000"/>
                <w:spacing w:val="22"/>
              </w:rPr>
              <w:t xml:space="preserve"> </w:t>
            </w:r>
            <w:r>
              <w:rPr>
                <w:rFonts w:ascii="Times New Roman" w:hAnsi="Times New Roman"/>
                <w:color w:val="000000"/>
              </w:rPr>
              <w:t>the</w:t>
            </w:r>
          </w:p>
          <w:p w:rsidR="005F3745" w:rsidRDefault="005F3745">
            <w:pPr>
              <w:spacing w:after="0" w:line="240" w:lineRule="auto"/>
              <w:ind w:left="105" w:right="60"/>
              <w:jc w:val="both"/>
              <w:rPr>
                <w:rFonts w:ascii="Times New Roman" w:hAnsi="Times New Roman"/>
                <w:color w:val="000000"/>
              </w:rPr>
            </w:pPr>
            <w:r>
              <w:rPr>
                <w:rFonts w:ascii="Times New Roman" w:hAnsi="Times New Roman"/>
                <w:color w:val="000000"/>
                <w:spacing w:val="-1"/>
              </w:rPr>
              <w:t>e</w:t>
            </w:r>
            <w:r>
              <w:rPr>
                <w:rFonts w:ascii="Times New Roman" w:hAnsi="Times New Roman"/>
                <w:color w:val="000000"/>
              </w:rPr>
              <w:t>x</w:t>
            </w:r>
            <w:r>
              <w:rPr>
                <w:rFonts w:ascii="Times New Roman" w:hAnsi="Times New Roman"/>
                <w:color w:val="000000"/>
                <w:spacing w:val="-1"/>
              </w:rPr>
              <w:t>a</w:t>
            </w:r>
            <w:r>
              <w:rPr>
                <w:rFonts w:ascii="Times New Roman" w:hAnsi="Times New Roman"/>
                <w:color w:val="000000"/>
                <w:spacing w:val="1"/>
              </w:rPr>
              <w:t>m</w:t>
            </w:r>
            <w:r>
              <w:rPr>
                <w:rFonts w:ascii="Times New Roman" w:hAnsi="Times New Roman"/>
                <w:color w:val="000000"/>
              </w:rPr>
              <w:t>in</w:t>
            </w:r>
            <w:r>
              <w:rPr>
                <w:rFonts w:ascii="Times New Roman" w:hAnsi="Times New Roman"/>
                <w:color w:val="000000"/>
                <w:spacing w:val="-1"/>
              </w:rPr>
              <w:t>a</w:t>
            </w:r>
            <w:r>
              <w:rPr>
                <w:rFonts w:ascii="Times New Roman" w:hAnsi="Times New Roman"/>
                <w:color w:val="000000"/>
              </w:rPr>
              <w:t xml:space="preserve">tion </w:t>
            </w:r>
            <w:r>
              <w:rPr>
                <w:rFonts w:ascii="Times New Roman" w:hAnsi="Times New Roman"/>
                <w:color w:val="000000"/>
                <w:spacing w:val="2"/>
              </w:rPr>
              <w:t>h</w:t>
            </w:r>
            <w:r>
              <w:rPr>
                <w:rFonts w:ascii="Times New Roman" w:hAnsi="Times New Roman"/>
                <w:color w:val="000000"/>
                <w:spacing w:val="-1"/>
              </w:rPr>
              <w:t>a</w:t>
            </w:r>
            <w:r>
              <w:rPr>
                <w:rFonts w:ascii="Times New Roman" w:hAnsi="Times New Roman"/>
                <w:color w:val="000000"/>
              </w:rPr>
              <w:t>ll</w:t>
            </w:r>
            <w:r>
              <w:rPr>
                <w:rFonts w:ascii="Times New Roman" w:hAnsi="Times New Roman"/>
                <w:color w:val="000000"/>
                <w:spacing w:val="8"/>
              </w:rPr>
              <w:t xml:space="preserve"> </w:t>
            </w:r>
            <w:r>
              <w:rPr>
                <w:rFonts w:ascii="Times New Roman" w:hAnsi="Times New Roman"/>
                <w:color w:val="000000"/>
                <w:spacing w:val="-1"/>
              </w:rPr>
              <w:t>a</w:t>
            </w:r>
            <w:r>
              <w:rPr>
                <w:rFonts w:ascii="Times New Roman" w:hAnsi="Times New Roman"/>
                <w:color w:val="000000"/>
              </w:rPr>
              <w:t>nd</w:t>
            </w:r>
            <w:r>
              <w:rPr>
                <w:rFonts w:ascii="Times New Roman" w:hAnsi="Times New Roman"/>
                <w:color w:val="000000"/>
                <w:spacing w:val="6"/>
              </w:rPr>
              <w:t xml:space="preserve"> </w:t>
            </w:r>
            <w:r>
              <w:rPr>
                <w:rFonts w:ascii="Times New Roman" w:hAnsi="Times New Roman"/>
                <w:color w:val="000000"/>
                <w:spacing w:val="-1"/>
              </w:rPr>
              <w:t>ca</w:t>
            </w:r>
            <w:r>
              <w:rPr>
                <w:rFonts w:ascii="Times New Roman" w:hAnsi="Times New Roman"/>
                <w:color w:val="000000"/>
                <w:spacing w:val="-2"/>
              </w:rPr>
              <w:t>n</w:t>
            </w:r>
            <w:r>
              <w:rPr>
                <w:rFonts w:ascii="Times New Roman" w:hAnsi="Times New Roman"/>
                <w:color w:val="000000"/>
                <w:spacing w:val="-1"/>
              </w:rPr>
              <w:t>ce</w:t>
            </w:r>
            <w:r>
              <w:rPr>
                <w:rFonts w:ascii="Times New Roman" w:hAnsi="Times New Roman"/>
                <w:color w:val="000000"/>
              </w:rPr>
              <w:t>ll</w:t>
            </w:r>
            <w:r>
              <w:rPr>
                <w:rFonts w:ascii="Times New Roman" w:hAnsi="Times New Roman"/>
                <w:color w:val="000000"/>
                <w:spacing w:val="-1"/>
              </w:rPr>
              <w:t>a</w:t>
            </w:r>
            <w:r>
              <w:rPr>
                <w:rFonts w:ascii="Times New Roman" w:hAnsi="Times New Roman"/>
                <w:color w:val="000000"/>
              </w:rPr>
              <w:t>tion</w:t>
            </w:r>
            <w:r>
              <w:rPr>
                <w:rFonts w:ascii="Times New Roman" w:hAnsi="Times New Roman"/>
                <w:color w:val="000000"/>
                <w:spacing w:val="5"/>
              </w:rPr>
              <w:t xml:space="preserve"> </w:t>
            </w:r>
            <w:r>
              <w:rPr>
                <w:rFonts w:ascii="Times New Roman" w:hAnsi="Times New Roman"/>
                <w:color w:val="000000"/>
              </w:rPr>
              <w:t>of</w:t>
            </w:r>
            <w:r>
              <w:rPr>
                <w:rFonts w:ascii="Times New Roman" w:hAnsi="Times New Roman"/>
                <w:color w:val="000000"/>
                <w:spacing w:val="6"/>
              </w:rPr>
              <w:t xml:space="preserve"> </w:t>
            </w:r>
            <w:r>
              <w:rPr>
                <w:rFonts w:ascii="Times New Roman" w:hAnsi="Times New Roman"/>
                <w:color w:val="000000"/>
              </w:rPr>
              <w:t>the p</w:t>
            </w:r>
            <w:r>
              <w:rPr>
                <w:rFonts w:ascii="Times New Roman" w:hAnsi="Times New Roman"/>
                <w:color w:val="000000"/>
                <w:spacing w:val="-1"/>
              </w:rPr>
              <w:t>e</w:t>
            </w:r>
            <w:r>
              <w:rPr>
                <w:rFonts w:ascii="Times New Roman" w:hAnsi="Times New Roman"/>
                <w:color w:val="000000"/>
              </w:rPr>
              <w:t>rfor</w:t>
            </w:r>
            <w:r>
              <w:rPr>
                <w:rFonts w:ascii="Times New Roman" w:hAnsi="Times New Roman"/>
                <w:color w:val="000000"/>
                <w:spacing w:val="1"/>
              </w:rPr>
              <w:t>m</w:t>
            </w:r>
            <w:r>
              <w:rPr>
                <w:rFonts w:ascii="Times New Roman" w:hAnsi="Times New Roman"/>
                <w:color w:val="000000"/>
                <w:spacing w:val="-1"/>
              </w:rPr>
              <w:t>a</w:t>
            </w:r>
            <w:r>
              <w:rPr>
                <w:rFonts w:ascii="Times New Roman" w:hAnsi="Times New Roman"/>
                <w:color w:val="000000"/>
                <w:spacing w:val="2"/>
              </w:rPr>
              <w:t>n</w:t>
            </w:r>
            <w:r>
              <w:rPr>
                <w:rFonts w:ascii="Times New Roman" w:hAnsi="Times New Roman"/>
                <w:color w:val="000000"/>
                <w:spacing w:val="-1"/>
              </w:rPr>
              <w:t>c</w:t>
            </w:r>
            <w:r>
              <w:rPr>
                <w:rFonts w:ascii="Times New Roman" w:hAnsi="Times New Roman"/>
                <w:color w:val="000000"/>
              </w:rPr>
              <w:t>e in</w:t>
            </w:r>
            <w:r>
              <w:rPr>
                <w:rFonts w:ascii="Times New Roman" w:hAnsi="Times New Roman"/>
                <w:color w:val="000000"/>
                <w:spacing w:val="9"/>
              </w:rPr>
              <w:t xml:space="preserve"> </w:t>
            </w:r>
            <w:r>
              <w:rPr>
                <w:rFonts w:ascii="Times New Roman" w:hAnsi="Times New Roman"/>
                <w:color w:val="000000"/>
              </w:rPr>
              <w:t>th</w:t>
            </w:r>
            <w:r>
              <w:rPr>
                <w:rFonts w:ascii="Times New Roman" w:hAnsi="Times New Roman"/>
                <w:color w:val="000000"/>
                <w:spacing w:val="-1"/>
              </w:rPr>
              <w:t>a</w:t>
            </w:r>
            <w:r>
              <w:rPr>
                <w:rFonts w:ascii="Times New Roman" w:hAnsi="Times New Roman"/>
                <w:color w:val="000000"/>
              </w:rPr>
              <w:t>t</w:t>
            </w:r>
            <w:r>
              <w:rPr>
                <w:rFonts w:ascii="Times New Roman" w:hAnsi="Times New Roman"/>
                <w:color w:val="000000"/>
                <w:spacing w:val="8"/>
              </w:rPr>
              <w:t xml:space="preserve"> </w:t>
            </w:r>
            <w:r>
              <w:rPr>
                <w:rFonts w:ascii="Times New Roman" w:hAnsi="Times New Roman"/>
                <w:color w:val="000000"/>
                <w:spacing w:val="3"/>
              </w:rPr>
              <w:t>s</w:t>
            </w:r>
            <w:r>
              <w:rPr>
                <w:rFonts w:ascii="Times New Roman" w:hAnsi="Times New Roman"/>
                <w:color w:val="000000"/>
              </w:rPr>
              <w:t>ubj</w:t>
            </w:r>
            <w:r>
              <w:rPr>
                <w:rFonts w:ascii="Times New Roman" w:hAnsi="Times New Roman"/>
                <w:color w:val="000000"/>
                <w:spacing w:val="-2"/>
              </w:rPr>
              <w:t>e</w:t>
            </w:r>
            <w:r>
              <w:rPr>
                <w:rFonts w:ascii="Times New Roman" w:hAnsi="Times New Roman"/>
                <w:color w:val="000000"/>
                <w:spacing w:val="-1"/>
              </w:rPr>
              <w:t>c</w:t>
            </w:r>
            <w:r>
              <w:rPr>
                <w:rFonts w:ascii="Times New Roman" w:hAnsi="Times New Roman"/>
                <w:color w:val="000000"/>
              </w:rPr>
              <w:t>t</w:t>
            </w:r>
            <w:r>
              <w:rPr>
                <w:rFonts w:ascii="Times New Roman" w:hAnsi="Times New Roman"/>
                <w:color w:val="000000"/>
                <w:spacing w:val="6"/>
              </w:rPr>
              <w:t xml:space="preserve"> </w:t>
            </w:r>
            <w:r>
              <w:rPr>
                <w:rFonts w:ascii="Times New Roman" w:hAnsi="Times New Roman"/>
                <w:color w:val="000000"/>
                <w:spacing w:val="-1"/>
              </w:rPr>
              <w:t>a</w:t>
            </w:r>
            <w:r>
              <w:rPr>
                <w:rFonts w:ascii="Times New Roman" w:hAnsi="Times New Roman"/>
                <w:color w:val="000000"/>
              </w:rPr>
              <w:t>nd</w:t>
            </w:r>
            <w:r>
              <w:rPr>
                <w:rFonts w:ascii="Times New Roman" w:hAnsi="Times New Roman"/>
                <w:color w:val="000000"/>
                <w:spacing w:val="8"/>
              </w:rPr>
              <w:t xml:space="preserve"> </w:t>
            </w:r>
            <w:r>
              <w:rPr>
                <w:rFonts w:ascii="Times New Roman" w:hAnsi="Times New Roman"/>
                <w:color w:val="000000"/>
                <w:spacing w:val="-1"/>
              </w:rPr>
              <w:t>a</w:t>
            </w:r>
            <w:r>
              <w:rPr>
                <w:rFonts w:ascii="Times New Roman" w:hAnsi="Times New Roman"/>
                <w:color w:val="000000"/>
              </w:rPr>
              <w:t>ll</w:t>
            </w:r>
            <w:r>
              <w:rPr>
                <w:rFonts w:ascii="Times New Roman" w:hAnsi="Times New Roman"/>
                <w:color w:val="000000"/>
                <w:spacing w:val="10"/>
              </w:rPr>
              <w:t xml:space="preserve"> </w:t>
            </w:r>
            <w:r>
              <w:rPr>
                <w:rFonts w:ascii="Times New Roman" w:hAnsi="Times New Roman"/>
                <w:color w:val="000000"/>
              </w:rPr>
              <w:t>oth</w:t>
            </w:r>
            <w:r>
              <w:rPr>
                <w:rFonts w:ascii="Times New Roman" w:hAnsi="Times New Roman"/>
                <w:color w:val="000000"/>
                <w:spacing w:val="-1"/>
              </w:rPr>
              <w:t>e</w:t>
            </w:r>
            <w:r>
              <w:rPr>
                <w:rFonts w:ascii="Times New Roman" w:hAnsi="Times New Roman"/>
                <w:color w:val="000000"/>
              </w:rPr>
              <w:t>r subj</w:t>
            </w:r>
            <w:r>
              <w:rPr>
                <w:rFonts w:ascii="Times New Roman" w:hAnsi="Times New Roman"/>
                <w:color w:val="000000"/>
                <w:spacing w:val="-1"/>
              </w:rPr>
              <w:t>ec</w:t>
            </w:r>
            <w:r>
              <w:rPr>
                <w:rFonts w:ascii="Times New Roman" w:hAnsi="Times New Roman"/>
                <w:color w:val="000000"/>
              </w:rPr>
              <w:t>ts</w:t>
            </w:r>
            <w:r>
              <w:rPr>
                <w:rFonts w:ascii="Times New Roman" w:hAnsi="Times New Roman"/>
                <w:color w:val="000000"/>
                <w:spacing w:val="2"/>
              </w:rPr>
              <w:t xml:space="preserve"> </w:t>
            </w:r>
            <w:r>
              <w:rPr>
                <w:rFonts w:ascii="Times New Roman" w:hAnsi="Times New Roman"/>
                <w:color w:val="000000"/>
              </w:rPr>
              <w:t>the</w:t>
            </w:r>
            <w:r>
              <w:rPr>
                <w:rFonts w:ascii="Times New Roman" w:hAnsi="Times New Roman"/>
                <w:color w:val="000000"/>
                <w:spacing w:val="6"/>
              </w:rPr>
              <w:t xml:space="preserve"> </w:t>
            </w:r>
            <w:r>
              <w:rPr>
                <w:rFonts w:ascii="Times New Roman" w:hAnsi="Times New Roman"/>
                <w:color w:val="000000"/>
              </w:rPr>
              <w:t>stud</w:t>
            </w:r>
            <w:r>
              <w:rPr>
                <w:rFonts w:ascii="Times New Roman" w:hAnsi="Times New Roman"/>
                <w:color w:val="000000"/>
                <w:spacing w:val="-1"/>
              </w:rPr>
              <w:t>e</w:t>
            </w:r>
            <w:r>
              <w:rPr>
                <w:rFonts w:ascii="Times New Roman" w:hAnsi="Times New Roman"/>
                <w:color w:val="000000"/>
              </w:rPr>
              <w:t>nt</w:t>
            </w:r>
            <w:r>
              <w:rPr>
                <w:rFonts w:ascii="Times New Roman" w:hAnsi="Times New Roman"/>
                <w:color w:val="000000"/>
                <w:spacing w:val="3"/>
              </w:rPr>
              <w:t xml:space="preserve"> </w:t>
            </w:r>
            <w:r>
              <w:rPr>
                <w:rFonts w:ascii="Times New Roman" w:hAnsi="Times New Roman"/>
                <w:color w:val="000000"/>
                <w:spacing w:val="-2"/>
              </w:rPr>
              <w:t>h</w:t>
            </w:r>
            <w:r>
              <w:rPr>
                <w:rFonts w:ascii="Times New Roman" w:hAnsi="Times New Roman"/>
                <w:color w:val="000000"/>
                <w:spacing w:val="-1"/>
              </w:rPr>
              <w:t>a</w:t>
            </w:r>
            <w:r>
              <w:rPr>
                <w:rFonts w:ascii="Times New Roman" w:hAnsi="Times New Roman"/>
                <w:color w:val="000000"/>
              </w:rPr>
              <w:t>s</w:t>
            </w:r>
            <w:r>
              <w:rPr>
                <w:rFonts w:ascii="Times New Roman" w:hAnsi="Times New Roman"/>
                <w:color w:val="000000"/>
                <w:spacing w:val="4"/>
              </w:rPr>
              <w:t xml:space="preserve"> </w:t>
            </w:r>
            <w:r>
              <w:rPr>
                <w:rFonts w:ascii="Times New Roman" w:hAnsi="Times New Roman"/>
                <w:color w:val="000000"/>
                <w:spacing w:val="-1"/>
              </w:rPr>
              <w:t>a</w:t>
            </w:r>
            <w:r>
              <w:rPr>
                <w:rFonts w:ascii="Times New Roman" w:hAnsi="Times New Roman"/>
                <w:color w:val="000000"/>
              </w:rPr>
              <w:t>lr</w:t>
            </w:r>
            <w:r>
              <w:rPr>
                <w:rFonts w:ascii="Times New Roman" w:hAnsi="Times New Roman"/>
                <w:color w:val="000000"/>
                <w:spacing w:val="-1"/>
              </w:rPr>
              <w:t>ea</w:t>
            </w:r>
            <w:r>
              <w:rPr>
                <w:rFonts w:ascii="Times New Roman" w:hAnsi="Times New Roman"/>
                <w:color w:val="000000"/>
                <w:spacing w:val="5"/>
              </w:rPr>
              <w:t>d</w:t>
            </w:r>
            <w:r>
              <w:rPr>
                <w:rFonts w:ascii="Times New Roman" w:hAnsi="Times New Roman"/>
                <w:color w:val="000000"/>
              </w:rPr>
              <w:t xml:space="preserve">y </w:t>
            </w:r>
            <w:r>
              <w:rPr>
                <w:rFonts w:ascii="Times New Roman" w:hAnsi="Times New Roman"/>
                <w:color w:val="000000"/>
                <w:spacing w:val="-1"/>
              </w:rPr>
              <w:t>a</w:t>
            </w:r>
            <w:r>
              <w:rPr>
                <w:rFonts w:ascii="Times New Roman" w:hAnsi="Times New Roman"/>
                <w:color w:val="000000"/>
              </w:rPr>
              <w:t>p</w:t>
            </w:r>
            <w:r>
              <w:rPr>
                <w:rFonts w:ascii="Times New Roman" w:hAnsi="Times New Roman"/>
                <w:color w:val="000000"/>
                <w:spacing w:val="2"/>
              </w:rPr>
              <w:t>p</w:t>
            </w:r>
            <w:r>
              <w:rPr>
                <w:rFonts w:ascii="Times New Roman" w:hAnsi="Times New Roman"/>
                <w:color w:val="000000"/>
                <w:spacing w:val="-1"/>
              </w:rPr>
              <w:t>ea</w:t>
            </w:r>
            <w:r>
              <w:rPr>
                <w:rFonts w:ascii="Times New Roman" w:hAnsi="Times New Roman"/>
                <w:color w:val="000000"/>
                <w:spacing w:val="2"/>
              </w:rPr>
              <w:t>r</w:t>
            </w:r>
            <w:r>
              <w:rPr>
                <w:rFonts w:ascii="Times New Roman" w:hAnsi="Times New Roman"/>
                <w:color w:val="000000"/>
                <w:spacing w:val="-1"/>
              </w:rPr>
              <w:t>e</w:t>
            </w:r>
            <w:r>
              <w:rPr>
                <w:rFonts w:ascii="Times New Roman" w:hAnsi="Times New Roman"/>
                <w:color w:val="000000"/>
              </w:rPr>
              <w:t>d in</w:t>
            </w:r>
            <w:r>
              <w:rPr>
                <w:rFonts w:ascii="Times New Roman" w:hAnsi="Times New Roman"/>
                <w:color w:val="000000"/>
                <w:spacing w:val="-1"/>
              </w:rPr>
              <w:t>c</w:t>
            </w:r>
            <w:r>
              <w:rPr>
                <w:rFonts w:ascii="Times New Roman" w:hAnsi="Times New Roman"/>
                <w:color w:val="000000"/>
              </w:rPr>
              <w:t>luding</w:t>
            </w:r>
            <w:r>
              <w:rPr>
                <w:rFonts w:ascii="Times New Roman" w:hAnsi="Times New Roman"/>
                <w:color w:val="000000"/>
                <w:spacing w:val="-3"/>
              </w:rPr>
              <w:t xml:space="preserve"> </w:t>
            </w:r>
            <w:r>
              <w:rPr>
                <w:rFonts w:ascii="Times New Roman" w:hAnsi="Times New Roman"/>
                <w:color w:val="000000"/>
              </w:rPr>
              <w:t>pr</w:t>
            </w:r>
            <w:r>
              <w:rPr>
                <w:rFonts w:ascii="Times New Roman" w:hAnsi="Times New Roman"/>
                <w:color w:val="000000"/>
                <w:spacing w:val="-1"/>
              </w:rPr>
              <w:t>ac</w:t>
            </w:r>
            <w:r>
              <w:rPr>
                <w:rFonts w:ascii="Times New Roman" w:hAnsi="Times New Roman"/>
                <w:color w:val="000000"/>
              </w:rPr>
              <w:t>ti</w:t>
            </w:r>
            <w:r>
              <w:rPr>
                <w:rFonts w:ascii="Times New Roman" w:hAnsi="Times New Roman"/>
                <w:color w:val="000000"/>
                <w:spacing w:val="-1"/>
              </w:rPr>
              <w:t>ca</w:t>
            </w:r>
            <w:r>
              <w:rPr>
                <w:rFonts w:ascii="Times New Roman" w:hAnsi="Times New Roman"/>
                <w:color w:val="000000"/>
              </w:rPr>
              <w:t>l</w:t>
            </w:r>
            <w:r>
              <w:rPr>
                <w:rFonts w:ascii="Times New Roman" w:hAnsi="Times New Roman"/>
                <w:color w:val="000000"/>
                <w:spacing w:val="3"/>
              </w:rPr>
              <w:t xml:space="preserve"> </w:t>
            </w:r>
            <w:r>
              <w:rPr>
                <w:rFonts w:ascii="Times New Roman" w:hAnsi="Times New Roman"/>
                <w:color w:val="000000"/>
                <w:spacing w:val="-1"/>
              </w:rPr>
              <w:t>e</w:t>
            </w:r>
            <w:r>
              <w:rPr>
                <w:rFonts w:ascii="Times New Roman" w:hAnsi="Times New Roman"/>
                <w:color w:val="000000"/>
              </w:rPr>
              <w:t>x</w:t>
            </w:r>
            <w:r>
              <w:rPr>
                <w:rFonts w:ascii="Times New Roman" w:hAnsi="Times New Roman"/>
                <w:color w:val="000000"/>
                <w:spacing w:val="-1"/>
              </w:rPr>
              <w:t>a</w:t>
            </w:r>
            <w:r>
              <w:rPr>
                <w:rFonts w:ascii="Times New Roman" w:hAnsi="Times New Roman"/>
                <w:color w:val="000000"/>
                <w:spacing w:val="1"/>
              </w:rPr>
              <w:t>m</w:t>
            </w:r>
            <w:r>
              <w:rPr>
                <w:rFonts w:ascii="Times New Roman" w:hAnsi="Times New Roman"/>
                <w:color w:val="000000"/>
              </w:rPr>
              <w:t>in</w:t>
            </w:r>
            <w:r>
              <w:rPr>
                <w:rFonts w:ascii="Times New Roman" w:hAnsi="Times New Roman"/>
                <w:color w:val="000000"/>
                <w:spacing w:val="-1"/>
              </w:rPr>
              <w:t>a</w:t>
            </w:r>
            <w:r>
              <w:rPr>
                <w:rFonts w:ascii="Times New Roman" w:hAnsi="Times New Roman"/>
                <w:color w:val="000000"/>
              </w:rPr>
              <w:t>t</w:t>
            </w:r>
            <w:r>
              <w:rPr>
                <w:rFonts w:ascii="Times New Roman" w:hAnsi="Times New Roman"/>
                <w:color w:val="000000"/>
                <w:spacing w:val="-1"/>
              </w:rPr>
              <w:t>i</w:t>
            </w:r>
            <w:r>
              <w:rPr>
                <w:rFonts w:ascii="Times New Roman" w:hAnsi="Times New Roman"/>
                <w:color w:val="000000"/>
              </w:rPr>
              <w:t>ons</w:t>
            </w:r>
            <w:r>
              <w:rPr>
                <w:rFonts w:ascii="Times New Roman" w:hAnsi="Times New Roman"/>
                <w:color w:val="000000"/>
                <w:spacing w:val="-5"/>
              </w:rPr>
              <w:t xml:space="preserve"> </w:t>
            </w:r>
            <w:r>
              <w:rPr>
                <w:rFonts w:ascii="Times New Roman" w:hAnsi="Times New Roman"/>
                <w:color w:val="000000"/>
                <w:spacing w:val="-1"/>
              </w:rPr>
              <w:t>a</w:t>
            </w:r>
            <w:r>
              <w:rPr>
                <w:rFonts w:ascii="Times New Roman" w:hAnsi="Times New Roman"/>
                <w:color w:val="000000"/>
              </w:rPr>
              <w:t>nd</w:t>
            </w:r>
            <w:r>
              <w:rPr>
                <w:rFonts w:ascii="Times New Roman" w:hAnsi="Times New Roman"/>
                <w:color w:val="000000"/>
                <w:spacing w:val="7"/>
              </w:rPr>
              <w:t xml:space="preserve"> </w:t>
            </w:r>
            <w:r>
              <w:rPr>
                <w:rFonts w:ascii="Times New Roman" w:hAnsi="Times New Roman"/>
                <w:color w:val="000000"/>
              </w:rPr>
              <w:t>UG</w:t>
            </w:r>
            <w:r>
              <w:rPr>
                <w:rFonts w:ascii="Times New Roman" w:hAnsi="Times New Roman"/>
                <w:color w:val="000000"/>
                <w:spacing w:val="2"/>
              </w:rPr>
              <w:t xml:space="preserve"> </w:t>
            </w:r>
            <w:r>
              <w:rPr>
                <w:rFonts w:ascii="Times New Roman" w:hAnsi="Times New Roman"/>
                <w:color w:val="000000"/>
                <w:spacing w:val="1"/>
              </w:rPr>
              <w:t>m</w:t>
            </w:r>
            <w:r>
              <w:rPr>
                <w:rFonts w:ascii="Times New Roman" w:hAnsi="Times New Roman"/>
                <w:color w:val="000000"/>
                <w:spacing w:val="-1"/>
              </w:rPr>
              <w:t>a</w:t>
            </w:r>
            <w:r>
              <w:rPr>
                <w:rFonts w:ascii="Times New Roman" w:hAnsi="Times New Roman"/>
                <w:color w:val="000000"/>
              </w:rPr>
              <w:t>jor proj</w:t>
            </w:r>
            <w:r>
              <w:rPr>
                <w:rFonts w:ascii="Times New Roman" w:hAnsi="Times New Roman"/>
                <w:color w:val="000000"/>
                <w:spacing w:val="-1"/>
              </w:rPr>
              <w:t>ec</w:t>
            </w:r>
            <w:r>
              <w:rPr>
                <w:rFonts w:ascii="Times New Roman" w:hAnsi="Times New Roman"/>
                <w:color w:val="000000"/>
              </w:rPr>
              <w:t>t</w:t>
            </w:r>
            <w:r>
              <w:rPr>
                <w:rFonts w:ascii="Times New Roman" w:hAnsi="Times New Roman"/>
                <w:color w:val="000000"/>
                <w:spacing w:val="3"/>
              </w:rPr>
              <w:t xml:space="preserve"> </w:t>
            </w:r>
            <w:r>
              <w:rPr>
                <w:rFonts w:ascii="Times New Roman" w:hAnsi="Times New Roman"/>
                <w:color w:val="000000"/>
                <w:spacing w:val="-1"/>
              </w:rPr>
              <w:t>a</w:t>
            </w:r>
            <w:r>
              <w:rPr>
                <w:rFonts w:ascii="Times New Roman" w:hAnsi="Times New Roman"/>
                <w:color w:val="000000"/>
              </w:rPr>
              <w:t>nd</w:t>
            </w:r>
            <w:r>
              <w:rPr>
                <w:rFonts w:ascii="Times New Roman" w:hAnsi="Times New Roman"/>
                <w:color w:val="000000"/>
                <w:spacing w:val="4"/>
              </w:rPr>
              <w:t xml:space="preserve"> </w:t>
            </w:r>
            <w:r>
              <w:rPr>
                <w:rFonts w:ascii="Times New Roman" w:hAnsi="Times New Roman"/>
                <w:color w:val="000000"/>
              </w:rPr>
              <w:t>sh</w:t>
            </w:r>
            <w:r>
              <w:rPr>
                <w:rFonts w:ascii="Times New Roman" w:hAnsi="Times New Roman"/>
                <w:color w:val="000000"/>
                <w:spacing w:val="-1"/>
              </w:rPr>
              <w:t>a</w:t>
            </w:r>
            <w:r>
              <w:rPr>
                <w:rFonts w:ascii="Times New Roman" w:hAnsi="Times New Roman"/>
                <w:color w:val="000000"/>
              </w:rPr>
              <w:t>ll</w:t>
            </w:r>
            <w:r>
              <w:rPr>
                <w:rFonts w:ascii="Times New Roman" w:hAnsi="Times New Roman"/>
                <w:color w:val="000000"/>
                <w:spacing w:val="3"/>
              </w:rPr>
              <w:t xml:space="preserve"> </w:t>
            </w:r>
            <w:r>
              <w:rPr>
                <w:rFonts w:ascii="Times New Roman" w:hAnsi="Times New Roman"/>
                <w:color w:val="000000"/>
              </w:rPr>
              <w:t>not</w:t>
            </w:r>
            <w:r>
              <w:rPr>
                <w:rFonts w:ascii="Times New Roman" w:hAnsi="Times New Roman"/>
                <w:color w:val="000000"/>
                <w:spacing w:val="6"/>
              </w:rPr>
              <w:t xml:space="preserve"> </w:t>
            </w:r>
            <w:r>
              <w:rPr>
                <w:rFonts w:ascii="Times New Roman" w:hAnsi="Times New Roman"/>
                <w:color w:val="000000"/>
              </w:rPr>
              <w:t>be</w:t>
            </w:r>
            <w:r>
              <w:rPr>
                <w:rFonts w:ascii="Times New Roman" w:hAnsi="Times New Roman"/>
                <w:color w:val="000000"/>
                <w:spacing w:val="2"/>
              </w:rPr>
              <w:t xml:space="preserve"> </w:t>
            </w:r>
            <w:r>
              <w:rPr>
                <w:rFonts w:ascii="Times New Roman" w:hAnsi="Times New Roman"/>
                <w:color w:val="000000"/>
              </w:rPr>
              <w:t>p</w:t>
            </w:r>
            <w:r>
              <w:rPr>
                <w:rFonts w:ascii="Times New Roman" w:hAnsi="Times New Roman"/>
                <w:color w:val="000000"/>
                <w:spacing w:val="-1"/>
              </w:rPr>
              <w:t>e</w:t>
            </w:r>
            <w:r>
              <w:rPr>
                <w:rFonts w:ascii="Times New Roman" w:hAnsi="Times New Roman"/>
                <w:color w:val="000000"/>
              </w:rPr>
              <w:t>r</w:t>
            </w:r>
            <w:r>
              <w:rPr>
                <w:rFonts w:ascii="Times New Roman" w:hAnsi="Times New Roman"/>
                <w:color w:val="000000"/>
                <w:spacing w:val="1"/>
              </w:rPr>
              <w:t>m</w:t>
            </w:r>
            <w:r>
              <w:rPr>
                <w:rFonts w:ascii="Times New Roman" w:hAnsi="Times New Roman"/>
                <w:color w:val="000000"/>
              </w:rPr>
              <w:t>itt</w:t>
            </w:r>
            <w:r>
              <w:rPr>
                <w:rFonts w:ascii="Times New Roman" w:hAnsi="Times New Roman"/>
                <w:color w:val="000000"/>
                <w:spacing w:val="-1"/>
              </w:rPr>
              <w:t>e</w:t>
            </w:r>
            <w:r>
              <w:rPr>
                <w:rFonts w:ascii="Times New Roman" w:hAnsi="Times New Roman"/>
                <w:color w:val="000000"/>
              </w:rPr>
              <w:t>d for</w:t>
            </w:r>
            <w:r>
              <w:rPr>
                <w:rFonts w:ascii="Times New Roman" w:hAnsi="Times New Roman"/>
                <w:color w:val="000000"/>
                <w:spacing w:val="2"/>
              </w:rPr>
              <w:t xml:space="preserve"> </w:t>
            </w:r>
            <w:r>
              <w:rPr>
                <w:rFonts w:ascii="Times New Roman" w:hAnsi="Times New Roman"/>
                <w:color w:val="000000"/>
              </w:rPr>
              <w:t>the r</w:t>
            </w:r>
            <w:r>
              <w:rPr>
                <w:rFonts w:ascii="Times New Roman" w:hAnsi="Times New Roman"/>
                <w:color w:val="000000"/>
                <w:spacing w:val="-1"/>
              </w:rPr>
              <w:t>e</w:t>
            </w:r>
            <w:r>
              <w:rPr>
                <w:rFonts w:ascii="Times New Roman" w:hAnsi="Times New Roman"/>
                <w:color w:val="000000"/>
                <w:spacing w:val="1"/>
              </w:rPr>
              <w:t>m</w:t>
            </w:r>
            <w:r>
              <w:rPr>
                <w:rFonts w:ascii="Times New Roman" w:hAnsi="Times New Roman"/>
                <w:color w:val="000000"/>
                <w:spacing w:val="-1"/>
              </w:rPr>
              <w:t>a</w:t>
            </w:r>
            <w:r>
              <w:rPr>
                <w:rFonts w:ascii="Times New Roman" w:hAnsi="Times New Roman"/>
                <w:color w:val="000000"/>
              </w:rPr>
              <w:t>ining</w:t>
            </w:r>
            <w:r>
              <w:rPr>
                <w:rFonts w:ascii="Times New Roman" w:hAnsi="Times New Roman"/>
                <w:color w:val="000000"/>
                <w:spacing w:val="1"/>
              </w:rPr>
              <w:t xml:space="preserve"> </w:t>
            </w:r>
            <w:r>
              <w:rPr>
                <w:rFonts w:ascii="Times New Roman" w:hAnsi="Times New Roman"/>
                <w:color w:val="000000"/>
                <w:spacing w:val="-1"/>
              </w:rPr>
              <w:t>e</w:t>
            </w:r>
            <w:r>
              <w:rPr>
                <w:rFonts w:ascii="Times New Roman" w:hAnsi="Times New Roman"/>
                <w:color w:val="000000"/>
              </w:rPr>
              <w:t>x</w:t>
            </w:r>
            <w:r>
              <w:rPr>
                <w:rFonts w:ascii="Times New Roman" w:hAnsi="Times New Roman"/>
                <w:color w:val="000000"/>
                <w:spacing w:val="-1"/>
              </w:rPr>
              <w:t>a</w:t>
            </w:r>
            <w:r>
              <w:rPr>
                <w:rFonts w:ascii="Times New Roman" w:hAnsi="Times New Roman"/>
                <w:color w:val="000000"/>
                <w:spacing w:val="1"/>
              </w:rPr>
              <w:t>m</w:t>
            </w:r>
            <w:r>
              <w:rPr>
                <w:rFonts w:ascii="Times New Roman" w:hAnsi="Times New Roman"/>
                <w:color w:val="000000"/>
              </w:rPr>
              <w:t>in</w:t>
            </w:r>
            <w:r>
              <w:rPr>
                <w:rFonts w:ascii="Times New Roman" w:hAnsi="Times New Roman"/>
                <w:color w:val="000000"/>
                <w:spacing w:val="-1"/>
              </w:rPr>
              <w:t>a</w:t>
            </w:r>
            <w:r>
              <w:rPr>
                <w:rFonts w:ascii="Times New Roman" w:hAnsi="Times New Roman"/>
                <w:color w:val="000000"/>
              </w:rPr>
              <w:t>tions of</w:t>
            </w:r>
            <w:r>
              <w:rPr>
                <w:rFonts w:ascii="Times New Roman" w:hAnsi="Times New Roman"/>
                <w:color w:val="000000"/>
                <w:spacing w:val="5"/>
              </w:rPr>
              <w:t xml:space="preserve"> </w:t>
            </w:r>
            <w:r>
              <w:rPr>
                <w:rFonts w:ascii="Times New Roman" w:hAnsi="Times New Roman"/>
                <w:color w:val="000000"/>
                <w:spacing w:val="-1"/>
              </w:rPr>
              <w:t>t</w:t>
            </w:r>
            <w:r>
              <w:rPr>
                <w:rFonts w:ascii="Times New Roman" w:hAnsi="Times New Roman"/>
                <w:color w:val="000000"/>
              </w:rPr>
              <w:t>he</w:t>
            </w:r>
            <w:r>
              <w:rPr>
                <w:rFonts w:ascii="Times New Roman" w:hAnsi="Times New Roman"/>
                <w:color w:val="000000"/>
                <w:spacing w:val="4"/>
              </w:rPr>
              <w:t xml:space="preserve"> </w:t>
            </w:r>
            <w:r>
              <w:rPr>
                <w:rFonts w:ascii="Times New Roman" w:hAnsi="Times New Roman"/>
                <w:color w:val="000000"/>
              </w:rPr>
              <w:t>subj</w:t>
            </w:r>
            <w:r>
              <w:rPr>
                <w:rFonts w:ascii="Times New Roman" w:hAnsi="Times New Roman"/>
                <w:color w:val="000000"/>
                <w:spacing w:val="-1"/>
              </w:rPr>
              <w:t>ec</w:t>
            </w:r>
            <w:r>
              <w:rPr>
                <w:rFonts w:ascii="Times New Roman" w:hAnsi="Times New Roman"/>
                <w:color w:val="000000"/>
              </w:rPr>
              <w:t>ts</w:t>
            </w:r>
            <w:r>
              <w:rPr>
                <w:rFonts w:ascii="Times New Roman" w:hAnsi="Times New Roman"/>
                <w:color w:val="000000"/>
                <w:spacing w:val="3"/>
              </w:rPr>
              <w:t xml:space="preserve"> </w:t>
            </w:r>
            <w:r>
              <w:rPr>
                <w:rFonts w:ascii="Times New Roman" w:hAnsi="Times New Roman"/>
                <w:color w:val="000000"/>
              </w:rPr>
              <w:t>of</w:t>
            </w:r>
            <w:r>
              <w:rPr>
                <w:rFonts w:ascii="Times New Roman" w:hAnsi="Times New Roman"/>
                <w:color w:val="000000"/>
                <w:spacing w:val="5"/>
              </w:rPr>
              <w:t xml:space="preserve"> </w:t>
            </w:r>
            <w:r>
              <w:rPr>
                <w:rFonts w:ascii="Times New Roman" w:hAnsi="Times New Roman"/>
                <w:color w:val="000000"/>
              </w:rPr>
              <w:t>th</w:t>
            </w:r>
            <w:r>
              <w:rPr>
                <w:rFonts w:ascii="Times New Roman" w:hAnsi="Times New Roman"/>
                <w:color w:val="000000"/>
                <w:spacing w:val="-1"/>
              </w:rPr>
              <w:t>a</w:t>
            </w:r>
            <w:r>
              <w:rPr>
                <w:rFonts w:ascii="Times New Roman" w:hAnsi="Times New Roman"/>
                <w:color w:val="000000"/>
              </w:rPr>
              <w:t>t s</w:t>
            </w:r>
            <w:r>
              <w:rPr>
                <w:rFonts w:ascii="Times New Roman" w:hAnsi="Times New Roman"/>
                <w:color w:val="000000"/>
                <w:spacing w:val="-1"/>
              </w:rPr>
              <w:t>e</w:t>
            </w:r>
            <w:r>
              <w:rPr>
                <w:rFonts w:ascii="Times New Roman" w:hAnsi="Times New Roman"/>
                <w:color w:val="000000"/>
                <w:spacing w:val="1"/>
              </w:rPr>
              <w:t>m</w:t>
            </w:r>
            <w:r>
              <w:rPr>
                <w:rFonts w:ascii="Times New Roman" w:hAnsi="Times New Roman"/>
                <w:color w:val="000000"/>
                <w:spacing w:val="-1"/>
              </w:rPr>
              <w:t>e</w:t>
            </w:r>
            <w:r>
              <w:rPr>
                <w:rFonts w:ascii="Times New Roman" w:hAnsi="Times New Roman"/>
                <w:color w:val="000000"/>
              </w:rPr>
              <w:t>st</w:t>
            </w:r>
            <w:r>
              <w:rPr>
                <w:rFonts w:ascii="Times New Roman" w:hAnsi="Times New Roman"/>
                <w:color w:val="000000"/>
                <w:spacing w:val="-1"/>
              </w:rPr>
              <w:t>e</w:t>
            </w:r>
            <w:r>
              <w:rPr>
                <w:rFonts w:ascii="Times New Roman" w:hAnsi="Times New Roman"/>
                <w:color w:val="000000"/>
              </w:rPr>
              <w:t>r</w:t>
            </w:r>
            <w:r>
              <w:rPr>
                <w:rFonts w:ascii="Times New Roman" w:hAnsi="Times New Roman"/>
                <w:color w:val="000000"/>
                <w:spacing w:val="5"/>
              </w:rPr>
              <w:t>/</w:t>
            </w:r>
            <w:r>
              <w:rPr>
                <w:rFonts w:ascii="Times New Roman" w:hAnsi="Times New Roman"/>
                <w:color w:val="000000"/>
                <w:spacing w:val="-5"/>
              </w:rPr>
              <w:t>y</w:t>
            </w:r>
            <w:r>
              <w:rPr>
                <w:rFonts w:ascii="Times New Roman" w:hAnsi="Times New Roman"/>
                <w:color w:val="000000"/>
                <w:spacing w:val="-1"/>
              </w:rPr>
              <w:t>e</w:t>
            </w:r>
            <w:r>
              <w:rPr>
                <w:rFonts w:ascii="Times New Roman" w:hAnsi="Times New Roman"/>
                <w:color w:val="000000"/>
                <w:spacing w:val="1"/>
              </w:rPr>
              <w:t>a</w:t>
            </w:r>
            <w:r>
              <w:rPr>
                <w:rFonts w:ascii="Times New Roman" w:hAnsi="Times New Roman"/>
                <w:color w:val="000000"/>
              </w:rPr>
              <w:t>r. The</w:t>
            </w:r>
            <w:r>
              <w:rPr>
                <w:rFonts w:ascii="Times New Roman" w:hAnsi="Times New Roman"/>
                <w:color w:val="000000"/>
                <w:spacing w:val="6"/>
              </w:rPr>
              <w:t xml:space="preserve"> </w:t>
            </w:r>
            <w:r>
              <w:rPr>
                <w:rFonts w:ascii="Times New Roman" w:hAnsi="Times New Roman"/>
                <w:color w:val="000000"/>
              </w:rPr>
              <w:t>stud</w:t>
            </w:r>
            <w:r>
              <w:rPr>
                <w:rFonts w:ascii="Times New Roman" w:hAnsi="Times New Roman"/>
                <w:color w:val="000000"/>
                <w:spacing w:val="1"/>
              </w:rPr>
              <w:t>e</w:t>
            </w:r>
            <w:r>
              <w:rPr>
                <w:rFonts w:ascii="Times New Roman" w:hAnsi="Times New Roman"/>
                <w:color w:val="000000"/>
              </w:rPr>
              <w:t>nt</w:t>
            </w:r>
            <w:r>
              <w:rPr>
                <w:rFonts w:ascii="Times New Roman" w:hAnsi="Times New Roman"/>
                <w:color w:val="000000"/>
                <w:spacing w:val="3"/>
              </w:rPr>
              <w:t xml:space="preserve"> </w:t>
            </w:r>
            <w:r>
              <w:rPr>
                <w:rFonts w:ascii="Times New Roman" w:hAnsi="Times New Roman"/>
                <w:color w:val="000000"/>
              </w:rPr>
              <w:t>is</w:t>
            </w:r>
            <w:r>
              <w:rPr>
                <w:rFonts w:ascii="Times New Roman" w:hAnsi="Times New Roman"/>
                <w:color w:val="000000"/>
                <w:spacing w:val="5"/>
              </w:rPr>
              <w:t xml:space="preserve"> </w:t>
            </w:r>
            <w:r>
              <w:rPr>
                <w:rFonts w:ascii="Times New Roman" w:hAnsi="Times New Roman"/>
                <w:color w:val="000000"/>
                <w:spacing w:val="-1"/>
              </w:rPr>
              <w:t>a</w:t>
            </w:r>
            <w:r>
              <w:rPr>
                <w:rFonts w:ascii="Times New Roman" w:hAnsi="Times New Roman"/>
                <w:color w:val="000000"/>
              </w:rPr>
              <w:t>lso</w:t>
            </w:r>
            <w:r>
              <w:rPr>
                <w:rFonts w:ascii="Times New Roman" w:hAnsi="Times New Roman"/>
                <w:color w:val="000000"/>
                <w:spacing w:val="5"/>
              </w:rPr>
              <w:t xml:space="preserve"> </w:t>
            </w:r>
            <w:r>
              <w:rPr>
                <w:rFonts w:ascii="Times New Roman" w:hAnsi="Times New Roman"/>
                <w:color w:val="000000"/>
              </w:rPr>
              <w:t>d</w:t>
            </w:r>
            <w:r>
              <w:rPr>
                <w:rFonts w:ascii="Times New Roman" w:hAnsi="Times New Roman"/>
                <w:color w:val="000000"/>
                <w:spacing w:val="-1"/>
              </w:rPr>
              <w:t>e</w:t>
            </w:r>
            <w:r>
              <w:rPr>
                <w:rFonts w:ascii="Times New Roman" w:hAnsi="Times New Roman"/>
                <w:color w:val="000000"/>
              </w:rPr>
              <w:t>b</w:t>
            </w:r>
            <w:r>
              <w:rPr>
                <w:rFonts w:ascii="Times New Roman" w:hAnsi="Times New Roman"/>
                <w:color w:val="000000"/>
                <w:spacing w:val="-1"/>
              </w:rPr>
              <w:t>a</w:t>
            </w:r>
            <w:r>
              <w:rPr>
                <w:rFonts w:ascii="Times New Roman" w:hAnsi="Times New Roman"/>
                <w:color w:val="000000"/>
                <w:spacing w:val="2"/>
              </w:rPr>
              <w:t>r</w:t>
            </w:r>
            <w:r>
              <w:rPr>
                <w:rFonts w:ascii="Times New Roman" w:hAnsi="Times New Roman"/>
                <w:color w:val="000000"/>
              </w:rPr>
              <w:t>r</w:t>
            </w:r>
            <w:r>
              <w:rPr>
                <w:rFonts w:ascii="Times New Roman" w:hAnsi="Times New Roman"/>
                <w:color w:val="000000"/>
                <w:spacing w:val="-1"/>
              </w:rPr>
              <w:t>e</w:t>
            </w:r>
            <w:r>
              <w:rPr>
                <w:rFonts w:ascii="Times New Roman" w:hAnsi="Times New Roman"/>
                <w:color w:val="000000"/>
              </w:rPr>
              <w:t xml:space="preserve">d </w:t>
            </w:r>
            <w:r>
              <w:rPr>
                <w:rFonts w:ascii="Times New Roman" w:hAnsi="Times New Roman"/>
                <w:color w:val="000000"/>
                <w:spacing w:val="-1"/>
              </w:rPr>
              <w:t>a</w:t>
            </w:r>
            <w:r>
              <w:rPr>
                <w:rFonts w:ascii="Times New Roman" w:hAnsi="Times New Roman"/>
                <w:color w:val="000000"/>
              </w:rPr>
              <w:t>nd forf</w:t>
            </w:r>
            <w:r>
              <w:rPr>
                <w:rFonts w:ascii="Times New Roman" w:hAnsi="Times New Roman"/>
                <w:color w:val="000000"/>
                <w:spacing w:val="-1"/>
              </w:rPr>
              <w:t>e</w:t>
            </w:r>
            <w:r>
              <w:rPr>
                <w:rFonts w:ascii="Times New Roman" w:hAnsi="Times New Roman"/>
                <w:color w:val="000000"/>
              </w:rPr>
              <w:t>its</w:t>
            </w:r>
            <w:r>
              <w:rPr>
                <w:rFonts w:ascii="Times New Roman" w:hAnsi="Times New Roman"/>
                <w:color w:val="000000"/>
                <w:spacing w:val="-5"/>
              </w:rPr>
              <w:t xml:space="preserve"> </w:t>
            </w:r>
            <w:r>
              <w:rPr>
                <w:rFonts w:ascii="Times New Roman" w:hAnsi="Times New Roman"/>
                <w:color w:val="000000"/>
              </w:rPr>
              <w:t>the</w:t>
            </w:r>
            <w:r>
              <w:rPr>
                <w:rFonts w:ascii="Times New Roman" w:hAnsi="Times New Roman"/>
                <w:color w:val="000000"/>
                <w:spacing w:val="-3"/>
              </w:rPr>
              <w:t xml:space="preserve"> </w:t>
            </w:r>
            <w:r>
              <w:rPr>
                <w:rFonts w:ascii="Times New Roman" w:hAnsi="Times New Roman"/>
                <w:color w:val="000000"/>
              </w:rPr>
              <w:t>s</w:t>
            </w:r>
            <w:r>
              <w:rPr>
                <w:rFonts w:ascii="Times New Roman" w:hAnsi="Times New Roman"/>
                <w:color w:val="000000"/>
                <w:spacing w:val="1"/>
              </w:rPr>
              <w:t>e</w:t>
            </w:r>
            <w:r>
              <w:rPr>
                <w:rFonts w:ascii="Times New Roman" w:hAnsi="Times New Roman"/>
                <w:color w:val="000000"/>
                <w:spacing w:val="-1"/>
              </w:rPr>
              <w:t>a</w:t>
            </w:r>
            <w:r>
              <w:rPr>
                <w:rFonts w:ascii="Times New Roman" w:hAnsi="Times New Roman"/>
                <w:color w:val="000000"/>
              </w:rPr>
              <w:t>t.</w:t>
            </w:r>
          </w:p>
          <w:p w:rsidR="005F3745" w:rsidRDefault="005F3745">
            <w:pPr>
              <w:spacing w:after="0" w:line="240" w:lineRule="auto"/>
              <w:rPr>
                <w:rFonts w:ascii="Times New Roman" w:hAnsi="Times New Roman"/>
                <w:color w:val="000000"/>
              </w:rPr>
            </w:pPr>
          </w:p>
          <w:p w:rsidR="005F3745" w:rsidRDefault="005F3745">
            <w:pPr>
              <w:spacing w:after="0" w:line="240" w:lineRule="auto"/>
              <w:ind w:left="105" w:right="62"/>
              <w:jc w:val="both"/>
              <w:rPr>
                <w:rFonts w:ascii="Times New Roman" w:hAnsi="Times New Roman"/>
                <w:color w:val="000000"/>
              </w:rPr>
            </w:pPr>
            <w:r>
              <w:rPr>
                <w:rFonts w:ascii="Times New Roman" w:hAnsi="Times New Roman"/>
                <w:color w:val="000000"/>
                <w:spacing w:val="1"/>
              </w:rPr>
              <w:t>P</w:t>
            </w:r>
            <w:r>
              <w:rPr>
                <w:rFonts w:ascii="Times New Roman" w:hAnsi="Times New Roman"/>
                <w:color w:val="000000"/>
                <w:spacing w:val="-1"/>
              </w:rPr>
              <w:t>e</w:t>
            </w:r>
            <w:r>
              <w:rPr>
                <w:rFonts w:ascii="Times New Roman" w:hAnsi="Times New Roman"/>
                <w:color w:val="000000"/>
              </w:rPr>
              <w:t>rson(s)</w:t>
            </w:r>
            <w:r>
              <w:rPr>
                <w:rFonts w:ascii="Times New Roman" w:hAnsi="Times New Roman"/>
                <w:color w:val="000000"/>
                <w:spacing w:val="-3"/>
              </w:rPr>
              <w:t xml:space="preserve"> </w:t>
            </w:r>
            <w:r>
              <w:rPr>
                <w:rFonts w:ascii="Times New Roman" w:hAnsi="Times New Roman"/>
                <w:color w:val="000000"/>
              </w:rPr>
              <w:t>who</w:t>
            </w:r>
            <w:r>
              <w:rPr>
                <w:rFonts w:ascii="Times New Roman" w:hAnsi="Times New Roman"/>
                <w:color w:val="000000"/>
                <w:spacing w:val="1"/>
              </w:rPr>
              <w:t xml:space="preserve"> </w:t>
            </w:r>
            <w:r>
              <w:rPr>
                <w:rFonts w:ascii="Times New Roman" w:hAnsi="Times New Roman"/>
                <w:color w:val="000000"/>
              </w:rPr>
              <w:t>do</w:t>
            </w:r>
            <w:r>
              <w:rPr>
                <w:rFonts w:ascii="Times New Roman" w:hAnsi="Times New Roman"/>
                <w:color w:val="000000"/>
                <w:spacing w:val="3"/>
              </w:rPr>
              <w:t xml:space="preserve"> </w:t>
            </w:r>
            <w:r>
              <w:rPr>
                <w:rFonts w:ascii="Times New Roman" w:hAnsi="Times New Roman"/>
                <w:color w:val="000000"/>
              </w:rPr>
              <w:t>not</w:t>
            </w:r>
            <w:r>
              <w:rPr>
                <w:rFonts w:ascii="Times New Roman" w:hAnsi="Times New Roman"/>
                <w:color w:val="000000"/>
                <w:spacing w:val="2"/>
              </w:rPr>
              <w:t xml:space="preserve"> </w:t>
            </w:r>
            <w:r>
              <w:rPr>
                <w:rFonts w:ascii="Times New Roman" w:hAnsi="Times New Roman"/>
                <w:color w:val="000000"/>
              </w:rPr>
              <w:t>b</w:t>
            </w:r>
            <w:r>
              <w:rPr>
                <w:rFonts w:ascii="Times New Roman" w:hAnsi="Times New Roman"/>
                <w:color w:val="000000"/>
                <w:spacing w:val="-1"/>
              </w:rPr>
              <w:t>e</w:t>
            </w:r>
            <w:r>
              <w:rPr>
                <w:rFonts w:ascii="Times New Roman" w:hAnsi="Times New Roman"/>
                <w:color w:val="000000"/>
                <w:spacing w:val="3"/>
              </w:rPr>
              <w:t>l</w:t>
            </w:r>
            <w:r>
              <w:rPr>
                <w:rFonts w:ascii="Times New Roman" w:hAnsi="Times New Roman"/>
                <w:color w:val="000000"/>
              </w:rPr>
              <w:t>ong</w:t>
            </w:r>
            <w:r>
              <w:rPr>
                <w:rFonts w:ascii="Times New Roman" w:hAnsi="Times New Roman"/>
                <w:color w:val="000000"/>
                <w:spacing w:val="-3"/>
              </w:rPr>
              <w:t xml:space="preserve"> </w:t>
            </w:r>
            <w:r>
              <w:rPr>
                <w:rFonts w:ascii="Times New Roman" w:hAnsi="Times New Roman"/>
                <w:color w:val="000000"/>
              </w:rPr>
              <w:t>to</w:t>
            </w:r>
            <w:r>
              <w:rPr>
                <w:rFonts w:ascii="Times New Roman" w:hAnsi="Times New Roman"/>
                <w:color w:val="000000"/>
                <w:spacing w:val="4"/>
              </w:rPr>
              <w:t xml:space="preserve"> </w:t>
            </w:r>
            <w:r>
              <w:rPr>
                <w:rFonts w:ascii="Times New Roman" w:hAnsi="Times New Roman"/>
                <w:color w:val="000000"/>
              </w:rPr>
              <w:t>the</w:t>
            </w:r>
            <w:r>
              <w:rPr>
                <w:rFonts w:ascii="Times New Roman" w:hAnsi="Times New Roman"/>
                <w:color w:val="000000"/>
                <w:spacing w:val="2"/>
              </w:rPr>
              <w:t xml:space="preserve"> </w:t>
            </w:r>
            <w:r>
              <w:rPr>
                <w:rFonts w:ascii="Times New Roman" w:hAnsi="Times New Roman"/>
                <w:color w:val="000000"/>
                <w:spacing w:val="3"/>
              </w:rPr>
              <w:t>c</w:t>
            </w:r>
            <w:r>
              <w:rPr>
                <w:rFonts w:ascii="Times New Roman" w:hAnsi="Times New Roman"/>
                <w:color w:val="000000"/>
              </w:rPr>
              <w:t>oll</w:t>
            </w:r>
            <w:r>
              <w:rPr>
                <w:rFonts w:ascii="Times New Roman" w:hAnsi="Times New Roman"/>
                <w:color w:val="000000"/>
                <w:spacing w:val="-1"/>
              </w:rPr>
              <w:t>e</w:t>
            </w:r>
            <w:r>
              <w:rPr>
                <w:rFonts w:ascii="Times New Roman" w:hAnsi="Times New Roman"/>
                <w:color w:val="000000"/>
              </w:rPr>
              <w:t>ge will be</w:t>
            </w:r>
            <w:r>
              <w:rPr>
                <w:rFonts w:ascii="Times New Roman" w:hAnsi="Times New Roman"/>
                <w:color w:val="000000"/>
                <w:spacing w:val="2"/>
              </w:rPr>
              <w:t xml:space="preserve"> </w:t>
            </w:r>
            <w:r>
              <w:rPr>
                <w:rFonts w:ascii="Times New Roman" w:hAnsi="Times New Roman"/>
                <w:color w:val="000000"/>
              </w:rPr>
              <w:t>h</w:t>
            </w:r>
            <w:r>
              <w:rPr>
                <w:rFonts w:ascii="Times New Roman" w:hAnsi="Times New Roman"/>
                <w:color w:val="000000"/>
                <w:spacing w:val="-1"/>
              </w:rPr>
              <w:t>a</w:t>
            </w:r>
            <w:r>
              <w:rPr>
                <w:rFonts w:ascii="Times New Roman" w:hAnsi="Times New Roman"/>
                <w:color w:val="000000"/>
              </w:rPr>
              <w:t>nd</w:t>
            </w:r>
            <w:r>
              <w:rPr>
                <w:rFonts w:ascii="Times New Roman" w:hAnsi="Times New Roman"/>
                <w:color w:val="000000"/>
                <w:spacing w:val="-1"/>
              </w:rPr>
              <w:t>e</w:t>
            </w:r>
            <w:r>
              <w:rPr>
                <w:rFonts w:ascii="Times New Roman" w:hAnsi="Times New Roman"/>
                <w:color w:val="000000"/>
              </w:rPr>
              <w:t>d</w:t>
            </w:r>
            <w:r>
              <w:rPr>
                <w:rFonts w:ascii="Times New Roman" w:hAnsi="Times New Roman"/>
                <w:color w:val="000000"/>
                <w:spacing w:val="-2"/>
              </w:rPr>
              <w:t xml:space="preserve"> </w:t>
            </w:r>
            <w:r>
              <w:rPr>
                <w:rFonts w:ascii="Times New Roman" w:hAnsi="Times New Roman"/>
                <w:color w:val="000000"/>
              </w:rPr>
              <w:t>ov</w:t>
            </w:r>
            <w:r>
              <w:rPr>
                <w:rFonts w:ascii="Times New Roman" w:hAnsi="Times New Roman"/>
                <w:color w:val="000000"/>
                <w:spacing w:val="1"/>
              </w:rPr>
              <w:t>e</w:t>
            </w:r>
            <w:r>
              <w:rPr>
                <w:rFonts w:ascii="Times New Roman" w:hAnsi="Times New Roman"/>
                <w:color w:val="000000"/>
              </w:rPr>
              <w:t>r to</w:t>
            </w:r>
            <w:r>
              <w:rPr>
                <w:rFonts w:ascii="Times New Roman" w:hAnsi="Times New Roman"/>
                <w:color w:val="000000"/>
                <w:spacing w:val="4"/>
              </w:rPr>
              <w:t xml:space="preserve"> </w:t>
            </w:r>
            <w:r>
              <w:rPr>
                <w:rFonts w:ascii="Times New Roman" w:hAnsi="Times New Roman"/>
                <w:color w:val="000000"/>
              </w:rPr>
              <w:t>poli</w:t>
            </w:r>
            <w:r>
              <w:rPr>
                <w:rFonts w:ascii="Times New Roman" w:hAnsi="Times New Roman"/>
                <w:color w:val="000000"/>
                <w:spacing w:val="-1"/>
              </w:rPr>
              <w:t>c</w:t>
            </w:r>
            <w:r>
              <w:rPr>
                <w:rFonts w:ascii="Times New Roman" w:hAnsi="Times New Roman"/>
                <w:color w:val="000000"/>
              </w:rPr>
              <w:t>e</w:t>
            </w:r>
            <w:r>
              <w:rPr>
                <w:rFonts w:ascii="Times New Roman" w:hAnsi="Times New Roman"/>
                <w:color w:val="000000"/>
                <w:spacing w:val="1"/>
              </w:rPr>
              <w:t xml:space="preserve"> </w:t>
            </w:r>
            <w:r>
              <w:rPr>
                <w:rFonts w:ascii="Times New Roman" w:hAnsi="Times New Roman"/>
                <w:color w:val="000000"/>
                <w:spacing w:val="-1"/>
              </w:rPr>
              <w:t>a</w:t>
            </w:r>
            <w:r>
              <w:rPr>
                <w:rFonts w:ascii="Times New Roman" w:hAnsi="Times New Roman"/>
                <w:color w:val="000000"/>
              </w:rPr>
              <w:t>n</w:t>
            </w:r>
            <w:r>
              <w:rPr>
                <w:rFonts w:ascii="Times New Roman" w:hAnsi="Times New Roman"/>
                <w:color w:val="000000"/>
                <w:spacing w:val="-2"/>
              </w:rPr>
              <w:t>d</w:t>
            </w:r>
            <w:r>
              <w:rPr>
                <w:rFonts w:ascii="Times New Roman" w:hAnsi="Times New Roman"/>
                <w:color w:val="000000"/>
              </w:rPr>
              <w:t>,</w:t>
            </w:r>
            <w:r>
              <w:rPr>
                <w:rFonts w:ascii="Times New Roman" w:hAnsi="Times New Roman"/>
                <w:color w:val="000000"/>
                <w:spacing w:val="2"/>
              </w:rPr>
              <w:t xml:space="preserve"> </w:t>
            </w:r>
            <w:r>
              <w:rPr>
                <w:rFonts w:ascii="Times New Roman" w:hAnsi="Times New Roman"/>
                <w:color w:val="000000"/>
              </w:rPr>
              <w:t>a</w:t>
            </w:r>
            <w:r>
              <w:rPr>
                <w:rFonts w:ascii="Times New Roman" w:hAnsi="Times New Roman"/>
                <w:color w:val="000000"/>
                <w:spacing w:val="4"/>
              </w:rPr>
              <w:t xml:space="preserve"> </w:t>
            </w:r>
            <w:r>
              <w:rPr>
                <w:rFonts w:ascii="Times New Roman" w:hAnsi="Times New Roman"/>
                <w:color w:val="000000"/>
              </w:rPr>
              <w:t>poli</w:t>
            </w:r>
            <w:r>
              <w:rPr>
                <w:rFonts w:ascii="Times New Roman" w:hAnsi="Times New Roman"/>
                <w:color w:val="000000"/>
                <w:spacing w:val="-1"/>
              </w:rPr>
              <w:t>c</w:t>
            </w:r>
            <w:r>
              <w:rPr>
                <w:rFonts w:ascii="Times New Roman" w:hAnsi="Times New Roman"/>
                <w:color w:val="000000"/>
              </w:rPr>
              <w:t>e</w:t>
            </w:r>
            <w:r>
              <w:rPr>
                <w:rFonts w:ascii="Times New Roman" w:hAnsi="Times New Roman"/>
                <w:color w:val="000000"/>
                <w:spacing w:val="1"/>
              </w:rPr>
              <w:t xml:space="preserve"> </w:t>
            </w:r>
            <w:r>
              <w:rPr>
                <w:rFonts w:ascii="Times New Roman" w:hAnsi="Times New Roman"/>
                <w:color w:val="000000"/>
                <w:spacing w:val="-1"/>
              </w:rPr>
              <w:t>ca</w:t>
            </w:r>
            <w:r>
              <w:rPr>
                <w:rFonts w:ascii="Times New Roman" w:hAnsi="Times New Roman"/>
                <w:color w:val="000000"/>
                <w:spacing w:val="3"/>
              </w:rPr>
              <w:t>s</w:t>
            </w:r>
            <w:r>
              <w:rPr>
                <w:rFonts w:ascii="Times New Roman" w:hAnsi="Times New Roman"/>
                <w:color w:val="000000"/>
              </w:rPr>
              <w:t>e</w:t>
            </w:r>
            <w:r>
              <w:rPr>
                <w:rFonts w:ascii="Times New Roman" w:hAnsi="Times New Roman"/>
                <w:color w:val="000000"/>
                <w:spacing w:val="3"/>
              </w:rPr>
              <w:t xml:space="preserve"> </w:t>
            </w:r>
            <w:r>
              <w:rPr>
                <w:rFonts w:ascii="Times New Roman" w:hAnsi="Times New Roman"/>
                <w:color w:val="000000"/>
              </w:rPr>
              <w:t>will be</w:t>
            </w:r>
            <w:r>
              <w:rPr>
                <w:rFonts w:ascii="Times New Roman" w:hAnsi="Times New Roman"/>
                <w:color w:val="000000"/>
                <w:spacing w:val="-3"/>
              </w:rPr>
              <w:t xml:space="preserve"> </w:t>
            </w:r>
            <w:r>
              <w:rPr>
                <w:rFonts w:ascii="Times New Roman" w:hAnsi="Times New Roman"/>
                <w:color w:val="000000"/>
              </w:rPr>
              <w:t>r</w:t>
            </w:r>
            <w:r>
              <w:rPr>
                <w:rFonts w:ascii="Times New Roman" w:hAnsi="Times New Roman"/>
                <w:color w:val="000000"/>
                <w:spacing w:val="-1"/>
              </w:rPr>
              <w:t>e</w:t>
            </w:r>
            <w:r>
              <w:rPr>
                <w:rFonts w:ascii="Times New Roman" w:hAnsi="Times New Roman"/>
                <w:color w:val="000000"/>
              </w:rPr>
              <w:t>gist</w:t>
            </w:r>
            <w:r>
              <w:rPr>
                <w:rFonts w:ascii="Times New Roman" w:hAnsi="Times New Roman"/>
                <w:color w:val="000000"/>
                <w:spacing w:val="-1"/>
              </w:rPr>
              <w:t>e</w:t>
            </w:r>
            <w:r>
              <w:rPr>
                <w:rFonts w:ascii="Times New Roman" w:hAnsi="Times New Roman"/>
                <w:color w:val="000000"/>
                <w:spacing w:val="2"/>
              </w:rPr>
              <w:t>r</w:t>
            </w:r>
            <w:r>
              <w:rPr>
                <w:rFonts w:ascii="Times New Roman" w:hAnsi="Times New Roman"/>
                <w:color w:val="000000"/>
                <w:spacing w:val="-1"/>
              </w:rPr>
              <w:t>e</w:t>
            </w:r>
            <w:r>
              <w:rPr>
                <w:rFonts w:ascii="Times New Roman" w:hAnsi="Times New Roman"/>
                <w:color w:val="000000"/>
              </w:rPr>
              <w:t>d</w:t>
            </w:r>
            <w:r>
              <w:rPr>
                <w:rFonts w:ascii="Times New Roman" w:hAnsi="Times New Roman"/>
                <w:color w:val="000000"/>
                <w:spacing w:val="-6"/>
              </w:rPr>
              <w:t xml:space="preserve"> </w:t>
            </w:r>
            <w:r>
              <w:rPr>
                <w:rFonts w:ascii="Times New Roman" w:hAnsi="Times New Roman"/>
                <w:color w:val="000000"/>
                <w:spacing w:val="-1"/>
              </w:rPr>
              <w:t>a</w:t>
            </w:r>
            <w:r>
              <w:rPr>
                <w:rFonts w:ascii="Times New Roman" w:hAnsi="Times New Roman"/>
                <w:color w:val="000000"/>
              </w:rPr>
              <w:t>g</w:t>
            </w:r>
            <w:r>
              <w:rPr>
                <w:rFonts w:ascii="Times New Roman" w:hAnsi="Times New Roman"/>
                <w:color w:val="000000"/>
                <w:spacing w:val="-1"/>
              </w:rPr>
              <w:t>a</w:t>
            </w:r>
            <w:r>
              <w:rPr>
                <w:rFonts w:ascii="Times New Roman" w:hAnsi="Times New Roman"/>
                <w:color w:val="000000"/>
              </w:rPr>
              <w:t>inst</w:t>
            </w:r>
            <w:r>
              <w:rPr>
                <w:rFonts w:ascii="Times New Roman" w:hAnsi="Times New Roman"/>
                <w:color w:val="000000"/>
                <w:spacing w:val="-4"/>
              </w:rPr>
              <w:t xml:space="preserve"> </w:t>
            </w:r>
            <w:r>
              <w:rPr>
                <w:rFonts w:ascii="Times New Roman" w:hAnsi="Times New Roman"/>
                <w:color w:val="000000"/>
              </w:rPr>
              <w:t>th</w:t>
            </w:r>
            <w:r>
              <w:rPr>
                <w:rFonts w:ascii="Times New Roman" w:hAnsi="Times New Roman"/>
                <w:color w:val="000000"/>
                <w:spacing w:val="1"/>
              </w:rPr>
              <w:t>em</w:t>
            </w:r>
            <w:r>
              <w:rPr>
                <w:rFonts w:ascii="Times New Roman" w:hAnsi="Times New Roman"/>
                <w:color w:val="000000"/>
              </w:rPr>
              <w:t>.</w:t>
            </w:r>
          </w:p>
        </w:tc>
      </w:tr>
      <w:tr w:rsidR="005F3745" w:rsidTr="005F3745">
        <w:trPr>
          <w:trHeight w:hRule="exact" w:val="2062"/>
        </w:trPr>
        <w:tc>
          <w:tcPr>
            <w:tcW w:w="818" w:type="dxa"/>
            <w:tcBorders>
              <w:top w:val="single" w:sz="4" w:space="0" w:color="000000"/>
              <w:left w:val="single" w:sz="4" w:space="0" w:color="000000"/>
              <w:bottom w:val="single" w:sz="4" w:space="0" w:color="000000"/>
              <w:right w:val="single" w:sz="4" w:space="0" w:color="000000"/>
            </w:tcBorders>
          </w:tcPr>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ind w:left="256"/>
              <w:rPr>
                <w:rFonts w:ascii="Times New Roman" w:hAnsi="Times New Roman"/>
                <w:color w:val="000000"/>
              </w:rPr>
            </w:pPr>
            <w:r>
              <w:rPr>
                <w:rFonts w:ascii="Times New Roman" w:hAnsi="Times New Roman"/>
                <w:color w:val="000000"/>
              </w:rPr>
              <w:t>10.</w:t>
            </w:r>
          </w:p>
        </w:tc>
        <w:tc>
          <w:tcPr>
            <w:tcW w:w="4104" w:type="dxa"/>
            <w:tcBorders>
              <w:top w:val="single" w:sz="4" w:space="0" w:color="000000"/>
              <w:left w:val="single" w:sz="4" w:space="0" w:color="000000"/>
              <w:bottom w:val="single" w:sz="4" w:space="0" w:color="000000"/>
              <w:right w:val="single" w:sz="4" w:space="0" w:color="000000"/>
            </w:tcBorders>
          </w:tcPr>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ind w:left="105" w:right="66"/>
              <w:rPr>
                <w:rFonts w:ascii="Times New Roman" w:hAnsi="Times New Roman"/>
                <w:color w:val="000000"/>
              </w:rPr>
            </w:pPr>
            <w:r>
              <w:rPr>
                <w:rFonts w:ascii="Times New Roman" w:hAnsi="Times New Roman"/>
                <w:color w:val="000000"/>
                <w:spacing w:val="1"/>
              </w:rPr>
              <w:t>C</w:t>
            </w:r>
            <w:r>
              <w:rPr>
                <w:rFonts w:ascii="Times New Roman" w:hAnsi="Times New Roman"/>
                <w:color w:val="000000"/>
              </w:rPr>
              <w:t>o</w:t>
            </w:r>
            <w:r>
              <w:rPr>
                <w:rFonts w:ascii="Times New Roman" w:hAnsi="Times New Roman"/>
                <w:color w:val="000000"/>
                <w:spacing w:val="1"/>
              </w:rPr>
              <w:t>m</w:t>
            </w:r>
            <w:r>
              <w:rPr>
                <w:rFonts w:ascii="Times New Roman" w:hAnsi="Times New Roman"/>
                <w:color w:val="000000"/>
                <w:spacing w:val="-1"/>
              </w:rPr>
              <w:t>e</w:t>
            </w:r>
            <w:r>
              <w:rPr>
                <w:rFonts w:ascii="Times New Roman" w:hAnsi="Times New Roman"/>
                <w:color w:val="000000"/>
              </w:rPr>
              <w:t>s</w:t>
            </w:r>
            <w:r>
              <w:rPr>
                <w:rFonts w:ascii="Times New Roman" w:hAnsi="Times New Roman"/>
                <w:color w:val="000000"/>
                <w:spacing w:val="59"/>
              </w:rPr>
              <w:t xml:space="preserve"> </w:t>
            </w:r>
            <w:r>
              <w:rPr>
                <w:rFonts w:ascii="Times New Roman" w:hAnsi="Times New Roman"/>
                <w:color w:val="000000"/>
              </w:rPr>
              <w:t xml:space="preserve">in </w:t>
            </w:r>
            <w:r>
              <w:rPr>
                <w:rFonts w:ascii="Times New Roman" w:hAnsi="Times New Roman"/>
                <w:color w:val="000000"/>
                <w:spacing w:val="4"/>
              </w:rPr>
              <w:t xml:space="preserve"> </w:t>
            </w:r>
            <w:r>
              <w:rPr>
                <w:rFonts w:ascii="Times New Roman" w:hAnsi="Times New Roman"/>
                <w:color w:val="000000"/>
              </w:rPr>
              <w:t xml:space="preserve">a </w:t>
            </w:r>
            <w:r>
              <w:rPr>
                <w:rFonts w:ascii="Times New Roman" w:hAnsi="Times New Roman"/>
                <w:color w:val="000000"/>
                <w:spacing w:val="4"/>
              </w:rPr>
              <w:t xml:space="preserve"> </w:t>
            </w:r>
            <w:r>
              <w:rPr>
                <w:rFonts w:ascii="Times New Roman" w:hAnsi="Times New Roman"/>
                <w:color w:val="000000"/>
              </w:rPr>
              <w:t>drun</w:t>
            </w:r>
            <w:r>
              <w:rPr>
                <w:rFonts w:ascii="Times New Roman" w:hAnsi="Times New Roman"/>
                <w:color w:val="000000"/>
                <w:spacing w:val="2"/>
              </w:rPr>
              <w:t>k</w:t>
            </w:r>
            <w:r>
              <w:rPr>
                <w:rFonts w:ascii="Times New Roman" w:hAnsi="Times New Roman"/>
                <w:color w:val="000000"/>
                <w:spacing w:val="-1"/>
              </w:rPr>
              <w:t>e</w:t>
            </w:r>
            <w:r>
              <w:rPr>
                <w:rFonts w:ascii="Times New Roman" w:hAnsi="Times New Roman"/>
                <w:color w:val="000000"/>
              </w:rPr>
              <w:t>n</w:t>
            </w:r>
            <w:r>
              <w:rPr>
                <w:rFonts w:ascii="Times New Roman" w:hAnsi="Times New Roman"/>
                <w:color w:val="000000"/>
                <w:spacing w:val="58"/>
              </w:rPr>
              <w:t xml:space="preserve"> </w:t>
            </w:r>
            <w:r>
              <w:rPr>
                <w:rFonts w:ascii="Times New Roman" w:hAnsi="Times New Roman"/>
                <w:color w:val="000000"/>
                <w:spacing w:val="3"/>
              </w:rPr>
              <w:t>c</w:t>
            </w:r>
            <w:r>
              <w:rPr>
                <w:rFonts w:ascii="Times New Roman" w:hAnsi="Times New Roman"/>
                <w:color w:val="000000"/>
              </w:rPr>
              <w:t>ondition</w:t>
            </w:r>
            <w:r>
              <w:rPr>
                <w:rFonts w:ascii="Times New Roman" w:hAnsi="Times New Roman"/>
                <w:color w:val="000000"/>
                <w:spacing w:val="58"/>
              </w:rPr>
              <w:t xml:space="preserve"> </w:t>
            </w:r>
            <w:r>
              <w:rPr>
                <w:rFonts w:ascii="Times New Roman" w:hAnsi="Times New Roman"/>
                <w:color w:val="000000"/>
              </w:rPr>
              <w:t xml:space="preserve">to </w:t>
            </w:r>
            <w:r>
              <w:rPr>
                <w:rFonts w:ascii="Times New Roman" w:hAnsi="Times New Roman"/>
                <w:color w:val="000000"/>
                <w:spacing w:val="4"/>
              </w:rPr>
              <w:t xml:space="preserve"> </w:t>
            </w:r>
            <w:r>
              <w:rPr>
                <w:rFonts w:ascii="Times New Roman" w:hAnsi="Times New Roman"/>
                <w:color w:val="000000"/>
              </w:rPr>
              <w:t xml:space="preserve">the </w:t>
            </w:r>
            <w:r>
              <w:rPr>
                <w:rFonts w:ascii="Times New Roman" w:hAnsi="Times New Roman"/>
                <w:color w:val="000000"/>
                <w:spacing w:val="-1"/>
              </w:rPr>
              <w:t>e</w:t>
            </w:r>
            <w:r>
              <w:rPr>
                <w:rFonts w:ascii="Times New Roman" w:hAnsi="Times New Roman"/>
                <w:color w:val="000000"/>
              </w:rPr>
              <w:t>x</w:t>
            </w:r>
            <w:r>
              <w:rPr>
                <w:rFonts w:ascii="Times New Roman" w:hAnsi="Times New Roman"/>
                <w:color w:val="000000"/>
                <w:spacing w:val="-1"/>
              </w:rPr>
              <w:t>a</w:t>
            </w:r>
            <w:r>
              <w:rPr>
                <w:rFonts w:ascii="Times New Roman" w:hAnsi="Times New Roman"/>
                <w:color w:val="000000"/>
                <w:spacing w:val="1"/>
              </w:rPr>
              <w:t>m</w:t>
            </w:r>
            <w:r>
              <w:rPr>
                <w:rFonts w:ascii="Times New Roman" w:hAnsi="Times New Roman"/>
                <w:color w:val="000000"/>
              </w:rPr>
              <w:t>in</w:t>
            </w:r>
            <w:r>
              <w:rPr>
                <w:rFonts w:ascii="Times New Roman" w:hAnsi="Times New Roman"/>
                <w:color w:val="000000"/>
                <w:spacing w:val="-1"/>
              </w:rPr>
              <w:t>a</w:t>
            </w:r>
            <w:r>
              <w:rPr>
                <w:rFonts w:ascii="Times New Roman" w:hAnsi="Times New Roman"/>
                <w:color w:val="000000"/>
              </w:rPr>
              <w:t>tion</w:t>
            </w:r>
            <w:r>
              <w:rPr>
                <w:rFonts w:ascii="Times New Roman" w:hAnsi="Times New Roman"/>
                <w:color w:val="000000"/>
                <w:spacing w:val="-9"/>
              </w:rPr>
              <w:t xml:space="preserve"> </w:t>
            </w:r>
            <w:r>
              <w:rPr>
                <w:rFonts w:ascii="Times New Roman" w:hAnsi="Times New Roman"/>
                <w:color w:val="000000"/>
              </w:rPr>
              <w:t>h</w:t>
            </w:r>
            <w:r>
              <w:rPr>
                <w:rFonts w:ascii="Times New Roman" w:hAnsi="Times New Roman"/>
                <w:color w:val="000000"/>
                <w:spacing w:val="-1"/>
              </w:rPr>
              <w:t>a</w:t>
            </w:r>
            <w:r>
              <w:rPr>
                <w:rFonts w:ascii="Times New Roman" w:hAnsi="Times New Roman"/>
                <w:color w:val="000000"/>
              </w:rPr>
              <w:t>ll.</w:t>
            </w:r>
          </w:p>
        </w:tc>
        <w:tc>
          <w:tcPr>
            <w:tcW w:w="479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105" w:right="69"/>
              <w:jc w:val="both"/>
              <w:rPr>
                <w:rFonts w:ascii="Times New Roman" w:hAnsi="Times New Roman"/>
                <w:color w:val="000000"/>
              </w:rPr>
            </w:pPr>
            <w:r>
              <w:rPr>
                <w:rFonts w:ascii="Times New Roman" w:hAnsi="Times New Roman"/>
                <w:color w:val="000000"/>
              </w:rPr>
              <w:t xml:space="preserve">Expulsion  </w:t>
            </w:r>
            <w:r>
              <w:rPr>
                <w:rFonts w:ascii="Times New Roman" w:hAnsi="Times New Roman"/>
                <w:color w:val="000000"/>
                <w:spacing w:val="3"/>
              </w:rPr>
              <w:t xml:space="preserve"> </w:t>
            </w:r>
            <w:r>
              <w:rPr>
                <w:rFonts w:ascii="Times New Roman" w:hAnsi="Times New Roman"/>
                <w:color w:val="000000"/>
              </w:rPr>
              <w:t>fr</w:t>
            </w:r>
            <w:r>
              <w:rPr>
                <w:rFonts w:ascii="Times New Roman" w:hAnsi="Times New Roman"/>
                <w:color w:val="000000"/>
                <w:spacing w:val="2"/>
              </w:rPr>
              <w:t>o</w:t>
            </w:r>
            <w:r>
              <w:rPr>
                <w:rFonts w:ascii="Times New Roman" w:hAnsi="Times New Roman"/>
                <w:color w:val="000000"/>
              </w:rPr>
              <w:t xml:space="preserve">m  </w:t>
            </w:r>
            <w:r>
              <w:rPr>
                <w:rFonts w:ascii="Times New Roman" w:hAnsi="Times New Roman"/>
                <w:color w:val="000000"/>
                <w:spacing w:val="8"/>
              </w:rPr>
              <w:t xml:space="preserve"> </w:t>
            </w:r>
            <w:r>
              <w:rPr>
                <w:rFonts w:ascii="Times New Roman" w:hAnsi="Times New Roman"/>
                <w:color w:val="000000"/>
              </w:rPr>
              <w:t xml:space="preserve">the  </w:t>
            </w:r>
            <w:r>
              <w:rPr>
                <w:rFonts w:ascii="Times New Roman" w:hAnsi="Times New Roman"/>
                <w:color w:val="000000"/>
                <w:spacing w:val="9"/>
              </w:rPr>
              <w:t xml:space="preserve"> </w:t>
            </w:r>
            <w:r>
              <w:rPr>
                <w:rFonts w:ascii="Times New Roman" w:hAnsi="Times New Roman"/>
                <w:color w:val="000000"/>
                <w:spacing w:val="-1"/>
              </w:rPr>
              <w:t>e</w:t>
            </w:r>
            <w:r>
              <w:rPr>
                <w:rFonts w:ascii="Times New Roman" w:hAnsi="Times New Roman"/>
                <w:color w:val="000000"/>
              </w:rPr>
              <w:t>x</w:t>
            </w:r>
            <w:r>
              <w:rPr>
                <w:rFonts w:ascii="Times New Roman" w:hAnsi="Times New Roman"/>
                <w:color w:val="000000"/>
                <w:spacing w:val="-1"/>
              </w:rPr>
              <w:t>am</w:t>
            </w:r>
            <w:r>
              <w:rPr>
                <w:rFonts w:ascii="Times New Roman" w:hAnsi="Times New Roman"/>
                <w:color w:val="000000"/>
              </w:rPr>
              <w:t>in</w:t>
            </w:r>
            <w:r>
              <w:rPr>
                <w:rFonts w:ascii="Times New Roman" w:hAnsi="Times New Roman"/>
                <w:color w:val="000000"/>
                <w:spacing w:val="-1"/>
              </w:rPr>
              <w:t>a</w:t>
            </w:r>
            <w:r>
              <w:rPr>
                <w:rFonts w:ascii="Times New Roman" w:hAnsi="Times New Roman"/>
                <w:color w:val="000000"/>
              </w:rPr>
              <w:t xml:space="preserve">tion  </w:t>
            </w:r>
            <w:r>
              <w:rPr>
                <w:rFonts w:ascii="Times New Roman" w:hAnsi="Times New Roman"/>
                <w:color w:val="000000"/>
                <w:spacing w:val="3"/>
              </w:rPr>
              <w:t xml:space="preserve"> </w:t>
            </w:r>
            <w:r>
              <w:rPr>
                <w:rFonts w:ascii="Times New Roman" w:hAnsi="Times New Roman"/>
                <w:color w:val="000000"/>
              </w:rPr>
              <w:t>h</w:t>
            </w:r>
            <w:r>
              <w:rPr>
                <w:rFonts w:ascii="Times New Roman" w:hAnsi="Times New Roman"/>
                <w:color w:val="000000"/>
                <w:spacing w:val="-1"/>
              </w:rPr>
              <w:t>a</w:t>
            </w:r>
            <w:r>
              <w:rPr>
                <w:rFonts w:ascii="Times New Roman" w:hAnsi="Times New Roman"/>
                <w:color w:val="000000"/>
              </w:rPr>
              <w:t xml:space="preserve">ll  </w:t>
            </w:r>
            <w:r>
              <w:rPr>
                <w:rFonts w:ascii="Times New Roman" w:hAnsi="Times New Roman"/>
                <w:color w:val="000000"/>
                <w:spacing w:val="10"/>
              </w:rPr>
              <w:t xml:space="preserve"> </w:t>
            </w:r>
            <w:r>
              <w:rPr>
                <w:rFonts w:ascii="Times New Roman" w:hAnsi="Times New Roman"/>
                <w:color w:val="000000"/>
                <w:spacing w:val="-1"/>
              </w:rPr>
              <w:t>a</w:t>
            </w:r>
            <w:r>
              <w:rPr>
                <w:rFonts w:ascii="Times New Roman" w:hAnsi="Times New Roman"/>
                <w:color w:val="000000"/>
              </w:rPr>
              <w:t>nd</w:t>
            </w:r>
          </w:p>
          <w:p w:rsidR="005F3745" w:rsidRDefault="005F3745">
            <w:pPr>
              <w:spacing w:after="0" w:line="240" w:lineRule="auto"/>
              <w:ind w:left="105" w:right="59"/>
              <w:jc w:val="both"/>
              <w:rPr>
                <w:rFonts w:ascii="Times New Roman" w:hAnsi="Times New Roman"/>
                <w:color w:val="000000"/>
              </w:rPr>
            </w:pPr>
            <w:r>
              <w:rPr>
                <w:rFonts w:ascii="Times New Roman" w:hAnsi="Times New Roman"/>
                <w:color w:val="000000"/>
                <w:spacing w:val="-1"/>
              </w:rPr>
              <w:t>ca</w:t>
            </w:r>
            <w:r>
              <w:rPr>
                <w:rFonts w:ascii="Times New Roman" w:hAnsi="Times New Roman"/>
                <w:color w:val="000000"/>
              </w:rPr>
              <w:t>n</w:t>
            </w:r>
            <w:r>
              <w:rPr>
                <w:rFonts w:ascii="Times New Roman" w:hAnsi="Times New Roman"/>
                <w:color w:val="000000"/>
                <w:spacing w:val="1"/>
              </w:rPr>
              <w:t>c</w:t>
            </w:r>
            <w:r>
              <w:rPr>
                <w:rFonts w:ascii="Times New Roman" w:hAnsi="Times New Roman"/>
                <w:color w:val="000000"/>
                <w:spacing w:val="-1"/>
              </w:rPr>
              <w:t>e</w:t>
            </w:r>
            <w:r>
              <w:rPr>
                <w:rFonts w:ascii="Times New Roman" w:hAnsi="Times New Roman"/>
                <w:color w:val="000000"/>
              </w:rPr>
              <w:t>ll</w:t>
            </w:r>
            <w:r>
              <w:rPr>
                <w:rFonts w:ascii="Times New Roman" w:hAnsi="Times New Roman"/>
                <w:color w:val="000000"/>
                <w:spacing w:val="-1"/>
              </w:rPr>
              <w:t>a</w:t>
            </w:r>
            <w:r>
              <w:rPr>
                <w:rFonts w:ascii="Times New Roman" w:hAnsi="Times New Roman"/>
                <w:color w:val="000000"/>
              </w:rPr>
              <w:t>tion</w:t>
            </w:r>
            <w:r>
              <w:rPr>
                <w:rFonts w:ascii="Times New Roman" w:hAnsi="Times New Roman"/>
                <w:color w:val="000000"/>
                <w:spacing w:val="4"/>
              </w:rPr>
              <w:t xml:space="preserve"> </w:t>
            </w:r>
            <w:r>
              <w:rPr>
                <w:rFonts w:ascii="Times New Roman" w:hAnsi="Times New Roman"/>
                <w:color w:val="000000"/>
              </w:rPr>
              <w:t>of</w:t>
            </w:r>
            <w:r>
              <w:rPr>
                <w:rFonts w:ascii="Times New Roman" w:hAnsi="Times New Roman"/>
                <w:color w:val="000000"/>
                <w:spacing w:val="7"/>
              </w:rPr>
              <w:t xml:space="preserve"> </w:t>
            </w:r>
            <w:r>
              <w:rPr>
                <w:rFonts w:ascii="Times New Roman" w:hAnsi="Times New Roman"/>
                <w:color w:val="000000"/>
              </w:rPr>
              <w:t>the</w:t>
            </w:r>
            <w:r>
              <w:rPr>
                <w:rFonts w:ascii="Times New Roman" w:hAnsi="Times New Roman"/>
                <w:color w:val="000000"/>
                <w:spacing w:val="7"/>
              </w:rPr>
              <w:t xml:space="preserve"> </w:t>
            </w:r>
            <w:r>
              <w:rPr>
                <w:rFonts w:ascii="Times New Roman" w:hAnsi="Times New Roman"/>
                <w:color w:val="000000"/>
                <w:spacing w:val="2"/>
              </w:rPr>
              <w:t>p</w:t>
            </w:r>
            <w:r>
              <w:rPr>
                <w:rFonts w:ascii="Times New Roman" w:hAnsi="Times New Roman"/>
                <w:color w:val="000000"/>
                <w:spacing w:val="-1"/>
              </w:rPr>
              <w:t>e</w:t>
            </w:r>
            <w:r>
              <w:rPr>
                <w:rFonts w:ascii="Times New Roman" w:hAnsi="Times New Roman"/>
                <w:color w:val="000000"/>
              </w:rPr>
              <w:t>rf</w:t>
            </w:r>
            <w:r>
              <w:rPr>
                <w:rFonts w:ascii="Times New Roman" w:hAnsi="Times New Roman"/>
                <w:color w:val="000000"/>
                <w:spacing w:val="2"/>
              </w:rPr>
              <w:t>o</w:t>
            </w:r>
            <w:r>
              <w:rPr>
                <w:rFonts w:ascii="Times New Roman" w:hAnsi="Times New Roman"/>
                <w:color w:val="000000"/>
              </w:rPr>
              <w:t>r</w:t>
            </w:r>
            <w:r>
              <w:rPr>
                <w:rFonts w:ascii="Times New Roman" w:hAnsi="Times New Roman"/>
                <w:color w:val="000000"/>
                <w:spacing w:val="1"/>
              </w:rPr>
              <w:t>m</w:t>
            </w:r>
            <w:r>
              <w:rPr>
                <w:rFonts w:ascii="Times New Roman" w:hAnsi="Times New Roman"/>
                <w:color w:val="000000"/>
                <w:spacing w:val="-2"/>
              </w:rPr>
              <w:t>a</w:t>
            </w:r>
            <w:r>
              <w:rPr>
                <w:rFonts w:ascii="Times New Roman" w:hAnsi="Times New Roman"/>
                <w:color w:val="000000"/>
              </w:rPr>
              <w:t>n</w:t>
            </w:r>
            <w:r>
              <w:rPr>
                <w:rFonts w:ascii="Times New Roman" w:hAnsi="Times New Roman"/>
                <w:color w:val="000000"/>
                <w:spacing w:val="-1"/>
              </w:rPr>
              <w:t>c</w:t>
            </w:r>
            <w:r>
              <w:rPr>
                <w:rFonts w:ascii="Times New Roman" w:hAnsi="Times New Roman"/>
                <w:color w:val="000000"/>
              </w:rPr>
              <w:t>e in</w:t>
            </w:r>
            <w:r>
              <w:rPr>
                <w:rFonts w:ascii="Times New Roman" w:hAnsi="Times New Roman"/>
                <w:color w:val="000000"/>
                <w:spacing w:val="8"/>
              </w:rPr>
              <w:t xml:space="preserve"> </w:t>
            </w:r>
            <w:r>
              <w:rPr>
                <w:rFonts w:ascii="Times New Roman" w:hAnsi="Times New Roman"/>
                <w:color w:val="000000"/>
              </w:rPr>
              <w:t>t</w:t>
            </w:r>
            <w:r>
              <w:rPr>
                <w:rFonts w:ascii="Times New Roman" w:hAnsi="Times New Roman"/>
                <w:color w:val="000000"/>
                <w:spacing w:val="2"/>
              </w:rPr>
              <w:t>h</w:t>
            </w:r>
            <w:r>
              <w:rPr>
                <w:rFonts w:ascii="Times New Roman" w:hAnsi="Times New Roman"/>
                <w:color w:val="000000"/>
                <w:spacing w:val="-1"/>
              </w:rPr>
              <w:t>a</w:t>
            </w:r>
            <w:r>
              <w:rPr>
                <w:rFonts w:ascii="Times New Roman" w:hAnsi="Times New Roman"/>
                <w:color w:val="000000"/>
              </w:rPr>
              <w:t>t</w:t>
            </w:r>
            <w:r>
              <w:rPr>
                <w:rFonts w:ascii="Times New Roman" w:hAnsi="Times New Roman"/>
                <w:color w:val="000000"/>
                <w:spacing w:val="9"/>
              </w:rPr>
              <w:t xml:space="preserve"> </w:t>
            </w:r>
            <w:r>
              <w:rPr>
                <w:rFonts w:ascii="Times New Roman" w:hAnsi="Times New Roman"/>
                <w:color w:val="000000"/>
              </w:rPr>
              <w:t>subj</w:t>
            </w:r>
            <w:r>
              <w:rPr>
                <w:rFonts w:ascii="Times New Roman" w:hAnsi="Times New Roman"/>
                <w:color w:val="000000"/>
                <w:spacing w:val="-1"/>
              </w:rPr>
              <w:t>ec</w:t>
            </w:r>
            <w:r>
              <w:rPr>
                <w:rFonts w:ascii="Times New Roman" w:hAnsi="Times New Roman"/>
                <w:color w:val="000000"/>
              </w:rPr>
              <w:t xml:space="preserve">t </w:t>
            </w:r>
            <w:r>
              <w:rPr>
                <w:rFonts w:ascii="Times New Roman" w:hAnsi="Times New Roman"/>
                <w:color w:val="000000"/>
                <w:spacing w:val="-1"/>
              </w:rPr>
              <w:t>a</w:t>
            </w:r>
            <w:r>
              <w:rPr>
                <w:rFonts w:ascii="Times New Roman" w:hAnsi="Times New Roman"/>
                <w:color w:val="000000"/>
              </w:rPr>
              <w:t>nd</w:t>
            </w:r>
            <w:r>
              <w:rPr>
                <w:rFonts w:ascii="Times New Roman" w:hAnsi="Times New Roman"/>
                <w:color w:val="000000"/>
                <w:spacing w:val="3"/>
              </w:rPr>
              <w:t xml:space="preserve"> </w:t>
            </w:r>
            <w:r>
              <w:rPr>
                <w:rFonts w:ascii="Times New Roman" w:hAnsi="Times New Roman"/>
                <w:color w:val="000000"/>
                <w:spacing w:val="-1"/>
              </w:rPr>
              <w:t>a</w:t>
            </w:r>
            <w:r>
              <w:rPr>
                <w:rFonts w:ascii="Times New Roman" w:hAnsi="Times New Roman"/>
                <w:color w:val="000000"/>
              </w:rPr>
              <w:t>ll</w:t>
            </w:r>
            <w:r>
              <w:rPr>
                <w:rFonts w:ascii="Times New Roman" w:hAnsi="Times New Roman"/>
                <w:color w:val="000000"/>
                <w:spacing w:val="5"/>
              </w:rPr>
              <w:t xml:space="preserve"> </w:t>
            </w:r>
            <w:r>
              <w:rPr>
                <w:rFonts w:ascii="Times New Roman" w:hAnsi="Times New Roman"/>
                <w:color w:val="000000"/>
              </w:rPr>
              <w:t>oth</w:t>
            </w:r>
            <w:r>
              <w:rPr>
                <w:rFonts w:ascii="Times New Roman" w:hAnsi="Times New Roman"/>
                <w:color w:val="000000"/>
                <w:spacing w:val="-1"/>
              </w:rPr>
              <w:t>e</w:t>
            </w:r>
            <w:r>
              <w:rPr>
                <w:rFonts w:ascii="Times New Roman" w:hAnsi="Times New Roman"/>
                <w:color w:val="000000"/>
              </w:rPr>
              <w:t>r subj</w:t>
            </w:r>
            <w:r>
              <w:rPr>
                <w:rFonts w:ascii="Times New Roman" w:hAnsi="Times New Roman"/>
                <w:color w:val="000000"/>
                <w:spacing w:val="-1"/>
              </w:rPr>
              <w:t>ec</w:t>
            </w:r>
            <w:r>
              <w:rPr>
                <w:rFonts w:ascii="Times New Roman" w:hAnsi="Times New Roman"/>
                <w:color w:val="000000"/>
              </w:rPr>
              <w:t>ts the</w:t>
            </w:r>
            <w:r>
              <w:rPr>
                <w:rFonts w:ascii="Times New Roman" w:hAnsi="Times New Roman"/>
                <w:color w:val="000000"/>
                <w:spacing w:val="6"/>
              </w:rPr>
              <w:t xml:space="preserve"> </w:t>
            </w:r>
            <w:r>
              <w:rPr>
                <w:rFonts w:ascii="Times New Roman" w:hAnsi="Times New Roman"/>
                <w:color w:val="000000"/>
              </w:rPr>
              <w:t>s</w:t>
            </w:r>
            <w:r>
              <w:rPr>
                <w:rFonts w:ascii="Times New Roman" w:hAnsi="Times New Roman"/>
                <w:color w:val="000000"/>
                <w:spacing w:val="-1"/>
              </w:rPr>
              <w:t>t</w:t>
            </w:r>
            <w:r>
              <w:rPr>
                <w:rFonts w:ascii="Times New Roman" w:hAnsi="Times New Roman"/>
                <w:color w:val="000000"/>
              </w:rPr>
              <w:t>ud</w:t>
            </w:r>
            <w:r>
              <w:rPr>
                <w:rFonts w:ascii="Times New Roman" w:hAnsi="Times New Roman"/>
                <w:color w:val="000000"/>
                <w:spacing w:val="-1"/>
              </w:rPr>
              <w:t>e</w:t>
            </w:r>
            <w:r>
              <w:rPr>
                <w:rFonts w:ascii="Times New Roman" w:hAnsi="Times New Roman"/>
                <w:color w:val="000000"/>
              </w:rPr>
              <w:t>nt</w:t>
            </w:r>
            <w:r>
              <w:rPr>
                <w:rFonts w:ascii="Times New Roman" w:hAnsi="Times New Roman"/>
                <w:color w:val="000000"/>
                <w:spacing w:val="1"/>
              </w:rPr>
              <w:t xml:space="preserve"> </w:t>
            </w:r>
            <w:r>
              <w:rPr>
                <w:rFonts w:ascii="Times New Roman" w:hAnsi="Times New Roman"/>
                <w:color w:val="000000"/>
              </w:rPr>
              <w:t>h</w:t>
            </w:r>
            <w:r>
              <w:rPr>
                <w:rFonts w:ascii="Times New Roman" w:hAnsi="Times New Roman"/>
                <w:color w:val="000000"/>
                <w:spacing w:val="-1"/>
              </w:rPr>
              <w:t>a</w:t>
            </w:r>
            <w:r>
              <w:rPr>
                <w:rFonts w:ascii="Times New Roman" w:hAnsi="Times New Roman"/>
                <w:color w:val="000000"/>
              </w:rPr>
              <w:t>s</w:t>
            </w:r>
            <w:r>
              <w:rPr>
                <w:rFonts w:ascii="Times New Roman" w:hAnsi="Times New Roman"/>
                <w:color w:val="000000"/>
                <w:spacing w:val="2"/>
              </w:rPr>
              <w:t xml:space="preserve"> </w:t>
            </w:r>
            <w:r>
              <w:rPr>
                <w:rFonts w:ascii="Times New Roman" w:hAnsi="Times New Roman"/>
                <w:color w:val="000000"/>
                <w:spacing w:val="-1"/>
              </w:rPr>
              <w:t>a</w:t>
            </w:r>
            <w:r>
              <w:rPr>
                <w:rFonts w:ascii="Times New Roman" w:hAnsi="Times New Roman"/>
                <w:color w:val="000000"/>
              </w:rPr>
              <w:t>lr</w:t>
            </w:r>
            <w:r>
              <w:rPr>
                <w:rFonts w:ascii="Times New Roman" w:hAnsi="Times New Roman"/>
                <w:color w:val="000000"/>
                <w:spacing w:val="-1"/>
              </w:rPr>
              <w:t>ea</w:t>
            </w:r>
            <w:r>
              <w:rPr>
                <w:rFonts w:ascii="Times New Roman" w:hAnsi="Times New Roman"/>
                <w:color w:val="000000"/>
                <w:spacing w:val="5"/>
              </w:rPr>
              <w:t>d</w:t>
            </w:r>
            <w:r>
              <w:rPr>
                <w:rFonts w:ascii="Times New Roman" w:hAnsi="Times New Roman"/>
                <w:color w:val="000000"/>
              </w:rPr>
              <w:t xml:space="preserve">y </w:t>
            </w:r>
            <w:r>
              <w:rPr>
                <w:rFonts w:ascii="Times New Roman" w:hAnsi="Times New Roman"/>
                <w:color w:val="000000"/>
                <w:spacing w:val="-1"/>
              </w:rPr>
              <w:t>a</w:t>
            </w:r>
            <w:r>
              <w:rPr>
                <w:rFonts w:ascii="Times New Roman" w:hAnsi="Times New Roman"/>
                <w:color w:val="000000"/>
              </w:rPr>
              <w:t>pp</w:t>
            </w:r>
            <w:r>
              <w:rPr>
                <w:rFonts w:ascii="Times New Roman" w:hAnsi="Times New Roman"/>
                <w:color w:val="000000"/>
                <w:spacing w:val="-1"/>
              </w:rPr>
              <w:t>ea</w:t>
            </w:r>
            <w:r>
              <w:rPr>
                <w:rFonts w:ascii="Times New Roman" w:hAnsi="Times New Roman"/>
                <w:color w:val="000000"/>
                <w:spacing w:val="2"/>
              </w:rPr>
              <w:t>r</w:t>
            </w:r>
            <w:r>
              <w:rPr>
                <w:rFonts w:ascii="Times New Roman" w:hAnsi="Times New Roman"/>
                <w:color w:val="000000"/>
                <w:spacing w:val="-1"/>
              </w:rPr>
              <w:t>e</w:t>
            </w:r>
            <w:r>
              <w:rPr>
                <w:rFonts w:ascii="Times New Roman" w:hAnsi="Times New Roman"/>
                <w:color w:val="000000"/>
              </w:rPr>
              <w:t>d</w:t>
            </w:r>
            <w:r>
              <w:rPr>
                <w:rFonts w:ascii="Times New Roman" w:hAnsi="Times New Roman"/>
                <w:color w:val="000000"/>
                <w:spacing w:val="3"/>
              </w:rPr>
              <w:t xml:space="preserve"> </w:t>
            </w:r>
            <w:r>
              <w:rPr>
                <w:rFonts w:ascii="Times New Roman" w:hAnsi="Times New Roman"/>
                <w:color w:val="000000"/>
              </w:rPr>
              <w:t>in</w:t>
            </w:r>
            <w:r>
              <w:rPr>
                <w:rFonts w:ascii="Times New Roman" w:hAnsi="Times New Roman"/>
                <w:color w:val="000000"/>
                <w:spacing w:val="-1"/>
              </w:rPr>
              <w:t>c</w:t>
            </w:r>
            <w:r>
              <w:rPr>
                <w:rFonts w:ascii="Times New Roman" w:hAnsi="Times New Roman"/>
                <w:color w:val="000000"/>
              </w:rPr>
              <w:t>luding</w:t>
            </w:r>
            <w:r>
              <w:rPr>
                <w:rFonts w:ascii="Times New Roman" w:hAnsi="Times New Roman"/>
                <w:color w:val="000000"/>
                <w:spacing w:val="1"/>
              </w:rPr>
              <w:t xml:space="preserve"> </w:t>
            </w:r>
            <w:r>
              <w:rPr>
                <w:rFonts w:ascii="Times New Roman" w:hAnsi="Times New Roman"/>
                <w:color w:val="000000"/>
                <w:spacing w:val="2"/>
              </w:rPr>
              <w:t>p</w:t>
            </w:r>
            <w:r>
              <w:rPr>
                <w:rFonts w:ascii="Times New Roman" w:hAnsi="Times New Roman"/>
                <w:color w:val="000000"/>
              </w:rPr>
              <w:t>r</w:t>
            </w:r>
            <w:r>
              <w:rPr>
                <w:rFonts w:ascii="Times New Roman" w:hAnsi="Times New Roman"/>
                <w:color w:val="000000"/>
                <w:spacing w:val="1"/>
              </w:rPr>
              <w:t>a</w:t>
            </w:r>
            <w:r>
              <w:rPr>
                <w:rFonts w:ascii="Times New Roman" w:hAnsi="Times New Roman"/>
                <w:color w:val="000000"/>
                <w:spacing w:val="-1"/>
              </w:rPr>
              <w:t>c</w:t>
            </w:r>
            <w:r>
              <w:rPr>
                <w:rFonts w:ascii="Times New Roman" w:hAnsi="Times New Roman"/>
                <w:color w:val="000000"/>
              </w:rPr>
              <w:t>ti</w:t>
            </w:r>
            <w:r>
              <w:rPr>
                <w:rFonts w:ascii="Times New Roman" w:hAnsi="Times New Roman"/>
                <w:color w:val="000000"/>
                <w:spacing w:val="-1"/>
              </w:rPr>
              <w:t>ca</w:t>
            </w:r>
            <w:r>
              <w:rPr>
                <w:rFonts w:ascii="Times New Roman" w:hAnsi="Times New Roman"/>
                <w:color w:val="000000"/>
              </w:rPr>
              <w:t>l</w:t>
            </w:r>
            <w:r>
              <w:rPr>
                <w:rFonts w:ascii="Times New Roman" w:hAnsi="Times New Roman"/>
                <w:color w:val="000000"/>
                <w:spacing w:val="6"/>
              </w:rPr>
              <w:t xml:space="preserve"> </w:t>
            </w:r>
            <w:r>
              <w:rPr>
                <w:rFonts w:ascii="Times New Roman" w:hAnsi="Times New Roman"/>
                <w:color w:val="000000"/>
                <w:spacing w:val="-1"/>
              </w:rPr>
              <w:t>e</w:t>
            </w:r>
            <w:r>
              <w:rPr>
                <w:rFonts w:ascii="Times New Roman" w:hAnsi="Times New Roman"/>
                <w:color w:val="000000"/>
                <w:spacing w:val="2"/>
              </w:rPr>
              <w:t>x</w:t>
            </w:r>
            <w:r>
              <w:rPr>
                <w:rFonts w:ascii="Times New Roman" w:hAnsi="Times New Roman"/>
                <w:color w:val="000000"/>
                <w:spacing w:val="-1"/>
              </w:rPr>
              <w:t>a</w:t>
            </w:r>
            <w:r>
              <w:rPr>
                <w:rFonts w:ascii="Times New Roman" w:hAnsi="Times New Roman"/>
                <w:color w:val="000000"/>
                <w:spacing w:val="1"/>
              </w:rPr>
              <w:t>m</w:t>
            </w:r>
            <w:r>
              <w:rPr>
                <w:rFonts w:ascii="Times New Roman" w:hAnsi="Times New Roman"/>
                <w:color w:val="000000"/>
              </w:rPr>
              <w:t>in</w:t>
            </w:r>
            <w:r>
              <w:rPr>
                <w:rFonts w:ascii="Times New Roman" w:hAnsi="Times New Roman"/>
                <w:color w:val="000000"/>
                <w:spacing w:val="-1"/>
              </w:rPr>
              <w:t>a</w:t>
            </w:r>
            <w:r>
              <w:rPr>
                <w:rFonts w:ascii="Times New Roman" w:hAnsi="Times New Roman"/>
                <w:color w:val="000000"/>
              </w:rPr>
              <w:t xml:space="preserve">tions </w:t>
            </w:r>
            <w:r>
              <w:rPr>
                <w:rFonts w:ascii="Times New Roman" w:hAnsi="Times New Roman"/>
                <w:color w:val="000000"/>
                <w:spacing w:val="-1"/>
              </w:rPr>
              <w:t>a</w:t>
            </w:r>
            <w:r>
              <w:rPr>
                <w:rFonts w:ascii="Times New Roman" w:hAnsi="Times New Roman"/>
                <w:color w:val="000000"/>
              </w:rPr>
              <w:t>nd UG</w:t>
            </w:r>
            <w:r>
              <w:rPr>
                <w:rFonts w:ascii="Times New Roman" w:hAnsi="Times New Roman"/>
                <w:color w:val="000000"/>
                <w:spacing w:val="45"/>
              </w:rPr>
              <w:t xml:space="preserve"> </w:t>
            </w:r>
            <w:r>
              <w:rPr>
                <w:rFonts w:ascii="Times New Roman" w:hAnsi="Times New Roman"/>
                <w:color w:val="000000"/>
                <w:spacing w:val="1"/>
              </w:rPr>
              <w:t>m</w:t>
            </w:r>
            <w:r>
              <w:rPr>
                <w:rFonts w:ascii="Times New Roman" w:hAnsi="Times New Roman"/>
                <w:color w:val="000000"/>
                <w:spacing w:val="-1"/>
              </w:rPr>
              <w:t>a</w:t>
            </w:r>
            <w:r>
              <w:rPr>
                <w:rFonts w:ascii="Times New Roman" w:hAnsi="Times New Roman"/>
                <w:color w:val="000000"/>
              </w:rPr>
              <w:t>jor</w:t>
            </w:r>
            <w:r>
              <w:rPr>
                <w:rFonts w:ascii="Times New Roman" w:hAnsi="Times New Roman"/>
                <w:color w:val="000000"/>
                <w:spacing w:val="44"/>
              </w:rPr>
              <w:t xml:space="preserve"> </w:t>
            </w:r>
            <w:r>
              <w:rPr>
                <w:rFonts w:ascii="Times New Roman" w:hAnsi="Times New Roman"/>
                <w:color w:val="000000"/>
              </w:rPr>
              <w:t>pro</w:t>
            </w:r>
            <w:r>
              <w:rPr>
                <w:rFonts w:ascii="Times New Roman" w:hAnsi="Times New Roman"/>
                <w:color w:val="000000"/>
                <w:spacing w:val="3"/>
              </w:rPr>
              <w:t>j</w:t>
            </w:r>
            <w:r>
              <w:rPr>
                <w:rFonts w:ascii="Times New Roman" w:hAnsi="Times New Roman"/>
                <w:color w:val="000000"/>
                <w:spacing w:val="-1"/>
              </w:rPr>
              <w:t>ec</w:t>
            </w:r>
            <w:r>
              <w:rPr>
                <w:rFonts w:ascii="Times New Roman" w:hAnsi="Times New Roman"/>
                <w:color w:val="000000"/>
              </w:rPr>
              <w:t>t</w:t>
            </w:r>
            <w:r>
              <w:rPr>
                <w:rFonts w:ascii="Times New Roman" w:hAnsi="Times New Roman"/>
                <w:color w:val="000000"/>
                <w:spacing w:val="44"/>
              </w:rPr>
              <w:t xml:space="preserve"> </w:t>
            </w:r>
            <w:r>
              <w:rPr>
                <w:rFonts w:ascii="Times New Roman" w:hAnsi="Times New Roman"/>
                <w:color w:val="000000"/>
                <w:spacing w:val="-1"/>
              </w:rPr>
              <w:t>a</w:t>
            </w:r>
            <w:r>
              <w:rPr>
                <w:rFonts w:ascii="Times New Roman" w:hAnsi="Times New Roman"/>
                <w:color w:val="000000"/>
              </w:rPr>
              <w:t>nd</w:t>
            </w:r>
            <w:r>
              <w:rPr>
                <w:rFonts w:ascii="Times New Roman" w:hAnsi="Times New Roman"/>
                <w:color w:val="000000"/>
                <w:spacing w:val="46"/>
              </w:rPr>
              <w:t xml:space="preserve"> </w:t>
            </w:r>
            <w:r>
              <w:rPr>
                <w:rFonts w:ascii="Times New Roman" w:hAnsi="Times New Roman"/>
                <w:color w:val="000000"/>
                <w:spacing w:val="3"/>
              </w:rPr>
              <w:t>s</w:t>
            </w:r>
            <w:r>
              <w:rPr>
                <w:rFonts w:ascii="Times New Roman" w:hAnsi="Times New Roman"/>
                <w:color w:val="000000"/>
              </w:rPr>
              <w:t>h</w:t>
            </w:r>
            <w:r>
              <w:rPr>
                <w:rFonts w:ascii="Times New Roman" w:hAnsi="Times New Roman"/>
                <w:color w:val="000000"/>
                <w:spacing w:val="-1"/>
              </w:rPr>
              <w:t>a</w:t>
            </w:r>
            <w:r>
              <w:rPr>
                <w:rFonts w:ascii="Times New Roman" w:hAnsi="Times New Roman"/>
                <w:color w:val="000000"/>
              </w:rPr>
              <w:t>ll</w:t>
            </w:r>
            <w:r>
              <w:rPr>
                <w:rFonts w:ascii="Times New Roman" w:hAnsi="Times New Roman"/>
                <w:color w:val="000000"/>
                <w:spacing w:val="44"/>
              </w:rPr>
              <w:t xml:space="preserve"> </w:t>
            </w:r>
            <w:r>
              <w:rPr>
                <w:rFonts w:ascii="Times New Roman" w:hAnsi="Times New Roman"/>
                <w:color w:val="000000"/>
              </w:rPr>
              <w:t>not</w:t>
            </w:r>
            <w:r>
              <w:rPr>
                <w:rFonts w:ascii="Times New Roman" w:hAnsi="Times New Roman"/>
                <w:color w:val="000000"/>
                <w:spacing w:val="45"/>
              </w:rPr>
              <w:t xml:space="preserve"> </w:t>
            </w:r>
            <w:r>
              <w:rPr>
                <w:rFonts w:ascii="Times New Roman" w:hAnsi="Times New Roman"/>
                <w:color w:val="000000"/>
              </w:rPr>
              <w:t>be</w:t>
            </w:r>
            <w:r>
              <w:rPr>
                <w:rFonts w:ascii="Times New Roman" w:hAnsi="Times New Roman"/>
                <w:color w:val="000000"/>
                <w:spacing w:val="45"/>
              </w:rPr>
              <w:t xml:space="preserve"> </w:t>
            </w:r>
            <w:r>
              <w:rPr>
                <w:rFonts w:ascii="Times New Roman" w:hAnsi="Times New Roman"/>
                <w:color w:val="000000"/>
              </w:rPr>
              <w:t>p</w:t>
            </w:r>
            <w:r>
              <w:rPr>
                <w:rFonts w:ascii="Times New Roman" w:hAnsi="Times New Roman"/>
                <w:color w:val="000000"/>
                <w:spacing w:val="-1"/>
              </w:rPr>
              <w:t>e</w:t>
            </w:r>
            <w:r>
              <w:rPr>
                <w:rFonts w:ascii="Times New Roman" w:hAnsi="Times New Roman"/>
                <w:color w:val="000000"/>
              </w:rPr>
              <w:t>r</w:t>
            </w:r>
            <w:r>
              <w:rPr>
                <w:rFonts w:ascii="Times New Roman" w:hAnsi="Times New Roman"/>
                <w:color w:val="000000"/>
                <w:spacing w:val="1"/>
              </w:rPr>
              <w:t>m</w:t>
            </w:r>
            <w:r>
              <w:rPr>
                <w:rFonts w:ascii="Times New Roman" w:hAnsi="Times New Roman"/>
                <w:color w:val="000000"/>
              </w:rPr>
              <w:t>itt</w:t>
            </w:r>
            <w:r>
              <w:rPr>
                <w:rFonts w:ascii="Times New Roman" w:hAnsi="Times New Roman"/>
                <w:color w:val="000000"/>
                <w:spacing w:val="-1"/>
              </w:rPr>
              <w:t>e</w:t>
            </w:r>
            <w:r>
              <w:rPr>
                <w:rFonts w:ascii="Times New Roman" w:hAnsi="Times New Roman"/>
                <w:color w:val="000000"/>
              </w:rPr>
              <w:t>d for</w:t>
            </w:r>
            <w:r>
              <w:rPr>
                <w:rFonts w:ascii="Times New Roman" w:hAnsi="Times New Roman"/>
                <w:color w:val="000000"/>
                <w:spacing w:val="5"/>
              </w:rPr>
              <w:t xml:space="preserve"> </w:t>
            </w:r>
            <w:r>
              <w:rPr>
                <w:rFonts w:ascii="Times New Roman" w:hAnsi="Times New Roman"/>
                <w:color w:val="000000"/>
              </w:rPr>
              <w:t>the</w:t>
            </w:r>
            <w:r>
              <w:rPr>
                <w:rFonts w:ascii="Times New Roman" w:hAnsi="Times New Roman"/>
                <w:color w:val="000000"/>
                <w:spacing w:val="5"/>
              </w:rPr>
              <w:t xml:space="preserve"> </w:t>
            </w:r>
            <w:r>
              <w:rPr>
                <w:rFonts w:ascii="Times New Roman" w:hAnsi="Times New Roman"/>
                <w:color w:val="000000"/>
                <w:spacing w:val="2"/>
              </w:rPr>
              <w:t>r</w:t>
            </w:r>
            <w:r>
              <w:rPr>
                <w:rFonts w:ascii="Times New Roman" w:hAnsi="Times New Roman"/>
                <w:color w:val="000000"/>
                <w:spacing w:val="-1"/>
              </w:rPr>
              <w:t>e</w:t>
            </w:r>
            <w:r>
              <w:rPr>
                <w:rFonts w:ascii="Times New Roman" w:hAnsi="Times New Roman"/>
                <w:color w:val="000000"/>
                <w:spacing w:val="1"/>
              </w:rPr>
              <w:t>m</w:t>
            </w:r>
            <w:r>
              <w:rPr>
                <w:rFonts w:ascii="Times New Roman" w:hAnsi="Times New Roman"/>
                <w:color w:val="000000"/>
                <w:spacing w:val="-1"/>
              </w:rPr>
              <w:t>a</w:t>
            </w:r>
            <w:r>
              <w:rPr>
                <w:rFonts w:ascii="Times New Roman" w:hAnsi="Times New Roman"/>
                <w:color w:val="000000"/>
              </w:rPr>
              <w:t>ining</w:t>
            </w:r>
            <w:r>
              <w:rPr>
                <w:rFonts w:ascii="Times New Roman" w:hAnsi="Times New Roman"/>
                <w:color w:val="000000"/>
                <w:spacing w:val="1"/>
              </w:rPr>
              <w:t xml:space="preserve"> </w:t>
            </w:r>
            <w:r>
              <w:rPr>
                <w:rFonts w:ascii="Times New Roman" w:hAnsi="Times New Roman"/>
                <w:color w:val="000000"/>
                <w:spacing w:val="-1"/>
              </w:rPr>
              <w:t>e</w:t>
            </w:r>
            <w:r>
              <w:rPr>
                <w:rFonts w:ascii="Times New Roman" w:hAnsi="Times New Roman"/>
                <w:color w:val="000000"/>
                <w:spacing w:val="2"/>
              </w:rPr>
              <w:t>x</w:t>
            </w:r>
            <w:r>
              <w:rPr>
                <w:rFonts w:ascii="Times New Roman" w:hAnsi="Times New Roman"/>
                <w:color w:val="000000"/>
                <w:spacing w:val="-1"/>
              </w:rPr>
              <w:t>a</w:t>
            </w:r>
            <w:r>
              <w:rPr>
                <w:rFonts w:ascii="Times New Roman" w:hAnsi="Times New Roman"/>
                <w:color w:val="000000"/>
                <w:spacing w:val="1"/>
              </w:rPr>
              <w:t>m</w:t>
            </w:r>
            <w:r>
              <w:rPr>
                <w:rFonts w:ascii="Times New Roman" w:hAnsi="Times New Roman"/>
                <w:color w:val="000000"/>
              </w:rPr>
              <w:t>in</w:t>
            </w:r>
            <w:r>
              <w:rPr>
                <w:rFonts w:ascii="Times New Roman" w:hAnsi="Times New Roman"/>
                <w:color w:val="000000"/>
                <w:spacing w:val="-1"/>
              </w:rPr>
              <w:t>a</w:t>
            </w:r>
            <w:r>
              <w:rPr>
                <w:rFonts w:ascii="Times New Roman" w:hAnsi="Times New Roman"/>
                <w:color w:val="000000"/>
              </w:rPr>
              <w:t>t</w:t>
            </w:r>
            <w:r>
              <w:rPr>
                <w:rFonts w:ascii="Times New Roman" w:hAnsi="Times New Roman"/>
                <w:color w:val="000000"/>
                <w:spacing w:val="-1"/>
              </w:rPr>
              <w:t>i</w:t>
            </w:r>
            <w:r>
              <w:rPr>
                <w:rFonts w:ascii="Times New Roman" w:hAnsi="Times New Roman"/>
                <w:color w:val="000000"/>
              </w:rPr>
              <w:t>ons of</w:t>
            </w:r>
            <w:r>
              <w:rPr>
                <w:rFonts w:ascii="Times New Roman" w:hAnsi="Times New Roman"/>
                <w:color w:val="000000"/>
                <w:spacing w:val="6"/>
              </w:rPr>
              <w:t xml:space="preserve"> </w:t>
            </w:r>
            <w:r>
              <w:rPr>
                <w:rFonts w:ascii="Times New Roman" w:hAnsi="Times New Roman"/>
                <w:color w:val="000000"/>
              </w:rPr>
              <w:t>the</w:t>
            </w:r>
            <w:r>
              <w:rPr>
                <w:rFonts w:ascii="Times New Roman" w:hAnsi="Times New Roman"/>
                <w:color w:val="000000"/>
                <w:spacing w:val="5"/>
              </w:rPr>
              <w:t xml:space="preserve"> </w:t>
            </w:r>
            <w:r>
              <w:rPr>
                <w:rFonts w:ascii="Times New Roman" w:hAnsi="Times New Roman"/>
                <w:color w:val="000000"/>
              </w:rPr>
              <w:t>subj</w:t>
            </w:r>
            <w:r>
              <w:rPr>
                <w:rFonts w:ascii="Times New Roman" w:hAnsi="Times New Roman"/>
                <w:color w:val="000000"/>
                <w:spacing w:val="-1"/>
              </w:rPr>
              <w:t>e</w:t>
            </w:r>
            <w:r>
              <w:rPr>
                <w:rFonts w:ascii="Times New Roman" w:hAnsi="Times New Roman"/>
                <w:color w:val="000000"/>
                <w:spacing w:val="4"/>
              </w:rPr>
              <w:t>c</w:t>
            </w:r>
            <w:r>
              <w:rPr>
                <w:rFonts w:ascii="Times New Roman" w:hAnsi="Times New Roman"/>
                <w:color w:val="000000"/>
              </w:rPr>
              <w:t>ts of</w:t>
            </w:r>
            <w:r>
              <w:rPr>
                <w:rFonts w:ascii="Times New Roman" w:hAnsi="Times New Roman"/>
                <w:color w:val="000000"/>
                <w:spacing w:val="-2"/>
              </w:rPr>
              <w:t xml:space="preserve"> </w:t>
            </w:r>
            <w:r>
              <w:rPr>
                <w:rFonts w:ascii="Times New Roman" w:hAnsi="Times New Roman"/>
                <w:color w:val="000000"/>
              </w:rPr>
              <w:t>th</w:t>
            </w:r>
            <w:r>
              <w:rPr>
                <w:rFonts w:ascii="Times New Roman" w:hAnsi="Times New Roman"/>
                <w:color w:val="000000"/>
                <w:spacing w:val="-1"/>
              </w:rPr>
              <w:t>a</w:t>
            </w:r>
            <w:r>
              <w:rPr>
                <w:rFonts w:ascii="Times New Roman" w:hAnsi="Times New Roman"/>
                <w:color w:val="000000"/>
              </w:rPr>
              <w:t>t</w:t>
            </w:r>
            <w:r>
              <w:rPr>
                <w:rFonts w:ascii="Times New Roman" w:hAnsi="Times New Roman"/>
                <w:color w:val="000000"/>
                <w:spacing w:val="-2"/>
              </w:rPr>
              <w:t xml:space="preserve"> </w:t>
            </w:r>
            <w:r>
              <w:rPr>
                <w:rFonts w:ascii="Times New Roman" w:hAnsi="Times New Roman"/>
                <w:color w:val="000000"/>
              </w:rPr>
              <w:t>s</w:t>
            </w:r>
            <w:r>
              <w:rPr>
                <w:rFonts w:ascii="Times New Roman" w:hAnsi="Times New Roman"/>
                <w:color w:val="000000"/>
                <w:spacing w:val="-1"/>
              </w:rPr>
              <w:t>e</w:t>
            </w:r>
            <w:r>
              <w:rPr>
                <w:rFonts w:ascii="Times New Roman" w:hAnsi="Times New Roman"/>
                <w:color w:val="000000"/>
                <w:spacing w:val="1"/>
              </w:rPr>
              <w:t>m</w:t>
            </w:r>
            <w:r>
              <w:rPr>
                <w:rFonts w:ascii="Times New Roman" w:hAnsi="Times New Roman"/>
                <w:color w:val="000000"/>
                <w:spacing w:val="-1"/>
              </w:rPr>
              <w:t>e</w:t>
            </w:r>
            <w:r>
              <w:rPr>
                <w:rFonts w:ascii="Times New Roman" w:hAnsi="Times New Roman"/>
                <w:color w:val="000000"/>
              </w:rPr>
              <w:t>st</w:t>
            </w:r>
            <w:r>
              <w:rPr>
                <w:rFonts w:ascii="Times New Roman" w:hAnsi="Times New Roman"/>
                <w:color w:val="000000"/>
                <w:spacing w:val="-1"/>
              </w:rPr>
              <w:t>e</w:t>
            </w:r>
            <w:r>
              <w:rPr>
                <w:rFonts w:ascii="Times New Roman" w:hAnsi="Times New Roman"/>
                <w:color w:val="000000"/>
              </w:rPr>
              <w:t>r</w:t>
            </w:r>
            <w:r>
              <w:rPr>
                <w:rFonts w:ascii="Times New Roman" w:hAnsi="Times New Roman"/>
                <w:color w:val="000000"/>
                <w:spacing w:val="5"/>
              </w:rPr>
              <w:t>/</w:t>
            </w:r>
            <w:r>
              <w:rPr>
                <w:rFonts w:ascii="Times New Roman" w:hAnsi="Times New Roman"/>
                <w:color w:val="000000"/>
                <w:spacing w:val="-5"/>
              </w:rPr>
              <w:t>y</w:t>
            </w:r>
            <w:r>
              <w:rPr>
                <w:rFonts w:ascii="Times New Roman" w:hAnsi="Times New Roman"/>
                <w:color w:val="000000"/>
                <w:spacing w:val="1"/>
              </w:rPr>
              <w:t>e</w:t>
            </w:r>
            <w:r>
              <w:rPr>
                <w:rFonts w:ascii="Times New Roman" w:hAnsi="Times New Roman"/>
                <w:color w:val="000000"/>
                <w:spacing w:val="-1"/>
              </w:rPr>
              <w:t>a</w:t>
            </w:r>
            <w:r>
              <w:rPr>
                <w:rFonts w:ascii="Times New Roman" w:hAnsi="Times New Roman"/>
                <w:color w:val="000000"/>
              </w:rPr>
              <w:t>r.</w:t>
            </w:r>
          </w:p>
        </w:tc>
      </w:tr>
      <w:tr w:rsidR="005F3745" w:rsidTr="005F3745">
        <w:trPr>
          <w:trHeight w:hRule="exact" w:val="2028"/>
        </w:trPr>
        <w:tc>
          <w:tcPr>
            <w:tcW w:w="818" w:type="dxa"/>
            <w:tcBorders>
              <w:top w:val="single" w:sz="4" w:space="0" w:color="000000"/>
              <w:left w:val="single" w:sz="4" w:space="0" w:color="000000"/>
              <w:bottom w:val="single" w:sz="4" w:space="0" w:color="000000"/>
              <w:right w:val="single" w:sz="4" w:space="0" w:color="000000"/>
            </w:tcBorders>
          </w:tcPr>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ind w:left="256"/>
              <w:rPr>
                <w:rFonts w:ascii="Times New Roman" w:hAnsi="Times New Roman"/>
                <w:color w:val="000000"/>
              </w:rPr>
            </w:pPr>
            <w:r>
              <w:rPr>
                <w:rFonts w:ascii="Times New Roman" w:hAnsi="Times New Roman"/>
                <w:color w:val="000000"/>
              </w:rPr>
              <w:t>11.</w:t>
            </w:r>
          </w:p>
        </w:tc>
        <w:tc>
          <w:tcPr>
            <w:tcW w:w="4104" w:type="dxa"/>
            <w:tcBorders>
              <w:top w:val="single" w:sz="4" w:space="0" w:color="000000"/>
              <w:left w:val="single" w:sz="4" w:space="0" w:color="000000"/>
              <w:bottom w:val="single" w:sz="4" w:space="0" w:color="000000"/>
              <w:right w:val="single" w:sz="4" w:space="0" w:color="000000"/>
            </w:tcBorders>
          </w:tcPr>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rPr>
                <w:rFonts w:ascii="Times New Roman" w:hAnsi="Times New Roman"/>
                <w:color w:val="000000"/>
              </w:rPr>
            </w:pPr>
          </w:p>
          <w:p w:rsidR="005F3745" w:rsidRDefault="005F3745">
            <w:pPr>
              <w:spacing w:after="0" w:line="240" w:lineRule="auto"/>
              <w:ind w:left="105" w:right="67"/>
              <w:jc w:val="both"/>
              <w:rPr>
                <w:rFonts w:ascii="Times New Roman" w:hAnsi="Times New Roman"/>
                <w:color w:val="000000"/>
              </w:rPr>
            </w:pPr>
            <w:r>
              <w:rPr>
                <w:rFonts w:ascii="Times New Roman" w:hAnsi="Times New Roman"/>
                <w:color w:val="000000"/>
                <w:spacing w:val="1"/>
              </w:rPr>
              <w:t>C</w:t>
            </w:r>
            <w:r>
              <w:rPr>
                <w:rFonts w:ascii="Times New Roman" w:hAnsi="Times New Roman"/>
                <w:color w:val="000000"/>
              </w:rPr>
              <w:t>o</w:t>
            </w:r>
            <w:r>
              <w:rPr>
                <w:rFonts w:ascii="Times New Roman" w:hAnsi="Times New Roman"/>
                <w:color w:val="000000"/>
                <w:spacing w:val="2"/>
              </w:rPr>
              <w:t>p</w:t>
            </w:r>
            <w:r>
              <w:rPr>
                <w:rFonts w:ascii="Times New Roman" w:hAnsi="Times New Roman"/>
                <w:color w:val="000000"/>
                <w:spacing w:val="-5"/>
              </w:rPr>
              <w:t>y</w:t>
            </w:r>
            <w:r>
              <w:rPr>
                <w:rFonts w:ascii="Times New Roman" w:hAnsi="Times New Roman"/>
                <w:color w:val="000000"/>
              </w:rPr>
              <w:t>ing   d</w:t>
            </w:r>
            <w:r>
              <w:rPr>
                <w:rFonts w:ascii="Times New Roman" w:hAnsi="Times New Roman"/>
                <w:color w:val="000000"/>
                <w:spacing w:val="-1"/>
              </w:rPr>
              <w:t>e</w:t>
            </w:r>
            <w:r>
              <w:rPr>
                <w:rFonts w:ascii="Times New Roman" w:hAnsi="Times New Roman"/>
                <w:color w:val="000000"/>
              </w:rPr>
              <w:t>t</w:t>
            </w:r>
            <w:r>
              <w:rPr>
                <w:rFonts w:ascii="Times New Roman" w:hAnsi="Times New Roman"/>
                <w:color w:val="000000"/>
                <w:spacing w:val="1"/>
              </w:rPr>
              <w:t>e</w:t>
            </w:r>
            <w:r>
              <w:rPr>
                <w:rFonts w:ascii="Times New Roman" w:hAnsi="Times New Roman"/>
                <w:color w:val="000000"/>
                <w:spacing w:val="-1"/>
              </w:rPr>
              <w:t>c</w:t>
            </w:r>
            <w:r>
              <w:rPr>
                <w:rFonts w:ascii="Times New Roman" w:hAnsi="Times New Roman"/>
                <w:color w:val="000000"/>
              </w:rPr>
              <w:t>t</w:t>
            </w:r>
            <w:r>
              <w:rPr>
                <w:rFonts w:ascii="Times New Roman" w:hAnsi="Times New Roman"/>
                <w:color w:val="000000"/>
                <w:spacing w:val="-1"/>
              </w:rPr>
              <w:t>e</w:t>
            </w:r>
            <w:r>
              <w:rPr>
                <w:rFonts w:ascii="Times New Roman" w:hAnsi="Times New Roman"/>
                <w:color w:val="000000"/>
              </w:rPr>
              <w:t xml:space="preserve">d  </w:t>
            </w:r>
            <w:r>
              <w:rPr>
                <w:rFonts w:ascii="Times New Roman" w:hAnsi="Times New Roman"/>
                <w:color w:val="000000"/>
                <w:spacing w:val="4"/>
              </w:rPr>
              <w:t xml:space="preserve"> </w:t>
            </w:r>
            <w:r>
              <w:rPr>
                <w:rFonts w:ascii="Times New Roman" w:hAnsi="Times New Roman"/>
                <w:color w:val="000000"/>
              </w:rPr>
              <w:t xml:space="preserve">on  </w:t>
            </w:r>
            <w:r>
              <w:rPr>
                <w:rFonts w:ascii="Times New Roman" w:hAnsi="Times New Roman"/>
                <w:color w:val="000000"/>
                <w:spacing w:val="9"/>
              </w:rPr>
              <w:t xml:space="preserve"> </w:t>
            </w:r>
            <w:r>
              <w:rPr>
                <w:rFonts w:ascii="Times New Roman" w:hAnsi="Times New Roman"/>
                <w:color w:val="000000"/>
              </w:rPr>
              <w:t xml:space="preserve">the  </w:t>
            </w:r>
            <w:r>
              <w:rPr>
                <w:rFonts w:ascii="Times New Roman" w:hAnsi="Times New Roman"/>
                <w:color w:val="000000"/>
                <w:spacing w:val="4"/>
              </w:rPr>
              <w:t xml:space="preserve"> </w:t>
            </w:r>
            <w:r>
              <w:rPr>
                <w:rFonts w:ascii="Times New Roman" w:hAnsi="Times New Roman"/>
                <w:color w:val="000000"/>
              </w:rPr>
              <w:t>b</w:t>
            </w:r>
            <w:r>
              <w:rPr>
                <w:rFonts w:ascii="Times New Roman" w:hAnsi="Times New Roman"/>
                <w:color w:val="000000"/>
                <w:spacing w:val="-1"/>
              </w:rPr>
              <w:t>a</w:t>
            </w:r>
            <w:r>
              <w:rPr>
                <w:rFonts w:ascii="Times New Roman" w:hAnsi="Times New Roman"/>
                <w:color w:val="000000"/>
              </w:rPr>
              <w:t xml:space="preserve">sis  </w:t>
            </w:r>
            <w:r>
              <w:rPr>
                <w:rFonts w:ascii="Times New Roman" w:hAnsi="Times New Roman"/>
                <w:color w:val="000000"/>
                <w:spacing w:val="3"/>
              </w:rPr>
              <w:t xml:space="preserve"> </w:t>
            </w:r>
            <w:r>
              <w:rPr>
                <w:rFonts w:ascii="Times New Roman" w:hAnsi="Times New Roman"/>
                <w:color w:val="000000"/>
              </w:rPr>
              <w:t>of int</w:t>
            </w:r>
            <w:r>
              <w:rPr>
                <w:rFonts w:ascii="Times New Roman" w:hAnsi="Times New Roman"/>
                <w:color w:val="000000"/>
                <w:spacing w:val="-1"/>
              </w:rPr>
              <w:t>e</w:t>
            </w:r>
            <w:r>
              <w:rPr>
                <w:rFonts w:ascii="Times New Roman" w:hAnsi="Times New Roman"/>
                <w:color w:val="000000"/>
              </w:rPr>
              <w:t>rn</w:t>
            </w:r>
            <w:r>
              <w:rPr>
                <w:rFonts w:ascii="Times New Roman" w:hAnsi="Times New Roman"/>
                <w:color w:val="000000"/>
                <w:spacing w:val="-1"/>
              </w:rPr>
              <w:t>a</w:t>
            </w:r>
            <w:r>
              <w:rPr>
                <w:rFonts w:ascii="Times New Roman" w:hAnsi="Times New Roman"/>
                <w:color w:val="000000"/>
              </w:rPr>
              <w:t>l</w:t>
            </w:r>
            <w:r>
              <w:rPr>
                <w:rFonts w:ascii="Times New Roman" w:hAnsi="Times New Roman"/>
                <w:color w:val="000000"/>
                <w:spacing w:val="1"/>
              </w:rPr>
              <w:t xml:space="preserve"> </w:t>
            </w:r>
            <w:r>
              <w:rPr>
                <w:rFonts w:ascii="Times New Roman" w:hAnsi="Times New Roman"/>
                <w:color w:val="000000"/>
                <w:spacing w:val="-1"/>
              </w:rPr>
              <w:t>e</w:t>
            </w:r>
            <w:r>
              <w:rPr>
                <w:rFonts w:ascii="Times New Roman" w:hAnsi="Times New Roman"/>
                <w:color w:val="000000"/>
              </w:rPr>
              <w:t>vid</w:t>
            </w:r>
            <w:r>
              <w:rPr>
                <w:rFonts w:ascii="Times New Roman" w:hAnsi="Times New Roman"/>
                <w:color w:val="000000"/>
                <w:spacing w:val="-1"/>
              </w:rPr>
              <w:t>e</w:t>
            </w:r>
            <w:r>
              <w:rPr>
                <w:rFonts w:ascii="Times New Roman" w:hAnsi="Times New Roman"/>
                <w:color w:val="000000"/>
                <w:spacing w:val="2"/>
              </w:rPr>
              <w:t>n</w:t>
            </w:r>
            <w:r>
              <w:rPr>
                <w:rFonts w:ascii="Times New Roman" w:hAnsi="Times New Roman"/>
                <w:color w:val="000000"/>
                <w:spacing w:val="-1"/>
              </w:rPr>
              <w:t>ce</w:t>
            </w:r>
            <w:r>
              <w:rPr>
                <w:rFonts w:ascii="Times New Roman" w:hAnsi="Times New Roman"/>
                <w:color w:val="000000"/>
              </w:rPr>
              <w:t>, s</w:t>
            </w:r>
            <w:r>
              <w:rPr>
                <w:rFonts w:ascii="Times New Roman" w:hAnsi="Times New Roman"/>
                <w:color w:val="000000"/>
                <w:spacing w:val="2"/>
              </w:rPr>
              <w:t>u</w:t>
            </w:r>
            <w:r>
              <w:rPr>
                <w:rFonts w:ascii="Times New Roman" w:hAnsi="Times New Roman"/>
                <w:color w:val="000000"/>
                <w:spacing w:val="1"/>
              </w:rPr>
              <w:t>c</w:t>
            </w:r>
            <w:r>
              <w:rPr>
                <w:rFonts w:ascii="Times New Roman" w:hAnsi="Times New Roman"/>
                <w:color w:val="000000"/>
              </w:rPr>
              <w:t>h</w:t>
            </w:r>
            <w:r>
              <w:rPr>
                <w:rFonts w:ascii="Times New Roman" w:hAnsi="Times New Roman"/>
                <w:color w:val="000000"/>
                <w:spacing w:val="3"/>
              </w:rPr>
              <w:t xml:space="preserve"> </w:t>
            </w:r>
            <w:r>
              <w:rPr>
                <w:rFonts w:ascii="Times New Roman" w:hAnsi="Times New Roman"/>
                <w:color w:val="000000"/>
                <w:spacing w:val="-1"/>
              </w:rPr>
              <w:t>a</w:t>
            </w:r>
            <w:r>
              <w:rPr>
                <w:rFonts w:ascii="Times New Roman" w:hAnsi="Times New Roman"/>
                <w:color w:val="000000"/>
              </w:rPr>
              <w:t>s,</w:t>
            </w:r>
            <w:r>
              <w:rPr>
                <w:rFonts w:ascii="Times New Roman" w:hAnsi="Times New Roman"/>
                <w:color w:val="000000"/>
                <w:spacing w:val="4"/>
              </w:rPr>
              <w:t xml:space="preserve"> </w:t>
            </w:r>
            <w:r>
              <w:rPr>
                <w:rFonts w:ascii="Times New Roman" w:hAnsi="Times New Roman"/>
                <w:color w:val="000000"/>
              </w:rPr>
              <w:t>during v</w:t>
            </w:r>
            <w:r>
              <w:rPr>
                <w:rFonts w:ascii="Times New Roman" w:hAnsi="Times New Roman"/>
                <w:color w:val="000000"/>
                <w:spacing w:val="-1"/>
              </w:rPr>
              <w:t>a</w:t>
            </w:r>
            <w:r>
              <w:rPr>
                <w:rFonts w:ascii="Times New Roman" w:hAnsi="Times New Roman"/>
                <w:color w:val="000000"/>
              </w:rPr>
              <w:t>lu</w:t>
            </w:r>
            <w:r>
              <w:rPr>
                <w:rFonts w:ascii="Times New Roman" w:hAnsi="Times New Roman"/>
                <w:color w:val="000000"/>
                <w:spacing w:val="-1"/>
              </w:rPr>
              <w:t>a</w:t>
            </w:r>
            <w:r>
              <w:rPr>
                <w:rFonts w:ascii="Times New Roman" w:hAnsi="Times New Roman"/>
                <w:color w:val="000000"/>
              </w:rPr>
              <w:t>tion</w:t>
            </w:r>
            <w:r>
              <w:rPr>
                <w:rFonts w:ascii="Times New Roman" w:hAnsi="Times New Roman"/>
                <w:color w:val="000000"/>
                <w:spacing w:val="-7"/>
              </w:rPr>
              <w:t xml:space="preserve"> </w:t>
            </w:r>
            <w:r>
              <w:rPr>
                <w:rFonts w:ascii="Times New Roman" w:hAnsi="Times New Roman"/>
                <w:color w:val="000000"/>
              </w:rPr>
              <w:t>or</w:t>
            </w:r>
            <w:r>
              <w:rPr>
                <w:rFonts w:ascii="Times New Roman" w:hAnsi="Times New Roman"/>
                <w:color w:val="000000"/>
                <w:spacing w:val="-2"/>
              </w:rPr>
              <w:t xml:space="preserve"> </w:t>
            </w:r>
            <w:r>
              <w:rPr>
                <w:rFonts w:ascii="Times New Roman" w:hAnsi="Times New Roman"/>
                <w:color w:val="000000"/>
              </w:rPr>
              <w:t>during</w:t>
            </w:r>
            <w:r>
              <w:rPr>
                <w:rFonts w:ascii="Times New Roman" w:hAnsi="Times New Roman"/>
                <w:color w:val="000000"/>
                <w:spacing w:val="-6"/>
              </w:rPr>
              <w:t xml:space="preserve"> </w:t>
            </w:r>
            <w:r>
              <w:rPr>
                <w:rFonts w:ascii="Times New Roman" w:hAnsi="Times New Roman"/>
                <w:color w:val="000000"/>
              </w:rPr>
              <w:t>sp</w:t>
            </w:r>
            <w:r>
              <w:rPr>
                <w:rFonts w:ascii="Times New Roman" w:hAnsi="Times New Roman"/>
                <w:color w:val="000000"/>
                <w:spacing w:val="-1"/>
              </w:rPr>
              <w:t>e</w:t>
            </w:r>
            <w:r>
              <w:rPr>
                <w:rFonts w:ascii="Times New Roman" w:hAnsi="Times New Roman"/>
                <w:color w:val="000000"/>
                <w:spacing w:val="1"/>
              </w:rPr>
              <w:t>c</w:t>
            </w:r>
            <w:r>
              <w:rPr>
                <w:rFonts w:ascii="Times New Roman" w:hAnsi="Times New Roman"/>
                <w:color w:val="000000"/>
                <w:spacing w:val="3"/>
              </w:rPr>
              <w:t>i</w:t>
            </w:r>
            <w:r>
              <w:rPr>
                <w:rFonts w:ascii="Times New Roman" w:hAnsi="Times New Roman"/>
                <w:color w:val="000000"/>
                <w:spacing w:val="-1"/>
              </w:rPr>
              <w:t>a</w:t>
            </w:r>
            <w:r>
              <w:rPr>
                <w:rFonts w:ascii="Times New Roman" w:hAnsi="Times New Roman"/>
                <w:color w:val="000000"/>
              </w:rPr>
              <w:t>l</w:t>
            </w:r>
            <w:r>
              <w:rPr>
                <w:rFonts w:ascii="Times New Roman" w:hAnsi="Times New Roman"/>
                <w:color w:val="000000"/>
                <w:spacing w:val="-3"/>
              </w:rPr>
              <w:t xml:space="preserve"> </w:t>
            </w:r>
            <w:r>
              <w:rPr>
                <w:rFonts w:ascii="Times New Roman" w:hAnsi="Times New Roman"/>
                <w:color w:val="000000"/>
              </w:rPr>
              <w:t>s</w:t>
            </w:r>
            <w:r>
              <w:rPr>
                <w:rFonts w:ascii="Times New Roman" w:hAnsi="Times New Roman"/>
                <w:color w:val="000000"/>
                <w:spacing w:val="-1"/>
              </w:rPr>
              <w:t>c</w:t>
            </w:r>
            <w:r>
              <w:rPr>
                <w:rFonts w:ascii="Times New Roman" w:hAnsi="Times New Roman"/>
                <w:color w:val="000000"/>
              </w:rPr>
              <w:t>ruti</w:t>
            </w:r>
            <w:r>
              <w:rPr>
                <w:rFonts w:ascii="Times New Roman" w:hAnsi="Times New Roman"/>
                <w:color w:val="000000"/>
                <w:spacing w:val="2"/>
              </w:rPr>
              <w:t>n</w:t>
            </w:r>
            <w:r>
              <w:rPr>
                <w:rFonts w:ascii="Times New Roman" w:hAnsi="Times New Roman"/>
                <w:color w:val="000000"/>
                <w:spacing w:val="-5"/>
              </w:rPr>
              <w:t>y</w:t>
            </w:r>
            <w:r>
              <w:rPr>
                <w:rFonts w:ascii="Times New Roman" w:hAnsi="Times New Roman"/>
                <w:color w:val="000000"/>
              </w:rPr>
              <w:t>.</w:t>
            </w:r>
          </w:p>
        </w:tc>
        <w:tc>
          <w:tcPr>
            <w:tcW w:w="4798" w:type="dxa"/>
            <w:tcBorders>
              <w:top w:val="single" w:sz="4" w:space="0" w:color="000000"/>
              <w:left w:val="single" w:sz="4" w:space="0" w:color="000000"/>
              <w:bottom w:val="single" w:sz="4" w:space="0" w:color="000000"/>
              <w:right w:val="single" w:sz="4" w:space="0" w:color="000000"/>
            </w:tcBorders>
            <w:hideMark/>
          </w:tcPr>
          <w:p w:rsidR="005F3745" w:rsidRDefault="005F3745">
            <w:pPr>
              <w:spacing w:after="0" w:line="240" w:lineRule="auto"/>
              <w:ind w:left="105" w:right="74"/>
              <w:jc w:val="both"/>
              <w:rPr>
                <w:rFonts w:ascii="Times New Roman" w:hAnsi="Times New Roman"/>
                <w:color w:val="000000"/>
              </w:rPr>
            </w:pPr>
            <w:r>
              <w:rPr>
                <w:rFonts w:ascii="Times New Roman" w:hAnsi="Times New Roman"/>
                <w:color w:val="000000"/>
                <w:spacing w:val="1"/>
              </w:rPr>
              <w:t>C</w:t>
            </w:r>
            <w:r>
              <w:rPr>
                <w:rFonts w:ascii="Times New Roman" w:hAnsi="Times New Roman"/>
                <w:color w:val="000000"/>
                <w:spacing w:val="-1"/>
              </w:rPr>
              <w:t>a</w:t>
            </w:r>
            <w:r>
              <w:rPr>
                <w:rFonts w:ascii="Times New Roman" w:hAnsi="Times New Roman"/>
                <w:color w:val="000000"/>
              </w:rPr>
              <w:t>n</w:t>
            </w:r>
            <w:r>
              <w:rPr>
                <w:rFonts w:ascii="Times New Roman" w:hAnsi="Times New Roman"/>
                <w:color w:val="000000"/>
                <w:spacing w:val="-1"/>
              </w:rPr>
              <w:t>ce</w:t>
            </w:r>
            <w:r>
              <w:rPr>
                <w:rFonts w:ascii="Times New Roman" w:hAnsi="Times New Roman"/>
                <w:color w:val="000000"/>
              </w:rPr>
              <w:t>ll</w:t>
            </w:r>
            <w:r>
              <w:rPr>
                <w:rFonts w:ascii="Times New Roman" w:hAnsi="Times New Roman"/>
                <w:color w:val="000000"/>
                <w:spacing w:val="-1"/>
              </w:rPr>
              <w:t>a</w:t>
            </w:r>
            <w:r>
              <w:rPr>
                <w:rFonts w:ascii="Times New Roman" w:hAnsi="Times New Roman"/>
                <w:color w:val="000000"/>
              </w:rPr>
              <w:t>tion</w:t>
            </w:r>
            <w:r>
              <w:rPr>
                <w:rFonts w:ascii="Times New Roman" w:hAnsi="Times New Roman"/>
                <w:color w:val="000000"/>
                <w:spacing w:val="6"/>
              </w:rPr>
              <w:t xml:space="preserve"> </w:t>
            </w:r>
            <w:r>
              <w:rPr>
                <w:rFonts w:ascii="Times New Roman" w:hAnsi="Times New Roman"/>
                <w:color w:val="000000"/>
              </w:rPr>
              <w:t>of</w:t>
            </w:r>
            <w:r>
              <w:rPr>
                <w:rFonts w:ascii="Times New Roman" w:hAnsi="Times New Roman"/>
                <w:color w:val="000000"/>
                <w:spacing w:val="12"/>
              </w:rPr>
              <w:t xml:space="preserve"> </w:t>
            </w:r>
            <w:r>
              <w:rPr>
                <w:rFonts w:ascii="Times New Roman" w:hAnsi="Times New Roman"/>
                <w:color w:val="000000"/>
              </w:rPr>
              <w:t>the</w:t>
            </w:r>
            <w:r>
              <w:rPr>
                <w:rFonts w:ascii="Times New Roman" w:hAnsi="Times New Roman"/>
                <w:color w:val="000000"/>
                <w:spacing w:val="9"/>
              </w:rPr>
              <w:t xml:space="preserve"> </w:t>
            </w:r>
            <w:r>
              <w:rPr>
                <w:rFonts w:ascii="Times New Roman" w:hAnsi="Times New Roman"/>
                <w:color w:val="000000"/>
                <w:spacing w:val="2"/>
              </w:rPr>
              <w:t>p</w:t>
            </w:r>
            <w:r>
              <w:rPr>
                <w:rFonts w:ascii="Times New Roman" w:hAnsi="Times New Roman"/>
                <w:color w:val="000000"/>
                <w:spacing w:val="-1"/>
              </w:rPr>
              <w:t>e</w:t>
            </w:r>
            <w:r>
              <w:rPr>
                <w:rFonts w:ascii="Times New Roman" w:hAnsi="Times New Roman"/>
                <w:color w:val="000000"/>
              </w:rPr>
              <w:t>rf</w:t>
            </w:r>
            <w:r>
              <w:rPr>
                <w:rFonts w:ascii="Times New Roman" w:hAnsi="Times New Roman"/>
                <w:color w:val="000000"/>
                <w:spacing w:val="2"/>
              </w:rPr>
              <w:t>o</w:t>
            </w:r>
            <w:r>
              <w:rPr>
                <w:rFonts w:ascii="Times New Roman" w:hAnsi="Times New Roman"/>
                <w:color w:val="000000"/>
              </w:rPr>
              <w:t>r</w:t>
            </w:r>
            <w:r>
              <w:rPr>
                <w:rFonts w:ascii="Times New Roman" w:hAnsi="Times New Roman"/>
                <w:color w:val="000000"/>
                <w:spacing w:val="1"/>
              </w:rPr>
              <w:t>m</w:t>
            </w:r>
            <w:r>
              <w:rPr>
                <w:rFonts w:ascii="Times New Roman" w:hAnsi="Times New Roman"/>
                <w:color w:val="000000"/>
                <w:spacing w:val="-2"/>
              </w:rPr>
              <w:t>a</w:t>
            </w:r>
            <w:r>
              <w:rPr>
                <w:rFonts w:ascii="Times New Roman" w:hAnsi="Times New Roman"/>
                <w:color w:val="000000"/>
              </w:rPr>
              <w:t>n</w:t>
            </w:r>
            <w:r>
              <w:rPr>
                <w:rFonts w:ascii="Times New Roman" w:hAnsi="Times New Roman"/>
                <w:color w:val="000000"/>
                <w:spacing w:val="-1"/>
              </w:rPr>
              <w:t>c</w:t>
            </w:r>
            <w:r>
              <w:rPr>
                <w:rFonts w:ascii="Times New Roman" w:hAnsi="Times New Roman"/>
                <w:color w:val="000000"/>
              </w:rPr>
              <w:t>e</w:t>
            </w:r>
            <w:r>
              <w:rPr>
                <w:rFonts w:ascii="Times New Roman" w:hAnsi="Times New Roman"/>
                <w:color w:val="000000"/>
                <w:spacing w:val="4"/>
              </w:rPr>
              <w:t xml:space="preserve"> </w:t>
            </w:r>
            <w:r>
              <w:rPr>
                <w:rFonts w:ascii="Times New Roman" w:hAnsi="Times New Roman"/>
                <w:color w:val="000000"/>
              </w:rPr>
              <w:t>in</w:t>
            </w:r>
            <w:r>
              <w:rPr>
                <w:rFonts w:ascii="Times New Roman" w:hAnsi="Times New Roman"/>
                <w:color w:val="000000"/>
                <w:spacing w:val="11"/>
              </w:rPr>
              <w:t xml:space="preserve"> </w:t>
            </w:r>
            <w:r>
              <w:rPr>
                <w:rFonts w:ascii="Times New Roman" w:hAnsi="Times New Roman"/>
                <w:color w:val="000000"/>
              </w:rPr>
              <w:t>th</w:t>
            </w:r>
            <w:r>
              <w:rPr>
                <w:rFonts w:ascii="Times New Roman" w:hAnsi="Times New Roman"/>
                <w:color w:val="000000"/>
                <w:spacing w:val="-1"/>
              </w:rPr>
              <w:t>a</w:t>
            </w:r>
            <w:r>
              <w:rPr>
                <w:rFonts w:ascii="Times New Roman" w:hAnsi="Times New Roman"/>
                <w:color w:val="000000"/>
              </w:rPr>
              <w:t>t</w:t>
            </w:r>
            <w:r>
              <w:rPr>
                <w:rFonts w:ascii="Times New Roman" w:hAnsi="Times New Roman"/>
                <w:color w:val="000000"/>
                <w:spacing w:val="10"/>
              </w:rPr>
              <w:t xml:space="preserve"> </w:t>
            </w:r>
            <w:r>
              <w:rPr>
                <w:rFonts w:ascii="Times New Roman" w:hAnsi="Times New Roman"/>
                <w:color w:val="000000"/>
              </w:rPr>
              <w:t>sub</w:t>
            </w:r>
            <w:r>
              <w:rPr>
                <w:rFonts w:ascii="Times New Roman" w:hAnsi="Times New Roman"/>
                <w:color w:val="000000"/>
                <w:spacing w:val="3"/>
              </w:rPr>
              <w:t>j</w:t>
            </w:r>
            <w:r>
              <w:rPr>
                <w:rFonts w:ascii="Times New Roman" w:hAnsi="Times New Roman"/>
                <w:color w:val="000000"/>
                <w:spacing w:val="-1"/>
              </w:rPr>
              <w:t>ec</w:t>
            </w:r>
            <w:r>
              <w:rPr>
                <w:rFonts w:ascii="Times New Roman" w:hAnsi="Times New Roman"/>
                <w:color w:val="000000"/>
              </w:rPr>
              <w:t>t</w:t>
            </w:r>
          </w:p>
          <w:p w:rsidR="005F3745" w:rsidRDefault="005F3745">
            <w:pPr>
              <w:spacing w:after="0" w:line="240" w:lineRule="auto"/>
              <w:ind w:left="105" w:right="60"/>
              <w:jc w:val="both"/>
              <w:rPr>
                <w:rFonts w:ascii="Times New Roman" w:hAnsi="Times New Roman"/>
                <w:color w:val="000000"/>
              </w:rPr>
            </w:pPr>
            <w:r>
              <w:rPr>
                <w:rFonts w:ascii="Times New Roman" w:hAnsi="Times New Roman"/>
                <w:color w:val="000000"/>
                <w:spacing w:val="-1"/>
              </w:rPr>
              <w:t>a</w:t>
            </w:r>
            <w:r>
              <w:rPr>
                <w:rFonts w:ascii="Times New Roman" w:hAnsi="Times New Roman"/>
                <w:color w:val="000000"/>
              </w:rPr>
              <w:t>nd</w:t>
            </w:r>
            <w:r>
              <w:rPr>
                <w:rFonts w:ascii="Times New Roman" w:hAnsi="Times New Roman"/>
                <w:color w:val="000000"/>
                <w:spacing w:val="3"/>
              </w:rPr>
              <w:t xml:space="preserve"> </w:t>
            </w:r>
            <w:r>
              <w:rPr>
                <w:rFonts w:ascii="Times New Roman" w:hAnsi="Times New Roman"/>
                <w:color w:val="000000"/>
                <w:spacing w:val="-1"/>
              </w:rPr>
              <w:t>a</w:t>
            </w:r>
            <w:r>
              <w:rPr>
                <w:rFonts w:ascii="Times New Roman" w:hAnsi="Times New Roman"/>
                <w:color w:val="000000"/>
              </w:rPr>
              <w:t>ll</w:t>
            </w:r>
            <w:r>
              <w:rPr>
                <w:rFonts w:ascii="Times New Roman" w:hAnsi="Times New Roman"/>
                <w:color w:val="000000"/>
                <w:spacing w:val="6"/>
              </w:rPr>
              <w:t xml:space="preserve"> </w:t>
            </w:r>
            <w:r>
              <w:rPr>
                <w:rFonts w:ascii="Times New Roman" w:hAnsi="Times New Roman"/>
                <w:color w:val="000000"/>
              </w:rPr>
              <w:t>oth</w:t>
            </w:r>
            <w:r>
              <w:rPr>
                <w:rFonts w:ascii="Times New Roman" w:hAnsi="Times New Roman"/>
                <w:color w:val="000000"/>
                <w:spacing w:val="-1"/>
              </w:rPr>
              <w:t>e</w:t>
            </w:r>
            <w:r>
              <w:rPr>
                <w:rFonts w:ascii="Times New Roman" w:hAnsi="Times New Roman"/>
                <w:color w:val="000000"/>
              </w:rPr>
              <w:t>r</w:t>
            </w:r>
            <w:r>
              <w:rPr>
                <w:rFonts w:ascii="Times New Roman" w:hAnsi="Times New Roman"/>
                <w:color w:val="000000"/>
                <w:spacing w:val="2"/>
              </w:rPr>
              <w:t xml:space="preserve"> </w:t>
            </w:r>
            <w:r>
              <w:rPr>
                <w:rFonts w:ascii="Times New Roman" w:hAnsi="Times New Roman"/>
                <w:color w:val="000000"/>
              </w:rPr>
              <w:t>subj</w:t>
            </w:r>
            <w:r>
              <w:rPr>
                <w:rFonts w:ascii="Times New Roman" w:hAnsi="Times New Roman"/>
                <w:color w:val="000000"/>
                <w:spacing w:val="-1"/>
              </w:rPr>
              <w:t>ec</w:t>
            </w:r>
            <w:r>
              <w:rPr>
                <w:rFonts w:ascii="Times New Roman" w:hAnsi="Times New Roman"/>
                <w:color w:val="000000"/>
              </w:rPr>
              <w:t>ts t</w:t>
            </w:r>
            <w:r>
              <w:rPr>
                <w:rFonts w:ascii="Times New Roman" w:hAnsi="Times New Roman"/>
                <w:color w:val="000000"/>
                <w:spacing w:val="2"/>
              </w:rPr>
              <w:t>h</w:t>
            </w:r>
            <w:r>
              <w:rPr>
                <w:rFonts w:ascii="Times New Roman" w:hAnsi="Times New Roman"/>
                <w:color w:val="000000"/>
              </w:rPr>
              <w:t>e</w:t>
            </w:r>
            <w:r>
              <w:rPr>
                <w:rFonts w:ascii="Times New Roman" w:hAnsi="Times New Roman"/>
                <w:color w:val="000000"/>
                <w:spacing w:val="7"/>
              </w:rPr>
              <w:t xml:space="preserve"> </w:t>
            </w:r>
            <w:r>
              <w:rPr>
                <w:rFonts w:ascii="Times New Roman" w:hAnsi="Times New Roman"/>
                <w:color w:val="000000"/>
              </w:rPr>
              <w:t>st</w:t>
            </w:r>
            <w:r>
              <w:rPr>
                <w:rFonts w:ascii="Times New Roman" w:hAnsi="Times New Roman"/>
                <w:color w:val="000000"/>
                <w:spacing w:val="-2"/>
              </w:rPr>
              <w:t>u</w:t>
            </w:r>
            <w:r>
              <w:rPr>
                <w:rFonts w:ascii="Times New Roman" w:hAnsi="Times New Roman"/>
                <w:color w:val="000000"/>
              </w:rPr>
              <w:t>d</w:t>
            </w:r>
            <w:r>
              <w:rPr>
                <w:rFonts w:ascii="Times New Roman" w:hAnsi="Times New Roman"/>
                <w:color w:val="000000"/>
                <w:spacing w:val="-1"/>
              </w:rPr>
              <w:t>e</w:t>
            </w:r>
            <w:r>
              <w:rPr>
                <w:rFonts w:ascii="Times New Roman" w:hAnsi="Times New Roman"/>
                <w:color w:val="000000"/>
              </w:rPr>
              <w:t>nt</w:t>
            </w:r>
            <w:r>
              <w:rPr>
                <w:rFonts w:ascii="Times New Roman" w:hAnsi="Times New Roman"/>
                <w:color w:val="000000"/>
                <w:spacing w:val="1"/>
              </w:rPr>
              <w:t xml:space="preserve"> </w:t>
            </w:r>
            <w:r>
              <w:rPr>
                <w:rFonts w:ascii="Times New Roman" w:hAnsi="Times New Roman"/>
                <w:color w:val="000000"/>
              </w:rPr>
              <w:t>h</w:t>
            </w:r>
            <w:r>
              <w:rPr>
                <w:rFonts w:ascii="Times New Roman" w:hAnsi="Times New Roman"/>
                <w:color w:val="000000"/>
                <w:spacing w:val="-1"/>
              </w:rPr>
              <w:t>a</w:t>
            </w:r>
            <w:r>
              <w:rPr>
                <w:rFonts w:ascii="Times New Roman" w:hAnsi="Times New Roman"/>
                <w:color w:val="000000"/>
              </w:rPr>
              <w:t>s</w:t>
            </w:r>
            <w:r>
              <w:rPr>
                <w:rFonts w:ascii="Times New Roman" w:hAnsi="Times New Roman"/>
                <w:color w:val="000000"/>
                <w:spacing w:val="5"/>
              </w:rPr>
              <w:t xml:space="preserve"> </w:t>
            </w:r>
            <w:r>
              <w:rPr>
                <w:rFonts w:ascii="Times New Roman" w:hAnsi="Times New Roman"/>
                <w:color w:val="000000"/>
                <w:spacing w:val="-1"/>
              </w:rPr>
              <w:t>a</w:t>
            </w:r>
            <w:r>
              <w:rPr>
                <w:rFonts w:ascii="Times New Roman" w:hAnsi="Times New Roman"/>
                <w:color w:val="000000"/>
              </w:rPr>
              <w:t>pp</w:t>
            </w:r>
            <w:r>
              <w:rPr>
                <w:rFonts w:ascii="Times New Roman" w:hAnsi="Times New Roman"/>
                <w:color w:val="000000"/>
                <w:spacing w:val="1"/>
              </w:rPr>
              <w:t>e</w:t>
            </w:r>
            <w:r>
              <w:rPr>
                <w:rFonts w:ascii="Times New Roman" w:hAnsi="Times New Roman"/>
                <w:color w:val="000000"/>
                <w:spacing w:val="-1"/>
              </w:rPr>
              <w:t>a</w:t>
            </w:r>
            <w:r>
              <w:rPr>
                <w:rFonts w:ascii="Times New Roman" w:hAnsi="Times New Roman"/>
                <w:color w:val="000000"/>
              </w:rPr>
              <w:t>r</w:t>
            </w:r>
            <w:r>
              <w:rPr>
                <w:rFonts w:ascii="Times New Roman" w:hAnsi="Times New Roman"/>
                <w:color w:val="000000"/>
                <w:spacing w:val="-1"/>
              </w:rPr>
              <w:t>e</w:t>
            </w:r>
            <w:r>
              <w:rPr>
                <w:rFonts w:ascii="Times New Roman" w:hAnsi="Times New Roman"/>
                <w:color w:val="000000"/>
              </w:rPr>
              <w:t>d in</w:t>
            </w:r>
            <w:r>
              <w:rPr>
                <w:rFonts w:ascii="Times New Roman" w:hAnsi="Times New Roman"/>
                <w:color w:val="000000"/>
                <w:spacing w:val="-1"/>
              </w:rPr>
              <w:t>c</w:t>
            </w:r>
            <w:r>
              <w:rPr>
                <w:rFonts w:ascii="Times New Roman" w:hAnsi="Times New Roman"/>
                <w:color w:val="000000"/>
              </w:rPr>
              <w:t>luding</w:t>
            </w:r>
            <w:r>
              <w:rPr>
                <w:rFonts w:ascii="Times New Roman" w:hAnsi="Times New Roman"/>
                <w:color w:val="000000"/>
                <w:spacing w:val="-3"/>
              </w:rPr>
              <w:t xml:space="preserve"> </w:t>
            </w:r>
            <w:r>
              <w:rPr>
                <w:rFonts w:ascii="Times New Roman" w:hAnsi="Times New Roman"/>
                <w:color w:val="000000"/>
              </w:rPr>
              <w:t>pr</w:t>
            </w:r>
            <w:r>
              <w:rPr>
                <w:rFonts w:ascii="Times New Roman" w:hAnsi="Times New Roman"/>
                <w:color w:val="000000"/>
                <w:spacing w:val="-1"/>
              </w:rPr>
              <w:t>ac</w:t>
            </w:r>
            <w:r>
              <w:rPr>
                <w:rFonts w:ascii="Times New Roman" w:hAnsi="Times New Roman"/>
                <w:color w:val="000000"/>
              </w:rPr>
              <w:t>ti</w:t>
            </w:r>
            <w:r>
              <w:rPr>
                <w:rFonts w:ascii="Times New Roman" w:hAnsi="Times New Roman"/>
                <w:color w:val="000000"/>
                <w:spacing w:val="-1"/>
              </w:rPr>
              <w:t>ca</w:t>
            </w:r>
            <w:r>
              <w:rPr>
                <w:rFonts w:ascii="Times New Roman" w:hAnsi="Times New Roman"/>
                <w:color w:val="000000"/>
              </w:rPr>
              <w:t>l</w:t>
            </w:r>
            <w:r>
              <w:rPr>
                <w:rFonts w:ascii="Times New Roman" w:hAnsi="Times New Roman"/>
                <w:color w:val="000000"/>
                <w:spacing w:val="3"/>
              </w:rPr>
              <w:t xml:space="preserve"> </w:t>
            </w:r>
            <w:r>
              <w:rPr>
                <w:rFonts w:ascii="Times New Roman" w:hAnsi="Times New Roman"/>
                <w:color w:val="000000"/>
                <w:spacing w:val="-1"/>
              </w:rPr>
              <w:t>e</w:t>
            </w:r>
            <w:r>
              <w:rPr>
                <w:rFonts w:ascii="Times New Roman" w:hAnsi="Times New Roman"/>
                <w:color w:val="000000"/>
              </w:rPr>
              <w:t>x</w:t>
            </w:r>
            <w:r>
              <w:rPr>
                <w:rFonts w:ascii="Times New Roman" w:hAnsi="Times New Roman"/>
                <w:color w:val="000000"/>
                <w:spacing w:val="2"/>
              </w:rPr>
              <w:t>a</w:t>
            </w:r>
            <w:r>
              <w:rPr>
                <w:rFonts w:ascii="Times New Roman" w:hAnsi="Times New Roman"/>
                <w:color w:val="000000"/>
                <w:spacing w:val="1"/>
              </w:rPr>
              <w:t>m</w:t>
            </w:r>
            <w:r>
              <w:rPr>
                <w:rFonts w:ascii="Times New Roman" w:hAnsi="Times New Roman"/>
                <w:color w:val="000000"/>
              </w:rPr>
              <w:t>in</w:t>
            </w:r>
            <w:r>
              <w:rPr>
                <w:rFonts w:ascii="Times New Roman" w:hAnsi="Times New Roman"/>
                <w:color w:val="000000"/>
                <w:spacing w:val="-1"/>
              </w:rPr>
              <w:t>a</w:t>
            </w:r>
            <w:r>
              <w:rPr>
                <w:rFonts w:ascii="Times New Roman" w:hAnsi="Times New Roman"/>
                <w:color w:val="000000"/>
              </w:rPr>
              <w:t>t</w:t>
            </w:r>
            <w:r>
              <w:rPr>
                <w:rFonts w:ascii="Times New Roman" w:hAnsi="Times New Roman"/>
                <w:color w:val="000000"/>
                <w:spacing w:val="-1"/>
              </w:rPr>
              <w:t>i</w:t>
            </w:r>
            <w:r>
              <w:rPr>
                <w:rFonts w:ascii="Times New Roman" w:hAnsi="Times New Roman"/>
                <w:color w:val="000000"/>
              </w:rPr>
              <w:t>ons</w:t>
            </w:r>
            <w:r>
              <w:rPr>
                <w:rFonts w:ascii="Times New Roman" w:hAnsi="Times New Roman"/>
                <w:color w:val="000000"/>
                <w:spacing w:val="-5"/>
              </w:rPr>
              <w:t xml:space="preserve"> </w:t>
            </w:r>
            <w:r>
              <w:rPr>
                <w:rFonts w:ascii="Times New Roman" w:hAnsi="Times New Roman"/>
                <w:color w:val="000000"/>
                <w:spacing w:val="-1"/>
              </w:rPr>
              <w:t>a</w:t>
            </w:r>
            <w:r>
              <w:rPr>
                <w:rFonts w:ascii="Times New Roman" w:hAnsi="Times New Roman"/>
                <w:color w:val="000000"/>
              </w:rPr>
              <w:t>nd</w:t>
            </w:r>
            <w:r>
              <w:rPr>
                <w:rFonts w:ascii="Times New Roman" w:hAnsi="Times New Roman"/>
                <w:color w:val="000000"/>
                <w:spacing w:val="5"/>
              </w:rPr>
              <w:t xml:space="preserve"> </w:t>
            </w:r>
            <w:r>
              <w:rPr>
                <w:rFonts w:ascii="Times New Roman" w:hAnsi="Times New Roman"/>
                <w:color w:val="000000"/>
              </w:rPr>
              <w:t>UG</w:t>
            </w:r>
            <w:r>
              <w:rPr>
                <w:rFonts w:ascii="Times New Roman" w:hAnsi="Times New Roman"/>
                <w:color w:val="000000"/>
                <w:spacing w:val="2"/>
              </w:rPr>
              <w:t xml:space="preserve"> </w:t>
            </w:r>
            <w:r>
              <w:rPr>
                <w:rFonts w:ascii="Times New Roman" w:hAnsi="Times New Roman"/>
                <w:color w:val="000000"/>
                <w:spacing w:val="1"/>
              </w:rPr>
              <w:t>m</w:t>
            </w:r>
            <w:r>
              <w:rPr>
                <w:rFonts w:ascii="Times New Roman" w:hAnsi="Times New Roman"/>
                <w:color w:val="000000"/>
                <w:spacing w:val="-1"/>
              </w:rPr>
              <w:t>a</w:t>
            </w:r>
            <w:r>
              <w:rPr>
                <w:rFonts w:ascii="Times New Roman" w:hAnsi="Times New Roman"/>
                <w:color w:val="000000"/>
              </w:rPr>
              <w:t>jor proj</w:t>
            </w:r>
            <w:r>
              <w:rPr>
                <w:rFonts w:ascii="Times New Roman" w:hAnsi="Times New Roman"/>
                <w:color w:val="000000"/>
                <w:spacing w:val="-1"/>
              </w:rPr>
              <w:t>ec</w:t>
            </w:r>
            <w:r>
              <w:rPr>
                <w:rFonts w:ascii="Times New Roman" w:hAnsi="Times New Roman"/>
                <w:color w:val="000000"/>
              </w:rPr>
              <w:t>t</w:t>
            </w:r>
            <w:r>
              <w:rPr>
                <w:rFonts w:ascii="Times New Roman" w:hAnsi="Times New Roman"/>
                <w:color w:val="000000"/>
                <w:spacing w:val="-3"/>
              </w:rPr>
              <w:t xml:space="preserve"> </w:t>
            </w:r>
            <w:r>
              <w:rPr>
                <w:rFonts w:ascii="Times New Roman" w:hAnsi="Times New Roman"/>
                <w:color w:val="000000"/>
              </w:rPr>
              <w:t>of</w:t>
            </w:r>
            <w:r>
              <w:rPr>
                <w:rFonts w:ascii="Times New Roman" w:hAnsi="Times New Roman"/>
                <w:color w:val="000000"/>
                <w:spacing w:val="-2"/>
              </w:rPr>
              <w:t xml:space="preserve"> </w:t>
            </w:r>
            <w:r>
              <w:rPr>
                <w:rFonts w:ascii="Times New Roman" w:hAnsi="Times New Roman"/>
                <w:color w:val="000000"/>
              </w:rPr>
              <w:t>th</w:t>
            </w:r>
            <w:r>
              <w:rPr>
                <w:rFonts w:ascii="Times New Roman" w:hAnsi="Times New Roman"/>
                <w:color w:val="000000"/>
                <w:spacing w:val="-1"/>
              </w:rPr>
              <w:t>a</w:t>
            </w:r>
            <w:r>
              <w:rPr>
                <w:rFonts w:ascii="Times New Roman" w:hAnsi="Times New Roman"/>
                <w:color w:val="000000"/>
              </w:rPr>
              <w:t>t</w:t>
            </w:r>
            <w:r>
              <w:rPr>
                <w:rFonts w:ascii="Times New Roman" w:hAnsi="Times New Roman"/>
                <w:color w:val="000000"/>
                <w:spacing w:val="-2"/>
              </w:rPr>
              <w:t xml:space="preserve"> </w:t>
            </w:r>
            <w:r>
              <w:rPr>
                <w:rFonts w:ascii="Times New Roman" w:hAnsi="Times New Roman"/>
                <w:color w:val="000000"/>
              </w:rPr>
              <w:t>s</w:t>
            </w:r>
            <w:r>
              <w:rPr>
                <w:rFonts w:ascii="Times New Roman" w:hAnsi="Times New Roman"/>
                <w:color w:val="000000"/>
                <w:spacing w:val="-1"/>
              </w:rPr>
              <w:t>e</w:t>
            </w:r>
            <w:r>
              <w:rPr>
                <w:rFonts w:ascii="Times New Roman" w:hAnsi="Times New Roman"/>
                <w:color w:val="000000"/>
                <w:spacing w:val="1"/>
              </w:rPr>
              <w:t>m</w:t>
            </w:r>
            <w:r>
              <w:rPr>
                <w:rFonts w:ascii="Times New Roman" w:hAnsi="Times New Roman"/>
                <w:color w:val="000000"/>
                <w:spacing w:val="-1"/>
              </w:rPr>
              <w:t>e</w:t>
            </w:r>
            <w:r>
              <w:rPr>
                <w:rFonts w:ascii="Times New Roman" w:hAnsi="Times New Roman"/>
                <w:color w:val="000000"/>
              </w:rPr>
              <w:t>s</w:t>
            </w:r>
            <w:r>
              <w:rPr>
                <w:rFonts w:ascii="Times New Roman" w:hAnsi="Times New Roman"/>
                <w:color w:val="000000"/>
                <w:spacing w:val="3"/>
              </w:rPr>
              <w:t>t</w:t>
            </w:r>
            <w:r>
              <w:rPr>
                <w:rFonts w:ascii="Times New Roman" w:hAnsi="Times New Roman"/>
                <w:color w:val="000000"/>
                <w:spacing w:val="-1"/>
              </w:rPr>
              <w:t>e</w:t>
            </w:r>
            <w:r>
              <w:rPr>
                <w:rFonts w:ascii="Times New Roman" w:hAnsi="Times New Roman"/>
                <w:color w:val="000000"/>
              </w:rPr>
              <w:t>r</w:t>
            </w:r>
            <w:r>
              <w:rPr>
                <w:rFonts w:ascii="Times New Roman" w:hAnsi="Times New Roman"/>
                <w:color w:val="000000"/>
                <w:spacing w:val="5"/>
              </w:rPr>
              <w:t>/</w:t>
            </w:r>
            <w:r>
              <w:rPr>
                <w:rFonts w:ascii="Times New Roman" w:hAnsi="Times New Roman"/>
                <w:color w:val="000000"/>
                <w:spacing w:val="-2"/>
              </w:rPr>
              <w:t>y</w:t>
            </w:r>
            <w:r>
              <w:rPr>
                <w:rFonts w:ascii="Times New Roman" w:hAnsi="Times New Roman"/>
                <w:color w:val="000000"/>
                <w:spacing w:val="-1"/>
              </w:rPr>
              <w:t>ea</w:t>
            </w:r>
            <w:r>
              <w:rPr>
                <w:rFonts w:ascii="Times New Roman" w:hAnsi="Times New Roman"/>
                <w:color w:val="000000"/>
              </w:rPr>
              <w:t>r</w:t>
            </w:r>
            <w:r>
              <w:rPr>
                <w:rFonts w:ascii="Times New Roman" w:hAnsi="Times New Roman"/>
                <w:color w:val="000000"/>
                <w:spacing w:val="-9"/>
              </w:rPr>
              <w:t xml:space="preserve"> </w:t>
            </w:r>
            <w:r>
              <w:rPr>
                <w:rFonts w:ascii="Times New Roman" w:hAnsi="Times New Roman"/>
                <w:color w:val="000000"/>
                <w:spacing w:val="-1"/>
              </w:rPr>
              <w:t>e</w:t>
            </w:r>
            <w:r>
              <w:rPr>
                <w:rFonts w:ascii="Times New Roman" w:hAnsi="Times New Roman"/>
                <w:color w:val="000000"/>
                <w:spacing w:val="2"/>
              </w:rPr>
              <w:t>x</w:t>
            </w:r>
            <w:r>
              <w:rPr>
                <w:rFonts w:ascii="Times New Roman" w:hAnsi="Times New Roman"/>
                <w:color w:val="000000"/>
                <w:spacing w:val="-1"/>
              </w:rPr>
              <w:t>a</w:t>
            </w:r>
            <w:r>
              <w:rPr>
                <w:rFonts w:ascii="Times New Roman" w:hAnsi="Times New Roman"/>
                <w:color w:val="000000"/>
                <w:spacing w:val="1"/>
              </w:rPr>
              <w:t>m</w:t>
            </w:r>
            <w:r>
              <w:rPr>
                <w:rFonts w:ascii="Times New Roman" w:hAnsi="Times New Roman"/>
                <w:color w:val="000000"/>
              </w:rPr>
              <w:t>in</w:t>
            </w:r>
            <w:r>
              <w:rPr>
                <w:rFonts w:ascii="Times New Roman" w:hAnsi="Times New Roman"/>
                <w:color w:val="000000"/>
                <w:spacing w:val="-1"/>
              </w:rPr>
              <w:t>a</w:t>
            </w:r>
            <w:r>
              <w:rPr>
                <w:rFonts w:ascii="Times New Roman" w:hAnsi="Times New Roman"/>
                <w:color w:val="000000"/>
              </w:rPr>
              <w:t>tions.</w:t>
            </w:r>
          </w:p>
        </w:tc>
      </w:tr>
    </w:tbl>
    <w:p w:rsidR="005F3745" w:rsidRDefault="005F3745" w:rsidP="005F3745">
      <w:pPr>
        <w:spacing w:after="0" w:line="240" w:lineRule="auto"/>
        <w:jc w:val="both"/>
        <w:rPr>
          <w:rFonts w:ascii="Times New Roman" w:hAnsi="Times New Roman"/>
          <w:color w:val="000000"/>
        </w:rPr>
      </w:pPr>
    </w:p>
    <w:p w:rsidR="005F3745" w:rsidRDefault="005F3745" w:rsidP="005F3745">
      <w:pPr>
        <w:spacing w:after="0" w:line="240" w:lineRule="auto"/>
        <w:jc w:val="both"/>
        <w:rPr>
          <w:rFonts w:ascii="Times New Roman" w:hAnsi="Times New Roman"/>
          <w:color w:val="000000"/>
        </w:rPr>
      </w:pPr>
      <w:r>
        <w:rPr>
          <w:rFonts w:ascii="Times New Roman" w:hAnsi="Times New Roman"/>
          <w:color w:val="000000"/>
        </w:rPr>
        <w:t xml:space="preserve">12. If any malpractice is detected which is not covered in the above clauses 1 to 11 shall be reported to the university for further    action    to punishment.  award    suitable </w:t>
      </w:r>
    </w:p>
    <w:p w:rsidR="005F3745" w:rsidRDefault="005F3745" w:rsidP="005F3745">
      <w:pPr>
        <w:spacing w:after="0" w:line="240" w:lineRule="auto"/>
        <w:jc w:val="both"/>
        <w:rPr>
          <w:rFonts w:ascii="Times New Roman" w:hAnsi="Times New Roman"/>
          <w:color w:val="000000"/>
        </w:rPr>
      </w:pPr>
    </w:p>
    <w:p w:rsidR="005F3745" w:rsidRDefault="005F3745" w:rsidP="005F3745">
      <w:pPr>
        <w:spacing w:after="0" w:line="240" w:lineRule="auto"/>
        <w:jc w:val="both"/>
        <w:rPr>
          <w:rFonts w:ascii="Times New Roman" w:hAnsi="Times New Roman"/>
          <w:b/>
          <w:bCs/>
          <w:color w:val="000000"/>
        </w:rPr>
      </w:pPr>
      <w:r>
        <w:rPr>
          <w:rFonts w:ascii="Times New Roman" w:hAnsi="Times New Roman"/>
          <w:b/>
          <w:bCs/>
          <w:color w:val="000000"/>
        </w:rPr>
        <w:lastRenderedPageBreak/>
        <w:t>Malpractices identified by squad or special invigilators</w:t>
      </w:r>
    </w:p>
    <w:p w:rsidR="005F3745" w:rsidRDefault="005F3745" w:rsidP="005F3745">
      <w:pPr>
        <w:spacing w:after="0" w:line="240" w:lineRule="auto"/>
        <w:jc w:val="both"/>
        <w:rPr>
          <w:rFonts w:ascii="Times New Roman" w:hAnsi="Times New Roman"/>
          <w:color w:val="000000"/>
        </w:rPr>
      </w:pPr>
    </w:p>
    <w:p w:rsidR="005F3745" w:rsidRDefault="005F3745" w:rsidP="005F3745">
      <w:pPr>
        <w:tabs>
          <w:tab w:val="left" w:pos="720"/>
        </w:tabs>
        <w:spacing w:after="0" w:line="240" w:lineRule="auto"/>
        <w:jc w:val="both"/>
        <w:rPr>
          <w:rFonts w:ascii="Times New Roman" w:hAnsi="Times New Roman"/>
          <w:color w:val="000000"/>
        </w:rPr>
      </w:pPr>
      <w:r>
        <w:rPr>
          <w:rFonts w:ascii="Times New Roman" w:hAnsi="Times New Roman"/>
          <w:color w:val="000000"/>
        </w:rPr>
        <w:t xml:space="preserve">1.     </w:t>
      </w:r>
      <w:r>
        <w:rPr>
          <w:rFonts w:ascii="Times New Roman" w:hAnsi="Times New Roman"/>
          <w:color w:val="000000"/>
        </w:rPr>
        <w:tab/>
        <w:t>Punishments to the students as per the above guidelines.</w:t>
      </w:r>
    </w:p>
    <w:p w:rsidR="005F3745" w:rsidRDefault="005F3745" w:rsidP="005F3745">
      <w:pPr>
        <w:spacing w:after="0" w:line="240" w:lineRule="auto"/>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2.</w:t>
      </w:r>
      <w:r>
        <w:rPr>
          <w:rFonts w:ascii="Times New Roman" w:hAnsi="Times New Roman"/>
          <w:color w:val="000000"/>
        </w:rPr>
        <w:tab/>
        <w:t>Punishment for institutions: (if the squad reports that the college is encouraging malpractices)</w:t>
      </w:r>
    </w:p>
    <w:p w:rsidR="005F3745" w:rsidRDefault="005F3745" w:rsidP="005F3745">
      <w:pPr>
        <w:spacing w:after="0" w:line="240" w:lineRule="auto"/>
        <w:jc w:val="both"/>
        <w:rPr>
          <w:rFonts w:ascii="Times New Roman" w:hAnsi="Times New Roman"/>
          <w:color w:val="000000"/>
        </w:rPr>
      </w:pP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 xml:space="preserve">a. </w:t>
      </w:r>
      <w:r>
        <w:rPr>
          <w:rFonts w:ascii="Times New Roman" w:hAnsi="Times New Roman"/>
          <w:color w:val="000000"/>
        </w:rPr>
        <w:tab/>
        <w:t>A show cause notice shall be issued to the college. b. Impose a suitable fine on the college.</w:t>
      </w:r>
    </w:p>
    <w:p w:rsidR="005F3745" w:rsidRDefault="005F3745" w:rsidP="005F3745">
      <w:pPr>
        <w:spacing w:after="0" w:line="240" w:lineRule="auto"/>
        <w:ind w:left="720" w:hanging="720"/>
        <w:jc w:val="both"/>
        <w:rPr>
          <w:rFonts w:ascii="Times New Roman" w:hAnsi="Times New Roman"/>
          <w:color w:val="000000"/>
        </w:rPr>
      </w:pPr>
      <w:r>
        <w:rPr>
          <w:rFonts w:ascii="Times New Roman" w:hAnsi="Times New Roman"/>
          <w:color w:val="000000"/>
        </w:rPr>
        <w:t xml:space="preserve">c. </w:t>
      </w:r>
      <w:r>
        <w:rPr>
          <w:rFonts w:ascii="Times New Roman" w:hAnsi="Times New Roman"/>
          <w:color w:val="000000"/>
        </w:rPr>
        <w:tab/>
        <w:t>Shifting the examination centre from the college to another college for a specific period of not less than one year.</w:t>
      </w:r>
    </w:p>
    <w:p w:rsidR="005F3745" w:rsidRDefault="005F3745" w:rsidP="005F3745">
      <w:pPr>
        <w:spacing w:after="0" w:line="240" w:lineRule="auto"/>
        <w:jc w:val="both"/>
        <w:rPr>
          <w:rFonts w:ascii="Times New Roman" w:hAnsi="Times New Roman"/>
          <w:color w:val="000000"/>
        </w:rPr>
      </w:pPr>
    </w:p>
    <w:p w:rsidR="005F3745" w:rsidRDefault="005F3745" w:rsidP="005F3745">
      <w:pPr>
        <w:spacing w:after="0" w:line="240" w:lineRule="auto"/>
        <w:jc w:val="both"/>
        <w:rPr>
          <w:rFonts w:ascii="Times New Roman" w:hAnsi="Times New Roman"/>
          <w:color w:val="000000"/>
        </w:rPr>
      </w:pPr>
    </w:p>
    <w:p w:rsidR="005F3745" w:rsidRDefault="005F3745" w:rsidP="005F3745">
      <w:pPr>
        <w:spacing w:after="0" w:line="240" w:lineRule="auto"/>
        <w:jc w:val="both"/>
        <w:rPr>
          <w:rFonts w:ascii="Times New Roman" w:hAnsi="Times New Roman"/>
          <w:color w:val="000000"/>
        </w:rPr>
      </w:pPr>
    </w:p>
    <w:p w:rsidR="005F3745" w:rsidRDefault="005F3745" w:rsidP="005F3745">
      <w:pPr>
        <w:spacing w:after="0" w:line="240" w:lineRule="auto"/>
        <w:jc w:val="center"/>
        <w:rPr>
          <w:rFonts w:ascii="Times New Roman" w:hAnsi="Times New Roman"/>
          <w:color w:val="000000"/>
        </w:rPr>
      </w:pPr>
      <w:r>
        <w:rPr>
          <w:rFonts w:ascii="Times New Roman" w:hAnsi="Times New Roman"/>
          <w:color w:val="000000"/>
        </w:rPr>
        <w:t>~~~~~</w:t>
      </w:r>
    </w:p>
    <w:p w:rsidR="005F3745" w:rsidRDefault="005F3745" w:rsidP="005F3745"/>
    <w:p w:rsidR="0013113D" w:rsidRPr="00C77CB3" w:rsidRDefault="0013113D" w:rsidP="0013113D">
      <w:pPr>
        <w:rPr>
          <w:rFonts w:ascii="Times New Roman" w:hAnsi="Times New Roman" w:cs="Times New Roman"/>
          <w:b/>
        </w:rPr>
      </w:pPr>
    </w:p>
    <w:p w:rsidR="0013113D" w:rsidRPr="00C77CB3" w:rsidRDefault="0013113D" w:rsidP="0013113D">
      <w:pPr>
        <w:rPr>
          <w:rFonts w:ascii="Times New Roman" w:hAnsi="Times New Roman" w:cs="Times New Roman"/>
          <w:b/>
        </w:rPr>
      </w:pPr>
    </w:p>
    <w:p w:rsidR="00AB3783" w:rsidRPr="00C77CB3" w:rsidRDefault="00AB3783">
      <w:pPr>
        <w:rPr>
          <w:rFonts w:ascii="Times New Roman" w:hAnsi="Times New Roman" w:cs="Times New Roman"/>
          <w:b/>
          <w:u w:val="single"/>
        </w:rPr>
      </w:pPr>
      <w:r w:rsidRPr="00C77CB3">
        <w:rPr>
          <w:rFonts w:ascii="Times New Roman" w:hAnsi="Times New Roman" w:cs="Times New Roman"/>
          <w:b/>
          <w:u w:val="single"/>
        </w:rPr>
        <w:br w:type="page"/>
      </w:r>
    </w:p>
    <w:tbl>
      <w:tblPr>
        <w:tblW w:w="10122" w:type="dxa"/>
        <w:tblInd w:w="97" w:type="dxa"/>
        <w:tblLook w:val="04A0"/>
      </w:tblPr>
      <w:tblGrid>
        <w:gridCol w:w="901"/>
        <w:gridCol w:w="1184"/>
        <w:gridCol w:w="3891"/>
        <w:gridCol w:w="469"/>
        <w:gridCol w:w="469"/>
        <w:gridCol w:w="752"/>
        <w:gridCol w:w="714"/>
        <w:gridCol w:w="840"/>
        <w:gridCol w:w="902"/>
      </w:tblGrid>
      <w:tr w:rsidR="00AB3783" w:rsidRPr="00C77CB3" w:rsidTr="00AB3783">
        <w:trPr>
          <w:trHeight w:val="364"/>
        </w:trPr>
        <w:tc>
          <w:tcPr>
            <w:tcW w:w="10120" w:type="dxa"/>
            <w:gridSpan w:val="9"/>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lastRenderedPageBreak/>
              <w:t>Course structure for B. Tech--I Year – I semester (1</w:t>
            </w:r>
            <w:r w:rsidRPr="00C77CB3">
              <w:rPr>
                <w:rFonts w:ascii="Times New Roman" w:eastAsia="Times New Roman" w:hAnsi="Times New Roman" w:cs="Times New Roman"/>
                <w:b/>
                <w:bCs/>
                <w:color w:val="000000"/>
                <w:vertAlign w:val="superscript"/>
              </w:rPr>
              <w:t>st</w:t>
            </w:r>
            <w:r w:rsidRPr="00C77CB3">
              <w:rPr>
                <w:rFonts w:ascii="Times New Roman" w:eastAsia="Times New Roman" w:hAnsi="Times New Roman" w:cs="Times New Roman"/>
                <w:b/>
                <w:bCs/>
                <w:color w:val="000000"/>
              </w:rPr>
              <w:t xml:space="preserve"> Semester)</w:t>
            </w:r>
          </w:p>
        </w:tc>
      </w:tr>
      <w:tr w:rsidR="00AB3783" w:rsidRPr="00C77CB3" w:rsidTr="00AB3783">
        <w:trPr>
          <w:trHeight w:val="381"/>
        </w:trPr>
        <w:tc>
          <w:tcPr>
            <w:tcW w:w="901" w:type="dxa"/>
            <w:tcBorders>
              <w:top w:val="nil"/>
              <w:left w:val="single" w:sz="4" w:space="0" w:color="auto"/>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Sl.No</w:t>
            </w:r>
          </w:p>
        </w:tc>
        <w:tc>
          <w:tcPr>
            <w:tcW w:w="1184"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Course code</w:t>
            </w:r>
          </w:p>
        </w:tc>
        <w:tc>
          <w:tcPr>
            <w:tcW w:w="3935"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Name of the Course</w:t>
            </w:r>
          </w:p>
        </w:tc>
        <w:tc>
          <w:tcPr>
            <w:tcW w:w="469"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L</w:t>
            </w:r>
          </w:p>
        </w:tc>
        <w:tc>
          <w:tcPr>
            <w:tcW w:w="469"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T</w:t>
            </w:r>
          </w:p>
        </w:tc>
        <w:tc>
          <w:tcPr>
            <w:tcW w:w="752"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P</w:t>
            </w:r>
          </w:p>
        </w:tc>
        <w:tc>
          <w:tcPr>
            <w:tcW w:w="714"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C</w:t>
            </w:r>
          </w:p>
        </w:tc>
        <w:tc>
          <w:tcPr>
            <w:tcW w:w="796"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Max. Marks</w:t>
            </w:r>
          </w:p>
        </w:tc>
        <w:tc>
          <w:tcPr>
            <w:tcW w:w="902"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r>
      <w:tr w:rsidR="00AB3783" w:rsidRPr="00C77CB3" w:rsidTr="00AB3783">
        <w:trPr>
          <w:trHeight w:val="186"/>
        </w:trPr>
        <w:tc>
          <w:tcPr>
            <w:tcW w:w="901" w:type="dxa"/>
            <w:tcBorders>
              <w:top w:val="nil"/>
              <w:left w:val="single" w:sz="4" w:space="0" w:color="auto"/>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1184"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3935"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469"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469"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52"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14"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96"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CIE</w:t>
            </w:r>
          </w:p>
        </w:tc>
        <w:tc>
          <w:tcPr>
            <w:tcW w:w="902"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SEE</w:t>
            </w:r>
          </w:p>
        </w:tc>
      </w:tr>
      <w:tr w:rsidR="00AB3783" w:rsidRPr="00C77CB3" w:rsidTr="00AB3783">
        <w:trPr>
          <w:trHeight w:val="230"/>
        </w:trPr>
        <w:tc>
          <w:tcPr>
            <w:tcW w:w="901" w:type="dxa"/>
            <w:tcBorders>
              <w:top w:val="nil"/>
              <w:left w:val="single" w:sz="4" w:space="0" w:color="auto"/>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1184"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7HC04</w:t>
            </w:r>
          </w:p>
        </w:tc>
        <w:tc>
          <w:tcPr>
            <w:tcW w:w="393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Applied Physics</w:t>
            </w:r>
          </w:p>
        </w:tc>
        <w:tc>
          <w:tcPr>
            <w:tcW w:w="469"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469"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752"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0</w:t>
            </w:r>
          </w:p>
        </w:tc>
        <w:tc>
          <w:tcPr>
            <w:tcW w:w="714"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4</w:t>
            </w:r>
          </w:p>
        </w:tc>
        <w:tc>
          <w:tcPr>
            <w:tcW w:w="796"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902"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AB3783" w:rsidRPr="00C77CB3" w:rsidTr="00AB3783">
        <w:trPr>
          <w:trHeight w:val="230"/>
        </w:trPr>
        <w:tc>
          <w:tcPr>
            <w:tcW w:w="901" w:type="dxa"/>
            <w:tcBorders>
              <w:top w:val="nil"/>
              <w:left w:val="single" w:sz="4" w:space="0" w:color="auto"/>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2</w:t>
            </w:r>
          </w:p>
        </w:tc>
        <w:tc>
          <w:tcPr>
            <w:tcW w:w="1184"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rPr>
            </w:pPr>
            <w:r w:rsidRPr="00C77CB3">
              <w:rPr>
                <w:rFonts w:ascii="Times New Roman" w:eastAsia="Times New Roman" w:hAnsi="Times New Roman" w:cs="Times New Roman"/>
              </w:rPr>
              <w:t>7B103</w:t>
            </w:r>
          </w:p>
        </w:tc>
        <w:tc>
          <w:tcPr>
            <w:tcW w:w="393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Engineering Mechanics</w:t>
            </w:r>
          </w:p>
        </w:tc>
        <w:tc>
          <w:tcPr>
            <w:tcW w:w="469"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469"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752"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0</w:t>
            </w:r>
          </w:p>
        </w:tc>
        <w:tc>
          <w:tcPr>
            <w:tcW w:w="714"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4</w:t>
            </w:r>
          </w:p>
        </w:tc>
        <w:tc>
          <w:tcPr>
            <w:tcW w:w="796"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902"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AB3783" w:rsidRPr="00C77CB3" w:rsidTr="00AB3783">
        <w:trPr>
          <w:trHeight w:val="230"/>
        </w:trPr>
        <w:tc>
          <w:tcPr>
            <w:tcW w:w="901" w:type="dxa"/>
            <w:tcBorders>
              <w:top w:val="nil"/>
              <w:left w:val="single" w:sz="4" w:space="0" w:color="auto"/>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1184"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7HC06</w:t>
            </w:r>
          </w:p>
        </w:tc>
        <w:tc>
          <w:tcPr>
            <w:tcW w:w="393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Engineering Mathematics – I</w:t>
            </w:r>
          </w:p>
        </w:tc>
        <w:tc>
          <w:tcPr>
            <w:tcW w:w="469"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469"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752"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0</w:t>
            </w:r>
          </w:p>
        </w:tc>
        <w:tc>
          <w:tcPr>
            <w:tcW w:w="714"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4</w:t>
            </w:r>
          </w:p>
        </w:tc>
        <w:tc>
          <w:tcPr>
            <w:tcW w:w="796"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902"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AB3783" w:rsidRPr="00C77CB3" w:rsidTr="00AB3783">
        <w:trPr>
          <w:trHeight w:val="230"/>
        </w:trPr>
        <w:tc>
          <w:tcPr>
            <w:tcW w:w="901" w:type="dxa"/>
            <w:tcBorders>
              <w:top w:val="nil"/>
              <w:left w:val="single" w:sz="4" w:space="0" w:color="auto"/>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4</w:t>
            </w:r>
          </w:p>
        </w:tc>
        <w:tc>
          <w:tcPr>
            <w:tcW w:w="1184"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7BC02</w:t>
            </w:r>
          </w:p>
        </w:tc>
        <w:tc>
          <w:tcPr>
            <w:tcW w:w="393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Engineering Graphics &amp; Design</w:t>
            </w:r>
          </w:p>
        </w:tc>
        <w:tc>
          <w:tcPr>
            <w:tcW w:w="469"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469"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0</w:t>
            </w:r>
          </w:p>
        </w:tc>
        <w:tc>
          <w:tcPr>
            <w:tcW w:w="752"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4</w:t>
            </w:r>
          </w:p>
        </w:tc>
        <w:tc>
          <w:tcPr>
            <w:tcW w:w="714"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796"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902"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AB3783" w:rsidRPr="00C77CB3" w:rsidTr="00AB3783">
        <w:trPr>
          <w:trHeight w:val="460"/>
        </w:trPr>
        <w:tc>
          <w:tcPr>
            <w:tcW w:w="901" w:type="dxa"/>
            <w:tcBorders>
              <w:top w:val="nil"/>
              <w:left w:val="single" w:sz="4" w:space="0" w:color="auto"/>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5</w:t>
            </w:r>
          </w:p>
        </w:tc>
        <w:tc>
          <w:tcPr>
            <w:tcW w:w="1184"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7HC02</w:t>
            </w:r>
          </w:p>
        </w:tc>
        <w:tc>
          <w:tcPr>
            <w:tcW w:w="393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English (Oral communication skills)</w:t>
            </w:r>
          </w:p>
        </w:tc>
        <w:tc>
          <w:tcPr>
            <w:tcW w:w="469"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469"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0</w:t>
            </w:r>
          </w:p>
        </w:tc>
        <w:tc>
          <w:tcPr>
            <w:tcW w:w="752"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0</w:t>
            </w:r>
          </w:p>
        </w:tc>
        <w:tc>
          <w:tcPr>
            <w:tcW w:w="714"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796"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902"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AB3783" w:rsidRPr="00C77CB3" w:rsidTr="00AB3783">
        <w:trPr>
          <w:trHeight w:val="230"/>
        </w:trPr>
        <w:tc>
          <w:tcPr>
            <w:tcW w:w="901" w:type="dxa"/>
            <w:tcBorders>
              <w:top w:val="nil"/>
              <w:left w:val="single" w:sz="4" w:space="0" w:color="auto"/>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6</w:t>
            </w:r>
          </w:p>
        </w:tc>
        <w:tc>
          <w:tcPr>
            <w:tcW w:w="1184"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7HC64</w:t>
            </w:r>
          </w:p>
        </w:tc>
        <w:tc>
          <w:tcPr>
            <w:tcW w:w="393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Applied Physics Lab</w:t>
            </w:r>
          </w:p>
        </w:tc>
        <w:tc>
          <w:tcPr>
            <w:tcW w:w="469"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0</w:t>
            </w:r>
          </w:p>
        </w:tc>
        <w:tc>
          <w:tcPr>
            <w:tcW w:w="469"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0</w:t>
            </w:r>
          </w:p>
        </w:tc>
        <w:tc>
          <w:tcPr>
            <w:tcW w:w="752"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714"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1.5</w:t>
            </w:r>
          </w:p>
        </w:tc>
        <w:tc>
          <w:tcPr>
            <w:tcW w:w="796"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902"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AB3783" w:rsidRPr="00C77CB3" w:rsidTr="00AB3783">
        <w:trPr>
          <w:trHeight w:val="460"/>
        </w:trPr>
        <w:tc>
          <w:tcPr>
            <w:tcW w:w="901" w:type="dxa"/>
            <w:tcBorders>
              <w:top w:val="nil"/>
              <w:left w:val="single" w:sz="4" w:space="0" w:color="auto"/>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w:t>
            </w:r>
          </w:p>
        </w:tc>
        <w:tc>
          <w:tcPr>
            <w:tcW w:w="1184"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7HC62</w:t>
            </w:r>
          </w:p>
        </w:tc>
        <w:tc>
          <w:tcPr>
            <w:tcW w:w="393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English (Oral communication skills) Lab</w:t>
            </w:r>
          </w:p>
        </w:tc>
        <w:tc>
          <w:tcPr>
            <w:tcW w:w="469"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0</w:t>
            </w:r>
          </w:p>
        </w:tc>
        <w:tc>
          <w:tcPr>
            <w:tcW w:w="469"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0</w:t>
            </w:r>
          </w:p>
        </w:tc>
        <w:tc>
          <w:tcPr>
            <w:tcW w:w="752"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2</w:t>
            </w:r>
          </w:p>
        </w:tc>
        <w:tc>
          <w:tcPr>
            <w:tcW w:w="714"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796"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902"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AB3783" w:rsidRPr="00C77CB3" w:rsidTr="00AB3783">
        <w:trPr>
          <w:trHeight w:val="230"/>
        </w:trPr>
        <w:tc>
          <w:tcPr>
            <w:tcW w:w="901" w:type="dxa"/>
            <w:tcBorders>
              <w:top w:val="nil"/>
              <w:left w:val="single" w:sz="4" w:space="0" w:color="auto"/>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8</w:t>
            </w:r>
          </w:p>
        </w:tc>
        <w:tc>
          <w:tcPr>
            <w:tcW w:w="1184"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7B191</w:t>
            </w:r>
          </w:p>
        </w:tc>
        <w:tc>
          <w:tcPr>
            <w:tcW w:w="393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Technical Seminar I</w:t>
            </w:r>
          </w:p>
        </w:tc>
        <w:tc>
          <w:tcPr>
            <w:tcW w:w="469"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0</w:t>
            </w:r>
          </w:p>
        </w:tc>
        <w:tc>
          <w:tcPr>
            <w:tcW w:w="469"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0</w:t>
            </w:r>
          </w:p>
        </w:tc>
        <w:tc>
          <w:tcPr>
            <w:tcW w:w="752"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2</w:t>
            </w:r>
          </w:p>
        </w:tc>
        <w:tc>
          <w:tcPr>
            <w:tcW w:w="714"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796"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100</w:t>
            </w:r>
          </w:p>
        </w:tc>
        <w:tc>
          <w:tcPr>
            <w:tcW w:w="902" w:type="dxa"/>
            <w:tcBorders>
              <w:top w:val="nil"/>
              <w:left w:val="nil"/>
              <w:bottom w:val="single" w:sz="4" w:space="0" w:color="auto"/>
              <w:right w:val="single" w:sz="4" w:space="0" w:color="auto"/>
            </w:tcBorders>
            <w:shd w:val="clear" w:color="auto" w:fill="auto"/>
            <w:noWrap/>
            <w:vAlign w:val="bottom"/>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r>
      <w:tr w:rsidR="00AB3783" w:rsidRPr="00C77CB3" w:rsidTr="00AB3783">
        <w:trPr>
          <w:trHeight w:val="460"/>
        </w:trPr>
        <w:tc>
          <w:tcPr>
            <w:tcW w:w="901" w:type="dxa"/>
            <w:tcBorders>
              <w:top w:val="nil"/>
              <w:left w:val="single" w:sz="4" w:space="0" w:color="auto"/>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9</w:t>
            </w:r>
          </w:p>
        </w:tc>
        <w:tc>
          <w:tcPr>
            <w:tcW w:w="1184"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7HC20 (MC)</w:t>
            </w:r>
          </w:p>
        </w:tc>
        <w:tc>
          <w:tcPr>
            <w:tcW w:w="393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Human values professional Ethics in Higher Education</w:t>
            </w:r>
          </w:p>
        </w:tc>
        <w:tc>
          <w:tcPr>
            <w:tcW w:w="469"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469"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0</w:t>
            </w:r>
          </w:p>
        </w:tc>
        <w:tc>
          <w:tcPr>
            <w:tcW w:w="752"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0</w:t>
            </w:r>
          </w:p>
        </w:tc>
        <w:tc>
          <w:tcPr>
            <w:tcW w:w="714"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0</w:t>
            </w:r>
          </w:p>
        </w:tc>
        <w:tc>
          <w:tcPr>
            <w:tcW w:w="796"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902"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AB3783" w:rsidRPr="00C77CB3" w:rsidTr="00AB3783">
        <w:trPr>
          <w:trHeight w:val="230"/>
        </w:trPr>
        <w:tc>
          <w:tcPr>
            <w:tcW w:w="901" w:type="dxa"/>
            <w:tcBorders>
              <w:top w:val="nil"/>
              <w:left w:val="single" w:sz="4" w:space="0" w:color="auto"/>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1184"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393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Total</w:t>
            </w:r>
          </w:p>
        </w:tc>
        <w:tc>
          <w:tcPr>
            <w:tcW w:w="469"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14</w:t>
            </w:r>
          </w:p>
        </w:tc>
        <w:tc>
          <w:tcPr>
            <w:tcW w:w="469"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3</w:t>
            </w:r>
          </w:p>
        </w:tc>
        <w:tc>
          <w:tcPr>
            <w:tcW w:w="752"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11</w:t>
            </w:r>
          </w:p>
        </w:tc>
        <w:tc>
          <w:tcPr>
            <w:tcW w:w="714"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19.5</w:t>
            </w:r>
          </w:p>
        </w:tc>
        <w:tc>
          <w:tcPr>
            <w:tcW w:w="796"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340</w:t>
            </w:r>
          </w:p>
        </w:tc>
        <w:tc>
          <w:tcPr>
            <w:tcW w:w="902"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560</w:t>
            </w:r>
          </w:p>
        </w:tc>
      </w:tr>
    </w:tbl>
    <w:p w:rsidR="00AB3783" w:rsidRPr="00C77CB3" w:rsidRDefault="00AB3783" w:rsidP="00AB3783">
      <w:pPr>
        <w:rPr>
          <w:rFonts w:ascii="Times New Roman" w:hAnsi="Times New Roman" w:cs="Times New Roman"/>
        </w:rPr>
      </w:pPr>
    </w:p>
    <w:tbl>
      <w:tblPr>
        <w:tblW w:w="10106" w:type="dxa"/>
        <w:tblInd w:w="97" w:type="dxa"/>
        <w:tblLook w:val="04A0"/>
      </w:tblPr>
      <w:tblGrid>
        <w:gridCol w:w="890"/>
        <w:gridCol w:w="1168"/>
        <w:gridCol w:w="4065"/>
        <w:gridCol w:w="463"/>
        <w:gridCol w:w="463"/>
        <w:gridCol w:w="741"/>
        <w:gridCol w:w="705"/>
        <w:gridCol w:w="608"/>
        <w:gridCol w:w="1004"/>
      </w:tblGrid>
      <w:tr w:rsidR="00AB3783" w:rsidRPr="00C77CB3" w:rsidTr="00AB3783">
        <w:trPr>
          <w:trHeight w:val="321"/>
        </w:trPr>
        <w:tc>
          <w:tcPr>
            <w:tcW w:w="10106" w:type="dxa"/>
            <w:gridSpan w:val="9"/>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Course structure for B. Tech--I Year – I semester (2</w:t>
            </w:r>
            <w:r w:rsidRPr="00C77CB3">
              <w:rPr>
                <w:rFonts w:ascii="Times New Roman" w:eastAsia="Times New Roman" w:hAnsi="Times New Roman" w:cs="Times New Roman"/>
                <w:b/>
                <w:bCs/>
                <w:color w:val="000000"/>
                <w:vertAlign w:val="superscript"/>
              </w:rPr>
              <w:t>nd</w:t>
            </w:r>
            <w:r w:rsidRPr="00C77CB3">
              <w:rPr>
                <w:rFonts w:ascii="Times New Roman" w:eastAsia="Times New Roman" w:hAnsi="Times New Roman" w:cs="Times New Roman"/>
                <w:b/>
                <w:bCs/>
                <w:color w:val="000000"/>
              </w:rPr>
              <w:t xml:space="preserve"> Semester)</w:t>
            </w:r>
          </w:p>
        </w:tc>
      </w:tr>
      <w:tr w:rsidR="00AB3783" w:rsidRPr="00C77CB3" w:rsidTr="00AB3783">
        <w:trPr>
          <w:trHeight w:val="383"/>
        </w:trPr>
        <w:tc>
          <w:tcPr>
            <w:tcW w:w="890" w:type="dxa"/>
            <w:tcBorders>
              <w:top w:val="nil"/>
              <w:left w:val="single" w:sz="4" w:space="0" w:color="auto"/>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Sl.No</w:t>
            </w:r>
          </w:p>
        </w:tc>
        <w:tc>
          <w:tcPr>
            <w:tcW w:w="1168"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Course code</w:t>
            </w:r>
          </w:p>
        </w:tc>
        <w:tc>
          <w:tcPr>
            <w:tcW w:w="4097"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Name of the Course</w:t>
            </w:r>
          </w:p>
        </w:tc>
        <w:tc>
          <w:tcPr>
            <w:tcW w:w="463"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L</w:t>
            </w:r>
          </w:p>
        </w:tc>
        <w:tc>
          <w:tcPr>
            <w:tcW w:w="463"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T</w:t>
            </w:r>
          </w:p>
        </w:tc>
        <w:tc>
          <w:tcPr>
            <w:tcW w:w="741"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P</w:t>
            </w:r>
          </w:p>
        </w:tc>
        <w:tc>
          <w:tcPr>
            <w:tcW w:w="705"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C</w:t>
            </w:r>
          </w:p>
        </w:tc>
        <w:tc>
          <w:tcPr>
            <w:tcW w:w="1578" w:type="dxa"/>
            <w:gridSpan w:val="2"/>
            <w:tcBorders>
              <w:top w:val="single" w:sz="4" w:space="0" w:color="auto"/>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Max. Marks</w:t>
            </w:r>
          </w:p>
        </w:tc>
      </w:tr>
      <w:tr w:rsidR="00AB3783" w:rsidRPr="00C77CB3" w:rsidTr="00AB3783">
        <w:trPr>
          <w:trHeight w:val="187"/>
        </w:trPr>
        <w:tc>
          <w:tcPr>
            <w:tcW w:w="890" w:type="dxa"/>
            <w:tcBorders>
              <w:top w:val="nil"/>
              <w:left w:val="single" w:sz="4" w:space="0" w:color="auto"/>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1168"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4097"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463"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463"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41"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5"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57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CIE</w:t>
            </w:r>
          </w:p>
        </w:tc>
        <w:tc>
          <w:tcPr>
            <w:tcW w:w="100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SEE</w:t>
            </w:r>
          </w:p>
        </w:tc>
      </w:tr>
      <w:tr w:rsidR="00AB3783" w:rsidRPr="00C77CB3" w:rsidTr="00AB3783">
        <w:trPr>
          <w:trHeight w:val="232"/>
        </w:trPr>
        <w:tc>
          <w:tcPr>
            <w:tcW w:w="890" w:type="dxa"/>
            <w:tcBorders>
              <w:top w:val="nil"/>
              <w:left w:val="single" w:sz="4" w:space="0" w:color="auto"/>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1168"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7HC03</w:t>
            </w:r>
          </w:p>
        </w:tc>
        <w:tc>
          <w:tcPr>
            <w:tcW w:w="4097"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Chemistry</w:t>
            </w:r>
          </w:p>
        </w:tc>
        <w:tc>
          <w:tcPr>
            <w:tcW w:w="46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46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74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0</w:t>
            </w:r>
          </w:p>
        </w:tc>
        <w:tc>
          <w:tcPr>
            <w:tcW w:w="70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4</w:t>
            </w:r>
          </w:p>
        </w:tc>
        <w:tc>
          <w:tcPr>
            <w:tcW w:w="57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100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AB3783" w:rsidRPr="00C77CB3" w:rsidTr="00AB3783">
        <w:trPr>
          <w:trHeight w:val="232"/>
        </w:trPr>
        <w:tc>
          <w:tcPr>
            <w:tcW w:w="890" w:type="dxa"/>
            <w:tcBorders>
              <w:top w:val="nil"/>
              <w:left w:val="single" w:sz="4" w:space="0" w:color="auto"/>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2</w:t>
            </w:r>
          </w:p>
        </w:tc>
        <w:tc>
          <w:tcPr>
            <w:tcW w:w="1168"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7FC01</w:t>
            </w:r>
          </w:p>
        </w:tc>
        <w:tc>
          <w:tcPr>
            <w:tcW w:w="4097"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Problem Solving  using C</w:t>
            </w:r>
          </w:p>
        </w:tc>
        <w:tc>
          <w:tcPr>
            <w:tcW w:w="46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46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0</w:t>
            </w:r>
          </w:p>
        </w:tc>
        <w:tc>
          <w:tcPr>
            <w:tcW w:w="74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0</w:t>
            </w:r>
          </w:p>
        </w:tc>
        <w:tc>
          <w:tcPr>
            <w:tcW w:w="70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57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100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AB3783" w:rsidRPr="00C77CB3" w:rsidTr="00AB3783">
        <w:trPr>
          <w:trHeight w:val="232"/>
        </w:trPr>
        <w:tc>
          <w:tcPr>
            <w:tcW w:w="890" w:type="dxa"/>
            <w:tcBorders>
              <w:top w:val="nil"/>
              <w:left w:val="single" w:sz="4" w:space="0" w:color="auto"/>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1168"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7HC08</w:t>
            </w:r>
          </w:p>
        </w:tc>
        <w:tc>
          <w:tcPr>
            <w:tcW w:w="4097"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Engineering Mathematics – II</w:t>
            </w:r>
          </w:p>
        </w:tc>
        <w:tc>
          <w:tcPr>
            <w:tcW w:w="46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46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74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0</w:t>
            </w:r>
          </w:p>
        </w:tc>
        <w:tc>
          <w:tcPr>
            <w:tcW w:w="70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4</w:t>
            </w:r>
          </w:p>
        </w:tc>
        <w:tc>
          <w:tcPr>
            <w:tcW w:w="57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100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AB3783" w:rsidRPr="00C77CB3" w:rsidTr="00AB3783">
        <w:trPr>
          <w:trHeight w:val="463"/>
        </w:trPr>
        <w:tc>
          <w:tcPr>
            <w:tcW w:w="890" w:type="dxa"/>
            <w:tcBorders>
              <w:top w:val="nil"/>
              <w:left w:val="single" w:sz="4" w:space="0" w:color="auto"/>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4</w:t>
            </w:r>
          </w:p>
        </w:tc>
        <w:tc>
          <w:tcPr>
            <w:tcW w:w="1168"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7BC01</w:t>
            </w:r>
          </w:p>
        </w:tc>
        <w:tc>
          <w:tcPr>
            <w:tcW w:w="4097"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Workshop/ Manufacturing practices  (Theory)</w:t>
            </w:r>
          </w:p>
        </w:tc>
        <w:tc>
          <w:tcPr>
            <w:tcW w:w="46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46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0</w:t>
            </w:r>
          </w:p>
        </w:tc>
        <w:tc>
          <w:tcPr>
            <w:tcW w:w="74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0</w:t>
            </w:r>
          </w:p>
        </w:tc>
        <w:tc>
          <w:tcPr>
            <w:tcW w:w="70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57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100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AB3783" w:rsidRPr="00C77CB3" w:rsidTr="00AB3783">
        <w:trPr>
          <w:trHeight w:val="463"/>
        </w:trPr>
        <w:tc>
          <w:tcPr>
            <w:tcW w:w="890" w:type="dxa"/>
            <w:tcBorders>
              <w:top w:val="nil"/>
              <w:left w:val="single" w:sz="4" w:space="0" w:color="auto"/>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5</w:t>
            </w:r>
          </w:p>
        </w:tc>
        <w:tc>
          <w:tcPr>
            <w:tcW w:w="1168"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7HC01</w:t>
            </w:r>
          </w:p>
        </w:tc>
        <w:tc>
          <w:tcPr>
            <w:tcW w:w="4097"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English (Reading, Listening and Writing)</w:t>
            </w:r>
          </w:p>
        </w:tc>
        <w:tc>
          <w:tcPr>
            <w:tcW w:w="46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46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0</w:t>
            </w:r>
          </w:p>
        </w:tc>
        <w:tc>
          <w:tcPr>
            <w:tcW w:w="74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0</w:t>
            </w:r>
          </w:p>
        </w:tc>
        <w:tc>
          <w:tcPr>
            <w:tcW w:w="70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57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100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AB3783" w:rsidRPr="00C77CB3" w:rsidTr="00AB3783">
        <w:trPr>
          <w:trHeight w:val="232"/>
        </w:trPr>
        <w:tc>
          <w:tcPr>
            <w:tcW w:w="890" w:type="dxa"/>
            <w:tcBorders>
              <w:top w:val="nil"/>
              <w:left w:val="single" w:sz="4" w:space="0" w:color="auto"/>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6</w:t>
            </w:r>
          </w:p>
        </w:tc>
        <w:tc>
          <w:tcPr>
            <w:tcW w:w="1168"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7HC63</w:t>
            </w:r>
          </w:p>
        </w:tc>
        <w:tc>
          <w:tcPr>
            <w:tcW w:w="4097"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Chemistry Lab</w:t>
            </w:r>
          </w:p>
        </w:tc>
        <w:tc>
          <w:tcPr>
            <w:tcW w:w="46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0</w:t>
            </w:r>
          </w:p>
        </w:tc>
        <w:tc>
          <w:tcPr>
            <w:tcW w:w="46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0</w:t>
            </w:r>
          </w:p>
        </w:tc>
        <w:tc>
          <w:tcPr>
            <w:tcW w:w="74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70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1.5</w:t>
            </w:r>
          </w:p>
        </w:tc>
        <w:tc>
          <w:tcPr>
            <w:tcW w:w="57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100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AB3783" w:rsidRPr="00C77CB3" w:rsidTr="00AB3783">
        <w:trPr>
          <w:trHeight w:val="232"/>
        </w:trPr>
        <w:tc>
          <w:tcPr>
            <w:tcW w:w="890" w:type="dxa"/>
            <w:tcBorders>
              <w:top w:val="nil"/>
              <w:left w:val="single" w:sz="4" w:space="0" w:color="auto"/>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w:t>
            </w:r>
          </w:p>
        </w:tc>
        <w:tc>
          <w:tcPr>
            <w:tcW w:w="1168"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7FC71</w:t>
            </w:r>
          </w:p>
        </w:tc>
        <w:tc>
          <w:tcPr>
            <w:tcW w:w="4097"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Problem Solving  using C Lab</w:t>
            </w:r>
          </w:p>
        </w:tc>
        <w:tc>
          <w:tcPr>
            <w:tcW w:w="46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0</w:t>
            </w:r>
          </w:p>
        </w:tc>
        <w:tc>
          <w:tcPr>
            <w:tcW w:w="46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0</w:t>
            </w:r>
          </w:p>
        </w:tc>
        <w:tc>
          <w:tcPr>
            <w:tcW w:w="74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70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1.5</w:t>
            </w:r>
          </w:p>
        </w:tc>
        <w:tc>
          <w:tcPr>
            <w:tcW w:w="57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100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AB3783" w:rsidRPr="00C77CB3" w:rsidTr="00AB3783">
        <w:trPr>
          <w:trHeight w:val="463"/>
        </w:trPr>
        <w:tc>
          <w:tcPr>
            <w:tcW w:w="890" w:type="dxa"/>
            <w:tcBorders>
              <w:top w:val="nil"/>
              <w:left w:val="single" w:sz="4" w:space="0" w:color="auto"/>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8</w:t>
            </w:r>
          </w:p>
        </w:tc>
        <w:tc>
          <w:tcPr>
            <w:tcW w:w="1168"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7BC61</w:t>
            </w:r>
          </w:p>
        </w:tc>
        <w:tc>
          <w:tcPr>
            <w:tcW w:w="4097"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Workshop/ Manufacturing practices lab</w:t>
            </w:r>
          </w:p>
        </w:tc>
        <w:tc>
          <w:tcPr>
            <w:tcW w:w="46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0</w:t>
            </w:r>
          </w:p>
        </w:tc>
        <w:tc>
          <w:tcPr>
            <w:tcW w:w="46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0</w:t>
            </w:r>
          </w:p>
        </w:tc>
        <w:tc>
          <w:tcPr>
            <w:tcW w:w="74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70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1.5</w:t>
            </w:r>
          </w:p>
        </w:tc>
        <w:tc>
          <w:tcPr>
            <w:tcW w:w="57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100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AB3783" w:rsidRPr="00C77CB3" w:rsidTr="00AB3783">
        <w:trPr>
          <w:trHeight w:val="463"/>
        </w:trPr>
        <w:tc>
          <w:tcPr>
            <w:tcW w:w="890" w:type="dxa"/>
            <w:tcBorders>
              <w:top w:val="nil"/>
              <w:left w:val="single" w:sz="4" w:space="0" w:color="auto"/>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9</w:t>
            </w:r>
          </w:p>
        </w:tc>
        <w:tc>
          <w:tcPr>
            <w:tcW w:w="1168"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7HC61</w:t>
            </w:r>
          </w:p>
        </w:tc>
        <w:tc>
          <w:tcPr>
            <w:tcW w:w="4097"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English lab (Reading, Listening and Writing)</w:t>
            </w:r>
          </w:p>
        </w:tc>
        <w:tc>
          <w:tcPr>
            <w:tcW w:w="46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0</w:t>
            </w:r>
          </w:p>
        </w:tc>
        <w:tc>
          <w:tcPr>
            <w:tcW w:w="46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0</w:t>
            </w:r>
          </w:p>
        </w:tc>
        <w:tc>
          <w:tcPr>
            <w:tcW w:w="74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2</w:t>
            </w:r>
          </w:p>
        </w:tc>
        <w:tc>
          <w:tcPr>
            <w:tcW w:w="70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57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100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AB3783" w:rsidRPr="00C77CB3" w:rsidTr="00AB3783">
        <w:trPr>
          <w:trHeight w:val="232"/>
        </w:trPr>
        <w:tc>
          <w:tcPr>
            <w:tcW w:w="890" w:type="dxa"/>
            <w:tcBorders>
              <w:top w:val="nil"/>
              <w:left w:val="single" w:sz="4" w:space="0" w:color="auto"/>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10</w:t>
            </w:r>
          </w:p>
        </w:tc>
        <w:tc>
          <w:tcPr>
            <w:tcW w:w="1168"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7B292</w:t>
            </w:r>
          </w:p>
        </w:tc>
        <w:tc>
          <w:tcPr>
            <w:tcW w:w="4097"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Technical Seminar II</w:t>
            </w:r>
          </w:p>
        </w:tc>
        <w:tc>
          <w:tcPr>
            <w:tcW w:w="46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0</w:t>
            </w:r>
          </w:p>
        </w:tc>
        <w:tc>
          <w:tcPr>
            <w:tcW w:w="46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0</w:t>
            </w:r>
          </w:p>
        </w:tc>
        <w:tc>
          <w:tcPr>
            <w:tcW w:w="74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2</w:t>
            </w:r>
          </w:p>
        </w:tc>
        <w:tc>
          <w:tcPr>
            <w:tcW w:w="70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57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100</w:t>
            </w:r>
          </w:p>
        </w:tc>
        <w:tc>
          <w:tcPr>
            <w:tcW w:w="1003" w:type="dxa"/>
            <w:tcBorders>
              <w:top w:val="nil"/>
              <w:left w:val="nil"/>
              <w:bottom w:val="single" w:sz="4" w:space="0" w:color="auto"/>
              <w:right w:val="single" w:sz="4" w:space="0" w:color="auto"/>
            </w:tcBorders>
            <w:shd w:val="clear" w:color="auto" w:fill="auto"/>
            <w:noWrap/>
            <w:vAlign w:val="bottom"/>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r>
      <w:tr w:rsidR="00AB3783" w:rsidRPr="00C77CB3" w:rsidTr="00AB3783">
        <w:trPr>
          <w:trHeight w:val="232"/>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1168" w:type="dxa"/>
            <w:tcBorders>
              <w:top w:val="nil"/>
              <w:left w:val="nil"/>
              <w:bottom w:val="single" w:sz="4" w:space="0" w:color="auto"/>
              <w:right w:val="single" w:sz="4" w:space="0" w:color="auto"/>
            </w:tcBorders>
            <w:shd w:val="clear" w:color="auto" w:fill="auto"/>
            <w:noWrap/>
            <w:vAlign w:val="bottom"/>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4097"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Total</w:t>
            </w:r>
          </w:p>
        </w:tc>
        <w:tc>
          <w:tcPr>
            <w:tcW w:w="463" w:type="dxa"/>
            <w:tcBorders>
              <w:top w:val="nil"/>
              <w:left w:val="nil"/>
              <w:bottom w:val="single" w:sz="4" w:space="0" w:color="auto"/>
              <w:right w:val="single" w:sz="4" w:space="0" w:color="auto"/>
            </w:tcBorders>
            <w:shd w:val="clear" w:color="auto" w:fill="auto"/>
            <w:noWrap/>
            <w:vAlign w:val="bottom"/>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11</w:t>
            </w:r>
          </w:p>
        </w:tc>
        <w:tc>
          <w:tcPr>
            <w:tcW w:w="463" w:type="dxa"/>
            <w:tcBorders>
              <w:top w:val="nil"/>
              <w:left w:val="nil"/>
              <w:bottom w:val="single" w:sz="4" w:space="0" w:color="auto"/>
              <w:right w:val="single" w:sz="4" w:space="0" w:color="auto"/>
            </w:tcBorders>
            <w:shd w:val="clear" w:color="auto" w:fill="auto"/>
            <w:noWrap/>
            <w:vAlign w:val="bottom"/>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2</w:t>
            </w:r>
          </w:p>
        </w:tc>
        <w:tc>
          <w:tcPr>
            <w:tcW w:w="741" w:type="dxa"/>
            <w:tcBorders>
              <w:top w:val="nil"/>
              <w:left w:val="nil"/>
              <w:bottom w:val="single" w:sz="4" w:space="0" w:color="auto"/>
              <w:right w:val="single" w:sz="4" w:space="0" w:color="auto"/>
            </w:tcBorders>
            <w:shd w:val="clear" w:color="auto" w:fill="auto"/>
            <w:noWrap/>
            <w:vAlign w:val="bottom"/>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13</w:t>
            </w:r>
          </w:p>
        </w:tc>
        <w:tc>
          <w:tcPr>
            <w:tcW w:w="705" w:type="dxa"/>
            <w:tcBorders>
              <w:top w:val="nil"/>
              <w:left w:val="nil"/>
              <w:bottom w:val="single" w:sz="4" w:space="0" w:color="auto"/>
              <w:right w:val="single" w:sz="4" w:space="0" w:color="auto"/>
            </w:tcBorders>
            <w:shd w:val="clear" w:color="auto" w:fill="auto"/>
            <w:noWrap/>
            <w:vAlign w:val="bottom"/>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19.5</w:t>
            </w:r>
          </w:p>
        </w:tc>
        <w:tc>
          <w:tcPr>
            <w:tcW w:w="575" w:type="dxa"/>
            <w:tcBorders>
              <w:top w:val="nil"/>
              <w:left w:val="nil"/>
              <w:bottom w:val="single" w:sz="4" w:space="0" w:color="auto"/>
              <w:right w:val="single" w:sz="4" w:space="0" w:color="auto"/>
            </w:tcBorders>
            <w:shd w:val="clear" w:color="auto" w:fill="auto"/>
            <w:noWrap/>
            <w:vAlign w:val="bottom"/>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370</w:t>
            </w:r>
          </w:p>
        </w:tc>
        <w:tc>
          <w:tcPr>
            <w:tcW w:w="1003" w:type="dxa"/>
            <w:tcBorders>
              <w:top w:val="nil"/>
              <w:left w:val="nil"/>
              <w:bottom w:val="single" w:sz="4" w:space="0" w:color="auto"/>
              <w:right w:val="single" w:sz="4" w:space="0" w:color="auto"/>
            </w:tcBorders>
            <w:shd w:val="clear" w:color="auto" w:fill="auto"/>
            <w:noWrap/>
            <w:vAlign w:val="bottom"/>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630</w:t>
            </w:r>
          </w:p>
        </w:tc>
      </w:tr>
    </w:tbl>
    <w:p w:rsidR="00AB3783" w:rsidRPr="00C77CB3" w:rsidRDefault="00AB3783" w:rsidP="00AB3783">
      <w:pPr>
        <w:rPr>
          <w:rFonts w:ascii="Times New Roman" w:hAnsi="Times New Roman" w:cs="Times New Roman"/>
        </w:rPr>
      </w:pPr>
    </w:p>
    <w:p w:rsidR="00AB3783" w:rsidRPr="00C77CB3" w:rsidRDefault="00AB3783" w:rsidP="00AB3783">
      <w:pPr>
        <w:rPr>
          <w:rFonts w:ascii="Times New Roman" w:hAnsi="Times New Roman" w:cs="Times New Roman"/>
        </w:rPr>
      </w:pPr>
      <w:r w:rsidRPr="00C77CB3">
        <w:rPr>
          <w:rFonts w:ascii="Times New Roman" w:hAnsi="Times New Roman" w:cs="Times New Roman"/>
        </w:rPr>
        <w:br w:type="page"/>
      </w:r>
    </w:p>
    <w:tbl>
      <w:tblPr>
        <w:tblW w:w="10111" w:type="dxa"/>
        <w:tblInd w:w="97" w:type="dxa"/>
        <w:tblLook w:val="04A0"/>
      </w:tblPr>
      <w:tblGrid>
        <w:gridCol w:w="900"/>
        <w:gridCol w:w="1182"/>
        <w:gridCol w:w="4118"/>
        <w:gridCol w:w="469"/>
        <w:gridCol w:w="469"/>
        <w:gridCol w:w="750"/>
        <w:gridCol w:w="713"/>
        <w:gridCol w:w="608"/>
        <w:gridCol w:w="902"/>
      </w:tblGrid>
      <w:tr w:rsidR="00AB3783" w:rsidRPr="00C77CB3" w:rsidTr="00AB3783">
        <w:trPr>
          <w:trHeight w:val="218"/>
        </w:trPr>
        <w:tc>
          <w:tcPr>
            <w:tcW w:w="10111" w:type="dxa"/>
            <w:gridSpan w:val="9"/>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lastRenderedPageBreak/>
              <w:t>Course structure for B. Tech--II Year – I semester (3</w:t>
            </w:r>
            <w:r w:rsidRPr="00C77CB3">
              <w:rPr>
                <w:rFonts w:ascii="Times New Roman" w:eastAsia="Times New Roman" w:hAnsi="Times New Roman" w:cs="Times New Roman"/>
                <w:b/>
                <w:bCs/>
                <w:color w:val="000000"/>
                <w:vertAlign w:val="superscript"/>
              </w:rPr>
              <w:t>rd</w:t>
            </w:r>
            <w:r w:rsidRPr="00C77CB3">
              <w:rPr>
                <w:rFonts w:ascii="Times New Roman" w:eastAsia="Times New Roman" w:hAnsi="Times New Roman" w:cs="Times New Roman"/>
                <w:b/>
                <w:bCs/>
                <w:color w:val="000000"/>
              </w:rPr>
              <w:t xml:space="preserve"> Semester)</w:t>
            </w:r>
          </w:p>
        </w:tc>
      </w:tr>
      <w:tr w:rsidR="00AB3783" w:rsidRPr="00C77CB3" w:rsidTr="00AB3783">
        <w:trPr>
          <w:trHeight w:val="335"/>
        </w:trPr>
        <w:tc>
          <w:tcPr>
            <w:tcW w:w="900" w:type="dxa"/>
            <w:tcBorders>
              <w:top w:val="nil"/>
              <w:left w:val="single" w:sz="4" w:space="0" w:color="auto"/>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Sl.No</w:t>
            </w:r>
          </w:p>
        </w:tc>
        <w:tc>
          <w:tcPr>
            <w:tcW w:w="1182"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Course code</w:t>
            </w:r>
          </w:p>
        </w:tc>
        <w:tc>
          <w:tcPr>
            <w:tcW w:w="4145"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Name of the Course</w:t>
            </w:r>
          </w:p>
        </w:tc>
        <w:tc>
          <w:tcPr>
            <w:tcW w:w="469"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L</w:t>
            </w:r>
          </w:p>
        </w:tc>
        <w:tc>
          <w:tcPr>
            <w:tcW w:w="469"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T</w:t>
            </w:r>
          </w:p>
        </w:tc>
        <w:tc>
          <w:tcPr>
            <w:tcW w:w="750"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P/D</w:t>
            </w:r>
          </w:p>
        </w:tc>
        <w:tc>
          <w:tcPr>
            <w:tcW w:w="713"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C</w:t>
            </w:r>
          </w:p>
        </w:tc>
        <w:tc>
          <w:tcPr>
            <w:tcW w:w="1483" w:type="dxa"/>
            <w:gridSpan w:val="2"/>
            <w:tcBorders>
              <w:top w:val="single" w:sz="4" w:space="0" w:color="auto"/>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Max. Marks</w:t>
            </w:r>
          </w:p>
        </w:tc>
      </w:tr>
      <w:tr w:rsidR="00AB3783" w:rsidRPr="00C77CB3" w:rsidTr="00AB3783">
        <w:trPr>
          <w:trHeight w:val="164"/>
        </w:trPr>
        <w:tc>
          <w:tcPr>
            <w:tcW w:w="900" w:type="dxa"/>
            <w:tcBorders>
              <w:top w:val="nil"/>
              <w:left w:val="single" w:sz="4" w:space="0" w:color="auto"/>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1182"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4145"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469"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469"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50"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13"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581"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CIE</w:t>
            </w:r>
          </w:p>
        </w:tc>
        <w:tc>
          <w:tcPr>
            <w:tcW w:w="902"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SEE</w:t>
            </w:r>
          </w:p>
        </w:tc>
      </w:tr>
      <w:tr w:rsidR="00AB3783" w:rsidRPr="00C77CB3" w:rsidTr="00AB3783">
        <w:trPr>
          <w:trHeight w:val="203"/>
        </w:trPr>
        <w:tc>
          <w:tcPr>
            <w:tcW w:w="900" w:type="dxa"/>
            <w:tcBorders>
              <w:top w:val="nil"/>
              <w:left w:val="single" w:sz="4" w:space="0" w:color="auto"/>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1182"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7HC12</w:t>
            </w:r>
          </w:p>
        </w:tc>
        <w:tc>
          <w:tcPr>
            <w:tcW w:w="414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Engineering Mathematics –III</w:t>
            </w:r>
          </w:p>
        </w:tc>
        <w:tc>
          <w:tcPr>
            <w:tcW w:w="469"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2</w:t>
            </w:r>
          </w:p>
        </w:tc>
        <w:tc>
          <w:tcPr>
            <w:tcW w:w="469"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750"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1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58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902"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AB3783" w:rsidRPr="00C77CB3" w:rsidTr="00AB3783">
        <w:trPr>
          <w:trHeight w:val="203"/>
        </w:trPr>
        <w:tc>
          <w:tcPr>
            <w:tcW w:w="900" w:type="dxa"/>
            <w:tcBorders>
              <w:top w:val="nil"/>
              <w:left w:val="single" w:sz="4" w:space="0" w:color="auto"/>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2</w:t>
            </w:r>
          </w:p>
        </w:tc>
        <w:tc>
          <w:tcPr>
            <w:tcW w:w="1182"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7B306</w:t>
            </w:r>
          </w:p>
        </w:tc>
        <w:tc>
          <w:tcPr>
            <w:tcW w:w="414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Thermodynamics</w:t>
            </w:r>
          </w:p>
        </w:tc>
        <w:tc>
          <w:tcPr>
            <w:tcW w:w="469"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469"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50"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1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58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902"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AB3783" w:rsidRPr="00C77CB3" w:rsidTr="00AB3783">
        <w:trPr>
          <w:trHeight w:val="203"/>
        </w:trPr>
        <w:tc>
          <w:tcPr>
            <w:tcW w:w="900" w:type="dxa"/>
            <w:tcBorders>
              <w:top w:val="nil"/>
              <w:left w:val="single" w:sz="4" w:space="0" w:color="auto"/>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1182"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7B307</w:t>
            </w:r>
          </w:p>
        </w:tc>
        <w:tc>
          <w:tcPr>
            <w:tcW w:w="414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Mechanics of Solids</w:t>
            </w:r>
          </w:p>
        </w:tc>
        <w:tc>
          <w:tcPr>
            <w:tcW w:w="469"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469"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50"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1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58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902"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AB3783" w:rsidRPr="00C77CB3" w:rsidTr="00AB3783">
        <w:trPr>
          <w:trHeight w:val="203"/>
        </w:trPr>
        <w:tc>
          <w:tcPr>
            <w:tcW w:w="900" w:type="dxa"/>
            <w:tcBorders>
              <w:top w:val="nil"/>
              <w:left w:val="single" w:sz="4" w:space="0" w:color="auto"/>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4</w:t>
            </w:r>
          </w:p>
        </w:tc>
        <w:tc>
          <w:tcPr>
            <w:tcW w:w="1182"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7B308</w:t>
            </w:r>
          </w:p>
        </w:tc>
        <w:tc>
          <w:tcPr>
            <w:tcW w:w="414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Materials Engineering</w:t>
            </w:r>
          </w:p>
        </w:tc>
        <w:tc>
          <w:tcPr>
            <w:tcW w:w="469"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469"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50"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1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58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902"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AB3783" w:rsidRPr="00C77CB3" w:rsidTr="00AB3783">
        <w:trPr>
          <w:trHeight w:val="405"/>
        </w:trPr>
        <w:tc>
          <w:tcPr>
            <w:tcW w:w="900" w:type="dxa"/>
            <w:tcBorders>
              <w:top w:val="nil"/>
              <w:left w:val="single" w:sz="4" w:space="0" w:color="auto"/>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5</w:t>
            </w:r>
          </w:p>
        </w:tc>
        <w:tc>
          <w:tcPr>
            <w:tcW w:w="1182"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7B309</w:t>
            </w:r>
          </w:p>
        </w:tc>
        <w:tc>
          <w:tcPr>
            <w:tcW w:w="4145" w:type="dxa"/>
            <w:tcBorders>
              <w:top w:val="nil"/>
              <w:left w:val="nil"/>
              <w:bottom w:val="single" w:sz="4" w:space="0" w:color="auto"/>
              <w:right w:val="single" w:sz="4" w:space="0" w:color="auto"/>
            </w:tcBorders>
            <w:shd w:val="clear" w:color="auto" w:fill="auto"/>
            <w:vAlign w:val="center"/>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xml:space="preserve"> Fluid Mechanics and Hydraulic Machinery</w:t>
            </w:r>
          </w:p>
        </w:tc>
        <w:tc>
          <w:tcPr>
            <w:tcW w:w="469"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469"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50"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1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58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902"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AB3783" w:rsidRPr="00C77CB3" w:rsidTr="00AB3783">
        <w:trPr>
          <w:trHeight w:val="405"/>
        </w:trPr>
        <w:tc>
          <w:tcPr>
            <w:tcW w:w="900" w:type="dxa"/>
            <w:tcBorders>
              <w:top w:val="nil"/>
              <w:left w:val="single" w:sz="4" w:space="0" w:color="auto"/>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6</w:t>
            </w:r>
          </w:p>
        </w:tc>
        <w:tc>
          <w:tcPr>
            <w:tcW w:w="1182"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7B310</w:t>
            </w:r>
          </w:p>
        </w:tc>
        <w:tc>
          <w:tcPr>
            <w:tcW w:w="414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Machine Drawing and Computer aided drawing Practice</w:t>
            </w:r>
          </w:p>
        </w:tc>
        <w:tc>
          <w:tcPr>
            <w:tcW w:w="469"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469"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50"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4</w:t>
            </w:r>
          </w:p>
        </w:tc>
        <w:tc>
          <w:tcPr>
            <w:tcW w:w="71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58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902"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AB3783" w:rsidRPr="00C77CB3" w:rsidTr="00AB3783">
        <w:trPr>
          <w:trHeight w:val="405"/>
        </w:trPr>
        <w:tc>
          <w:tcPr>
            <w:tcW w:w="900" w:type="dxa"/>
            <w:tcBorders>
              <w:top w:val="nil"/>
              <w:left w:val="single" w:sz="4" w:space="0" w:color="auto"/>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w:t>
            </w:r>
          </w:p>
        </w:tc>
        <w:tc>
          <w:tcPr>
            <w:tcW w:w="1182"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7B362</w:t>
            </w:r>
          </w:p>
        </w:tc>
        <w:tc>
          <w:tcPr>
            <w:tcW w:w="414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Metallurgy Lab &amp; Mechanics of Solids  Lab</w:t>
            </w:r>
          </w:p>
        </w:tc>
        <w:tc>
          <w:tcPr>
            <w:tcW w:w="469"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469"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50"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4</w:t>
            </w:r>
          </w:p>
        </w:tc>
        <w:tc>
          <w:tcPr>
            <w:tcW w:w="71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2</w:t>
            </w:r>
          </w:p>
        </w:tc>
        <w:tc>
          <w:tcPr>
            <w:tcW w:w="58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902"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AB3783" w:rsidRPr="00C77CB3" w:rsidTr="00AB3783">
        <w:trPr>
          <w:trHeight w:val="203"/>
        </w:trPr>
        <w:tc>
          <w:tcPr>
            <w:tcW w:w="900" w:type="dxa"/>
            <w:tcBorders>
              <w:top w:val="nil"/>
              <w:left w:val="single" w:sz="4" w:space="0" w:color="auto"/>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8</w:t>
            </w:r>
          </w:p>
        </w:tc>
        <w:tc>
          <w:tcPr>
            <w:tcW w:w="1182"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7B363</w:t>
            </w:r>
          </w:p>
        </w:tc>
        <w:tc>
          <w:tcPr>
            <w:tcW w:w="414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Fuels and Lubricants Lab</w:t>
            </w:r>
          </w:p>
        </w:tc>
        <w:tc>
          <w:tcPr>
            <w:tcW w:w="469"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469"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50"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2</w:t>
            </w:r>
          </w:p>
        </w:tc>
        <w:tc>
          <w:tcPr>
            <w:tcW w:w="71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58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902"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AB3783" w:rsidRPr="00C77CB3" w:rsidTr="00AB3783">
        <w:trPr>
          <w:trHeight w:val="405"/>
        </w:trPr>
        <w:tc>
          <w:tcPr>
            <w:tcW w:w="900" w:type="dxa"/>
            <w:tcBorders>
              <w:top w:val="nil"/>
              <w:left w:val="single" w:sz="4" w:space="0" w:color="auto"/>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9</w:t>
            </w:r>
          </w:p>
        </w:tc>
        <w:tc>
          <w:tcPr>
            <w:tcW w:w="1182"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7B364</w:t>
            </w:r>
          </w:p>
        </w:tc>
        <w:tc>
          <w:tcPr>
            <w:tcW w:w="414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Fluid Mechanics and Hydraulic Machinery Lab</w:t>
            </w:r>
          </w:p>
        </w:tc>
        <w:tc>
          <w:tcPr>
            <w:tcW w:w="469"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469"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50"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2</w:t>
            </w:r>
          </w:p>
        </w:tc>
        <w:tc>
          <w:tcPr>
            <w:tcW w:w="71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58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902"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AB3783" w:rsidRPr="00C77CB3" w:rsidTr="00AB3783">
        <w:trPr>
          <w:trHeight w:val="405"/>
        </w:trPr>
        <w:tc>
          <w:tcPr>
            <w:tcW w:w="900" w:type="dxa"/>
            <w:tcBorders>
              <w:top w:val="nil"/>
              <w:left w:val="single" w:sz="4" w:space="0" w:color="auto"/>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10</w:t>
            </w:r>
          </w:p>
        </w:tc>
        <w:tc>
          <w:tcPr>
            <w:tcW w:w="1182"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7HC21</w:t>
            </w:r>
          </w:p>
        </w:tc>
        <w:tc>
          <w:tcPr>
            <w:tcW w:w="414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Environmental Science and Echology</w:t>
            </w:r>
          </w:p>
        </w:tc>
        <w:tc>
          <w:tcPr>
            <w:tcW w:w="469"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2</w:t>
            </w:r>
          </w:p>
        </w:tc>
        <w:tc>
          <w:tcPr>
            <w:tcW w:w="469"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0</w:t>
            </w:r>
          </w:p>
        </w:tc>
        <w:tc>
          <w:tcPr>
            <w:tcW w:w="750"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0</w:t>
            </w:r>
          </w:p>
        </w:tc>
        <w:tc>
          <w:tcPr>
            <w:tcW w:w="71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0</w:t>
            </w:r>
          </w:p>
        </w:tc>
        <w:tc>
          <w:tcPr>
            <w:tcW w:w="58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902"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AB3783" w:rsidRPr="00C77CB3" w:rsidTr="00AB3783">
        <w:trPr>
          <w:trHeight w:val="203"/>
        </w:trPr>
        <w:tc>
          <w:tcPr>
            <w:tcW w:w="900" w:type="dxa"/>
            <w:tcBorders>
              <w:top w:val="nil"/>
              <w:left w:val="single" w:sz="4" w:space="0" w:color="auto"/>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11</w:t>
            </w:r>
          </w:p>
        </w:tc>
        <w:tc>
          <w:tcPr>
            <w:tcW w:w="1182"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7B393</w:t>
            </w:r>
          </w:p>
        </w:tc>
        <w:tc>
          <w:tcPr>
            <w:tcW w:w="414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Technical seminar-III</w:t>
            </w:r>
          </w:p>
        </w:tc>
        <w:tc>
          <w:tcPr>
            <w:tcW w:w="469"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469"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50"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2</w:t>
            </w:r>
          </w:p>
        </w:tc>
        <w:tc>
          <w:tcPr>
            <w:tcW w:w="71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58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100</w:t>
            </w:r>
          </w:p>
        </w:tc>
        <w:tc>
          <w:tcPr>
            <w:tcW w:w="902"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r>
      <w:tr w:rsidR="00AB3783" w:rsidRPr="00C77CB3" w:rsidTr="00AB3783">
        <w:trPr>
          <w:trHeight w:val="203"/>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1182"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right"/>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414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right"/>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Total</w:t>
            </w:r>
          </w:p>
        </w:tc>
        <w:tc>
          <w:tcPr>
            <w:tcW w:w="469"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17</w:t>
            </w:r>
          </w:p>
        </w:tc>
        <w:tc>
          <w:tcPr>
            <w:tcW w:w="469"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1</w:t>
            </w:r>
          </w:p>
        </w:tc>
        <w:tc>
          <w:tcPr>
            <w:tcW w:w="750"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14</w:t>
            </w:r>
          </w:p>
        </w:tc>
        <w:tc>
          <w:tcPr>
            <w:tcW w:w="71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23</w:t>
            </w:r>
          </w:p>
        </w:tc>
        <w:tc>
          <w:tcPr>
            <w:tcW w:w="58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400</w:t>
            </w:r>
          </w:p>
        </w:tc>
        <w:tc>
          <w:tcPr>
            <w:tcW w:w="902"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700</w:t>
            </w:r>
          </w:p>
        </w:tc>
      </w:tr>
    </w:tbl>
    <w:p w:rsidR="00AB3783" w:rsidRPr="00C77CB3" w:rsidRDefault="00AB3783" w:rsidP="00AB3783">
      <w:pPr>
        <w:rPr>
          <w:rFonts w:ascii="Times New Roman" w:hAnsi="Times New Roman" w:cs="Times New Roman"/>
        </w:rPr>
      </w:pPr>
    </w:p>
    <w:tbl>
      <w:tblPr>
        <w:tblW w:w="10149" w:type="dxa"/>
        <w:tblInd w:w="93" w:type="dxa"/>
        <w:tblLook w:val="04A0"/>
      </w:tblPr>
      <w:tblGrid>
        <w:gridCol w:w="904"/>
        <w:gridCol w:w="1186"/>
        <w:gridCol w:w="4137"/>
        <w:gridCol w:w="471"/>
        <w:gridCol w:w="471"/>
        <w:gridCol w:w="753"/>
        <w:gridCol w:w="715"/>
        <w:gridCol w:w="608"/>
        <w:gridCol w:w="904"/>
      </w:tblGrid>
      <w:tr w:rsidR="00AB3783" w:rsidRPr="00C77CB3" w:rsidTr="00AB3783">
        <w:trPr>
          <w:trHeight w:val="284"/>
        </w:trPr>
        <w:tc>
          <w:tcPr>
            <w:tcW w:w="10148" w:type="dxa"/>
            <w:gridSpan w:val="9"/>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Course structure for B. Tech--II Year – II Semester( 4th Semester)</w:t>
            </w:r>
          </w:p>
        </w:tc>
      </w:tr>
      <w:tr w:rsidR="00AB3783" w:rsidRPr="00C77CB3" w:rsidTr="00AB3783">
        <w:trPr>
          <w:trHeight w:val="582"/>
        </w:trPr>
        <w:tc>
          <w:tcPr>
            <w:tcW w:w="904" w:type="dxa"/>
            <w:tcBorders>
              <w:top w:val="nil"/>
              <w:left w:val="single" w:sz="4" w:space="0" w:color="auto"/>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Sl.No</w:t>
            </w:r>
          </w:p>
        </w:tc>
        <w:tc>
          <w:tcPr>
            <w:tcW w:w="1186"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Course code</w:t>
            </w:r>
          </w:p>
        </w:tc>
        <w:tc>
          <w:tcPr>
            <w:tcW w:w="4161"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Name of the Course</w:t>
            </w:r>
          </w:p>
        </w:tc>
        <w:tc>
          <w:tcPr>
            <w:tcW w:w="471"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L</w:t>
            </w:r>
          </w:p>
        </w:tc>
        <w:tc>
          <w:tcPr>
            <w:tcW w:w="471"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T</w:t>
            </w:r>
          </w:p>
        </w:tc>
        <w:tc>
          <w:tcPr>
            <w:tcW w:w="753"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P/D</w:t>
            </w:r>
          </w:p>
        </w:tc>
        <w:tc>
          <w:tcPr>
            <w:tcW w:w="715"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C</w:t>
            </w:r>
          </w:p>
        </w:tc>
        <w:tc>
          <w:tcPr>
            <w:tcW w:w="1488" w:type="dxa"/>
            <w:gridSpan w:val="2"/>
            <w:tcBorders>
              <w:top w:val="single" w:sz="4" w:space="0" w:color="auto"/>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Max. Marks</w:t>
            </w:r>
          </w:p>
        </w:tc>
      </w:tr>
      <w:tr w:rsidR="00AB3783" w:rsidRPr="00C77CB3" w:rsidTr="00AB3783">
        <w:trPr>
          <w:trHeight w:val="284"/>
        </w:trPr>
        <w:tc>
          <w:tcPr>
            <w:tcW w:w="904" w:type="dxa"/>
            <w:tcBorders>
              <w:top w:val="nil"/>
              <w:left w:val="single" w:sz="4" w:space="0" w:color="auto"/>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1186"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4161"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471"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471"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53"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15"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584"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CIE</w:t>
            </w:r>
          </w:p>
        </w:tc>
        <w:tc>
          <w:tcPr>
            <w:tcW w:w="904" w:type="dxa"/>
            <w:tcBorders>
              <w:top w:val="nil"/>
              <w:left w:val="nil"/>
              <w:bottom w:val="single" w:sz="4" w:space="0" w:color="auto"/>
              <w:right w:val="single" w:sz="4" w:space="0" w:color="auto"/>
            </w:tcBorders>
            <w:shd w:val="clear" w:color="000000" w:fill="FAC090"/>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SEE</w:t>
            </w:r>
          </w:p>
        </w:tc>
      </w:tr>
      <w:tr w:rsidR="00AB3783" w:rsidRPr="00C77CB3" w:rsidTr="00AB3783">
        <w:trPr>
          <w:trHeight w:val="352"/>
        </w:trPr>
        <w:tc>
          <w:tcPr>
            <w:tcW w:w="904" w:type="dxa"/>
            <w:tcBorders>
              <w:top w:val="nil"/>
              <w:left w:val="single" w:sz="4" w:space="0" w:color="auto"/>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1186"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7B411</w:t>
            </w:r>
          </w:p>
        </w:tc>
        <w:tc>
          <w:tcPr>
            <w:tcW w:w="416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ind w:left="-72"/>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Manufacturing Processes</w:t>
            </w:r>
          </w:p>
        </w:tc>
        <w:tc>
          <w:tcPr>
            <w:tcW w:w="47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47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5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1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584"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904"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AB3783" w:rsidRPr="00C77CB3" w:rsidTr="00AB3783">
        <w:trPr>
          <w:trHeight w:val="352"/>
        </w:trPr>
        <w:tc>
          <w:tcPr>
            <w:tcW w:w="904" w:type="dxa"/>
            <w:tcBorders>
              <w:top w:val="nil"/>
              <w:left w:val="single" w:sz="4" w:space="0" w:color="auto"/>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2</w:t>
            </w:r>
          </w:p>
        </w:tc>
        <w:tc>
          <w:tcPr>
            <w:tcW w:w="1186"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7B412</w:t>
            </w:r>
          </w:p>
        </w:tc>
        <w:tc>
          <w:tcPr>
            <w:tcW w:w="416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ind w:left="-72"/>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Applied Thermodynamics-I</w:t>
            </w:r>
          </w:p>
        </w:tc>
        <w:tc>
          <w:tcPr>
            <w:tcW w:w="47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47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5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1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584"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904"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AB3783" w:rsidRPr="00C77CB3" w:rsidTr="00AB3783">
        <w:trPr>
          <w:trHeight w:val="352"/>
        </w:trPr>
        <w:tc>
          <w:tcPr>
            <w:tcW w:w="904" w:type="dxa"/>
            <w:tcBorders>
              <w:top w:val="nil"/>
              <w:left w:val="single" w:sz="4" w:space="0" w:color="auto"/>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1186"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7B413</w:t>
            </w:r>
          </w:p>
        </w:tc>
        <w:tc>
          <w:tcPr>
            <w:tcW w:w="416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ind w:left="-72"/>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Kinematics of Machinery</w:t>
            </w:r>
          </w:p>
        </w:tc>
        <w:tc>
          <w:tcPr>
            <w:tcW w:w="47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2</w:t>
            </w:r>
          </w:p>
        </w:tc>
        <w:tc>
          <w:tcPr>
            <w:tcW w:w="47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75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1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584"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904"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AB3783" w:rsidRPr="00C77CB3" w:rsidTr="00AB3783">
        <w:trPr>
          <w:trHeight w:val="705"/>
        </w:trPr>
        <w:tc>
          <w:tcPr>
            <w:tcW w:w="904" w:type="dxa"/>
            <w:tcBorders>
              <w:top w:val="nil"/>
              <w:left w:val="single" w:sz="4" w:space="0" w:color="auto"/>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4</w:t>
            </w:r>
          </w:p>
        </w:tc>
        <w:tc>
          <w:tcPr>
            <w:tcW w:w="1186"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7AC48</w:t>
            </w:r>
          </w:p>
        </w:tc>
        <w:tc>
          <w:tcPr>
            <w:tcW w:w="416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ind w:left="-72"/>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Electrical and Electronics Engineering</w:t>
            </w:r>
          </w:p>
        </w:tc>
        <w:tc>
          <w:tcPr>
            <w:tcW w:w="47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2</w:t>
            </w:r>
          </w:p>
        </w:tc>
        <w:tc>
          <w:tcPr>
            <w:tcW w:w="47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5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1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2</w:t>
            </w:r>
          </w:p>
        </w:tc>
        <w:tc>
          <w:tcPr>
            <w:tcW w:w="584"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904"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AB3783" w:rsidRPr="00C77CB3" w:rsidTr="00AB3783">
        <w:trPr>
          <w:trHeight w:val="352"/>
        </w:trPr>
        <w:tc>
          <w:tcPr>
            <w:tcW w:w="904" w:type="dxa"/>
            <w:tcBorders>
              <w:top w:val="nil"/>
              <w:left w:val="single" w:sz="4" w:space="0" w:color="auto"/>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5</w:t>
            </w:r>
          </w:p>
        </w:tc>
        <w:tc>
          <w:tcPr>
            <w:tcW w:w="1186" w:type="dxa"/>
            <w:tcBorders>
              <w:top w:val="nil"/>
              <w:left w:val="nil"/>
              <w:bottom w:val="single" w:sz="4" w:space="0" w:color="auto"/>
              <w:right w:val="single" w:sz="4" w:space="0" w:color="auto"/>
            </w:tcBorders>
            <w:shd w:val="clear" w:color="000000" w:fill="92D050"/>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OE</w:t>
            </w:r>
          </w:p>
        </w:tc>
        <w:tc>
          <w:tcPr>
            <w:tcW w:w="4161" w:type="dxa"/>
            <w:tcBorders>
              <w:top w:val="nil"/>
              <w:left w:val="nil"/>
              <w:bottom w:val="single" w:sz="4" w:space="0" w:color="auto"/>
              <w:right w:val="single" w:sz="4" w:space="0" w:color="auto"/>
            </w:tcBorders>
            <w:shd w:val="clear" w:color="000000" w:fill="92D050"/>
            <w:hideMark/>
          </w:tcPr>
          <w:p w:rsidR="00AB3783" w:rsidRPr="00C77CB3" w:rsidRDefault="00AB3783" w:rsidP="00E03D64">
            <w:pPr>
              <w:spacing w:after="0" w:line="240" w:lineRule="auto"/>
              <w:ind w:left="-72"/>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 xml:space="preserve">Open Elective-I </w:t>
            </w:r>
          </w:p>
        </w:tc>
        <w:tc>
          <w:tcPr>
            <w:tcW w:w="47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47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5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1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584"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904"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AB3783" w:rsidRPr="00C77CB3" w:rsidTr="00AB3783">
        <w:trPr>
          <w:trHeight w:val="705"/>
        </w:trPr>
        <w:tc>
          <w:tcPr>
            <w:tcW w:w="904" w:type="dxa"/>
            <w:tcBorders>
              <w:top w:val="nil"/>
              <w:left w:val="single" w:sz="4" w:space="0" w:color="auto"/>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6</w:t>
            </w:r>
          </w:p>
        </w:tc>
        <w:tc>
          <w:tcPr>
            <w:tcW w:w="1186"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7ZC01</w:t>
            </w:r>
          </w:p>
        </w:tc>
        <w:tc>
          <w:tcPr>
            <w:tcW w:w="4161" w:type="dxa"/>
            <w:tcBorders>
              <w:top w:val="nil"/>
              <w:left w:val="nil"/>
              <w:bottom w:val="single" w:sz="4" w:space="0" w:color="auto"/>
              <w:right w:val="single" w:sz="4" w:space="0" w:color="auto"/>
            </w:tcBorders>
            <w:shd w:val="clear" w:color="000000" w:fill="B8CCE4"/>
            <w:hideMark/>
          </w:tcPr>
          <w:p w:rsidR="00AB3783" w:rsidRPr="00C77CB3" w:rsidRDefault="00AB3783" w:rsidP="00E03D64">
            <w:pPr>
              <w:spacing w:after="0" w:line="240" w:lineRule="auto"/>
              <w:ind w:left="-72"/>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Management Science and Financial Accounting</w:t>
            </w:r>
          </w:p>
        </w:tc>
        <w:tc>
          <w:tcPr>
            <w:tcW w:w="47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2</w:t>
            </w:r>
          </w:p>
        </w:tc>
        <w:tc>
          <w:tcPr>
            <w:tcW w:w="47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5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1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2</w:t>
            </w:r>
          </w:p>
        </w:tc>
        <w:tc>
          <w:tcPr>
            <w:tcW w:w="584"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904"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AB3783" w:rsidRPr="00C77CB3" w:rsidTr="00AB3783">
        <w:trPr>
          <w:trHeight w:val="705"/>
        </w:trPr>
        <w:tc>
          <w:tcPr>
            <w:tcW w:w="904" w:type="dxa"/>
            <w:tcBorders>
              <w:top w:val="nil"/>
              <w:left w:val="single" w:sz="4" w:space="0" w:color="auto"/>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w:t>
            </w:r>
          </w:p>
        </w:tc>
        <w:tc>
          <w:tcPr>
            <w:tcW w:w="1186"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7AC95</w:t>
            </w:r>
          </w:p>
        </w:tc>
        <w:tc>
          <w:tcPr>
            <w:tcW w:w="416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ind w:left="-72"/>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 xml:space="preserve"> Electrical and Electronics Engineering lab</w:t>
            </w:r>
          </w:p>
        </w:tc>
        <w:tc>
          <w:tcPr>
            <w:tcW w:w="47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47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5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2</w:t>
            </w:r>
          </w:p>
        </w:tc>
        <w:tc>
          <w:tcPr>
            <w:tcW w:w="71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584"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904"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AB3783" w:rsidRPr="00C77CB3" w:rsidTr="00AB3783">
        <w:trPr>
          <w:trHeight w:val="352"/>
        </w:trPr>
        <w:tc>
          <w:tcPr>
            <w:tcW w:w="904" w:type="dxa"/>
            <w:tcBorders>
              <w:top w:val="nil"/>
              <w:left w:val="single" w:sz="4" w:space="0" w:color="auto"/>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8</w:t>
            </w:r>
          </w:p>
        </w:tc>
        <w:tc>
          <w:tcPr>
            <w:tcW w:w="1186"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7B465</w:t>
            </w:r>
          </w:p>
        </w:tc>
        <w:tc>
          <w:tcPr>
            <w:tcW w:w="416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ind w:left="-72"/>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Manufacturing Processes Lab</w:t>
            </w:r>
          </w:p>
        </w:tc>
        <w:tc>
          <w:tcPr>
            <w:tcW w:w="47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47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5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2</w:t>
            </w:r>
          </w:p>
        </w:tc>
        <w:tc>
          <w:tcPr>
            <w:tcW w:w="71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584"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904"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AB3783" w:rsidRPr="00C77CB3" w:rsidTr="00AB3783">
        <w:trPr>
          <w:trHeight w:val="352"/>
        </w:trPr>
        <w:tc>
          <w:tcPr>
            <w:tcW w:w="904" w:type="dxa"/>
            <w:tcBorders>
              <w:top w:val="nil"/>
              <w:left w:val="single" w:sz="4" w:space="0" w:color="auto"/>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9</w:t>
            </w:r>
          </w:p>
        </w:tc>
        <w:tc>
          <w:tcPr>
            <w:tcW w:w="1186"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7B494</w:t>
            </w:r>
          </w:p>
        </w:tc>
        <w:tc>
          <w:tcPr>
            <w:tcW w:w="416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ind w:left="-72"/>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Technical seminar-IV</w:t>
            </w:r>
          </w:p>
        </w:tc>
        <w:tc>
          <w:tcPr>
            <w:tcW w:w="47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47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5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2</w:t>
            </w:r>
          </w:p>
        </w:tc>
        <w:tc>
          <w:tcPr>
            <w:tcW w:w="71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584"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100</w:t>
            </w:r>
          </w:p>
        </w:tc>
        <w:tc>
          <w:tcPr>
            <w:tcW w:w="904"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r>
      <w:tr w:rsidR="00AB3783" w:rsidRPr="00C77CB3" w:rsidTr="00AB3783">
        <w:trPr>
          <w:trHeight w:val="352"/>
        </w:trPr>
        <w:tc>
          <w:tcPr>
            <w:tcW w:w="904" w:type="dxa"/>
            <w:tcBorders>
              <w:top w:val="nil"/>
              <w:left w:val="single" w:sz="4" w:space="0" w:color="auto"/>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10</w:t>
            </w:r>
          </w:p>
        </w:tc>
        <w:tc>
          <w:tcPr>
            <w:tcW w:w="1186"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7B466</w:t>
            </w:r>
          </w:p>
        </w:tc>
        <w:tc>
          <w:tcPr>
            <w:tcW w:w="416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ind w:left="-72"/>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Comprehensive Viva-voce-I</w:t>
            </w:r>
          </w:p>
        </w:tc>
        <w:tc>
          <w:tcPr>
            <w:tcW w:w="47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47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5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2</w:t>
            </w:r>
          </w:p>
        </w:tc>
        <w:tc>
          <w:tcPr>
            <w:tcW w:w="71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584"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904"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AB3783" w:rsidRPr="00C77CB3" w:rsidTr="00AB3783">
        <w:trPr>
          <w:trHeight w:val="705"/>
        </w:trPr>
        <w:tc>
          <w:tcPr>
            <w:tcW w:w="904" w:type="dxa"/>
            <w:tcBorders>
              <w:top w:val="nil"/>
              <w:left w:val="single" w:sz="4" w:space="0" w:color="auto"/>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11</w:t>
            </w:r>
          </w:p>
        </w:tc>
        <w:tc>
          <w:tcPr>
            <w:tcW w:w="1186"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416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Summer Industry Internship-I (Evaluation will be in III - I)</w:t>
            </w:r>
          </w:p>
        </w:tc>
        <w:tc>
          <w:tcPr>
            <w:tcW w:w="47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47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5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1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584"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904"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r>
      <w:tr w:rsidR="00AB3783" w:rsidRPr="00C77CB3" w:rsidTr="00AB3783">
        <w:trPr>
          <w:trHeight w:val="352"/>
        </w:trPr>
        <w:tc>
          <w:tcPr>
            <w:tcW w:w="904" w:type="dxa"/>
            <w:tcBorders>
              <w:top w:val="nil"/>
              <w:left w:val="single" w:sz="4" w:space="0" w:color="auto"/>
              <w:bottom w:val="single" w:sz="4" w:space="0" w:color="auto"/>
              <w:right w:val="single" w:sz="4" w:space="0" w:color="auto"/>
            </w:tcBorders>
            <w:shd w:val="clear" w:color="auto" w:fill="auto"/>
            <w:noWrap/>
            <w:vAlign w:val="bottom"/>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1186"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right"/>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416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right"/>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Total</w:t>
            </w:r>
          </w:p>
        </w:tc>
        <w:tc>
          <w:tcPr>
            <w:tcW w:w="47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15</w:t>
            </w:r>
          </w:p>
        </w:tc>
        <w:tc>
          <w:tcPr>
            <w:tcW w:w="471"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1</w:t>
            </w:r>
          </w:p>
        </w:tc>
        <w:tc>
          <w:tcPr>
            <w:tcW w:w="753"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8</w:t>
            </w:r>
          </w:p>
        </w:tc>
        <w:tc>
          <w:tcPr>
            <w:tcW w:w="71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20</w:t>
            </w:r>
          </w:p>
        </w:tc>
        <w:tc>
          <w:tcPr>
            <w:tcW w:w="584"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370</w:t>
            </w:r>
          </w:p>
        </w:tc>
        <w:tc>
          <w:tcPr>
            <w:tcW w:w="904"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630</w:t>
            </w:r>
          </w:p>
        </w:tc>
      </w:tr>
    </w:tbl>
    <w:p w:rsidR="00882ADD" w:rsidRDefault="00882ADD" w:rsidP="00AB3783">
      <w:pPr>
        <w:rPr>
          <w:rFonts w:ascii="Times New Roman" w:hAnsi="Times New Roman" w:cs="Times New Roman"/>
        </w:rPr>
      </w:pPr>
    </w:p>
    <w:p w:rsidR="00882ADD" w:rsidRDefault="00882ADD">
      <w:pPr>
        <w:rPr>
          <w:rFonts w:ascii="Times New Roman" w:hAnsi="Times New Roman" w:cs="Times New Roman"/>
        </w:rPr>
      </w:pPr>
      <w:r>
        <w:rPr>
          <w:rFonts w:ascii="Times New Roman" w:hAnsi="Times New Roman" w:cs="Times New Roman"/>
        </w:rPr>
        <w:br w:type="page"/>
      </w:r>
    </w:p>
    <w:p w:rsidR="00AB3783" w:rsidRPr="00C77CB3" w:rsidRDefault="00AB3783" w:rsidP="00AB3783">
      <w:pPr>
        <w:rPr>
          <w:rFonts w:ascii="Times New Roman" w:hAnsi="Times New Roman" w:cs="Times New Roman"/>
        </w:rPr>
      </w:pPr>
    </w:p>
    <w:tbl>
      <w:tblPr>
        <w:tblW w:w="9560" w:type="dxa"/>
        <w:tblInd w:w="97" w:type="dxa"/>
        <w:tblLook w:val="04A0"/>
      </w:tblPr>
      <w:tblGrid>
        <w:gridCol w:w="1300"/>
        <w:gridCol w:w="4920"/>
        <w:gridCol w:w="3340"/>
      </w:tblGrid>
      <w:tr w:rsidR="00AB3783" w:rsidRPr="00C77CB3" w:rsidTr="00E03D64">
        <w:trPr>
          <w:trHeight w:val="390"/>
        </w:trPr>
        <w:tc>
          <w:tcPr>
            <w:tcW w:w="1300" w:type="dxa"/>
            <w:tcBorders>
              <w:top w:val="single" w:sz="4" w:space="0" w:color="auto"/>
              <w:left w:val="single" w:sz="4" w:space="0" w:color="auto"/>
              <w:bottom w:val="single" w:sz="4" w:space="0" w:color="auto"/>
              <w:right w:val="single" w:sz="4" w:space="0" w:color="auto"/>
            </w:tcBorders>
            <w:shd w:val="clear" w:color="000000" w:fill="92D050"/>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CODE</w:t>
            </w:r>
          </w:p>
        </w:tc>
        <w:tc>
          <w:tcPr>
            <w:tcW w:w="4920" w:type="dxa"/>
            <w:tcBorders>
              <w:top w:val="single" w:sz="4" w:space="0" w:color="auto"/>
              <w:left w:val="nil"/>
              <w:bottom w:val="single" w:sz="4" w:space="0" w:color="auto"/>
              <w:right w:val="single" w:sz="4" w:space="0" w:color="auto"/>
            </w:tcBorders>
            <w:shd w:val="clear" w:color="000000" w:fill="92D050"/>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Open Elective-I</w:t>
            </w:r>
          </w:p>
        </w:tc>
        <w:tc>
          <w:tcPr>
            <w:tcW w:w="3340" w:type="dxa"/>
            <w:tcBorders>
              <w:top w:val="single" w:sz="4" w:space="0" w:color="auto"/>
              <w:left w:val="nil"/>
              <w:bottom w:val="single" w:sz="4" w:space="0" w:color="auto"/>
              <w:right w:val="single" w:sz="4" w:space="0" w:color="auto"/>
            </w:tcBorders>
            <w:shd w:val="clear" w:color="000000" w:fill="92D050"/>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Stream</w:t>
            </w:r>
          </w:p>
        </w:tc>
      </w:tr>
      <w:tr w:rsidR="00AB3783" w:rsidRPr="00C77CB3" w:rsidTr="00E03D64">
        <w:trPr>
          <w:trHeight w:val="40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7EC01</w:t>
            </w:r>
          </w:p>
        </w:tc>
        <w:tc>
          <w:tcPr>
            <w:tcW w:w="4920" w:type="dxa"/>
            <w:tcBorders>
              <w:top w:val="nil"/>
              <w:left w:val="nil"/>
              <w:bottom w:val="single" w:sz="4" w:space="0" w:color="auto"/>
              <w:right w:val="single" w:sz="4" w:space="0" w:color="auto"/>
            </w:tcBorders>
            <w:shd w:val="clear" w:color="auto" w:fill="auto"/>
            <w:vAlign w:val="center"/>
            <w:hideMark/>
          </w:tcPr>
          <w:p w:rsidR="00AB3783" w:rsidRPr="00C77CB3" w:rsidRDefault="00AB3783" w:rsidP="00E03D64">
            <w:pPr>
              <w:spacing w:after="0" w:line="240" w:lineRule="auto"/>
              <w:rPr>
                <w:rFonts w:ascii="Times New Roman" w:eastAsia="Times New Roman" w:hAnsi="Times New Roman" w:cs="Times New Roman"/>
              </w:rPr>
            </w:pPr>
            <w:r w:rsidRPr="00C77CB3">
              <w:rPr>
                <w:rFonts w:ascii="Times New Roman" w:eastAsia="Times New Roman" w:hAnsi="Times New Roman" w:cs="Times New Roman"/>
              </w:rPr>
              <w:t>Data Structures</w:t>
            </w:r>
          </w:p>
        </w:tc>
        <w:tc>
          <w:tcPr>
            <w:tcW w:w="3340" w:type="dxa"/>
            <w:tcBorders>
              <w:top w:val="nil"/>
              <w:left w:val="nil"/>
              <w:bottom w:val="single" w:sz="4" w:space="0" w:color="auto"/>
              <w:right w:val="single" w:sz="4" w:space="0" w:color="auto"/>
            </w:tcBorders>
            <w:shd w:val="clear" w:color="auto" w:fill="auto"/>
            <w:vAlign w:val="bottom"/>
            <w:hideMark/>
          </w:tcPr>
          <w:p w:rsidR="00AB3783" w:rsidRPr="00C77CB3" w:rsidRDefault="00AB3783" w:rsidP="00E03D64">
            <w:pPr>
              <w:spacing w:after="0" w:line="240" w:lineRule="auto"/>
              <w:rPr>
                <w:rFonts w:ascii="Times New Roman" w:eastAsia="Times New Roman" w:hAnsi="Times New Roman" w:cs="Times New Roman"/>
              </w:rPr>
            </w:pPr>
            <w:r w:rsidRPr="00C77CB3">
              <w:rPr>
                <w:rFonts w:ascii="Times New Roman" w:eastAsia="Times New Roman" w:hAnsi="Times New Roman" w:cs="Times New Roman"/>
              </w:rPr>
              <w:t>CSE &amp; IT</w:t>
            </w:r>
          </w:p>
        </w:tc>
      </w:tr>
      <w:tr w:rsidR="00AB3783" w:rsidRPr="00C77CB3" w:rsidTr="00E03D64">
        <w:trPr>
          <w:trHeight w:val="39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7GC46</w:t>
            </w:r>
          </w:p>
        </w:tc>
        <w:tc>
          <w:tcPr>
            <w:tcW w:w="4920" w:type="dxa"/>
            <w:tcBorders>
              <w:top w:val="nil"/>
              <w:left w:val="nil"/>
              <w:bottom w:val="single" w:sz="4" w:space="0" w:color="auto"/>
              <w:right w:val="single" w:sz="4" w:space="0" w:color="auto"/>
            </w:tcBorders>
            <w:shd w:val="clear" w:color="auto" w:fill="auto"/>
            <w:vAlign w:val="center"/>
            <w:hideMark/>
          </w:tcPr>
          <w:p w:rsidR="00AB3783" w:rsidRPr="00C77CB3" w:rsidRDefault="00AB3783" w:rsidP="00E03D64">
            <w:pPr>
              <w:spacing w:after="0" w:line="240" w:lineRule="auto"/>
              <w:rPr>
                <w:rFonts w:ascii="Times New Roman" w:eastAsia="Times New Roman" w:hAnsi="Times New Roman" w:cs="Times New Roman"/>
              </w:rPr>
            </w:pPr>
            <w:r w:rsidRPr="00C77CB3">
              <w:rPr>
                <w:rFonts w:ascii="Times New Roman" w:eastAsia="Times New Roman" w:hAnsi="Times New Roman" w:cs="Times New Roman"/>
              </w:rPr>
              <w:t>Biology for Engineers</w:t>
            </w:r>
          </w:p>
        </w:tc>
        <w:tc>
          <w:tcPr>
            <w:tcW w:w="3340" w:type="dxa"/>
            <w:tcBorders>
              <w:top w:val="nil"/>
              <w:left w:val="nil"/>
              <w:bottom w:val="single" w:sz="4" w:space="0" w:color="auto"/>
              <w:right w:val="single" w:sz="4" w:space="0" w:color="auto"/>
            </w:tcBorders>
            <w:shd w:val="clear" w:color="auto" w:fill="auto"/>
            <w:vAlign w:val="bottom"/>
            <w:hideMark/>
          </w:tcPr>
          <w:p w:rsidR="00AB3783" w:rsidRPr="00C77CB3" w:rsidRDefault="00AB3783" w:rsidP="00E03D64">
            <w:pPr>
              <w:spacing w:after="0" w:line="240" w:lineRule="auto"/>
              <w:rPr>
                <w:rFonts w:ascii="Times New Roman" w:eastAsia="Times New Roman" w:hAnsi="Times New Roman" w:cs="Times New Roman"/>
              </w:rPr>
            </w:pPr>
            <w:r w:rsidRPr="00C77CB3">
              <w:rPr>
                <w:rFonts w:ascii="Times New Roman" w:eastAsia="Times New Roman" w:hAnsi="Times New Roman" w:cs="Times New Roman"/>
              </w:rPr>
              <w:t>BT</w:t>
            </w:r>
          </w:p>
        </w:tc>
      </w:tr>
      <w:tr w:rsidR="00AB3783" w:rsidRPr="00C77CB3" w:rsidTr="00E03D64">
        <w:trPr>
          <w:trHeight w:val="40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7ZC22</w:t>
            </w:r>
          </w:p>
        </w:tc>
        <w:tc>
          <w:tcPr>
            <w:tcW w:w="4920" w:type="dxa"/>
            <w:tcBorders>
              <w:top w:val="nil"/>
              <w:left w:val="nil"/>
              <w:bottom w:val="single" w:sz="4" w:space="0" w:color="auto"/>
              <w:right w:val="single" w:sz="4" w:space="0" w:color="auto"/>
            </w:tcBorders>
            <w:shd w:val="clear" w:color="auto" w:fill="auto"/>
            <w:vAlign w:val="center"/>
            <w:hideMark/>
          </w:tcPr>
          <w:p w:rsidR="00AB3783" w:rsidRPr="00C77CB3" w:rsidRDefault="00AB3783" w:rsidP="00E03D64">
            <w:pPr>
              <w:spacing w:after="0" w:line="240" w:lineRule="auto"/>
              <w:rPr>
                <w:rFonts w:ascii="Times New Roman" w:eastAsia="Times New Roman" w:hAnsi="Times New Roman" w:cs="Times New Roman"/>
              </w:rPr>
            </w:pPr>
            <w:r w:rsidRPr="00C77CB3">
              <w:rPr>
                <w:rFonts w:ascii="Times New Roman" w:eastAsia="Times New Roman" w:hAnsi="Times New Roman" w:cs="Times New Roman"/>
              </w:rPr>
              <w:t xml:space="preserve">Basics of Entrepreneurship </w:t>
            </w:r>
          </w:p>
        </w:tc>
        <w:tc>
          <w:tcPr>
            <w:tcW w:w="3340" w:type="dxa"/>
            <w:tcBorders>
              <w:top w:val="nil"/>
              <w:left w:val="nil"/>
              <w:bottom w:val="single" w:sz="4" w:space="0" w:color="auto"/>
              <w:right w:val="single" w:sz="4" w:space="0" w:color="auto"/>
            </w:tcBorders>
            <w:shd w:val="clear" w:color="auto" w:fill="auto"/>
            <w:vAlign w:val="bottom"/>
            <w:hideMark/>
          </w:tcPr>
          <w:p w:rsidR="00AB3783" w:rsidRPr="00C77CB3" w:rsidRDefault="00AB3783" w:rsidP="00E03D64">
            <w:pPr>
              <w:spacing w:after="0" w:line="240" w:lineRule="auto"/>
              <w:rPr>
                <w:rFonts w:ascii="Times New Roman" w:eastAsia="Times New Roman" w:hAnsi="Times New Roman" w:cs="Times New Roman"/>
                <w:b/>
                <w:bCs/>
              </w:rPr>
            </w:pPr>
            <w:r w:rsidRPr="00C77CB3">
              <w:rPr>
                <w:rFonts w:ascii="Times New Roman" w:eastAsia="Times New Roman" w:hAnsi="Times New Roman" w:cs="Times New Roman"/>
                <w:b/>
                <w:bCs/>
              </w:rPr>
              <w:t>Entrepreneurship Stream-MBA</w:t>
            </w:r>
          </w:p>
        </w:tc>
      </w:tr>
      <w:tr w:rsidR="00AB3783" w:rsidRPr="00C77CB3" w:rsidTr="00E03D64">
        <w:trPr>
          <w:trHeight w:val="39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7ZC25</w:t>
            </w:r>
          </w:p>
        </w:tc>
        <w:tc>
          <w:tcPr>
            <w:tcW w:w="4920" w:type="dxa"/>
            <w:tcBorders>
              <w:top w:val="nil"/>
              <w:left w:val="nil"/>
              <w:bottom w:val="single" w:sz="4" w:space="0" w:color="auto"/>
              <w:right w:val="single" w:sz="4" w:space="0" w:color="auto"/>
            </w:tcBorders>
            <w:shd w:val="clear" w:color="auto" w:fill="auto"/>
            <w:vAlign w:val="center"/>
            <w:hideMark/>
          </w:tcPr>
          <w:p w:rsidR="00AB3783" w:rsidRPr="00C77CB3" w:rsidRDefault="00AB3783" w:rsidP="00E03D64">
            <w:pPr>
              <w:spacing w:after="0" w:line="240" w:lineRule="auto"/>
              <w:rPr>
                <w:rFonts w:ascii="Times New Roman" w:eastAsia="Times New Roman" w:hAnsi="Times New Roman" w:cs="Times New Roman"/>
              </w:rPr>
            </w:pPr>
            <w:r w:rsidRPr="00C77CB3">
              <w:rPr>
                <w:rFonts w:ascii="Times New Roman" w:eastAsia="Times New Roman" w:hAnsi="Times New Roman" w:cs="Times New Roman"/>
              </w:rPr>
              <w:t>Indian Polity and Economy</w:t>
            </w:r>
          </w:p>
        </w:tc>
        <w:tc>
          <w:tcPr>
            <w:tcW w:w="3340" w:type="dxa"/>
            <w:tcBorders>
              <w:top w:val="nil"/>
              <w:left w:val="nil"/>
              <w:bottom w:val="single" w:sz="4" w:space="0" w:color="auto"/>
              <w:right w:val="single" w:sz="4" w:space="0" w:color="auto"/>
            </w:tcBorders>
            <w:shd w:val="clear" w:color="auto" w:fill="auto"/>
            <w:vAlign w:val="bottom"/>
            <w:hideMark/>
          </w:tcPr>
          <w:p w:rsidR="00AB3783" w:rsidRPr="00C77CB3" w:rsidRDefault="00AB3783" w:rsidP="00E03D64">
            <w:pPr>
              <w:spacing w:after="0" w:line="240" w:lineRule="auto"/>
              <w:rPr>
                <w:rFonts w:ascii="Times New Roman" w:eastAsia="Times New Roman" w:hAnsi="Times New Roman" w:cs="Times New Roman"/>
                <w:b/>
                <w:bCs/>
              </w:rPr>
            </w:pPr>
            <w:r w:rsidRPr="00C77CB3">
              <w:rPr>
                <w:rFonts w:ascii="Times New Roman" w:eastAsia="Times New Roman" w:hAnsi="Times New Roman" w:cs="Times New Roman"/>
                <w:b/>
                <w:bCs/>
              </w:rPr>
              <w:t>Social Sciences Stream</w:t>
            </w:r>
          </w:p>
        </w:tc>
      </w:tr>
      <w:tr w:rsidR="00AB3783" w:rsidRPr="00C77CB3" w:rsidTr="00E03D64">
        <w:trPr>
          <w:trHeight w:val="40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7ZC20</w:t>
            </w:r>
          </w:p>
        </w:tc>
        <w:tc>
          <w:tcPr>
            <w:tcW w:w="4920" w:type="dxa"/>
            <w:tcBorders>
              <w:top w:val="nil"/>
              <w:left w:val="nil"/>
              <w:bottom w:val="single" w:sz="4" w:space="0" w:color="auto"/>
              <w:right w:val="single" w:sz="4" w:space="0" w:color="auto"/>
            </w:tcBorders>
            <w:shd w:val="clear" w:color="auto" w:fill="auto"/>
            <w:vAlign w:val="center"/>
            <w:hideMark/>
          </w:tcPr>
          <w:p w:rsidR="00AB3783" w:rsidRPr="00C77CB3" w:rsidRDefault="00AB3783" w:rsidP="00E03D64">
            <w:pPr>
              <w:spacing w:after="0" w:line="240" w:lineRule="auto"/>
              <w:rPr>
                <w:rFonts w:ascii="Times New Roman" w:eastAsia="Times New Roman" w:hAnsi="Times New Roman" w:cs="Times New Roman"/>
              </w:rPr>
            </w:pPr>
            <w:r w:rsidRPr="00C77CB3">
              <w:rPr>
                <w:rFonts w:ascii="Times New Roman" w:eastAsia="Times New Roman" w:hAnsi="Times New Roman" w:cs="Times New Roman"/>
              </w:rPr>
              <w:t>Product and Services</w:t>
            </w:r>
          </w:p>
        </w:tc>
        <w:tc>
          <w:tcPr>
            <w:tcW w:w="3340" w:type="dxa"/>
            <w:tcBorders>
              <w:top w:val="nil"/>
              <w:left w:val="nil"/>
              <w:bottom w:val="single" w:sz="4" w:space="0" w:color="auto"/>
              <w:right w:val="single" w:sz="4" w:space="0" w:color="auto"/>
            </w:tcBorders>
            <w:shd w:val="clear" w:color="auto" w:fill="auto"/>
            <w:vAlign w:val="bottom"/>
            <w:hideMark/>
          </w:tcPr>
          <w:p w:rsidR="00AB3783" w:rsidRPr="00C77CB3" w:rsidRDefault="00AB3783" w:rsidP="00E03D64">
            <w:pPr>
              <w:spacing w:after="0" w:line="240" w:lineRule="auto"/>
              <w:rPr>
                <w:rFonts w:ascii="Times New Roman" w:eastAsia="Times New Roman" w:hAnsi="Times New Roman" w:cs="Times New Roman"/>
                <w:b/>
                <w:bCs/>
              </w:rPr>
            </w:pPr>
            <w:r w:rsidRPr="00C77CB3">
              <w:rPr>
                <w:rFonts w:ascii="Times New Roman" w:eastAsia="Times New Roman" w:hAnsi="Times New Roman" w:cs="Times New Roman"/>
                <w:b/>
                <w:bCs/>
              </w:rPr>
              <w:t>Technology Entrepreneurship</w:t>
            </w:r>
          </w:p>
        </w:tc>
      </w:tr>
      <w:tr w:rsidR="00AB3783" w:rsidRPr="00C77CB3" w:rsidTr="00E03D64">
        <w:trPr>
          <w:trHeight w:val="40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7ZC05</w:t>
            </w:r>
          </w:p>
        </w:tc>
        <w:tc>
          <w:tcPr>
            <w:tcW w:w="4920" w:type="dxa"/>
            <w:tcBorders>
              <w:top w:val="nil"/>
              <w:left w:val="nil"/>
              <w:bottom w:val="single" w:sz="4" w:space="0" w:color="auto"/>
              <w:right w:val="single" w:sz="4" w:space="0" w:color="auto"/>
            </w:tcBorders>
            <w:shd w:val="clear" w:color="auto" w:fill="auto"/>
            <w:vAlign w:val="center"/>
            <w:hideMark/>
          </w:tcPr>
          <w:p w:rsidR="00AB3783" w:rsidRPr="00C77CB3" w:rsidRDefault="00AB3783" w:rsidP="00E03D64">
            <w:pPr>
              <w:spacing w:after="0" w:line="240" w:lineRule="auto"/>
              <w:rPr>
                <w:rFonts w:ascii="Times New Roman" w:eastAsia="Times New Roman" w:hAnsi="Times New Roman" w:cs="Times New Roman"/>
              </w:rPr>
            </w:pPr>
            <w:r w:rsidRPr="00C77CB3">
              <w:rPr>
                <w:rFonts w:ascii="Times New Roman" w:eastAsia="Times New Roman" w:hAnsi="Times New Roman" w:cs="Times New Roman"/>
              </w:rPr>
              <w:t>Banking  insurance and Risk Management</w:t>
            </w:r>
          </w:p>
        </w:tc>
        <w:tc>
          <w:tcPr>
            <w:tcW w:w="3340" w:type="dxa"/>
            <w:tcBorders>
              <w:top w:val="nil"/>
              <w:left w:val="nil"/>
              <w:bottom w:val="single" w:sz="4" w:space="0" w:color="auto"/>
              <w:right w:val="single" w:sz="4" w:space="0" w:color="auto"/>
            </w:tcBorders>
            <w:shd w:val="clear" w:color="auto" w:fill="auto"/>
            <w:vAlign w:val="bottom"/>
            <w:hideMark/>
          </w:tcPr>
          <w:p w:rsidR="00AB3783" w:rsidRPr="00C77CB3" w:rsidRDefault="00AB3783" w:rsidP="00E03D64">
            <w:pPr>
              <w:spacing w:after="0" w:line="240" w:lineRule="auto"/>
              <w:rPr>
                <w:rFonts w:ascii="Times New Roman" w:eastAsia="Times New Roman" w:hAnsi="Times New Roman" w:cs="Times New Roman"/>
                <w:b/>
                <w:bCs/>
              </w:rPr>
            </w:pPr>
            <w:r w:rsidRPr="00C77CB3">
              <w:rPr>
                <w:rFonts w:ascii="Times New Roman" w:eastAsia="Times New Roman" w:hAnsi="Times New Roman" w:cs="Times New Roman"/>
                <w:b/>
                <w:bCs/>
              </w:rPr>
              <w:t>Finance Stream</w:t>
            </w:r>
          </w:p>
        </w:tc>
      </w:tr>
      <w:tr w:rsidR="00AB3783" w:rsidRPr="00C77CB3" w:rsidTr="00E03D64">
        <w:trPr>
          <w:trHeight w:val="40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7BC51</w:t>
            </w:r>
          </w:p>
        </w:tc>
        <w:tc>
          <w:tcPr>
            <w:tcW w:w="4920" w:type="dxa"/>
            <w:tcBorders>
              <w:top w:val="nil"/>
              <w:left w:val="nil"/>
              <w:bottom w:val="single" w:sz="4" w:space="0" w:color="auto"/>
              <w:right w:val="single" w:sz="4" w:space="0" w:color="auto"/>
            </w:tcBorders>
            <w:shd w:val="clear" w:color="auto" w:fill="auto"/>
            <w:vAlign w:val="center"/>
            <w:hideMark/>
          </w:tcPr>
          <w:p w:rsidR="00AB3783" w:rsidRPr="00C77CB3" w:rsidRDefault="00AB3783" w:rsidP="00E03D64">
            <w:pPr>
              <w:spacing w:after="0" w:line="240" w:lineRule="auto"/>
              <w:rPr>
                <w:rFonts w:ascii="Times New Roman" w:eastAsia="Times New Roman" w:hAnsi="Times New Roman" w:cs="Times New Roman"/>
              </w:rPr>
            </w:pPr>
            <w:r w:rsidRPr="00C77CB3">
              <w:rPr>
                <w:rFonts w:ascii="Times New Roman" w:eastAsia="Times New Roman" w:hAnsi="Times New Roman" w:cs="Times New Roman"/>
              </w:rPr>
              <w:t>Smart Materials</w:t>
            </w:r>
          </w:p>
        </w:tc>
        <w:tc>
          <w:tcPr>
            <w:tcW w:w="3340" w:type="dxa"/>
            <w:tcBorders>
              <w:top w:val="nil"/>
              <w:left w:val="nil"/>
              <w:bottom w:val="single" w:sz="4" w:space="0" w:color="auto"/>
              <w:right w:val="single" w:sz="4" w:space="0" w:color="auto"/>
            </w:tcBorders>
            <w:shd w:val="clear" w:color="auto" w:fill="auto"/>
            <w:vAlign w:val="bottom"/>
            <w:hideMark/>
          </w:tcPr>
          <w:p w:rsidR="00AB3783" w:rsidRPr="00C77CB3" w:rsidRDefault="00AB3783" w:rsidP="00E03D64">
            <w:pPr>
              <w:spacing w:after="0" w:line="240" w:lineRule="auto"/>
              <w:rPr>
                <w:rFonts w:ascii="Times New Roman" w:eastAsia="Times New Roman" w:hAnsi="Times New Roman" w:cs="Times New Roman"/>
              </w:rPr>
            </w:pPr>
            <w:r w:rsidRPr="00C77CB3">
              <w:rPr>
                <w:rFonts w:ascii="Times New Roman" w:eastAsia="Times New Roman" w:hAnsi="Times New Roman" w:cs="Times New Roman"/>
              </w:rPr>
              <w:t>MECH</w:t>
            </w:r>
          </w:p>
        </w:tc>
      </w:tr>
      <w:tr w:rsidR="00AB3783" w:rsidRPr="00C77CB3" w:rsidTr="00E03D64">
        <w:trPr>
          <w:trHeight w:val="405"/>
        </w:trPr>
        <w:tc>
          <w:tcPr>
            <w:tcW w:w="1300" w:type="dxa"/>
            <w:tcBorders>
              <w:top w:val="nil"/>
              <w:left w:val="single" w:sz="8" w:space="0" w:color="auto"/>
              <w:bottom w:val="single" w:sz="8" w:space="0" w:color="auto"/>
              <w:right w:val="single" w:sz="8" w:space="0" w:color="auto"/>
            </w:tcBorders>
            <w:shd w:val="clear" w:color="auto" w:fill="auto"/>
            <w:vAlign w:val="center"/>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7CC54</w:t>
            </w:r>
          </w:p>
        </w:tc>
        <w:tc>
          <w:tcPr>
            <w:tcW w:w="4920" w:type="dxa"/>
            <w:tcBorders>
              <w:top w:val="nil"/>
              <w:left w:val="single" w:sz="4" w:space="0" w:color="auto"/>
              <w:bottom w:val="single" w:sz="4" w:space="0" w:color="auto"/>
              <w:right w:val="single" w:sz="4" w:space="0" w:color="auto"/>
            </w:tcBorders>
            <w:shd w:val="clear" w:color="auto" w:fill="auto"/>
            <w:vAlign w:val="center"/>
            <w:hideMark/>
          </w:tcPr>
          <w:p w:rsidR="00AB3783" w:rsidRPr="00C77CB3" w:rsidRDefault="00AB3783" w:rsidP="00E03D64">
            <w:pPr>
              <w:spacing w:after="0" w:line="240" w:lineRule="auto"/>
              <w:rPr>
                <w:rFonts w:ascii="Times New Roman" w:eastAsia="Times New Roman" w:hAnsi="Times New Roman" w:cs="Times New Roman"/>
              </w:rPr>
            </w:pPr>
            <w:r w:rsidRPr="00C77CB3">
              <w:rPr>
                <w:rFonts w:ascii="Times New Roman" w:eastAsia="Times New Roman" w:hAnsi="Times New Roman" w:cs="Times New Roman"/>
              </w:rPr>
              <w:t>Fundamental of Digital Circuits and Microprocessors</w:t>
            </w:r>
          </w:p>
        </w:tc>
        <w:tc>
          <w:tcPr>
            <w:tcW w:w="3340" w:type="dxa"/>
            <w:tcBorders>
              <w:top w:val="nil"/>
              <w:left w:val="nil"/>
              <w:bottom w:val="single" w:sz="4" w:space="0" w:color="auto"/>
              <w:right w:val="single" w:sz="4" w:space="0" w:color="auto"/>
            </w:tcBorders>
            <w:shd w:val="clear" w:color="auto" w:fill="auto"/>
            <w:vAlign w:val="bottom"/>
            <w:hideMark/>
          </w:tcPr>
          <w:p w:rsidR="00AB3783" w:rsidRPr="00C77CB3" w:rsidRDefault="00AB3783" w:rsidP="00E03D64">
            <w:pPr>
              <w:spacing w:after="0" w:line="240" w:lineRule="auto"/>
              <w:rPr>
                <w:rFonts w:ascii="Times New Roman" w:eastAsia="Times New Roman" w:hAnsi="Times New Roman" w:cs="Times New Roman"/>
              </w:rPr>
            </w:pPr>
            <w:r w:rsidRPr="00C77CB3">
              <w:rPr>
                <w:rFonts w:ascii="Times New Roman" w:eastAsia="Times New Roman" w:hAnsi="Times New Roman" w:cs="Times New Roman"/>
              </w:rPr>
              <w:t>ECE</w:t>
            </w:r>
          </w:p>
        </w:tc>
      </w:tr>
    </w:tbl>
    <w:p w:rsidR="00AB3783" w:rsidRPr="00C77CB3" w:rsidRDefault="00AB3783" w:rsidP="00AB3783">
      <w:pPr>
        <w:rPr>
          <w:rFonts w:ascii="Times New Roman" w:hAnsi="Times New Roman" w:cs="Times New Roman"/>
        </w:rPr>
      </w:pPr>
    </w:p>
    <w:tbl>
      <w:tblPr>
        <w:tblW w:w="9636" w:type="dxa"/>
        <w:tblInd w:w="97" w:type="dxa"/>
        <w:tblLook w:val="04A0"/>
      </w:tblPr>
      <w:tblGrid>
        <w:gridCol w:w="890"/>
        <w:gridCol w:w="111"/>
        <w:gridCol w:w="1004"/>
        <w:gridCol w:w="3908"/>
        <w:gridCol w:w="443"/>
        <w:gridCol w:w="23"/>
        <w:gridCol w:w="420"/>
        <w:gridCol w:w="707"/>
        <w:gridCol w:w="672"/>
        <w:gridCol w:w="608"/>
        <w:gridCol w:w="850"/>
      </w:tblGrid>
      <w:tr w:rsidR="004250A9" w:rsidRPr="00C77CB3" w:rsidTr="004D1821">
        <w:trPr>
          <w:trHeight w:val="244"/>
        </w:trPr>
        <w:tc>
          <w:tcPr>
            <w:tcW w:w="9636" w:type="dxa"/>
            <w:gridSpan w:val="11"/>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250A9" w:rsidRPr="00C77CB3" w:rsidRDefault="004250A9"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Course structure for B. Tech--III Year – I Semester (5</w:t>
            </w:r>
            <w:r w:rsidRPr="00C77CB3">
              <w:rPr>
                <w:rFonts w:ascii="Times New Roman" w:eastAsia="Times New Roman" w:hAnsi="Times New Roman" w:cs="Times New Roman"/>
                <w:b/>
                <w:bCs/>
                <w:color w:val="000000"/>
                <w:vertAlign w:val="superscript"/>
              </w:rPr>
              <w:t>th</w:t>
            </w:r>
            <w:r w:rsidRPr="00C77CB3">
              <w:rPr>
                <w:rFonts w:ascii="Times New Roman" w:eastAsia="Times New Roman" w:hAnsi="Times New Roman" w:cs="Times New Roman"/>
                <w:b/>
                <w:bCs/>
                <w:color w:val="000000"/>
              </w:rPr>
              <w:t xml:space="preserve"> Semester)</w:t>
            </w:r>
          </w:p>
        </w:tc>
      </w:tr>
      <w:tr w:rsidR="004250A9" w:rsidRPr="00C77CB3" w:rsidTr="004D1821">
        <w:trPr>
          <w:trHeight w:val="487"/>
        </w:trPr>
        <w:tc>
          <w:tcPr>
            <w:tcW w:w="890" w:type="dxa"/>
            <w:tcBorders>
              <w:top w:val="nil"/>
              <w:left w:val="single" w:sz="4" w:space="0" w:color="auto"/>
              <w:bottom w:val="single" w:sz="4" w:space="0" w:color="auto"/>
              <w:right w:val="single" w:sz="4" w:space="0" w:color="auto"/>
            </w:tcBorders>
            <w:shd w:val="clear" w:color="000000" w:fill="FAC090"/>
            <w:hideMark/>
          </w:tcPr>
          <w:p w:rsidR="004250A9" w:rsidRPr="00C77CB3" w:rsidRDefault="004250A9"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Sl.No</w:t>
            </w:r>
          </w:p>
        </w:tc>
        <w:tc>
          <w:tcPr>
            <w:tcW w:w="1115" w:type="dxa"/>
            <w:gridSpan w:val="2"/>
            <w:tcBorders>
              <w:top w:val="nil"/>
              <w:left w:val="nil"/>
              <w:bottom w:val="single" w:sz="4" w:space="0" w:color="auto"/>
              <w:right w:val="single" w:sz="4" w:space="0" w:color="auto"/>
            </w:tcBorders>
            <w:shd w:val="clear" w:color="000000" w:fill="FAC090"/>
            <w:hideMark/>
          </w:tcPr>
          <w:p w:rsidR="004250A9" w:rsidRPr="00C77CB3" w:rsidRDefault="004250A9"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Course code</w:t>
            </w:r>
          </w:p>
        </w:tc>
        <w:tc>
          <w:tcPr>
            <w:tcW w:w="3908" w:type="dxa"/>
            <w:tcBorders>
              <w:top w:val="nil"/>
              <w:left w:val="nil"/>
              <w:bottom w:val="single" w:sz="4" w:space="0" w:color="auto"/>
              <w:right w:val="single" w:sz="4" w:space="0" w:color="auto"/>
            </w:tcBorders>
            <w:shd w:val="clear" w:color="000000" w:fill="FAC090"/>
            <w:hideMark/>
          </w:tcPr>
          <w:p w:rsidR="004250A9" w:rsidRPr="00C77CB3" w:rsidRDefault="004250A9"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Name of the Course</w:t>
            </w:r>
          </w:p>
        </w:tc>
        <w:tc>
          <w:tcPr>
            <w:tcW w:w="443" w:type="dxa"/>
            <w:tcBorders>
              <w:top w:val="nil"/>
              <w:left w:val="nil"/>
              <w:bottom w:val="single" w:sz="4" w:space="0" w:color="auto"/>
              <w:right w:val="single" w:sz="4" w:space="0" w:color="auto"/>
            </w:tcBorders>
            <w:shd w:val="clear" w:color="000000" w:fill="FAC090"/>
            <w:hideMark/>
          </w:tcPr>
          <w:p w:rsidR="004250A9" w:rsidRPr="00C77CB3" w:rsidRDefault="004250A9"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L</w:t>
            </w:r>
          </w:p>
        </w:tc>
        <w:tc>
          <w:tcPr>
            <w:tcW w:w="443" w:type="dxa"/>
            <w:gridSpan w:val="2"/>
            <w:tcBorders>
              <w:top w:val="nil"/>
              <w:left w:val="nil"/>
              <w:bottom w:val="single" w:sz="4" w:space="0" w:color="auto"/>
              <w:right w:val="single" w:sz="4" w:space="0" w:color="auto"/>
            </w:tcBorders>
            <w:shd w:val="clear" w:color="000000" w:fill="FAC090"/>
            <w:hideMark/>
          </w:tcPr>
          <w:p w:rsidR="004250A9" w:rsidRPr="00C77CB3" w:rsidRDefault="004250A9"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T</w:t>
            </w:r>
          </w:p>
        </w:tc>
        <w:tc>
          <w:tcPr>
            <w:tcW w:w="707" w:type="dxa"/>
            <w:tcBorders>
              <w:top w:val="nil"/>
              <w:left w:val="nil"/>
              <w:bottom w:val="single" w:sz="4" w:space="0" w:color="auto"/>
              <w:right w:val="single" w:sz="4" w:space="0" w:color="auto"/>
            </w:tcBorders>
            <w:shd w:val="clear" w:color="000000" w:fill="FAC090"/>
            <w:hideMark/>
          </w:tcPr>
          <w:p w:rsidR="004250A9" w:rsidRPr="00C77CB3" w:rsidRDefault="004250A9"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P/D</w:t>
            </w:r>
          </w:p>
        </w:tc>
        <w:tc>
          <w:tcPr>
            <w:tcW w:w="672" w:type="dxa"/>
            <w:tcBorders>
              <w:top w:val="nil"/>
              <w:left w:val="nil"/>
              <w:bottom w:val="single" w:sz="4" w:space="0" w:color="auto"/>
              <w:right w:val="single" w:sz="4" w:space="0" w:color="auto"/>
            </w:tcBorders>
            <w:shd w:val="clear" w:color="000000" w:fill="FAC090"/>
            <w:hideMark/>
          </w:tcPr>
          <w:p w:rsidR="004250A9" w:rsidRPr="00C77CB3" w:rsidRDefault="004250A9"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C</w:t>
            </w:r>
          </w:p>
        </w:tc>
        <w:tc>
          <w:tcPr>
            <w:tcW w:w="1458" w:type="dxa"/>
            <w:gridSpan w:val="2"/>
            <w:tcBorders>
              <w:top w:val="single" w:sz="4" w:space="0" w:color="auto"/>
              <w:left w:val="nil"/>
              <w:bottom w:val="single" w:sz="4" w:space="0" w:color="auto"/>
              <w:right w:val="single" w:sz="4" w:space="0" w:color="auto"/>
            </w:tcBorders>
            <w:shd w:val="clear" w:color="000000" w:fill="FAC090"/>
            <w:hideMark/>
          </w:tcPr>
          <w:p w:rsidR="004250A9" w:rsidRPr="00C77CB3" w:rsidRDefault="004250A9"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Max. Marks</w:t>
            </w:r>
          </w:p>
        </w:tc>
      </w:tr>
      <w:tr w:rsidR="004250A9" w:rsidRPr="00C77CB3" w:rsidTr="004D1821">
        <w:trPr>
          <w:trHeight w:val="487"/>
        </w:trPr>
        <w:tc>
          <w:tcPr>
            <w:tcW w:w="890" w:type="dxa"/>
            <w:tcBorders>
              <w:top w:val="nil"/>
              <w:left w:val="single" w:sz="4" w:space="0" w:color="auto"/>
              <w:bottom w:val="single" w:sz="4" w:space="0" w:color="auto"/>
              <w:right w:val="single" w:sz="4" w:space="0" w:color="auto"/>
            </w:tcBorders>
            <w:shd w:val="clear" w:color="000000" w:fill="FAC090"/>
            <w:hideMark/>
          </w:tcPr>
          <w:p w:rsidR="004250A9" w:rsidRPr="00C77CB3" w:rsidRDefault="004250A9"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1115" w:type="dxa"/>
            <w:gridSpan w:val="2"/>
            <w:tcBorders>
              <w:top w:val="nil"/>
              <w:left w:val="nil"/>
              <w:bottom w:val="single" w:sz="4" w:space="0" w:color="auto"/>
              <w:right w:val="single" w:sz="4" w:space="0" w:color="auto"/>
            </w:tcBorders>
            <w:shd w:val="clear" w:color="000000" w:fill="FAC090"/>
            <w:hideMark/>
          </w:tcPr>
          <w:p w:rsidR="004250A9" w:rsidRPr="00C77CB3" w:rsidRDefault="004250A9"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3908" w:type="dxa"/>
            <w:tcBorders>
              <w:top w:val="nil"/>
              <w:left w:val="nil"/>
              <w:bottom w:val="single" w:sz="4" w:space="0" w:color="auto"/>
              <w:right w:val="single" w:sz="4" w:space="0" w:color="auto"/>
            </w:tcBorders>
            <w:shd w:val="clear" w:color="000000" w:fill="FAC090"/>
            <w:hideMark/>
          </w:tcPr>
          <w:p w:rsidR="004250A9" w:rsidRPr="00C77CB3" w:rsidRDefault="004250A9"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443" w:type="dxa"/>
            <w:tcBorders>
              <w:top w:val="nil"/>
              <w:left w:val="nil"/>
              <w:bottom w:val="single" w:sz="4" w:space="0" w:color="auto"/>
              <w:right w:val="single" w:sz="4" w:space="0" w:color="auto"/>
            </w:tcBorders>
            <w:shd w:val="clear" w:color="000000" w:fill="FAC090"/>
            <w:hideMark/>
          </w:tcPr>
          <w:p w:rsidR="004250A9" w:rsidRPr="00C77CB3" w:rsidRDefault="004250A9"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443" w:type="dxa"/>
            <w:gridSpan w:val="2"/>
            <w:tcBorders>
              <w:top w:val="nil"/>
              <w:left w:val="nil"/>
              <w:bottom w:val="single" w:sz="4" w:space="0" w:color="auto"/>
              <w:right w:val="single" w:sz="4" w:space="0" w:color="auto"/>
            </w:tcBorders>
            <w:shd w:val="clear" w:color="000000" w:fill="FAC090"/>
            <w:hideMark/>
          </w:tcPr>
          <w:p w:rsidR="004250A9" w:rsidRPr="00C77CB3" w:rsidRDefault="004250A9"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7" w:type="dxa"/>
            <w:tcBorders>
              <w:top w:val="nil"/>
              <w:left w:val="nil"/>
              <w:bottom w:val="single" w:sz="4" w:space="0" w:color="auto"/>
              <w:right w:val="single" w:sz="4" w:space="0" w:color="auto"/>
            </w:tcBorders>
            <w:shd w:val="clear" w:color="000000" w:fill="FAC090"/>
            <w:hideMark/>
          </w:tcPr>
          <w:p w:rsidR="004250A9" w:rsidRPr="00C77CB3" w:rsidRDefault="004250A9"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2" w:type="dxa"/>
            <w:tcBorders>
              <w:top w:val="nil"/>
              <w:left w:val="nil"/>
              <w:bottom w:val="single" w:sz="4" w:space="0" w:color="auto"/>
              <w:right w:val="single" w:sz="4" w:space="0" w:color="auto"/>
            </w:tcBorders>
            <w:shd w:val="clear" w:color="000000" w:fill="FAC090"/>
            <w:hideMark/>
          </w:tcPr>
          <w:p w:rsidR="004250A9" w:rsidRPr="00C77CB3" w:rsidRDefault="004250A9"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08" w:type="dxa"/>
            <w:tcBorders>
              <w:top w:val="nil"/>
              <w:left w:val="nil"/>
              <w:bottom w:val="single" w:sz="4" w:space="0" w:color="auto"/>
              <w:right w:val="single" w:sz="4" w:space="0" w:color="auto"/>
            </w:tcBorders>
            <w:shd w:val="clear" w:color="000000" w:fill="FAC090"/>
            <w:hideMark/>
          </w:tcPr>
          <w:p w:rsidR="004250A9" w:rsidRPr="00C77CB3" w:rsidRDefault="004250A9"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CIE</w:t>
            </w:r>
          </w:p>
        </w:tc>
        <w:tc>
          <w:tcPr>
            <w:tcW w:w="850" w:type="dxa"/>
            <w:tcBorders>
              <w:top w:val="nil"/>
              <w:left w:val="nil"/>
              <w:bottom w:val="single" w:sz="4" w:space="0" w:color="auto"/>
              <w:right w:val="single" w:sz="4" w:space="0" w:color="auto"/>
            </w:tcBorders>
            <w:shd w:val="clear" w:color="000000" w:fill="FAC090"/>
            <w:hideMark/>
          </w:tcPr>
          <w:p w:rsidR="004250A9" w:rsidRPr="00C77CB3" w:rsidRDefault="004250A9"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SEE</w:t>
            </w:r>
          </w:p>
        </w:tc>
      </w:tr>
      <w:tr w:rsidR="004250A9" w:rsidRPr="00C77CB3" w:rsidTr="004D1821">
        <w:trPr>
          <w:trHeight w:val="288"/>
        </w:trPr>
        <w:tc>
          <w:tcPr>
            <w:tcW w:w="890" w:type="dxa"/>
            <w:tcBorders>
              <w:top w:val="nil"/>
              <w:left w:val="single" w:sz="4" w:space="0" w:color="auto"/>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1115" w:type="dxa"/>
            <w:gridSpan w:val="2"/>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7B514</w:t>
            </w:r>
          </w:p>
        </w:tc>
        <w:tc>
          <w:tcPr>
            <w:tcW w:w="3908"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Applied Thermodynamics-II</w:t>
            </w:r>
          </w:p>
        </w:tc>
        <w:tc>
          <w:tcPr>
            <w:tcW w:w="443"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443" w:type="dxa"/>
            <w:gridSpan w:val="2"/>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707"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672"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4</w:t>
            </w:r>
          </w:p>
        </w:tc>
        <w:tc>
          <w:tcPr>
            <w:tcW w:w="608"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850"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4250A9" w:rsidRPr="00C77CB3" w:rsidTr="004D1821">
        <w:trPr>
          <w:trHeight w:val="288"/>
        </w:trPr>
        <w:tc>
          <w:tcPr>
            <w:tcW w:w="890" w:type="dxa"/>
            <w:tcBorders>
              <w:top w:val="nil"/>
              <w:left w:val="single" w:sz="4" w:space="0" w:color="auto"/>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2</w:t>
            </w:r>
          </w:p>
        </w:tc>
        <w:tc>
          <w:tcPr>
            <w:tcW w:w="1115" w:type="dxa"/>
            <w:gridSpan w:val="2"/>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7B515</w:t>
            </w:r>
          </w:p>
        </w:tc>
        <w:tc>
          <w:tcPr>
            <w:tcW w:w="3908"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Design of Machine  Members-I</w:t>
            </w:r>
          </w:p>
        </w:tc>
        <w:tc>
          <w:tcPr>
            <w:tcW w:w="443"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443" w:type="dxa"/>
            <w:gridSpan w:val="2"/>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707"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672"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4</w:t>
            </w:r>
          </w:p>
        </w:tc>
        <w:tc>
          <w:tcPr>
            <w:tcW w:w="608"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850"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4250A9" w:rsidRPr="00C77CB3" w:rsidTr="004D1821">
        <w:trPr>
          <w:trHeight w:val="288"/>
        </w:trPr>
        <w:tc>
          <w:tcPr>
            <w:tcW w:w="890" w:type="dxa"/>
            <w:tcBorders>
              <w:top w:val="nil"/>
              <w:left w:val="single" w:sz="4" w:space="0" w:color="auto"/>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1115" w:type="dxa"/>
            <w:gridSpan w:val="2"/>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7B516</w:t>
            </w:r>
          </w:p>
        </w:tc>
        <w:tc>
          <w:tcPr>
            <w:tcW w:w="3908"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Metal Cutting and Machine Tools</w:t>
            </w:r>
          </w:p>
        </w:tc>
        <w:tc>
          <w:tcPr>
            <w:tcW w:w="443"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443" w:type="dxa"/>
            <w:gridSpan w:val="2"/>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07"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672"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608"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850"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4250A9" w:rsidRPr="00C77CB3" w:rsidTr="004D1821">
        <w:trPr>
          <w:trHeight w:val="288"/>
        </w:trPr>
        <w:tc>
          <w:tcPr>
            <w:tcW w:w="890" w:type="dxa"/>
            <w:tcBorders>
              <w:top w:val="nil"/>
              <w:left w:val="single" w:sz="4" w:space="0" w:color="auto"/>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4</w:t>
            </w:r>
          </w:p>
        </w:tc>
        <w:tc>
          <w:tcPr>
            <w:tcW w:w="1115" w:type="dxa"/>
            <w:gridSpan w:val="2"/>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7B517</w:t>
            </w:r>
          </w:p>
        </w:tc>
        <w:tc>
          <w:tcPr>
            <w:tcW w:w="3908"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Dynamics of Machinery</w:t>
            </w:r>
          </w:p>
        </w:tc>
        <w:tc>
          <w:tcPr>
            <w:tcW w:w="443"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2</w:t>
            </w:r>
          </w:p>
        </w:tc>
        <w:tc>
          <w:tcPr>
            <w:tcW w:w="443" w:type="dxa"/>
            <w:gridSpan w:val="2"/>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707"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672"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608"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850"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4250A9" w:rsidRPr="00C77CB3" w:rsidTr="004D1821">
        <w:trPr>
          <w:trHeight w:val="288"/>
        </w:trPr>
        <w:tc>
          <w:tcPr>
            <w:tcW w:w="890" w:type="dxa"/>
            <w:tcBorders>
              <w:top w:val="nil"/>
              <w:left w:val="single" w:sz="4" w:space="0" w:color="auto"/>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5</w:t>
            </w:r>
          </w:p>
        </w:tc>
        <w:tc>
          <w:tcPr>
            <w:tcW w:w="1115" w:type="dxa"/>
            <w:gridSpan w:val="2"/>
            <w:tcBorders>
              <w:top w:val="nil"/>
              <w:left w:val="nil"/>
              <w:bottom w:val="single" w:sz="4" w:space="0" w:color="auto"/>
              <w:right w:val="single" w:sz="4" w:space="0" w:color="auto"/>
            </w:tcBorders>
            <w:shd w:val="clear" w:color="000000" w:fill="92D050"/>
            <w:hideMark/>
          </w:tcPr>
          <w:p w:rsidR="004250A9" w:rsidRPr="00C77CB3" w:rsidRDefault="004250A9"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OE</w:t>
            </w:r>
          </w:p>
        </w:tc>
        <w:tc>
          <w:tcPr>
            <w:tcW w:w="3908" w:type="dxa"/>
            <w:tcBorders>
              <w:top w:val="nil"/>
              <w:left w:val="nil"/>
              <w:bottom w:val="single" w:sz="4" w:space="0" w:color="auto"/>
              <w:right w:val="single" w:sz="4" w:space="0" w:color="auto"/>
            </w:tcBorders>
            <w:shd w:val="clear" w:color="000000" w:fill="92D050"/>
            <w:hideMark/>
          </w:tcPr>
          <w:p w:rsidR="004250A9" w:rsidRPr="00C77CB3" w:rsidRDefault="004250A9"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Open Elective-II</w:t>
            </w:r>
          </w:p>
        </w:tc>
        <w:tc>
          <w:tcPr>
            <w:tcW w:w="443"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443" w:type="dxa"/>
            <w:gridSpan w:val="2"/>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07"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672"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608"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850"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4250A9" w:rsidRPr="00C77CB3" w:rsidTr="004D1821">
        <w:trPr>
          <w:trHeight w:val="288"/>
        </w:trPr>
        <w:tc>
          <w:tcPr>
            <w:tcW w:w="890" w:type="dxa"/>
            <w:tcBorders>
              <w:top w:val="nil"/>
              <w:left w:val="single" w:sz="4" w:space="0" w:color="auto"/>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6</w:t>
            </w:r>
          </w:p>
        </w:tc>
        <w:tc>
          <w:tcPr>
            <w:tcW w:w="1115" w:type="dxa"/>
            <w:gridSpan w:val="2"/>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7H518</w:t>
            </w:r>
          </w:p>
        </w:tc>
        <w:tc>
          <w:tcPr>
            <w:tcW w:w="3908"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xml:space="preserve">Quantitative Aptitude </w:t>
            </w:r>
          </w:p>
        </w:tc>
        <w:tc>
          <w:tcPr>
            <w:tcW w:w="443"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443" w:type="dxa"/>
            <w:gridSpan w:val="2"/>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707"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672"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2</w:t>
            </w:r>
          </w:p>
        </w:tc>
        <w:tc>
          <w:tcPr>
            <w:tcW w:w="608"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850"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4250A9" w:rsidRPr="00C77CB3" w:rsidTr="004D1821">
        <w:trPr>
          <w:trHeight w:val="288"/>
        </w:trPr>
        <w:tc>
          <w:tcPr>
            <w:tcW w:w="890" w:type="dxa"/>
            <w:tcBorders>
              <w:top w:val="nil"/>
              <w:left w:val="single" w:sz="4" w:space="0" w:color="auto"/>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MC</w:t>
            </w:r>
          </w:p>
        </w:tc>
        <w:tc>
          <w:tcPr>
            <w:tcW w:w="1115" w:type="dxa"/>
            <w:gridSpan w:val="2"/>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7FC20</w:t>
            </w:r>
          </w:p>
        </w:tc>
        <w:tc>
          <w:tcPr>
            <w:tcW w:w="3908"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Cyber Security (GRADE EVALAUTION)</w:t>
            </w:r>
            <w:r w:rsidR="00863CC6" w:rsidRPr="00C77CB3">
              <w:rPr>
                <w:rFonts w:ascii="Times New Roman" w:eastAsia="Times New Roman" w:hAnsi="Times New Roman" w:cs="Times New Roman"/>
                <w:color w:val="000000"/>
              </w:rPr>
              <w:t>-MC</w:t>
            </w:r>
          </w:p>
        </w:tc>
        <w:tc>
          <w:tcPr>
            <w:tcW w:w="443"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2</w:t>
            </w:r>
          </w:p>
        </w:tc>
        <w:tc>
          <w:tcPr>
            <w:tcW w:w="443" w:type="dxa"/>
            <w:gridSpan w:val="2"/>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0</w:t>
            </w:r>
          </w:p>
        </w:tc>
        <w:tc>
          <w:tcPr>
            <w:tcW w:w="707"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0</w:t>
            </w:r>
          </w:p>
        </w:tc>
        <w:tc>
          <w:tcPr>
            <w:tcW w:w="672"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0</w:t>
            </w:r>
          </w:p>
        </w:tc>
        <w:tc>
          <w:tcPr>
            <w:tcW w:w="608"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850"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4250A9" w:rsidRPr="00C77CB3" w:rsidTr="004D1821">
        <w:trPr>
          <w:trHeight w:val="288"/>
        </w:trPr>
        <w:tc>
          <w:tcPr>
            <w:tcW w:w="890" w:type="dxa"/>
            <w:tcBorders>
              <w:top w:val="nil"/>
              <w:left w:val="single" w:sz="4" w:space="0" w:color="auto"/>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w:t>
            </w:r>
          </w:p>
        </w:tc>
        <w:tc>
          <w:tcPr>
            <w:tcW w:w="1115" w:type="dxa"/>
            <w:gridSpan w:val="2"/>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7B567</w:t>
            </w:r>
          </w:p>
        </w:tc>
        <w:tc>
          <w:tcPr>
            <w:tcW w:w="3908"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Applied Thermodynamics  Lab</w:t>
            </w:r>
          </w:p>
        </w:tc>
        <w:tc>
          <w:tcPr>
            <w:tcW w:w="443"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443" w:type="dxa"/>
            <w:gridSpan w:val="2"/>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07"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2</w:t>
            </w:r>
          </w:p>
        </w:tc>
        <w:tc>
          <w:tcPr>
            <w:tcW w:w="672"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608"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850"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4250A9" w:rsidRPr="00C77CB3" w:rsidTr="004D1821">
        <w:trPr>
          <w:trHeight w:val="288"/>
        </w:trPr>
        <w:tc>
          <w:tcPr>
            <w:tcW w:w="890" w:type="dxa"/>
            <w:tcBorders>
              <w:top w:val="nil"/>
              <w:left w:val="single" w:sz="4" w:space="0" w:color="auto"/>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8</w:t>
            </w:r>
          </w:p>
        </w:tc>
        <w:tc>
          <w:tcPr>
            <w:tcW w:w="1115" w:type="dxa"/>
            <w:gridSpan w:val="2"/>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7B568</w:t>
            </w:r>
          </w:p>
        </w:tc>
        <w:tc>
          <w:tcPr>
            <w:tcW w:w="3908"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xml:space="preserve"> Machine Tools Lab</w:t>
            </w:r>
          </w:p>
        </w:tc>
        <w:tc>
          <w:tcPr>
            <w:tcW w:w="443"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443" w:type="dxa"/>
            <w:gridSpan w:val="2"/>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07"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2</w:t>
            </w:r>
          </w:p>
        </w:tc>
        <w:tc>
          <w:tcPr>
            <w:tcW w:w="672"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608"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850"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4250A9" w:rsidRPr="00C77CB3" w:rsidTr="004D1821">
        <w:trPr>
          <w:trHeight w:val="575"/>
        </w:trPr>
        <w:tc>
          <w:tcPr>
            <w:tcW w:w="890" w:type="dxa"/>
            <w:tcBorders>
              <w:top w:val="nil"/>
              <w:left w:val="single" w:sz="4" w:space="0" w:color="auto"/>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9</w:t>
            </w:r>
          </w:p>
        </w:tc>
        <w:tc>
          <w:tcPr>
            <w:tcW w:w="1115" w:type="dxa"/>
            <w:gridSpan w:val="2"/>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7B569</w:t>
            </w:r>
          </w:p>
        </w:tc>
        <w:tc>
          <w:tcPr>
            <w:tcW w:w="3908"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Kinematics &amp;  Dynamics of Machines Lab</w:t>
            </w:r>
          </w:p>
        </w:tc>
        <w:tc>
          <w:tcPr>
            <w:tcW w:w="443"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443" w:type="dxa"/>
            <w:gridSpan w:val="2"/>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07"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2</w:t>
            </w:r>
          </w:p>
        </w:tc>
        <w:tc>
          <w:tcPr>
            <w:tcW w:w="672"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608"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850"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4250A9" w:rsidRPr="00C77CB3" w:rsidTr="004D1821">
        <w:trPr>
          <w:trHeight w:val="288"/>
        </w:trPr>
        <w:tc>
          <w:tcPr>
            <w:tcW w:w="890" w:type="dxa"/>
            <w:tcBorders>
              <w:top w:val="nil"/>
              <w:left w:val="single" w:sz="4" w:space="0" w:color="auto"/>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10</w:t>
            </w:r>
          </w:p>
        </w:tc>
        <w:tc>
          <w:tcPr>
            <w:tcW w:w="1115" w:type="dxa"/>
            <w:gridSpan w:val="2"/>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7B595</w:t>
            </w:r>
          </w:p>
        </w:tc>
        <w:tc>
          <w:tcPr>
            <w:tcW w:w="3908"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Technical Seminar-V</w:t>
            </w:r>
          </w:p>
        </w:tc>
        <w:tc>
          <w:tcPr>
            <w:tcW w:w="443"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443" w:type="dxa"/>
            <w:gridSpan w:val="2"/>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07"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2</w:t>
            </w:r>
          </w:p>
        </w:tc>
        <w:tc>
          <w:tcPr>
            <w:tcW w:w="672"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608"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rPr>
            </w:pPr>
            <w:r w:rsidRPr="00C77CB3">
              <w:rPr>
                <w:rFonts w:ascii="Times New Roman" w:eastAsia="Times New Roman" w:hAnsi="Times New Roman" w:cs="Times New Roman"/>
              </w:rPr>
              <w:t>100</w:t>
            </w:r>
          </w:p>
        </w:tc>
        <w:tc>
          <w:tcPr>
            <w:tcW w:w="850"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FF0000"/>
              </w:rPr>
            </w:pPr>
            <w:r w:rsidRPr="00C77CB3">
              <w:rPr>
                <w:rFonts w:ascii="Times New Roman" w:eastAsia="Times New Roman" w:hAnsi="Times New Roman" w:cs="Times New Roman"/>
                <w:color w:val="FF0000"/>
              </w:rPr>
              <w:t> </w:t>
            </w:r>
          </w:p>
        </w:tc>
      </w:tr>
      <w:tr w:rsidR="004250A9" w:rsidRPr="00C77CB3" w:rsidTr="004D1821">
        <w:trPr>
          <w:trHeight w:val="575"/>
        </w:trPr>
        <w:tc>
          <w:tcPr>
            <w:tcW w:w="890" w:type="dxa"/>
            <w:tcBorders>
              <w:top w:val="nil"/>
              <w:left w:val="single" w:sz="4" w:space="0" w:color="auto"/>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11</w:t>
            </w:r>
          </w:p>
        </w:tc>
        <w:tc>
          <w:tcPr>
            <w:tcW w:w="1115" w:type="dxa"/>
            <w:gridSpan w:val="2"/>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r w:rsidRPr="00C77CB3">
              <w:rPr>
                <w:rFonts w:ascii="Times New Roman" w:eastAsia="Times New Roman" w:hAnsi="Times New Roman" w:cs="Times New Roman"/>
                <w:color w:val="000000"/>
              </w:rPr>
              <w:br/>
              <w:t>7B570</w:t>
            </w:r>
          </w:p>
        </w:tc>
        <w:tc>
          <w:tcPr>
            <w:tcW w:w="3908"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Summer Industry Internship-I (Evaluation only)</w:t>
            </w:r>
          </w:p>
        </w:tc>
        <w:tc>
          <w:tcPr>
            <w:tcW w:w="443"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443" w:type="dxa"/>
            <w:gridSpan w:val="2"/>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07"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672"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608"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850"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4250A9" w:rsidRPr="00C77CB3" w:rsidTr="004D1821">
        <w:trPr>
          <w:trHeight w:val="288"/>
        </w:trPr>
        <w:tc>
          <w:tcPr>
            <w:tcW w:w="890" w:type="dxa"/>
            <w:tcBorders>
              <w:top w:val="nil"/>
              <w:left w:val="single" w:sz="4" w:space="0" w:color="auto"/>
              <w:bottom w:val="single" w:sz="4" w:space="0" w:color="auto"/>
              <w:right w:val="single" w:sz="4" w:space="0" w:color="auto"/>
            </w:tcBorders>
            <w:shd w:val="clear" w:color="auto" w:fill="auto"/>
            <w:noWrap/>
            <w:vAlign w:val="bottom"/>
            <w:hideMark/>
          </w:tcPr>
          <w:p w:rsidR="004250A9" w:rsidRPr="00C77CB3" w:rsidRDefault="004250A9"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1115" w:type="dxa"/>
            <w:gridSpan w:val="2"/>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right"/>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3908"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right"/>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Total</w:t>
            </w:r>
          </w:p>
        </w:tc>
        <w:tc>
          <w:tcPr>
            <w:tcW w:w="443"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15</w:t>
            </w:r>
          </w:p>
        </w:tc>
        <w:tc>
          <w:tcPr>
            <w:tcW w:w="443" w:type="dxa"/>
            <w:gridSpan w:val="2"/>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4</w:t>
            </w:r>
          </w:p>
        </w:tc>
        <w:tc>
          <w:tcPr>
            <w:tcW w:w="707"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8</w:t>
            </w:r>
          </w:p>
        </w:tc>
        <w:tc>
          <w:tcPr>
            <w:tcW w:w="672"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24</w:t>
            </w:r>
          </w:p>
        </w:tc>
        <w:tc>
          <w:tcPr>
            <w:tcW w:w="608"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400</w:t>
            </w:r>
          </w:p>
        </w:tc>
        <w:tc>
          <w:tcPr>
            <w:tcW w:w="850" w:type="dxa"/>
            <w:tcBorders>
              <w:top w:val="nil"/>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700</w:t>
            </w:r>
          </w:p>
        </w:tc>
      </w:tr>
      <w:tr w:rsidR="004250A9" w:rsidRPr="00C77CB3" w:rsidTr="004D1821">
        <w:trPr>
          <w:trHeight w:val="221"/>
        </w:trPr>
        <w:tc>
          <w:tcPr>
            <w:tcW w:w="890" w:type="dxa"/>
            <w:tcBorders>
              <w:top w:val="nil"/>
              <w:left w:val="nil"/>
              <w:bottom w:val="nil"/>
              <w:right w:val="nil"/>
            </w:tcBorders>
            <w:shd w:val="clear" w:color="auto" w:fill="auto"/>
            <w:noWrap/>
            <w:vAlign w:val="bottom"/>
            <w:hideMark/>
          </w:tcPr>
          <w:p w:rsidR="004250A9" w:rsidRPr="00C77CB3" w:rsidRDefault="004250A9" w:rsidP="004D1821">
            <w:pPr>
              <w:spacing w:after="0" w:line="240" w:lineRule="auto"/>
              <w:rPr>
                <w:rFonts w:ascii="Times New Roman" w:eastAsia="Times New Roman" w:hAnsi="Times New Roman" w:cs="Times New Roman"/>
                <w:color w:val="000000"/>
              </w:rPr>
            </w:pPr>
          </w:p>
        </w:tc>
        <w:tc>
          <w:tcPr>
            <w:tcW w:w="1115" w:type="dxa"/>
            <w:gridSpan w:val="2"/>
            <w:tcBorders>
              <w:top w:val="nil"/>
              <w:left w:val="nil"/>
              <w:bottom w:val="nil"/>
              <w:right w:val="nil"/>
            </w:tcBorders>
            <w:shd w:val="clear" w:color="auto" w:fill="auto"/>
            <w:noWrap/>
            <w:vAlign w:val="bottom"/>
            <w:hideMark/>
          </w:tcPr>
          <w:p w:rsidR="004250A9" w:rsidRPr="00C77CB3" w:rsidRDefault="004250A9" w:rsidP="004D1821">
            <w:pPr>
              <w:spacing w:after="0" w:line="240" w:lineRule="auto"/>
              <w:rPr>
                <w:rFonts w:ascii="Times New Roman" w:eastAsia="Times New Roman" w:hAnsi="Times New Roman" w:cs="Times New Roman"/>
                <w:color w:val="000000"/>
              </w:rPr>
            </w:pPr>
          </w:p>
        </w:tc>
        <w:tc>
          <w:tcPr>
            <w:tcW w:w="3908" w:type="dxa"/>
            <w:tcBorders>
              <w:top w:val="nil"/>
              <w:left w:val="nil"/>
              <w:bottom w:val="nil"/>
              <w:right w:val="nil"/>
            </w:tcBorders>
            <w:shd w:val="clear" w:color="auto" w:fill="auto"/>
            <w:noWrap/>
            <w:vAlign w:val="bottom"/>
            <w:hideMark/>
          </w:tcPr>
          <w:p w:rsidR="004250A9" w:rsidRPr="00C77CB3" w:rsidRDefault="004250A9" w:rsidP="004D1821">
            <w:pPr>
              <w:spacing w:after="0" w:line="240" w:lineRule="auto"/>
              <w:rPr>
                <w:rFonts w:ascii="Times New Roman" w:eastAsia="Times New Roman" w:hAnsi="Times New Roman" w:cs="Times New Roman"/>
                <w:color w:val="000000"/>
              </w:rPr>
            </w:pPr>
          </w:p>
        </w:tc>
        <w:tc>
          <w:tcPr>
            <w:tcW w:w="443" w:type="dxa"/>
            <w:tcBorders>
              <w:top w:val="nil"/>
              <w:left w:val="nil"/>
              <w:bottom w:val="nil"/>
              <w:right w:val="nil"/>
            </w:tcBorders>
            <w:shd w:val="clear" w:color="auto" w:fill="auto"/>
            <w:noWrap/>
            <w:vAlign w:val="bottom"/>
            <w:hideMark/>
          </w:tcPr>
          <w:p w:rsidR="004250A9" w:rsidRPr="00C77CB3" w:rsidRDefault="004250A9" w:rsidP="004D1821">
            <w:pPr>
              <w:spacing w:after="0" w:line="240" w:lineRule="auto"/>
              <w:rPr>
                <w:rFonts w:ascii="Times New Roman" w:eastAsia="Times New Roman" w:hAnsi="Times New Roman" w:cs="Times New Roman"/>
                <w:color w:val="000000"/>
              </w:rPr>
            </w:pPr>
          </w:p>
        </w:tc>
        <w:tc>
          <w:tcPr>
            <w:tcW w:w="443" w:type="dxa"/>
            <w:gridSpan w:val="2"/>
            <w:tcBorders>
              <w:top w:val="nil"/>
              <w:left w:val="nil"/>
              <w:bottom w:val="nil"/>
              <w:right w:val="nil"/>
            </w:tcBorders>
            <w:shd w:val="clear" w:color="auto" w:fill="auto"/>
            <w:noWrap/>
            <w:vAlign w:val="bottom"/>
            <w:hideMark/>
          </w:tcPr>
          <w:p w:rsidR="004250A9" w:rsidRPr="00C77CB3" w:rsidRDefault="004250A9" w:rsidP="004D1821">
            <w:pPr>
              <w:spacing w:after="0" w:line="240" w:lineRule="auto"/>
              <w:rPr>
                <w:rFonts w:ascii="Times New Roman" w:eastAsia="Times New Roman" w:hAnsi="Times New Roman" w:cs="Times New Roman"/>
                <w:color w:val="000000"/>
              </w:rPr>
            </w:pPr>
          </w:p>
        </w:tc>
        <w:tc>
          <w:tcPr>
            <w:tcW w:w="707" w:type="dxa"/>
            <w:tcBorders>
              <w:top w:val="nil"/>
              <w:left w:val="nil"/>
              <w:bottom w:val="nil"/>
              <w:right w:val="nil"/>
            </w:tcBorders>
            <w:shd w:val="clear" w:color="auto" w:fill="auto"/>
            <w:noWrap/>
            <w:vAlign w:val="bottom"/>
            <w:hideMark/>
          </w:tcPr>
          <w:p w:rsidR="004250A9" w:rsidRPr="00C77CB3" w:rsidRDefault="004250A9" w:rsidP="004D1821">
            <w:pPr>
              <w:spacing w:after="0" w:line="240" w:lineRule="auto"/>
              <w:rPr>
                <w:rFonts w:ascii="Times New Roman" w:eastAsia="Times New Roman" w:hAnsi="Times New Roman" w:cs="Times New Roman"/>
                <w:color w:val="000000"/>
              </w:rPr>
            </w:pPr>
          </w:p>
        </w:tc>
        <w:tc>
          <w:tcPr>
            <w:tcW w:w="672" w:type="dxa"/>
            <w:tcBorders>
              <w:top w:val="nil"/>
              <w:left w:val="nil"/>
              <w:bottom w:val="nil"/>
              <w:right w:val="nil"/>
            </w:tcBorders>
            <w:shd w:val="clear" w:color="auto" w:fill="auto"/>
            <w:noWrap/>
            <w:vAlign w:val="bottom"/>
            <w:hideMark/>
          </w:tcPr>
          <w:p w:rsidR="004250A9" w:rsidRPr="00C77CB3" w:rsidRDefault="004250A9" w:rsidP="004D1821">
            <w:pPr>
              <w:spacing w:after="0" w:line="240" w:lineRule="auto"/>
              <w:rPr>
                <w:rFonts w:ascii="Times New Roman" w:eastAsia="Times New Roman" w:hAnsi="Times New Roman" w:cs="Times New Roman"/>
                <w:color w:val="000000"/>
              </w:rPr>
            </w:pPr>
          </w:p>
        </w:tc>
        <w:tc>
          <w:tcPr>
            <w:tcW w:w="608" w:type="dxa"/>
            <w:tcBorders>
              <w:top w:val="nil"/>
              <w:left w:val="nil"/>
              <w:bottom w:val="nil"/>
              <w:right w:val="nil"/>
            </w:tcBorders>
            <w:shd w:val="clear" w:color="auto" w:fill="auto"/>
            <w:noWrap/>
            <w:vAlign w:val="bottom"/>
            <w:hideMark/>
          </w:tcPr>
          <w:p w:rsidR="004250A9" w:rsidRPr="00C77CB3" w:rsidRDefault="004250A9" w:rsidP="004D1821">
            <w:pPr>
              <w:spacing w:after="0" w:line="240" w:lineRule="auto"/>
              <w:rPr>
                <w:rFonts w:ascii="Times New Roman" w:eastAsia="Times New Roman" w:hAnsi="Times New Roman" w:cs="Times New Roman"/>
                <w:color w:val="000000"/>
              </w:rPr>
            </w:pPr>
          </w:p>
        </w:tc>
        <w:tc>
          <w:tcPr>
            <w:tcW w:w="850" w:type="dxa"/>
            <w:tcBorders>
              <w:top w:val="nil"/>
              <w:left w:val="nil"/>
              <w:bottom w:val="nil"/>
              <w:right w:val="nil"/>
            </w:tcBorders>
            <w:shd w:val="clear" w:color="auto" w:fill="auto"/>
            <w:noWrap/>
            <w:vAlign w:val="bottom"/>
            <w:hideMark/>
          </w:tcPr>
          <w:p w:rsidR="004250A9" w:rsidRPr="00C77CB3" w:rsidRDefault="004250A9" w:rsidP="004D1821">
            <w:pPr>
              <w:spacing w:after="0" w:line="240" w:lineRule="auto"/>
              <w:rPr>
                <w:rFonts w:ascii="Times New Roman" w:eastAsia="Times New Roman" w:hAnsi="Times New Roman" w:cs="Times New Roman"/>
                <w:color w:val="000000"/>
              </w:rPr>
            </w:pPr>
          </w:p>
        </w:tc>
      </w:tr>
      <w:tr w:rsidR="004250A9" w:rsidRPr="00C77CB3" w:rsidTr="004D1821">
        <w:trPr>
          <w:trHeight w:val="401"/>
        </w:trPr>
        <w:tc>
          <w:tcPr>
            <w:tcW w:w="1001" w:type="dxa"/>
            <w:gridSpan w:val="2"/>
            <w:tcBorders>
              <w:top w:val="single" w:sz="4" w:space="0" w:color="auto"/>
              <w:left w:val="single" w:sz="4" w:space="0" w:color="auto"/>
              <w:bottom w:val="single" w:sz="4" w:space="0" w:color="auto"/>
              <w:right w:val="single" w:sz="4" w:space="0" w:color="auto"/>
            </w:tcBorders>
            <w:shd w:val="clear" w:color="000000" w:fill="92D050"/>
            <w:hideMark/>
          </w:tcPr>
          <w:p w:rsidR="004250A9" w:rsidRPr="00C77CB3" w:rsidRDefault="004250A9"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CODE</w:t>
            </w:r>
          </w:p>
        </w:tc>
        <w:tc>
          <w:tcPr>
            <w:tcW w:w="5378" w:type="dxa"/>
            <w:gridSpan w:val="4"/>
            <w:tcBorders>
              <w:top w:val="single" w:sz="4" w:space="0" w:color="auto"/>
              <w:left w:val="nil"/>
              <w:bottom w:val="single" w:sz="4" w:space="0" w:color="auto"/>
              <w:right w:val="single" w:sz="4" w:space="0" w:color="auto"/>
            </w:tcBorders>
            <w:shd w:val="clear" w:color="000000" w:fill="92D050"/>
            <w:hideMark/>
          </w:tcPr>
          <w:p w:rsidR="004250A9" w:rsidRPr="00C77CB3" w:rsidRDefault="004250A9"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Open Elective-II</w:t>
            </w:r>
          </w:p>
        </w:tc>
        <w:tc>
          <w:tcPr>
            <w:tcW w:w="3257" w:type="dxa"/>
            <w:gridSpan w:val="5"/>
            <w:tcBorders>
              <w:top w:val="single" w:sz="4" w:space="0" w:color="auto"/>
              <w:left w:val="nil"/>
              <w:bottom w:val="single" w:sz="4" w:space="0" w:color="auto"/>
              <w:right w:val="single" w:sz="4" w:space="0" w:color="auto"/>
            </w:tcBorders>
            <w:shd w:val="clear" w:color="000000" w:fill="92D050"/>
            <w:hideMark/>
          </w:tcPr>
          <w:p w:rsidR="004250A9" w:rsidRPr="00C77CB3" w:rsidRDefault="004250A9"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Stream</w:t>
            </w:r>
          </w:p>
        </w:tc>
      </w:tr>
      <w:tr w:rsidR="004250A9" w:rsidRPr="00C77CB3" w:rsidTr="004D1821">
        <w:trPr>
          <w:trHeight w:val="417"/>
        </w:trPr>
        <w:tc>
          <w:tcPr>
            <w:tcW w:w="100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50A9" w:rsidRPr="00C77CB3" w:rsidRDefault="004250A9"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7ZC23</w:t>
            </w:r>
          </w:p>
        </w:tc>
        <w:tc>
          <w:tcPr>
            <w:tcW w:w="5378" w:type="dxa"/>
            <w:gridSpan w:val="4"/>
            <w:tcBorders>
              <w:top w:val="single" w:sz="4" w:space="0" w:color="auto"/>
              <w:left w:val="nil"/>
              <w:bottom w:val="single" w:sz="4" w:space="0" w:color="auto"/>
              <w:right w:val="single" w:sz="4" w:space="0" w:color="auto"/>
            </w:tcBorders>
            <w:shd w:val="clear" w:color="auto" w:fill="auto"/>
            <w:vAlign w:val="center"/>
            <w:hideMark/>
          </w:tcPr>
          <w:p w:rsidR="004250A9" w:rsidRPr="00C77CB3" w:rsidRDefault="004250A9"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Advance Entrepreneurship</w:t>
            </w:r>
          </w:p>
        </w:tc>
        <w:tc>
          <w:tcPr>
            <w:tcW w:w="3257" w:type="dxa"/>
            <w:gridSpan w:val="5"/>
            <w:tcBorders>
              <w:top w:val="single" w:sz="4" w:space="0" w:color="auto"/>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Entrepreneurship Stream</w:t>
            </w:r>
          </w:p>
        </w:tc>
      </w:tr>
      <w:tr w:rsidR="004250A9" w:rsidRPr="00C77CB3" w:rsidTr="004D1821">
        <w:trPr>
          <w:trHeight w:val="401"/>
        </w:trPr>
        <w:tc>
          <w:tcPr>
            <w:tcW w:w="100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50A9" w:rsidRPr="00C77CB3" w:rsidRDefault="004250A9"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7ZC26</w:t>
            </w:r>
          </w:p>
        </w:tc>
        <w:tc>
          <w:tcPr>
            <w:tcW w:w="5378" w:type="dxa"/>
            <w:gridSpan w:val="4"/>
            <w:tcBorders>
              <w:top w:val="single" w:sz="4" w:space="0" w:color="auto"/>
              <w:left w:val="nil"/>
              <w:bottom w:val="single" w:sz="4" w:space="0" w:color="auto"/>
              <w:right w:val="single" w:sz="4" w:space="0" w:color="auto"/>
            </w:tcBorders>
            <w:shd w:val="clear" w:color="auto" w:fill="auto"/>
            <w:vAlign w:val="center"/>
            <w:hideMark/>
          </w:tcPr>
          <w:p w:rsidR="004250A9" w:rsidRPr="00C77CB3" w:rsidRDefault="004250A9"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Basics of  Polity and Ecology</w:t>
            </w:r>
          </w:p>
        </w:tc>
        <w:tc>
          <w:tcPr>
            <w:tcW w:w="3257" w:type="dxa"/>
            <w:gridSpan w:val="5"/>
            <w:tcBorders>
              <w:top w:val="single" w:sz="4" w:space="0" w:color="auto"/>
              <w:left w:val="nil"/>
              <w:bottom w:val="single" w:sz="4" w:space="0" w:color="auto"/>
              <w:right w:val="single" w:sz="4" w:space="0" w:color="auto"/>
            </w:tcBorders>
            <w:shd w:val="clear" w:color="auto" w:fill="auto"/>
            <w:hideMark/>
          </w:tcPr>
          <w:p w:rsidR="004250A9" w:rsidRPr="00C77CB3" w:rsidRDefault="004250A9"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Social Sciences Stream</w:t>
            </w:r>
          </w:p>
        </w:tc>
      </w:tr>
      <w:tr w:rsidR="004250A9" w:rsidRPr="00C77CB3" w:rsidTr="004D1821">
        <w:trPr>
          <w:trHeight w:val="417"/>
        </w:trPr>
        <w:tc>
          <w:tcPr>
            <w:tcW w:w="100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50A9" w:rsidRPr="00C77CB3" w:rsidRDefault="004250A9"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7ZC19</w:t>
            </w:r>
          </w:p>
        </w:tc>
        <w:tc>
          <w:tcPr>
            <w:tcW w:w="5378" w:type="dxa"/>
            <w:gridSpan w:val="4"/>
            <w:tcBorders>
              <w:top w:val="single" w:sz="4" w:space="0" w:color="auto"/>
              <w:left w:val="nil"/>
              <w:bottom w:val="single" w:sz="4" w:space="0" w:color="auto"/>
              <w:right w:val="single" w:sz="4" w:space="0" w:color="auto"/>
            </w:tcBorders>
            <w:shd w:val="clear" w:color="auto" w:fill="auto"/>
            <w:noWrap/>
            <w:vAlign w:val="center"/>
            <w:hideMark/>
          </w:tcPr>
          <w:p w:rsidR="004250A9" w:rsidRPr="00C77CB3" w:rsidRDefault="004250A9"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Entrepreneurship Project Management and Structured Finanace</w:t>
            </w:r>
          </w:p>
        </w:tc>
        <w:tc>
          <w:tcPr>
            <w:tcW w:w="3257" w:type="dxa"/>
            <w:gridSpan w:val="5"/>
            <w:tcBorders>
              <w:top w:val="single" w:sz="4" w:space="0" w:color="auto"/>
              <w:left w:val="nil"/>
              <w:bottom w:val="single" w:sz="4" w:space="0" w:color="auto"/>
              <w:right w:val="single" w:sz="4" w:space="0" w:color="auto"/>
            </w:tcBorders>
            <w:shd w:val="clear" w:color="auto" w:fill="auto"/>
            <w:noWrap/>
            <w:hideMark/>
          </w:tcPr>
          <w:p w:rsidR="004250A9" w:rsidRPr="00C77CB3" w:rsidRDefault="004250A9"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Finance Stream</w:t>
            </w:r>
          </w:p>
        </w:tc>
      </w:tr>
      <w:tr w:rsidR="004250A9" w:rsidRPr="00C77CB3" w:rsidTr="004D1821">
        <w:trPr>
          <w:trHeight w:val="401"/>
        </w:trPr>
        <w:tc>
          <w:tcPr>
            <w:tcW w:w="100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50A9" w:rsidRPr="00C77CB3" w:rsidRDefault="004250A9"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7ZC21</w:t>
            </w:r>
          </w:p>
        </w:tc>
        <w:tc>
          <w:tcPr>
            <w:tcW w:w="5378" w:type="dxa"/>
            <w:gridSpan w:val="4"/>
            <w:tcBorders>
              <w:top w:val="single" w:sz="4" w:space="0" w:color="auto"/>
              <w:left w:val="nil"/>
              <w:bottom w:val="single" w:sz="4" w:space="0" w:color="auto"/>
              <w:right w:val="single" w:sz="4" w:space="0" w:color="auto"/>
            </w:tcBorders>
            <w:shd w:val="clear" w:color="auto" w:fill="auto"/>
            <w:noWrap/>
            <w:vAlign w:val="center"/>
            <w:hideMark/>
          </w:tcPr>
          <w:p w:rsidR="004250A9" w:rsidRPr="00C77CB3" w:rsidRDefault="004250A9"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General Management And Entrepreneurship</w:t>
            </w:r>
          </w:p>
        </w:tc>
        <w:tc>
          <w:tcPr>
            <w:tcW w:w="3257" w:type="dxa"/>
            <w:gridSpan w:val="5"/>
            <w:tcBorders>
              <w:top w:val="single" w:sz="4" w:space="0" w:color="auto"/>
              <w:left w:val="nil"/>
              <w:bottom w:val="single" w:sz="4" w:space="0" w:color="auto"/>
              <w:right w:val="single" w:sz="4" w:space="0" w:color="auto"/>
            </w:tcBorders>
            <w:shd w:val="clear" w:color="auto" w:fill="auto"/>
            <w:vAlign w:val="bottom"/>
            <w:hideMark/>
          </w:tcPr>
          <w:p w:rsidR="004250A9" w:rsidRPr="00C77CB3" w:rsidRDefault="004250A9"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Technology Entrepreneurship</w:t>
            </w:r>
          </w:p>
        </w:tc>
      </w:tr>
      <w:tr w:rsidR="004250A9" w:rsidRPr="00C77CB3" w:rsidTr="004D1821">
        <w:trPr>
          <w:trHeight w:val="417"/>
        </w:trPr>
        <w:tc>
          <w:tcPr>
            <w:tcW w:w="100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50A9" w:rsidRPr="00C77CB3" w:rsidRDefault="004250A9"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7FC03</w:t>
            </w:r>
          </w:p>
        </w:tc>
        <w:tc>
          <w:tcPr>
            <w:tcW w:w="5378" w:type="dxa"/>
            <w:gridSpan w:val="4"/>
            <w:tcBorders>
              <w:top w:val="single" w:sz="4" w:space="0" w:color="auto"/>
              <w:left w:val="nil"/>
              <w:bottom w:val="single" w:sz="4" w:space="0" w:color="auto"/>
              <w:right w:val="nil"/>
            </w:tcBorders>
            <w:shd w:val="clear" w:color="auto" w:fill="auto"/>
            <w:vAlign w:val="center"/>
            <w:hideMark/>
          </w:tcPr>
          <w:p w:rsidR="004250A9" w:rsidRPr="00C77CB3" w:rsidRDefault="004250A9"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Python  Programming</w:t>
            </w:r>
          </w:p>
        </w:tc>
        <w:tc>
          <w:tcPr>
            <w:tcW w:w="3257"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4250A9" w:rsidRPr="00C77CB3" w:rsidRDefault="004250A9"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xml:space="preserve"> IT</w:t>
            </w:r>
          </w:p>
        </w:tc>
      </w:tr>
      <w:tr w:rsidR="004250A9" w:rsidRPr="00C77CB3" w:rsidTr="004D1821">
        <w:trPr>
          <w:trHeight w:val="417"/>
        </w:trPr>
        <w:tc>
          <w:tcPr>
            <w:tcW w:w="100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50A9" w:rsidRPr="00C77CB3" w:rsidRDefault="004250A9"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7EC65</w:t>
            </w:r>
          </w:p>
        </w:tc>
        <w:tc>
          <w:tcPr>
            <w:tcW w:w="5378" w:type="dxa"/>
            <w:gridSpan w:val="4"/>
            <w:tcBorders>
              <w:top w:val="single" w:sz="4" w:space="0" w:color="auto"/>
              <w:left w:val="nil"/>
              <w:bottom w:val="single" w:sz="4" w:space="0" w:color="auto"/>
              <w:right w:val="nil"/>
            </w:tcBorders>
            <w:shd w:val="clear" w:color="auto" w:fill="auto"/>
            <w:vAlign w:val="center"/>
            <w:hideMark/>
          </w:tcPr>
          <w:p w:rsidR="004250A9" w:rsidRPr="00C77CB3" w:rsidRDefault="004250A9"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Java  Programming</w:t>
            </w:r>
          </w:p>
        </w:tc>
        <w:tc>
          <w:tcPr>
            <w:tcW w:w="3257"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50A9" w:rsidRPr="00C77CB3" w:rsidRDefault="004250A9"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CSE</w:t>
            </w:r>
          </w:p>
        </w:tc>
      </w:tr>
      <w:tr w:rsidR="004250A9" w:rsidRPr="00C77CB3" w:rsidTr="004D1821">
        <w:trPr>
          <w:trHeight w:val="417"/>
        </w:trPr>
        <w:tc>
          <w:tcPr>
            <w:tcW w:w="100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50A9" w:rsidRPr="00C77CB3" w:rsidRDefault="004250A9"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7AC46</w:t>
            </w:r>
          </w:p>
        </w:tc>
        <w:tc>
          <w:tcPr>
            <w:tcW w:w="5378" w:type="dxa"/>
            <w:gridSpan w:val="4"/>
            <w:tcBorders>
              <w:top w:val="single" w:sz="4" w:space="0" w:color="auto"/>
              <w:left w:val="nil"/>
              <w:bottom w:val="single" w:sz="4" w:space="0" w:color="auto"/>
              <w:right w:val="nil"/>
            </w:tcBorders>
            <w:shd w:val="clear" w:color="auto" w:fill="auto"/>
            <w:vAlign w:val="center"/>
            <w:hideMark/>
          </w:tcPr>
          <w:p w:rsidR="004250A9" w:rsidRPr="00C77CB3" w:rsidRDefault="004250A9"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Control System Engineering</w:t>
            </w:r>
          </w:p>
        </w:tc>
        <w:tc>
          <w:tcPr>
            <w:tcW w:w="3257" w:type="dxa"/>
            <w:gridSpan w:val="5"/>
            <w:tcBorders>
              <w:top w:val="single" w:sz="4" w:space="0" w:color="auto"/>
              <w:left w:val="single" w:sz="4" w:space="0" w:color="auto"/>
              <w:bottom w:val="single" w:sz="4" w:space="0" w:color="auto"/>
              <w:right w:val="single" w:sz="4" w:space="0" w:color="auto"/>
            </w:tcBorders>
            <w:shd w:val="clear" w:color="auto" w:fill="auto"/>
            <w:noWrap/>
            <w:hideMark/>
          </w:tcPr>
          <w:p w:rsidR="004250A9" w:rsidRPr="00C77CB3" w:rsidRDefault="004250A9"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EEE</w:t>
            </w:r>
          </w:p>
        </w:tc>
      </w:tr>
    </w:tbl>
    <w:p w:rsidR="00AB3783" w:rsidRPr="00C77CB3" w:rsidRDefault="00AB3783" w:rsidP="00AB3783">
      <w:pPr>
        <w:rPr>
          <w:rFonts w:ascii="Times New Roman" w:hAnsi="Times New Roman" w:cs="Times New Roman"/>
        </w:rPr>
      </w:pPr>
    </w:p>
    <w:p w:rsidR="0045556A" w:rsidRPr="00C77CB3" w:rsidRDefault="0045556A">
      <w:pPr>
        <w:rPr>
          <w:rFonts w:ascii="Times New Roman" w:hAnsi="Times New Roman" w:cs="Times New Roman"/>
        </w:rPr>
      </w:pPr>
    </w:p>
    <w:tbl>
      <w:tblPr>
        <w:tblW w:w="9969" w:type="dxa"/>
        <w:tblInd w:w="97" w:type="dxa"/>
        <w:tblLook w:val="04A0"/>
      </w:tblPr>
      <w:tblGrid>
        <w:gridCol w:w="888"/>
        <w:gridCol w:w="1165"/>
        <w:gridCol w:w="3887"/>
        <w:gridCol w:w="516"/>
        <w:gridCol w:w="516"/>
        <w:gridCol w:w="740"/>
        <w:gridCol w:w="703"/>
        <w:gridCol w:w="666"/>
        <w:gridCol w:w="888"/>
      </w:tblGrid>
      <w:tr w:rsidR="0045556A" w:rsidRPr="00C77CB3" w:rsidTr="004D1821">
        <w:trPr>
          <w:trHeight w:val="454"/>
        </w:trPr>
        <w:tc>
          <w:tcPr>
            <w:tcW w:w="9969" w:type="dxa"/>
            <w:gridSpan w:val="9"/>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5556A" w:rsidRPr="00C77CB3" w:rsidRDefault="0045556A"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Course structure for B. Tech--III Year – II Semester (6</w:t>
            </w:r>
            <w:r w:rsidRPr="00C77CB3">
              <w:rPr>
                <w:rFonts w:ascii="Times New Roman" w:eastAsia="Times New Roman" w:hAnsi="Times New Roman" w:cs="Times New Roman"/>
                <w:b/>
                <w:bCs/>
                <w:color w:val="000000"/>
                <w:vertAlign w:val="superscript"/>
              </w:rPr>
              <w:t>th</w:t>
            </w:r>
            <w:r w:rsidRPr="00C77CB3">
              <w:rPr>
                <w:rFonts w:ascii="Times New Roman" w:eastAsia="Times New Roman" w:hAnsi="Times New Roman" w:cs="Times New Roman"/>
                <w:b/>
                <w:bCs/>
                <w:color w:val="000000"/>
              </w:rPr>
              <w:t xml:space="preserve"> Semester)</w:t>
            </w:r>
          </w:p>
        </w:tc>
      </w:tr>
      <w:tr w:rsidR="0045556A" w:rsidRPr="00C77CB3" w:rsidTr="004D1821">
        <w:trPr>
          <w:trHeight w:val="721"/>
        </w:trPr>
        <w:tc>
          <w:tcPr>
            <w:tcW w:w="888" w:type="dxa"/>
            <w:tcBorders>
              <w:top w:val="nil"/>
              <w:left w:val="single" w:sz="4" w:space="0" w:color="auto"/>
              <w:bottom w:val="single" w:sz="4" w:space="0" w:color="auto"/>
              <w:right w:val="single" w:sz="4" w:space="0" w:color="auto"/>
            </w:tcBorders>
            <w:shd w:val="clear" w:color="000000" w:fill="FAC090"/>
            <w:hideMark/>
          </w:tcPr>
          <w:p w:rsidR="0045556A" w:rsidRPr="00C77CB3" w:rsidRDefault="0045556A"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Sl.No</w:t>
            </w:r>
          </w:p>
        </w:tc>
        <w:tc>
          <w:tcPr>
            <w:tcW w:w="1165" w:type="dxa"/>
            <w:tcBorders>
              <w:top w:val="nil"/>
              <w:left w:val="nil"/>
              <w:bottom w:val="single" w:sz="4" w:space="0" w:color="auto"/>
              <w:right w:val="single" w:sz="4" w:space="0" w:color="auto"/>
            </w:tcBorders>
            <w:shd w:val="clear" w:color="000000" w:fill="FAC090"/>
            <w:hideMark/>
          </w:tcPr>
          <w:p w:rsidR="0045556A" w:rsidRPr="00C77CB3" w:rsidRDefault="0045556A"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Course code</w:t>
            </w:r>
          </w:p>
        </w:tc>
        <w:tc>
          <w:tcPr>
            <w:tcW w:w="3887" w:type="dxa"/>
            <w:tcBorders>
              <w:top w:val="nil"/>
              <w:left w:val="nil"/>
              <w:bottom w:val="single" w:sz="4" w:space="0" w:color="auto"/>
              <w:right w:val="single" w:sz="4" w:space="0" w:color="auto"/>
            </w:tcBorders>
            <w:shd w:val="clear" w:color="000000" w:fill="FAC090"/>
            <w:hideMark/>
          </w:tcPr>
          <w:p w:rsidR="0045556A" w:rsidRPr="00C77CB3" w:rsidRDefault="0045556A"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Name of the Course</w:t>
            </w:r>
          </w:p>
        </w:tc>
        <w:tc>
          <w:tcPr>
            <w:tcW w:w="516" w:type="dxa"/>
            <w:tcBorders>
              <w:top w:val="nil"/>
              <w:left w:val="nil"/>
              <w:bottom w:val="single" w:sz="4" w:space="0" w:color="auto"/>
              <w:right w:val="single" w:sz="4" w:space="0" w:color="auto"/>
            </w:tcBorders>
            <w:shd w:val="clear" w:color="000000" w:fill="FAC090"/>
            <w:hideMark/>
          </w:tcPr>
          <w:p w:rsidR="0045556A" w:rsidRPr="00C77CB3" w:rsidRDefault="0045556A"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L</w:t>
            </w:r>
          </w:p>
        </w:tc>
        <w:tc>
          <w:tcPr>
            <w:tcW w:w="516" w:type="dxa"/>
            <w:tcBorders>
              <w:top w:val="nil"/>
              <w:left w:val="nil"/>
              <w:bottom w:val="single" w:sz="4" w:space="0" w:color="auto"/>
              <w:right w:val="single" w:sz="4" w:space="0" w:color="auto"/>
            </w:tcBorders>
            <w:shd w:val="clear" w:color="000000" w:fill="FAC090"/>
            <w:hideMark/>
          </w:tcPr>
          <w:p w:rsidR="0045556A" w:rsidRPr="00C77CB3" w:rsidRDefault="0045556A"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T</w:t>
            </w:r>
          </w:p>
        </w:tc>
        <w:tc>
          <w:tcPr>
            <w:tcW w:w="740" w:type="dxa"/>
            <w:tcBorders>
              <w:top w:val="nil"/>
              <w:left w:val="nil"/>
              <w:bottom w:val="single" w:sz="4" w:space="0" w:color="auto"/>
              <w:right w:val="single" w:sz="4" w:space="0" w:color="auto"/>
            </w:tcBorders>
            <w:shd w:val="clear" w:color="000000" w:fill="FAC090"/>
            <w:hideMark/>
          </w:tcPr>
          <w:p w:rsidR="0045556A" w:rsidRPr="00C77CB3" w:rsidRDefault="0045556A"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P/D</w:t>
            </w:r>
          </w:p>
        </w:tc>
        <w:tc>
          <w:tcPr>
            <w:tcW w:w="703" w:type="dxa"/>
            <w:tcBorders>
              <w:top w:val="nil"/>
              <w:left w:val="nil"/>
              <w:bottom w:val="single" w:sz="4" w:space="0" w:color="auto"/>
              <w:right w:val="single" w:sz="4" w:space="0" w:color="auto"/>
            </w:tcBorders>
            <w:shd w:val="clear" w:color="000000" w:fill="FAC090"/>
            <w:hideMark/>
          </w:tcPr>
          <w:p w:rsidR="0045556A" w:rsidRPr="00C77CB3" w:rsidRDefault="0045556A"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C</w:t>
            </w:r>
          </w:p>
        </w:tc>
        <w:tc>
          <w:tcPr>
            <w:tcW w:w="1554" w:type="dxa"/>
            <w:gridSpan w:val="2"/>
            <w:tcBorders>
              <w:top w:val="single" w:sz="4" w:space="0" w:color="auto"/>
              <w:left w:val="nil"/>
              <w:bottom w:val="single" w:sz="4" w:space="0" w:color="auto"/>
              <w:right w:val="single" w:sz="4" w:space="0" w:color="auto"/>
            </w:tcBorders>
            <w:shd w:val="clear" w:color="000000" w:fill="FAC090"/>
            <w:hideMark/>
          </w:tcPr>
          <w:p w:rsidR="0045556A" w:rsidRPr="00C77CB3" w:rsidRDefault="0045556A"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Max. Marks</w:t>
            </w:r>
          </w:p>
        </w:tc>
      </w:tr>
      <w:tr w:rsidR="0045556A" w:rsidRPr="00C77CB3" w:rsidTr="004D1821">
        <w:trPr>
          <w:trHeight w:val="329"/>
        </w:trPr>
        <w:tc>
          <w:tcPr>
            <w:tcW w:w="888" w:type="dxa"/>
            <w:tcBorders>
              <w:top w:val="nil"/>
              <w:left w:val="single" w:sz="4" w:space="0" w:color="auto"/>
              <w:bottom w:val="single" w:sz="4" w:space="0" w:color="auto"/>
              <w:right w:val="single" w:sz="4" w:space="0" w:color="auto"/>
            </w:tcBorders>
            <w:shd w:val="clear" w:color="000000" w:fill="FAC090"/>
            <w:hideMark/>
          </w:tcPr>
          <w:p w:rsidR="0045556A" w:rsidRPr="00C77CB3" w:rsidRDefault="0045556A"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1165" w:type="dxa"/>
            <w:tcBorders>
              <w:top w:val="nil"/>
              <w:left w:val="nil"/>
              <w:bottom w:val="single" w:sz="4" w:space="0" w:color="auto"/>
              <w:right w:val="single" w:sz="4" w:space="0" w:color="auto"/>
            </w:tcBorders>
            <w:shd w:val="clear" w:color="000000" w:fill="FAC090"/>
            <w:hideMark/>
          </w:tcPr>
          <w:p w:rsidR="0045556A" w:rsidRPr="00C77CB3" w:rsidRDefault="0045556A"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3887" w:type="dxa"/>
            <w:tcBorders>
              <w:top w:val="nil"/>
              <w:left w:val="nil"/>
              <w:bottom w:val="single" w:sz="4" w:space="0" w:color="auto"/>
              <w:right w:val="single" w:sz="4" w:space="0" w:color="auto"/>
            </w:tcBorders>
            <w:shd w:val="clear" w:color="000000" w:fill="FAC090"/>
            <w:hideMark/>
          </w:tcPr>
          <w:p w:rsidR="0045556A" w:rsidRPr="00C77CB3" w:rsidRDefault="0045556A"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516" w:type="dxa"/>
            <w:tcBorders>
              <w:top w:val="nil"/>
              <w:left w:val="nil"/>
              <w:bottom w:val="single" w:sz="4" w:space="0" w:color="auto"/>
              <w:right w:val="single" w:sz="4" w:space="0" w:color="auto"/>
            </w:tcBorders>
            <w:shd w:val="clear" w:color="000000" w:fill="FAC090"/>
            <w:hideMark/>
          </w:tcPr>
          <w:p w:rsidR="0045556A" w:rsidRPr="00C77CB3" w:rsidRDefault="0045556A"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516" w:type="dxa"/>
            <w:tcBorders>
              <w:top w:val="nil"/>
              <w:left w:val="nil"/>
              <w:bottom w:val="single" w:sz="4" w:space="0" w:color="auto"/>
              <w:right w:val="single" w:sz="4" w:space="0" w:color="auto"/>
            </w:tcBorders>
            <w:shd w:val="clear" w:color="000000" w:fill="FAC090"/>
            <w:hideMark/>
          </w:tcPr>
          <w:p w:rsidR="0045556A" w:rsidRPr="00C77CB3" w:rsidRDefault="0045556A"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40" w:type="dxa"/>
            <w:tcBorders>
              <w:top w:val="nil"/>
              <w:left w:val="nil"/>
              <w:bottom w:val="single" w:sz="4" w:space="0" w:color="auto"/>
              <w:right w:val="single" w:sz="4" w:space="0" w:color="auto"/>
            </w:tcBorders>
            <w:shd w:val="clear" w:color="000000" w:fill="FAC090"/>
            <w:hideMark/>
          </w:tcPr>
          <w:p w:rsidR="0045556A" w:rsidRPr="00C77CB3" w:rsidRDefault="0045556A"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3" w:type="dxa"/>
            <w:tcBorders>
              <w:top w:val="nil"/>
              <w:left w:val="nil"/>
              <w:bottom w:val="single" w:sz="4" w:space="0" w:color="auto"/>
              <w:right w:val="single" w:sz="4" w:space="0" w:color="auto"/>
            </w:tcBorders>
            <w:shd w:val="clear" w:color="000000" w:fill="FAC090"/>
            <w:hideMark/>
          </w:tcPr>
          <w:p w:rsidR="0045556A" w:rsidRPr="00C77CB3" w:rsidRDefault="0045556A"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66" w:type="dxa"/>
            <w:tcBorders>
              <w:top w:val="nil"/>
              <w:left w:val="nil"/>
              <w:bottom w:val="single" w:sz="4" w:space="0" w:color="auto"/>
              <w:right w:val="single" w:sz="4" w:space="0" w:color="auto"/>
            </w:tcBorders>
            <w:shd w:val="clear" w:color="000000" w:fill="FAC090"/>
            <w:hideMark/>
          </w:tcPr>
          <w:p w:rsidR="0045556A" w:rsidRPr="00C77CB3" w:rsidRDefault="0045556A"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CIE</w:t>
            </w:r>
          </w:p>
        </w:tc>
        <w:tc>
          <w:tcPr>
            <w:tcW w:w="888" w:type="dxa"/>
            <w:tcBorders>
              <w:top w:val="nil"/>
              <w:left w:val="nil"/>
              <w:bottom w:val="single" w:sz="4" w:space="0" w:color="auto"/>
              <w:right w:val="single" w:sz="4" w:space="0" w:color="auto"/>
            </w:tcBorders>
            <w:shd w:val="clear" w:color="000000" w:fill="FAC090"/>
            <w:hideMark/>
          </w:tcPr>
          <w:p w:rsidR="0045556A" w:rsidRPr="00C77CB3" w:rsidRDefault="0045556A"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SEE</w:t>
            </w:r>
          </w:p>
        </w:tc>
      </w:tr>
      <w:tr w:rsidR="0045556A" w:rsidRPr="00C77CB3" w:rsidTr="004D1821">
        <w:trPr>
          <w:trHeight w:val="407"/>
        </w:trPr>
        <w:tc>
          <w:tcPr>
            <w:tcW w:w="888" w:type="dxa"/>
            <w:tcBorders>
              <w:top w:val="nil"/>
              <w:left w:val="single" w:sz="4" w:space="0" w:color="auto"/>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1165"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7B618</w:t>
            </w:r>
          </w:p>
        </w:tc>
        <w:tc>
          <w:tcPr>
            <w:tcW w:w="3887"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Heat Transfer</w:t>
            </w:r>
          </w:p>
        </w:tc>
        <w:tc>
          <w:tcPr>
            <w:tcW w:w="516"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516"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740"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03"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4</w:t>
            </w:r>
          </w:p>
        </w:tc>
        <w:tc>
          <w:tcPr>
            <w:tcW w:w="666"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888"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45556A" w:rsidRPr="00C77CB3" w:rsidTr="004D1821">
        <w:trPr>
          <w:trHeight w:val="407"/>
        </w:trPr>
        <w:tc>
          <w:tcPr>
            <w:tcW w:w="888" w:type="dxa"/>
            <w:tcBorders>
              <w:top w:val="nil"/>
              <w:left w:val="single" w:sz="4" w:space="0" w:color="auto"/>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2</w:t>
            </w:r>
          </w:p>
        </w:tc>
        <w:tc>
          <w:tcPr>
            <w:tcW w:w="1165"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7B619</w:t>
            </w:r>
          </w:p>
        </w:tc>
        <w:tc>
          <w:tcPr>
            <w:tcW w:w="3887"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Design of Machine Members-II</w:t>
            </w:r>
          </w:p>
        </w:tc>
        <w:tc>
          <w:tcPr>
            <w:tcW w:w="516"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516"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740"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03"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4</w:t>
            </w:r>
          </w:p>
        </w:tc>
        <w:tc>
          <w:tcPr>
            <w:tcW w:w="666"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888"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45556A" w:rsidRPr="00C77CB3" w:rsidTr="004D1821">
        <w:trPr>
          <w:trHeight w:val="407"/>
        </w:trPr>
        <w:tc>
          <w:tcPr>
            <w:tcW w:w="888" w:type="dxa"/>
            <w:tcBorders>
              <w:top w:val="nil"/>
              <w:left w:val="single" w:sz="4" w:space="0" w:color="auto"/>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1165"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7B620</w:t>
            </w:r>
          </w:p>
        </w:tc>
        <w:tc>
          <w:tcPr>
            <w:tcW w:w="3887"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rPr>
                <w:rFonts w:ascii="Times New Roman" w:eastAsia="Times New Roman" w:hAnsi="Times New Roman" w:cs="Times New Roman"/>
              </w:rPr>
            </w:pPr>
            <w:r w:rsidRPr="00C77CB3">
              <w:rPr>
                <w:rFonts w:ascii="Times New Roman" w:eastAsia="Times New Roman" w:hAnsi="Times New Roman" w:cs="Times New Roman"/>
              </w:rPr>
              <w:t>Metrology  and  Instrumentation</w:t>
            </w:r>
          </w:p>
        </w:tc>
        <w:tc>
          <w:tcPr>
            <w:tcW w:w="516"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516"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40"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03"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666"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888"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45556A" w:rsidRPr="00C77CB3" w:rsidTr="004D1821">
        <w:trPr>
          <w:trHeight w:val="407"/>
        </w:trPr>
        <w:tc>
          <w:tcPr>
            <w:tcW w:w="888" w:type="dxa"/>
            <w:tcBorders>
              <w:top w:val="nil"/>
              <w:left w:val="single" w:sz="4" w:space="0" w:color="auto"/>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4</w:t>
            </w:r>
          </w:p>
        </w:tc>
        <w:tc>
          <w:tcPr>
            <w:tcW w:w="1165"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7B621</w:t>
            </w:r>
          </w:p>
        </w:tc>
        <w:tc>
          <w:tcPr>
            <w:tcW w:w="3887"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CAD/CAM and FEA</w:t>
            </w:r>
          </w:p>
        </w:tc>
        <w:tc>
          <w:tcPr>
            <w:tcW w:w="516"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516"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40"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03"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666"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888"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45556A" w:rsidRPr="00C77CB3" w:rsidTr="004D1821">
        <w:trPr>
          <w:trHeight w:val="407"/>
        </w:trPr>
        <w:tc>
          <w:tcPr>
            <w:tcW w:w="888" w:type="dxa"/>
            <w:tcBorders>
              <w:top w:val="nil"/>
              <w:left w:val="single" w:sz="4" w:space="0" w:color="auto"/>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5</w:t>
            </w:r>
          </w:p>
        </w:tc>
        <w:tc>
          <w:tcPr>
            <w:tcW w:w="1165" w:type="dxa"/>
            <w:tcBorders>
              <w:top w:val="nil"/>
              <w:left w:val="nil"/>
              <w:bottom w:val="single" w:sz="4" w:space="0" w:color="auto"/>
              <w:right w:val="single" w:sz="4" w:space="0" w:color="auto"/>
            </w:tcBorders>
            <w:shd w:val="clear" w:color="000000" w:fill="92D050"/>
            <w:hideMark/>
          </w:tcPr>
          <w:p w:rsidR="0045556A" w:rsidRPr="00C77CB3" w:rsidRDefault="0045556A"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OE</w:t>
            </w:r>
          </w:p>
        </w:tc>
        <w:tc>
          <w:tcPr>
            <w:tcW w:w="3887" w:type="dxa"/>
            <w:tcBorders>
              <w:top w:val="nil"/>
              <w:left w:val="nil"/>
              <w:bottom w:val="single" w:sz="4" w:space="0" w:color="auto"/>
              <w:right w:val="single" w:sz="4" w:space="0" w:color="auto"/>
            </w:tcBorders>
            <w:shd w:val="clear" w:color="000000" w:fill="92D050"/>
            <w:hideMark/>
          </w:tcPr>
          <w:p w:rsidR="0045556A" w:rsidRPr="00C77CB3" w:rsidRDefault="0045556A"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Open Elective-III</w:t>
            </w:r>
          </w:p>
        </w:tc>
        <w:tc>
          <w:tcPr>
            <w:tcW w:w="516"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516"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40"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03"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666"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888"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45556A" w:rsidRPr="00C77CB3" w:rsidTr="004D1821">
        <w:trPr>
          <w:trHeight w:val="407"/>
        </w:trPr>
        <w:tc>
          <w:tcPr>
            <w:tcW w:w="888" w:type="dxa"/>
            <w:tcBorders>
              <w:top w:val="nil"/>
              <w:left w:val="single" w:sz="4" w:space="0" w:color="auto"/>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w:t>
            </w:r>
          </w:p>
        </w:tc>
        <w:tc>
          <w:tcPr>
            <w:tcW w:w="1165"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7H619</w:t>
            </w:r>
          </w:p>
        </w:tc>
        <w:tc>
          <w:tcPr>
            <w:tcW w:w="3887"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Logical Reasoning</w:t>
            </w:r>
          </w:p>
        </w:tc>
        <w:tc>
          <w:tcPr>
            <w:tcW w:w="516"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516"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740"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03"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2</w:t>
            </w:r>
          </w:p>
        </w:tc>
        <w:tc>
          <w:tcPr>
            <w:tcW w:w="666"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888"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45556A" w:rsidRPr="00C77CB3" w:rsidTr="004D1821">
        <w:trPr>
          <w:trHeight w:val="407"/>
        </w:trPr>
        <w:tc>
          <w:tcPr>
            <w:tcW w:w="888" w:type="dxa"/>
            <w:tcBorders>
              <w:top w:val="nil"/>
              <w:left w:val="single" w:sz="4" w:space="0" w:color="auto"/>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MC</w:t>
            </w:r>
          </w:p>
        </w:tc>
        <w:tc>
          <w:tcPr>
            <w:tcW w:w="1165"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both"/>
              <w:rPr>
                <w:rFonts w:ascii="Times New Roman" w:eastAsia="Times New Roman" w:hAnsi="Times New Roman" w:cs="Times New Roman"/>
                <w:color w:val="000000"/>
              </w:rPr>
            </w:pPr>
          </w:p>
        </w:tc>
        <w:tc>
          <w:tcPr>
            <w:tcW w:w="3887"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Artificial Intelligence (Grade Evaluation)</w:t>
            </w:r>
          </w:p>
        </w:tc>
        <w:tc>
          <w:tcPr>
            <w:tcW w:w="516"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2</w:t>
            </w:r>
          </w:p>
        </w:tc>
        <w:tc>
          <w:tcPr>
            <w:tcW w:w="516"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0</w:t>
            </w:r>
          </w:p>
        </w:tc>
        <w:tc>
          <w:tcPr>
            <w:tcW w:w="740"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0</w:t>
            </w:r>
          </w:p>
        </w:tc>
        <w:tc>
          <w:tcPr>
            <w:tcW w:w="703"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0</w:t>
            </w:r>
          </w:p>
        </w:tc>
        <w:tc>
          <w:tcPr>
            <w:tcW w:w="666"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888"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45556A" w:rsidRPr="00C77CB3" w:rsidTr="004D1821">
        <w:trPr>
          <w:trHeight w:val="407"/>
        </w:trPr>
        <w:tc>
          <w:tcPr>
            <w:tcW w:w="888" w:type="dxa"/>
            <w:tcBorders>
              <w:top w:val="nil"/>
              <w:left w:val="single" w:sz="4" w:space="0" w:color="auto"/>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8</w:t>
            </w:r>
          </w:p>
        </w:tc>
        <w:tc>
          <w:tcPr>
            <w:tcW w:w="1165"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7HC63</w:t>
            </w:r>
          </w:p>
        </w:tc>
        <w:tc>
          <w:tcPr>
            <w:tcW w:w="3887"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xml:space="preserve">Soft skills </w:t>
            </w:r>
          </w:p>
        </w:tc>
        <w:tc>
          <w:tcPr>
            <w:tcW w:w="516"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516"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40"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2</w:t>
            </w:r>
          </w:p>
        </w:tc>
        <w:tc>
          <w:tcPr>
            <w:tcW w:w="703"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666"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888"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45556A" w:rsidRPr="00C77CB3" w:rsidTr="004D1821">
        <w:trPr>
          <w:trHeight w:val="407"/>
        </w:trPr>
        <w:tc>
          <w:tcPr>
            <w:tcW w:w="888" w:type="dxa"/>
            <w:tcBorders>
              <w:top w:val="nil"/>
              <w:left w:val="single" w:sz="4" w:space="0" w:color="auto"/>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9</w:t>
            </w:r>
          </w:p>
        </w:tc>
        <w:tc>
          <w:tcPr>
            <w:tcW w:w="1165"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7B671</w:t>
            </w:r>
          </w:p>
        </w:tc>
        <w:tc>
          <w:tcPr>
            <w:tcW w:w="3887"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CAD/CAM  Lab</w:t>
            </w:r>
          </w:p>
        </w:tc>
        <w:tc>
          <w:tcPr>
            <w:tcW w:w="516"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516"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40"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2</w:t>
            </w:r>
          </w:p>
        </w:tc>
        <w:tc>
          <w:tcPr>
            <w:tcW w:w="703"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666"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888"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45556A" w:rsidRPr="00C77CB3" w:rsidTr="004D1821">
        <w:trPr>
          <w:trHeight w:val="407"/>
        </w:trPr>
        <w:tc>
          <w:tcPr>
            <w:tcW w:w="888" w:type="dxa"/>
            <w:tcBorders>
              <w:top w:val="nil"/>
              <w:left w:val="single" w:sz="4" w:space="0" w:color="auto"/>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10</w:t>
            </w:r>
          </w:p>
        </w:tc>
        <w:tc>
          <w:tcPr>
            <w:tcW w:w="1165"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7B672</w:t>
            </w:r>
          </w:p>
        </w:tc>
        <w:tc>
          <w:tcPr>
            <w:tcW w:w="3887"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Heat Transfer Lab</w:t>
            </w:r>
          </w:p>
        </w:tc>
        <w:tc>
          <w:tcPr>
            <w:tcW w:w="516"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516"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40"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2</w:t>
            </w:r>
          </w:p>
        </w:tc>
        <w:tc>
          <w:tcPr>
            <w:tcW w:w="703"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666"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888"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45556A" w:rsidRPr="00C77CB3" w:rsidTr="004D1821">
        <w:trPr>
          <w:trHeight w:val="407"/>
        </w:trPr>
        <w:tc>
          <w:tcPr>
            <w:tcW w:w="888" w:type="dxa"/>
            <w:tcBorders>
              <w:top w:val="nil"/>
              <w:left w:val="single" w:sz="4" w:space="0" w:color="auto"/>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11</w:t>
            </w:r>
          </w:p>
        </w:tc>
        <w:tc>
          <w:tcPr>
            <w:tcW w:w="1165"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7B673</w:t>
            </w:r>
          </w:p>
        </w:tc>
        <w:tc>
          <w:tcPr>
            <w:tcW w:w="3887"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Metrology  Lab</w:t>
            </w:r>
          </w:p>
        </w:tc>
        <w:tc>
          <w:tcPr>
            <w:tcW w:w="516"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w:t>
            </w:r>
          </w:p>
        </w:tc>
        <w:tc>
          <w:tcPr>
            <w:tcW w:w="516"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w:t>
            </w:r>
          </w:p>
        </w:tc>
        <w:tc>
          <w:tcPr>
            <w:tcW w:w="740"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2</w:t>
            </w:r>
          </w:p>
        </w:tc>
        <w:tc>
          <w:tcPr>
            <w:tcW w:w="703"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666"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888"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45556A" w:rsidRPr="00C77CB3" w:rsidTr="004D1821">
        <w:trPr>
          <w:trHeight w:val="407"/>
        </w:trPr>
        <w:tc>
          <w:tcPr>
            <w:tcW w:w="888" w:type="dxa"/>
            <w:tcBorders>
              <w:top w:val="nil"/>
              <w:left w:val="single" w:sz="4" w:space="0" w:color="auto"/>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12</w:t>
            </w:r>
          </w:p>
        </w:tc>
        <w:tc>
          <w:tcPr>
            <w:tcW w:w="1165"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7B674</w:t>
            </w:r>
          </w:p>
        </w:tc>
        <w:tc>
          <w:tcPr>
            <w:tcW w:w="3887"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Group Project</w:t>
            </w:r>
          </w:p>
        </w:tc>
        <w:tc>
          <w:tcPr>
            <w:tcW w:w="516"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516"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40"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4</w:t>
            </w:r>
          </w:p>
        </w:tc>
        <w:tc>
          <w:tcPr>
            <w:tcW w:w="703"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2</w:t>
            </w:r>
          </w:p>
        </w:tc>
        <w:tc>
          <w:tcPr>
            <w:tcW w:w="666"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888"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45556A" w:rsidRPr="00C77CB3" w:rsidTr="004D1821">
        <w:trPr>
          <w:trHeight w:val="407"/>
        </w:trPr>
        <w:tc>
          <w:tcPr>
            <w:tcW w:w="888" w:type="dxa"/>
            <w:tcBorders>
              <w:top w:val="nil"/>
              <w:left w:val="single" w:sz="4" w:space="0" w:color="auto"/>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13</w:t>
            </w:r>
          </w:p>
        </w:tc>
        <w:tc>
          <w:tcPr>
            <w:tcW w:w="1165" w:type="dxa"/>
            <w:tcBorders>
              <w:top w:val="nil"/>
              <w:left w:val="nil"/>
              <w:bottom w:val="single" w:sz="4" w:space="0" w:color="auto"/>
              <w:right w:val="single" w:sz="4" w:space="0" w:color="auto"/>
            </w:tcBorders>
            <w:shd w:val="clear" w:color="auto" w:fill="auto"/>
            <w:noWrap/>
            <w:vAlign w:val="bottom"/>
            <w:hideMark/>
          </w:tcPr>
          <w:p w:rsidR="0045556A" w:rsidRPr="00C77CB3" w:rsidRDefault="0045556A"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7B675</w:t>
            </w:r>
          </w:p>
        </w:tc>
        <w:tc>
          <w:tcPr>
            <w:tcW w:w="3887"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Comprehensive Viva-voce-II</w:t>
            </w:r>
          </w:p>
        </w:tc>
        <w:tc>
          <w:tcPr>
            <w:tcW w:w="516"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516"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40"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03"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666"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888"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45556A" w:rsidRPr="00C77CB3" w:rsidTr="004D1821">
        <w:trPr>
          <w:trHeight w:val="815"/>
        </w:trPr>
        <w:tc>
          <w:tcPr>
            <w:tcW w:w="888" w:type="dxa"/>
            <w:tcBorders>
              <w:top w:val="nil"/>
              <w:left w:val="single" w:sz="4" w:space="0" w:color="auto"/>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14</w:t>
            </w:r>
          </w:p>
        </w:tc>
        <w:tc>
          <w:tcPr>
            <w:tcW w:w="1165"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3887"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Summer Industry Internship-II (Evaluation will be in IV - I)</w:t>
            </w:r>
          </w:p>
        </w:tc>
        <w:tc>
          <w:tcPr>
            <w:tcW w:w="516"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516"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40"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03"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666"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888"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r>
      <w:tr w:rsidR="0045556A" w:rsidRPr="00C77CB3" w:rsidTr="004D1821">
        <w:trPr>
          <w:trHeight w:val="407"/>
        </w:trPr>
        <w:tc>
          <w:tcPr>
            <w:tcW w:w="888" w:type="dxa"/>
            <w:tcBorders>
              <w:top w:val="nil"/>
              <w:left w:val="single" w:sz="4" w:space="0" w:color="auto"/>
              <w:bottom w:val="single" w:sz="4" w:space="0" w:color="auto"/>
              <w:right w:val="single" w:sz="4" w:space="0" w:color="auto"/>
            </w:tcBorders>
            <w:shd w:val="clear" w:color="auto" w:fill="auto"/>
            <w:noWrap/>
            <w:vAlign w:val="bottom"/>
            <w:hideMark/>
          </w:tcPr>
          <w:p w:rsidR="0045556A" w:rsidRPr="00C77CB3" w:rsidRDefault="0045556A"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1165"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right"/>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3887"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right"/>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Total</w:t>
            </w:r>
          </w:p>
        </w:tc>
        <w:tc>
          <w:tcPr>
            <w:tcW w:w="516"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18</w:t>
            </w:r>
          </w:p>
        </w:tc>
        <w:tc>
          <w:tcPr>
            <w:tcW w:w="516"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3</w:t>
            </w:r>
          </w:p>
        </w:tc>
        <w:tc>
          <w:tcPr>
            <w:tcW w:w="740"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12</w:t>
            </w:r>
          </w:p>
        </w:tc>
        <w:tc>
          <w:tcPr>
            <w:tcW w:w="703"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26</w:t>
            </w:r>
          </w:p>
        </w:tc>
        <w:tc>
          <w:tcPr>
            <w:tcW w:w="666"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360</w:t>
            </w:r>
          </w:p>
        </w:tc>
        <w:tc>
          <w:tcPr>
            <w:tcW w:w="888" w:type="dxa"/>
            <w:tcBorders>
              <w:top w:val="nil"/>
              <w:left w:val="nil"/>
              <w:bottom w:val="single" w:sz="4" w:space="0" w:color="auto"/>
              <w:right w:val="single" w:sz="4" w:space="0" w:color="auto"/>
            </w:tcBorders>
            <w:shd w:val="clear" w:color="auto" w:fill="auto"/>
            <w:hideMark/>
          </w:tcPr>
          <w:p w:rsidR="0045556A" w:rsidRPr="00C77CB3" w:rsidRDefault="0045556A"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840</w:t>
            </w:r>
          </w:p>
        </w:tc>
      </w:tr>
    </w:tbl>
    <w:p w:rsidR="0045556A" w:rsidRPr="00C77CB3" w:rsidRDefault="0045556A" w:rsidP="0045556A">
      <w:pPr>
        <w:rPr>
          <w:rFonts w:ascii="Times New Roman" w:hAnsi="Times New Roman" w:cs="Times New Roman"/>
        </w:rPr>
      </w:pPr>
    </w:p>
    <w:tbl>
      <w:tblPr>
        <w:tblW w:w="10001"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96"/>
        <w:gridCol w:w="4905"/>
        <w:gridCol w:w="3800"/>
      </w:tblGrid>
      <w:tr w:rsidR="0045556A" w:rsidRPr="00C77CB3" w:rsidTr="004D1821">
        <w:trPr>
          <w:trHeight w:val="407"/>
        </w:trPr>
        <w:tc>
          <w:tcPr>
            <w:tcW w:w="1296" w:type="dxa"/>
            <w:shd w:val="clear" w:color="000000" w:fill="92D050"/>
            <w:hideMark/>
          </w:tcPr>
          <w:p w:rsidR="0045556A" w:rsidRPr="00C77CB3" w:rsidRDefault="0045556A"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CODE</w:t>
            </w:r>
          </w:p>
        </w:tc>
        <w:tc>
          <w:tcPr>
            <w:tcW w:w="4905" w:type="dxa"/>
            <w:shd w:val="clear" w:color="000000" w:fill="92D050"/>
            <w:hideMark/>
          </w:tcPr>
          <w:p w:rsidR="0045556A" w:rsidRPr="00C77CB3" w:rsidRDefault="0045556A"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Open Elective-III</w:t>
            </w:r>
          </w:p>
        </w:tc>
        <w:tc>
          <w:tcPr>
            <w:tcW w:w="3800" w:type="dxa"/>
            <w:shd w:val="clear" w:color="000000" w:fill="92D050"/>
            <w:hideMark/>
          </w:tcPr>
          <w:p w:rsidR="0045556A" w:rsidRPr="00C77CB3" w:rsidRDefault="0045556A"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Stream</w:t>
            </w:r>
          </w:p>
        </w:tc>
      </w:tr>
      <w:tr w:rsidR="0045556A" w:rsidRPr="00C77CB3" w:rsidTr="004D1821">
        <w:trPr>
          <w:trHeight w:val="407"/>
        </w:trPr>
        <w:tc>
          <w:tcPr>
            <w:tcW w:w="1296" w:type="dxa"/>
            <w:shd w:val="clear" w:color="auto" w:fill="auto"/>
            <w:noWrap/>
            <w:vAlign w:val="bottom"/>
            <w:hideMark/>
          </w:tcPr>
          <w:p w:rsidR="0045556A" w:rsidRPr="00C77CB3" w:rsidRDefault="0045556A"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7FC23</w:t>
            </w:r>
          </w:p>
        </w:tc>
        <w:tc>
          <w:tcPr>
            <w:tcW w:w="4905" w:type="dxa"/>
            <w:shd w:val="clear" w:color="auto" w:fill="auto"/>
            <w:hideMark/>
          </w:tcPr>
          <w:p w:rsidR="0045556A" w:rsidRPr="00C77CB3" w:rsidRDefault="0045556A"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xml:space="preserve">Data Base Systems </w:t>
            </w:r>
          </w:p>
        </w:tc>
        <w:tc>
          <w:tcPr>
            <w:tcW w:w="3800" w:type="dxa"/>
            <w:shd w:val="clear" w:color="auto" w:fill="auto"/>
            <w:noWrap/>
            <w:vAlign w:val="center"/>
            <w:hideMark/>
          </w:tcPr>
          <w:p w:rsidR="0045556A" w:rsidRPr="00C77CB3" w:rsidRDefault="0045556A"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IT</w:t>
            </w:r>
          </w:p>
        </w:tc>
      </w:tr>
      <w:tr w:rsidR="0045556A" w:rsidRPr="00C77CB3" w:rsidTr="004D1821">
        <w:trPr>
          <w:trHeight w:val="407"/>
        </w:trPr>
        <w:tc>
          <w:tcPr>
            <w:tcW w:w="1296" w:type="dxa"/>
            <w:shd w:val="clear" w:color="auto" w:fill="auto"/>
            <w:noWrap/>
            <w:vAlign w:val="center"/>
            <w:hideMark/>
          </w:tcPr>
          <w:p w:rsidR="0045556A" w:rsidRPr="00C77CB3" w:rsidRDefault="0045556A"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7ZC24</w:t>
            </w:r>
          </w:p>
        </w:tc>
        <w:tc>
          <w:tcPr>
            <w:tcW w:w="4905" w:type="dxa"/>
            <w:shd w:val="clear" w:color="auto" w:fill="auto"/>
            <w:vAlign w:val="center"/>
            <w:hideMark/>
          </w:tcPr>
          <w:p w:rsidR="0045556A" w:rsidRPr="00C77CB3" w:rsidRDefault="0045556A"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Innovation and Design Thinking</w:t>
            </w:r>
          </w:p>
        </w:tc>
        <w:tc>
          <w:tcPr>
            <w:tcW w:w="3800" w:type="dxa"/>
            <w:shd w:val="clear" w:color="auto" w:fill="auto"/>
            <w:noWrap/>
            <w:vAlign w:val="center"/>
            <w:hideMark/>
          </w:tcPr>
          <w:p w:rsidR="0045556A" w:rsidRPr="00C77CB3" w:rsidRDefault="0045556A"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EntrepreneurshipStream/</w:t>
            </w:r>
            <w:r w:rsidRPr="00C77CB3">
              <w:rPr>
                <w:rFonts w:ascii="Times New Roman" w:eastAsia="Times New Roman" w:hAnsi="Times New Roman" w:cs="Times New Roman"/>
                <w:color w:val="000000"/>
              </w:rPr>
              <w:br/>
              <w:t>Technology Entrepreneurship</w:t>
            </w:r>
          </w:p>
        </w:tc>
      </w:tr>
      <w:tr w:rsidR="0045556A" w:rsidRPr="00C77CB3" w:rsidTr="004D1821">
        <w:trPr>
          <w:trHeight w:val="407"/>
        </w:trPr>
        <w:tc>
          <w:tcPr>
            <w:tcW w:w="1296" w:type="dxa"/>
            <w:shd w:val="clear" w:color="auto" w:fill="auto"/>
            <w:noWrap/>
            <w:vAlign w:val="bottom"/>
            <w:hideMark/>
          </w:tcPr>
          <w:p w:rsidR="0045556A" w:rsidRPr="00C77CB3" w:rsidRDefault="0045556A"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7ZC27</w:t>
            </w:r>
          </w:p>
        </w:tc>
        <w:tc>
          <w:tcPr>
            <w:tcW w:w="4905" w:type="dxa"/>
            <w:shd w:val="clear" w:color="auto" w:fill="auto"/>
            <w:vAlign w:val="center"/>
            <w:hideMark/>
          </w:tcPr>
          <w:p w:rsidR="0045556A" w:rsidRPr="00C77CB3" w:rsidRDefault="0045556A"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xml:space="preserve">Indian history,  Culture and Geography </w:t>
            </w:r>
          </w:p>
        </w:tc>
        <w:tc>
          <w:tcPr>
            <w:tcW w:w="3800" w:type="dxa"/>
            <w:shd w:val="clear" w:color="auto" w:fill="auto"/>
            <w:noWrap/>
            <w:vAlign w:val="center"/>
            <w:hideMark/>
          </w:tcPr>
          <w:p w:rsidR="0045556A" w:rsidRPr="00C77CB3" w:rsidRDefault="0045556A"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Social Sciences Stream</w:t>
            </w:r>
          </w:p>
        </w:tc>
      </w:tr>
      <w:tr w:rsidR="0045556A" w:rsidRPr="00C77CB3" w:rsidTr="004D1821">
        <w:trPr>
          <w:trHeight w:val="407"/>
        </w:trPr>
        <w:tc>
          <w:tcPr>
            <w:tcW w:w="1296" w:type="dxa"/>
            <w:shd w:val="clear" w:color="auto" w:fill="auto"/>
            <w:noWrap/>
            <w:vAlign w:val="bottom"/>
            <w:hideMark/>
          </w:tcPr>
          <w:p w:rsidR="0045556A" w:rsidRPr="00C77CB3" w:rsidRDefault="0045556A"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7ZC15</w:t>
            </w:r>
          </w:p>
        </w:tc>
        <w:tc>
          <w:tcPr>
            <w:tcW w:w="4905" w:type="dxa"/>
            <w:shd w:val="clear" w:color="auto" w:fill="auto"/>
            <w:vAlign w:val="center"/>
            <w:hideMark/>
          </w:tcPr>
          <w:p w:rsidR="0045556A" w:rsidRPr="00C77CB3" w:rsidRDefault="0045556A"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Financial Institutions, Markets and Services</w:t>
            </w:r>
          </w:p>
        </w:tc>
        <w:tc>
          <w:tcPr>
            <w:tcW w:w="3800" w:type="dxa"/>
            <w:shd w:val="clear" w:color="auto" w:fill="auto"/>
            <w:noWrap/>
            <w:hideMark/>
          </w:tcPr>
          <w:p w:rsidR="0045556A" w:rsidRPr="00C77CB3" w:rsidRDefault="0045556A"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Finanace Stream</w:t>
            </w:r>
          </w:p>
        </w:tc>
      </w:tr>
      <w:tr w:rsidR="0045556A" w:rsidRPr="00C77CB3" w:rsidTr="004D1821">
        <w:trPr>
          <w:trHeight w:val="407"/>
        </w:trPr>
        <w:tc>
          <w:tcPr>
            <w:tcW w:w="1296" w:type="dxa"/>
            <w:shd w:val="clear" w:color="auto" w:fill="auto"/>
            <w:noWrap/>
            <w:vAlign w:val="bottom"/>
            <w:hideMark/>
          </w:tcPr>
          <w:p w:rsidR="0045556A" w:rsidRPr="00C77CB3" w:rsidRDefault="0045556A"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7AC44</w:t>
            </w:r>
          </w:p>
        </w:tc>
        <w:tc>
          <w:tcPr>
            <w:tcW w:w="4905" w:type="dxa"/>
            <w:shd w:val="clear" w:color="auto" w:fill="auto"/>
            <w:vAlign w:val="center"/>
            <w:hideMark/>
          </w:tcPr>
          <w:p w:rsidR="0045556A" w:rsidRPr="00C77CB3" w:rsidRDefault="0045556A"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xml:space="preserve">Fundamentals of Measurements and Instrumentation </w:t>
            </w:r>
          </w:p>
        </w:tc>
        <w:tc>
          <w:tcPr>
            <w:tcW w:w="3800" w:type="dxa"/>
            <w:shd w:val="clear" w:color="auto" w:fill="auto"/>
            <w:noWrap/>
            <w:vAlign w:val="center"/>
            <w:hideMark/>
          </w:tcPr>
          <w:p w:rsidR="0045556A" w:rsidRPr="00C77CB3" w:rsidRDefault="0045556A"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EEE</w:t>
            </w:r>
          </w:p>
        </w:tc>
      </w:tr>
      <w:tr w:rsidR="0045556A" w:rsidRPr="00C77CB3" w:rsidTr="004D1821">
        <w:trPr>
          <w:trHeight w:val="407"/>
        </w:trPr>
        <w:tc>
          <w:tcPr>
            <w:tcW w:w="1296" w:type="dxa"/>
            <w:shd w:val="clear" w:color="auto" w:fill="auto"/>
            <w:noWrap/>
            <w:vAlign w:val="bottom"/>
            <w:hideMark/>
          </w:tcPr>
          <w:p w:rsidR="0045556A" w:rsidRPr="00C77CB3" w:rsidRDefault="0045556A"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7DC55</w:t>
            </w:r>
          </w:p>
        </w:tc>
        <w:tc>
          <w:tcPr>
            <w:tcW w:w="4905" w:type="dxa"/>
            <w:shd w:val="clear" w:color="auto" w:fill="auto"/>
            <w:hideMark/>
          </w:tcPr>
          <w:p w:rsidR="0045556A" w:rsidRPr="00C77CB3" w:rsidRDefault="0045556A"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Internet of things( IOT)</w:t>
            </w:r>
          </w:p>
        </w:tc>
        <w:tc>
          <w:tcPr>
            <w:tcW w:w="3800" w:type="dxa"/>
            <w:shd w:val="clear" w:color="auto" w:fill="auto"/>
            <w:noWrap/>
            <w:vAlign w:val="center"/>
            <w:hideMark/>
          </w:tcPr>
          <w:p w:rsidR="0045556A" w:rsidRPr="00C77CB3" w:rsidRDefault="0045556A"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ECM / ECE</w:t>
            </w:r>
          </w:p>
        </w:tc>
      </w:tr>
    </w:tbl>
    <w:p w:rsidR="0045556A" w:rsidRPr="00C77CB3" w:rsidRDefault="0045556A" w:rsidP="0045556A">
      <w:pPr>
        <w:rPr>
          <w:rFonts w:ascii="Times New Roman" w:hAnsi="Times New Roman" w:cs="Times New Roman"/>
        </w:rPr>
      </w:pPr>
    </w:p>
    <w:p w:rsidR="0045556A" w:rsidRPr="00C77CB3" w:rsidRDefault="0045556A">
      <w:pPr>
        <w:rPr>
          <w:rFonts w:ascii="Times New Roman" w:hAnsi="Times New Roman" w:cs="Times New Roman"/>
        </w:rPr>
      </w:pPr>
    </w:p>
    <w:p w:rsidR="004250A9" w:rsidRPr="00C77CB3" w:rsidRDefault="004250A9" w:rsidP="00AB3783">
      <w:pPr>
        <w:rPr>
          <w:rFonts w:ascii="Times New Roman" w:hAnsi="Times New Roman" w:cs="Times New Roman"/>
        </w:rPr>
      </w:pPr>
    </w:p>
    <w:p w:rsidR="00AB3783" w:rsidRPr="00C77CB3" w:rsidRDefault="00AB3783" w:rsidP="00AB3783">
      <w:pPr>
        <w:rPr>
          <w:rFonts w:ascii="Times New Roman" w:hAnsi="Times New Roman" w:cs="Times New Roman"/>
        </w:rPr>
      </w:pPr>
    </w:p>
    <w:p w:rsidR="0045556A" w:rsidRPr="00C77CB3" w:rsidRDefault="0045556A">
      <w:pPr>
        <w:rPr>
          <w:rFonts w:ascii="Times New Roman" w:hAnsi="Times New Roman" w:cs="Times New Roman"/>
        </w:rPr>
      </w:pPr>
    </w:p>
    <w:tbl>
      <w:tblPr>
        <w:tblpPr w:leftFromText="180" w:rightFromText="180" w:vertAnchor="page" w:horzAnchor="margin" w:tblpY="1231"/>
        <w:tblW w:w="10000" w:type="dxa"/>
        <w:tblLook w:val="04A0"/>
      </w:tblPr>
      <w:tblGrid>
        <w:gridCol w:w="891"/>
        <w:gridCol w:w="1168"/>
        <w:gridCol w:w="4099"/>
        <w:gridCol w:w="464"/>
        <w:gridCol w:w="464"/>
        <w:gridCol w:w="742"/>
        <w:gridCol w:w="680"/>
        <w:gridCol w:w="608"/>
        <w:gridCol w:w="884"/>
      </w:tblGrid>
      <w:tr w:rsidR="0045556A" w:rsidRPr="00C77CB3" w:rsidTr="005F3745">
        <w:trPr>
          <w:trHeight w:val="310"/>
        </w:trPr>
        <w:tc>
          <w:tcPr>
            <w:tcW w:w="10000" w:type="dxa"/>
            <w:gridSpan w:val="9"/>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45556A" w:rsidRPr="00C77CB3" w:rsidRDefault="0045556A" w:rsidP="005F3745">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Course structure for B. Tech--IV Year – I Semester (7</w:t>
            </w:r>
            <w:r w:rsidRPr="00C77CB3">
              <w:rPr>
                <w:rFonts w:ascii="Times New Roman" w:eastAsia="Times New Roman" w:hAnsi="Times New Roman" w:cs="Times New Roman"/>
                <w:b/>
                <w:bCs/>
                <w:color w:val="000000"/>
                <w:vertAlign w:val="superscript"/>
              </w:rPr>
              <w:t>th</w:t>
            </w:r>
            <w:r w:rsidRPr="00C77CB3">
              <w:rPr>
                <w:rFonts w:ascii="Times New Roman" w:eastAsia="Times New Roman" w:hAnsi="Times New Roman" w:cs="Times New Roman"/>
                <w:b/>
                <w:bCs/>
                <w:color w:val="000000"/>
              </w:rPr>
              <w:t xml:space="preserve"> Semester)</w:t>
            </w:r>
          </w:p>
        </w:tc>
      </w:tr>
      <w:tr w:rsidR="0045556A" w:rsidRPr="00C77CB3" w:rsidTr="005F3745">
        <w:trPr>
          <w:trHeight w:val="461"/>
        </w:trPr>
        <w:tc>
          <w:tcPr>
            <w:tcW w:w="891" w:type="dxa"/>
            <w:tcBorders>
              <w:top w:val="nil"/>
              <w:left w:val="single" w:sz="4" w:space="0" w:color="auto"/>
              <w:bottom w:val="single" w:sz="4" w:space="0" w:color="auto"/>
              <w:right w:val="single" w:sz="4" w:space="0" w:color="auto"/>
            </w:tcBorders>
            <w:shd w:val="clear" w:color="000000" w:fill="FAC090"/>
            <w:hideMark/>
          </w:tcPr>
          <w:p w:rsidR="0045556A" w:rsidRPr="00C77CB3" w:rsidRDefault="0045556A" w:rsidP="005F3745">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Sl.No</w:t>
            </w:r>
          </w:p>
        </w:tc>
        <w:tc>
          <w:tcPr>
            <w:tcW w:w="1168" w:type="dxa"/>
            <w:tcBorders>
              <w:top w:val="nil"/>
              <w:left w:val="nil"/>
              <w:bottom w:val="single" w:sz="4" w:space="0" w:color="auto"/>
              <w:right w:val="single" w:sz="4" w:space="0" w:color="auto"/>
            </w:tcBorders>
            <w:shd w:val="clear" w:color="000000" w:fill="FAC090"/>
            <w:hideMark/>
          </w:tcPr>
          <w:p w:rsidR="0045556A" w:rsidRPr="00C77CB3" w:rsidRDefault="0045556A" w:rsidP="005F3745">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Course code</w:t>
            </w:r>
          </w:p>
        </w:tc>
        <w:tc>
          <w:tcPr>
            <w:tcW w:w="4099" w:type="dxa"/>
            <w:tcBorders>
              <w:top w:val="nil"/>
              <w:left w:val="nil"/>
              <w:bottom w:val="single" w:sz="4" w:space="0" w:color="auto"/>
              <w:right w:val="single" w:sz="4" w:space="0" w:color="auto"/>
            </w:tcBorders>
            <w:shd w:val="clear" w:color="000000" w:fill="FAC090"/>
            <w:hideMark/>
          </w:tcPr>
          <w:p w:rsidR="0045556A" w:rsidRPr="00C77CB3" w:rsidRDefault="0045556A" w:rsidP="005F3745">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Name of the Course</w:t>
            </w:r>
          </w:p>
        </w:tc>
        <w:tc>
          <w:tcPr>
            <w:tcW w:w="464" w:type="dxa"/>
            <w:tcBorders>
              <w:top w:val="nil"/>
              <w:left w:val="nil"/>
              <w:bottom w:val="single" w:sz="4" w:space="0" w:color="auto"/>
              <w:right w:val="single" w:sz="4" w:space="0" w:color="auto"/>
            </w:tcBorders>
            <w:shd w:val="clear" w:color="000000" w:fill="FAC090"/>
            <w:hideMark/>
          </w:tcPr>
          <w:p w:rsidR="0045556A" w:rsidRPr="00C77CB3" w:rsidRDefault="0045556A" w:rsidP="005F3745">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L</w:t>
            </w:r>
          </w:p>
        </w:tc>
        <w:tc>
          <w:tcPr>
            <w:tcW w:w="464" w:type="dxa"/>
            <w:tcBorders>
              <w:top w:val="nil"/>
              <w:left w:val="nil"/>
              <w:bottom w:val="single" w:sz="4" w:space="0" w:color="auto"/>
              <w:right w:val="single" w:sz="4" w:space="0" w:color="auto"/>
            </w:tcBorders>
            <w:shd w:val="clear" w:color="000000" w:fill="FAC090"/>
            <w:hideMark/>
          </w:tcPr>
          <w:p w:rsidR="0045556A" w:rsidRPr="00C77CB3" w:rsidRDefault="0045556A" w:rsidP="005F3745">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T</w:t>
            </w:r>
          </w:p>
        </w:tc>
        <w:tc>
          <w:tcPr>
            <w:tcW w:w="742" w:type="dxa"/>
            <w:tcBorders>
              <w:top w:val="nil"/>
              <w:left w:val="nil"/>
              <w:bottom w:val="single" w:sz="4" w:space="0" w:color="auto"/>
              <w:right w:val="single" w:sz="4" w:space="0" w:color="auto"/>
            </w:tcBorders>
            <w:shd w:val="clear" w:color="000000" w:fill="FAC090"/>
            <w:hideMark/>
          </w:tcPr>
          <w:p w:rsidR="0045556A" w:rsidRPr="00C77CB3" w:rsidRDefault="0045556A" w:rsidP="005F3745">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P/D</w:t>
            </w:r>
          </w:p>
        </w:tc>
        <w:tc>
          <w:tcPr>
            <w:tcW w:w="680" w:type="dxa"/>
            <w:tcBorders>
              <w:top w:val="nil"/>
              <w:left w:val="nil"/>
              <w:bottom w:val="single" w:sz="4" w:space="0" w:color="auto"/>
              <w:right w:val="single" w:sz="4" w:space="0" w:color="auto"/>
            </w:tcBorders>
            <w:shd w:val="clear" w:color="000000" w:fill="FAC090"/>
            <w:hideMark/>
          </w:tcPr>
          <w:p w:rsidR="0045556A" w:rsidRPr="00C77CB3" w:rsidRDefault="0045556A" w:rsidP="005F3745">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C</w:t>
            </w:r>
          </w:p>
        </w:tc>
        <w:tc>
          <w:tcPr>
            <w:tcW w:w="1492" w:type="dxa"/>
            <w:gridSpan w:val="2"/>
            <w:tcBorders>
              <w:top w:val="single" w:sz="4" w:space="0" w:color="auto"/>
              <w:left w:val="nil"/>
              <w:bottom w:val="single" w:sz="4" w:space="0" w:color="auto"/>
              <w:right w:val="single" w:sz="4" w:space="0" w:color="auto"/>
            </w:tcBorders>
            <w:shd w:val="clear" w:color="000000" w:fill="FAC090"/>
            <w:hideMark/>
          </w:tcPr>
          <w:p w:rsidR="0045556A" w:rsidRPr="00C77CB3" w:rsidRDefault="0045556A" w:rsidP="005F3745">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Max. Marks</w:t>
            </w:r>
          </w:p>
        </w:tc>
      </w:tr>
      <w:tr w:rsidR="0045556A" w:rsidRPr="00C77CB3" w:rsidTr="005F3745">
        <w:trPr>
          <w:trHeight w:val="225"/>
        </w:trPr>
        <w:tc>
          <w:tcPr>
            <w:tcW w:w="891" w:type="dxa"/>
            <w:tcBorders>
              <w:top w:val="nil"/>
              <w:left w:val="single" w:sz="4" w:space="0" w:color="auto"/>
              <w:bottom w:val="single" w:sz="4" w:space="0" w:color="auto"/>
              <w:right w:val="single" w:sz="4" w:space="0" w:color="auto"/>
            </w:tcBorders>
            <w:shd w:val="clear" w:color="000000" w:fill="FAC090"/>
            <w:hideMark/>
          </w:tcPr>
          <w:p w:rsidR="0045556A" w:rsidRPr="00C77CB3" w:rsidRDefault="0045556A" w:rsidP="005F3745">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1168" w:type="dxa"/>
            <w:tcBorders>
              <w:top w:val="nil"/>
              <w:left w:val="nil"/>
              <w:bottom w:val="single" w:sz="4" w:space="0" w:color="auto"/>
              <w:right w:val="single" w:sz="4" w:space="0" w:color="auto"/>
            </w:tcBorders>
            <w:shd w:val="clear" w:color="000000" w:fill="FAC090"/>
            <w:hideMark/>
          </w:tcPr>
          <w:p w:rsidR="0045556A" w:rsidRPr="00C77CB3" w:rsidRDefault="0045556A" w:rsidP="005F3745">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4099" w:type="dxa"/>
            <w:tcBorders>
              <w:top w:val="nil"/>
              <w:left w:val="nil"/>
              <w:bottom w:val="single" w:sz="4" w:space="0" w:color="auto"/>
              <w:right w:val="single" w:sz="4" w:space="0" w:color="auto"/>
            </w:tcBorders>
            <w:shd w:val="clear" w:color="000000" w:fill="FAC090"/>
            <w:hideMark/>
          </w:tcPr>
          <w:p w:rsidR="0045556A" w:rsidRPr="00C77CB3" w:rsidRDefault="0045556A" w:rsidP="005F3745">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464" w:type="dxa"/>
            <w:tcBorders>
              <w:top w:val="nil"/>
              <w:left w:val="nil"/>
              <w:bottom w:val="single" w:sz="4" w:space="0" w:color="auto"/>
              <w:right w:val="single" w:sz="4" w:space="0" w:color="auto"/>
            </w:tcBorders>
            <w:shd w:val="clear" w:color="000000" w:fill="FAC090"/>
            <w:hideMark/>
          </w:tcPr>
          <w:p w:rsidR="0045556A" w:rsidRPr="00C77CB3" w:rsidRDefault="0045556A" w:rsidP="005F3745">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464" w:type="dxa"/>
            <w:tcBorders>
              <w:top w:val="nil"/>
              <w:left w:val="nil"/>
              <w:bottom w:val="single" w:sz="4" w:space="0" w:color="auto"/>
              <w:right w:val="single" w:sz="4" w:space="0" w:color="auto"/>
            </w:tcBorders>
            <w:shd w:val="clear" w:color="000000" w:fill="FAC090"/>
            <w:hideMark/>
          </w:tcPr>
          <w:p w:rsidR="0045556A" w:rsidRPr="00C77CB3" w:rsidRDefault="0045556A" w:rsidP="005F3745">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42" w:type="dxa"/>
            <w:tcBorders>
              <w:top w:val="nil"/>
              <w:left w:val="nil"/>
              <w:bottom w:val="single" w:sz="4" w:space="0" w:color="auto"/>
              <w:right w:val="single" w:sz="4" w:space="0" w:color="auto"/>
            </w:tcBorders>
            <w:shd w:val="clear" w:color="000000" w:fill="FAC090"/>
            <w:hideMark/>
          </w:tcPr>
          <w:p w:rsidR="0045556A" w:rsidRPr="00C77CB3" w:rsidRDefault="0045556A" w:rsidP="005F3745">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80" w:type="dxa"/>
            <w:tcBorders>
              <w:top w:val="nil"/>
              <w:left w:val="nil"/>
              <w:bottom w:val="single" w:sz="4" w:space="0" w:color="auto"/>
              <w:right w:val="single" w:sz="4" w:space="0" w:color="auto"/>
            </w:tcBorders>
            <w:shd w:val="clear" w:color="000000" w:fill="FAC090"/>
            <w:hideMark/>
          </w:tcPr>
          <w:p w:rsidR="0045556A" w:rsidRPr="00C77CB3" w:rsidRDefault="0045556A" w:rsidP="005F3745">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08" w:type="dxa"/>
            <w:tcBorders>
              <w:top w:val="nil"/>
              <w:left w:val="nil"/>
              <w:bottom w:val="single" w:sz="4" w:space="0" w:color="auto"/>
              <w:right w:val="single" w:sz="4" w:space="0" w:color="auto"/>
            </w:tcBorders>
            <w:shd w:val="clear" w:color="000000" w:fill="FAC090"/>
            <w:hideMark/>
          </w:tcPr>
          <w:p w:rsidR="0045556A" w:rsidRPr="00C77CB3" w:rsidRDefault="0045556A" w:rsidP="005F3745">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CIE</w:t>
            </w:r>
          </w:p>
        </w:tc>
        <w:tc>
          <w:tcPr>
            <w:tcW w:w="884" w:type="dxa"/>
            <w:tcBorders>
              <w:top w:val="nil"/>
              <w:left w:val="nil"/>
              <w:bottom w:val="single" w:sz="4" w:space="0" w:color="auto"/>
              <w:right w:val="single" w:sz="4" w:space="0" w:color="auto"/>
            </w:tcBorders>
            <w:shd w:val="clear" w:color="000000" w:fill="FAC090"/>
            <w:hideMark/>
          </w:tcPr>
          <w:p w:rsidR="0045556A" w:rsidRPr="00C77CB3" w:rsidRDefault="0045556A" w:rsidP="005F3745">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SEE</w:t>
            </w:r>
          </w:p>
        </w:tc>
      </w:tr>
      <w:tr w:rsidR="0045556A" w:rsidRPr="00C77CB3" w:rsidTr="005F3745">
        <w:trPr>
          <w:trHeight w:val="278"/>
        </w:trPr>
        <w:tc>
          <w:tcPr>
            <w:tcW w:w="891" w:type="dxa"/>
            <w:tcBorders>
              <w:top w:val="nil"/>
              <w:left w:val="single" w:sz="4" w:space="0" w:color="auto"/>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1168"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7B722</w:t>
            </w:r>
          </w:p>
        </w:tc>
        <w:tc>
          <w:tcPr>
            <w:tcW w:w="4099" w:type="dxa"/>
            <w:tcBorders>
              <w:top w:val="nil"/>
              <w:left w:val="nil"/>
              <w:bottom w:val="single" w:sz="4" w:space="0" w:color="auto"/>
              <w:right w:val="single" w:sz="4" w:space="0" w:color="auto"/>
            </w:tcBorders>
            <w:shd w:val="clear" w:color="auto" w:fill="auto"/>
            <w:noWrap/>
            <w:vAlign w:val="center"/>
            <w:hideMark/>
          </w:tcPr>
          <w:p w:rsidR="0045556A" w:rsidRPr="00C77CB3" w:rsidRDefault="0045556A" w:rsidP="005F3745">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Robotics</w:t>
            </w:r>
          </w:p>
        </w:tc>
        <w:tc>
          <w:tcPr>
            <w:tcW w:w="464"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4</w:t>
            </w:r>
          </w:p>
        </w:tc>
        <w:tc>
          <w:tcPr>
            <w:tcW w:w="464"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42"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680"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4</w:t>
            </w:r>
          </w:p>
        </w:tc>
        <w:tc>
          <w:tcPr>
            <w:tcW w:w="608"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884"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45556A" w:rsidRPr="00C77CB3" w:rsidTr="005F3745">
        <w:trPr>
          <w:trHeight w:val="278"/>
        </w:trPr>
        <w:tc>
          <w:tcPr>
            <w:tcW w:w="891" w:type="dxa"/>
            <w:tcBorders>
              <w:top w:val="nil"/>
              <w:left w:val="single" w:sz="4" w:space="0" w:color="auto"/>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5</w:t>
            </w:r>
          </w:p>
        </w:tc>
        <w:tc>
          <w:tcPr>
            <w:tcW w:w="1168"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7B723</w:t>
            </w:r>
          </w:p>
        </w:tc>
        <w:tc>
          <w:tcPr>
            <w:tcW w:w="4099" w:type="dxa"/>
            <w:tcBorders>
              <w:top w:val="nil"/>
              <w:left w:val="nil"/>
              <w:bottom w:val="single" w:sz="4" w:space="0" w:color="auto"/>
              <w:right w:val="single" w:sz="4" w:space="0" w:color="auto"/>
            </w:tcBorders>
            <w:shd w:val="clear" w:color="auto" w:fill="auto"/>
            <w:noWrap/>
            <w:vAlign w:val="center"/>
            <w:hideMark/>
          </w:tcPr>
          <w:p w:rsidR="0045556A" w:rsidRPr="00C77CB3" w:rsidRDefault="0045556A" w:rsidP="005F3745">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Additive Manufacturing Processes</w:t>
            </w:r>
          </w:p>
        </w:tc>
        <w:tc>
          <w:tcPr>
            <w:tcW w:w="464"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4</w:t>
            </w:r>
          </w:p>
        </w:tc>
        <w:tc>
          <w:tcPr>
            <w:tcW w:w="464"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42"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680"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4</w:t>
            </w:r>
          </w:p>
        </w:tc>
        <w:tc>
          <w:tcPr>
            <w:tcW w:w="608"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884"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45556A" w:rsidRPr="00C77CB3" w:rsidTr="005F3745">
        <w:trPr>
          <w:trHeight w:val="278"/>
        </w:trPr>
        <w:tc>
          <w:tcPr>
            <w:tcW w:w="891" w:type="dxa"/>
            <w:tcBorders>
              <w:top w:val="nil"/>
              <w:left w:val="single" w:sz="4" w:space="0" w:color="auto"/>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4</w:t>
            </w:r>
          </w:p>
        </w:tc>
        <w:tc>
          <w:tcPr>
            <w:tcW w:w="1168" w:type="dxa"/>
            <w:tcBorders>
              <w:top w:val="nil"/>
              <w:left w:val="nil"/>
              <w:bottom w:val="single" w:sz="4" w:space="0" w:color="auto"/>
              <w:right w:val="single" w:sz="4" w:space="0" w:color="auto"/>
            </w:tcBorders>
            <w:shd w:val="clear" w:color="auto" w:fill="E36C0A" w:themeFill="accent6" w:themeFillShade="BF"/>
            <w:vAlign w:val="bottom"/>
            <w:hideMark/>
          </w:tcPr>
          <w:p w:rsidR="0045556A" w:rsidRPr="00C77CB3" w:rsidRDefault="0045556A" w:rsidP="005F3745">
            <w:pPr>
              <w:spacing w:after="0" w:line="240" w:lineRule="auto"/>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PE</w:t>
            </w:r>
          </w:p>
        </w:tc>
        <w:tc>
          <w:tcPr>
            <w:tcW w:w="4099" w:type="dxa"/>
            <w:tcBorders>
              <w:top w:val="nil"/>
              <w:left w:val="nil"/>
              <w:bottom w:val="single" w:sz="4" w:space="0" w:color="auto"/>
              <w:right w:val="single" w:sz="4" w:space="0" w:color="auto"/>
            </w:tcBorders>
            <w:shd w:val="clear" w:color="auto" w:fill="E36C0A" w:themeFill="accent6" w:themeFillShade="BF"/>
            <w:noWrap/>
            <w:vAlign w:val="bottom"/>
            <w:hideMark/>
          </w:tcPr>
          <w:p w:rsidR="0045556A" w:rsidRPr="00C77CB3" w:rsidRDefault="0045556A" w:rsidP="005F3745">
            <w:pPr>
              <w:spacing w:after="0" w:line="240" w:lineRule="auto"/>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Professional Elective-I</w:t>
            </w:r>
          </w:p>
        </w:tc>
        <w:tc>
          <w:tcPr>
            <w:tcW w:w="464"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464"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42"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680"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608"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884"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45556A" w:rsidRPr="00C77CB3" w:rsidTr="005F3745">
        <w:trPr>
          <w:trHeight w:val="278"/>
        </w:trPr>
        <w:tc>
          <w:tcPr>
            <w:tcW w:w="891" w:type="dxa"/>
            <w:tcBorders>
              <w:top w:val="nil"/>
              <w:left w:val="single" w:sz="4" w:space="0" w:color="auto"/>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6</w:t>
            </w:r>
          </w:p>
        </w:tc>
        <w:tc>
          <w:tcPr>
            <w:tcW w:w="1168" w:type="dxa"/>
            <w:tcBorders>
              <w:top w:val="nil"/>
              <w:left w:val="nil"/>
              <w:bottom w:val="nil"/>
              <w:right w:val="single" w:sz="4" w:space="0" w:color="auto"/>
            </w:tcBorders>
            <w:shd w:val="clear" w:color="000000" w:fill="E46D0A"/>
            <w:noWrap/>
            <w:vAlign w:val="bottom"/>
            <w:hideMark/>
          </w:tcPr>
          <w:p w:rsidR="0045556A" w:rsidRPr="00C77CB3" w:rsidRDefault="0045556A" w:rsidP="005F3745">
            <w:pPr>
              <w:spacing w:after="0" w:line="240" w:lineRule="auto"/>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PE</w:t>
            </w:r>
          </w:p>
        </w:tc>
        <w:tc>
          <w:tcPr>
            <w:tcW w:w="4099" w:type="dxa"/>
            <w:tcBorders>
              <w:top w:val="nil"/>
              <w:left w:val="nil"/>
              <w:bottom w:val="nil"/>
              <w:right w:val="single" w:sz="4" w:space="0" w:color="auto"/>
            </w:tcBorders>
            <w:shd w:val="clear" w:color="000000" w:fill="E46D0A"/>
            <w:noWrap/>
            <w:vAlign w:val="bottom"/>
            <w:hideMark/>
          </w:tcPr>
          <w:p w:rsidR="0045556A" w:rsidRPr="00C77CB3" w:rsidRDefault="0045556A" w:rsidP="005F3745">
            <w:pPr>
              <w:spacing w:after="0" w:line="240" w:lineRule="auto"/>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Professional Elective-II</w:t>
            </w:r>
          </w:p>
        </w:tc>
        <w:tc>
          <w:tcPr>
            <w:tcW w:w="464"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464"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42"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680"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608"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884"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45556A" w:rsidRPr="00C77CB3" w:rsidTr="005F3745">
        <w:trPr>
          <w:trHeight w:val="278"/>
        </w:trPr>
        <w:tc>
          <w:tcPr>
            <w:tcW w:w="891" w:type="dxa"/>
            <w:tcBorders>
              <w:top w:val="nil"/>
              <w:left w:val="single" w:sz="4" w:space="0" w:color="auto"/>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6</w:t>
            </w:r>
          </w:p>
        </w:tc>
        <w:tc>
          <w:tcPr>
            <w:tcW w:w="1168" w:type="dxa"/>
            <w:tcBorders>
              <w:top w:val="single" w:sz="4" w:space="0" w:color="auto"/>
              <w:left w:val="nil"/>
              <w:bottom w:val="nil"/>
              <w:right w:val="single" w:sz="4" w:space="0" w:color="auto"/>
            </w:tcBorders>
            <w:shd w:val="clear" w:color="000000" w:fill="E46D0A"/>
            <w:noWrap/>
            <w:vAlign w:val="bottom"/>
            <w:hideMark/>
          </w:tcPr>
          <w:p w:rsidR="0045556A" w:rsidRPr="00C77CB3" w:rsidRDefault="0045556A" w:rsidP="005F3745">
            <w:pPr>
              <w:spacing w:after="0" w:line="240" w:lineRule="auto"/>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PE</w:t>
            </w:r>
          </w:p>
        </w:tc>
        <w:tc>
          <w:tcPr>
            <w:tcW w:w="4099" w:type="dxa"/>
            <w:tcBorders>
              <w:top w:val="single" w:sz="4" w:space="0" w:color="auto"/>
              <w:left w:val="nil"/>
              <w:bottom w:val="nil"/>
              <w:right w:val="single" w:sz="4" w:space="0" w:color="auto"/>
            </w:tcBorders>
            <w:shd w:val="clear" w:color="000000" w:fill="E46D0A"/>
            <w:noWrap/>
            <w:vAlign w:val="bottom"/>
            <w:hideMark/>
          </w:tcPr>
          <w:p w:rsidR="0045556A" w:rsidRPr="00C77CB3" w:rsidRDefault="0045556A" w:rsidP="005F3745">
            <w:pPr>
              <w:spacing w:after="0" w:line="240" w:lineRule="auto"/>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Professional Elective-III</w:t>
            </w:r>
          </w:p>
        </w:tc>
        <w:tc>
          <w:tcPr>
            <w:tcW w:w="464"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464"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42"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680"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608"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884"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45556A" w:rsidRPr="00C77CB3" w:rsidTr="005F3745">
        <w:trPr>
          <w:trHeight w:val="278"/>
        </w:trPr>
        <w:tc>
          <w:tcPr>
            <w:tcW w:w="891" w:type="dxa"/>
            <w:tcBorders>
              <w:top w:val="nil"/>
              <w:left w:val="single" w:sz="4" w:space="0" w:color="auto"/>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8</w:t>
            </w:r>
          </w:p>
        </w:tc>
        <w:tc>
          <w:tcPr>
            <w:tcW w:w="1168" w:type="dxa"/>
            <w:tcBorders>
              <w:top w:val="single" w:sz="4" w:space="0" w:color="auto"/>
              <w:left w:val="nil"/>
              <w:bottom w:val="single" w:sz="4" w:space="0" w:color="auto"/>
              <w:right w:val="single" w:sz="4" w:space="0" w:color="auto"/>
            </w:tcBorders>
            <w:shd w:val="clear" w:color="auto" w:fill="auto"/>
            <w:vAlign w:val="center"/>
            <w:hideMark/>
          </w:tcPr>
          <w:p w:rsidR="0045556A" w:rsidRPr="00C77CB3" w:rsidRDefault="0045556A" w:rsidP="005F3745">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7B776</w:t>
            </w:r>
          </w:p>
        </w:tc>
        <w:tc>
          <w:tcPr>
            <w:tcW w:w="4099" w:type="dxa"/>
            <w:tcBorders>
              <w:top w:val="single" w:sz="4" w:space="0" w:color="auto"/>
              <w:left w:val="nil"/>
              <w:bottom w:val="single" w:sz="4" w:space="0" w:color="auto"/>
              <w:right w:val="single" w:sz="4" w:space="0" w:color="auto"/>
            </w:tcBorders>
            <w:shd w:val="clear" w:color="auto" w:fill="auto"/>
            <w:vAlign w:val="center"/>
            <w:hideMark/>
          </w:tcPr>
          <w:p w:rsidR="0045556A" w:rsidRPr="00C77CB3" w:rsidRDefault="0045556A" w:rsidP="005F3745">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Production Drawing Practice Lab</w:t>
            </w:r>
          </w:p>
        </w:tc>
        <w:tc>
          <w:tcPr>
            <w:tcW w:w="464"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464"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42"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2</w:t>
            </w:r>
          </w:p>
        </w:tc>
        <w:tc>
          <w:tcPr>
            <w:tcW w:w="680"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608"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884"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45556A" w:rsidRPr="00C77CB3" w:rsidTr="005F3745">
        <w:trPr>
          <w:trHeight w:val="278"/>
        </w:trPr>
        <w:tc>
          <w:tcPr>
            <w:tcW w:w="891" w:type="dxa"/>
            <w:tcBorders>
              <w:top w:val="nil"/>
              <w:left w:val="single" w:sz="4" w:space="0" w:color="auto"/>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9</w:t>
            </w:r>
          </w:p>
        </w:tc>
        <w:tc>
          <w:tcPr>
            <w:tcW w:w="1168" w:type="dxa"/>
            <w:tcBorders>
              <w:top w:val="nil"/>
              <w:left w:val="nil"/>
              <w:bottom w:val="single" w:sz="4" w:space="0" w:color="auto"/>
              <w:right w:val="single" w:sz="4" w:space="0" w:color="auto"/>
            </w:tcBorders>
            <w:shd w:val="clear" w:color="auto" w:fill="auto"/>
            <w:vAlign w:val="center"/>
            <w:hideMark/>
          </w:tcPr>
          <w:p w:rsidR="0045556A" w:rsidRPr="00C77CB3" w:rsidRDefault="0045556A" w:rsidP="005F3745">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7B777</w:t>
            </w:r>
          </w:p>
        </w:tc>
        <w:tc>
          <w:tcPr>
            <w:tcW w:w="4099" w:type="dxa"/>
            <w:tcBorders>
              <w:top w:val="nil"/>
              <w:left w:val="nil"/>
              <w:bottom w:val="single" w:sz="4" w:space="0" w:color="auto"/>
              <w:right w:val="single" w:sz="4" w:space="0" w:color="auto"/>
            </w:tcBorders>
            <w:shd w:val="clear" w:color="auto" w:fill="auto"/>
            <w:vAlign w:val="center"/>
            <w:hideMark/>
          </w:tcPr>
          <w:p w:rsidR="0045556A" w:rsidRPr="00C77CB3" w:rsidRDefault="0045556A" w:rsidP="005F3745">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xml:space="preserve"> Instrumentation Lab</w:t>
            </w:r>
          </w:p>
        </w:tc>
        <w:tc>
          <w:tcPr>
            <w:tcW w:w="464"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464"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42"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2</w:t>
            </w:r>
          </w:p>
        </w:tc>
        <w:tc>
          <w:tcPr>
            <w:tcW w:w="680"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608"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884"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45556A" w:rsidRPr="00C77CB3" w:rsidTr="005F3745">
        <w:trPr>
          <w:trHeight w:val="396"/>
        </w:trPr>
        <w:tc>
          <w:tcPr>
            <w:tcW w:w="891" w:type="dxa"/>
            <w:tcBorders>
              <w:top w:val="nil"/>
              <w:left w:val="single" w:sz="4" w:space="0" w:color="auto"/>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10</w:t>
            </w:r>
          </w:p>
        </w:tc>
        <w:tc>
          <w:tcPr>
            <w:tcW w:w="1168" w:type="dxa"/>
            <w:tcBorders>
              <w:top w:val="nil"/>
              <w:left w:val="nil"/>
              <w:bottom w:val="single" w:sz="4" w:space="0" w:color="auto"/>
              <w:right w:val="single" w:sz="4" w:space="0" w:color="auto"/>
            </w:tcBorders>
            <w:shd w:val="clear" w:color="auto" w:fill="auto"/>
            <w:vAlign w:val="center"/>
            <w:hideMark/>
          </w:tcPr>
          <w:p w:rsidR="0045556A" w:rsidRPr="00C77CB3" w:rsidRDefault="0045556A" w:rsidP="005F3745">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7B778</w:t>
            </w:r>
          </w:p>
        </w:tc>
        <w:tc>
          <w:tcPr>
            <w:tcW w:w="4099" w:type="dxa"/>
            <w:tcBorders>
              <w:top w:val="nil"/>
              <w:left w:val="nil"/>
              <w:bottom w:val="single" w:sz="4" w:space="0" w:color="auto"/>
              <w:right w:val="single" w:sz="4" w:space="0" w:color="auto"/>
            </w:tcBorders>
            <w:shd w:val="clear" w:color="auto" w:fill="auto"/>
            <w:vAlign w:val="center"/>
            <w:hideMark/>
          </w:tcPr>
          <w:p w:rsidR="0045556A" w:rsidRPr="00C77CB3" w:rsidRDefault="0045556A" w:rsidP="005F3745">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CAE Lab</w:t>
            </w:r>
          </w:p>
        </w:tc>
        <w:tc>
          <w:tcPr>
            <w:tcW w:w="464"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464"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42"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2</w:t>
            </w:r>
          </w:p>
        </w:tc>
        <w:tc>
          <w:tcPr>
            <w:tcW w:w="680"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608"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884"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45556A" w:rsidRPr="00C77CB3" w:rsidTr="005F3745">
        <w:trPr>
          <w:trHeight w:val="278"/>
        </w:trPr>
        <w:tc>
          <w:tcPr>
            <w:tcW w:w="891" w:type="dxa"/>
            <w:tcBorders>
              <w:top w:val="nil"/>
              <w:left w:val="single" w:sz="4" w:space="0" w:color="auto"/>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11</w:t>
            </w:r>
          </w:p>
        </w:tc>
        <w:tc>
          <w:tcPr>
            <w:tcW w:w="1168" w:type="dxa"/>
            <w:tcBorders>
              <w:top w:val="nil"/>
              <w:left w:val="nil"/>
              <w:bottom w:val="single" w:sz="4" w:space="0" w:color="auto"/>
              <w:right w:val="single" w:sz="4" w:space="0" w:color="auto"/>
            </w:tcBorders>
            <w:shd w:val="clear" w:color="auto" w:fill="auto"/>
            <w:vAlign w:val="center"/>
            <w:hideMark/>
          </w:tcPr>
          <w:p w:rsidR="0045556A" w:rsidRPr="00C77CB3" w:rsidRDefault="0045556A" w:rsidP="005F3745">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7B779</w:t>
            </w:r>
          </w:p>
        </w:tc>
        <w:tc>
          <w:tcPr>
            <w:tcW w:w="4099" w:type="dxa"/>
            <w:tcBorders>
              <w:top w:val="nil"/>
              <w:left w:val="nil"/>
              <w:bottom w:val="single" w:sz="4" w:space="0" w:color="auto"/>
              <w:right w:val="single" w:sz="4" w:space="0" w:color="auto"/>
            </w:tcBorders>
            <w:shd w:val="clear" w:color="auto" w:fill="auto"/>
            <w:vAlign w:val="center"/>
            <w:hideMark/>
          </w:tcPr>
          <w:p w:rsidR="0045556A" w:rsidRPr="00C77CB3" w:rsidRDefault="0045556A" w:rsidP="005F3745">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Project-I</w:t>
            </w:r>
          </w:p>
        </w:tc>
        <w:tc>
          <w:tcPr>
            <w:tcW w:w="464"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464"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42"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4</w:t>
            </w:r>
          </w:p>
        </w:tc>
        <w:tc>
          <w:tcPr>
            <w:tcW w:w="680"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2</w:t>
            </w:r>
          </w:p>
        </w:tc>
        <w:tc>
          <w:tcPr>
            <w:tcW w:w="608"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rPr>
            </w:pPr>
            <w:r w:rsidRPr="00C77CB3">
              <w:rPr>
                <w:rFonts w:ascii="Times New Roman" w:eastAsia="Times New Roman" w:hAnsi="Times New Roman" w:cs="Times New Roman"/>
              </w:rPr>
              <w:t>100</w:t>
            </w:r>
          </w:p>
        </w:tc>
        <w:tc>
          <w:tcPr>
            <w:tcW w:w="884"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r>
      <w:tr w:rsidR="0045556A" w:rsidRPr="00C77CB3" w:rsidTr="005F3745">
        <w:trPr>
          <w:trHeight w:val="557"/>
        </w:trPr>
        <w:tc>
          <w:tcPr>
            <w:tcW w:w="891" w:type="dxa"/>
            <w:tcBorders>
              <w:top w:val="nil"/>
              <w:left w:val="single" w:sz="4" w:space="0" w:color="auto"/>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12</w:t>
            </w:r>
          </w:p>
        </w:tc>
        <w:tc>
          <w:tcPr>
            <w:tcW w:w="1168"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r w:rsidRPr="00C77CB3">
              <w:rPr>
                <w:rFonts w:ascii="Times New Roman" w:eastAsia="Times New Roman" w:hAnsi="Times New Roman" w:cs="Times New Roman"/>
                <w:color w:val="000000"/>
              </w:rPr>
              <w:br/>
              <w:t>7B780</w:t>
            </w:r>
          </w:p>
        </w:tc>
        <w:tc>
          <w:tcPr>
            <w:tcW w:w="4099"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Summer Industry Internship-II (Evaluation only)</w:t>
            </w:r>
          </w:p>
        </w:tc>
        <w:tc>
          <w:tcPr>
            <w:tcW w:w="464"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464"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42"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680"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608"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884"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45556A" w:rsidRPr="00C77CB3" w:rsidTr="005F3745">
        <w:trPr>
          <w:trHeight w:val="278"/>
        </w:trPr>
        <w:tc>
          <w:tcPr>
            <w:tcW w:w="891" w:type="dxa"/>
            <w:tcBorders>
              <w:top w:val="nil"/>
              <w:left w:val="single" w:sz="4" w:space="0" w:color="auto"/>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1168"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4099" w:type="dxa"/>
            <w:tcBorders>
              <w:top w:val="nil"/>
              <w:left w:val="nil"/>
              <w:bottom w:val="single" w:sz="4" w:space="0" w:color="auto"/>
              <w:right w:val="single" w:sz="4" w:space="0" w:color="auto"/>
            </w:tcBorders>
            <w:shd w:val="clear" w:color="auto" w:fill="auto"/>
            <w:vAlign w:val="bottom"/>
            <w:hideMark/>
          </w:tcPr>
          <w:p w:rsidR="0045556A" w:rsidRPr="00C77CB3" w:rsidRDefault="0045556A" w:rsidP="005F3745">
            <w:pPr>
              <w:spacing w:after="0" w:line="240" w:lineRule="auto"/>
              <w:jc w:val="right"/>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Total</w:t>
            </w:r>
          </w:p>
        </w:tc>
        <w:tc>
          <w:tcPr>
            <w:tcW w:w="464"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17</w:t>
            </w:r>
          </w:p>
        </w:tc>
        <w:tc>
          <w:tcPr>
            <w:tcW w:w="464"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0</w:t>
            </w:r>
          </w:p>
        </w:tc>
        <w:tc>
          <w:tcPr>
            <w:tcW w:w="742"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10</w:t>
            </w:r>
          </w:p>
        </w:tc>
        <w:tc>
          <w:tcPr>
            <w:tcW w:w="680"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23</w:t>
            </w:r>
          </w:p>
        </w:tc>
        <w:tc>
          <w:tcPr>
            <w:tcW w:w="608"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370</w:t>
            </w:r>
          </w:p>
        </w:tc>
        <w:tc>
          <w:tcPr>
            <w:tcW w:w="884" w:type="dxa"/>
            <w:tcBorders>
              <w:top w:val="nil"/>
              <w:left w:val="nil"/>
              <w:bottom w:val="single" w:sz="4" w:space="0" w:color="auto"/>
              <w:right w:val="single" w:sz="4" w:space="0" w:color="auto"/>
            </w:tcBorders>
            <w:shd w:val="clear" w:color="auto" w:fill="auto"/>
            <w:hideMark/>
          </w:tcPr>
          <w:p w:rsidR="0045556A" w:rsidRPr="00C77CB3" w:rsidRDefault="0045556A" w:rsidP="005F3745">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630</w:t>
            </w:r>
          </w:p>
        </w:tc>
      </w:tr>
    </w:tbl>
    <w:tbl>
      <w:tblPr>
        <w:tblW w:w="7861" w:type="dxa"/>
        <w:tblInd w:w="97" w:type="dxa"/>
        <w:tblLook w:val="04A0"/>
      </w:tblPr>
      <w:tblGrid>
        <w:gridCol w:w="1070"/>
        <w:gridCol w:w="4045"/>
        <w:gridCol w:w="2746"/>
      </w:tblGrid>
      <w:tr w:rsidR="00AB3783" w:rsidRPr="00C77CB3" w:rsidTr="00F417B4">
        <w:trPr>
          <w:trHeight w:val="166"/>
        </w:trPr>
        <w:tc>
          <w:tcPr>
            <w:tcW w:w="1070" w:type="dxa"/>
            <w:tcBorders>
              <w:top w:val="single" w:sz="4" w:space="0" w:color="auto"/>
              <w:left w:val="single" w:sz="4" w:space="0" w:color="auto"/>
              <w:bottom w:val="nil"/>
              <w:right w:val="single" w:sz="4" w:space="0" w:color="auto"/>
            </w:tcBorders>
            <w:shd w:val="clear" w:color="000000" w:fill="E46D0A"/>
            <w:noWrap/>
            <w:vAlign w:val="bottom"/>
            <w:hideMark/>
          </w:tcPr>
          <w:p w:rsidR="00AB3783" w:rsidRPr="00C77CB3" w:rsidRDefault="00AB3783" w:rsidP="00E03D64">
            <w:pPr>
              <w:spacing w:after="0" w:line="240" w:lineRule="auto"/>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CODE</w:t>
            </w:r>
          </w:p>
        </w:tc>
        <w:tc>
          <w:tcPr>
            <w:tcW w:w="4045" w:type="dxa"/>
            <w:tcBorders>
              <w:top w:val="single" w:sz="4" w:space="0" w:color="auto"/>
              <w:left w:val="nil"/>
              <w:bottom w:val="nil"/>
              <w:right w:val="single" w:sz="4" w:space="0" w:color="auto"/>
            </w:tcBorders>
            <w:shd w:val="clear" w:color="000000" w:fill="E46D0A"/>
            <w:noWrap/>
            <w:vAlign w:val="bottom"/>
            <w:hideMark/>
          </w:tcPr>
          <w:p w:rsidR="00AB3783" w:rsidRPr="00C77CB3" w:rsidRDefault="00AB3783" w:rsidP="00E03D64">
            <w:pPr>
              <w:spacing w:after="0" w:line="240" w:lineRule="auto"/>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Professional Elective-I</w:t>
            </w:r>
          </w:p>
        </w:tc>
        <w:tc>
          <w:tcPr>
            <w:tcW w:w="2746" w:type="dxa"/>
            <w:tcBorders>
              <w:top w:val="single" w:sz="4" w:space="0" w:color="auto"/>
              <w:left w:val="nil"/>
              <w:bottom w:val="single" w:sz="4" w:space="0" w:color="auto"/>
              <w:right w:val="single" w:sz="4" w:space="0" w:color="auto"/>
            </w:tcBorders>
            <w:shd w:val="clear" w:color="000000" w:fill="FFFF00"/>
            <w:noWrap/>
            <w:vAlign w:val="bottom"/>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Stream</w:t>
            </w:r>
          </w:p>
        </w:tc>
      </w:tr>
      <w:tr w:rsidR="00F417B4" w:rsidRPr="00C77CB3" w:rsidTr="00F417B4">
        <w:trPr>
          <w:trHeight w:val="166"/>
        </w:trPr>
        <w:tc>
          <w:tcPr>
            <w:tcW w:w="1070" w:type="dxa"/>
            <w:tcBorders>
              <w:top w:val="single" w:sz="4" w:space="0" w:color="auto"/>
              <w:left w:val="single" w:sz="4" w:space="0" w:color="auto"/>
              <w:bottom w:val="single" w:sz="4" w:space="0" w:color="auto"/>
              <w:right w:val="single" w:sz="4" w:space="0" w:color="auto"/>
            </w:tcBorders>
            <w:shd w:val="clear" w:color="auto" w:fill="auto"/>
            <w:hideMark/>
          </w:tcPr>
          <w:p w:rsidR="00F417B4" w:rsidRPr="00C77CB3" w:rsidRDefault="00F417B4" w:rsidP="00E15F0D">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7B724</w:t>
            </w:r>
          </w:p>
        </w:tc>
        <w:tc>
          <w:tcPr>
            <w:tcW w:w="4045" w:type="dxa"/>
            <w:tcBorders>
              <w:top w:val="single" w:sz="4" w:space="0" w:color="auto"/>
              <w:left w:val="nil"/>
              <w:bottom w:val="single" w:sz="4" w:space="0" w:color="auto"/>
              <w:right w:val="single" w:sz="4" w:space="0" w:color="auto"/>
            </w:tcBorders>
            <w:shd w:val="clear" w:color="auto" w:fill="auto"/>
            <w:hideMark/>
          </w:tcPr>
          <w:p w:rsidR="00F417B4" w:rsidRPr="00C77CB3" w:rsidRDefault="00F417B4"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Mechatronics</w:t>
            </w:r>
          </w:p>
        </w:tc>
        <w:tc>
          <w:tcPr>
            <w:tcW w:w="2746" w:type="dxa"/>
            <w:tcBorders>
              <w:top w:val="nil"/>
              <w:left w:val="nil"/>
              <w:bottom w:val="single" w:sz="4" w:space="0" w:color="auto"/>
              <w:right w:val="single" w:sz="4" w:space="0" w:color="auto"/>
            </w:tcBorders>
            <w:shd w:val="clear" w:color="auto" w:fill="auto"/>
            <w:noWrap/>
            <w:vAlign w:val="bottom"/>
            <w:hideMark/>
          </w:tcPr>
          <w:p w:rsidR="00F417B4" w:rsidRPr="00C77CB3" w:rsidRDefault="00F417B4"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Production</w:t>
            </w:r>
          </w:p>
        </w:tc>
      </w:tr>
      <w:tr w:rsidR="00AB3783" w:rsidRPr="00C77CB3" w:rsidTr="00F417B4">
        <w:trPr>
          <w:trHeight w:val="166"/>
        </w:trPr>
        <w:tc>
          <w:tcPr>
            <w:tcW w:w="1070" w:type="dxa"/>
            <w:tcBorders>
              <w:top w:val="single" w:sz="4" w:space="0" w:color="auto"/>
              <w:left w:val="single" w:sz="4" w:space="0" w:color="auto"/>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7B725</w:t>
            </w:r>
          </w:p>
        </w:tc>
        <w:tc>
          <w:tcPr>
            <w:tcW w:w="4045" w:type="dxa"/>
            <w:tcBorders>
              <w:top w:val="single" w:sz="4" w:space="0" w:color="auto"/>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Design and Analysis of  Experiments</w:t>
            </w:r>
          </w:p>
        </w:tc>
        <w:tc>
          <w:tcPr>
            <w:tcW w:w="2746" w:type="dxa"/>
            <w:tcBorders>
              <w:top w:val="nil"/>
              <w:left w:val="nil"/>
              <w:bottom w:val="single" w:sz="4" w:space="0" w:color="auto"/>
              <w:right w:val="single" w:sz="4" w:space="0" w:color="auto"/>
            </w:tcBorders>
            <w:shd w:val="clear" w:color="auto" w:fill="auto"/>
            <w:noWrap/>
            <w:vAlign w:val="bottom"/>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Design</w:t>
            </w:r>
          </w:p>
        </w:tc>
      </w:tr>
      <w:tr w:rsidR="00AB3783" w:rsidRPr="00C77CB3" w:rsidTr="00F417B4">
        <w:trPr>
          <w:trHeight w:val="166"/>
        </w:trPr>
        <w:tc>
          <w:tcPr>
            <w:tcW w:w="1070" w:type="dxa"/>
            <w:tcBorders>
              <w:top w:val="nil"/>
              <w:left w:val="single" w:sz="4" w:space="0" w:color="auto"/>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7B726</w:t>
            </w:r>
          </w:p>
        </w:tc>
        <w:tc>
          <w:tcPr>
            <w:tcW w:w="404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Operations Research</w:t>
            </w:r>
          </w:p>
        </w:tc>
        <w:tc>
          <w:tcPr>
            <w:tcW w:w="2746" w:type="dxa"/>
            <w:tcBorders>
              <w:top w:val="nil"/>
              <w:left w:val="nil"/>
              <w:bottom w:val="single" w:sz="4" w:space="0" w:color="auto"/>
              <w:right w:val="single" w:sz="4" w:space="0" w:color="auto"/>
            </w:tcBorders>
            <w:shd w:val="clear" w:color="auto" w:fill="auto"/>
            <w:noWrap/>
            <w:vAlign w:val="bottom"/>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Production</w:t>
            </w:r>
          </w:p>
        </w:tc>
      </w:tr>
      <w:tr w:rsidR="00AB3783" w:rsidRPr="00C77CB3" w:rsidTr="00F417B4">
        <w:trPr>
          <w:trHeight w:val="166"/>
        </w:trPr>
        <w:tc>
          <w:tcPr>
            <w:tcW w:w="1070" w:type="dxa"/>
            <w:tcBorders>
              <w:top w:val="nil"/>
              <w:left w:val="single" w:sz="4" w:space="0" w:color="auto"/>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7B727</w:t>
            </w:r>
          </w:p>
        </w:tc>
        <w:tc>
          <w:tcPr>
            <w:tcW w:w="404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Thermal Turbo machinery</w:t>
            </w:r>
          </w:p>
        </w:tc>
        <w:tc>
          <w:tcPr>
            <w:tcW w:w="2746" w:type="dxa"/>
            <w:tcBorders>
              <w:top w:val="nil"/>
              <w:left w:val="nil"/>
              <w:bottom w:val="single" w:sz="4" w:space="0" w:color="auto"/>
              <w:right w:val="single" w:sz="4" w:space="0" w:color="auto"/>
            </w:tcBorders>
            <w:shd w:val="clear" w:color="auto" w:fill="auto"/>
            <w:noWrap/>
            <w:vAlign w:val="bottom"/>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Thermal</w:t>
            </w:r>
          </w:p>
        </w:tc>
      </w:tr>
      <w:tr w:rsidR="00AB3783" w:rsidRPr="00C77CB3" w:rsidTr="00F417B4">
        <w:trPr>
          <w:trHeight w:val="166"/>
        </w:trPr>
        <w:tc>
          <w:tcPr>
            <w:tcW w:w="1070" w:type="dxa"/>
            <w:tcBorders>
              <w:top w:val="nil"/>
              <w:left w:val="single" w:sz="4" w:space="0" w:color="auto"/>
              <w:bottom w:val="single" w:sz="4" w:space="0" w:color="auto"/>
              <w:right w:val="single" w:sz="4" w:space="0" w:color="auto"/>
            </w:tcBorders>
            <w:shd w:val="clear" w:color="auto" w:fill="auto"/>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7B728</w:t>
            </w:r>
          </w:p>
        </w:tc>
        <w:tc>
          <w:tcPr>
            <w:tcW w:w="4045"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xml:space="preserve"> Nanotechnology</w:t>
            </w:r>
          </w:p>
        </w:tc>
        <w:tc>
          <w:tcPr>
            <w:tcW w:w="2746" w:type="dxa"/>
            <w:tcBorders>
              <w:top w:val="nil"/>
              <w:left w:val="nil"/>
              <w:bottom w:val="single" w:sz="4" w:space="0" w:color="auto"/>
              <w:right w:val="single" w:sz="4" w:space="0" w:color="auto"/>
            </w:tcBorders>
            <w:shd w:val="clear" w:color="auto" w:fill="auto"/>
            <w:noWrap/>
            <w:vAlign w:val="bottom"/>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Materials</w:t>
            </w:r>
          </w:p>
        </w:tc>
      </w:tr>
    </w:tbl>
    <w:p w:rsidR="00AB3783" w:rsidRPr="00C77CB3" w:rsidRDefault="00AB3783" w:rsidP="00AB3783">
      <w:pPr>
        <w:rPr>
          <w:rFonts w:ascii="Times New Roman" w:hAnsi="Times New Roman" w:cs="Times New Roman"/>
        </w:rPr>
      </w:pPr>
    </w:p>
    <w:tbl>
      <w:tblPr>
        <w:tblW w:w="6866" w:type="dxa"/>
        <w:tblInd w:w="97" w:type="dxa"/>
        <w:tblLook w:val="04A0"/>
      </w:tblPr>
      <w:tblGrid>
        <w:gridCol w:w="884"/>
        <w:gridCol w:w="3721"/>
        <w:gridCol w:w="2261"/>
      </w:tblGrid>
      <w:tr w:rsidR="00AB3783" w:rsidRPr="00C77CB3" w:rsidTr="00F417B4">
        <w:trPr>
          <w:trHeight w:val="177"/>
        </w:trPr>
        <w:tc>
          <w:tcPr>
            <w:tcW w:w="884" w:type="dxa"/>
            <w:tcBorders>
              <w:top w:val="single" w:sz="4" w:space="0" w:color="auto"/>
              <w:left w:val="single" w:sz="4" w:space="0" w:color="auto"/>
              <w:bottom w:val="nil"/>
              <w:right w:val="single" w:sz="4" w:space="0" w:color="auto"/>
            </w:tcBorders>
            <w:shd w:val="clear" w:color="000000" w:fill="E46D0A"/>
            <w:noWrap/>
            <w:vAlign w:val="bottom"/>
            <w:hideMark/>
          </w:tcPr>
          <w:p w:rsidR="00AB3783" w:rsidRPr="00C77CB3" w:rsidRDefault="00AB3783" w:rsidP="00E03D64">
            <w:pPr>
              <w:spacing w:after="0" w:line="240" w:lineRule="auto"/>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CODE</w:t>
            </w:r>
          </w:p>
        </w:tc>
        <w:tc>
          <w:tcPr>
            <w:tcW w:w="3721" w:type="dxa"/>
            <w:tcBorders>
              <w:top w:val="single" w:sz="4" w:space="0" w:color="auto"/>
              <w:left w:val="nil"/>
              <w:bottom w:val="nil"/>
              <w:right w:val="single" w:sz="4" w:space="0" w:color="auto"/>
            </w:tcBorders>
            <w:shd w:val="clear" w:color="000000" w:fill="E46D0A"/>
            <w:vAlign w:val="bottom"/>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Professional Elective-II</w:t>
            </w:r>
          </w:p>
        </w:tc>
        <w:tc>
          <w:tcPr>
            <w:tcW w:w="2261" w:type="dxa"/>
            <w:tcBorders>
              <w:top w:val="nil"/>
              <w:left w:val="nil"/>
              <w:bottom w:val="nil"/>
              <w:right w:val="nil"/>
            </w:tcBorders>
            <w:shd w:val="clear" w:color="000000" w:fill="FFFF00"/>
            <w:noWrap/>
            <w:vAlign w:val="bottom"/>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Stream</w:t>
            </w:r>
          </w:p>
        </w:tc>
      </w:tr>
      <w:tr w:rsidR="00F417B4" w:rsidRPr="00C77CB3" w:rsidTr="00F417B4">
        <w:trPr>
          <w:trHeight w:val="177"/>
        </w:trPr>
        <w:tc>
          <w:tcPr>
            <w:tcW w:w="8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417B4" w:rsidRPr="00C77CB3" w:rsidRDefault="00F417B4" w:rsidP="00E15F0D">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7B729</w:t>
            </w:r>
          </w:p>
        </w:tc>
        <w:tc>
          <w:tcPr>
            <w:tcW w:w="3721" w:type="dxa"/>
            <w:tcBorders>
              <w:top w:val="single" w:sz="4" w:space="0" w:color="auto"/>
              <w:left w:val="nil"/>
              <w:bottom w:val="single" w:sz="4" w:space="0" w:color="auto"/>
              <w:right w:val="single" w:sz="4" w:space="0" w:color="auto"/>
            </w:tcBorders>
            <w:shd w:val="clear" w:color="auto" w:fill="auto"/>
            <w:noWrap/>
            <w:vAlign w:val="bottom"/>
            <w:hideMark/>
          </w:tcPr>
          <w:p w:rsidR="00F417B4" w:rsidRPr="00C77CB3" w:rsidRDefault="00F417B4"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Artificial Intelligences  (AI) for Mechanical Engineering</w:t>
            </w:r>
          </w:p>
        </w:tc>
        <w:tc>
          <w:tcPr>
            <w:tcW w:w="2261" w:type="dxa"/>
            <w:tcBorders>
              <w:top w:val="single" w:sz="4" w:space="0" w:color="auto"/>
              <w:left w:val="nil"/>
              <w:bottom w:val="single" w:sz="4" w:space="0" w:color="auto"/>
              <w:right w:val="single" w:sz="4" w:space="0" w:color="auto"/>
            </w:tcBorders>
            <w:shd w:val="clear" w:color="auto" w:fill="auto"/>
            <w:noWrap/>
            <w:vAlign w:val="bottom"/>
            <w:hideMark/>
          </w:tcPr>
          <w:p w:rsidR="00F417B4" w:rsidRPr="00C77CB3" w:rsidRDefault="00F417B4"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Design</w:t>
            </w:r>
          </w:p>
        </w:tc>
      </w:tr>
      <w:tr w:rsidR="00F417B4" w:rsidRPr="00C77CB3" w:rsidTr="00F417B4">
        <w:trPr>
          <w:trHeight w:val="177"/>
        </w:trPr>
        <w:tc>
          <w:tcPr>
            <w:tcW w:w="884" w:type="dxa"/>
            <w:tcBorders>
              <w:top w:val="nil"/>
              <w:left w:val="single" w:sz="4" w:space="0" w:color="auto"/>
              <w:bottom w:val="single" w:sz="4" w:space="0" w:color="auto"/>
              <w:right w:val="single" w:sz="4" w:space="0" w:color="auto"/>
            </w:tcBorders>
            <w:shd w:val="clear" w:color="auto" w:fill="auto"/>
            <w:vAlign w:val="center"/>
            <w:hideMark/>
          </w:tcPr>
          <w:p w:rsidR="00F417B4" w:rsidRPr="00C77CB3" w:rsidRDefault="00F417B4" w:rsidP="00E15F0D">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7B730</w:t>
            </w:r>
          </w:p>
        </w:tc>
        <w:tc>
          <w:tcPr>
            <w:tcW w:w="3721" w:type="dxa"/>
            <w:tcBorders>
              <w:top w:val="nil"/>
              <w:left w:val="nil"/>
              <w:bottom w:val="single" w:sz="4" w:space="0" w:color="auto"/>
              <w:right w:val="single" w:sz="4" w:space="0" w:color="auto"/>
            </w:tcBorders>
            <w:shd w:val="clear" w:color="auto" w:fill="auto"/>
            <w:vAlign w:val="bottom"/>
            <w:hideMark/>
          </w:tcPr>
          <w:p w:rsidR="00F417B4" w:rsidRPr="00C77CB3" w:rsidRDefault="00F417B4"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Power Plant Engineering</w:t>
            </w:r>
          </w:p>
        </w:tc>
        <w:tc>
          <w:tcPr>
            <w:tcW w:w="2261" w:type="dxa"/>
            <w:tcBorders>
              <w:top w:val="nil"/>
              <w:left w:val="nil"/>
              <w:bottom w:val="single" w:sz="4" w:space="0" w:color="auto"/>
              <w:right w:val="single" w:sz="4" w:space="0" w:color="auto"/>
            </w:tcBorders>
            <w:shd w:val="clear" w:color="auto" w:fill="auto"/>
            <w:noWrap/>
            <w:vAlign w:val="bottom"/>
            <w:hideMark/>
          </w:tcPr>
          <w:p w:rsidR="00F417B4" w:rsidRPr="00C77CB3" w:rsidRDefault="00F417B4"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Thermal</w:t>
            </w:r>
          </w:p>
        </w:tc>
      </w:tr>
      <w:tr w:rsidR="00F417B4" w:rsidRPr="00C77CB3" w:rsidTr="00F417B4">
        <w:trPr>
          <w:trHeight w:val="177"/>
        </w:trPr>
        <w:tc>
          <w:tcPr>
            <w:tcW w:w="884" w:type="dxa"/>
            <w:tcBorders>
              <w:top w:val="nil"/>
              <w:left w:val="single" w:sz="4" w:space="0" w:color="auto"/>
              <w:bottom w:val="single" w:sz="4" w:space="0" w:color="auto"/>
              <w:right w:val="single" w:sz="4" w:space="0" w:color="auto"/>
            </w:tcBorders>
            <w:shd w:val="clear" w:color="auto" w:fill="auto"/>
            <w:vAlign w:val="center"/>
            <w:hideMark/>
          </w:tcPr>
          <w:p w:rsidR="00F417B4" w:rsidRPr="00C77CB3" w:rsidRDefault="00F417B4" w:rsidP="00E15F0D">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7B731</w:t>
            </w:r>
          </w:p>
        </w:tc>
        <w:tc>
          <w:tcPr>
            <w:tcW w:w="3721" w:type="dxa"/>
            <w:tcBorders>
              <w:top w:val="nil"/>
              <w:left w:val="nil"/>
              <w:bottom w:val="single" w:sz="4" w:space="0" w:color="auto"/>
              <w:right w:val="single" w:sz="4" w:space="0" w:color="auto"/>
            </w:tcBorders>
            <w:shd w:val="clear" w:color="auto" w:fill="auto"/>
            <w:hideMark/>
          </w:tcPr>
          <w:p w:rsidR="00F417B4" w:rsidRPr="00C77CB3" w:rsidRDefault="00F417B4"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xml:space="preserve">Production Planning and Control </w:t>
            </w:r>
          </w:p>
        </w:tc>
        <w:tc>
          <w:tcPr>
            <w:tcW w:w="2261" w:type="dxa"/>
            <w:tcBorders>
              <w:top w:val="nil"/>
              <w:left w:val="nil"/>
              <w:bottom w:val="single" w:sz="4" w:space="0" w:color="auto"/>
              <w:right w:val="single" w:sz="4" w:space="0" w:color="auto"/>
            </w:tcBorders>
            <w:shd w:val="clear" w:color="auto" w:fill="auto"/>
            <w:noWrap/>
            <w:vAlign w:val="bottom"/>
            <w:hideMark/>
          </w:tcPr>
          <w:p w:rsidR="00F417B4" w:rsidRPr="00C77CB3" w:rsidRDefault="00F417B4"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Production</w:t>
            </w:r>
          </w:p>
        </w:tc>
      </w:tr>
      <w:tr w:rsidR="00F417B4" w:rsidRPr="00C77CB3" w:rsidTr="00F417B4">
        <w:trPr>
          <w:trHeight w:val="177"/>
        </w:trPr>
        <w:tc>
          <w:tcPr>
            <w:tcW w:w="884" w:type="dxa"/>
            <w:tcBorders>
              <w:top w:val="nil"/>
              <w:left w:val="single" w:sz="4" w:space="0" w:color="auto"/>
              <w:bottom w:val="single" w:sz="4" w:space="0" w:color="auto"/>
              <w:right w:val="single" w:sz="4" w:space="0" w:color="auto"/>
            </w:tcBorders>
            <w:shd w:val="clear" w:color="auto" w:fill="auto"/>
            <w:vAlign w:val="center"/>
            <w:hideMark/>
          </w:tcPr>
          <w:p w:rsidR="00F417B4" w:rsidRPr="00C77CB3" w:rsidRDefault="00F417B4" w:rsidP="00E15F0D">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7B732</w:t>
            </w:r>
          </w:p>
        </w:tc>
        <w:tc>
          <w:tcPr>
            <w:tcW w:w="3721" w:type="dxa"/>
            <w:tcBorders>
              <w:top w:val="nil"/>
              <w:left w:val="nil"/>
              <w:bottom w:val="single" w:sz="4" w:space="0" w:color="auto"/>
              <w:right w:val="single" w:sz="4" w:space="0" w:color="auto"/>
            </w:tcBorders>
            <w:shd w:val="clear" w:color="auto" w:fill="auto"/>
            <w:noWrap/>
            <w:hideMark/>
          </w:tcPr>
          <w:p w:rsidR="00F417B4" w:rsidRPr="00C77CB3" w:rsidRDefault="00F417B4"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Advanced Materials and Processing</w:t>
            </w:r>
          </w:p>
        </w:tc>
        <w:tc>
          <w:tcPr>
            <w:tcW w:w="2261" w:type="dxa"/>
            <w:tcBorders>
              <w:top w:val="nil"/>
              <w:left w:val="nil"/>
              <w:bottom w:val="single" w:sz="4" w:space="0" w:color="auto"/>
              <w:right w:val="single" w:sz="4" w:space="0" w:color="auto"/>
            </w:tcBorders>
            <w:shd w:val="clear" w:color="auto" w:fill="auto"/>
            <w:noWrap/>
            <w:vAlign w:val="bottom"/>
            <w:hideMark/>
          </w:tcPr>
          <w:p w:rsidR="00F417B4" w:rsidRPr="00C77CB3" w:rsidRDefault="00F417B4"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Materials</w:t>
            </w:r>
          </w:p>
        </w:tc>
      </w:tr>
    </w:tbl>
    <w:p w:rsidR="00AB3783" w:rsidRPr="00C77CB3" w:rsidRDefault="00AB3783" w:rsidP="00AB3783">
      <w:pPr>
        <w:rPr>
          <w:rFonts w:ascii="Times New Roman" w:hAnsi="Times New Roman" w:cs="Times New Roman"/>
        </w:rPr>
      </w:pPr>
    </w:p>
    <w:tbl>
      <w:tblPr>
        <w:tblW w:w="6335" w:type="dxa"/>
        <w:tblInd w:w="97" w:type="dxa"/>
        <w:tblLook w:val="04A0"/>
      </w:tblPr>
      <w:tblGrid>
        <w:gridCol w:w="1017"/>
        <w:gridCol w:w="3168"/>
        <w:gridCol w:w="2150"/>
      </w:tblGrid>
      <w:tr w:rsidR="00F417B4" w:rsidRPr="00C77CB3" w:rsidTr="005A698B">
        <w:trPr>
          <w:trHeight w:val="83"/>
        </w:trPr>
        <w:tc>
          <w:tcPr>
            <w:tcW w:w="1017" w:type="dxa"/>
            <w:tcBorders>
              <w:top w:val="single" w:sz="4" w:space="0" w:color="auto"/>
              <w:left w:val="single" w:sz="4" w:space="0" w:color="auto"/>
              <w:bottom w:val="nil"/>
              <w:right w:val="single" w:sz="4" w:space="0" w:color="auto"/>
            </w:tcBorders>
            <w:shd w:val="clear" w:color="000000" w:fill="E46D0A"/>
            <w:noWrap/>
            <w:vAlign w:val="bottom"/>
            <w:hideMark/>
          </w:tcPr>
          <w:p w:rsidR="00F417B4" w:rsidRPr="00C77CB3" w:rsidRDefault="00AB3783" w:rsidP="00E15F0D">
            <w:pPr>
              <w:spacing w:after="0" w:line="240" w:lineRule="auto"/>
              <w:rPr>
                <w:rFonts w:ascii="Times New Roman" w:eastAsia="Times New Roman" w:hAnsi="Times New Roman" w:cs="Times New Roman"/>
                <w:b/>
                <w:bCs/>
                <w:color w:val="000000"/>
              </w:rPr>
            </w:pPr>
            <w:r w:rsidRPr="00C77CB3">
              <w:rPr>
                <w:rFonts w:ascii="Times New Roman" w:hAnsi="Times New Roman" w:cs="Times New Roman"/>
              </w:rPr>
              <w:br w:type="page"/>
            </w:r>
            <w:r w:rsidR="00F417B4" w:rsidRPr="00C77CB3">
              <w:rPr>
                <w:rFonts w:ascii="Times New Roman" w:eastAsia="Times New Roman" w:hAnsi="Times New Roman" w:cs="Times New Roman"/>
                <w:b/>
                <w:bCs/>
                <w:color w:val="000000"/>
              </w:rPr>
              <w:t>CODE</w:t>
            </w:r>
          </w:p>
        </w:tc>
        <w:tc>
          <w:tcPr>
            <w:tcW w:w="3168" w:type="dxa"/>
            <w:tcBorders>
              <w:top w:val="single" w:sz="4" w:space="0" w:color="auto"/>
              <w:left w:val="nil"/>
              <w:bottom w:val="nil"/>
              <w:right w:val="single" w:sz="4" w:space="0" w:color="auto"/>
            </w:tcBorders>
            <w:shd w:val="clear" w:color="000000" w:fill="E46D0A"/>
            <w:noWrap/>
            <w:vAlign w:val="bottom"/>
            <w:hideMark/>
          </w:tcPr>
          <w:p w:rsidR="00F417B4" w:rsidRPr="00C77CB3" w:rsidRDefault="00F417B4" w:rsidP="00E15F0D">
            <w:pPr>
              <w:spacing w:after="0" w:line="240" w:lineRule="auto"/>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Professional Elective-III</w:t>
            </w:r>
          </w:p>
        </w:tc>
        <w:tc>
          <w:tcPr>
            <w:tcW w:w="2150" w:type="dxa"/>
            <w:tcBorders>
              <w:top w:val="single" w:sz="4" w:space="0" w:color="auto"/>
              <w:left w:val="nil"/>
              <w:bottom w:val="single" w:sz="4" w:space="0" w:color="auto"/>
              <w:right w:val="single" w:sz="4" w:space="0" w:color="auto"/>
            </w:tcBorders>
            <w:shd w:val="clear" w:color="000000" w:fill="FFFF00"/>
            <w:noWrap/>
            <w:vAlign w:val="bottom"/>
            <w:hideMark/>
          </w:tcPr>
          <w:p w:rsidR="00F417B4" w:rsidRPr="00C77CB3" w:rsidRDefault="00F417B4"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Stream</w:t>
            </w:r>
          </w:p>
        </w:tc>
      </w:tr>
      <w:tr w:rsidR="00056AA8" w:rsidRPr="00C77CB3" w:rsidTr="005A698B">
        <w:trPr>
          <w:trHeight w:val="83"/>
        </w:trPr>
        <w:tc>
          <w:tcPr>
            <w:tcW w:w="10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56AA8" w:rsidRPr="00C77CB3" w:rsidRDefault="00056AA8" w:rsidP="00E15F0D">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7B833</w:t>
            </w:r>
          </w:p>
        </w:tc>
        <w:tc>
          <w:tcPr>
            <w:tcW w:w="3168" w:type="dxa"/>
            <w:tcBorders>
              <w:top w:val="single" w:sz="4" w:space="0" w:color="auto"/>
              <w:left w:val="nil"/>
              <w:bottom w:val="single" w:sz="4" w:space="0" w:color="auto"/>
              <w:right w:val="single" w:sz="4" w:space="0" w:color="auto"/>
            </w:tcBorders>
            <w:shd w:val="clear" w:color="auto" w:fill="auto"/>
            <w:vAlign w:val="bottom"/>
            <w:hideMark/>
          </w:tcPr>
          <w:p w:rsidR="00056AA8" w:rsidRPr="00C77CB3" w:rsidRDefault="00056AA8"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Non-Destructive Testing Of Materials</w:t>
            </w:r>
          </w:p>
        </w:tc>
        <w:tc>
          <w:tcPr>
            <w:tcW w:w="2150" w:type="dxa"/>
            <w:tcBorders>
              <w:top w:val="nil"/>
              <w:left w:val="nil"/>
              <w:bottom w:val="single" w:sz="4" w:space="0" w:color="auto"/>
              <w:right w:val="single" w:sz="4" w:space="0" w:color="auto"/>
            </w:tcBorders>
            <w:shd w:val="clear" w:color="auto" w:fill="auto"/>
            <w:noWrap/>
            <w:vAlign w:val="bottom"/>
            <w:hideMark/>
          </w:tcPr>
          <w:p w:rsidR="00056AA8" w:rsidRPr="00C77CB3" w:rsidRDefault="00056AA8"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Materials</w:t>
            </w:r>
          </w:p>
        </w:tc>
      </w:tr>
      <w:tr w:rsidR="00056AA8" w:rsidRPr="00C77CB3" w:rsidTr="005A698B">
        <w:trPr>
          <w:trHeight w:val="127"/>
        </w:trPr>
        <w:tc>
          <w:tcPr>
            <w:tcW w:w="1017" w:type="dxa"/>
            <w:tcBorders>
              <w:top w:val="nil"/>
              <w:left w:val="single" w:sz="4" w:space="0" w:color="auto"/>
              <w:bottom w:val="single" w:sz="4" w:space="0" w:color="auto"/>
              <w:right w:val="single" w:sz="4" w:space="0" w:color="auto"/>
            </w:tcBorders>
            <w:shd w:val="clear" w:color="auto" w:fill="auto"/>
            <w:vAlign w:val="center"/>
            <w:hideMark/>
          </w:tcPr>
          <w:p w:rsidR="00056AA8" w:rsidRPr="00C77CB3" w:rsidRDefault="00056AA8" w:rsidP="00E15F0D">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7B834</w:t>
            </w:r>
          </w:p>
        </w:tc>
        <w:tc>
          <w:tcPr>
            <w:tcW w:w="3168" w:type="dxa"/>
            <w:tcBorders>
              <w:top w:val="nil"/>
              <w:left w:val="nil"/>
              <w:bottom w:val="single" w:sz="4" w:space="0" w:color="auto"/>
              <w:right w:val="single" w:sz="4" w:space="0" w:color="auto"/>
            </w:tcBorders>
            <w:shd w:val="clear" w:color="auto" w:fill="auto"/>
            <w:hideMark/>
          </w:tcPr>
          <w:p w:rsidR="00056AA8" w:rsidRPr="00C77CB3" w:rsidRDefault="00056AA8"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Quality  and Reliability Engineering</w:t>
            </w:r>
          </w:p>
        </w:tc>
        <w:tc>
          <w:tcPr>
            <w:tcW w:w="2150" w:type="dxa"/>
            <w:tcBorders>
              <w:top w:val="nil"/>
              <w:left w:val="nil"/>
              <w:bottom w:val="single" w:sz="4" w:space="0" w:color="auto"/>
              <w:right w:val="single" w:sz="4" w:space="0" w:color="auto"/>
            </w:tcBorders>
            <w:shd w:val="clear" w:color="auto" w:fill="auto"/>
            <w:noWrap/>
            <w:vAlign w:val="bottom"/>
            <w:hideMark/>
          </w:tcPr>
          <w:p w:rsidR="00056AA8" w:rsidRPr="00C77CB3" w:rsidRDefault="00056AA8"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Production</w:t>
            </w:r>
          </w:p>
        </w:tc>
      </w:tr>
      <w:tr w:rsidR="00056AA8" w:rsidRPr="00C77CB3" w:rsidTr="005A698B">
        <w:trPr>
          <w:trHeight w:val="83"/>
        </w:trPr>
        <w:tc>
          <w:tcPr>
            <w:tcW w:w="1017" w:type="dxa"/>
            <w:tcBorders>
              <w:top w:val="nil"/>
              <w:left w:val="single" w:sz="4" w:space="0" w:color="auto"/>
              <w:bottom w:val="single" w:sz="4" w:space="0" w:color="auto"/>
              <w:right w:val="single" w:sz="4" w:space="0" w:color="auto"/>
            </w:tcBorders>
            <w:shd w:val="clear" w:color="auto" w:fill="auto"/>
            <w:vAlign w:val="center"/>
            <w:hideMark/>
          </w:tcPr>
          <w:p w:rsidR="00056AA8" w:rsidRPr="00C77CB3" w:rsidRDefault="00056AA8" w:rsidP="00E15F0D">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7B835</w:t>
            </w:r>
          </w:p>
        </w:tc>
        <w:tc>
          <w:tcPr>
            <w:tcW w:w="3168" w:type="dxa"/>
            <w:tcBorders>
              <w:top w:val="nil"/>
              <w:left w:val="nil"/>
              <w:bottom w:val="single" w:sz="4" w:space="0" w:color="auto"/>
              <w:right w:val="single" w:sz="4" w:space="0" w:color="auto"/>
            </w:tcBorders>
            <w:shd w:val="clear" w:color="auto" w:fill="auto"/>
            <w:hideMark/>
          </w:tcPr>
          <w:p w:rsidR="00056AA8" w:rsidRPr="00C77CB3" w:rsidRDefault="000C33B3"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Renewable Energy and</w:t>
            </w:r>
            <w:r w:rsidR="00056AA8" w:rsidRPr="00C77CB3">
              <w:rPr>
                <w:rFonts w:ascii="Times New Roman" w:eastAsia="Times New Roman" w:hAnsi="Times New Roman" w:cs="Times New Roman"/>
                <w:color w:val="000000"/>
              </w:rPr>
              <w:t xml:space="preserve"> Energy management </w:t>
            </w:r>
          </w:p>
        </w:tc>
        <w:tc>
          <w:tcPr>
            <w:tcW w:w="2150" w:type="dxa"/>
            <w:tcBorders>
              <w:top w:val="nil"/>
              <w:left w:val="nil"/>
              <w:bottom w:val="single" w:sz="4" w:space="0" w:color="auto"/>
              <w:right w:val="single" w:sz="4" w:space="0" w:color="auto"/>
            </w:tcBorders>
            <w:shd w:val="clear" w:color="auto" w:fill="auto"/>
            <w:noWrap/>
            <w:vAlign w:val="bottom"/>
            <w:hideMark/>
          </w:tcPr>
          <w:p w:rsidR="00056AA8" w:rsidRPr="00C77CB3" w:rsidRDefault="00056AA8"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Thermal</w:t>
            </w:r>
          </w:p>
        </w:tc>
      </w:tr>
      <w:tr w:rsidR="00056AA8" w:rsidRPr="00C77CB3" w:rsidTr="005A698B">
        <w:trPr>
          <w:trHeight w:val="127"/>
        </w:trPr>
        <w:tc>
          <w:tcPr>
            <w:tcW w:w="1017" w:type="dxa"/>
            <w:tcBorders>
              <w:top w:val="nil"/>
              <w:left w:val="single" w:sz="4" w:space="0" w:color="auto"/>
              <w:bottom w:val="single" w:sz="4" w:space="0" w:color="auto"/>
              <w:right w:val="single" w:sz="4" w:space="0" w:color="auto"/>
            </w:tcBorders>
            <w:shd w:val="clear" w:color="auto" w:fill="auto"/>
            <w:vAlign w:val="center"/>
            <w:hideMark/>
          </w:tcPr>
          <w:p w:rsidR="00056AA8" w:rsidRPr="00C77CB3" w:rsidRDefault="00056AA8" w:rsidP="00E15F0D">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7B836</w:t>
            </w:r>
          </w:p>
        </w:tc>
        <w:tc>
          <w:tcPr>
            <w:tcW w:w="3168" w:type="dxa"/>
            <w:tcBorders>
              <w:top w:val="nil"/>
              <w:left w:val="nil"/>
              <w:bottom w:val="single" w:sz="4" w:space="0" w:color="auto"/>
              <w:right w:val="single" w:sz="4" w:space="0" w:color="auto"/>
            </w:tcBorders>
            <w:shd w:val="clear" w:color="auto" w:fill="auto"/>
            <w:noWrap/>
            <w:hideMark/>
          </w:tcPr>
          <w:p w:rsidR="00056AA8" w:rsidRPr="00C77CB3" w:rsidRDefault="00056AA8"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Product  Design</w:t>
            </w:r>
          </w:p>
        </w:tc>
        <w:tc>
          <w:tcPr>
            <w:tcW w:w="2150" w:type="dxa"/>
            <w:tcBorders>
              <w:top w:val="nil"/>
              <w:left w:val="nil"/>
              <w:bottom w:val="single" w:sz="4" w:space="0" w:color="auto"/>
              <w:right w:val="single" w:sz="4" w:space="0" w:color="auto"/>
            </w:tcBorders>
            <w:shd w:val="clear" w:color="auto" w:fill="auto"/>
            <w:noWrap/>
            <w:vAlign w:val="bottom"/>
            <w:hideMark/>
          </w:tcPr>
          <w:p w:rsidR="00056AA8" w:rsidRPr="00C77CB3" w:rsidRDefault="00056AA8"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Design</w:t>
            </w:r>
          </w:p>
        </w:tc>
      </w:tr>
    </w:tbl>
    <w:p w:rsidR="005A698B" w:rsidRPr="00C77CB3" w:rsidRDefault="005A698B" w:rsidP="00AB3783">
      <w:pPr>
        <w:rPr>
          <w:rFonts w:ascii="Times New Roman" w:hAnsi="Times New Roman" w:cs="Times New Roman"/>
        </w:rPr>
      </w:pPr>
    </w:p>
    <w:p w:rsidR="005A698B" w:rsidRPr="00C77CB3" w:rsidRDefault="005A698B" w:rsidP="00AB3783">
      <w:pPr>
        <w:rPr>
          <w:rFonts w:ascii="Times New Roman" w:hAnsi="Times New Roman" w:cs="Times New Roman"/>
        </w:rPr>
      </w:pPr>
    </w:p>
    <w:p w:rsidR="005A698B" w:rsidRPr="00C77CB3" w:rsidRDefault="005A698B" w:rsidP="00AB3783">
      <w:pPr>
        <w:rPr>
          <w:rFonts w:ascii="Times New Roman" w:hAnsi="Times New Roman" w:cs="Times New Roman"/>
        </w:rPr>
      </w:pPr>
    </w:p>
    <w:p w:rsidR="005A698B" w:rsidRPr="00C77CB3" w:rsidRDefault="005A698B" w:rsidP="00AB3783">
      <w:pPr>
        <w:rPr>
          <w:rFonts w:ascii="Times New Roman" w:hAnsi="Times New Roman" w:cs="Times New Roman"/>
        </w:rPr>
      </w:pPr>
    </w:p>
    <w:p w:rsidR="00882ADD" w:rsidRDefault="00882ADD">
      <w:pPr>
        <w:rPr>
          <w:rFonts w:ascii="Times New Roman" w:hAnsi="Times New Roman" w:cs="Times New Roman"/>
        </w:rPr>
      </w:pPr>
      <w:r>
        <w:rPr>
          <w:rFonts w:ascii="Times New Roman" w:hAnsi="Times New Roman" w:cs="Times New Roman"/>
        </w:rPr>
        <w:br w:type="page"/>
      </w:r>
    </w:p>
    <w:p w:rsidR="005A698B" w:rsidRPr="00C77CB3" w:rsidRDefault="005A698B" w:rsidP="00AB3783">
      <w:pPr>
        <w:rPr>
          <w:rFonts w:ascii="Times New Roman" w:hAnsi="Times New Roman" w:cs="Times New Roman"/>
        </w:rPr>
      </w:pPr>
    </w:p>
    <w:tbl>
      <w:tblPr>
        <w:tblW w:w="10078"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7"/>
        <w:gridCol w:w="1178"/>
        <w:gridCol w:w="4132"/>
        <w:gridCol w:w="468"/>
        <w:gridCol w:w="468"/>
        <w:gridCol w:w="748"/>
        <w:gridCol w:w="693"/>
        <w:gridCol w:w="608"/>
        <w:gridCol w:w="886"/>
      </w:tblGrid>
      <w:tr w:rsidR="005A698B" w:rsidRPr="00C77CB3" w:rsidTr="004D1821">
        <w:trPr>
          <w:trHeight w:val="350"/>
        </w:trPr>
        <w:tc>
          <w:tcPr>
            <w:tcW w:w="10078" w:type="dxa"/>
            <w:gridSpan w:val="9"/>
            <w:shd w:val="clear" w:color="000000" w:fill="FFFF00"/>
            <w:noWrap/>
            <w:vAlign w:val="bottom"/>
            <w:hideMark/>
          </w:tcPr>
          <w:p w:rsidR="005A698B" w:rsidRPr="00C77CB3" w:rsidRDefault="005A698B"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Course structure for B. Tech--IV Year – II Semester (8</w:t>
            </w:r>
            <w:r w:rsidRPr="00C77CB3">
              <w:rPr>
                <w:rFonts w:ascii="Times New Roman" w:eastAsia="Times New Roman" w:hAnsi="Times New Roman" w:cs="Times New Roman"/>
                <w:b/>
                <w:bCs/>
                <w:color w:val="000000"/>
                <w:vertAlign w:val="superscript"/>
              </w:rPr>
              <w:t>th</w:t>
            </w:r>
            <w:r w:rsidRPr="00C77CB3">
              <w:rPr>
                <w:rFonts w:ascii="Times New Roman" w:eastAsia="Times New Roman" w:hAnsi="Times New Roman" w:cs="Times New Roman"/>
                <w:b/>
                <w:bCs/>
                <w:color w:val="000000"/>
              </w:rPr>
              <w:t xml:space="preserve"> Semester)</w:t>
            </w:r>
          </w:p>
        </w:tc>
      </w:tr>
      <w:tr w:rsidR="005A698B" w:rsidRPr="00C77CB3" w:rsidTr="004D1821">
        <w:trPr>
          <w:trHeight w:val="580"/>
        </w:trPr>
        <w:tc>
          <w:tcPr>
            <w:tcW w:w="897" w:type="dxa"/>
            <w:shd w:val="clear" w:color="000000" w:fill="FAC090"/>
            <w:hideMark/>
          </w:tcPr>
          <w:p w:rsidR="005A698B" w:rsidRPr="00C77CB3" w:rsidRDefault="005A698B"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Sl.No</w:t>
            </w:r>
          </w:p>
        </w:tc>
        <w:tc>
          <w:tcPr>
            <w:tcW w:w="1178" w:type="dxa"/>
            <w:shd w:val="clear" w:color="000000" w:fill="FAC090"/>
            <w:hideMark/>
          </w:tcPr>
          <w:p w:rsidR="005A698B" w:rsidRPr="00C77CB3" w:rsidRDefault="005A698B"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Course code</w:t>
            </w:r>
          </w:p>
        </w:tc>
        <w:tc>
          <w:tcPr>
            <w:tcW w:w="4132" w:type="dxa"/>
            <w:shd w:val="clear" w:color="000000" w:fill="FAC090"/>
            <w:hideMark/>
          </w:tcPr>
          <w:p w:rsidR="005A698B" w:rsidRPr="00C77CB3" w:rsidRDefault="005A698B"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Name of the Course</w:t>
            </w:r>
          </w:p>
        </w:tc>
        <w:tc>
          <w:tcPr>
            <w:tcW w:w="468" w:type="dxa"/>
            <w:shd w:val="clear" w:color="000000" w:fill="FAC090"/>
            <w:hideMark/>
          </w:tcPr>
          <w:p w:rsidR="005A698B" w:rsidRPr="00C77CB3" w:rsidRDefault="005A698B"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L</w:t>
            </w:r>
          </w:p>
        </w:tc>
        <w:tc>
          <w:tcPr>
            <w:tcW w:w="468" w:type="dxa"/>
            <w:shd w:val="clear" w:color="000000" w:fill="FAC090"/>
            <w:hideMark/>
          </w:tcPr>
          <w:p w:rsidR="005A698B" w:rsidRPr="00C77CB3" w:rsidRDefault="005A698B"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T</w:t>
            </w:r>
          </w:p>
        </w:tc>
        <w:tc>
          <w:tcPr>
            <w:tcW w:w="748" w:type="dxa"/>
            <w:shd w:val="clear" w:color="000000" w:fill="FAC090"/>
            <w:hideMark/>
          </w:tcPr>
          <w:p w:rsidR="005A698B" w:rsidRPr="00C77CB3" w:rsidRDefault="005A698B"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P/D</w:t>
            </w:r>
          </w:p>
        </w:tc>
        <w:tc>
          <w:tcPr>
            <w:tcW w:w="693" w:type="dxa"/>
            <w:shd w:val="clear" w:color="000000" w:fill="FAC090"/>
            <w:hideMark/>
          </w:tcPr>
          <w:p w:rsidR="005A698B" w:rsidRPr="00C77CB3" w:rsidRDefault="005A698B"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C</w:t>
            </w:r>
          </w:p>
        </w:tc>
        <w:tc>
          <w:tcPr>
            <w:tcW w:w="1494" w:type="dxa"/>
            <w:gridSpan w:val="2"/>
            <w:shd w:val="clear" w:color="000000" w:fill="FAC090"/>
            <w:hideMark/>
          </w:tcPr>
          <w:p w:rsidR="005A698B" w:rsidRPr="00C77CB3" w:rsidRDefault="005A698B"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Max. Marks</w:t>
            </w:r>
          </w:p>
        </w:tc>
      </w:tr>
      <w:tr w:rsidR="005A698B" w:rsidRPr="00C77CB3" w:rsidTr="004D1821">
        <w:trPr>
          <w:trHeight w:val="253"/>
        </w:trPr>
        <w:tc>
          <w:tcPr>
            <w:tcW w:w="897" w:type="dxa"/>
            <w:shd w:val="clear" w:color="auto" w:fill="auto"/>
            <w:noWrap/>
            <w:vAlign w:val="bottom"/>
            <w:hideMark/>
          </w:tcPr>
          <w:p w:rsidR="005A698B" w:rsidRPr="00C77CB3" w:rsidRDefault="005A698B" w:rsidP="004D1821">
            <w:pPr>
              <w:spacing w:after="0" w:line="240" w:lineRule="auto"/>
              <w:rPr>
                <w:rFonts w:ascii="Times New Roman" w:eastAsia="Times New Roman" w:hAnsi="Times New Roman" w:cs="Times New Roman"/>
                <w:color w:val="000000"/>
              </w:rPr>
            </w:pPr>
          </w:p>
        </w:tc>
        <w:tc>
          <w:tcPr>
            <w:tcW w:w="1178" w:type="dxa"/>
            <w:shd w:val="clear" w:color="000000" w:fill="FAC090"/>
            <w:hideMark/>
          </w:tcPr>
          <w:p w:rsidR="005A698B" w:rsidRPr="00C77CB3" w:rsidRDefault="005A698B"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4132" w:type="dxa"/>
            <w:shd w:val="clear" w:color="000000" w:fill="FAC090"/>
            <w:hideMark/>
          </w:tcPr>
          <w:p w:rsidR="005A698B" w:rsidRPr="00C77CB3" w:rsidRDefault="005A698B"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468" w:type="dxa"/>
            <w:shd w:val="clear" w:color="000000" w:fill="FAC090"/>
            <w:hideMark/>
          </w:tcPr>
          <w:p w:rsidR="005A698B" w:rsidRPr="00C77CB3" w:rsidRDefault="005A698B"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468" w:type="dxa"/>
            <w:shd w:val="clear" w:color="000000" w:fill="FAC090"/>
            <w:hideMark/>
          </w:tcPr>
          <w:p w:rsidR="005A698B" w:rsidRPr="00C77CB3" w:rsidRDefault="005A698B"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48" w:type="dxa"/>
            <w:shd w:val="clear" w:color="000000" w:fill="FAC090"/>
            <w:hideMark/>
          </w:tcPr>
          <w:p w:rsidR="005A698B" w:rsidRPr="00C77CB3" w:rsidRDefault="005A698B"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93" w:type="dxa"/>
            <w:shd w:val="clear" w:color="000000" w:fill="FAC090"/>
            <w:hideMark/>
          </w:tcPr>
          <w:p w:rsidR="005A698B" w:rsidRPr="00C77CB3" w:rsidRDefault="005A698B"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08" w:type="dxa"/>
            <w:shd w:val="clear" w:color="000000" w:fill="FAC090"/>
            <w:hideMark/>
          </w:tcPr>
          <w:p w:rsidR="005A698B" w:rsidRPr="00C77CB3" w:rsidRDefault="005A698B"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CIE</w:t>
            </w:r>
          </w:p>
        </w:tc>
        <w:tc>
          <w:tcPr>
            <w:tcW w:w="886" w:type="dxa"/>
            <w:shd w:val="clear" w:color="000000" w:fill="FAC090"/>
            <w:hideMark/>
          </w:tcPr>
          <w:p w:rsidR="005A698B" w:rsidRPr="00C77CB3" w:rsidRDefault="005A698B"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SEE</w:t>
            </w:r>
          </w:p>
        </w:tc>
      </w:tr>
      <w:tr w:rsidR="005A698B" w:rsidRPr="00C77CB3" w:rsidTr="004D1821">
        <w:trPr>
          <w:trHeight w:val="315"/>
        </w:trPr>
        <w:tc>
          <w:tcPr>
            <w:tcW w:w="897" w:type="dxa"/>
            <w:shd w:val="clear" w:color="auto" w:fill="auto"/>
            <w:hideMark/>
          </w:tcPr>
          <w:p w:rsidR="005A698B" w:rsidRPr="00C77CB3" w:rsidRDefault="005A698B"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w:t>
            </w:r>
          </w:p>
        </w:tc>
        <w:tc>
          <w:tcPr>
            <w:tcW w:w="1178" w:type="dxa"/>
            <w:shd w:val="clear" w:color="000000" w:fill="E46D0A"/>
            <w:noWrap/>
            <w:vAlign w:val="bottom"/>
            <w:hideMark/>
          </w:tcPr>
          <w:p w:rsidR="005A698B" w:rsidRPr="00C77CB3" w:rsidRDefault="005A698B" w:rsidP="004D1821">
            <w:pPr>
              <w:spacing w:after="0" w:line="240" w:lineRule="auto"/>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PE</w:t>
            </w:r>
          </w:p>
        </w:tc>
        <w:tc>
          <w:tcPr>
            <w:tcW w:w="4132" w:type="dxa"/>
            <w:shd w:val="clear" w:color="000000" w:fill="E46D0A"/>
            <w:noWrap/>
            <w:vAlign w:val="bottom"/>
            <w:hideMark/>
          </w:tcPr>
          <w:p w:rsidR="005A698B" w:rsidRPr="00C77CB3" w:rsidRDefault="005A698B" w:rsidP="004D1821">
            <w:pPr>
              <w:spacing w:after="0" w:line="240" w:lineRule="auto"/>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Professional Elective-IV</w:t>
            </w:r>
          </w:p>
        </w:tc>
        <w:tc>
          <w:tcPr>
            <w:tcW w:w="468" w:type="dxa"/>
            <w:shd w:val="clear" w:color="auto" w:fill="auto"/>
            <w:hideMark/>
          </w:tcPr>
          <w:p w:rsidR="005A698B" w:rsidRPr="00C77CB3" w:rsidRDefault="005A698B"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468" w:type="dxa"/>
            <w:shd w:val="clear" w:color="auto" w:fill="auto"/>
            <w:hideMark/>
          </w:tcPr>
          <w:p w:rsidR="005A698B" w:rsidRPr="00C77CB3" w:rsidRDefault="005A698B"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48" w:type="dxa"/>
            <w:shd w:val="clear" w:color="auto" w:fill="auto"/>
            <w:hideMark/>
          </w:tcPr>
          <w:p w:rsidR="005A698B" w:rsidRPr="00C77CB3" w:rsidRDefault="005A698B"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693" w:type="dxa"/>
            <w:shd w:val="clear" w:color="auto" w:fill="auto"/>
            <w:hideMark/>
          </w:tcPr>
          <w:p w:rsidR="005A698B" w:rsidRPr="00C77CB3" w:rsidRDefault="005A698B"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608" w:type="dxa"/>
            <w:shd w:val="clear" w:color="auto" w:fill="auto"/>
            <w:hideMark/>
          </w:tcPr>
          <w:p w:rsidR="005A698B" w:rsidRPr="00C77CB3" w:rsidRDefault="005A698B"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886" w:type="dxa"/>
            <w:shd w:val="clear" w:color="auto" w:fill="auto"/>
            <w:hideMark/>
          </w:tcPr>
          <w:p w:rsidR="005A698B" w:rsidRPr="00C77CB3" w:rsidRDefault="005A698B"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5A698B" w:rsidRPr="00C77CB3" w:rsidTr="004D1821">
        <w:trPr>
          <w:trHeight w:val="315"/>
        </w:trPr>
        <w:tc>
          <w:tcPr>
            <w:tcW w:w="897" w:type="dxa"/>
            <w:shd w:val="clear" w:color="auto" w:fill="auto"/>
            <w:hideMark/>
          </w:tcPr>
          <w:p w:rsidR="005A698B" w:rsidRPr="00C77CB3" w:rsidRDefault="005A698B"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2</w:t>
            </w:r>
          </w:p>
        </w:tc>
        <w:tc>
          <w:tcPr>
            <w:tcW w:w="1178" w:type="dxa"/>
            <w:shd w:val="clear" w:color="000000" w:fill="E46D0A"/>
            <w:noWrap/>
            <w:vAlign w:val="bottom"/>
            <w:hideMark/>
          </w:tcPr>
          <w:p w:rsidR="005A698B" w:rsidRPr="00C77CB3" w:rsidRDefault="005A698B" w:rsidP="004D1821">
            <w:pPr>
              <w:spacing w:after="0" w:line="240" w:lineRule="auto"/>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PE</w:t>
            </w:r>
          </w:p>
        </w:tc>
        <w:tc>
          <w:tcPr>
            <w:tcW w:w="4132" w:type="dxa"/>
            <w:shd w:val="clear" w:color="000000" w:fill="E46D0A"/>
            <w:noWrap/>
            <w:vAlign w:val="bottom"/>
            <w:hideMark/>
          </w:tcPr>
          <w:p w:rsidR="005A698B" w:rsidRPr="00C77CB3" w:rsidRDefault="005A698B" w:rsidP="004D1821">
            <w:pPr>
              <w:spacing w:after="0" w:line="240" w:lineRule="auto"/>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Professional Elective –V</w:t>
            </w:r>
          </w:p>
        </w:tc>
        <w:tc>
          <w:tcPr>
            <w:tcW w:w="468" w:type="dxa"/>
            <w:shd w:val="clear" w:color="auto" w:fill="auto"/>
            <w:hideMark/>
          </w:tcPr>
          <w:p w:rsidR="005A698B" w:rsidRPr="00C77CB3" w:rsidRDefault="005A698B"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468" w:type="dxa"/>
            <w:shd w:val="clear" w:color="auto" w:fill="auto"/>
            <w:hideMark/>
          </w:tcPr>
          <w:p w:rsidR="005A698B" w:rsidRPr="00C77CB3" w:rsidRDefault="005A698B"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48" w:type="dxa"/>
            <w:shd w:val="clear" w:color="auto" w:fill="auto"/>
            <w:hideMark/>
          </w:tcPr>
          <w:p w:rsidR="005A698B" w:rsidRPr="00C77CB3" w:rsidRDefault="005A698B"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693" w:type="dxa"/>
            <w:shd w:val="clear" w:color="auto" w:fill="auto"/>
            <w:hideMark/>
          </w:tcPr>
          <w:p w:rsidR="005A698B" w:rsidRPr="00C77CB3" w:rsidRDefault="005A698B"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608" w:type="dxa"/>
            <w:shd w:val="clear" w:color="auto" w:fill="auto"/>
            <w:hideMark/>
          </w:tcPr>
          <w:p w:rsidR="005A698B" w:rsidRPr="00C77CB3" w:rsidRDefault="005A698B"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886" w:type="dxa"/>
            <w:shd w:val="clear" w:color="auto" w:fill="auto"/>
            <w:hideMark/>
          </w:tcPr>
          <w:p w:rsidR="005A698B" w:rsidRPr="00C77CB3" w:rsidRDefault="005A698B"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5A698B" w:rsidRPr="00C77CB3" w:rsidTr="004D1821">
        <w:trPr>
          <w:trHeight w:val="315"/>
        </w:trPr>
        <w:tc>
          <w:tcPr>
            <w:tcW w:w="897" w:type="dxa"/>
            <w:shd w:val="clear" w:color="auto" w:fill="auto"/>
            <w:hideMark/>
          </w:tcPr>
          <w:p w:rsidR="005A698B" w:rsidRPr="00C77CB3" w:rsidRDefault="005A698B"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w:t>
            </w:r>
          </w:p>
        </w:tc>
        <w:tc>
          <w:tcPr>
            <w:tcW w:w="1178" w:type="dxa"/>
            <w:shd w:val="clear" w:color="auto" w:fill="auto"/>
            <w:hideMark/>
          </w:tcPr>
          <w:p w:rsidR="005A698B" w:rsidRPr="00C77CB3" w:rsidRDefault="005A698B" w:rsidP="004D1821">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7B881</w:t>
            </w:r>
          </w:p>
        </w:tc>
        <w:tc>
          <w:tcPr>
            <w:tcW w:w="4132" w:type="dxa"/>
            <w:shd w:val="clear" w:color="auto" w:fill="auto"/>
            <w:hideMark/>
          </w:tcPr>
          <w:p w:rsidR="005A698B" w:rsidRPr="00C77CB3" w:rsidRDefault="005A698B" w:rsidP="004D1821">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Project-II</w:t>
            </w:r>
          </w:p>
        </w:tc>
        <w:tc>
          <w:tcPr>
            <w:tcW w:w="468" w:type="dxa"/>
            <w:shd w:val="clear" w:color="auto" w:fill="auto"/>
            <w:hideMark/>
          </w:tcPr>
          <w:p w:rsidR="005A698B" w:rsidRPr="00C77CB3" w:rsidRDefault="005A698B"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468" w:type="dxa"/>
            <w:shd w:val="clear" w:color="auto" w:fill="auto"/>
            <w:hideMark/>
          </w:tcPr>
          <w:p w:rsidR="005A698B" w:rsidRPr="00C77CB3" w:rsidRDefault="005A698B"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w:t>
            </w:r>
          </w:p>
        </w:tc>
        <w:tc>
          <w:tcPr>
            <w:tcW w:w="748" w:type="dxa"/>
            <w:shd w:val="clear" w:color="auto" w:fill="auto"/>
            <w:hideMark/>
          </w:tcPr>
          <w:p w:rsidR="005A698B" w:rsidRPr="00C77CB3" w:rsidRDefault="005A698B"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10</w:t>
            </w:r>
          </w:p>
        </w:tc>
        <w:tc>
          <w:tcPr>
            <w:tcW w:w="693" w:type="dxa"/>
            <w:shd w:val="clear" w:color="auto" w:fill="auto"/>
            <w:hideMark/>
          </w:tcPr>
          <w:p w:rsidR="005A698B" w:rsidRPr="00C77CB3" w:rsidRDefault="005A698B"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5</w:t>
            </w:r>
          </w:p>
        </w:tc>
        <w:tc>
          <w:tcPr>
            <w:tcW w:w="608" w:type="dxa"/>
            <w:shd w:val="clear" w:color="auto" w:fill="auto"/>
            <w:hideMark/>
          </w:tcPr>
          <w:p w:rsidR="005A698B" w:rsidRPr="00C77CB3" w:rsidRDefault="005A698B"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30</w:t>
            </w:r>
          </w:p>
        </w:tc>
        <w:tc>
          <w:tcPr>
            <w:tcW w:w="886" w:type="dxa"/>
            <w:shd w:val="clear" w:color="auto" w:fill="auto"/>
            <w:hideMark/>
          </w:tcPr>
          <w:p w:rsidR="005A698B" w:rsidRPr="00C77CB3" w:rsidRDefault="005A698B"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70</w:t>
            </w:r>
          </w:p>
        </w:tc>
      </w:tr>
      <w:tr w:rsidR="005A698B" w:rsidRPr="00C77CB3" w:rsidTr="004D1821">
        <w:trPr>
          <w:trHeight w:val="315"/>
        </w:trPr>
        <w:tc>
          <w:tcPr>
            <w:tcW w:w="897" w:type="dxa"/>
            <w:shd w:val="clear" w:color="auto" w:fill="auto"/>
            <w:hideMark/>
          </w:tcPr>
          <w:p w:rsidR="005A698B" w:rsidRPr="00C77CB3" w:rsidRDefault="005A698B"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1178" w:type="dxa"/>
            <w:shd w:val="clear" w:color="auto" w:fill="auto"/>
            <w:hideMark/>
          </w:tcPr>
          <w:p w:rsidR="005A698B" w:rsidRPr="00C77CB3" w:rsidRDefault="005A698B" w:rsidP="004D1821">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4132" w:type="dxa"/>
            <w:shd w:val="clear" w:color="auto" w:fill="auto"/>
            <w:vAlign w:val="bottom"/>
            <w:hideMark/>
          </w:tcPr>
          <w:p w:rsidR="005A698B" w:rsidRPr="00C77CB3" w:rsidRDefault="005A698B" w:rsidP="004D1821">
            <w:pPr>
              <w:spacing w:after="0" w:line="240" w:lineRule="auto"/>
              <w:jc w:val="right"/>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Total :</w:t>
            </w:r>
          </w:p>
        </w:tc>
        <w:tc>
          <w:tcPr>
            <w:tcW w:w="468" w:type="dxa"/>
            <w:shd w:val="clear" w:color="auto" w:fill="auto"/>
            <w:hideMark/>
          </w:tcPr>
          <w:p w:rsidR="005A698B" w:rsidRPr="00C77CB3" w:rsidRDefault="005A698B"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6</w:t>
            </w:r>
          </w:p>
        </w:tc>
        <w:tc>
          <w:tcPr>
            <w:tcW w:w="468" w:type="dxa"/>
            <w:shd w:val="clear" w:color="auto" w:fill="auto"/>
            <w:hideMark/>
          </w:tcPr>
          <w:p w:rsidR="005A698B" w:rsidRPr="00C77CB3" w:rsidRDefault="005A698B"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0</w:t>
            </w:r>
          </w:p>
        </w:tc>
        <w:tc>
          <w:tcPr>
            <w:tcW w:w="748" w:type="dxa"/>
            <w:shd w:val="clear" w:color="auto" w:fill="auto"/>
            <w:hideMark/>
          </w:tcPr>
          <w:p w:rsidR="005A698B" w:rsidRPr="00C77CB3" w:rsidRDefault="005A698B"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10</w:t>
            </w:r>
          </w:p>
        </w:tc>
        <w:tc>
          <w:tcPr>
            <w:tcW w:w="693" w:type="dxa"/>
            <w:shd w:val="clear" w:color="auto" w:fill="auto"/>
            <w:hideMark/>
          </w:tcPr>
          <w:p w:rsidR="005A698B" w:rsidRPr="00C77CB3" w:rsidRDefault="005A698B"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11</w:t>
            </w:r>
          </w:p>
        </w:tc>
        <w:tc>
          <w:tcPr>
            <w:tcW w:w="608" w:type="dxa"/>
            <w:shd w:val="clear" w:color="auto" w:fill="auto"/>
            <w:hideMark/>
          </w:tcPr>
          <w:p w:rsidR="005A698B" w:rsidRPr="00C77CB3" w:rsidRDefault="005A698B" w:rsidP="004D1821">
            <w:pPr>
              <w:spacing w:after="0" w:line="240" w:lineRule="auto"/>
              <w:jc w:val="center"/>
              <w:rPr>
                <w:rFonts w:ascii="Times New Roman" w:eastAsia="Times New Roman" w:hAnsi="Times New Roman" w:cs="Times New Roman"/>
                <w:b/>
                <w:bCs/>
                <w:color w:val="000000"/>
              </w:rPr>
            </w:pPr>
            <w:bookmarkStart w:id="0" w:name="RANGE!I122"/>
            <w:r w:rsidRPr="00C77CB3">
              <w:rPr>
                <w:rFonts w:ascii="Times New Roman" w:eastAsia="Times New Roman" w:hAnsi="Times New Roman" w:cs="Times New Roman"/>
                <w:b/>
                <w:bCs/>
                <w:color w:val="000000"/>
              </w:rPr>
              <w:t>90</w:t>
            </w:r>
            <w:bookmarkEnd w:id="0"/>
          </w:p>
        </w:tc>
        <w:tc>
          <w:tcPr>
            <w:tcW w:w="886" w:type="dxa"/>
            <w:shd w:val="clear" w:color="auto" w:fill="auto"/>
            <w:hideMark/>
          </w:tcPr>
          <w:p w:rsidR="005A698B" w:rsidRPr="00C77CB3" w:rsidRDefault="005A698B" w:rsidP="004D1821">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210</w:t>
            </w:r>
          </w:p>
        </w:tc>
      </w:tr>
    </w:tbl>
    <w:p w:rsidR="005A698B" w:rsidRPr="00C77CB3" w:rsidRDefault="005A698B" w:rsidP="005A698B">
      <w:pPr>
        <w:rPr>
          <w:rFonts w:ascii="Times New Roman" w:hAnsi="Times New Roman" w:cs="Times New Roman"/>
        </w:rPr>
      </w:pPr>
    </w:p>
    <w:tbl>
      <w:tblPr>
        <w:tblW w:w="9780" w:type="dxa"/>
        <w:tblInd w:w="97" w:type="dxa"/>
        <w:tblLook w:val="04A0"/>
      </w:tblPr>
      <w:tblGrid>
        <w:gridCol w:w="1260"/>
        <w:gridCol w:w="5300"/>
        <w:gridCol w:w="3220"/>
      </w:tblGrid>
      <w:tr w:rsidR="00AB3783" w:rsidRPr="00C77CB3" w:rsidTr="00E03D64">
        <w:trPr>
          <w:trHeight w:val="390"/>
        </w:trPr>
        <w:tc>
          <w:tcPr>
            <w:tcW w:w="1260" w:type="dxa"/>
            <w:tcBorders>
              <w:top w:val="single" w:sz="4" w:space="0" w:color="auto"/>
              <w:left w:val="single" w:sz="4" w:space="0" w:color="auto"/>
              <w:bottom w:val="nil"/>
              <w:right w:val="single" w:sz="4" w:space="0" w:color="auto"/>
            </w:tcBorders>
            <w:shd w:val="clear" w:color="000000" w:fill="E46D0A"/>
            <w:noWrap/>
            <w:vAlign w:val="bottom"/>
            <w:hideMark/>
          </w:tcPr>
          <w:p w:rsidR="00AB3783" w:rsidRPr="00C77CB3" w:rsidRDefault="00AB3783" w:rsidP="00E03D64">
            <w:pPr>
              <w:spacing w:after="0" w:line="240" w:lineRule="auto"/>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CODE</w:t>
            </w:r>
          </w:p>
        </w:tc>
        <w:tc>
          <w:tcPr>
            <w:tcW w:w="5300" w:type="dxa"/>
            <w:tcBorders>
              <w:top w:val="single" w:sz="4" w:space="0" w:color="auto"/>
              <w:left w:val="nil"/>
              <w:bottom w:val="nil"/>
              <w:right w:val="single" w:sz="4" w:space="0" w:color="auto"/>
            </w:tcBorders>
            <w:shd w:val="clear" w:color="000000" w:fill="E46D0A"/>
            <w:vAlign w:val="bottom"/>
            <w:hideMark/>
          </w:tcPr>
          <w:p w:rsidR="00AB3783" w:rsidRPr="00C77CB3" w:rsidRDefault="00AB3783"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Professional Elective-IV</w:t>
            </w:r>
          </w:p>
        </w:tc>
        <w:tc>
          <w:tcPr>
            <w:tcW w:w="3220" w:type="dxa"/>
            <w:tcBorders>
              <w:top w:val="single" w:sz="4" w:space="0" w:color="auto"/>
              <w:left w:val="nil"/>
              <w:bottom w:val="single" w:sz="4" w:space="0" w:color="auto"/>
              <w:right w:val="single" w:sz="4" w:space="0" w:color="auto"/>
            </w:tcBorders>
            <w:shd w:val="clear" w:color="000000" w:fill="FFFF00"/>
            <w:noWrap/>
            <w:vAlign w:val="bottom"/>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Stream</w:t>
            </w:r>
          </w:p>
        </w:tc>
      </w:tr>
      <w:tr w:rsidR="00056AA8" w:rsidRPr="00C77CB3" w:rsidTr="00E03D64">
        <w:trPr>
          <w:trHeight w:val="390"/>
        </w:trPr>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56AA8" w:rsidRPr="00C77CB3" w:rsidRDefault="00056AA8" w:rsidP="00E15F0D">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7B837</w:t>
            </w:r>
          </w:p>
        </w:tc>
        <w:tc>
          <w:tcPr>
            <w:tcW w:w="5300" w:type="dxa"/>
            <w:tcBorders>
              <w:top w:val="single" w:sz="4" w:space="0" w:color="auto"/>
              <w:left w:val="nil"/>
              <w:bottom w:val="single" w:sz="4" w:space="0" w:color="auto"/>
              <w:right w:val="single" w:sz="4" w:space="0" w:color="auto"/>
            </w:tcBorders>
            <w:shd w:val="clear" w:color="auto" w:fill="auto"/>
            <w:hideMark/>
          </w:tcPr>
          <w:p w:rsidR="00056AA8" w:rsidRPr="00C77CB3" w:rsidRDefault="00056AA8"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Mechanics  Manufacturing Methods of  Composite Materials</w:t>
            </w:r>
          </w:p>
        </w:tc>
        <w:tc>
          <w:tcPr>
            <w:tcW w:w="3220" w:type="dxa"/>
            <w:tcBorders>
              <w:top w:val="nil"/>
              <w:left w:val="nil"/>
              <w:bottom w:val="single" w:sz="4" w:space="0" w:color="auto"/>
              <w:right w:val="single" w:sz="4" w:space="0" w:color="auto"/>
            </w:tcBorders>
            <w:shd w:val="clear" w:color="auto" w:fill="auto"/>
            <w:noWrap/>
            <w:vAlign w:val="bottom"/>
            <w:hideMark/>
          </w:tcPr>
          <w:p w:rsidR="00056AA8" w:rsidRPr="00C77CB3" w:rsidRDefault="00056AA8"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Production</w:t>
            </w:r>
          </w:p>
        </w:tc>
      </w:tr>
      <w:tr w:rsidR="00AB3783" w:rsidRPr="00C77CB3" w:rsidTr="00E03D64">
        <w:trPr>
          <w:trHeight w:val="390"/>
        </w:trPr>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7B838</w:t>
            </w:r>
          </w:p>
        </w:tc>
        <w:tc>
          <w:tcPr>
            <w:tcW w:w="5300" w:type="dxa"/>
            <w:tcBorders>
              <w:top w:val="single" w:sz="4" w:space="0" w:color="auto"/>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Design &amp; Applications of Engineering Materials</w:t>
            </w:r>
          </w:p>
        </w:tc>
        <w:tc>
          <w:tcPr>
            <w:tcW w:w="3220" w:type="dxa"/>
            <w:tcBorders>
              <w:top w:val="nil"/>
              <w:left w:val="nil"/>
              <w:bottom w:val="single" w:sz="4" w:space="0" w:color="auto"/>
              <w:right w:val="single" w:sz="4" w:space="0" w:color="auto"/>
            </w:tcBorders>
            <w:shd w:val="clear" w:color="auto" w:fill="auto"/>
            <w:noWrap/>
            <w:vAlign w:val="bottom"/>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Design/Materials</w:t>
            </w:r>
          </w:p>
        </w:tc>
      </w:tr>
      <w:tr w:rsidR="00AB3783" w:rsidRPr="00C77CB3" w:rsidTr="00E03D64">
        <w:trPr>
          <w:trHeight w:val="600"/>
        </w:trPr>
        <w:tc>
          <w:tcPr>
            <w:tcW w:w="1260" w:type="dxa"/>
            <w:tcBorders>
              <w:top w:val="nil"/>
              <w:left w:val="single" w:sz="4" w:space="0" w:color="auto"/>
              <w:bottom w:val="single" w:sz="4" w:space="0" w:color="auto"/>
              <w:right w:val="single" w:sz="4" w:space="0" w:color="auto"/>
            </w:tcBorders>
            <w:shd w:val="clear" w:color="auto" w:fill="auto"/>
            <w:vAlign w:val="center"/>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7B839</w:t>
            </w:r>
          </w:p>
        </w:tc>
        <w:tc>
          <w:tcPr>
            <w:tcW w:w="5300"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Automobile Engineering</w:t>
            </w:r>
          </w:p>
        </w:tc>
        <w:tc>
          <w:tcPr>
            <w:tcW w:w="3220" w:type="dxa"/>
            <w:tcBorders>
              <w:top w:val="nil"/>
              <w:left w:val="nil"/>
              <w:bottom w:val="single" w:sz="4" w:space="0" w:color="auto"/>
              <w:right w:val="single" w:sz="4" w:space="0" w:color="auto"/>
            </w:tcBorders>
            <w:shd w:val="clear" w:color="auto" w:fill="auto"/>
            <w:noWrap/>
            <w:vAlign w:val="bottom"/>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Thermal</w:t>
            </w:r>
          </w:p>
        </w:tc>
      </w:tr>
      <w:tr w:rsidR="00AB3783" w:rsidRPr="00C77CB3" w:rsidTr="00E03D64">
        <w:trPr>
          <w:trHeight w:val="390"/>
        </w:trPr>
        <w:tc>
          <w:tcPr>
            <w:tcW w:w="1260" w:type="dxa"/>
            <w:tcBorders>
              <w:top w:val="nil"/>
              <w:left w:val="single" w:sz="4" w:space="0" w:color="auto"/>
              <w:bottom w:val="single" w:sz="4" w:space="0" w:color="auto"/>
              <w:right w:val="single" w:sz="4" w:space="0" w:color="auto"/>
            </w:tcBorders>
            <w:shd w:val="clear" w:color="auto" w:fill="auto"/>
            <w:vAlign w:val="center"/>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7B840</w:t>
            </w:r>
          </w:p>
        </w:tc>
        <w:tc>
          <w:tcPr>
            <w:tcW w:w="5300"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Advanced Manufacturing Processes</w:t>
            </w:r>
          </w:p>
        </w:tc>
        <w:tc>
          <w:tcPr>
            <w:tcW w:w="3220" w:type="dxa"/>
            <w:tcBorders>
              <w:top w:val="nil"/>
              <w:left w:val="nil"/>
              <w:bottom w:val="single" w:sz="4" w:space="0" w:color="auto"/>
              <w:right w:val="single" w:sz="4" w:space="0" w:color="auto"/>
            </w:tcBorders>
            <w:shd w:val="clear" w:color="auto" w:fill="auto"/>
            <w:noWrap/>
            <w:vAlign w:val="bottom"/>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Production</w:t>
            </w:r>
          </w:p>
        </w:tc>
      </w:tr>
    </w:tbl>
    <w:p w:rsidR="00AB3783" w:rsidRPr="00C77CB3" w:rsidRDefault="00AB3783" w:rsidP="00AB3783">
      <w:pPr>
        <w:rPr>
          <w:rFonts w:ascii="Times New Roman" w:hAnsi="Times New Roman" w:cs="Times New Roman"/>
        </w:rPr>
      </w:pPr>
    </w:p>
    <w:tbl>
      <w:tblPr>
        <w:tblW w:w="9560" w:type="dxa"/>
        <w:tblInd w:w="97" w:type="dxa"/>
        <w:tblLook w:val="04A0"/>
      </w:tblPr>
      <w:tblGrid>
        <w:gridCol w:w="1300"/>
        <w:gridCol w:w="4920"/>
        <w:gridCol w:w="3340"/>
      </w:tblGrid>
      <w:tr w:rsidR="00AB3783" w:rsidRPr="00C77CB3" w:rsidTr="00E03D64">
        <w:trPr>
          <w:trHeight w:val="390"/>
        </w:trPr>
        <w:tc>
          <w:tcPr>
            <w:tcW w:w="1300" w:type="dxa"/>
            <w:tcBorders>
              <w:top w:val="single" w:sz="4" w:space="0" w:color="auto"/>
              <w:left w:val="single" w:sz="4" w:space="0" w:color="auto"/>
              <w:bottom w:val="nil"/>
              <w:right w:val="single" w:sz="4" w:space="0" w:color="auto"/>
            </w:tcBorders>
            <w:shd w:val="clear" w:color="000000" w:fill="E46D0A"/>
            <w:noWrap/>
            <w:vAlign w:val="bottom"/>
            <w:hideMark/>
          </w:tcPr>
          <w:p w:rsidR="00AB3783" w:rsidRPr="00C77CB3" w:rsidRDefault="00AB3783" w:rsidP="00E03D64">
            <w:pPr>
              <w:spacing w:after="0" w:line="240" w:lineRule="auto"/>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CODE</w:t>
            </w:r>
          </w:p>
        </w:tc>
        <w:tc>
          <w:tcPr>
            <w:tcW w:w="4920" w:type="dxa"/>
            <w:tcBorders>
              <w:top w:val="single" w:sz="4" w:space="0" w:color="auto"/>
              <w:left w:val="nil"/>
              <w:bottom w:val="single" w:sz="4" w:space="0" w:color="auto"/>
              <w:right w:val="single" w:sz="4" w:space="0" w:color="auto"/>
            </w:tcBorders>
            <w:shd w:val="clear" w:color="000000" w:fill="E46D0A"/>
            <w:noWrap/>
            <w:vAlign w:val="bottom"/>
            <w:hideMark/>
          </w:tcPr>
          <w:p w:rsidR="00AB3783" w:rsidRPr="00C77CB3" w:rsidRDefault="00AB3783" w:rsidP="00E03D64">
            <w:pPr>
              <w:spacing w:after="0" w:line="240" w:lineRule="auto"/>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Professional Elective-V</w:t>
            </w:r>
          </w:p>
        </w:tc>
        <w:tc>
          <w:tcPr>
            <w:tcW w:w="3340" w:type="dxa"/>
            <w:tcBorders>
              <w:top w:val="nil"/>
              <w:left w:val="nil"/>
              <w:bottom w:val="nil"/>
              <w:right w:val="nil"/>
            </w:tcBorders>
            <w:shd w:val="clear" w:color="000000" w:fill="FFFF00"/>
            <w:noWrap/>
            <w:vAlign w:val="bottom"/>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Stream</w:t>
            </w:r>
          </w:p>
        </w:tc>
      </w:tr>
      <w:tr w:rsidR="00056AA8" w:rsidRPr="00C77CB3" w:rsidTr="00E03D64">
        <w:trPr>
          <w:trHeight w:val="390"/>
        </w:trPr>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56AA8" w:rsidRPr="00C77CB3" w:rsidRDefault="00056AA8" w:rsidP="00E15F0D">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7B841</w:t>
            </w:r>
          </w:p>
        </w:tc>
        <w:tc>
          <w:tcPr>
            <w:tcW w:w="4920" w:type="dxa"/>
            <w:tcBorders>
              <w:top w:val="nil"/>
              <w:left w:val="nil"/>
              <w:bottom w:val="single" w:sz="4" w:space="0" w:color="auto"/>
              <w:right w:val="single" w:sz="4" w:space="0" w:color="auto"/>
            </w:tcBorders>
            <w:shd w:val="clear" w:color="auto" w:fill="auto"/>
            <w:hideMark/>
          </w:tcPr>
          <w:p w:rsidR="00056AA8" w:rsidRPr="00C77CB3" w:rsidRDefault="00056AA8"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Flexible Manufacturing System &amp; Machine Vision</w:t>
            </w:r>
          </w:p>
        </w:tc>
        <w:tc>
          <w:tcPr>
            <w:tcW w:w="3340" w:type="dxa"/>
            <w:tcBorders>
              <w:top w:val="single" w:sz="4" w:space="0" w:color="auto"/>
              <w:left w:val="nil"/>
              <w:bottom w:val="single" w:sz="4" w:space="0" w:color="auto"/>
              <w:right w:val="single" w:sz="4" w:space="0" w:color="auto"/>
            </w:tcBorders>
            <w:shd w:val="clear" w:color="auto" w:fill="auto"/>
            <w:noWrap/>
            <w:vAlign w:val="bottom"/>
            <w:hideMark/>
          </w:tcPr>
          <w:p w:rsidR="00056AA8" w:rsidRPr="00C77CB3" w:rsidRDefault="00056AA8"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Production</w:t>
            </w:r>
          </w:p>
        </w:tc>
      </w:tr>
      <w:tr w:rsidR="00AB3783" w:rsidRPr="00C77CB3" w:rsidTr="00E03D64">
        <w:trPr>
          <w:trHeight w:val="390"/>
        </w:trPr>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7B842</w:t>
            </w:r>
          </w:p>
        </w:tc>
        <w:tc>
          <w:tcPr>
            <w:tcW w:w="4920"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Design Optimization</w:t>
            </w:r>
          </w:p>
        </w:tc>
        <w:tc>
          <w:tcPr>
            <w:tcW w:w="3340" w:type="dxa"/>
            <w:tcBorders>
              <w:top w:val="single" w:sz="4" w:space="0" w:color="auto"/>
              <w:left w:val="nil"/>
              <w:bottom w:val="single" w:sz="4" w:space="0" w:color="auto"/>
              <w:right w:val="single" w:sz="4" w:space="0" w:color="auto"/>
            </w:tcBorders>
            <w:shd w:val="clear" w:color="auto" w:fill="auto"/>
            <w:noWrap/>
            <w:vAlign w:val="bottom"/>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Design</w:t>
            </w:r>
          </w:p>
        </w:tc>
      </w:tr>
      <w:tr w:rsidR="00AB3783" w:rsidRPr="00C77CB3" w:rsidTr="00E03D64">
        <w:trPr>
          <w:trHeight w:val="39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7B843</w:t>
            </w:r>
          </w:p>
        </w:tc>
        <w:tc>
          <w:tcPr>
            <w:tcW w:w="4920"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xml:space="preserve">Jet propulsion and Rocket Engineering </w:t>
            </w:r>
          </w:p>
        </w:tc>
        <w:tc>
          <w:tcPr>
            <w:tcW w:w="3340" w:type="dxa"/>
            <w:tcBorders>
              <w:top w:val="nil"/>
              <w:left w:val="nil"/>
              <w:bottom w:val="single" w:sz="4" w:space="0" w:color="auto"/>
              <w:right w:val="single" w:sz="4" w:space="0" w:color="auto"/>
            </w:tcBorders>
            <w:shd w:val="clear" w:color="auto" w:fill="auto"/>
            <w:noWrap/>
            <w:vAlign w:val="bottom"/>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Thermal</w:t>
            </w:r>
          </w:p>
        </w:tc>
      </w:tr>
      <w:tr w:rsidR="00AB3783" w:rsidRPr="00C77CB3" w:rsidTr="00E03D64">
        <w:trPr>
          <w:trHeight w:val="39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7B844</w:t>
            </w:r>
          </w:p>
        </w:tc>
        <w:tc>
          <w:tcPr>
            <w:tcW w:w="4920"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Computational Fluid Dynamics</w:t>
            </w:r>
          </w:p>
        </w:tc>
        <w:tc>
          <w:tcPr>
            <w:tcW w:w="3340" w:type="dxa"/>
            <w:tcBorders>
              <w:top w:val="nil"/>
              <w:left w:val="nil"/>
              <w:bottom w:val="single" w:sz="4" w:space="0" w:color="auto"/>
              <w:right w:val="single" w:sz="4" w:space="0" w:color="auto"/>
            </w:tcBorders>
            <w:shd w:val="clear" w:color="auto" w:fill="auto"/>
            <w:noWrap/>
            <w:vAlign w:val="bottom"/>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Thermal</w:t>
            </w:r>
          </w:p>
        </w:tc>
      </w:tr>
      <w:tr w:rsidR="00AB3783" w:rsidRPr="00C77CB3" w:rsidTr="00E03D64">
        <w:trPr>
          <w:trHeight w:val="390"/>
        </w:trPr>
        <w:tc>
          <w:tcPr>
            <w:tcW w:w="1300" w:type="dxa"/>
            <w:tcBorders>
              <w:top w:val="nil"/>
              <w:left w:val="single" w:sz="4" w:space="0" w:color="auto"/>
              <w:bottom w:val="single" w:sz="4" w:space="0" w:color="auto"/>
              <w:right w:val="single" w:sz="4" w:space="0" w:color="auto"/>
            </w:tcBorders>
            <w:shd w:val="clear" w:color="auto" w:fill="auto"/>
            <w:vAlign w:val="center"/>
            <w:hideMark/>
          </w:tcPr>
          <w:p w:rsidR="00AB3783" w:rsidRPr="00C77CB3" w:rsidRDefault="00AB3783" w:rsidP="00E03D64">
            <w:pPr>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7B845</w:t>
            </w:r>
          </w:p>
        </w:tc>
        <w:tc>
          <w:tcPr>
            <w:tcW w:w="4920" w:type="dxa"/>
            <w:tcBorders>
              <w:top w:val="nil"/>
              <w:left w:val="nil"/>
              <w:bottom w:val="single" w:sz="4" w:space="0" w:color="auto"/>
              <w:right w:val="single" w:sz="4" w:space="0" w:color="auto"/>
            </w:tcBorders>
            <w:shd w:val="clear" w:color="auto" w:fill="auto"/>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Carbon based nanostructures and their applications</w:t>
            </w:r>
          </w:p>
        </w:tc>
        <w:tc>
          <w:tcPr>
            <w:tcW w:w="3340" w:type="dxa"/>
            <w:tcBorders>
              <w:top w:val="nil"/>
              <w:left w:val="nil"/>
              <w:bottom w:val="single" w:sz="4" w:space="0" w:color="auto"/>
              <w:right w:val="single" w:sz="4" w:space="0" w:color="auto"/>
            </w:tcBorders>
            <w:shd w:val="clear" w:color="auto" w:fill="auto"/>
            <w:noWrap/>
            <w:vAlign w:val="bottom"/>
            <w:hideMark/>
          </w:tcPr>
          <w:p w:rsidR="00AB3783" w:rsidRPr="00C77CB3" w:rsidRDefault="00AB3783"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Materials</w:t>
            </w:r>
          </w:p>
        </w:tc>
      </w:tr>
    </w:tbl>
    <w:p w:rsidR="00AB3783" w:rsidRPr="00C77CB3" w:rsidRDefault="00AB3783" w:rsidP="00AB3783">
      <w:pPr>
        <w:rPr>
          <w:rFonts w:ascii="Times New Roman" w:hAnsi="Times New Roman" w:cs="Times New Roman"/>
        </w:rPr>
      </w:pPr>
    </w:p>
    <w:p w:rsidR="004E40D9" w:rsidRPr="00C77CB3" w:rsidRDefault="004E40D9">
      <w:pPr>
        <w:rPr>
          <w:rFonts w:ascii="Times New Roman" w:hAnsi="Times New Roman" w:cs="Times New Roman"/>
          <w:b/>
        </w:rPr>
      </w:pPr>
      <w:r w:rsidRPr="00C77CB3">
        <w:rPr>
          <w:rFonts w:ascii="Times New Roman" w:hAnsi="Times New Roman" w:cs="Times New Roman"/>
          <w:b/>
        </w:rPr>
        <w:br w:type="page"/>
      </w:r>
    </w:p>
    <w:p w:rsidR="00984112" w:rsidRPr="00C77CB3" w:rsidRDefault="00984112" w:rsidP="00984112">
      <w:pPr>
        <w:jc w:val="center"/>
        <w:rPr>
          <w:rFonts w:ascii="Times New Roman" w:hAnsi="Times New Roman" w:cs="Times New Roman"/>
          <w:b/>
        </w:rPr>
      </w:pPr>
      <w:r w:rsidRPr="00C77CB3">
        <w:rPr>
          <w:rFonts w:ascii="Times New Roman" w:hAnsi="Times New Roman" w:cs="Times New Roman"/>
          <w:b/>
        </w:rPr>
        <w:lastRenderedPageBreak/>
        <w:t>Syllabus for B. Tech. III Year I semester</w:t>
      </w:r>
    </w:p>
    <w:p w:rsidR="00984112" w:rsidRPr="00C77CB3" w:rsidRDefault="00984112" w:rsidP="00984112">
      <w:pPr>
        <w:tabs>
          <w:tab w:val="left" w:pos="180"/>
        </w:tabs>
        <w:jc w:val="center"/>
        <w:rPr>
          <w:rFonts w:ascii="Times New Roman" w:hAnsi="Times New Roman" w:cs="Times New Roman"/>
          <w:b/>
        </w:rPr>
      </w:pPr>
      <w:r w:rsidRPr="00C77CB3">
        <w:rPr>
          <w:rFonts w:ascii="Times New Roman" w:hAnsi="Times New Roman" w:cs="Times New Roman"/>
          <w:b/>
        </w:rPr>
        <w:t>Mechanical Engineering</w:t>
      </w:r>
    </w:p>
    <w:p w:rsidR="00984112" w:rsidRPr="00C77CB3" w:rsidRDefault="00984112" w:rsidP="00984112">
      <w:pPr>
        <w:pStyle w:val="CM63"/>
        <w:ind w:right="1425"/>
        <w:jc w:val="center"/>
        <w:rPr>
          <w:rFonts w:ascii="Times New Roman" w:hAnsi="Times New Roman" w:cs="Times New Roman"/>
          <w:b/>
          <w:bCs/>
          <w:sz w:val="22"/>
          <w:szCs w:val="22"/>
        </w:rPr>
      </w:pPr>
      <w:r w:rsidRPr="00C77CB3">
        <w:rPr>
          <w:rFonts w:ascii="Times New Roman" w:hAnsi="Times New Roman" w:cs="Times New Roman"/>
          <w:b/>
          <w:bCs/>
          <w:sz w:val="22"/>
          <w:szCs w:val="22"/>
        </w:rPr>
        <w:t xml:space="preserve">                APPLIED THERMODYNAMICS – II</w:t>
      </w:r>
    </w:p>
    <w:p w:rsidR="00984112" w:rsidRPr="00C77CB3" w:rsidRDefault="00984112" w:rsidP="00984112">
      <w:pPr>
        <w:pStyle w:val="Default"/>
        <w:rPr>
          <w:rFonts w:ascii="Times New Roman" w:hAnsi="Times New Roman" w:cs="Times New Roman"/>
          <w:sz w:val="22"/>
          <w:szCs w:val="22"/>
          <w:lang w:val="en-US" w:eastAsia="en-US"/>
        </w:rPr>
      </w:pPr>
      <w:r w:rsidRPr="00C77CB3">
        <w:rPr>
          <w:rFonts w:ascii="Times New Roman" w:hAnsi="Times New Roman" w:cs="Times New Roman"/>
          <w:b/>
          <w:bCs/>
          <w:sz w:val="22"/>
          <w:szCs w:val="22"/>
        </w:rPr>
        <w:t>Code:</w:t>
      </w:r>
      <w:r w:rsidRPr="00C77CB3">
        <w:rPr>
          <w:rFonts w:ascii="Times New Roman" w:hAnsi="Times New Roman" w:cs="Times New Roman"/>
          <w:b/>
          <w:bCs/>
          <w:sz w:val="22"/>
          <w:szCs w:val="22"/>
        </w:rPr>
        <w:tab/>
        <w:t>7B514</w:t>
      </w:r>
    </w:p>
    <w:p w:rsidR="00984112" w:rsidRPr="00C77CB3" w:rsidRDefault="00984112" w:rsidP="00984112">
      <w:pPr>
        <w:pStyle w:val="Default"/>
        <w:rPr>
          <w:rFonts w:ascii="Times New Roman" w:hAnsi="Times New Roman" w:cs="Times New Roman"/>
          <w:sz w:val="22"/>
          <w:szCs w:val="22"/>
          <w:lang w:val="en-US" w:eastAsia="en-US"/>
        </w:rPr>
      </w:pPr>
    </w:p>
    <w:p w:rsidR="00984112" w:rsidRPr="00C77CB3" w:rsidRDefault="00984112" w:rsidP="00984112">
      <w:pPr>
        <w:jc w:val="right"/>
        <w:rPr>
          <w:rFonts w:ascii="Times New Roman" w:hAnsi="Times New Roman" w:cs="Times New Roman"/>
          <w:b/>
        </w:rPr>
      </w:pP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t xml:space="preserve">          L    T   P/D   C</w:t>
      </w:r>
    </w:p>
    <w:p w:rsidR="00984112" w:rsidRPr="00C77CB3" w:rsidRDefault="00984112" w:rsidP="00984112">
      <w:pPr>
        <w:autoSpaceDE w:val="0"/>
        <w:autoSpaceDN w:val="0"/>
        <w:adjustRightInd w:val="0"/>
        <w:jc w:val="right"/>
        <w:rPr>
          <w:rFonts w:ascii="Times New Roman" w:hAnsi="Times New Roman" w:cs="Times New Roman"/>
          <w:b/>
        </w:rPr>
      </w:pPr>
      <w:r w:rsidRPr="00C77CB3">
        <w:rPr>
          <w:rFonts w:ascii="Times New Roman" w:hAnsi="Times New Roman" w:cs="Times New Roman"/>
          <w:b/>
        </w:rPr>
        <w:t xml:space="preserve">                                                                                                </w:t>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t xml:space="preserve">        3    1     ---     4</w:t>
      </w:r>
    </w:p>
    <w:p w:rsidR="00984112" w:rsidRPr="00C77CB3" w:rsidRDefault="00984112" w:rsidP="00984112">
      <w:pPr>
        <w:jc w:val="both"/>
        <w:rPr>
          <w:rFonts w:ascii="Times New Roman" w:eastAsia="Times New Roman" w:hAnsi="Times New Roman" w:cs="Times New Roman"/>
          <w:b/>
        </w:rPr>
      </w:pPr>
      <w:r w:rsidRPr="00C77CB3">
        <w:rPr>
          <w:rFonts w:ascii="Times New Roman" w:eastAsia="Times New Roman" w:hAnsi="Times New Roman" w:cs="Times New Roman"/>
          <w:b/>
        </w:rPr>
        <w:t>Course Objectives:</w:t>
      </w:r>
    </w:p>
    <w:p w:rsidR="00984112" w:rsidRPr="00C77CB3" w:rsidRDefault="00984112" w:rsidP="00984112">
      <w:pPr>
        <w:autoSpaceDE w:val="0"/>
        <w:autoSpaceDN w:val="0"/>
        <w:adjustRightInd w:val="0"/>
        <w:jc w:val="both"/>
        <w:rPr>
          <w:rFonts w:ascii="Times New Roman" w:eastAsia="Times New Roman" w:hAnsi="Times New Roman" w:cs="Times New Roman"/>
          <w:i/>
        </w:rPr>
      </w:pPr>
      <w:r w:rsidRPr="00C77CB3">
        <w:rPr>
          <w:rFonts w:ascii="Times New Roman" w:eastAsia="Times New Roman" w:hAnsi="Times New Roman" w:cs="Times New Roman"/>
          <w:i/>
        </w:rPr>
        <w:t>The main objective of the course is to offer the students fundamental knowledge of Rankin cycles,</w:t>
      </w:r>
    </w:p>
    <w:p w:rsidR="00984112" w:rsidRPr="00C77CB3" w:rsidRDefault="00984112" w:rsidP="00984112">
      <w:pPr>
        <w:autoSpaceDE w:val="0"/>
        <w:autoSpaceDN w:val="0"/>
        <w:adjustRightInd w:val="0"/>
        <w:jc w:val="both"/>
        <w:rPr>
          <w:rFonts w:ascii="Times New Roman" w:eastAsia="Times New Roman" w:hAnsi="Times New Roman" w:cs="Times New Roman"/>
          <w:i/>
        </w:rPr>
      </w:pPr>
      <w:r w:rsidRPr="00C77CB3">
        <w:rPr>
          <w:rFonts w:ascii="Times New Roman" w:eastAsia="Times New Roman" w:hAnsi="Times New Roman" w:cs="Times New Roman"/>
          <w:i/>
        </w:rPr>
        <w:t>Working of different boilers, working principle of different types of Turbines &amp; Rocket engines.</w:t>
      </w:r>
    </w:p>
    <w:p w:rsidR="00984112" w:rsidRPr="00C77CB3" w:rsidRDefault="00984112" w:rsidP="00984112">
      <w:pPr>
        <w:autoSpaceDE w:val="0"/>
        <w:autoSpaceDN w:val="0"/>
        <w:adjustRightInd w:val="0"/>
        <w:jc w:val="both"/>
        <w:rPr>
          <w:rFonts w:ascii="Times New Roman" w:eastAsia="Times New Roman" w:hAnsi="Times New Roman" w:cs="Times New Roman"/>
          <w:i/>
        </w:rPr>
      </w:pPr>
      <w:r w:rsidRPr="00C77CB3">
        <w:rPr>
          <w:rFonts w:ascii="Times New Roman" w:eastAsia="Times New Roman" w:hAnsi="Times New Roman" w:cs="Times New Roman"/>
          <w:b/>
        </w:rPr>
        <w:t>Course Outcomes</w:t>
      </w:r>
      <w:r w:rsidRPr="00C77CB3">
        <w:rPr>
          <w:rFonts w:ascii="Times New Roman" w:eastAsia="Times New Roman" w:hAnsi="Times New Roman" w:cs="Times New Roman"/>
          <w:i/>
        </w:rPr>
        <w:t xml:space="preserve"> </w:t>
      </w:r>
    </w:p>
    <w:p w:rsidR="00984112" w:rsidRPr="00C77CB3" w:rsidRDefault="00984112" w:rsidP="00984112">
      <w:pPr>
        <w:autoSpaceDE w:val="0"/>
        <w:autoSpaceDN w:val="0"/>
        <w:adjustRightInd w:val="0"/>
        <w:jc w:val="both"/>
        <w:rPr>
          <w:rFonts w:ascii="Times New Roman" w:eastAsia="Times New Roman" w:hAnsi="Times New Roman" w:cs="Times New Roman"/>
          <w:i/>
        </w:rPr>
      </w:pPr>
      <w:r w:rsidRPr="00C77CB3">
        <w:rPr>
          <w:rFonts w:ascii="Times New Roman" w:eastAsia="Times New Roman" w:hAnsi="Times New Roman" w:cs="Times New Roman"/>
          <w:i/>
        </w:rPr>
        <w:t>After completing the subject, students will be able to:</w:t>
      </w:r>
    </w:p>
    <w:p w:rsidR="00984112" w:rsidRPr="00C77CB3" w:rsidRDefault="00984112" w:rsidP="00984112">
      <w:pPr>
        <w:numPr>
          <w:ilvl w:val="0"/>
          <w:numId w:val="33"/>
        </w:numPr>
        <w:spacing w:after="0" w:line="240" w:lineRule="auto"/>
        <w:rPr>
          <w:rFonts w:ascii="Times New Roman" w:eastAsia="Times New Roman" w:hAnsi="Times New Roman" w:cs="Times New Roman"/>
          <w:i/>
        </w:rPr>
      </w:pPr>
      <w:r w:rsidRPr="00C77CB3">
        <w:rPr>
          <w:rFonts w:ascii="Times New Roman" w:eastAsia="Times New Roman" w:hAnsi="Times New Roman" w:cs="Times New Roman"/>
          <w:i/>
        </w:rPr>
        <w:t>Understand steam power plants and the Rankine cycle on p-v, T-S and h-s diagrams</w:t>
      </w:r>
    </w:p>
    <w:p w:rsidR="00984112" w:rsidRPr="00C77CB3" w:rsidRDefault="00420240" w:rsidP="00420240">
      <w:pPr>
        <w:spacing w:after="0" w:line="240" w:lineRule="auto"/>
        <w:ind w:left="432"/>
        <w:rPr>
          <w:rFonts w:ascii="Times New Roman" w:eastAsia="Times New Roman" w:hAnsi="Times New Roman" w:cs="Times New Roman"/>
          <w:i/>
        </w:rPr>
      </w:pPr>
      <w:r w:rsidRPr="00C77CB3">
        <w:rPr>
          <w:rFonts w:ascii="Times New Roman" w:eastAsia="Times New Roman" w:hAnsi="Times New Roman" w:cs="Times New Roman"/>
          <w:i/>
        </w:rPr>
        <w:t>and</w:t>
      </w:r>
      <w:r w:rsidR="00984112" w:rsidRPr="00C77CB3">
        <w:rPr>
          <w:rFonts w:ascii="Times New Roman" w:eastAsia="Times New Roman" w:hAnsi="Times New Roman" w:cs="Times New Roman"/>
          <w:i/>
        </w:rPr>
        <w:t xml:space="preserve"> working principles and basic design parameters of different types boilers.</w:t>
      </w:r>
      <w:r w:rsidR="00A92B54" w:rsidRPr="00C77CB3">
        <w:rPr>
          <w:rFonts w:ascii="Times New Roman" w:eastAsia="Times New Roman" w:hAnsi="Times New Roman" w:cs="Times New Roman"/>
          <w:i/>
        </w:rPr>
        <w:t>(CO1)</w:t>
      </w:r>
    </w:p>
    <w:p w:rsidR="00984112" w:rsidRPr="00C77CB3" w:rsidRDefault="00984112" w:rsidP="00984112">
      <w:pPr>
        <w:numPr>
          <w:ilvl w:val="0"/>
          <w:numId w:val="33"/>
        </w:numPr>
        <w:spacing w:after="0" w:line="240" w:lineRule="auto"/>
        <w:rPr>
          <w:rFonts w:ascii="Times New Roman" w:eastAsia="Times New Roman" w:hAnsi="Times New Roman" w:cs="Times New Roman"/>
          <w:i/>
        </w:rPr>
      </w:pPr>
      <w:r w:rsidRPr="00C77CB3">
        <w:rPr>
          <w:rFonts w:ascii="Times New Roman" w:eastAsia="Times New Roman" w:hAnsi="Times New Roman" w:cs="Times New Roman"/>
          <w:i/>
        </w:rPr>
        <w:t xml:space="preserve">Understand the function of steam nozzle, Wilson line </w:t>
      </w:r>
      <w:r w:rsidR="00A92B54" w:rsidRPr="00C77CB3">
        <w:rPr>
          <w:rFonts w:ascii="Times New Roman" w:eastAsia="Times New Roman" w:hAnsi="Times New Roman" w:cs="Times New Roman"/>
          <w:i/>
        </w:rPr>
        <w:t>(CO2)</w:t>
      </w:r>
    </w:p>
    <w:p w:rsidR="00984112" w:rsidRPr="00C77CB3" w:rsidRDefault="00984112" w:rsidP="00984112">
      <w:pPr>
        <w:numPr>
          <w:ilvl w:val="0"/>
          <w:numId w:val="33"/>
        </w:numPr>
        <w:spacing w:after="0" w:line="240" w:lineRule="auto"/>
        <w:rPr>
          <w:rFonts w:ascii="Times New Roman" w:eastAsia="Times New Roman" w:hAnsi="Times New Roman" w:cs="Times New Roman"/>
          <w:i/>
        </w:rPr>
      </w:pPr>
      <w:r w:rsidRPr="00C77CB3">
        <w:rPr>
          <w:rFonts w:ascii="Times New Roman" w:eastAsia="Times New Roman" w:hAnsi="Times New Roman" w:cs="Times New Roman"/>
          <w:i/>
        </w:rPr>
        <w:t>Understand the difference between impulse and reaction turbines, draw velocity diagrams and understand the Principle of operation of reaction turbine, features of Parsons reaction turbine and to draw the velocity diagrams for the same</w:t>
      </w:r>
      <w:r w:rsidR="00A92B54" w:rsidRPr="00C77CB3">
        <w:rPr>
          <w:rFonts w:ascii="Times New Roman" w:eastAsia="Times New Roman" w:hAnsi="Times New Roman" w:cs="Times New Roman"/>
          <w:i/>
        </w:rPr>
        <w:t>(CO3)</w:t>
      </w:r>
    </w:p>
    <w:p w:rsidR="00984112" w:rsidRPr="00C77CB3" w:rsidRDefault="00984112" w:rsidP="00984112">
      <w:pPr>
        <w:numPr>
          <w:ilvl w:val="0"/>
          <w:numId w:val="33"/>
        </w:numPr>
        <w:spacing w:after="0" w:line="240" w:lineRule="auto"/>
        <w:rPr>
          <w:rFonts w:ascii="Times New Roman" w:eastAsia="Times New Roman" w:hAnsi="Times New Roman" w:cs="Times New Roman"/>
          <w:i/>
        </w:rPr>
      </w:pPr>
      <w:r w:rsidRPr="00C77CB3">
        <w:rPr>
          <w:rFonts w:ascii="Times New Roman" w:eastAsia="Times New Roman" w:hAnsi="Times New Roman" w:cs="Times New Roman"/>
          <w:i/>
        </w:rPr>
        <w:t xml:space="preserve">Understand the working principles of different condensers and understand the gas turbine power plants </w:t>
      </w:r>
      <w:r w:rsidR="00A92B54" w:rsidRPr="00C77CB3">
        <w:rPr>
          <w:rFonts w:ascii="Times New Roman" w:eastAsia="Times New Roman" w:hAnsi="Times New Roman" w:cs="Times New Roman"/>
          <w:i/>
        </w:rPr>
        <w:t>(CO4)</w:t>
      </w:r>
    </w:p>
    <w:p w:rsidR="00420240" w:rsidRPr="00C77CB3" w:rsidRDefault="00984112" w:rsidP="00984112">
      <w:pPr>
        <w:pStyle w:val="ListParagraph"/>
        <w:widowControl/>
        <w:numPr>
          <w:ilvl w:val="0"/>
          <w:numId w:val="33"/>
        </w:numPr>
        <w:autoSpaceDE/>
        <w:autoSpaceDN/>
        <w:contextualSpacing/>
        <w:jc w:val="both"/>
        <w:rPr>
          <w:b/>
        </w:rPr>
      </w:pPr>
      <w:r w:rsidRPr="00C77CB3">
        <w:rPr>
          <w:i/>
        </w:rPr>
        <w:t>Understand the working principle of jet propulsion and rocket engines</w:t>
      </w:r>
      <w:r w:rsidRPr="00C77CB3">
        <w:rPr>
          <w:b/>
        </w:rPr>
        <w:t xml:space="preserve"> </w:t>
      </w:r>
      <w:r w:rsidR="00A92B54" w:rsidRPr="00C77CB3">
        <w:rPr>
          <w:b/>
        </w:rPr>
        <w:t>(CO5)</w:t>
      </w:r>
      <w:r w:rsidRPr="00C77CB3">
        <w:rPr>
          <w:b/>
        </w:rPr>
        <w:t xml:space="preserve"> </w:t>
      </w:r>
    </w:p>
    <w:p w:rsidR="00984112" w:rsidRPr="00C77CB3" w:rsidRDefault="00420240" w:rsidP="00984112">
      <w:pPr>
        <w:pStyle w:val="ListParagraph"/>
        <w:widowControl/>
        <w:numPr>
          <w:ilvl w:val="0"/>
          <w:numId w:val="33"/>
        </w:numPr>
        <w:autoSpaceDE/>
        <w:autoSpaceDN/>
        <w:contextualSpacing/>
        <w:jc w:val="both"/>
        <w:rPr>
          <w:b/>
        </w:rPr>
      </w:pPr>
      <w:r w:rsidRPr="00C77CB3">
        <w:t>Understand the working of refrigeration and air</w:t>
      </w:r>
      <w:r w:rsidRPr="00C77CB3">
        <w:rPr>
          <w:b/>
        </w:rPr>
        <w:t xml:space="preserve"> </w:t>
      </w:r>
      <w:r w:rsidRPr="00C77CB3">
        <w:t xml:space="preserve">conditioning </w:t>
      </w:r>
      <w:r w:rsidR="00A92B54" w:rsidRPr="00C77CB3">
        <w:t>(CO6)</w:t>
      </w:r>
      <w:r w:rsidR="00984112" w:rsidRPr="00C77CB3">
        <w:rPr>
          <w:b/>
        </w:rPr>
        <w:t xml:space="preserve">        </w:t>
      </w:r>
    </w:p>
    <w:p w:rsidR="00984112" w:rsidRPr="00C77CB3" w:rsidRDefault="00984112" w:rsidP="00984112">
      <w:pPr>
        <w:jc w:val="both"/>
        <w:rPr>
          <w:rFonts w:ascii="Times New Roman" w:eastAsia="Times New Roman" w:hAnsi="Times New Roman" w:cs="Times New Roman"/>
          <w:b/>
        </w:rPr>
      </w:pPr>
    </w:p>
    <w:p w:rsidR="00984112" w:rsidRPr="00C77CB3" w:rsidRDefault="00984112" w:rsidP="00984112">
      <w:pPr>
        <w:autoSpaceDE w:val="0"/>
        <w:autoSpaceDN w:val="0"/>
        <w:adjustRightInd w:val="0"/>
        <w:jc w:val="both"/>
        <w:rPr>
          <w:rFonts w:ascii="Times New Roman" w:eastAsia="Times New Roman" w:hAnsi="Times New Roman" w:cs="Times New Roman"/>
        </w:rPr>
      </w:pPr>
      <w:r w:rsidRPr="00C77CB3">
        <w:rPr>
          <w:rFonts w:ascii="Times New Roman" w:eastAsia="Times New Roman" w:hAnsi="Times New Roman" w:cs="Times New Roman"/>
          <w:b/>
          <w:i/>
        </w:rPr>
        <w:t>Mapping of Course Outcomes with Program Outcomes: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38"/>
        <w:gridCol w:w="720"/>
        <w:gridCol w:w="720"/>
        <w:gridCol w:w="656"/>
        <w:gridCol w:w="683"/>
        <w:gridCol w:w="764"/>
        <w:gridCol w:w="643"/>
        <w:gridCol w:w="707"/>
        <w:gridCol w:w="683"/>
        <w:gridCol w:w="662"/>
        <w:gridCol w:w="662"/>
        <w:gridCol w:w="683"/>
        <w:gridCol w:w="662"/>
      </w:tblGrid>
      <w:tr w:rsidR="00984112" w:rsidRPr="00C77CB3" w:rsidTr="00420240">
        <w:tc>
          <w:tcPr>
            <w:tcW w:w="738" w:type="dxa"/>
          </w:tcPr>
          <w:p w:rsidR="00984112" w:rsidRPr="00C77CB3" w:rsidRDefault="00984112" w:rsidP="00E03D64">
            <w:pPr>
              <w:autoSpaceDE w:val="0"/>
              <w:autoSpaceDN w:val="0"/>
              <w:adjustRightInd w:val="0"/>
              <w:spacing w:after="0" w:line="240" w:lineRule="auto"/>
              <w:rPr>
                <w:rFonts w:ascii="Times New Roman" w:eastAsia="Times New Roman" w:hAnsi="Times New Roman" w:cs="Times New Roman"/>
              </w:rPr>
            </w:pPr>
          </w:p>
        </w:tc>
        <w:tc>
          <w:tcPr>
            <w:tcW w:w="720" w:type="dxa"/>
          </w:tcPr>
          <w:p w:rsidR="00984112" w:rsidRPr="00C77CB3" w:rsidRDefault="00984112" w:rsidP="00E03D64">
            <w:pPr>
              <w:autoSpaceDE w:val="0"/>
              <w:autoSpaceDN w:val="0"/>
              <w:adjustRightInd w:val="0"/>
              <w:spacing w:after="0" w:line="240" w:lineRule="auto"/>
              <w:rPr>
                <w:rFonts w:ascii="Times New Roman" w:eastAsia="Times New Roman" w:hAnsi="Times New Roman" w:cs="Times New Roman"/>
                <w:b/>
              </w:rPr>
            </w:pPr>
            <w:r w:rsidRPr="00C77CB3">
              <w:rPr>
                <w:rFonts w:ascii="Times New Roman" w:eastAsia="Times New Roman" w:hAnsi="Times New Roman" w:cs="Times New Roman"/>
                <w:b/>
              </w:rPr>
              <w:t>P0a</w:t>
            </w:r>
          </w:p>
        </w:tc>
        <w:tc>
          <w:tcPr>
            <w:tcW w:w="720" w:type="dxa"/>
          </w:tcPr>
          <w:p w:rsidR="00984112" w:rsidRPr="00C77CB3" w:rsidRDefault="00984112" w:rsidP="00E03D64">
            <w:pPr>
              <w:autoSpaceDE w:val="0"/>
              <w:autoSpaceDN w:val="0"/>
              <w:adjustRightInd w:val="0"/>
              <w:spacing w:after="0" w:line="240" w:lineRule="auto"/>
              <w:rPr>
                <w:rFonts w:ascii="Times New Roman" w:eastAsia="Times New Roman" w:hAnsi="Times New Roman" w:cs="Times New Roman"/>
                <w:b/>
              </w:rPr>
            </w:pPr>
            <w:r w:rsidRPr="00C77CB3">
              <w:rPr>
                <w:rFonts w:ascii="Times New Roman" w:eastAsia="Times New Roman" w:hAnsi="Times New Roman" w:cs="Times New Roman"/>
                <w:b/>
              </w:rPr>
              <w:t>POb</w:t>
            </w:r>
          </w:p>
        </w:tc>
        <w:tc>
          <w:tcPr>
            <w:tcW w:w="656" w:type="dxa"/>
          </w:tcPr>
          <w:p w:rsidR="00984112" w:rsidRPr="00C77CB3" w:rsidRDefault="00984112" w:rsidP="00E03D64">
            <w:pPr>
              <w:autoSpaceDE w:val="0"/>
              <w:autoSpaceDN w:val="0"/>
              <w:adjustRightInd w:val="0"/>
              <w:spacing w:after="0" w:line="240" w:lineRule="auto"/>
              <w:rPr>
                <w:rFonts w:ascii="Times New Roman" w:eastAsia="Times New Roman" w:hAnsi="Times New Roman" w:cs="Times New Roman"/>
                <w:b/>
              </w:rPr>
            </w:pPr>
            <w:r w:rsidRPr="00C77CB3">
              <w:rPr>
                <w:rFonts w:ascii="Times New Roman" w:eastAsia="Times New Roman" w:hAnsi="Times New Roman" w:cs="Times New Roman"/>
                <w:b/>
              </w:rPr>
              <w:t>POc</w:t>
            </w:r>
          </w:p>
        </w:tc>
        <w:tc>
          <w:tcPr>
            <w:tcW w:w="683" w:type="dxa"/>
          </w:tcPr>
          <w:p w:rsidR="00984112" w:rsidRPr="00C77CB3" w:rsidRDefault="00984112" w:rsidP="00E03D64">
            <w:pPr>
              <w:autoSpaceDE w:val="0"/>
              <w:autoSpaceDN w:val="0"/>
              <w:adjustRightInd w:val="0"/>
              <w:spacing w:after="0" w:line="240" w:lineRule="auto"/>
              <w:rPr>
                <w:rFonts w:ascii="Times New Roman" w:eastAsia="Times New Roman" w:hAnsi="Times New Roman" w:cs="Times New Roman"/>
                <w:b/>
              </w:rPr>
            </w:pPr>
            <w:r w:rsidRPr="00C77CB3">
              <w:rPr>
                <w:rFonts w:ascii="Times New Roman" w:eastAsia="Times New Roman" w:hAnsi="Times New Roman" w:cs="Times New Roman"/>
                <w:b/>
              </w:rPr>
              <w:t>POd</w:t>
            </w:r>
          </w:p>
        </w:tc>
        <w:tc>
          <w:tcPr>
            <w:tcW w:w="764" w:type="dxa"/>
          </w:tcPr>
          <w:p w:rsidR="00984112" w:rsidRPr="00C77CB3" w:rsidRDefault="00984112" w:rsidP="00E03D64">
            <w:pPr>
              <w:autoSpaceDE w:val="0"/>
              <w:autoSpaceDN w:val="0"/>
              <w:adjustRightInd w:val="0"/>
              <w:spacing w:after="0" w:line="240" w:lineRule="auto"/>
              <w:rPr>
                <w:rFonts w:ascii="Times New Roman" w:eastAsia="Times New Roman" w:hAnsi="Times New Roman" w:cs="Times New Roman"/>
                <w:b/>
              </w:rPr>
            </w:pPr>
            <w:r w:rsidRPr="00C77CB3">
              <w:rPr>
                <w:rFonts w:ascii="Times New Roman" w:eastAsia="Times New Roman" w:hAnsi="Times New Roman" w:cs="Times New Roman"/>
                <w:b/>
              </w:rPr>
              <w:t>POe</w:t>
            </w:r>
          </w:p>
        </w:tc>
        <w:tc>
          <w:tcPr>
            <w:tcW w:w="643" w:type="dxa"/>
          </w:tcPr>
          <w:p w:rsidR="00984112" w:rsidRPr="00C77CB3" w:rsidRDefault="00984112" w:rsidP="00E03D64">
            <w:pPr>
              <w:autoSpaceDE w:val="0"/>
              <w:autoSpaceDN w:val="0"/>
              <w:adjustRightInd w:val="0"/>
              <w:spacing w:after="0" w:line="240" w:lineRule="auto"/>
              <w:rPr>
                <w:rFonts w:ascii="Times New Roman" w:eastAsia="Times New Roman" w:hAnsi="Times New Roman" w:cs="Times New Roman"/>
                <w:b/>
              </w:rPr>
            </w:pPr>
            <w:r w:rsidRPr="00C77CB3">
              <w:rPr>
                <w:rFonts w:ascii="Times New Roman" w:eastAsia="Times New Roman" w:hAnsi="Times New Roman" w:cs="Times New Roman"/>
                <w:b/>
              </w:rPr>
              <w:t>POf</w:t>
            </w:r>
          </w:p>
        </w:tc>
        <w:tc>
          <w:tcPr>
            <w:tcW w:w="707" w:type="dxa"/>
          </w:tcPr>
          <w:p w:rsidR="00984112" w:rsidRPr="00C77CB3" w:rsidRDefault="00984112" w:rsidP="00E03D64">
            <w:pPr>
              <w:autoSpaceDE w:val="0"/>
              <w:autoSpaceDN w:val="0"/>
              <w:adjustRightInd w:val="0"/>
              <w:spacing w:after="0" w:line="240" w:lineRule="auto"/>
              <w:rPr>
                <w:rFonts w:ascii="Times New Roman" w:eastAsia="Times New Roman" w:hAnsi="Times New Roman" w:cs="Times New Roman"/>
                <w:b/>
              </w:rPr>
            </w:pPr>
            <w:r w:rsidRPr="00C77CB3">
              <w:rPr>
                <w:rFonts w:ascii="Times New Roman" w:eastAsia="Times New Roman" w:hAnsi="Times New Roman" w:cs="Times New Roman"/>
                <w:b/>
              </w:rPr>
              <w:t>POg</w:t>
            </w:r>
          </w:p>
        </w:tc>
        <w:tc>
          <w:tcPr>
            <w:tcW w:w="683" w:type="dxa"/>
          </w:tcPr>
          <w:p w:rsidR="00984112" w:rsidRPr="00C77CB3" w:rsidRDefault="00984112" w:rsidP="00E03D64">
            <w:pPr>
              <w:autoSpaceDE w:val="0"/>
              <w:autoSpaceDN w:val="0"/>
              <w:adjustRightInd w:val="0"/>
              <w:spacing w:after="0" w:line="240" w:lineRule="auto"/>
              <w:rPr>
                <w:rFonts w:ascii="Times New Roman" w:eastAsia="Times New Roman" w:hAnsi="Times New Roman" w:cs="Times New Roman"/>
                <w:b/>
              </w:rPr>
            </w:pPr>
            <w:r w:rsidRPr="00C77CB3">
              <w:rPr>
                <w:rFonts w:ascii="Times New Roman" w:eastAsia="Times New Roman" w:hAnsi="Times New Roman" w:cs="Times New Roman"/>
                <w:b/>
              </w:rPr>
              <w:t>POh</w:t>
            </w:r>
          </w:p>
        </w:tc>
        <w:tc>
          <w:tcPr>
            <w:tcW w:w="662" w:type="dxa"/>
          </w:tcPr>
          <w:p w:rsidR="00984112" w:rsidRPr="00C77CB3" w:rsidRDefault="00984112" w:rsidP="00E03D64">
            <w:pPr>
              <w:autoSpaceDE w:val="0"/>
              <w:autoSpaceDN w:val="0"/>
              <w:adjustRightInd w:val="0"/>
              <w:spacing w:after="0" w:line="240" w:lineRule="auto"/>
              <w:rPr>
                <w:rFonts w:ascii="Times New Roman" w:eastAsia="Times New Roman" w:hAnsi="Times New Roman" w:cs="Times New Roman"/>
                <w:b/>
              </w:rPr>
            </w:pPr>
            <w:r w:rsidRPr="00C77CB3">
              <w:rPr>
                <w:rFonts w:ascii="Times New Roman" w:eastAsia="Times New Roman" w:hAnsi="Times New Roman" w:cs="Times New Roman"/>
                <w:b/>
              </w:rPr>
              <w:t>POi</w:t>
            </w:r>
          </w:p>
        </w:tc>
        <w:tc>
          <w:tcPr>
            <w:tcW w:w="662" w:type="dxa"/>
          </w:tcPr>
          <w:p w:rsidR="00984112" w:rsidRPr="00C77CB3" w:rsidRDefault="00984112" w:rsidP="00E03D64">
            <w:pPr>
              <w:autoSpaceDE w:val="0"/>
              <w:autoSpaceDN w:val="0"/>
              <w:adjustRightInd w:val="0"/>
              <w:spacing w:after="0" w:line="240" w:lineRule="auto"/>
              <w:rPr>
                <w:rFonts w:ascii="Times New Roman" w:eastAsia="Times New Roman" w:hAnsi="Times New Roman" w:cs="Times New Roman"/>
                <w:b/>
              </w:rPr>
            </w:pPr>
            <w:r w:rsidRPr="00C77CB3">
              <w:rPr>
                <w:rFonts w:ascii="Times New Roman" w:eastAsia="Times New Roman" w:hAnsi="Times New Roman" w:cs="Times New Roman"/>
                <w:b/>
              </w:rPr>
              <w:t>POj</w:t>
            </w:r>
          </w:p>
        </w:tc>
        <w:tc>
          <w:tcPr>
            <w:tcW w:w="683" w:type="dxa"/>
          </w:tcPr>
          <w:p w:rsidR="00984112" w:rsidRPr="00C77CB3" w:rsidRDefault="00984112" w:rsidP="00E03D64">
            <w:pPr>
              <w:autoSpaceDE w:val="0"/>
              <w:autoSpaceDN w:val="0"/>
              <w:adjustRightInd w:val="0"/>
              <w:spacing w:after="0" w:line="240" w:lineRule="auto"/>
              <w:rPr>
                <w:rFonts w:ascii="Times New Roman" w:eastAsia="Times New Roman" w:hAnsi="Times New Roman" w:cs="Times New Roman"/>
                <w:b/>
              </w:rPr>
            </w:pPr>
            <w:r w:rsidRPr="00C77CB3">
              <w:rPr>
                <w:rFonts w:ascii="Times New Roman" w:eastAsia="Times New Roman" w:hAnsi="Times New Roman" w:cs="Times New Roman"/>
                <w:b/>
              </w:rPr>
              <w:t>POk</w:t>
            </w:r>
          </w:p>
        </w:tc>
        <w:tc>
          <w:tcPr>
            <w:tcW w:w="662" w:type="dxa"/>
          </w:tcPr>
          <w:p w:rsidR="00984112" w:rsidRPr="00C77CB3" w:rsidRDefault="00984112" w:rsidP="00E03D64">
            <w:pPr>
              <w:autoSpaceDE w:val="0"/>
              <w:autoSpaceDN w:val="0"/>
              <w:adjustRightInd w:val="0"/>
              <w:spacing w:after="0" w:line="240" w:lineRule="auto"/>
              <w:rPr>
                <w:rFonts w:ascii="Times New Roman" w:eastAsia="Times New Roman" w:hAnsi="Times New Roman" w:cs="Times New Roman"/>
                <w:b/>
              </w:rPr>
            </w:pPr>
            <w:r w:rsidRPr="00C77CB3">
              <w:rPr>
                <w:rFonts w:ascii="Times New Roman" w:eastAsia="Times New Roman" w:hAnsi="Times New Roman" w:cs="Times New Roman"/>
                <w:b/>
              </w:rPr>
              <w:t>POl</w:t>
            </w:r>
          </w:p>
        </w:tc>
      </w:tr>
      <w:tr w:rsidR="00420240" w:rsidRPr="00C77CB3" w:rsidTr="00420240">
        <w:tc>
          <w:tcPr>
            <w:tcW w:w="738"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b/>
              </w:rPr>
            </w:pPr>
            <w:r w:rsidRPr="00C77CB3">
              <w:rPr>
                <w:rFonts w:ascii="Times New Roman" w:eastAsia="Times New Roman" w:hAnsi="Times New Roman" w:cs="Times New Roman"/>
                <w:b/>
              </w:rPr>
              <w:t>CO1</w:t>
            </w:r>
          </w:p>
        </w:tc>
        <w:tc>
          <w:tcPr>
            <w:tcW w:w="720" w:type="dxa"/>
          </w:tcPr>
          <w:p w:rsidR="00420240" w:rsidRPr="00C77CB3" w:rsidRDefault="007B48C0" w:rsidP="00E03D64">
            <w:pPr>
              <w:autoSpaceDE w:val="0"/>
              <w:autoSpaceDN w:val="0"/>
              <w:adjustRightInd w:val="0"/>
              <w:spacing w:after="0" w:line="240" w:lineRule="auto"/>
              <w:rPr>
                <w:rFonts w:ascii="Times New Roman" w:eastAsia="Times New Roman" w:hAnsi="Times New Roman" w:cs="Times New Roman"/>
              </w:rPr>
            </w:pPr>
            <w:r w:rsidRPr="00C77CB3">
              <w:rPr>
                <w:rFonts w:ascii="Times New Roman" w:eastAsia="Times New Roman" w:hAnsi="Times New Roman" w:cs="Times New Roman"/>
              </w:rPr>
              <w:t>M</w:t>
            </w:r>
          </w:p>
        </w:tc>
        <w:tc>
          <w:tcPr>
            <w:tcW w:w="720"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rPr>
            </w:pPr>
            <w:r w:rsidRPr="00C77CB3">
              <w:rPr>
                <w:rFonts w:ascii="Times New Roman" w:eastAsia="Times New Roman" w:hAnsi="Times New Roman" w:cs="Times New Roman"/>
              </w:rPr>
              <w:t>H</w:t>
            </w:r>
          </w:p>
        </w:tc>
        <w:tc>
          <w:tcPr>
            <w:tcW w:w="656" w:type="dxa"/>
          </w:tcPr>
          <w:p w:rsidR="00420240" w:rsidRPr="00C77CB3" w:rsidRDefault="00420240">
            <w:pPr>
              <w:rPr>
                <w:rFonts w:ascii="Times New Roman" w:hAnsi="Times New Roman" w:cs="Times New Roman"/>
              </w:rPr>
            </w:pPr>
            <w:r w:rsidRPr="00C77CB3">
              <w:rPr>
                <w:rFonts w:ascii="Times New Roman" w:eastAsia="Times New Roman" w:hAnsi="Times New Roman" w:cs="Times New Roman"/>
              </w:rPr>
              <w:t>M</w:t>
            </w:r>
          </w:p>
        </w:tc>
        <w:tc>
          <w:tcPr>
            <w:tcW w:w="683"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rPr>
            </w:pPr>
            <w:r w:rsidRPr="00C77CB3">
              <w:rPr>
                <w:rFonts w:ascii="Times New Roman" w:eastAsia="Times New Roman" w:hAnsi="Times New Roman" w:cs="Times New Roman"/>
              </w:rPr>
              <w:t>L</w:t>
            </w:r>
          </w:p>
        </w:tc>
        <w:tc>
          <w:tcPr>
            <w:tcW w:w="764"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rPr>
            </w:pPr>
          </w:p>
        </w:tc>
        <w:tc>
          <w:tcPr>
            <w:tcW w:w="643"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rPr>
            </w:pPr>
          </w:p>
        </w:tc>
        <w:tc>
          <w:tcPr>
            <w:tcW w:w="707"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rPr>
            </w:pPr>
          </w:p>
        </w:tc>
        <w:tc>
          <w:tcPr>
            <w:tcW w:w="683"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rPr>
            </w:pPr>
          </w:p>
        </w:tc>
        <w:tc>
          <w:tcPr>
            <w:tcW w:w="662"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rPr>
            </w:pPr>
          </w:p>
        </w:tc>
        <w:tc>
          <w:tcPr>
            <w:tcW w:w="662"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rPr>
            </w:pPr>
          </w:p>
        </w:tc>
        <w:tc>
          <w:tcPr>
            <w:tcW w:w="683"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rPr>
            </w:pPr>
          </w:p>
        </w:tc>
        <w:tc>
          <w:tcPr>
            <w:tcW w:w="662"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rPr>
            </w:pPr>
          </w:p>
        </w:tc>
      </w:tr>
      <w:tr w:rsidR="00420240" w:rsidRPr="00C77CB3" w:rsidTr="00420240">
        <w:trPr>
          <w:trHeight w:val="323"/>
        </w:trPr>
        <w:tc>
          <w:tcPr>
            <w:tcW w:w="738"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b/>
              </w:rPr>
            </w:pPr>
            <w:r w:rsidRPr="00C77CB3">
              <w:rPr>
                <w:rFonts w:ascii="Times New Roman" w:eastAsia="Times New Roman" w:hAnsi="Times New Roman" w:cs="Times New Roman"/>
                <w:b/>
              </w:rPr>
              <w:t>CO2</w:t>
            </w:r>
          </w:p>
        </w:tc>
        <w:tc>
          <w:tcPr>
            <w:tcW w:w="720" w:type="dxa"/>
          </w:tcPr>
          <w:p w:rsidR="00420240" w:rsidRPr="00C77CB3" w:rsidRDefault="007B48C0" w:rsidP="00E03D64">
            <w:pPr>
              <w:autoSpaceDE w:val="0"/>
              <w:autoSpaceDN w:val="0"/>
              <w:adjustRightInd w:val="0"/>
              <w:spacing w:after="0" w:line="240" w:lineRule="auto"/>
              <w:rPr>
                <w:rFonts w:ascii="Times New Roman" w:eastAsia="Times New Roman" w:hAnsi="Times New Roman" w:cs="Times New Roman"/>
              </w:rPr>
            </w:pPr>
            <w:r w:rsidRPr="00C77CB3">
              <w:rPr>
                <w:rFonts w:ascii="Times New Roman" w:eastAsia="Times New Roman" w:hAnsi="Times New Roman" w:cs="Times New Roman"/>
              </w:rPr>
              <w:t>M</w:t>
            </w:r>
          </w:p>
        </w:tc>
        <w:tc>
          <w:tcPr>
            <w:tcW w:w="720" w:type="dxa"/>
          </w:tcPr>
          <w:p w:rsidR="00420240" w:rsidRPr="00C77CB3" w:rsidRDefault="00420240" w:rsidP="008A4124">
            <w:pPr>
              <w:autoSpaceDE w:val="0"/>
              <w:autoSpaceDN w:val="0"/>
              <w:adjustRightInd w:val="0"/>
              <w:spacing w:after="0" w:line="240" w:lineRule="auto"/>
              <w:rPr>
                <w:rFonts w:ascii="Times New Roman" w:eastAsia="Times New Roman" w:hAnsi="Times New Roman" w:cs="Times New Roman"/>
              </w:rPr>
            </w:pPr>
            <w:r w:rsidRPr="00C77CB3">
              <w:rPr>
                <w:rFonts w:ascii="Times New Roman" w:eastAsia="Times New Roman" w:hAnsi="Times New Roman" w:cs="Times New Roman"/>
              </w:rPr>
              <w:t>H</w:t>
            </w:r>
          </w:p>
        </w:tc>
        <w:tc>
          <w:tcPr>
            <w:tcW w:w="656" w:type="dxa"/>
          </w:tcPr>
          <w:p w:rsidR="00420240" w:rsidRPr="00C77CB3" w:rsidRDefault="00420240">
            <w:pPr>
              <w:rPr>
                <w:rFonts w:ascii="Times New Roman" w:hAnsi="Times New Roman" w:cs="Times New Roman"/>
              </w:rPr>
            </w:pPr>
            <w:r w:rsidRPr="00C77CB3">
              <w:rPr>
                <w:rFonts w:ascii="Times New Roman" w:eastAsia="Times New Roman" w:hAnsi="Times New Roman" w:cs="Times New Roman"/>
              </w:rPr>
              <w:t>M</w:t>
            </w:r>
          </w:p>
        </w:tc>
        <w:tc>
          <w:tcPr>
            <w:tcW w:w="683" w:type="dxa"/>
          </w:tcPr>
          <w:p w:rsidR="00420240" w:rsidRPr="00C77CB3" w:rsidRDefault="00420240">
            <w:pPr>
              <w:rPr>
                <w:rFonts w:ascii="Times New Roman" w:hAnsi="Times New Roman" w:cs="Times New Roman"/>
              </w:rPr>
            </w:pPr>
            <w:r w:rsidRPr="00C77CB3">
              <w:rPr>
                <w:rFonts w:ascii="Times New Roman" w:eastAsia="Times New Roman" w:hAnsi="Times New Roman" w:cs="Times New Roman"/>
              </w:rPr>
              <w:t>L</w:t>
            </w:r>
          </w:p>
        </w:tc>
        <w:tc>
          <w:tcPr>
            <w:tcW w:w="764"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rPr>
            </w:pPr>
          </w:p>
        </w:tc>
        <w:tc>
          <w:tcPr>
            <w:tcW w:w="643"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rPr>
            </w:pPr>
          </w:p>
        </w:tc>
        <w:tc>
          <w:tcPr>
            <w:tcW w:w="707"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rPr>
            </w:pPr>
          </w:p>
        </w:tc>
        <w:tc>
          <w:tcPr>
            <w:tcW w:w="683"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rPr>
            </w:pPr>
          </w:p>
        </w:tc>
        <w:tc>
          <w:tcPr>
            <w:tcW w:w="662"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rPr>
            </w:pPr>
          </w:p>
        </w:tc>
        <w:tc>
          <w:tcPr>
            <w:tcW w:w="662"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rPr>
            </w:pPr>
          </w:p>
        </w:tc>
        <w:tc>
          <w:tcPr>
            <w:tcW w:w="683"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rPr>
            </w:pPr>
          </w:p>
        </w:tc>
        <w:tc>
          <w:tcPr>
            <w:tcW w:w="662"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rPr>
            </w:pPr>
          </w:p>
        </w:tc>
      </w:tr>
      <w:tr w:rsidR="00420240" w:rsidRPr="00C77CB3" w:rsidTr="00420240">
        <w:trPr>
          <w:trHeight w:val="197"/>
        </w:trPr>
        <w:tc>
          <w:tcPr>
            <w:tcW w:w="738"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b/>
              </w:rPr>
            </w:pPr>
            <w:r w:rsidRPr="00C77CB3">
              <w:rPr>
                <w:rFonts w:ascii="Times New Roman" w:eastAsia="Times New Roman" w:hAnsi="Times New Roman" w:cs="Times New Roman"/>
                <w:b/>
              </w:rPr>
              <w:t>CO3</w:t>
            </w:r>
          </w:p>
        </w:tc>
        <w:tc>
          <w:tcPr>
            <w:tcW w:w="720" w:type="dxa"/>
          </w:tcPr>
          <w:p w:rsidR="00420240" w:rsidRPr="00C77CB3" w:rsidRDefault="007B48C0" w:rsidP="00E03D64">
            <w:pPr>
              <w:autoSpaceDE w:val="0"/>
              <w:autoSpaceDN w:val="0"/>
              <w:adjustRightInd w:val="0"/>
              <w:spacing w:after="0" w:line="240" w:lineRule="auto"/>
              <w:rPr>
                <w:rFonts w:ascii="Times New Roman" w:eastAsia="Times New Roman" w:hAnsi="Times New Roman" w:cs="Times New Roman"/>
              </w:rPr>
            </w:pPr>
            <w:r w:rsidRPr="00C77CB3">
              <w:rPr>
                <w:rFonts w:ascii="Times New Roman" w:eastAsia="Times New Roman" w:hAnsi="Times New Roman" w:cs="Times New Roman"/>
              </w:rPr>
              <w:t>M</w:t>
            </w:r>
          </w:p>
        </w:tc>
        <w:tc>
          <w:tcPr>
            <w:tcW w:w="720" w:type="dxa"/>
          </w:tcPr>
          <w:p w:rsidR="00420240" w:rsidRPr="00C77CB3" w:rsidRDefault="00420240" w:rsidP="008A4124">
            <w:pPr>
              <w:autoSpaceDE w:val="0"/>
              <w:autoSpaceDN w:val="0"/>
              <w:adjustRightInd w:val="0"/>
              <w:spacing w:after="0" w:line="240" w:lineRule="auto"/>
              <w:rPr>
                <w:rFonts w:ascii="Times New Roman" w:eastAsia="Times New Roman" w:hAnsi="Times New Roman" w:cs="Times New Roman"/>
              </w:rPr>
            </w:pPr>
            <w:r w:rsidRPr="00C77CB3">
              <w:rPr>
                <w:rFonts w:ascii="Times New Roman" w:eastAsia="Times New Roman" w:hAnsi="Times New Roman" w:cs="Times New Roman"/>
              </w:rPr>
              <w:t>H</w:t>
            </w:r>
          </w:p>
        </w:tc>
        <w:tc>
          <w:tcPr>
            <w:tcW w:w="656" w:type="dxa"/>
          </w:tcPr>
          <w:p w:rsidR="00420240" w:rsidRPr="00C77CB3" w:rsidRDefault="00420240">
            <w:pPr>
              <w:rPr>
                <w:rFonts w:ascii="Times New Roman" w:hAnsi="Times New Roman" w:cs="Times New Roman"/>
              </w:rPr>
            </w:pPr>
            <w:r w:rsidRPr="00C77CB3">
              <w:rPr>
                <w:rFonts w:ascii="Times New Roman" w:eastAsia="Times New Roman" w:hAnsi="Times New Roman" w:cs="Times New Roman"/>
              </w:rPr>
              <w:t>M</w:t>
            </w:r>
          </w:p>
        </w:tc>
        <w:tc>
          <w:tcPr>
            <w:tcW w:w="683" w:type="dxa"/>
          </w:tcPr>
          <w:p w:rsidR="00420240" w:rsidRPr="00C77CB3" w:rsidRDefault="00420240">
            <w:pPr>
              <w:rPr>
                <w:rFonts w:ascii="Times New Roman" w:hAnsi="Times New Roman" w:cs="Times New Roman"/>
              </w:rPr>
            </w:pPr>
            <w:r w:rsidRPr="00C77CB3">
              <w:rPr>
                <w:rFonts w:ascii="Times New Roman" w:eastAsia="Times New Roman" w:hAnsi="Times New Roman" w:cs="Times New Roman"/>
              </w:rPr>
              <w:t>L</w:t>
            </w:r>
          </w:p>
        </w:tc>
        <w:tc>
          <w:tcPr>
            <w:tcW w:w="764"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rPr>
            </w:pPr>
          </w:p>
        </w:tc>
        <w:tc>
          <w:tcPr>
            <w:tcW w:w="643"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rPr>
            </w:pPr>
          </w:p>
        </w:tc>
        <w:tc>
          <w:tcPr>
            <w:tcW w:w="707"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rPr>
            </w:pPr>
          </w:p>
        </w:tc>
        <w:tc>
          <w:tcPr>
            <w:tcW w:w="683"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rPr>
            </w:pPr>
          </w:p>
        </w:tc>
        <w:tc>
          <w:tcPr>
            <w:tcW w:w="662"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rPr>
            </w:pPr>
          </w:p>
        </w:tc>
        <w:tc>
          <w:tcPr>
            <w:tcW w:w="662"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rPr>
            </w:pPr>
          </w:p>
        </w:tc>
        <w:tc>
          <w:tcPr>
            <w:tcW w:w="683"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rPr>
            </w:pPr>
          </w:p>
        </w:tc>
        <w:tc>
          <w:tcPr>
            <w:tcW w:w="662"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rPr>
            </w:pPr>
          </w:p>
        </w:tc>
      </w:tr>
      <w:tr w:rsidR="00420240" w:rsidRPr="00C77CB3" w:rsidTr="00420240">
        <w:tc>
          <w:tcPr>
            <w:tcW w:w="738"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b/>
              </w:rPr>
            </w:pPr>
            <w:r w:rsidRPr="00C77CB3">
              <w:rPr>
                <w:rFonts w:ascii="Times New Roman" w:eastAsia="Times New Roman" w:hAnsi="Times New Roman" w:cs="Times New Roman"/>
                <w:b/>
              </w:rPr>
              <w:t>CO4</w:t>
            </w:r>
          </w:p>
        </w:tc>
        <w:tc>
          <w:tcPr>
            <w:tcW w:w="720" w:type="dxa"/>
          </w:tcPr>
          <w:p w:rsidR="00420240" w:rsidRPr="00C77CB3" w:rsidRDefault="007B48C0" w:rsidP="00E03D64">
            <w:pPr>
              <w:autoSpaceDE w:val="0"/>
              <w:autoSpaceDN w:val="0"/>
              <w:adjustRightInd w:val="0"/>
              <w:spacing w:after="0" w:line="240" w:lineRule="auto"/>
              <w:rPr>
                <w:rFonts w:ascii="Times New Roman" w:eastAsia="Times New Roman" w:hAnsi="Times New Roman" w:cs="Times New Roman"/>
              </w:rPr>
            </w:pPr>
            <w:r w:rsidRPr="00C77CB3">
              <w:rPr>
                <w:rFonts w:ascii="Times New Roman" w:eastAsia="Times New Roman" w:hAnsi="Times New Roman" w:cs="Times New Roman"/>
              </w:rPr>
              <w:t>L</w:t>
            </w:r>
          </w:p>
        </w:tc>
        <w:tc>
          <w:tcPr>
            <w:tcW w:w="720" w:type="dxa"/>
          </w:tcPr>
          <w:p w:rsidR="00420240" w:rsidRPr="00C77CB3" w:rsidRDefault="00420240" w:rsidP="008A4124">
            <w:pPr>
              <w:autoSpaceDE w:val="0"/>
              <w:autoSpaceDN w:val="0"/>
              <w:adjustRightInd w:val="0"/>
              <w:spacing w:after="0" w:line="240" w:lineRule="auto"/>
              <w:rPr>
                <w:rFonts w:ascii="Times New Roman" w:eastAsia="Times New Roman" w:hAnsi="Times New Roman" w:cs="Times New Roman"/>
              </w:rPr>
            </w:pPr>
            <w:r w:rsidRPr="00C77CB3">
              <w:rPr>
                <w:rFonts w:ascii="Times New Roman" w:eastAsia="Times New Roman" w:hAnsi="Times New Roman" w:cs="Times New Roman"/>
              </w:rPr>
              <w:t>H</w:t>
            </w:r>
          </w:p>
        </w:tc>
        <w:tc>
          <w:tcPr>
            <w:tcW w:w="656" w:type="dxa"/>
          </w:tcPr>
          <w:p w:rsidR="00420240" w:rsidRPr="00C77CB3" w:rsidRDefault="00420240">
            <w:pPr>
              <w:rPr>
                <w:rFonts w:ascii="Times New Roman" w:hAnsi="Times New Roman" w:cs="Times New Roman"/>
              </w:rPr>
            </w:pPr>
            <w:r w:rsidRPr="00C77CB3">
              <w:rPr>
                <w:rFonts w:ascii="Times New Roman" w:eastAsia="Times New Roman" w:hAnsi="Times New Roman" w:cs="Times New Roman"/>
              </w:rPr>
              <w:t>M</w:t>
            </w:r>
          </w:p>
        </w:tc>
        <w:tc>
          <w:tcPr>
            <w:tcW w:w="683" w:type="dxa"/>
          </w:tcPr>
          <w:p w:rsidR="00420240" w:rsidRPr="00C77CB3" w:rsidRDefault="00420240">
            <w:pPr>
              <w:rPr>
                <w:rFonts w:ascii="Times New Roman" w:hAnsi="Times New Roman" w:cs="Times New Roman"/>
              </w:rPr>
            </w:pPr>
            <w:r w:rsidRPr="00C77CB3">
              <w:rPr>
                <w:rFonts w:ascii="Times New Roman" w:eastAsia="Times New Roman" w:hAnsi="Times New Roman" w:cs="Times New Roman"/>
              </w:rPr>
              <w:t>L</w:t>
            </w:r>
          </w:p>
        </w:tc>
        <w:tc>
          <w:tcPr>
            <w:tcW w:w="764"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rPr>
            </w:pPr>
          </w:p>
        </w:tc>
        <w:tc>
          <w:tcPr>
            <w:tcW w:w="643"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rPr>
            </w:pPr>
          </w:p>
        </w:tc>
        <w:tc>
          <w:tcPr>
            <w:tcW w:w="707"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rPr>
            </w:pPr>
          </w:p>
        </w:tc>
        <w:tc>
          <w:tcPr>
            <w:tcW w:w="683"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rPr>
            </w:pPr>
          </w:p>
        </w:tc>
        <w:tc>
          <w:tcPr>
            <w:tcW w:w="662"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rPr>
            </w:pPr>
          </w:p>
        </w:tc>
        <w:tc>
          <w:tcPr>
            <w:tcW w:w="662"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rPr>
            </w:pPr>
          </w:p>
        </w:tc>
        <w:tc>
          <w:tcPr>
            <w:tcW w:w="683"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rPr>
            </w:pPr>
          </w:p>
        </w:tc>
        <w:tc>
          <w:tcPr>
            <w:tcW w:w="662"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rPr>
            </w:pPr>
          </w:p>
        </w:tc>
      </w:tr>
      <w:tr w:rsidR="00420240" w:rsidRPr="00C77CB3" w:rsidTr="00420240">
        <w:tc>
          <w:tcPr>
            <w:tcW w:w="738"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b/>
              </w:rPr>
            </w:pPr>
            <w:r w:rsidRPr="00C77CB3">
              <w:rPr>
                <w:rFonts w:ascii="Times New Roman" w:eastAsia="Times New Roman" w:hAnsi="Times New Roman" w:cs="Times New Roman"/>
                <w:b/>
              </w:rPr>
              <w:t>CO5</w:t>
            </w:r>
          </w:p>
        </w:tc>
        <w:tc>
          <w:tcPr>
            <w:tcW w:w="720" w:type="dxa"/>
          </w:tcPr>
          <w:p w:rsidR="00420240" w:rsidRPr="00C77CB3" w:rsidRDefault="007B48C0" w:rsidP="00E03D64">
            <w:pPr>
              <w:autoSpaceDE w:val="0"/>
              <w:autoSpaceDN w:val="0"/>
              <w:adjustRightInd w:val="0"/>
              <w:spacing w:after="0" w:line="240" w:lineRule="auto"/>
              <w:rPr>
                <w:rFonts w:ascii="Times New Roman" w:eastAsia="Times New Roman" w:hAnsi="Times New Roman" w:cs="Times New Roman"/>
              </w:rPr>
            </w:pPr>
            <w:r w:rsidRPr="00C77CB3">
              <w:rPr>
                <w:rFonts w:ascii="Times New Roman" w:eastAsia="Times New Roman" w:hAnsi="Times New Roman" w:cs="Times New Roman"/>
              </w:rPr>
              <w:t>M</w:t>
            </w:r>
          </w:p>
        </w:tc>
        <w:tc>
          <w:tcPr>
            <w:tcW w:w="720" w:type="dxa"/>
          </w:tcPr>
          <w:p w:rsidR="00420240" w:rsidRPr="00C77CB3" w:rsidRDefault="00420240" w:rsidP="008A4124">
            <w:pPr>
              <w:autoSpaceDE w:val="0"/>
              <w:autoSpaceDN w:val="0"/>
              <w:adjustRightInd w:val="0"/>
              <w:spacing w:after="0" w:line="240" w:lineRule="auto"/>
              <w:rPr>
                <w:rFonts w:ascii="Times New Roman" w:eastAsia="Times New Roman" w:hAnsi="Times New Roman" w:cs="Times New Roman"/>
              </w:rPr>
            </w:pPr>
            <w:r w:rsidRPr="00C77CB3">
              <w:rPr>
                <w:rFonts w:ascii="Times New Roman" w:eastAsia="Times New Roman" w:hAnsi="Times New Roman" w:cs="Times New Roman"/>
              </w:rPr>
              <w:t>H</w:t>
            </w:r>
          </w:p>
        </w:tc>
        <w:tc>
          <w:tcPr>
            <w:tcW w:w="656" w:type="dxa"/>
          </w:tcPr>
          <w:p w:rsidR="00420240" w:rsidRPr="00C77CB3" w:rsidRDefault="00420240">
            <w:pPr>
              <w:rPr>
                <w:rFonts w:ascii="Times New Roman" w:hAnsi="Times New Roman" w:cs="Times New Roman"/>
              </w:rPr>
            </w:pPr>
            <w:r w:rsidRPr="00C77CB3">
              <w:rPr>
                <w:rFonts w:ascii="Times New Roman" w:eastAsia="Times New Roman" w:hAnsi="Times New Roman" w:cs="Times New Roman"/>
              </w:rPr>
              <w:t>M</w:t>
            </w:r>
          </w:p>
        </w:tc>
        <w:tc>
          <w:tcPr>
            <w:tcW w:w="683" w:type="dxa"/>
          </w:tcPr>
          <w:p w:rsidR="00420240" w:rsidRPr="00C77CB3" w:rsidRDefault="00420240">
            <w:pPr>
              <w:rPr>
                <w:rFonts w:ascii="Times New Roman" w:hAnsi="Times New Roman" w:cs="Times New Roman"/>
              </w:rPr>
            </w:pPr>
            <w:r w:rsidRPr="00C77CB3">
              <w:rPr>
                <w:rFonts w:ascii="Times New Roman" w:eastAsia="Times New Roman" w:hAnsi="Times New Roman" w:cs="Times New Roman"/>
              </w:rPr>
              <w:t>L</w:t>
            </w:r>
          </w:p>
        </w:tc>
        <w:tc>
          <w:tcPr>
            <w:tcW w:w="764"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rPr>
            </w:pPr>
          </w:p>
        </w:tc>
        <w:tc>
          <w:tcPr>
            <w:tcW w:w="643"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rPr>
            </w:pPr>
          </w:p>
        </w:tc>
        <w:tc>
          <w:tcPr>
            <w:tcW w:w="707"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rPr>
            </w:pPr>
          </w:p>
        </w:tc>
        <w:tc>
          <w:tcPr>
            <w:tcW w:w="683"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rPr>
            </w:pPr>
          </w:p>
        </w:tc>
        <w:tc>
          <w:tcPr>
            <w:tcW w:w="662"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rPr>
            </w:pPr>
          </w:p>
        </w:tc>
        <w:tc>
          <w:tcPr>
            <w:tcW w:w="662"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rPr>
            </w:pPr>
          </w:p>
        </w:tc>
        <w:tc>
          <w:tcPr>
            <w:tcW w:w="683"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rPr>
            </w:pPr>
          </w:p>
        </w:tc>
        <w:tc>
          <w:tcPr>
            <w:tcW w:w="662"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rPr>
            </w:pPr>
          </w:p>
        </w:tc>
      </w:tr>
      <w:tr w:rsidR="00420240" w:rsidRPr="00C77CB3" w:rsidTr="00420240">
        <w:tc>
          <w:tcPr>
            <w:tcW w:w="738"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b/>
              </w:rPr>
            </w:pPr>
            <w:r w:rsidRPr="00C77CB3">
              <w:rPr>
                <w:rFonts w:ascii="Times New Roman" w:eastAsia="Times New Roman" w:hAnsi="Times New Roman" w:cs="Times New Roman"/>
                <w:b/>
              </w:rPr>
              <w:t>CO6</w:t>
            </w:r>
          </w:p>
        </w:tc>
        <w:tc>
          <w:tcPr>
            <w:tcW w:w="720" w:type="dxa"/>
          </w:tcPr>
          <w:p w:rsidR="00420240" w:rsidRPr="00C77CB3" w:rsidRDefault="007B48C0" w:rsidP="00E03D64">
            <w:pPr>
              <w:autoSpaceDE w:val="0"/>
              <w:autoSpaceDN w:val="0"/>
              <w:adjustRightInd w:val="0"/>
              <w:spacing w:after="0" w:line="240" w:lineRule="auto"/>
              <w:rPr>
                <w:rFonts w:ascii="Times New Roman" w:eastAsia="Times New Roman" w:hAnsi="Times New Roman" w:cs="Times New Roman"/>
              </w:rPr>
            </w:pPr>
            <w:r w:rsidRPr="00C77CB3">
              <w:rPr>
                <w:rFonts w:ascii="Times New Roman" w:eastAsia="Times New Roman" w:hAnsi="Times New Roman" w:cs="Times New Roman"/>
              </w:rPr>
              <w:t>M</w:t>
            </w:r>
          </w:p>
        </w:tc>
        <w:tc>
          <w:tcPr>
            <w:tcW w:w="720" w:type="dxa"/>
          </w:tcPr>
          <w:p w:rsidR="00420240" w:rsidRPr="00C77CB3" w:rsidRDefault="00420240" w:rsidP="008A4124">
            <w:pPr>
              <w:autoSpaceDE w:val="0"/>
              <w:autoSpaceDN w:val="0"/>
              <w:adjustRightInd w:val="0"/>
              <w:spacing w:after="0" w:line="240" w:lineRule="auto"/>
              <w:rPr>
                <w:rFonts w:ascii="Times New Roman" w:eastAsia="Times New Roman" w:hAnsi="Times New Roman" w:cs="Times New Roman"/>
              </w:rPr>
            </w:pPr>
            <w:r w:rsidRPr="00C77CB3">
              <w:rPr>
                <w:rFonts w:ascii="Times New Roman" w:eastAsia="Times New Roman" w:hAnsi="Times New Roman" w:cs="Times New Roman"/>
              </w:rPr>
              <w:t>H</w:t>
            </w:r>
          </w:p>
        </w:tc>
        <w:tc>
          <w:tcPr>
            <w:tcW w:w="656" w:type="dxa"/>
          </w:tcPr>
          <w:p w:rsidR="00420240" w:rsidRPr="00C77CB3" w:rsidRDefault="00420240">
            <w:pPr>
              <w:rPr>
                <w:rFonts w:ascii="Times New Roman" w:hAnsi="Times New Roman" w:cs="Times New Roman"/>
              </w:rPr>
            </w:pPr>
            <w:r w:rsidRPr="00C77CB3">
              <w:rPr>
                <w:rFonts w:ascii="Times New Roman" w:eastAsia="Times New Roman" w:hAnsi="Times New Roman" w:cs="Times New Roman"/>
              </w:rPr>
              <w:t>M</w:t>
            </w:r>
          </w:p>
        </w:tc>
        <w:tc>
          <w:tcPr>
            <w:tcW w:w="683" w:type="dxa"/>
          </w:tcPr>
          <w:p w:rsidR="00420240" w:rsidRPr="00C77CB3" w:rsidRDefault="00420240">
            <w:pPr>
              <w:rPr>
                <w:rFonts w:ascii="Times New Roman" w:hAnsi="Times New Roman" w:cs="Times New Roman"/>
              </w:rPr>
            </w:pPr>
            <w:r w:rsidRPr="00C77CB3">
              <w:rPr>
                <w:rFonts w:ascii="Times New Roman" w:eastAsia="Times New Roman" w:hAnsi="Times New Roman" w:cs="Times New Roman"/>
              </w:rPr>
              <w:t>L</w:t>
            </w:r>
          </w:p>
        </w:tc>
        <w:tc>
          <w:tcPr>
            <w:tcW w:w="764"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rPr>
            </w:pPr>
          </w:p>
        </w:tc>
        <w:tc>
          <w:tcPr>
            <w:tcW w:w="643"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rPr>
            </w:pPr>
          </w:p>
        </w:tc>
        <w:tc>
          <w:tcPr>
            <w:tcW w:w="707"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rPr>
            </w:pPr>
          </w:p>
        </w:tc>
        <w:tc>
          <w:tcPr>
            <w:tcW w:w="683"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rPr>
            </w:pPr>
          </w:p>
        </w:tc>
        <w:tc>
          <w:tcPr>
            <w:tcW w:w="662"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rPr>
            </w:pPr>
          </w:p>
        </w:tc>
        <w:tc>
          <w:tcPr>
            <w:tcW w:w="662"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rPr>
            </w:pPr>
          </w:p>
        </w:tc>
        <w:tc>
          <w:tcPr>
            <w:tcW w:w="683"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rPr>
            </w:pPr>
          </w:p>
        </w:tc>
        <w:tc>
          <w:tcPr>
            <w:tcW w:w="662" w:type="dxa"/>
          </w:tcPr>
          <w:p w:rsidR="00420240" w:rsidRPr="00C77CB3" w:rsidRDefault="00420240" w:rsidP="00E03D64">
            <w:pPr>
              <w:autoSpaceDE w:val="0"/>
              <w:autoSpaceDN w:val="0"/>
              <w:adjustRightInd w:val="0"/>
              <w:spacing w:after="0" w:line="240" w:lineRule="auto"/>
              <w:rPr>
                <w:rFonts w:ascii="Times New Roman" w:eastAsia="Times New Roman" w:hAnsi="Times New Roman" w:cs="Times New Roman"/>
              </w:rPr>
            </w:pPr>
          </w:p>
        </w:tc>
      </w:tr>
    </w:tbl>
    <w:p w:rsidR="00A92B54" w:rsidRPr="00C77CB3" w:rsidRDefault="00984112" w:rsidP="00A92B54">
      <w:pPr>
        <w:jc w:val="both"/>
        <w:rPr>
          <w:rFonts w:ascii="Times New Roman" w:eastAsia="Times New Roman" w:hAnsi="Times New Roman" w:cs="Times New Roman"/>
          <w:b/>
        </w:rPr>
      </w:pPr>
      <w:r w:rsidRPr="00C77CB3">
        <w:rPr>
          <w:rFonts w:ascii="Times New Roman" w:eastAsia="Times New Roman" w:hAnsi="Times New Roman" w:cs="Times New Roman"/>
          <w:b/>
        </w:rPr>
        <w:t xml:space="preserve">      </w:t>
      </w:r>
    </w:p>
    <w:p w:rsidR="00984112" w:rsidRPr="00C77CB3" w:rsidRDefault="00984112" w:rsidP="00A92B54">
      <w:pPr>
        <w:jc w:val="both"/>
        <w:rPr>
          <w:rFonts w:ascii="Times New Roman" w:eastAsia="Times New Roman" w:hAnsi="Times New Roman" w:cs="Times New Roman"/>
          <w:b/>
          <w:bCs/>
        </w:rPr>
      </w:pPr>
      <w:r w:rsidRPr="00C77CB3">
        <w:rPr>
          <w:rFonts w:ascii="Times New Roman" w:eastAsia="Times New Roman" w:hAnsi="Times New Roman" w:cs="Times New Roman"/>
          <w:b/>
          <w:bCs/>
        </w:rPr>
        <w:t>UNIT – I</w:t>
      </w:r>
    </w:p>
    <w:p w:rsidR="00984112" w:rsidRPr="00C77CB3" w:rsidRDefault="00984112" w:rsidP="00984112">
      <w:pPr>
        <w:autoSpaceDE w:val="0"/>
        <w:autoSpaceDN w:val="0"/>
        <w:adjustRightInd w:val="0"/>
        <w:jc w:val="both"/>
        <w:rPr>
          <w:rFonts w:ascii="Times New Roman" w:eastAsia="Times New Roman" w:hAnsi="Times New Roman" w:cs="Times New Roman"/>
        </w:rPr>
      </w:pPr>
      <w:r w:rsidRPr="00C77CB3">
        <w:rPr>
          <w:rFonts w:ascii="Times New Roman" w:eastAsia="Times New Roman" w:hAnsi="Times New Roman" w:cs="Times New Roman"/>
          <w:b/>
          <w:bCs/>
        </w:rPr>
        <w:t xml:space="preserve">Basic Concepts: </w:t>
      </w:r>
      <w:r w:rsidRPr="00C77CB3">
        <w:rPr>
          <w:rFonts w:ascii="Times New Roman" w:eastAsia="Times New Roman" w:hAnsi="Times New Roman" w:cs="Times New Roman"/>
        </w:rPr>
        <w:t>Rankine cycle - Schematic layout, Thermodynamic Analysis, Concept of Mean Temp0erature of Heat addition, Methods to improve cycle performance – Regeneration &amp; reheating</w:t>
      </w:r>
    </w:p>
    <w:p w:rsidR="00984112" w:rsidRPr="00C77CB3" w:rsidRDefault="00984112" w:rsidP="00984112">
      <w:pPr>
        <w:autoSpaceDE w:val="0"/>
        <w:autoSpaceDN w:val="0"/>
        <w:adjustRightInd w:val="0"/>
        <w:jc w:val="both"/>
        <w:rPr>
          <w:rFonts w:ascii="Times New Roman" w:eastAsia="Times New Roman" w:hAnsi="Times New Roman" w:cs="Times New Roman"/>
        </w:rPr>
      </w:pPr>
      <w:r w:rsidRPr="00C77CB3">
        <w:rPr>
          <w:rFonts w:ascii="Times New Roman" w:eastAsia="Times New Roman" w:hAnsi="Times New Roman" w:cs="Times New Roman"/>
          <w:b/>
          <w:bCs/>
        </w:rPr>
        <w:lastRenderedPageBreak/>
        <w:t xml:space="preserve">Boilers : </w:t>
      </w:r>
      <w:r w:rsidRPr="00C77CB3">
        <w:rPr>
          <w:rFonts w:ascii="Times New Roman" w:eastAsia="Times New Roman" w:hAnsi="Times New Roman" w:cs="Times New Roman"/>
        </w:rPr>
        <w:t xml:space="preserve">Classification – Working principles – with sketches including H.P.Boilers –Working principles, Boiler horse power, equivalent evaporation, Draught, classification – Height of chimney for given draught and discharge, condition for maximum discharge, efficiency of chimney </w:t>
      </w:r>
    </w:p>
    <w:p w:rsidR="00984112" w:rsidRPr="00C77CB3" w:rsidRDefault="00984112" w:rsidP="00984112">
      <w:pPr>
        <w:autoSpaceDE w:val="0"/>
        <w:autoSpaceDN w:val="0"/>
        <w:adjustRightInd w:val="0"/>
        <w:jc w:val="both"/>
        <w:rPr>
          <w:rFonts w:ascii="Times New Roman" w:eastAsia="Times New Roman" w:hAnsi="Times New Roman" w:cs="Times New Roman"/>
          <w:b/>
          <w:bCs/>
        </w:rPr>
      </w:pPr>
      <w:r w:rsidRPr="00C77CB3">
        <w:rPr>
          <w:rFonts w:ascii="Times New Roman" w:eastAsia="Times New Roman" w:hAnsi="Times New Roman" w:cs="Times New Roman"/>
          <w:b/>
          <w:bCs/>
        </w:rPr>
        <w:t>UNIT – II</w:t>
      </w:r>
    </w:p>
    <w:p w:rsidR="00984112" w:rsidRPr="00C77CB3" w:rsidRDefault="00984112" w:rsidP="00984112">
      <w:pPr>
        <w:autoSpaceDE w:val="0"/>
        <w:autoSpaceDN w:val="0"/>
        <w:adjustRightInd w:val="0"/>
        <w:jc w:val="both"/>
        <w:rPr>
          <w:rFonts w:ascii="Times New Roman" w:eastAsia="Times New Roman" w:hAnsi="Times New Roman" w:cs="Times New Roman"/>
        </w:rPr>
      </w:pPr>
      <w:r w:rsidRPr="00C77CB3">
        <w:rPr>
          <w:rFonts w:ascii="Times New Roman" w:eastAsia="Times New Roman" w:hAnsi="Times New Roman" w:cs="Times New Roman"/>
          <w:b/>
          <w:bCs/>
        </w:rPr>
        <w:t xml:space="preserve">Steam Nozzles : </w:t>
      </w:r>
      <w:r w:rsidRPr="00C77CB3">
        <w:rPr>
          <w:rFonts w:ascii="Times New Roman" w:eastAsia="Times New Roman" w:hAnsi="Times New Roman" w:cs="Times New Roman"/>
        </w:rPr>
        <w:t>Function of nozzle – applications - types, Flow through nozzles, thermodynamic analysis – assumptions -velocity of nozzle at exit-Ideal and actual expansion in nozzle, velocity coefficient, condition for maximum discharge, critical pressure ratio, criteria to decide nozzle shape: Super saturated flow, its effects, degree of super saturation and degree of under cooling - Wilson line.</w:t>
      </w:r>
    </w:p>
    <w:p w:rsidR="00984112" w:rsidRPr="00C77CB3" w:rsidRDefault="00984112" w:rsidP="00984112">
      <w:pPr>
        <w:autoSpaceDE w:val="0"/>
        <w:autoSpaceDN w:val="0"/>
        <w:adjustRightInd w:val="0"/>
        <w:jc w:val="both"/>
        <w:rPr>
          <w:rFonts w:ascii="Times New Roman" w:eastAsia="Times New Roman" w:hAnsi="Times New Roman" w:cs="Times New Roman"/>
          <w:b/>
          <w:bCs/>
        </w:rPr>
      </w:pPr>
      <w:r w:rsidRPr="00C77CB3">
        <w:rPr>
          <w:rFonts w:ascii="Times New Roman" w:eastAsia="Times New Roman" w:hAnsi="Times New Roman" w:cs="Times New Roman"/>
          <w:b/>
          <w:bCs/>
        </w:rPr>
        <w:t>UNIT – III</w:t>
      </w:r>
    </w:p>
    <w:p w:rsidR="00984112" w:rsidRPr="00C77CB3" w:rsidRDefault="00984112" w:rsidP="00984112">
      <w:pPr>
        <w:autoSpaceDE w:val="0"/>
        <w:autoSpaceDN w:val="0"/>
        <w:adjustRightInd w:val="0"/>
        <w:jc w:val="both"/>
        <w:rPr>
          <w:rFonts w:ascii="Times New Roman" w:eastAsia="Times New Roman" w:hAnsi="Times New Roman" w:cs="Times New Roman"/>
        </w:rPr>
      </w:pPr>
      <w:r w:rsidRPr="00C77CB3">
        <w:rPr>
          <w:rFonts w:ascii="Times New Roman" w:eastAsia="Times New Roman" w:hAnsi="Times New Roman" w:cs="Times New Roman"/>
          <w:b/>
          <w:bCs/>
        </w:rPr>
        <w:t xml:space="preserve">Steam Turbines: </w:t>
      </w:r>
      <w:r w:rsidRPr="00C77CB3">
        <w:rPr>
          <w:rFonts w:ascii="Times New Roman" w:eastAsia="Times New Roman" w:hAnsi="Times New Roman" w:cs="Times New Roman"/>
        </w:rPr>
        <w:t>Classification – Impulse turbine; Mechanical details – Velocity diagram – effect of friction – power developed, axial thrust, blade or diagram efficiency – condition for maximum efficiency.</w:t>
      </w:r>
    </w:p>
    <w:p w:rsidR="00984112" w:rsidRPr="00C77CB3" w:rsidRDefault="00984112" w:rsidP="00984112">
      <w:pPr>
        <w:autoSpaceDE w:val="0"/>
        <w:autoSpaceDN w:val="0"/>
        <w:adjustRightInd w:val="0"/>
        <w:jc w:val="both"/>
        <w:rPr>
          <w:rFonts w:ascii="Times New Roman" w:eastAsia="Times New Roman" w:hAnsi="Times New Roman" w:cs="Times New Roman"/>
        </w:rPr>
      </w:pPr>
      <w:r w:rsidRPr="00C77CB3">
        <w:rPr>
          <w:rFonts w:ascii="Times New Roman" w:eastAsia="Times New Roman" w:hAnsi="Times New Roman" w:cs="Times New Roman"/>
        </w:rPr>
        <w:t>De-Laval Turbine - its features. Methods to reduce rotor speed-Velocity compounding and pressure compounding, Velocity and Pressure variation along the flow – combined velocity diagram for a velocity compounded impulse turbine.</w:t>
      </w:r>
    </w:p>
    <w:p w:rsidR="00984112" w:rsidRPr="00C77CB3" w:rsidRDefault="00984112" w:rsidP="00984112">
      <w:pPr>
        <w:autoSpaceDE w:val="0"/>
        <w:autoSpaceDN w:val="0"/>
        <w:adjustRightInd w:val="0"/>
        <w:jc w:val="both"/>
        <w:rPr>
          <w:rFonts w:ascii="Times New Roman" w:eastAsia="Times New Roman" w:hAnsi="Times New Roman" w:cs="Times New Roman"/>
        </w:rPr>
      </w:pPr>
      <w:r w:rsidRPr="00C77CB3">
        <w:rPr>
          <w:rFonts w:ascii="Times New Roman" w:eastAsia="Times New Roman" w:hAnsi="Times New Roman" w:cs="Times New Roman"/>
          <w:b/>
          <w:bCs/>
        </w:rPr>
        <w:t xml:space="preserve">Reaction Turbine: </w:t>
      </w:r>
      <w:r w:rsidRPr="00C77CB3">
        <w:rPr>
          <w:rFonts w:ascii="Times New Roman" w:eastAsia="Times New Roman" w:hAnsi="Times New Roman" w:cs="Times New Roman"/>
        </w:rPr>
        <w:t>Mechanical details – principle of operation, thermodynamic analysis of a stage, degree of reaction –velocity diagram – Parson’s reaction turbine – condition for maximum efficiency.</w:t>
      </w:r>
    </w:p>
    <w:p w:rsidR="00984112" w:rsidRPr="00C77CB3" w:rsidRDefault="00984112" w:rsidP="00984112">
      <w:pPr>
        <w:autoSpaceDE w:val="0"/>
        <w:autoSpaceDN w:val="0"/>
        <w:adjustRightInd w:val="0"/>
        <w:jc w:val="both"/>
        <w:rPr>
          <w:rFonts w:ascii="Times New Roman" w:eastAsia="Times New Roman" w:hAnsi="Times New Roman" w:cs="Times New Roman"/>
          <w:b/>
          <w:bCs/>
        </w:rPr>
      </w:pPr>
      <w:r w:rsidRPr="00C77CB3">
        <w:rPr>
          <w:rFonts w:ascii="Times New Roman" w:eastAsia="Times New Roman" w:hAnsi="Times New Roman" w:cs="Times New Roman"/>
          <w:b/>
          <w:bCs/>
        </w:rPr>
        <w:t>UNIT -IV</w:t>
      </w:r>
    </w:p>
    <w:p w:rsidR="00984112" w:rsidRPr="00C77CB3" w:rsidRDefault="00984112" w:rsidP="00984112">
      <w:pPr>
        <w:autoSpaceDE w:val="0"/>
        <w:autoSpaceDN w:val="0"/>
        <w:adjustRightInd w:val="0"/>
        <w:jc w:val="both"/>
        <w:rPr>
          <w:rFonts w:ascii="Times New Roman" w:eastAsia="Times New Roman" w:hAnsi="Times New Roman" w:cs="Times New Roman"/>
        </w:rPr>
      </w:pPr>
      <w:r w:rsidRPr="00C77CB3">
        <w:rPr>
          <w:rFonts w:ascii="Times New Roman" w:eastAsia="Times New Roman" w:hAnsi="Times New Roman" w:cs="Times New Roman"/>
          <w:b/>
          <w:bCs/>
        </w:rPr>
        <w:t xml:space="preserve">Steam Condensers </w:t>
      </w:r>
      <w:r w:rsidRPr="00C77CB3">
        <w:rPr>
          <w:rFonts w:ascii="Times New Roman" w:eastAsia="Times New Roman" w:hAnsi="Times New Roman" w:cs="Times New Roman"/>
        </w:rPr>
        <w:t>: Requirements of steam condensing plant – Classification of condensers – working principle of different types – vacuum efficiency and condenser efficiency – air leakage, sources and its affects, air pump- cooling water requirement.</w:t>
      </w:r>
    </w:p>
    <w:p w:rsidR="00984112" w:rsidRPr="00C77CB3" w:rsidRDefault="00984112" w:rsidP="00984112">
      <w:pPr>
        <w:autoSpaceDE w:val="0"/>
        <w:autoSpaceDN w:val="0"/>
        <w:adjustRightInd w:val="0"/>
        <w:jc w:val="both"/>
        <w:rPr>
          <w:rFonts w:ascii="Times New Roman" w:eastAsia="Times New Roman" w:hAnsi="Times New Roman" w:cs="Times New Roman"/>
        </w:rPr>
      </w:pPr>
      <w:r w:rsidRPr="00C77CB3">
        <w:rPr>
          <w:rFonts w:ascii="Times New Roman" w:eastAsia="Times New Roman" w:hAnsi="Times New Roman" w:cs="Times New Roman"/>
          <w:b/>
          <w:bCs/>
        </w:rPr>
        <w:t xml:space="preserve">Gas Turbines : </w:t>
      </w:r>
      <w:r w:rsidRPr="00C77CB3">
        <w:rPr>
          <w:rFonts w:ascii="Times New Roman" w:eastAsia="Times New Roman" w:hAnsi="Times New Roman" w:cs="Times New Roman"/>
        </w:rPr>
        <w:t>Simple gas turbine plant – Ideal cycle, essential components – parameters of performance – actual cycle – regeneration, inter cooling and reheating –Closed and Semi-closed cycles – merits and demerits, Brief concepts about compressors, combustion chambers and turbines of Gas Turbine Plant.</w:t>
      </w:r>
    </w:p>
    <w:p w:rsidR="00984112" w:rsidRPr="00C77CB3" w:rsidRDefault="00984112" w:rsidP="00984112">
      <w:pPr>
        <w:rPr>
          <w:rFonts w:ascii="Times New Roman" w:hAnsi="Times New Roman" w:cs="Times New Roman"/>
          <w:b/>
          <w:bCs/>
        </w:rPr>
      </w:pPr>
      <w:r w:rsidRPr="00C77CB3">
        <w:rPr>
          <w:rFonts w:ascii="Times New Roman" w:hAnsi="Times New Roman" w:cs="Times New Roman"/>
          <w:b/>
          <w:bCs/>
        </w:rPr>
        <w:br w:type="page"/>
      </w:r>
    </w:p>
    <w:p w:rsidR="00984112" w:rsidRPr="00C77CB3" w:rsidRDefault="00984112" w:rsidP="00984112">
      <w:pPr>
        <w:autoSpaceDE w:val="0"/>
        <w:autoSpaceDN w:val="0"/>
        <w:adjustRightInd w:val="0"/>
        <w:jc w:val="both"/>
        <w:rPr>
          <w:rFonts w:ascii="Times New Roman" w:eastAsia="Times New Roman" w:hAnsi="Times New Roman" w:cs="Times New Roman"/>
          <w:b/>
          <w:bCs/>
        </w:rPr>
      </w:pPr>
    </w:p>
    <w:p w:rsidR="00984112" w:rsidRPr="00C77CB3" w:rsidRDefault="00984112" w:rsidP="00984112">
      <w:pPr>
        <w:rPr>
          <w:rFonts w:ascii="Times New Roman" w:eastAsia="Times New Roman" w:hAnsi="Times New Roman" w:cs="Times New Roman"/>
          <w:b/>
          <w:bCs/>
        </w:rPr>
      </w:pPr>
      <w:r w:rsidRPr="00C77CB3">
        <w:rPr>
          <w:rFonts w:ascii="Times New Roman" w:eastAsia="Times New Roman" w:hAnsi="Times New Roman" w:cs="Times New Roman"/>
          <w:b/>
          <w:bCs/>
        </w:rPr>
        <w:t>UNIT – V</w:t>
      </w:r>
    </w:p>
    <w:p w:rsidR="00984112" w:rsidRPr="00C77CB3" w:rsidRDefault="00984112" w:rsidP="00984112">
      <w:pPr>
        <w:rPr>
          <w:rFonts w:ascii="Times New Roman" w:eastAsia="Times New Roman" w:hAnsi="Times New Roman" w:cs="Times New Roman"/>
        </w:rPr>
      </w:pPr>
      <w:r w:rsidRPr="00C77CB3">
        <w:rPr>
          <w:rFonts w:ascii="Times New Roman" w:eastAsia="Times New Roman" w:hAnsi="Times New Roman" w:cs="Times New Roman"/>
          <w:b/>
          <w:bCs/>
        </w:rPr>
        <w:t xml:space="preserve">Jet Propulsion : </w:t>
      </w:r>
      <w:r w:rsidRPr="00C77CB3">
        <w:rPr>
          <w:rFonts w:ascii="Times New Roman" w:eastAsia="Times New Roman" w:hAnsi="Times New Roman" w:cs="Times New Roman"/>
        </w:rPr>
        <w:t>Principle of Operation –Classification of jet propulsive engines – Working Principles with schematic diagrams and representation on T-S diagram - Thrust, Thrust Power and Propulsion Efficiency – Turbo jet engines – Needs and Demands met by Turbo jet – Schematic Diagram, Thermodynamic Cycle, Performance Evaluation Thrust Augmentation – Methods.</w:t>
      </w:r>
    </w:p>
    <w:p w:rsidR="00984112" w:rsidRPr="00C77CB3" w:rsidRDefault="00984112" w:rsidP="00984112">
      <w:pPr>
        <w:rPr>
          <w:rFonts w:ascii="Times New Roman" w:eastAsia="Times New Roman" w:hAnsi="Times New Roman" w:cs="Times New Roman"/>
        </w:rPr>
      </w:pPr>
      <w:r w:rsidRPr="00C77CB3">
        <w:rPr>
          <w:rFonts w:ascii="Times New Roman" w:eastAsia="Times New Roman" w:hAnsi="Times New Roman" w:cs="Times New Roman"/>
          <w:b/>
          <w:bCs/>
        </w:rPr>
        <w:t xml:space="preserve">Rockets: </w:t>
      </w:r>
      <w:r w:rsidRPr="00C77CB3">
        <w:rPr>
          <w:rFonts w:ascii="Times New Roman" w:eastAsia="Times New Roman" w:hAnsi="Times New Roman" w:cs="Times New Roman"/>
        </w:rPr>
        <w:t>Application – Working Principle – Classification – Propellant Type – Thrust, Propulsive Efficiency – Specific Impulse – Solid and Liquid propellant Rocket Engines.</w:t>
      </w:r>
    </w:p>
    <w:p w:rsidR="00984112" w:rsidRPr="00C77CB3" w:rsidRDefault="00984112" w:rsidP="00984112">
      <w:pPr>
        <w:rPr>
          <w:rFonts w:ascii="Times New Roman" w:eastAsia="Times New Roman" w:hAnsi="Times New Roman" w:cs="Times New Roman"/>
          <w:b/>
          <w:bCs/>
        </w:rPr>
      </w:pPr>
      <w:r w:rsidRPr="00C77CB3">
        <w:rPr>
          <w:rFonts w:ascii="Times New Roman" w:eastAsia="Times New Roman" w:hAnsi="Times New Roman" w:cs="Times New Roman"/>
          <w:b/>
          <w:bCs/>
        </w:rPr>
        <w:t>UNIT – VI</w:t>
      </w:r>
    </w:p>
    <w:p w:rsidR="00984112" w:rsidRPr="00C77CB3" w:rsidRDefault="00984112" w:rsidP="00984112">
      <w:pPr>
        <w:rPr>
          <w:rFonts w:ascii="Times New Roman" w:eastAsia="Times New Roman" w:hAnsi="Times New Roman" w:cs="Times New Roman"/>
        </w:rPr>
      </w:pPr>
      <w:r w:rsidRPr="00C77CB3">
        <w:rPr>
          <w:rFonts w:ascii="Times New Roman" w:eastAsia="Times New Roman" w:hAnsi="Times New Roman" w:cs="Times New Roman"/>
          <w:b/>
          <w:bCs/>
        </w:rPr>
        <w:t> REFRIGERATION AND AIR CONDITIONING:</w:t>
      </w:r>
      <w:r w:rsidRPr="00C77CB3">
        <w:rPr>
          <w:rFonts w:ascii="Times New Roman" w:eastAsia="Times New Roman" w:hAnsi="Times New Roman" w:cs="Times New Roman"/>
          <w:color w:val="404040"/>
        </w:rPr>
        <w:br/>
      </w:r>
      <w:r w:rsidRPr="00C77CB3">
        <w:rPr>
          <w:rFonts w:ascii="Times New Roman" w:eastAsia="Times New Roman" w:hAnsi="Times New Roman" w:cs="Times New Roman"/>
        </w:rPr>
        <w:t>Refrigerants - Vapour compression refrigeration cycle- super heat, sub cooling – Performance calculations - working principle of vapour absorption system, Ammonia –Water, Lithium bromide – water systems (Description only) . Air conditioning system - Processes, Types and Working Principles. - Concept of RSHF, GSHF, ESHF.</w:t>
      </w:r>
    </w:p>
    <w:p w:rsidR="00984112" w:rsidRPr="00C77CB3" w:rsidRDefault="00984112" w:rsidP="00984112">
      <w:pPr>
        <w:autoSpaceDE w:val="0"/>
        <w:autoSpaceDN w:val="0"/>
        <w:adjustRightInd w:val="0"/>
        <w:jc w:val="both"/>
        <w:rPr>
          <w:rFonts w:ascii="Times New Roman" w:eastAsia="Times New Roman" w:hAnsi="Times New Roman" w:cs="Times New Roman"/>
          <w:b/>
          <w:bCs/>
        </w:rPr>
      </w:pPr>
      <w:r w:rsidRPr="00C77CB3">
        <w:rPr>
          <w:rFonts w:ascii="Times New Roman" w:eastAsia="Times New Roman" w:hAnsi="Times New Roman" w:cs="Times New Roman"/>
          <w:b/>
          <w:bCs/>
        </w:rPr>
        <w:t>TEXT BOOKS:</w:t>
      </w:r>
    </w:p>
    <w:p w:rsidR="00984112" w:rsidRPr="00C77CB3" w:rsidRDefault="00984112" w:rsidP="00984112">
      <w:pPr>
        <w:autoSpaceDE w:val="0"/>
        <w:autoSpaceDN w:val="0"/>
        <w:adjustRightInd w:val="0"/>
        <w:jc w:val="both"/>
        <w:rPr>
          <w:rFonts w:ascii="Times New Roman" w:eastAsia="Times New Roman" w:hAnsi="Times New Roman" w:cs="Times New Roman"/>
        </w:rPr>
      </w:pPr>
      <w:r w:rsidRPr="00C77CB3">
        <w:rPr>
          <w:rFonts w:ascii="Times New Roman" w:eastAsia="Times New Roman" w:hAnsi="Times New Roman" w:cs="Times New Roman"/>
        </w:rPr>
        <w:t>1. Thermal Engineering / R.K. Rajput / Lakshmi Publications</w:t>
      </w:r>
    </w:p>
    <w:p w:rsidR="00984112" w:rsidRPr="00C77CB3" w:rsidRDefault="00984112" w:rsidP="00984112">
      <w:pPr>
        <w:autoSpaceDE w:val="0"/>
        <w:autoSpaceDN w:val="0"/>
        <w:adjustRightInd w:val="0"/>
        <w:jc w:val="both"/>
        <w:rPr>
          <w:rFonts w:ascii="Times New Roman" w:eastAsia="Times New Roman" w:hAnsi="Times New Roman" w:cs="Times New Roman"/>
        </w:rPr>
      </w:pPr>
      <w:r w:rsidRPr="00C77CB3">
        <w:rPr>
          <w:rFonts w:ascii="Times New Roman" w:eastAsia="Times New Roman" w:hAnsi="Times New Roman" w:cs="Times New Roman"/>
        </w:rPr>
        <w:t>2. Gas Turbines – V.Ganesan /TMH</w:t>
      </w:r>
    </w:p>
    <w:p w:rsidR="00BD187E" w:rsidRPr="00C77CB3" w:rsidRDefault="00BD187E" w:rsidP="00984112">
      <w:pPr>
        <w:autoSpaceDE w:val="0"/>
        <w:autoSpaceDN w:val="0"/>
        <w:adjustRightInd w:val="0"/>
        <w:jc w:val="both"/>
        <w:rPr>
          <w:rFonts w:ascii="Times New Roman" w:eastAsia="Times New Roman" w:hAnsi="Times New Roman" w:cs="Times New Roman"/>
        </w:rPr>
      </w:pPr>
      <w:r w:rsidRPr="00C77CB3">
        <w:rPr>
          <w:rFonts w:ascii="Times New Roman" w:eastAsia="Times New Roman" w:hAnsi="Times New Roman" w:cs="Times New Roman"/>
        </w:rPr>
        <w:t>3.</w:t>
      </w:r>
      <w:r w:rsidRPr="00C77CB3">
        <w:rPr>
          <w:rFonts w:ascii="Times New Roman" w:eastAsia="Times New Roman" w:hAnsi="Times New Roman" w:cs="Times New Roman"/>
          <w:b/>
          <w:bCs/>
        </w:rPr>
        <w:t xml:space="preserve">  </w:t>
      </w:r>
      <w:r w:rsidRPr="00C77CB3">
        <w:rPr>
          <w:rFonts w:ascii="Times New Roman" w:eastAsia="Times New Roman" w:hAnsi="Times New Roman" w:cs="Times New Roman"/>
        </w:rPr>
        <w:t>Refrigeration And Air Conditioning by Arora and Domkundwar-Dhanpat Rai &amp; Co</w:t>
      </w:r>
    </w:p>
    <w:p w:rsidR="00984112" w:rsidRPr="00C77CB3" w:rsidRDefault="00984112" w:rsidP="00984112">
      <w:pPr>
        <w:autoSpaceDE w:val="0"/>
        <w:autoSpaceDN w:val="0"/>
        <w:adjustRightInd w:val="0"/>
        <w:jc w:val="both"/>
        <w:rPr>
          <w:rFonts w:ascii="Times New Roman" w:eastAsia="Times New Roman" w:hAnsi="Times New Roman" w:cs="Times New Roman"/>
          <w:b/>
          <w:bCs/>
        </w:rPr>
      </w:pPr>
      <w:r w:rsidRPr="00C77CB3">
        <w:rPr>
          <w:rFonts w:ascii="Times New Roman" w:eastAsia="Times New Roman" w:hAnsi="Times New Roman" w:cs="Times New Roman"/>
          <w:b/>
          <w:bCs/>
        </w:rPr>
        <w:t>REFERENCES:</w:t>
      </w:r>
    </w:p>
    <w:p w:rsidR="00984112" w:rsidRPr="00C77CB3" w:rsidRDefault="00984112" w:rsidP="00984112">
      <w:pPr>
        <w:autoSpaceDE w:val="0"/>
        <w:autoSpaceDN w:val="0"/>
        <w:adjustRightInd w:val="0"/>
        <w:jc w:val="both"/>
        <w:rPr>
          <w:rFonts w:ascii="Times New Roman" w:eastAsia="Times New Roman" w:hAnsi="Times New Roman" w:cs="Times New Roman"/>
        </w:rPr>
      </w:pPr>
      <w:r w:rsidRPr="00C77CB3">
        <w:rPr>
          <w:rFonts w:ascii="Times New Roman" w:eastAsia="Times New Roman" w:hAnsi="Times New Roman" w:cs="Times New Roman"/>
        </w:rPr>
        <w:t>1. Thermodynamics and Heat Engines / R. Yadav / Central Book Depot</w:t>
      </w:r>
    </w:p>
    <w:p w:rsidR="00984112" w:rsidRPr="00C77CB3" w:rsidRDefault="00984112" w:rsidP="00984112">
      <w:pPr>
        <w:autoSpaceDE w:val="0"/>
        <w:autoSpaceDN w:val="0"/>
        <w:adjustRightInd w:val="0"/>
        <w:jc w:val="both"/>
        <w:rPr>
          <w:rFonts w:ascii="Times New Roman" w:eastAsia="Times New Roman" w:hAnsi="Times New Roman" w:cs="Times New Roman"/>
        </w:rPr>
      </w:pPr>
      <w:r w:rsidRPr="00C77CB3">
        <w:rPr>
          <w:rFonts w:ascii="Times New Roman" w:eastAsia="Times New Roman" w:hAnsi="Times New Roman" w:cs="Times New Roman"/>
        </w:rPr>
        <w:t>2. Gas Turbines / Cohen, Rogers and Saravana Muttoo / Addison Wesley – Longman</w:t>
      </w:r>
    </w:p>
    <w:p w:rsidR="00984112" w:rsidRPr="00C77CB3" w:rsidRDefault="00984112" w:rsidP="00984112">
      <w:pPr>
        <w:autoSpaceDE w:val="0"/>
        <w:autoSpaceDN w:val="0"/>
        <w:adjustRightInd w:val="0"/>
        <w:jc w:val="both"/>
        <w:rPr>
          <w:rFonts w:ascii="Times New Roman" w:eastAsia="Times New Roman" w:hAnsi="Times New Roman" w:cs="Times New Roman"/>
        </w:rPr>
      </w:pPr>
      <w:r w:rsidRPr="00C77CB3">
        <w:rPr>
          <w:rFonts w:ascii="Times New Roman" w:eastAsia="Times New Roman" w:hAnsi="Times New Roman" w:cs="Times New Roman"/>
        </w:rPr>
        <w:t>3. Thermal Engineering-R.S Khurmi/JS Gupta/S.Chand.</w:t>
      </w:r>
    </w:p>
    <w:p w:rsidR="00984112" w:rsidRPr="00C77CB3" w:rsidRDefault="00984112" w:rsidP="00984112">
      <w:pPr>
        <w:rPr>
          <w:rFonts w:ascii="Times New Roman" w:hAnsi="Times New Roman" w:cs="Times New Roman"/>
          <w:b/>
        </w:rPr>
      </w:pPr>
      <w:r w:rsidRPr="00C77CB3">
        <w:rPr>
          <w:rFonts w:ascii="Times New Roman" w:hAnsi="Times New Roman" w:cs="Times New Roman"/>
          <w:b/>
        </w:rPr>
        <w:br w:type="page"/>
      </w:r>
    </w:p>
    <w:p w:rsidR="00984112" w:rsidRPr="00C77CB3" w:rsidRDefault="00984112" w:rsidP="00984112">
      <w:pPr>
        <w:spacing w:after="0" w:line="240" w:lineRule="auto"/>
        <w:jc w:val="center"/>
        <w:rPr>
          <w:rFonts w:ascii="Times New Roman" w:hAnsi="Times New Roman" w:cs="Times New Roman"/>
          <w:b/>
        </w:rPr>
      </w:pPr>
      <w:r w:rsidRPr="00C77CB3">
        <w:rPr>
          <w:rFonts w:ascii="Times New Roman" w:hAnsi="Times New Roman" w:cs="Times New Roman"/>
          <w:b/>
        </w:rPr>
        <w:lastRenderedPageBreak/>
        <w:t>Syllabus for B. Tech. III Year I semester</w:t>
      </w:r>
    </w:p>
    <w:p w:rsidR="00984112" w:rsidRPr="00C77CB3" w:rsidRDefault="00984112" w:rsidP="00984112">
      <w:pPr>
        <w:tabs>
          <w:tab w:val="left" w:pos="180"/>
        </w:tabs>
        <w:spacing w:after="0" w:line="240" w:lineRule="auto"/>
        <w:jc w:val="center"/>
        <w:rPr>
          <w:rFonts w:ascii="Times New Roman" w:hAnsi="Times New Roman" w:cs="Times New Roman"/>
          <w:b/>
        </w:rPr>
      </w:pPr>
      <w:r w:rsidRPr="00C77CB3">
        <w:rPr>
          <w:rFonts w:ascii="Times New Roman" w:hAnsi="Times New Roman" w:cs="Times New Roman"/>
          <w:b/>
        </w:rPr>
        <w:t>Mechanical Engineering</w:t>
      </w:r>
    </w:p>
    <w:p w:rsidR="00984112" w:rsidRPr="00C77CB3" w:rsidRDefault="00984112" w:rsidP="00984112">
      <w:pPr>
        <w:tabs>
          <w:tab w:val="left" w:pos="180"/>
        </w:tabs>
        <w:spacing w:after="0" w:line="240" w:lineRule="auto"/>
        <w:jc w:val="center"/>
        <w:rPr>
          <w:rFonts w:ascii="Times New Roman" w:hAnsi="Times New Roman" w:cs="Times New Roman"/>
          <w:b/>
        </w:rPr>
      </w:pPr>
      <w:r w:rsidRPr="00C77CB3">
        <w:rPr>
          <w:rFonts w:ascii="Times New Roman" w:hAnsi="Times New Roman" w:cs="Times New Roman"/>
          <w:b/>
          <w:bCs/>
        </w:rPr>
        <w:t>DESIGN OF MACHINE MEMBERS – I</w:t>
      </w:r>
    </w:p>
    <w:p w:rsidR="00984112" w:rsidRPr="00C77CB3" w:rsidRDefault="00984112" w:rsidP="00984112">
      <w:pPr>
        <w:pStyle w:val="CM63"/>
        <w:ind w:right="1425"/>
        <w:rPr>
          <w:rFonts w:ascii="Times New Roman" w:hAnsi="Times New Roman" w:cs="Times New Roman"/>
          <w:b/>
          <w:bCs/>
          <w:sz w:val="22"/>
          <w:szCs w:val="22"/>
        </w:rPr>
      </w:pPr>
      <w:r w:rsidRPr="00C77CB3">
        <w:rPr>
          <w:rFonts w:ascii="Times New Roman" w:hAnsi="Times New Roman" w:cs="Times New Roman"/>
          <w:b/>
          <w:bCs/>
          <w:sz w:val="22"/>
          <w:szCs w:val="22"/>
        </w:rPr>
        <w:t xml:space="preserve">Code:   7B515                  </w:t>
      </w:r>
    </w:p>
    <w:p w:rsidR="00984112" w:rsidRPr="00C77CB3" w:rsidRDefault="00984112" w:rsidP="00984112">
      <w:pPr>
        <w:jc w:val="right"/>
        <w:rPr>
          <w:rFonts w:ascii="Times New Roman" w:hAnsi="Times New Roman" w:cs="Times New Roman"/>
          <w:b/>
        </w:rPr>
      </w:pP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t xml:space="preserve">         L     T   P/D   C</w:t>
      </w:r>
    </w:p>
    <w:p w:rsidR="00984112" w:rsidRPr="00C77CB3" w:rsidRDefault="00984112" w:rsidP="00984112">
      <w:pPr>
        <w:ind w:left="5760" w:firstLine="720"/>
        <w:jc w:val="right"/>
        <w:rPr>
          <w:rFonts w:ascii="Times New Roman" w:hAnsi="Times New Roman" w:cs="Times New Roman"/>
          <w:b/>
        </w:rPr>
      </w:pPr>
      <w:r w:rsidRPr="00C77CB3">
        <w:rPr>
          <w:rFonts w:ascii="Times New Roman" w:hAnsi="Times New Roman" w:cs="Times New Roman"/>
        </w:rPr>
        <w:t xml:space="preserve">        </w:t>
      </w:r>
      <w:r w:rsidRPr="00C77CB3">
        <w:rPr>
          <w:rFonts w:ascii="Times New Roman" w:hAnsi="Times New Roman" w:cs="Times New Roman"/>
          <w:b/>
        </w:rPr>
        <w:t xml:space="preserve"> 3    1    ---     4</w:t>
      </w:r>
    </w:p>
    <w:p w:rsidR="00984112" w:rsidRPr="00C77CB3" w:rsidRDefault="00984112" w:rsidP="00984112">
      <w:pPr>
        <w:jc w:val="both"/>
        <w:rPr>
          <w:rFonts w:ascii="Times New Roman" w:hAnsi="Times New Roman" w:cs="Times New Roman"/>
          <w:b/>
          <w:bCs/>
          <w:color w:val="000000"/>
          <w:u w:val="single"/>
        </w:rPr>
      </w:pPr>
      <w:r w:rsidRPr="00C77CB3">
        <w:rPr>
          <w:rFonts w:ascii="Times New Roman" w:hAnsi="Times New Roman" w:cs="Times New Roman"/>
          <w:b/>
          <w:bCs/>
          <w:color w:val="000000"/>
          <w:u w:val="single"/>
        </w:rPr>
        <w:t>Course Objectives:</w:t>
      </w:r>
    </w:p>
    <w:p w:rsidR="00984112" w:rsidRPr="00C77CB3" w:rsidRDefault="00984112" w:rsidP="00180ADD">
      <w:pPr>
        <w:pStyle w:val="ListParagraph"/>
        <w:widowControl/>
        <w:numPr>
          <w:ilvl w:val="0"/>
          <w:numId w:val="42"/>
        </w:numPr>
        <w:autoSpaceDE/>
        <w:autoSpaceDN/>
        <w:contextualSpacing/>
        <w:jc w:val="both"/>
        <w:rPr>
          <w:color w:val="000000"/>
        </w:rPr>
      </w:pPr>
      <w:r w:rsidRPr="00C77CB3">
        <w:rPr>
          <w:color w:val="000000"/>
        </w:rPr>
        <w:t>Students will learn the mechanical design process / philosophy, the need for and use of standards as part of the same, the selection of materials for mechanical design.</w:t>
      </w:r>
    </w:p>
    <w:p w:rsidR="00984112" w:rsidRPr="00C77CB3" w:rsidRDefault="00984112" w:rsidP="00180ADD">
      <w:pPr>
        <w:pStyle w:val="ListParagraph"/>
        <w:widowControl/>
        <w:numPr>
          <w:ilvl w:val="0"/>
          <w:numId w:val="42"/>
        </w:numPr>
        <w:autoSpaceDE/>
        <w:autoSpaceDN/>
        <w:contextualSpacing/>
        <w:jc w:val="both"/>
        <w:rPr>
          <w:color w:val="000000"/>
        </w:rPr>
      </w:pPr>
      <w:r w:rsidRPr="00C77CB3">
        <w:rPr>
          <w:color w:val="000000"/>
        </w:rPr>
        <w:t>Students will learn to design mechanical components subjected to static and variable loading, apply related theories of failure to design based on strength and rigidity; and apply the concepts thereof to design of various fundamental mechanical components.</w:t>
      </w:r>
    </w:p>
    <w:p w:rsidR="00984112" w:rsidRPr="00C77CB3" w:rsidRDefault="00984112" w:rsidP="00984112">
      <w:pPr>
        <w:jc w:val="both"/>
        <w:rPr>
          <w:rFonts w:ascii="Times New Roman" w:hAnsi="Times New Roman" w:cs="Times New Roman"/>
          <w:b/>
          <w:bCs/>
          <w:color w:val="000000"/>
          <w:u w:val="single"/>
        </w:rPr>
      </w:pPr>
      <w:r w:rsidRPr="00C77CB3">
        <w:rPr>
          <w:rFonts w:ascii="Times New Roman" w:hAnsi="Times New Roman" w:cs="Times New Roman"/>
          <w:b/>
          <w:bCs/>
          <w:color w:val="000000"/>
          <w:u w:val="single"/>
        </w:rPr>
        <w:t>Course Outcomes:</w:t>
      </w:r>
    </w:p>
    <w:p w:rsidR="00984112" w:rsidRPr="00C77CB3" w:rsidRDefault="00984112" w:rsidP="00984112">
      <w:pPr>
        <w:adjustRightInd w:val="0"/>
        <w:jc w:val="both"/>
        <w:rPr>
          <w:rFonts w:ascii="Times New Roman" w:hAnsi="Times New Roman" w:cs="Times New Roman"/>
          <w:i/>
        </w:rPr>
      </w:pPr>
      <w:r w:rsidRPr="00C77CB3">
        <w:rPr>
          <w:rFonts w:ascii="Times New Roman" w:hAnsi="Times New Roman" w:cs="Times New Roman"/>
          <w:i/>
        </w:rPr>
        <w:t>After completing the subject, students will be able to:</w:t>
      </w:r>
    </w:p>
    <w:p w:rsidR="00984112" w:rsidRPr="00C77CB3" w:rsidRDefault="00984112" w:rsidP="00984112">
      <w:pPr>
        <w:pStyle w:val="ListParagraph"/>
        <w:widowControl/>
        <w:numPr>
          <w:ilvl w:val="0"/>
          <w:numId w:val="36"/>
        </w:numPr>
        <w:tabs>
          <w:tab w:val="left" w:pos="171"/>
          <w:tab w:val="left" w:pos="684"/>
        </w:tabs>
        <w:adjustRightInd w:val="0"/>
        <w:contextualSpacing/>
        <w:jc w:val="both"/>
        <w:rPr>
          <w:color w:val="000000"/>
        </w:rPr>
      </w:pPr>
      <w:r w:rsidRPr="00C77CB3">
        <w:rPr>
          <w:color w:val="000000"/>
        </w:rPr>
        <w:t>Use different theories of failure for designing machine members subjected to steady loads and fatigue loads.[CO1]</w:t>
      </w:r>
    </w:p>
    <w:p w:rsidR="00984112" w:rsidRPr="00C77CB3" w:rsidRDefault="00984112" w:rsidP="00984112">
      <w:pPr>
        <w:pStyle w:val="ListParagraph"/>
        <w:widowControl/>
        <w:numPr>
          <w:ilvl w:val="0"/>
          <w:numId w:val="36"/>
        </w:numPr>
        <w:tabs>
          <w:tab w:val="left" w:pos="171"/>
          <w:tab w:val="left" w:pos="684"/>
        </w:tabs>
        <w:adjustRightInd w:val="0"/>
        <w:contextualSpacing/>
        <w:jc w:val="both"/>
        <w:rPr>
          <w:color w:val="000000"/>
        </w:rPr>
      </w:pPr>
      <w:r w:rsidRPr="00C77CB3">
        <w:rPr>
          <w:color w:val="000000"/>
        </w:rPr>
        <w:t>Use different criteria of failure for designing machine members subjected to fatigue loads.[CO2]</w:t>
      </w:r>
    </w:p>
    <w:p w:rsidR="00984112" w:rsidRPr="00C77CB3" w:rsidRDefault="00984112" w:rsidP="00984112">
      <w:pPr>
        <w:pStyle w:val="ListParagraph"/>
        <w:widowControl/>
        <w:numPr>
          <w:ilvl w:val="0"/>
          <w:numId w:val="36"/>
        </w:numPr>
        <w:tabs>
          <w:tab w:val="left" w:pos="171"/>
          <w:tab w:val="left" w:pos="684"/>
        </w:tabs>
        <w:adjustRightInd w:val="0"/>
        <w:contextualSpacing/>
        <w:jc w:val="both"/>
        <w:rPr>
          <w:color w:val="000000"/>
        </w:rPr>
      </w:pPr>
      <w:r w:rsidRPr="00C77CB3">
        <w:rPr>
          <w:color w:val="000000"/>
        </w:rPr>
        <w:t>Develop ability to analyze, design  and select shafts, keys, couplings, cotter and knuckle joints.[CO3]</w:t>
      </w:r>
    </w:p>
    <w:p w:rsidR="00984112" w:rsidRPr="00C77CB3" w:rsidRDefault="00984112" w:rsidP="00984112">
      <w:pPr>
        <w:pStyle w:val="ListParagraph"/>
        <w:widowControl/>
        <w:numPr>
          <w:ilvl w:val="0"/>
          <w:numId w:val="36"/>
        </w:numPr>
        <w:tabs>
          <w:tab w:val="left" w:pos="171"/>
          <w:tab w:val="left" w:pos="684"/>
        </w:tabs>
        <w:adjustRightInd w:val="0"/>
        <w:contextualSpacing/>
        <w:jc w:val="both"/>
        <w:rPr>
          <w:color w:val="000000"/>
        </w:rPr>
      </w:pPr>
      <w:r w:rsidRPr="00C77CB3">
        <w:rPr>
          <w:color w:val="000000"/>
        </w:rPr>
        <w:t>Able to analyze and design the helical coiled  and leaf springs.[CO4]</w:t>
      </w:r>
    </w:p>
    <w:p w:rsidR="00984112" w:rsidRPr="00C77CB3" w:rsidRDefault="00984112" w:rsidP="00984112">
      <w:pPr>
        <w:numPr>
          <w:ilvl w:val="0"/>
          <w:numId w:val="36"/>
        </w:numPr>
        <w:tabs>
          <w:tab w:val="left" w:pos="171"/>
          <w:tab w:val="left" w:pos="684"/>
        </w:tabs>
        <w:spacing w:after="0" w:line="240" w:lineRule="auto"/>
        <w:jc w:val="both"/>
        <w:rPr>
          <w:rFonts w:ascii="Times New Roman" w:eastAsia="Times New Roman" w:hAnsi="Times New Roman" w:cs="Times New Roman"/>
          <w:color w:val="000000"/>
        </w:rPr>
      </w:pPr>
      <w:r w:rsidRPr="00C77CB3">
        <w:rPr>
          <w:rFonts w:ascii="Times New Roman" w:eastAsia="Times New Roman" w:hAnsi="Times New Roman" w:cs="Times New Roman"/>
          <w:color w:val="000000"/>
        </w:rPr>
        <w:t>Identify the applications where Temporary (threaded and bolted) joint and permanent (riveted ) joints are used  for various applications  - with attention  to  design requirements.[CO5]</w:t>
      </w:r>
    </w:p>
    <w:p w:rsidR="00984112" w:rsidRPr="00C77CB3" w:rsidRDefault="00984112" w:rsidP="00984112">
      <w:pPr>
        <w:pStyle w:val="ListParagraph"/>
        <w:widowControl/>
        <w:numPr>
          <w:ilvl w:val="0"/>
          <w:numId w:val="36"/>
        </w:numPr>
        <w:tabs>
          <w:tab w:val="left" w:pos="171"/>
          <w:tab w:val="left" w:pos="684"/>
        </w:tabs>
        <w:adjustRightInd w:val="0"/>
        <w:contextualSpacing/>
        <w:jc w:val="both"/>
        <w:rPr>
          <w:color w:val="000000"/>
        </w:rPr>
      </w:pPr>
      <w:r w:rsidRPr="00C77CB3">
        <w:rPr>
          <w:color w:val="000000"/>
        </w:rPr>
        <w:t xml:space="preserve">able to design and analyze various Welded joints [CO6] </w:t>
      </w:r>
    </w:p>
    <w:p w:rsidR="00984112" w:rsidRPr="00C77CB3" w:rsidRDefault="00984112" w:rsidP="00984112">
      <w:pPr>
        <w:pStyle w:val="ListParagraph"/>
        <w:tabs>
          <w:tab w:val="left" w:pos="171"/>
          <w:tab w:val="left" w:pos="684"/>
        </w:tabs>
        <w:adjustRightInd w:val="0"/>
        <w:ind w:left="547"/>
        <w:jc w:val="both"/>
        <w:rPr>
          <w:b/>
          <w:iCs/>
          <w:color w:val="7F7F7F"/>
        </w:rPr>
      </w:pPr>
    </w:p>
    <w:p w:rsidR="00984112" w:rsidRPr="00C77CB3" w:rsidRDefault="00984112" w:rsidP="00984112">
      <w:pPr>
        <w:adjustRightInd w:val="0"/>
        <w:ind w:left="259"/>
        <w:jc w:val="both"/>
        <w:rPr>
          <w:rFonts w:ascii="Times New Roman" w:hAnsi="Times New Roman" w:cs="Times New Roman"/>
          <w:b/>
          <w:i/>
        </w:rPr>
      </w:pPr>
      <w:r w:rsidRPr="00C77CB3">
        <w:rPr>
          <w:rFonts w:ascii="Times New Roman" w:hAnsi="Times New Roman" w:cs="Times New Roman"/>
          <w:b/>
          <w:i/>
        </w:rPr>
        <w:t>Mapping of Course Outcomes with Program Outcomes:</w:t>
      </w:r>
    </w:p>
    <w:tbl>
      <w:tblPr>
        <w:tblStyle w:val="ListParagraphChar"/>
        <w:tblpPr w:leftFromText="180" w:rightFromText="180" w:vertAnchor="text" w:horzAnchor="margin" w:tblpX="918" w:tblpY="27"/>
        <w:tblW w:w="0" w:type="auto"/>
        <w:tblLook w:val="04A0"/>
      </w:tblPr>
      <w:tblGrid>
        <w:gridCol w:w="738"/>
        <w:gridCol w:w="720"/>
        <w:gridCol w:w="720"/>
        <w:gridCol w:w="643"/>
        <w:gridCol w:w="663"/>
        <w:gridCol w:w="764"/>
        <w:gridCol w:w="643"/>
        <w:gridCol w:w="707"/>
        <w:gridCol w:w="643"/>
        <w:gridCol w:w="662"/>
        <w:gridCol w:w="662"/>
        <w:gridCol w:w="662"/>
        <w:gridCol w:w="662"/>
      </w:tblGrid>
      <w:tr w:rsidR="00984112" w:rsidRPr="00C77CB3" w:rsidTr="00E03D64">
        <w:tc>
          <w:tcPr>
            <w:tcW w:w="738" w:type="dxa"/>
          </w:tcPr>
          <w:p w:rsidR="00984112" w:rsidRPr="00C77CB3" w:rsidRDefault="00984112" w:rsidP="00E03D64">
            <w:pPr>
              <w:autoSpaceDE w:val="0"/>
              <w:autoSpaceDN w:val="0"/>
              <w:adjustRightInd w:val="0"/>
            </w:pPr>
          </w:p>
        </w:tc>
        <w:tc>
          <w:tcPr>
            <w:tcW w:w="720" w:type="dxa"/>
          </w:tcPr>
          <w:p w:rsidR="00984112" w:rsidRPr="00C77CB3" w:rsidRDefault="00984112" w:rsidP="00E03D64">
            <w:pPr>
              <w:autoSpaceDE w:val="0"/>
              <w:autoSpaceDN w:val="0"/>
              <w:adjustRightInd w:val="0"/>
            </w:pPr>
            <w:r w:rsidRPr="00C77CB3">
              <w:t>POa</w:t>
            </w:r>
          </w:p>
        </w:tc>
        <w:tc>
          <w:tcPr>
            <w:tcW w:w="720" w:type="dxa"/>
          </w:tcPr>
          <w:p w:rsidR="00984112" w:rsidRPr="00C77CB3" w:rsidRDefault="00984112" w:rsidP="00E03D64">
            <w:pPr>
              <w:autoSpaceDE w:val="0"/>
              <w:autoSpaceDN w:val="0"/>
              <w:adjustRightInd w:val="0"/>
            </w:pPr>
            <w:r w:rsidRPr="00C77CB3">
              <w:t>POb</w:t>
            </w:r>
          </w:p>
        </w:tc>
        <w:tc>
          <w:tcPr>
            <w:tcW w:w="643" w:type="dxa"/>
          </w:tcPr>
          <w:p w:rsidR="00984112" w:rsidRPr="00C77CB3" w:rsidRDefault="00984112" w:rsidP="00E03D64">
            <w:pPr>
              <w:autoSpaceDE w:val="0"/>
              <w:autoSpaceDN w:val="0"/>
              <w:adjustRightInd w:val="0"/>
            </w:pPr>
            <w:r w:rsidRPr="00C77CB3">
              <w:t>POc</w:t>
            </w:r>
          </w:p>
        </w:tc>
        <w:tc>
          <w:tcPr>
            <w:tcW w:w="663" w:type="dxa"/>
          </w:tcPr>
          <w:p w:rsidR="00984112" w:rsidRPr="00C77CB3" w:rsidRDefault="00984112" w:rsidP="00E03D64">
            <w:pPr>
              <w:autoSpaceDE w:val="0"/>
              <w:autoSpaceDN w:val="0"/>
              <w:adjustRightInd w:val="0"/>
            </w:pPr>
            <w:r w:rsidRPr="00C77CB3">
              <w:t>POd</w:t>
            </w:r>
          </w:p>
        </w:tc>
        <w:tc>
          <w:tcPr>
            <w:tcW w:w="764" w:type="dxa"/>
          </w:tcPr>
          <w:p w:rsidR="00984112" w:rsidRPr="00C77CB3" w:rsidRDefault="00984112" w:rsidP="00E03D64">
            <w:pPr>
              <w:autoSpaceDE w:val="0"/>
              <w:autoSpaceDN w:val="0"/>
              <w:adjustRightInd w:val="0"/>
            </w:pPr>
            <w:r w:rsidRPr="00C77CB3">
              <w:t>POe</w:t>
            </w:r>
          </w:p>
        </w:tc>
        <w:tc>
          <w:tcPr>
            <w:tcW w:w="643" w:type="dxa"/>
          </w:tcPr>
          <w:p w:rsidR="00984112" w:rsidRPr="00C77CB3" w:rsidRDefault="00984112" w:rsidP="00E03D64">
            <w:pPr>
              <w:autoSpaceDE w:val="0"/>
              <w:autoSpaceDN w:val="0"/>
              <w:adjustRightInd w:val="0"/>
            </w:pPr>
            <w:r w:rsidRPr="00C77CB3">
              <w:t>POf</w:t>
            </w:r>
          </w:p>
        </w:tc>
        <w:tc>
          <w:tcPr>
            <w:tcW w:w="707" w:type="dxa"/>
          </w:tcPr>
          <w:p w:rsidR="00984112" w:rsidRPr="00C77CB3" w:rsidRDefault="00984112" w:rsidP="00E03D64">
            <w:pPr>
              <w:autoSpaceDE w:val="0"/>
              <w:autoSpaceDN w:val="0"/>
              <w:adjustRightInd w:val="0"/>
            </w:pPr>
            <w:r w:rsidRPr="00C77CB3">
              <w:t>POg</w:t>
            </w:r>
          </w:p>
        </w:tc>
        <w:tc>
          <w:tcPr>
            <w:tcW w:w="643" w:type="dxa"/>
          </w:tcPr>
          <w:p w:rsidR="00984112" w:rsidRPr="00C77CB3" w:rsidRDefault="00984112" w:rsidP="00E03D64">
            <w:pPr>
              <w:autoSpaceDE w:val="0"/>
              <w:autoSpaceDN w:val="0"/>
              <w:adjustRightInd w:val="0"/>
            </w:pPr>
            <w:r w:rsidRPr="00C77CB3">
              <w:t>POh</w:t>
            </w:r>
          </w:p>
        </w:tc>
        <w:tc>
          <w:tcPr>
            <w:tcW w:w="662" w:type="dxa"/>
          </w:tcPr>
          <w:p w:rsidR="00984112" w:rsidRPr="00C77CB3" w:rsidRDefault="00984112" w:rsidP="00E03D64">
            <w:pPr>
              <w:autoSpaceDE w:val="0"/>
              <w:autoSpaceDN w:val="0"/>
              <w:adjustRightInd w:val="0"/>
            </w:pPr>
            <w:r w:rsidRPr="00C77CB3">
              <w:t>POi</w:t>
            </w:r>
          </w:p>
        </w:tc>
        <w:tc>
          <w:tcPr>
            <w:tcW w:w="662" w:type="dxa"/>
          </w:tcPr>
          <w:p w:rsidR="00984112" w:rsidRPr="00C77CB3" w:rsidRDefault="00984112" w:rsidP="00E03D64">
            <w:pPr>
              <w:autoSpaceDE w:val="0"/>
              <w:autoSpaceDN w:val="0"/>
              <w:adjustRightInd w:val="0"/>
            </w:pPr>
            <w:r w:rsidRPr="00C77CB3">
              <w:t>POj</w:t>
            </w:r>
          </w:p>
        </w:tc>
        <w:tc>
          <w:tcPr>
            <w:tcW w:w="662" w:type="dxa"/>
          </w:tcPr>
          <w:p w:rsidR="00984112" w:rsidRPr="00C77CB3" w:rsidRDefault="00984112" w:rsidP="00E03D64">
            <w:pPr>
              <w:autoSpaceDE w:val="0"/>
              <w:autoSpaceDN w:val="0"/>
              <w:adjustRightInd w:val="0"/>
            </w:pPr>
            <w:r w:rsidRPr="00C77CB3">
              <w:t>POk</w:t>
            </w:r>
          </w:p>
        </w:tc>
        <w:tc>
          <w:tcPr>
            <w:tcW w:w="662" w:type="dxa"/>
          </w:tcPr>
          <w:p w:rsidR="00984112" w:rsidRPr="00C77CB3" w:rsidRDefault="00984112" w:rsidP="00E03D64">
            <w:pPr>
              <w:autoSpaceDE w:val="0"/>
              <w:autoSpaceDN w:val="0"/>
              <w:adjustRightInd w:val="0"/>
            </w:pPr>
            <w:r w:rsidRPr="00C77CB3">
              <w:t>POl</w:t>
            </w:r>
          </w:p>
        </w:tc>
      </w:tr>
      <w:tr w:rsidR="00984112" w:rsidRPr="00C77CB3" w:rsidTr="00E03D64">
        <w:trPr>
          <w:trHeight w:val="350"/>
        </w:trPr>
        <w:tc>
          <w:tcPr>
            <w:tcW w:w="738" w:type="dxa"/>
          </w:tcPr>
          <w:p w:rsidR="00984112" w:rsidRPr="00C77CB3" w:rsidRDefault="00984112" w:rsidP="00E03D64">
            <w:pPr>
              <w:autoSpaceDE w:val="0"/>
              <w:autoSpaceDN w:val="0"/>
              <w:adjustRightInd w:val="0"/>
            </w:pPr>
            <w:r w:rsidRPr="00C77CB3">
              <w:t>CO1</w:t>
            </w:r>
          </w:p>
        </w:tc>
        <w:tc>
          <w:tcPr>
            <w:tcW w:w="720" w:type="dxa"/>
            <w:vAlign w:val="bottom"/>
          </w:tcPr>
          <w:p w:rsidR="00984112" w:rsidRPr="00C77CB3" w:rsidRDefault="00984112" w:rsidP="00E03D64">
            <w:pPr>
              <w:jc w:val="center"/>
              <w:rPr>
                <w:b/>
                <w:bCs/>
              </w:rPr>
            </w:pPr>
          </w:p>
        </w:tc>
        <w:tc>
          <w:tcPr>
            <w:tcW w:w="720" w:type="dxa"/>
            <w:vAlign w:val="bottom"/>
          </w:tcPr>
          <w:p w:rsidR="00984112" w:rsidRPr="00C77CB3" w:rsidRDefault="00984112" w:rsidP="00E03D64">
            <w:pPr>
              <w:jc w:val="center"/>
              <w:rPr>
                <w:b/>
                <w:bCs/>
              </w:rPr>
            </w:pPr>
            <w:r w:rsidRPr="00C77CB3">
              <w:rPr>
                <w:b/>
                <w:bCs/>
              </w:rPr>
              <w:t>H</w:t>
            </w:r>
          </w:p>
        </w:tc>
        <w:tc>
          <w:tcPr>
            <w:tcW w:w="643" w:type="dxa"/>
            <w:vAlign w:val="bottom"/>
          </w:tcPr>
          <w:p w:rsidR="00984112" w:rsidRPr="00C77CB3" w:rsidRDefault="00984112" w:rsidP="00E03D64">
            <w:pPr>
              <w:jc w:val="center"/>
              <w:rPr>
                <w:b/>
                <w:bCs/>
              </w:rPr>
            </w:pPr>
          </w:p>
        </w:tc>
        <w:tc>
          <w:tcPr>
            <w:tcW w:w="663" w:type="dxa"/>
            <w:vAlign w:val="bottom"/>
          </w:tcPr>
          <w:p w:rsidR="00984112" w:rsidRPr="00C77CB3" w:rsidRDefault="00984112" w:rsidP="00E03D64">
            <w:pPr>
              <w:jc w:val="center"/>
              <w:rPr>
                <w:b/>
                <w:bCs/>
              </w:rPr>
            </w:pPr>
            <w:r w:rsidRPr="00C77CB3">
              <w:rPr>
                <w:b/>
                <w:bCs/>
              </w:rPr>
              <w:t>M</w:t>
            </w:r>
          </w:p>
        </w:tc>
        <w:tc>
          <w:tcPr>
            <w:tcW w:w="764" w:type="dxa"/>
            <w:vAlign w:val="bottom"/>
          </w:tcPr>
          <w:p w:rsidR="00984112" w:rsidRPr="00C77CB3" w:rsidRDefault="00984112" w:rsidP="00E03D64">
            <w:pPr>
              <w:jc w:val="center"/>
              <w:rPr>
                <w:b/>
                <w:bCs/>
              </w:rPr>
            </w:pPr>
            <w:r w:rsidRPr="00C77CB3">
              <w:rPr>
                <w:b/>
                <w:bCs/>
              </w:rPr>
              <w:t> </w:t>
            </w:r>
          </w:p>
        </w:tc>
        <w:tc>
          <w:tcPr>
            <w:tcW w:w="643" w:type="dxa"/>
            <w:vAlign w:val="bottom"/>
          </w:tcPr>
          <w:p w:rsidR="00984112" w:rsidRPr="00C77CB3" w:rsidRDefault="00984112" w:rsidP="00E03D64">
            <w:pPr>
              <w:jc w:val="center"/>
              <w:rPr>
                <w:b/>
                <w:bCs/>
              </w:rPr>
            </w:pPr>
            <w:r w:rsidRPr="00C77CB3">
              <w:rPr>
                <w:b/>
                <w:bCs/>
              </w:rPr>
              <w:t> </w:t>
            </w:r>
          </w:p>
        </w:tc>
        <w:tc>
          <w:tcPr>
            <w:tcW w:w="707" w:type="dxa"/>
            <w:vAlign w:val="bottom"/>
          </w:tcPr>
          <w:p w:rsidR="00984112" w:rsidRPr="00C77CB3" w:rsidRDefault="00984112" w:rsidP="00E03D64">
            <w:pPr>
              <w:jc w:val="center"/>
              <w:rPr>
                <w:b/>
                <w:bCs/>
              </w:rPr>
            </w:pPr>
            <w:r w:rsidRPr="00C77CB3">
              <w:rPr>
                <w:b/>
                <w:bCs/>
              </w:rPr>
              <w:t> </w:t>
            </w:r>
          </w:p>
        </w:tc>
        <w:tc>
          <w:tcPr>
            <w:tcW w:w="643" w:type="dxa"/>
            <w:vAlign w:val="bottom"/>
          </w:tcPr>
          <w:p w:rsidR="00984112" w:rsidRPr="00C77CB3" w:rsidRDefault="00984112" w:rsidP="00E03D64">
            <w:pPr>
              <w:jc w:val="center"/>
              <w:rPr>
                <w:b/>
                <w:bCs/>
              </w:rPr>
            </w:pPr>
            <w:r w:rsidRPr="00C77CB3">
              <w:rPr>
                <w:b/>
                <w:bCs/>
              </w:rPr>
              <w:t> </w:t>
            </w:r>
          </w:p>
        </w:tc>
        <w:tc>
          <w:tcPr>
            <w:tcW w:w="662" w:type="dxa"/>
            <w:vAlign w:val="bottom"/>
          </w:tcPr>
          <w:p w:rsidR="00984112" w:rsidRPr="00C77CB3" w:rsidRDefault="00984112" w:rsidP="00E03D64">
            <w:pPr>
              <w:jc w:val="center"/>
              <w:rPr>
                <w:b/>
                <w:bCs/>
              </w:rPr>
            </w:pPr>
          </w:p>
        </w:tc>
        <w:tc>
          <w:tcPr>
            <w:tcW w:w="662" w:type="dxa"/>
            <w:vAlign w:val="bottom"/>
          </w:tcPr>
          <w:p w:rsidR="00984112" w:rsidRPr="00C77CB3" w:rsidRDefault="00984112" w:rsidP="00E03D64">
            <w:pPr>
              <w:jc w:val="center"/>
              <w:rPr>
                <w:b/>
                <w:bCs/>
              </w:rPr>
            </w:pPr>
          </w:p>
        </w:tc>
        <w:tc>
          <w:tcPr>
            <w:tcW w:w="662" w:type="dxa"/>
            <w:vAlign w:val="bottom"/>
          </w:tcPr>
          <w:p w:rsidR="00984112" w:rsidRPr="00C77CB3" w:rsidRDefault="00984112" w:rsidP="00E03D64">
            <w:pPr>
              <w:jc w:val="center"/>
              <w:rPr>
                <w:b/>
                <w:bCs/>
              </w:rPr>
            </w:pPr>
          </w:p>
        </w:tc>
        <w:tc>
          <w:tcPr>
            <w:tcW w:w="662" w:type="dxa"/>
            <w:vAlign w:val="bottom"/>
          </w:tcPr>
          <w:p w:rsidR="00984112" w:rsidRPr="00C77CB3" w:rsidRDefault="00984112" w:rsidP="00E03D64">
            <w:pPr>
              <w:jc w:val="center"/>
              <w:rPr>
                <w:b/>
                <w:bCs/>
              </w:rPr>
            </w:pPr>
          </w:p>
        </w:tc>
      </w:tr>
      <w:tr w:rsidR="00984112" w:rsidRPr="00C77CB3" w:rsidTr="00E03D64">
        <w:trPr>
          <w:trHeight w:val="287"/>
        </w:trPr>
        <w:tc>
          <w:tcPr>
            <w:tcW w:w="738" w:type="dxa"/>
          </w:tcPr>
          <w:p w:rsidR="00984112" w:rsidRPr="00C77CB3" w:rsidRDefault="00984112" w:rsidP="00E03D64">
            <w:pPr>
              <w:autoSpaceDE w:val="0"/>
              <w:autoSpaceDN w:val="0"/>
              <w:adjustRightInd w:val="0"/>
            </w:pPr>
            <w:r w:rsidRPr="00C77CB3">
              <w:t>CO2</w:t>
            </w:r>
          </w:p>
        </w:tc>
        <w:tc>
          <w:tcPr>
            <w:tcW w:w="720" w:type="dxa"/>
            <w:vAlign w:val="bottom"/>
          </w:tcPr>
          <w:p w:rsidR="00984112" w:rsidRPr="00C77CB3" w:rsidRDefault="00984112" w:rsidP="00E03D64">
            <w:pPr>
              <w:jc w:val="center"/>
              <w:rPr>
                <w:b/>
                <w:bCs/>
              </w:rPr>
            </w:pPr>
          </w:p>
        </w:tc>
        <w:tc>
          <w:tcPr>
            <w:tcW w:w="720" w:type="dxa"/>
            <w:vAlign w:val="bottom"/>
          </w:tcPr>
          <w:p w:rsidR="00984112" w:rsidRPr="00C77CB3" w:rsidRDefault="00984112" w:rsidP="00E03D64">
            <w:pPr>
              <w:jc w:val="center"/>
              <w:rPr>
                <w:b/>
                <w:bCs/>
              </w:rPr>
            </w:pPr>
            <w:r w:rsidRPr="00C77CB3">
              <w:rPr>
                <w:b/>
                <w:bCs/>
              </w:rPr>
              <w:t>H</w:t>
            </w:r>
          </w:p>
        </w:tc>
        <w:tc>
          <w:tcPr>
            <w:tcW w:w="643" w:type="dxa"/>
            <w:vAlign w:val="bottom"/>
          </w:tcPr>
          <w:p w:rsidR="00984112" w:rsidRPr="00C77CB3" w:rsidRDefault="00984112" w:rsidP="00E03D64">
            <w:pPr>
              <w:jc w:val="center"/>
              <w:rPr>
                <w:b/>
                <w:bCs/>
              </w:rPr>
            </w:pPr>
          </w:p>
        </w:tc>
        <w:tc>
          <w:tcPr>
            <w:tcW w:w="663" w:type="dxa"/>
            <w:vAlign w:val="bottom"/>
          </w:tcPr>
          <w:p w:rsidR="00984112" w:rsidRPr="00C77CB3" w:rsidRDefault="00984112" w:rsidP="00E03D64">
            <w:pPr>
              <w:jc w:val="center"/>
              <w:rPr>
                <w:b/>
                <w:bCs/>
              </w:rPr>
            </w:pPr>
            <w:r w:rsidRPr="00C77CB3">
              <w:rPr>
                <w:b/>
                <w:bCs/>
              </w:rPr>
              <w:t>M</w:t>
            </w:r>
          </w:p>
        </w:tc>
        <w:tc>
          <w:tcPr>
            <w:tcW w:w="764" w:type="dxa"/>
            <w:vAlign w:val="bottom"/>
          </w:tcPr>
          <w:p w:rsidR="00984112" w:rsidRPr="00C77CB3" w:rsidRDefault="00984112" w:rsidP="00E03D64">
            <w:pPr>
              <w:jc w:val="center"/>
              <w:rPr>
                <w:b/>
                <w:bCs/>
              </w:rPr>
            </w:pPr>
            <w:r w:rsidRPr="00C77CB3">
              <w:rPr>
                <w:b/>
                <w:bCs/>
              </w:rPr>
              <w:t> </w:t>
            </w:r>
          </w:p>
        </w:tc>
        <w:tc>
          <w:tcPr>
            <w:tcW w:w="643" w:type="dxa"/>
            <w:vAlign w:val="bottom"/>
          </w:tcPr>
          <w:p w:rsidR="00984112" w:rsidRPr="00C77CB3" w:rsidRDefault="00984112" w:rsidP="00E03D64">
            <w:pPr>
              <w:jc w:val="center"/>
              <w:rPr>
                <w:b/>
                <w:bCs/>
              </w:rPr>
            </w:pPr>
            <w:r w:rsidRPr="00C77CB3">
              <w:rPr>
                <w:b/>
                <w:bCs/>
              </w:rPr>
              <w:t> </w:t>
            </w:r>
          </w:p>
        </w:tc>
        <w:tc>
          <w:tcPr>
            <w:tcW w:w="707" w:type="dxa"/>
            <w:vAlign w:val="bottom"/>
          </w:tcPr>
          <w:p w:rsidR="00984112" w:rsidRPr="00C77CB3" w:rsidRDefault="00984112" w:rsidP="00E03D64">
            <w:pPr>
              <w:jc w:val="center"/>
              <w:rPr>
                <w:b/>
                <w:bCs/>
              </w:rPr>
            </w:pPr>
            <w:r w:rsidRPr="00C77CB3">
              <w:rPr>
                <w:b/>
                <w:bCs/>
              </w:rPr>
              <w:t> </w:t>
            </w:r>
          </w:p>
        </w:tc>
        <w:tc>
          <w:tcPr>
            <w:tcW w:w="643" w:type="dxa"/>
            <w:vAlign w:val="bottom"/>
          </w:tcPr>
          <w:p w:rsidR="00984112" w:rsidRPr="00C77CB3" w:rsidRDefault="00984112" w:rsidP="00E03D64">
            <w:pPr>
              <w:jc w:val="center"/>
              <w:rPr>
                <w:b/>
                <w:bCs/>
              </w:rPr>
            </w:pPr>
            <w:r w:rsidRPr="00C77CB3">
              <w:rPr>
                <w:b/>
                <w:bCs/>
              </w:rPr>
              <w:t> </w:t>
            </w:r>
          </w:p>
        </w:tc>
        <w:tc>
          <w:tcPr>
            <w:tcW w:w="662" w:type="dxa"/>
            <w:vAlign w:val="bottom"/>
          </w:tcPr>
          <w:p w:rsidR="00984112" w:rsidRPr="00C77CB3" w:rsidRDefault="00984112" w:rsidP="00E03D64">
            <w:pPr>
              <w:jc w:val="center"/>
              <w:rPr>
                <w:b/>
                <w:bCs/>
              </w:rPr>
            </w:pPr>
          </w:p>
        </w:tc>
        <w:tc>
          <w:tcPr>
            <w:tcW w:w="662" w:type="dxa"/>
            <w:vAlign w:val="bottom"/>
          </w:tcPr>
          <w:p w:rsidR="00984112" w:rsidRPr="00C77CB3" w:rsidRDefault="00984112" w:rsidP="00E03D64">
            <w:pPr>
              <w:jc w:val="center"/>
              <w:rPr>
                <w:b/>
                <w:bCs/>
              </w:rPr>
            </w:pPr>
          </w:p>
        </w:tc>
        <w:tc>
          <w:tcPr>
            <w:tcW w:w="662" w:type="dxa"/>
            <w:vAlign w:val="bottom"/>
          </w:tcPr>
          <w:p w:rsidR="00984112" w:rsidRPr="00C77CB3" w:rsidRDefault="00984112" w:rsidP="00E03D64">
            <w:pPr>
              <w:jc w:val="center"/>
              <w:rPr>
                <w:b/>
                <w:bCs/>
              </w:rPr>
            </w:pPr>
          </w:p>
        </w:tc>
        <w:tc>
          <w:tcPr>
            <w:tcW w:w="662" w:type="dxa"/>
            <w:vAlign w:val="bottom"/>
          </w:tcPr>
          <w:p w:rsidR="00984112" w:rsidRPr="00C77CB3" w:rsidRDefault="00984112" w:rsidP="00E03D64">
            <w:pPr>
              <w:jc w:val="center"/>
              <w:rPr>
                <w:b/>
                <w:bCs/>
              </w:rPr>
            </w:pPr>
          </w:p>
        </w:tc>
      </w:tr>
      <w:tr w:rsidR="00984112" w:rsidRPr="00C77CB3" w:rsidTr="00E03D64">
        <w:tc>
          <w:tcPr>
            <w:tcW w:w="738" w:type="dxa"/>
          </w:tcPr>
          <w:p w:rsidR="00984112" w:rsidRPr="00C77CB3" w:rsidRDefault="00984112" w:rsidP="00E03D64">
            <w:pPr>
              <w:autoSpaceDE w:val="0"/>
              <w:autoSpaceDN w:val="0"/>
              <w:adjustRightInd w:val="0"/>
            </w:pPr>
            <w:r w:rsidRPr="00C77CB3">
              <w:t>CO3</w:t>
            </w:r>
          </w:p>
        </w:tc>
        <w:tc>
          <w:tcPr>
            <w:tcW w:w="720" w:type="dxa"/>
            <w:vAlign w:val="bottom"/>
          </w:tcPr>
          <w:p w:rsidR="00984112" w:rsidRPr="00C77CB3" w:rsidRDefault="00984112" w:rsidP="00E03D64">
            <w:pPr>
              <w:jc w:val="center"/>
              <w:rPr>
                <w:b/>
                <w:bCs/>
              </w:rPr>
            </w:pPr>
          </w:p>
        </w:tc>
        <w:tc>
          <w:tcPr>
            <w:tcW w:w="720" w:type="dxa"/>
            <w:vAlign w:val="bottom"/>
          </w:tcPr>
          <w:p w:rsidR="00984112" w:rsidRPr="00C77CB3" w:rsidRDefault="00984112" w:rsidP="00E03D64">
            <w:pPr>
              <w:jc w:val="center"/>
              <w:rPr>
                <w:b/>
                <w:bCs/>
              </w:rPr>
            </w:pPr>
            <w:r w:rsidRPr="00C77CB3">
              <w:rPr>
                <w:b/>
                <w:bCs/>
              </w:rPr>
              <w:t>H</w:t>
            </w:r>
          </w:p>
        </w:tc>
        <w:tc>
          <w:tcPr>
            <w:tcW w:w="643" w:type="dxa"/>
            <w:vAlign w:val="bottom"/>
          </w:tcPr>
          <w:p w:rsidR="00984112" w:rsidRPr="00C77CB3" w:rsidRDefault="00984112" w:rsidP="00E03D64">
            <w:pPr>
              <w:jc w:val="center"/>
              <w:rPr>
                <w:b/>
                <w:bCs/>
              </w:rPr>
            </w:pPr>
          </w:p>
        </w:tc>
        <w:tc>
          <w:tcPr>
            <w:tcW w:w="663" w:type="dxa"/>
            <w:vAlign w:val="bottom"/>
          </w:tcPr>
          <w:p w:rsidR="00984112" w:rsidRPr="00C77CB3" w:rsidRDefault="00984112" w:rsidP="00E03D64">
            <w:pPr>
              <w:jc w:val="center"/>
              <w:rPr>
                <w:b/>
                <w:bCs/>
              </w:rPr>
            </w:pPr>
            <w:r w:rsidRPr="00C77CB3">
              <w:rPr>
                <w:b/>
                <w:bCs/>
              </w:rPr>
              <w:t>M</w:t>
            </w:r>
          </w:p>
        </w:tc>
        <w:tc>
          <w:tcPr>
            <w:tcW w:w="764" w:type="dxa"/>
            <w:vAlign w:val="bottom"/>
          </w:tcPr>
          <w:p w:rsidR="00984112" w:rsidRPr="00C77CB3" w:rsidRDefault="00984112" w:rsidP="00E03D64">
            <w:pPr>
              <w:jc w:val="center"/>
              <w:rPr>
                <w:b/>
                <w:bCs/>
              </w:rPr>
            </w:pPr>
            <w:r w:rsidRPr="00C77CB3">
              <w:rPr>
                <w:b/>
                <w:bCs/>
              </w:rPr>
              <w:t> </w:t>
            </w:r>
          </w:p>
        </w:tc>
        <w:tc>
          <w:tcPr>
            <w:tcW w:w="643" w:type="dxa"/>
            <w:vAlign w:val="bottom"/>
          </w:tcPr>
          <w:p w:rsidR="00984112" w:rsidRPr="00C77CB3" w:rsidRDefault="00984112" w:rsidP="00E03D64">
            <w:pPr>
              <w:jc w:val="center"/>
              <w:rPr>
                <w:b/>
                <w:bCs/>
              </w:rPr>
            </w:pPr>
            <w:r w:rsidRPr="00C77CB3">
              <w:rPr>
                <w:b/>
                <w:bCs/>
              </w:rPr>
              <w:t> </w:t>
            </w:r>
          </w:p>
        </w:tc>
        <w:tc>
          <w:tcPr>
            <w:tcW w:w="707" w:type="dxa"/>
            <w:vAlign w:val="bottom"/>
          </w:tcPr>
          <w:p w:rsidR="00984112" w:rsidRPr="00C77CB3" w:rsidRDefault="00984112" w:rsidP="00E03D64">
            <w:pPr>
              <w:jc w:val="center"/>
              <w:rPr>
                <w:b/>
                <w:bCs/>
              </w:rPr>
            </w:pPr>
            <w:r w:rsidRPr="00C77CB3">
              <w:rPr>
                <w:b/>
                <w:bCs/>
              </w:rPr>
              <w:t> </w:t>
            </w:r>
          </w:p>
        </w:tc>
        <w:tc>
          <w:tcPr>
            <w:tcW w:w="643" w:type="dxa"/>
            <w:vAlign w:val="bottom"/>
          </w:tcPr>
          <w:p w:rsidR="00984112" w:rsidRPr="00C77CB3" w:rsidRDefault="00984112" w:rsidP="00E03D64">
            <w:pPr>
              <w:jc w:val="center"/>
              <w:rPr>
                <w:b/>
                <w:bCs/>
              </w:rPr>
            </w:pPr>
            <w:r w:rsidRPr="00C77CB3">
              <w:rPr>
                <w:b/>
                <w:bCs/>
              </w:rPr>
              <w:t> </w:t>
            </w:r>
          </w:p>
        </w:tc>
        <w:tc>
          <w:tcPr>
            <w:tcW w:w="662" w:type="dxa"/>
            <w:vAlign w:val="bottom"/>
          </w:tcPr>
          <w:p w:rsidR="00984112" w:rsidRPr="00C77CB3" w:rsidRDefault="00984112" w:rsidP="00E03D64">
            <w:pPr>
              <w:jc w:val="center"/>
              <w:rPr>
                <w:b/>
                <w:bCs/>
              </w:rPr>
            </w:pPr>
          </w:p>
        </w:tc>
        <w:tc>
          <w:tcPr>
            <w:tcW w:w="662" w:type="dxa"/>
            <w:vAlign w:val="bottom"/>
          </w:tcPr>
          <w:p w:rsidR="00984112" w:rsidRPr="00C77CB3" w:rsidRDefault="00984112" w:rsidP="00E03D64">
            <w:pPr>
              <w:jc w:val="center"/>
              <w:rPr>
                <w:b/>
                <w:bCs/>
              </w:rPr>
            </w:pPr>
          </w:p>
        </w:tc>
        <w:tc>
          <w:tcPr>
            <w:tcW w:w="662" w:type="dxa"/>
            <w:vAlign w:val="bottom"/>
          </w:tcPr>
          <w:p w:rsidR="00984112" w:rsidRPr="00C77CB3" w:rsidRDefault="00984112" w:rsidP="00E03D64">
            <w:pPr>
              <w:jc w:val="center"/>
              <w:rPr>
                <w:b/>
                <w:bCs/>
              </w:rPr>
            </w:pPr>
          </w:p>
        </w:tc>
        <w:tc>
          <w:tcPr>
            <w:tcW w:w="662" w:type="dxa"/>
            <w:vAlign w:val="bottom"/>
          </w:tcPr>
          <w:p w:rsidR="00984112" w:rsidRPr="00C77CB3" w:rsidRDefault="00984112" w:rsidP="00E03D64">
            <w:pPr>
              <w:jc w:val="center"/>
              <w:rPr>
                <w:b/>
                <w:bCs/>
              </w:rPr>
            </w:pPr>
          </w:p>
        </w:tc>
      </w:tr>
      <w:tr w:rsidR="00984112" w:rsidRPr="00C77CB3" w:rsidTr="00E03D64">
        <w:tc>
          <w:tcPr>
            <w:tcW w:w="738" w:type="dxa"/>
          </w:tcPr>
          <w:p w:rsidR="00984112" w:rsidRPr="00C77CB3" w:rsidRDefault="00984112" w:rsidP="00E03D64">
            <w:pPr>
              <w:autoSpaceDE w:val="0"/>
              <w:autoSpaceDN w:val="0"/>
              <w:adjustRightInd w:val="0"/>
            </w:pPr>
            <w:r w:rsidRPr="00C77CB3">
              <w:t>CO4</w:t>
            </w:r>
          </w:p>
        </w:tc>
        <w:tc>
          <w:tcPr>
            <w:tcW w:w="720" w:type="dxa"/>
            <w:vAlign w:val="bottom"/>
          </w:tcPr>
          <w:p w:rsidR="00984112" w:rsidRPr="00C77CB3" w:rsidRDefault="00984112" w:rsidP="00E03D64">
            <w:pPr>
              <w:jc w:val="center"/>
              <w:rPr>
                <w:b/>
                <w:bCs/>
              </w:rPr>
            </w:pPr>
          </w:p>
        </w:tc>
        <w:tc>
          <w:tcPr>
            <w:tcW w:w="720" w:type="dxa"/>
            <w:vAlign w:val="bottom"/>
          </w:tcPr>
          <w:p w:rsidR="00984112" w:rsidRPr="00C77CB3" w:rsidRDefault="00984112" w:rsidP="00E03D64">
            <w:pPr>
              <w:jc w:val="center"/>
              <w:rPr>
                <w:b/>
                <w:bCs/>
              </w:rPr>
            </w:pPr>
            <w:r w:rsidRPr="00C77CB3">
              <w:rPr>
                <w:b/>
                <w:bCs/>
              </w:rPr>
              <w:t>H</w:t>
            </w:r>
          </w:p>
        </w:tc>
        <w:tc>
          <w:tcPr>
            <w:tcW w:w="643" w:type="dxa"/>
            <w:vAlign w:val="bottom"/>
          </w:tcPr>
          <w:p w:rsidR="00984112" w:rsidRPr="00C77CB3" w:rsidRDefault="00984112" w:rsidP="00E03D64">
            <w:pPr>
              <w:jc w:val="center"/>
              <w:rPr>
                <w:b/>
                <w:bCs/>
              </w:rPr>
            </w:pPr>
          </w:p>
        </w:tc>
        <w:tc>
          <w:tcPr>
            <w:tcW w:w="663" w:type="dxa"/>
            <w:vAlign w:val="bottom"/>
          </w:tcPr>
          <w:p w:rsidR="00984112" w:rsidRPr="00C77CB3" w:rsidRDefault="00984112" w:rsidP="00E03D64">
            <w:pPr>
              <w:jc w:val="center"/>
              <w:rPr>
                <w:b/>
                <w:bCs/>
              </w:rPr>
            </w:pPr>
            <w:r w:rsidRPr="00C77CB3">
              <w:rPr>
                <w:b/>
                <w:bCs/>
              </w:rPr>
              <w:t>M</w:t>
            </w:r>
          </w:p>
        </w:tc>
        <w:tc>
          <w:tcPr>
            <w:tcW w:w="764" w:type="dxa"/>
            <w:vAlign w:val="bottom"/>
          </w:tcPr>
          <w:p w:rsidR="00984112" w:rsidRPr="00C77CB3" w:rsidRDefault="00984112" w:rsidP="00E03D64">
            <w:pPr>
              <w:jc w:val="center"/>
              <w:rPr>
                <w:b/>
                <w:bCs/>
              </w:rPr>
            </w:pPr>
            <w:r w:rsidRPr="00C77CB3">
              <w:rPr>
                <w:b/>
                <w:bCs/>
              </w:rPr>
              <w:t> </w:t>
            </w:r>
          </w:p>
        </w:tc>
        <w:tc>
          <w:tcPr>
            <w:tcW w:w="643" w:type="dxa"/>
            <w:vAlign w:val="bottom"/>
          </w:tcPr>
          <w:p w:rsidR="00984112" w:rsidRPr="00C77CB3" w:rsidRDefault="00984112" w:rsidP="00E03D64">
            <w:pPr>
              <w:jc w:val="center"/>
              <w:rPr>
                <w:b/>
                <w:bCs/>
              </w:rPr>
            </w:pPr>
            <w:r w:rsidRPr="00C77CB3">
              <w:rPr>
                <w:b/>
                <w:bCs/>
              </w:rPr>
              <w:t> </w:t>
            </w:r>
          </w:p>
        </w:tc>
        <w:tc>
          <w:tcPr>
            <w:tcW w:w="707" w:type="dxa"/>
            <w:vAlign w:val="bottom"/>
          </w:tcPr>
          <w:p w:rsidR="00984112" w:rsidRPr="00C77CB3" w:rsidRDefault="00984112" w:rsidP="00E03D64">
            <w:pPr>
              <w:jc w:val="center"/>
              <w:rPr>
                <w:b/>
                <w:bCs/>
              </w:rPr>
            </w:pPr>
            <w:r w:rsidRPr="00C77CB3">
              <w:rPr>
                <w:b/>
                <w:bCs/>
              </w:rPr>
              <w:t> </w:t>
            </w:r>
          </w:p>
        </w:tc>
        <w:tc>
          <w:tcPr>
            <w:tcW w:w="643" w:type="dxa"/>
            <w:vAlign w:val="bottom"/>
          </w:tcPr>
          <w:p w:rsidR="00984112" w:rsidRPr="00C77CB3" w:rsidRDefault="00984112" w:rsidP="00E03D64">
            <w:pPr>
              <w:jc w:val="center"/>
              <w:rPr>
                <w:b/>
                <w:bCs/>
              </w:rPr>
            </w:pPr>
            <w:r w:rsidRPr="00C77CB3">
              <w:rPr>
                <w:b/>
                <w:bCs/>
              </w:rPr>
              <w:t> </w:t>
            </w:r>
          </w:p>
        </w:tc>
        <w:tc>
          <w:tcPr>
            <w:tcW w:w="662" w:type="dxa"/>
            <w:vAlign w:val="bottom"/>
          </w:tcPr>
          <w:p w:rsidR="00984112" w:rsidRPr="00C77CB3" w:rsidRDefault="00984112" w:rsidP="00E03D64">
            <w:pPr>
              <w:jc w:val="center"/>
              <w:rPr>
                <w:b/>
                <w:bCs/>
              </w:rPr>
            </w:pPr>
          </w:p>
        </w:tc>
        <w:tc>
          <w:tcPr>
            <w:tcW w:w="662" w:type="dxa"/>
            <w:vAlign w:val="bottom"/>
          </w:tcPr>
          <w:p w:rsidR="00984112" w:rsidRPr="00C77CB3" w:rsidRDefault="00984112" w:rsidP="00E03D64">
            <w:pPr>
              <w:jc w:val="center"/>
              <w:rPr>
                <w:b/>
                <w:bCs/>
              </w:rPr>
            </w:pPr>
          </w:p>
        </w:tc>
        <w:tc>
          <w:tcPr>
            <w:tcW w:w="662" w:type="dxa"/>
            <w:vAlign w:val="bottom"/>
          </w:tcPr>
          <w:p w:rsidR="00984112" w:rsidRPr="00C77CB3" w:rsidRDefault="00984112" w:rsidP="00E03D64">
            <w:pPr>
              <w:jc w:val="center"/>
              <w:rPr>
                <w:b/>
                <w:bCs/>
              </w:rPr>
            </w:pPr>
          </w:p>
        </w:tc>
        <w:tc>
          <w:tcPr>
            <w:tcW w:w="662" w:type="dxa"/>
            <w:vAlign w:val="bottom"/>
          </w:tcPr>
          <w:p w:rsidR="00984112" w:rsidRPr="00C77CB3" w:rsidRDefault="00984112" w:rsidP="00E03D64">
            <w:pPr>
              <w:jc w:val="center"/>
              <w:rPr>
                <w:b/>
                <w:bCs/>
              </w:rPr>
            </w:pPr>
          </w:p>
        </w:tc>
      </w:tr>
      <w:tr w:rsidR="00984112" w:rsidRPr="00C77CB3" w:rsidTr="00E03D64">
        <w:tc>
          <w:tcPr>
            <w:tcW w:w="738" w:type="dxa"/>
          </w:tcPr>
          <w:p w:rsidR="00984112" w:rsidRPr="00C77CB3" w:rsidRDefault="00984112" w:rsidP="00E03D64">
            <w:pPr>
              <w:autoSpaceDE w:val="0"/>
              <w:autoSpaceDN w:val="0"/>
              <w:adjustRightInd w:val="0"/>
            </w:pPr>
            <w:r w:rsidRPr="00C77CB3">
              <w:t>CO5</w:t>
            </w:r>
          </w:p>
        </w:tc>
        <w:tc>
          <w:tcPr>
            <w:tcW w:w="720" w:type="dxa"/>
            <w:vAlign w:val="bottom"/>
          </w:tcPr>
          <w:p w:rsidR="00984112" w:rsidRPr="00C77CB3" w:rsidRDefault="00984112" w:rsidP="00E03D64">
            <w:pPr>
              <w:jc w:val="center"/>
              <w:rPr>
                <w:b/>
                <w:bCs/>
              </w:rPr>
            </w:pPr>
          </w:p>
        </w:tc>
        <w:tc>
          <w:tcPr>
            <w:tcW w:w="720" w:type="dxa"/>
            <w:vAlign w:val="bottom"/>
          </w:tcPr>
          <w:p w:rsidR="00984112" w:rsidRPr="00C77CB3" w:rsidRDefault="00984112" w:rsidP="00E03D64">
            <w:pPr>
              <w:jc w:val="center"/>
              <w:rPr>
                <w:b/>
                <w:bCs/>
              </w:rPr>
            </w:pPr>
            <w:r w:rsidRPr="00C77CB3">
              <w:rPr>
                <w:b/>
                <w:bCs/>
              </w:rPr>
              <w:t>H</w:t>
            </w:r>
          </w:p>
        </w:tc>
        <w:tc>
          <w:tcPr>
            <w:tcW w:w="643" w:type="dxa"/>
            <w:vAlign w:val="bottom"/>
          </w:tcPr>
          <w:p w:rsidR="00984112" w:rsidRPr="00C77CB3" w:rsidRDefault="00984112" w:rsidP="00E03D64">
            <w:pPr>
              <w:jc w:val="center"/>
              <w:rPr>
                <w:b/>
                <w:bCs/>
              </w:rPr>
            </w:pPr>
          </w:p>
        </w:tc>
        <w:tc>
          <w:tcPr>
            <w:tcW w:w="663" w:type="dxa"/>
            <w:vAlign w:val="bottom"/>
          </w:tcPr>
          <w:p w:rsidR="00984112" w:rsidRPr="00C77CB3" w:rsidRDefault="00984112" w:rsidP="00E03D64">
            <w:pPr>
              <w:jc w:val="center"/>
              <w:rPr>
                <w:b/>
                <w:bCs/>
              </w:rPr>
            </w:pPr>
            <w:r w:rsidRPr="00C77CB3">
              <w:rPr>
                <w:b/>
                <w:bCs/>
              </w:rPr>
              <w:t>M</w:t>
            </w:r>
          </w:p>
        </w:tc>
        <w:tc>
          <w:tcPr>
            <w:tcW w:w="764" w:type="dxa"/>
            <w:vAlign w:val="bottom"/>
          </w:tcPr>
          <w:p w:rsidR="00984112" w:rsidRPr="00C77CB3" w:rsidRDefault="00984112" w:rsidP="00E03D64">
            <w:pPr>
              <w:jc w:val="center"/>
              <w:rPr>
                <w:b/>
                <w:bCs/>
              </w:rPr>
            </w:pPr>
            <w:r w:rsidRPr="00C77CB3">
              <w:rPr>
                <w:b/>
                <w:bCs/>
              </w:rPr>
              <w:t> </w:t>
            </w:r>
          </w:p>
        </w:tc>
        <w:tc>
          <w:tcPr>
            <w:tcW w:w="643" w:type="dxa"/>
            <w:vAlign w:val="bottom"/>
          </w:tcPr>
          <w:p w:rsidR="00984112" w:rsidRPr="00C77CB3" w:rsidRDefault="00984112" w:rsidP="00E03D64">
            <w:pPr>
              <w:jc w:val="center"/>
              <w:rPr>
                <w:b/>
                <w:bCs/>
              </w:rPr>
            </w:pPr>
            <w:r w:rsidRPr="00C77CB3">
              <w:rPr>
                <w:b/>
                <w:bCs/>
              </w:rPr>
              <w:t> </w:t>
            </w:r>
          </w:p>
        </w:tc>
        <w:tc>
          <w:tcPr>
            <w:tcW w:w="707" w:type="dxa"/>
            <w:vAlign w:val="bottom"/>
          </w:tcPr>
          <w:p w:rsidR="00984112" w:rsidRPr="00C77CB3" w:rsidRDefault="00984112" w:rsidP="00E03D64">
            <w:pPr>
              <w:jc w:val="center"/>
              <w:rPr>
                <w:b/>
                <w:bCs/>
              </w:rPr>
            </w:pPr>
            <w:r w:rsidRPr="00C77CB3">
              <w:rPr>
                <w:b/>
                <w:bCs/>
              </w:rPr>
              <w:t> </w:t>
            </w:r>
          </w:p>
        </w:tc>
        <w:tc>
          <w:tcPr>
            <w:tcW w:w="643" w:type="dxa"/>
            <w:vAlign w:val="bottom"/>
          </w:tcPr>
          <w:p w:rsidR="00984112" w:rsidRPr="00C77CB3" w:rsidRDefault="00984112" w:rsidP="00E03D64">
            <w:pPr>
              <w:jc w:val="center"/>
              <w:rPr>
                <w:b/>
                <w:bCs/>
              </w:rPr>
            </w:pPr>
            <w:r w:rsidRPr="00C77CB3">
              <w:rPr>
                <w:b/>
                <w:bCs/>
              </w:rPr>
              <w:t> </w:t>
            </w:r>
          </w:p>
        </w:tc>
        <w:tc>
          <w:tcPr>
            <w:tcW w:w="662" w:type="dxa"/>
            <w:vAlign w:val="bottom"/>
          </w:tcPr>
          <w:p w:rsidR="00984112" w:rsidRPr="00C77CB3" w:rsidRDefault="00984112" w:rsidP="00E03D64">
            <w:pPr>
              <w:jc w:val="center"/>
              <w:rPr>
                <w:b/>
                <w:bCs/>
              </w:rPr>
            </w:pPr>
          </w:p>
        </w:tc>
        <w:tc>
          <w:tcPr>
            <w:tcW w:w="662" w:type="dxa"/>
            <w:vAlign w:val="bottom"/>
          </w:tcPr>
          <w:p w:rsidR="00984112" w:rsidRPr="00C77CB3" w:rsidRDefault="00984112" w:rsidP="00E03D64">
            <w:pPr>
              <w:jc w:val="center"/>
              <w:rPr>
                <w:b/>
                <w:bCs/>
              </w:rPr>
            </w:pPr>
          </w:p>
        </w:tc>
        <w:tc>
          <w:tcPr>
            <w:tcW w:w="662" w:type="dxa"/>
            <w:vAlign w:val="bottom"/>
          </w:tcPr>
          <w:p w:rsidR="00984112" w:rsidRPr="00C77CB3" w:rsidRDefault="00984112" w:rsidP="00E03D64">
            <w:pPr>
              <w:jc w:val="center"/>
              <w:rPr>
                <w:b/>
                <w:bCs/>
              </w:rPr>
            </w:pPr>
          </w:p>
        </w:tc>
        <w:tc>
          <w:tcPr>
            <w:tcW w:w="662" w:type="dxa"/>
            <w:vAlign w:val="bottom"/>
          </w:tcPr>
          <w:p w:rsidR="00984112" w:rsidRPr="00C77CB3" w:rsidRDefault="00984112" w:rsidP="00E03D64">
            <w:pPr>
              <w:jc w:val="center"/>
              <w:rPr>
                <w:b/>
                <w:bCs/>
              </w:rPr>
            </w:pPr>
          </w:p>
        </w:tc>
      </w:tr>
      <w:tr w:rsidR="00984112" w:rsidRPr="00C77CB3" w:rsidTr="00E03D64">
        <w:tc>
          <w:tcPr>
            <w:tcW w:w="738" w:type="dxa"/>
          </w:tcPr>
          <w:p w:rsidR="00984112" w:rsidRPr="00C77CB3" w:rsidRDefault="00984112" w:rsidP="00E03D64">
            <w:pPr>
              <w:autoSpaceDE w:val="0"/>
              <w:autoSpaceDN w:val="0"/>
              <w:adjustRightInd w:val="0"/>
            </w:pPr>
            <w:r w:rsidRPr="00C77CB3">
              <w:t>CO6</w:t>
            </w:r>
          </w:p>
        </w:tc>
        <w:tc>
          <w:tcPr>
            <w:tcW w:w="720" w:type="dxa"/>
            <w:vAlign w:val="bottom"/>
          </w:tcPr>
          <w:p w:rsidR="00984112" w:rsidRPr="00C77CB3" w:rsidRDefault="00984112" w:rsidP="00E03D64">
            <w:pPr>
              <w:jc w:val="center"/>
              <w:rPr>
                <w:b/>
                <w:bCs/>
              </w:rPr>
            </w:pPr>
          </w:p>
        </w:tc>
        <w:tc>
          <w:tcPr>
            <w:tcW w:w="720" w:type="dxa"/>
            <w:vAlign w:val="bottom"/>
          </w:tcPr>
          <w:p w:rsidR="00984112" w:rsidRPr="00C77CB3" w:rsidRDefault="00984112" w:rsidP="00E03D64">
            <w:pPr>
              <w:jc w:val="center"/>
              <w:rPr>
                <w:b/>
                <w:bCs/>
              </w:rPr>
            </w:pPr>
            <w:r w:rsidRPr="00C77CB3">
              <w:rPr>
                <w:b/>
                <w:bCs/>
              </w:rPr>
              <w:t>H</w:t>
            </w:r>
          </w:p>
        </w:tc>
        <w:tc>
          <w:tcPr>
            <w:tcW w:w="643" w:type="dxa"/>
            <w:vAlign w:val="bottom"/>
          </w:tcPr>
          <w:p w:rsidR="00984112" w:rsidRPr="00C77CB3" w:rsidRDefault="00984112" w:rsidP="00E03D64">
            <w:pPr>
              <w:jc w:val="center"/>
              <w:rPr>
                <w:b/>
                <w:bCs/>
              </w:rPr>
            </w:pPr>
            <w:r w:rsidRPr="00C77CB3">
              <w:rPr>
                <w:b/>
                <w:bCs/>
              </w:rPr>
              <w:t>L</w:t>
            </w:r>
          </w:p>
        </w:tc>
        <w:tc>
          <w:tcPr>
            <w:tcW w:w="663" w:type="dxa"/>
            <w:vAlign w:val="bottom"/>
          </w:tcPr>
          <w:p w:rsidR="00984112" w:rsidRPr="00C77CB3" w:rsidRDefault="00984112" w:rsidP="00E03D64">
            <w:pPr>
              <w:jc w:val="center"/>
              <w:rPr>
                <w:b/>
                <w:bCs/>
              </w:rPr>
            </w:pPr>
            <w:r w:rsidRPr="00C77CB3">
              <w:rPr>
                <w:b/>
                <w:bCs/>
              </w:rPr>
              <w:t>M</w:t>
            </w:r>
          </w:p>
        </w:tc>
        <w:tc>
          <w:tcPr>
            <w:tcW w:w="764" w:type="dxa"/>
            <w:vAlign w:val="bottom"/>
          </w:tcPr>
          <w:p w:rsidR="00984112" w:rsidRPr="00C77CB3" w:rsidRDefault="00984112" w:rsidP="00E03D64">
            <w:pPr>
              <w:jc w:val="center"/>
              <w:rPr>
                <w:b/>
                <w:bCs/>
              </w:rPr>
            </w:pPr>
            <w:r w:rsidRPr="00C77CB3">
              <w:rPr>
                <w:b/>
                <w:bCs/>
              </w:rPr>
              <w:t> </w:t>
            </w:r>
          </w:p>
        </w:tc>
        <w:tc>
          <w:tcPr>
            <w:tcW w:w="643" w:type="dxa"/>
            <w:vAlign w:val="bottom"/>
          </w:tcPr>
          <w:p w:rsidR="00984112" w:rsidRPr="00C77CB3" w:rsidRDefault="00984112" w:rsidP="00E03D64">
            <w:pPr>
              <w:jc w:val="center"/>
              <w:rPr>
                <w:b/>
                <w:bCs/>
              </w:rPr>
            </w:pPr>
            <w:r w:rsidRPr="00C77CB3">
              <w:rPr>
                <w:b/>
                <w:bCs/>
              </w:rPr>
              <w:t> </w:t>
            </w:r>
          </w:p>
        </w:tc>
        <w:tc>
          <w:tcPr>
            <w:tcW w:w="707" w:type="dxa"/>
            <w:vAlign w:val="bottom"/>
          </w:tcPr>
          <w:p w:rsidR="00984112" w:rsidRPr="00C77CB3" w:rsidRDefault="00984112" w:rsidP="00E03D64">
            <w:pPr>
              <w:jc w:val="center"/>
              <w:rPr>
                <w:b/>
                <w:bCs/>
              </w:rPr>
            </w:pPr>
            <w:r w:rsidRPr="00C77CB3">
              <w:rPr>
                <w:b/>
                <w:bCs/>
              </w:rPr>
              <w:t> </w:t>
            </w:r>
          </w:p>
        </w:tc>
        <w:tc>
          <w:tcPr>
            <w:tcW w:w="643" w:type="dxa"/>
            <w:vAlign w:val="bottom"/>
          </w:tcPr>
          <w:p w:rsidR="00984112" w:rsidRPr="00C77CB3" w:rsidRDefault="00984112" w:rsidP="00E03D64">
            <w:pPr>
              <w:jc w:val="center"/>
              <w:rPr>
                <w:b/>
                <w:bCs/>
              </w:rPr>
            </w:pPr>
            <w:r w:rsidRPr="00C77CB3">
              <w:rPr>
                <w:b/>
                <w:bCs/>
              </w:rPr>
              <w:t> </w:t>
            </w:r>
          </w:p>
        </w:tc>
        <w:tc>
          <w:tcPr>
            <w:tcW w:w="662" w:type="dxa"/>
            <w:vAlign w:val="bottom"/>
          </w:tcPr>
          <w:p w:rsidR="00984112" w:rsidRPr="00C77CB3" w:rsidRDefault="00984112" w:rsidP="00E03D64">
            <w:pPr>
              <w:jc w:val="center"/>
              <w:rPr>
                <w:b/>
                <w:bCs/>
              </w:rPr>
            </w:pPr>
          </w:p>
        </w:tc>
        <w:tc>
          <w:tcPr>
            <w:tcW w:w="662" w:type="dxa"/>
            <w:vAlign w:val="bottom"/>
          </w:tcPr>
          <w:p w:rsidR="00984112" w:rsidRPr="00C77CB3" w:rsidRDefault="00984112" w:rsidP="00E03D64">
            <w:pPr>
              <w:jc w:val="center"/>
              <w:rPr>
                <w:b/>
                <w:bCs/>
              </w:rPr>
            </w:pPr>
          </w:p>
        </w:tc>
        <w:tc>
          <w:tcPr>
            <w:tcW w:w="662" w:type="dxa"/>
            <w:vAlign w:val="bottom"/>
          </w:tcPr>
          <w:p w:rsidR="00984112" w:rsidRPr="00C77CB3" w:rsidRDefault="00984112" w:rsidP="00E03D64">
            <w:pPr>
              <w:jc w:val="center"/>
              <w:rPr>
                <w:b/>
                <w:bCs/>
              </w:rPr>
            </w:pPr>
          </w:p>
        </w:tc>
        <w:tc>
          <w:tcPr>
            <w:tcW w:w="662" w:type="dxa"/>
            <w:vAlign w:val="bottom"/>
          </w:tcPr>
          <w:p w:rsidR="00984112" w:rsidRPr="00C77CB3" w:rsidRDefault="00984112" w:rsidP="00E03D64">
            <w:pPr>
              <w:jc w:val="center"/>
              <w:rPr>
                <w:b/>
                <w:bCs/>
              </w:rPr>
            </w:pPr>
          </w:p>
        </w:tc>
      </w:tr>
    </w:tbl>
    <w:p w:rsidR="00984112" w:rsidRPr="00C77CB3" w:rsidRDefault="00984112" w:rsidP="00984112">
      <w:pPr>
        <w:autoSpaceDE w:val="0"/>
        <w:autoSpaceDN w:val="0"/>
        <w:adjustRightInd w:val="0"/>
        <w:ind w:left="259"/>
        <w:jc w:val="both"/>
        <w:rPr>
          <w:rFonts w:ascii="Times New Roman" w:hAnsi="Times New Roman" w:cs="Times New Roman"/>
        </w:rPr>
      </w:pPr>
    </w:p>
    <w:p w:rsidR="00984112" w:rsidRPr="00C77CB3" w:rsidRDefault="00984112" w:rsidP="00984112">
      <w:pPr>
        <w:jc w:val="both"/>
        <w:rPr>
          <w:rFonts w:ascii="Times New Roman" w:hAnsi="Times New Roman" w:cs="Times New Roman"/>
          <w:b/>
        </w:rPr>
      </w:pPr>
    </w:p>
    <w:p w:rsidR="00984112" w:rsidRPr="00C77CB3" w:rsidRDefault="00984112" w:rsidP="00984112">
      <w:pPr>
        <w:jc w:val="both"/>
        <w:rPr>
          <w:rFonts w:ascii="Times New Roman" w:hAnsi="Times New Roman" w:cs="Times New Roman"/>
          <w:b/>
        </w:rPr>
      </w:pPr>
    </w:p>
    <w:p w:rsidR="00984112" w:rsidRPr="00C77CB3" w:rsidRDefault="00984112" w:rsidP="00984112">
      <w:pPr>
        <w:jc w:val="both"/>
        <w:rPr>
          <w:rFonts w:ascii="Times New Roman" w:hAnsi="Times New Roman" w:cs="Times New Roman"/>
          <w:b/>
        </w:rPr>
      </w:pPr>
    </w:p>
    <w:p w:rsidR="00984112" w:rsidRPr="00C77CB3" w:rsidRDefault="00984112" w:rsidP="00984112">
      <w:pPr>
        <w:jc w:val="both"/>
        <w:rPr>
          <w:rFonts w:ascii="Times New Roman" w:hAnsi="Times New Roman" w:cs="Times New Roman"/>
        </w:rPr>
      </w:pPr>
      <w:r w:rsidRPr="00C77CB3">
        <w:rPr>
          <w:rFonts w:ascii="Times New Roman" w:hAnsi="Times New Roman" w:cs="Times New Roman"/>
          <w:b/>
        </w:rPr>
        <w:t>UNIT I: Introduction:</w:t>
      </w:r>
    </w:p>
    <w:p w:rsidR="00984112" w:rsidRPr="00C77CB3" w:rsidRDefault="00984112" w:rsidP="00984112">
      <w:pPr>
        <w:jc w:val="both"/>
        <w:rPr>
          <w:rFonts w:ascii="Times New Roman" w:hAnsi="Times New Roman" w:cs="Times New Roman"/>
        </w:rPr>
      </w:pPr>
      <w:r w:rsidRPr="00C77CB3">
        <w:rPr>
          <w:rFonts w:ascii="Times New Roman" w:hAnsi="Times New Roman" w:cs="Times New Roman"/>
        </w:rPr>
        <w:t>Basic design process and requirements of machine design, use of standards in design, design synthesis; Engineering materials, stress-strain diagrams, mechanical properties of engineering materials; Materials selection techniques. Design for Tolerances of manufacturing.</w:t>
      </w:r>
    </w:p>
    <w:p w:rsidR="00984112" w:rsidRPr="00C77CB3" w:rsidRDefault="00984112" w:rsidP="00984112">
      <w:pPr>
        <w:jc w:val="both"/>
        <w:rPr>
          <w:rFonts w:ascii="Times New Roman" w:hAnsi="Times New Roman" w:cs="Times New Roman"/>
          <w:b/>
        </w:rPr>
      </w:pPr>
      <w:r w:rsidRPr="00C77CB3">
        <w:rPr>
          <w:rFonts w:ascii="Times New Roman" w:hAnsi="Times New Roman" w:cs="Times New Roman"/>
          <w:b/>
        </w:rPr>
        <w:t>Design against static loading:</w:t>
      </w:r>
    </w:p>
    <w:p w:rsidR="00984112" w:rsidRPr="00C77CB3" w:rsidRDefault="00984112" w:rsidP="00984112">
      <w:pPr>
        <w:jc w:val="both"/>
        <w:rPr>
          <w:rFonts w:ascii="Times New Roman" w:hAnsi="Times New Roman" w:cs="Times New Roman"/>
        </w:rPr>
      </w:pPr>
      <w:r w:rsidRPr="00C77CB3">
        <w:rPr>
          <w:rFonts w:ascii="Times New Roman" w:hAnsi="Times New Roman" w:cs="Times New Roman"/>
        </w:rPr>
        <w:t>Stresses due to axial loads, bending moment, torsional moment and eccentric axial loading, factor of safety, principal stresses, theories of elastic failure; Design of shafts under combined loading ,  Design of shafts carrying  pulleys, gears etc.., Design for strength and rigidity, concept of stiffness in tension / compression, bending and torsion</w:t>
      </w:r>
    </w:p>
    <w:p w:rsidR="00882ADD" w:rsidRDefault="00882ADD">
      <w:pPr>
        <w:rPr>
          <w:rFonts w:ascii="Times New Roman" w:hAnsi="Times New Roman" w:cs="Times New Roman"/>
          <w:b/>
        </w:rPr>
      </w:pPr>
      <w:r>
        <w:rPr>
          <w:rFonts w:ascii="Times New Roman" w:hAnsi="Times New Roman" w:cs="Times New Roman"/>
          <w:b/>
        </w:rPr>
        <w:lastRenderedPageBreak/>
        <w:br w:type="page"/>
      </w:r>
    </w:p>
    <w:p w:rsidR="00984112" w:rsidRPr="00C77CB3" w:rsidRDefault="00984112" w:rsidP="00984112">
      <w:pPr>
        <w:jc w:val="both"/>
        <w:rPr>
          <w:rFonts w:ascii="Times New Roman" w:hAnsi="Times New Roman" w:cs="Times New Roman"/>
        </w:rPr>
      </w:pPr>
      <w:r w:rsidRPr="00C77CB3">
        <w:rPr>
          <w:rFonts w:ascii="Times New Roman" w:hAnsi="Times New Roman" w:cs="Times New Roman"/>
          <w:b/>
        </w:rPr>
        <w:lastRenderedPageBreak/>
        <w:t>UNIT II: Design against Fluctuating Loads:</w:t>
      </w:r>
    </w:p>
    <w:p w:rsidR="00984112" w:rsidRPr="00C77CB3" w:rsidRDefault="00984112" w:rsidP="00984112">
      <w:pPr>
        <w:jc w:val="both"/>
        <w:rPr>
          <w:rFonts w:ascii="Times New Roman" w:hAnsi="Times New Roman" w:cs="Times New Roman"/>
        </w:rPr>
      </w:pPr>
      <w:r w:rsidRPr="00C77CB3">
        <w:rPr>
          <w:rFonts w:ascii="Times New Roman" w:hAnsi="Times New Roman" w:cs="Times New Roman"/>
        </w:rPr>
        <w:t>Stress concentration &amp; its factors, fluctuating stresses, fatigue failure, endurance limit, Soderberg, Goodman, Modified-Goodman and Gerber criterion, Fatigue design under combined stresses. Design for finite and infinite life. Shaft design against fluctuating and shock loads.</w:t>
      </w:r>
    </w:p>
    <w:p w:rsidR="00984112" w:rsidRPr="00C77CB3" w:rsidRDefault="00984112" w:rsidP="00984112">
      <w:pPr>
        <w:jc w:val="both"/>
        <w:rPr>
          <w:rFonts w:ascii="Times New Roman" w:hAnsi="Times New Roman" w:cs="Times New Roman"/>
          <w:b/>
        </w:rPr>
      </w:pPr>
      <w:r w:rsidRPr="00C77CB3">
        <w:rPr>
          <w:rFonts w:ascii="Times New Roman" w:hAnsi="Times New Roman" w:cs="Times New Roman"/>
          <w:b/>
        </w:rPr>
        <w:t>UNIT III: Design of Keys, Couplings and Joints:</w:t>
      </w:r>
    </w:p>
    <w:p w:rsidR="00984112" w:rsidRPr="00C77CB3" w:rsidRDefault="00984112" w:rsidP="00CF504D">
      <w:pPr>
        <w:spacing w:after="0" w:line="240" w:lineRule="auto"/>
        <w:jc w:val="both"/>
        <w:rPr>
          <w:rFonts w:ascii="Times New Roman" w:hAnsi="Times New Roman" w:cs="Times New Roman"/>
        </w:rPr>
      </w:pPr>
      <w:r w:rsidRPr="00C77CB3">
        <w:rPr>
          <w:rFonts w:ascii="Times New Roman" w:hAnsi="Times New Roman" w:cs="Times New Roman"/>
        </w:rPr>
        <w:t>Types of keys, Design of saddle, sunk, feather, Woodruff and Kennedy keys.</w:t>
      </w:r>
    </w:p>
    <w:p w:rsidR="00984112" w:rsidRPr="00C77CB3" w:rsidRDefault="00984112" w:rsidP="00CF504D">
      <w:pPr>
        <w:spacing w:after="0" w:line="240" w:lineRule="auto"/>
        <w:jc w:val="both"/>
        <w:rPr>
          <w:rFonts w:ascii="Times New Roman" w:hAnsi="Times New Roman" w:cs="Times New Roman"/>
        </w:rPr>
      </w:pPr>
      <w:r w:rsidRPr="00C77CB3">
        <w:rPr>
          <w:rFonts w:ascii="Times New Roman" w:hAnsi="Times New Roman" w:cs="Times New Roman"/>
        </w:rPr>
        <w:t xml:space="preserve">Design of couplings – Muff and Split Couplings, Flange, Flexible and Marine type of couplings. </w:t>
      </w:r>
    </w:p>
    <w:p w:rsidR="00984112" w:rsidRPr="00C77CB3" w:rsidRDefault="00984112" w:rsidP="00CF504D">
      <w:pPr>
        <w:spacing w:after="0" w:line="240" w:lineRule="auto"/>
        <w:jc w:val="both"/>
        <w:rPr>
          <w:rFonts w:ascii="Times New Roman" w:hAnsi="Times New Roman" w:cs="Times New Roman"/>
        </w:rPr>
      </w:pPr>
      <w:r w:rsidRPr="00C77CB3">
        <w:rPr>
          <w:rFonts w:ascii="Times New Roman" w:hAnsi="Times New Roman" w:cs="Times New Roman"/>
        </w:rPr>
        <w:t>Design of cotter joint and knuckle joint</w:t>
      </w:r>
    </w:p>
    <w:p w:rsidR="00984112" w:rsidRPr="00C77CB3" w:rsidRDefault="00984112" w:rsidP="00984112">
      <w:pPr>
        <w:jc w:val="both"/>
        <w:rPr>
          <w:rFonts w:ascii="Times New Roman" w:hAnsi="Times New Roman" w:cs="Times New Roman"/>
          <w:b/>
        </w:rPr>
      </w:pPr>
      <w:r w:rsidRPr="00C77CB3">
        <w:rPr>
          <w:rFonts w:ascii="Times New Roman" w:hAnsi="Times New Roman" w:cs="Times New Roman"/>
          <w:b/>
        </w:rPr>
        <w:t>UNIT IV: Design of springs:</w:t>
      </w:r>
    </w:p>
    <w:p w:rsidR="00984112" w:rsidRPr="00C77CB3" w:rsidRDefault="00984112" w:rsidP="00984112">
      <w:pPr>
        <w:jc w:val="both"/>
        <w:rPr>
          <w:rFonts w:ascii="Times New Roman" w:hAnsi="Times New Roman" w:cs="Times New Roman"/>
        </w:rPr>
      </w:pPr>
      <w:r w:rsidRPr="00C77CB3">
        <w:rPr>
          <w:rFonts w:ascii="Times New Roman" w:hAnsi="Times New Roman" w:cs="Times New Roman"/>
        </w:rPr>
        <w:t>Types of springs, terminology of helical spring, stress and deflection equations, spring materials, helical spring design against static and fluctuating loads, concentric springs, surge in springs.</w:t>
      </w:r>
    </w:p>
    <w:p w:rsidR="00984112" w:rsidRPr="00C77CB3" w:rsidRDefault="00984112" w:rsidP="00984112">
      <w:pPr>
        <w:jc w:val="both"/>
        <w:rPr>
          <w:rFonts w:ascii="Times New Roman" w:hAnsi="Times New Roman" w:cs="Times New Roman"/>
        </w:rPr>
      </w:pPr>
      <w:r w:rsidRPr="00C77CB3">
        <w:rPr>
          <w:rFonts w:ascii="Times New Roman" w:hAnsi="Times New Roman" w:cs="Times New Roman"/>
        </w:rPr>
        <w:t>Design of Leaf springs, Materials for Springs.</w:t>
      </w:r>
    </w:p>
    <w:p w:rsidR="00984112" w:rsidRPr="00C77CB3" w:rsidRDefault="00984112" w:rsidP="00984112">
      <w:pPr>
        <w:jc w:val="both"/>
        <w:rPr>
          <w:rFonts w:ascii="Times New Roman" w:hAnsi="Times New Roman" w:cs="Times New Roman"/>
        </w:rPr>
      </w:pPr>
      <w:r w:rsidRPr="00C77CB3">
        <w:rPr>
          <w:rFonts w:ascii="Times New Roman" w:hAnsi="Times New Roman" w:cs="Times New Roman"/>
          <w:b/>
        </w:rPr>
        <w:t>UNIT V: Design of  Joints -I:</w:t>
      </w:r>
    </w:p>
    <w:p w:rsidR="00984112" w:rsidRPr="00C77CB3" w:rsidRDefault="00984112" w:rsidP="00984112">
      <w:pPr>
        <w:jc w:val="both"/>
        <w:rPr>
          <w:rFonts w:ascii="Times New Roman" w:hAnsi="Times New Roman" w:cs="Times New Roman"/>
        </w:rPr>
      </w:pPr>
      <w:r w:rsidRPr="00C77CB3">
        <w:rPr>
          <w:rFonts w:ascii="Times New Roman" w:hAnsi="Times New Roman" w:cs="Times New Roman"/>
          <w:b/>
        </w:rPr>
        <w:t xml:space="preserve">Design of Threaded joints: </w:t>
      </w:r>
      <w:r w:rsidRPr="00C77CB3">
        <w:rPr>
          <w:rFonts w:ascii="Times New Roman" w:hAnsi="Times New Roman" w:cs="Times New Roman"/>
        </w:rPr>
        <w:t>Design of bolts and nuts, locking devices, bolt of uniform strength, design of gasket joints, design of power screws and screw jack Bolted joint design with static loads and fluctuating loads, eccentrically loaded bolted joints. Design of Nuts</w:t>
      </w:r>
    </w:p>
    <w:p w:rsidR="00984112" w:rsidRPr="00C77CB3" w:rsidRDefault="00984112" w:rsidP="00984112">
      <w:pPr>
        <w:jc w:val="both"/>
        <w:rPr>
          <w:rFonts w:ascii="Times New Roman" w:hAnsi="Times New Roman" w:cs="Times New Roman"/>
        </w:rPr>
      </w:pPr>
      <w:r w:rsidRPr="00C77CB3">
        <w:rPr>
          <w:rFonts w:ascii="Times New Roman" w:hAnsi="Times New Roman" w:cs="Times New Roman"/>
          <w:b/>
        </w:rPr>
        <w:t>Design of Riveted joints:</w:t>
      </w:r>
      <w:r w:rsidRPr="00C77CB3">
        <w:rPr>
          <w:rFonts w:ascii="Times New Roman" w:hAnsi="Times New Roman" w:cs="Times New Roman"/>
        </w:rPr>
        <w:t xml:space="preserve"> Types riveted joints, failures of riveted joints, design of lap and butt riveted joints, Eccentric loading of riveted joints.</w:t>
      </w:r>
    </w:p>
    <w:p w:rsidR="00984112" w:rsidRPr="00C77CB3" w:rsidRDefault="00984112" w:rsidP="00984112">
      <w:pPr>
        <w:jc w:val="both"/>
        <w:rPr>
          <w:rFonts w:ascii="Times New Roman" w:hAnsi="Times New Roman" w:cs="Times New Roman"/>
          <w:b/>
        </w:rPr>
      </w:pPr>
      <w:r w:rsidRPr="00C77CB3">
        <w:rPr>
          <w:rFonts w:ascii="Times New Roman" w:hAnsi="Times New Roman" w:cs="Times New Roman"/>
          <w:b/>
        </w:rPr>
        <w:t>UNIT VI: Design of Joints - II:</w:t>
      </w:r>
    </w:p>
    <w:p w:rsidR="00984112" w:rsidRPr="00C77CB3" w:rsidRDefault="00984112" w:rsidP="00984112">
      <w:pPr>
        <w:jc w:val="both"/>
        <w:rPr>
          <w:rFonts w:ascii="Times New Roman" w:hAnsi="Times New Roman" w:cs="Times New Roman"/>
        </w:rPr>
      </w:pPr>
      <w:r w:rsidRPr="00C77CB3">
        <w:rPr>
          <w:rFonts w:ascii="Times New Roman" w:hAnsi="Times New Roman" w:cs="Times New Roman"/>
          <w:b/>
        </w:rPr>
        <w:t>Welded joints:</w:t>
      </w:r>
      <w:r w:rsidRPr="00C77CB3">
        <w:rPr>
          <w:rFonts w:ascii="Times New Roman" w:hAnsi="Times New Roman" w:cs="Times New Roman"/>
        </w:rPr>
        <w:t xml:space="preserve"> Types of welded joints, strength of butt and fillet joints, axially loaded symmetrical and unsymmetrical welded joints, bending moment and tensional moment, welded joints subjected to eccentric and variable loading.</w:t>
      </w:r>
    </w:p>
    <w:p w:rsidR="00984112" w:rsidRPr="00C77CB3" w:rsidRDefault="00984112" w:rsidP="00984112">
      <w:pPr>
        <w:jc w:val="both"/>
        <w:rPr>
          <w:rFonts w:ascii="Times New Roman" w:hAnsi="Times New Roman" w:cs="Times New Roman"/>
          <w:b/>
        </w:rPr>
      </w:pPr>
      <w:r w:rsidRPr="00C77CB3">
        <w:rPr>
          <w:rFonts w:ascii="Times New Roman" w:hAnsi="Times New Roman" w:cs="Times New Roman"/>
          <w:b/>
        </w:rPr>
        <w:t>TEXTBOOKS:</w:t>
      </w:r>
    </w:p>
    <w:p w:rsidR="00984112" w:rsidRPr="00C77CB3" w:rsidRDefault="00984112" w:rsidP="00984112">
      <w:pPr>
        <w:numPr>
          <w:ilvl w:val="0"/>
          <w:numId w:val="34"/>
        </w:numPr>
        <w:spacing w:after="0" w:line="240" w:lineRule="auto"/>
        <w:jc w:val="both"/>
        <w:rPr>
          <w:rFonts w:ascii="Times New Roman" w:hAnsi="Times New Roman" w:cs="Times New Roman"/>
        </w:rPr>
      </w:pPr>
      <w:r w:rsidRPr="00C77CB3">
        <w:rPr>
          <w:rFonts w:ascii="Times New Roman" w:hAnsi="Times New Roman" w:cs="Times New Roman"/>
          <w:b/>
        </w:rPr>
        <w:t>Design of Machine Elements</w:t>
      </w:r>
      <w:r w:rsidRPr="00C77CB3">
        <w:rPr>
          <w:rFonts w:ascii="Times New Roman" w:hAnsi="Times New Roman" w:cs="Times New Roman"/>
        </w:rPr>
        <w:t xml:space="preserve"> – Third Edition / V.B.Bhandari / Tata McGraw-Hill Pub.</w:t>
      </w:r>
    </w:p>
    <w:p w:rsidR="00984112" w:rsidRPr="00C77CB3" w:rsidRDefault="00984112" w:rsidP="00984112">
      <w:pPr>
        <w:numPr>
          <w:ilvl w:val="0"/>
          <w:numId w:val="34"/>
        </w:numPr>
        <w:spacing w:after="0" w:line="240" w:lineRule="auto"/>
        <w:jc w:val="both"/>
        <w:rPr>
          <w:rFonts w:ascii="Times New Roman" w:hAnsi="Times New Roman" w:cs="Times New Roman"/>
        </w:rPr>
      </w:pPr>
      <w:r w:rsidRPr="00C77CB3">
        <w:rPr>
          <w:rFonts w:ascii="Times New Roman" w:hAnsi="Times New Roman" w:cs="Times New Roman"/>
          <w:b/>
        </w:rPr>
        <w:t>Mechanical Engineering Design</w:t>
      </w:r>
      <w:r w:rsidRPr="00C77CB3">
        <w:rPr>
          <w:rFonts w:ascii="Times New Roman" w:hAnsi="Times New Roman" w:cs="Times New Roman"/>
        </w:rPr>
        <w:t xml:space="preserve"> / J.E.Shigley, C.R.Mischke / Tata McGraw-Hill Pub.</w:t>
      </w:r>
    </w:p>
    <w:p w:rsidR="00984112" w:rsidRPr="00C77CB3" w:rsidRDefault="00984112" w:rsidP="00984112">
      <w:pPr>
        <w:numPr>
          <w:ilvl w:val="0"/>
          <w:numId w:val="34"/>
        </w:numPr>
        <w:spacing w:after="0" w:line="240" w:lineRule="auto"/>
        <w:jc w:val="both"/>
        <w:rPr>
          <w:rFonts w:ascii="Times New Roman" w:hAnsi="Times New Roman" w:cs="Times New Roman"/>
        </w:rPr>
      </w:pPr>
      <w:r w:rsidRPr="00C77CB3">
        <w:rPr>
          <w:rFonts w:ascii="Times New Roman" w:hAnsi="Times New Roman" w:cs="Times New Roman"/>
        </w:rPr>
        <w:t>Materials Selection in Mechanical Design / Michael F. Ashby</w:t>
      </w:r>
    </w:p>
    <w:p w:rsidR="00984112" w:rsidRPr="00C77CB3" w:rsidRDefault="00984112" w:rsidP="00984112">
      <w:pPr>
        <w:numPr>
          <w:ilvl w:val="0"/>
          <w:numId w:val="34"/>
        </w:numPr>
        <w:spacing w:after="0" w:line="240" w:lineRule="auto"/>
        <w:jc w:val="both"/>
        <w:rPr>
          <w:rFonts w:ascii="Times New Roman" w:hAnsi="Times New Roman" w:cs="Times New Roman"/>
        </w:rPr>
      </w:pPr>
      <w:r w:rsidRPr="00C77CB3">
        <w:rPr>
          <w:rFonts w:ascii="Times New Roman" w:hAnsi="Times New Roman" w:cs="Times New Roman"/>
        </w:rPr>
        <w:t>Mechanical Design Handbook/PSG</w:t>
      </w:r>
    </w:p>
    <w:p w:rsidR="00984112" w:rsidRPr="00C77CB3" w:rsidRDefault="00984112" w:rsidP="00984112">
      <w:pPr>
        <w:spacing w:after="0" w:line="240" w:lineRule="auto"/>
        <w:ind w:left="360"/>
        <w:jc w:val="both"/>
        <w:rPr>
          <w:rFonts w:ascii="Times New Roman" w:hAnsi="Times New Roman" w:cs="Times New Roman"/>
        </w:rPr>
      </w:pPr>
    </w:p>
    <w:p w:rsidR="00984112" w:rsidRPr="00C77CB3" w:rsidRDefault="00984112" w:rsidP="00984112">
      <w:pPr>
        <w:spacing w:after="0"/>
        <w:jc w:val="both"/>
        <w:rPr>
          <w:rFonts w:ascii="Times New Roman" w:hAnsi="Times New Roman" w:cs="Times New Roman"/>
          <w:b/>
        </w:rPr>
      </w:pPr>
      <w:r w:rsidRPr="00C77CB3">
        <w:rPr>
          <w:rFonts w:ascii="Times New Roman" w:hAnsi="Times New Roman" w:cs="Times New Roman"/>
          <w:b/>
        </w:rPr>
        <w:t>REFERENCE BOOKS:</w:t>
      </w:r>
    </w:p>
    <w:p w:rsidR="00984112" w:rsidRPr="00C77CB3" w:rsidRDefault="00984112" w:rsidP="00984112">
      <w:pPr>
        <w:spacing w:after="0"/>
        <w:jc w:val="both"/>
        <w:rPr>
          <w:rFonts w:ascii="Times New Roman" w:hAnsi="Times New Roman" w:cs="Times New Roman"/>
        </w:rPr>
      </w:pPr>
      <w:r w:rsidRPr="00C77CB3">
        <w:rPr>
          <w:rFonts w:ascii="Times New Roman" w:hAnsi="Times New Roman" w:cs="Times New Roman"/>
          <w:b/>
        </w:rPr>
        <w:t>Fundamentals of Machine Elements</w:t>
      </w:r>
      <w:r w:rsidRPr="00C77CB3">
        <w:rPr>
          <w:rFonts w:ascii="Times New Roman" w:hAnsi="Times New Roman" w:cs="Times New Roman"/>
        </w:rPr>
        <w:t xml:space="preserve"> / Bernard Hamrock, Steven Schmid, Bo Jacobson / Tata McGraw Hill</w:t>
      </w:r>
    </w:p>
    <w:p w:rsidR="00984112" w:rsidRPr="00C77CB3" w:rsidRDefault="00984112" w:rsidP="00984112">
      <w:pPr>
        <w:numPr>
          <w:ilvl w:val="0"/>
          <w:numId w:val="35"/>
        </w:numPr>
        <w:spacing w:after="0" w:line="240" w:lineRule="auto"/>
        <w:jc w:val="both"/>
        <w:rPr>
          <w:rFonts w:ascii="Times New Roman" w:hAnsi="Times New Roman" w:cs="Times New Roman"/>
        </w:rPr>
      </w:pPr>
      <w:r w:rsidRPr="00C77CB3">
        <w:rPr>
          <w:rFonts w:ascii="Times New Roman" w:hAnsi="Times New Roman" w:cs="Times New Roman"/>
        </w:rPr>
        <w:t>A Text of Machine Design – R S Khurmi</w:t>
      </w:r>
    </w:p>
    <w:p w:rsidR="00984112" w:rsidRPr="00C77CB3" w:rsidRDefault="00984112" w:rsidP="00984112">
      <w:pPr>
        <w:numPr>
          <w:ilvl w:val="0"/>
          <w:numId w:val="35"/>
        </w:numPr>
        <w:spacing w:after="0" w:line="240" w:lineRule="auto"/>
        <w:jc w:val="both"/>
        <w:rPr>
          <w:rFonts w:ascii="Times New Roman" w:hAnsi="Times New Roman" w:cs="Times New Roman"/>
        </w:rPr>
      </w:pPr>
      <w:r w:rsidRPr="00C77CB3">
        <w:rPr>
          <w:rFonts w:ascii="Times New Roman" w:hAnsi="Times New Roman" w:cs="Times New Roman"/>
        </w:rPr>
        <w:t>Design of machine Elements -Kulakarni</w:t>
      </w:r>
    </w:p>
    <w:p w:rsidR="00984112" w:rsidRPr="00C77CB3" w:rsidRDefault="00984112" w:rsidP="00984112">
      <w:pPr>
        <w:jc w:val="center"/>
        <w:rPr>
          <w:rFonts w:ascii="Times New Roman" w:hAnsi="Times New Roman" w:cs="Times New Roman"/>
          <w:b/>
        </w:rPr>
      </w:pPr>
      <w:r w:rsidRPr="00C77CB3">
        <w:rPr>
          <w:rFonts w:ascii="Times New Roman" w:hAnsi="Times New Roman" w:cs="Times New Roman"/>
          <w:b/>
        </w:rPr>
        <w:br w:type="page"/>
      </w:r>
      <w:r w:rsidRPr="00C77CB3">
        <w:rPr>
          <w:rFonts w:ascii="Times New Roman" w:hAnsi="Times New Roman" w:cs="Times New Roman"/>
          <w:b/>
        </w:rPr>
        <w:lastRenderedPageBreak/>
        <w:t>Syllabus for B. Tech. III Year I semester</w:t>
      </w:r>
    </w:p>
    <w:p w:rsidR="00984112" w:rsidRPr="00C77CB3" w:rsidRDefault="00984112" w:rsidP="00984112">
      <w:pPr>
        <w:spacing w:after="0" w:line="240" w:lineRule="auto"/>
        <w:jc w:val="center"/>
        <w:rPr>
          <w:rFonts w:ascii="Times New Roman" w:hAnsi="Times New Roman" w:cs="Times New Roman"/>
          <w:b/>
        </w:rPr>
      </w:pPr>
      <w:r w:rsidRPr="00C77CB3">
        <w:rPr>
          <w:rFonts w:ascii="Times New Roman" w:hAnsi="Times New Roman" w:cs="Times New Roman"/>
          <w:b/>
        </w:rPr>
        <w:t>Mechanical Engineering</w:t>
      </w:r>
    </w:p>
    <w:p w:rsidR="00984112" w:rsidRPr="00C77CB3" w:rsidRDefault="00984112" w:rsidP="00984112">
      <w:pPr>
        <w:spacing w:after="0" w:line="240" w:lineRule="auto"/>
        <w:jc w:val="center"/>
        <w:rPr>
          <w:rFonts w:ascii="Times New Roman" w:hAnsi="Times New Roman" w:cs="Times New Roman"/>
          <w:b/>
        </w:rPr>
      </w:pPr>
      <w:r w:rsidRPr="00C77CB3">
        <w:rPr>
          <w:rFonts w:ascii="Times New Roman" w:hAnsi="Times New Roman" w:cs="Times New Roman"/>
          <w:b/>
        </w:rPr>
        <w:t>METAL CUTTING &amp; MACHINE TOOLS</w:t>
      </w:r>
    </w:p>
    <w:p w:rsidR="00984112" w:rsidRPr="00C77CB3" w:rsidRDefault="00984112" w:rsidP="00984112">
      <w:pPr>
        <w:pStyle w:val="Default"/>
        <w:rPr>
          <w:rFonts w:ascii="Times New Roman" w:hAnsi="Times New Roman" w:cs="Times New Roman"/>
          <w:sz w:val="22"/>
          <w:szCs w:val="22"/>
          <w:lang w:val="en-US" w:eastAsia="en-US"/>
        </w:rPr>
      </w:pPr>
      <w:r w:rsidRPr="00C77CB3">
        <w:rPr>
          <w:rFonts w:ascii="Times New Roman" w:hAnsi="Times New Roman" w:cs="Times New Roman"/>
          <w:b/>
          <w:bCs/>
          <w:sz w:val="22"/>
          <w:szCs w:val="22"/>
        </w:rPr>
        <w:t xml:space="preserve">Code: 7B516          </w:t>
      </w:r>
      <w:r w:rsidRPr="00C77CB3">
        <w:rPr>
          <w:rFonts w:ascii="Times New Roman" w:hAnsi="Times New Roman" w:cs="Times New Roman"/>
          <w:sz w:val="22"/>
          <w:szCs w:val="22"/>
        </w:rPr>
        <w:t xml:space="preserve">             </w:t>
      </w:r>
    </w:p>
    <w:p w:rsidR="00984112" w:rsidRPr="00C77CB3" w:rsidRDefault="00984112" w:rsidP="00984112">
      <w:pPr>
        <w:jc w:val="right"/>
        <w:rPr>
          <w:rFonts w:ascii="Times New Roman" w:hAnsi="Times New Roman" w:cs="Times New Roman"/>
          <w:b/>
        </w:rPr>
      </w:pP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t xml:space="preserve">          L     T    P/D   C</w:t>
      </w:r>
    </w:p>
    <w:p w:rsidR="00984112" w:rsidRPr="00C77CB3" w:rsidRDefault="00984112" w:rsidP="00984112">
      <w:pPr>
        <w:ind w:left="5760" w:firstLine="720"/>
        <w:jc w:val="right"/>
        <w:rPr>
          <w:rFonts w:ascii="Times New Roman" w:hAnsi="Times New Roman" w:cs="Times New Roman"/>
          <w:b/>
        </w:rPr>
      </w:pPr>
      <w:r w:rsidRPr="00C77CB3">
        <w:rPr>
          <w:rFonts w:ascii="Times New Roman" w:hAnsi="Times New Roman" w:cs="Times New Roman"/>
          <w:b/>
        </w:rPr>
        <w:t xml:space="preserve">         3    --    ---      3</w:t>
      </w:r>
    </w:p>
    <w:p w:rsidR="00984112" w:rsidRPr="00C77CB3" w:rsidRDefault="00984112" w:rsidP="00984112">
      <w:pPr>
        <w:autoSpaceDE w:val="0"/>
        <w:autoSpaceDN w:val="0"/>
        <w:adjustRightInd w:val="0"/>
        <w:jc w:val="both"/>
        <w:rPr>
          <w:rFonts w:ascii="Times New Roman" w:hAnsi="Times New Roman" w:cs="Times New Roman"/>
          <w:color w:val="000000"/>
        </w:rPr>
      </w:pPr>
      <w:r w:rsidRPr="00C77CB3">
        <w:rPr>
          <w:rFonts w:ascii="Times New Roman" w:hAnsi="Times New Roman" w:cs="Times New Roman"/>
          <w:b/>
          <w:bCs/>
          <w:color w:val="000000"/>
        </w:rPr>
        <w:t xml:space="preserve">Course Objectives: </w:t>
      </w:r>
    </w:p>
    <w:p w:rsidR="00984112" w:rsidRPr="00C77CB3" w:rsidRDefault="00984112" w:rsidP="00984112">
      <w:pPr>
        <w:autoSpaceDE w:val="0"/>
        <w:autoSpaceDN w:val="0"/>
        <w:adjustRightInd w:val="0"/>
        <w:jc w:val="both"/>
        <w:rPr>
          <w:rFonts w:ascii="Times New Roman" w:hAnsi="Times New Roman" w:cs="Times New Roman"/>
          <w:color w:val="000000"/>
        </w:rPr>
      </w:pPr>
      <w:r w:rsidRPr="00C77CB3">
        <w:rPr>
          <w:rFonts w:ascii="Times New Roman" w:hAnsi="Times New Roman" w:cs="Times New Roman"/>
          <w:color w:val="000000"/>
        </w:rPr>
        <w:t>To teach students  the fundamental concepts of Additive Manufacturing, techniques involved and their advantages and limitations and various applications of these technologies in relevant fields such as mechanical, Bio-medical, Aerospace, electronics etc.</w:t>
      </w:r>
    </w:p>
    <w:p w:rsidR="00984112" w:rsidRPr="00C77CB3" w:rsidRDefault="00984112" w:rsidP="00984112">
      <w:pPr>
        <w:autoSpaceDE w:val="0"/>
        <w:autoSpaceDN w:val="0"/>
        <w:adjustRightInd w:val="0"/>
        <w:jc w:val="both"/>
        <w:rPr>
          <w:rFonts w:ascii="Times New Roman" w:hAnsi="Times New Roman" w:cs="Times New Roman"/>
          <w:b/>
          <w:color w:val="000000"/>
        </w:rPr>
      </w:pPr>
      <w:r w:rsidRPr="00C77CB3">
        <w:rPr>
          <w:rFonts w:ascii="Times New Roman" w:hAnsi="Times New Roman" w:cs="Times New Roman"/>
          <w:b/>
          <w:color w:val="000000"/>
        </w:rPr>
        <w:t>Course Outcomes:</w:t>
      </w:r>
    </w:p>
    <w:p w:rsidR="00984112" w:rsidRPr="00882ADD" w:rsidRDefault="00442F56" w:rsidP="00882ADD">
      <w:pPr>
        <w:adjustRightInd w:val="0"/>
        <w:rPr>
          <w:b/>
          <w:bCs/>
          <w:color w:val="000000"/>
        </w:rPr>
      </w:pPr>
      <w:r w:rsidRPr="00882ADD">
        <w:rPr>
          <w:rStyle w:val="fontstyle21"/>
          <w:sz w:val="22"/>
          <w:szCs w:val="22"/>
        </w:rPr>
        <w:t>After completing the subject, students will be able to:</w:t>
      </w:r>
      <w:r w:rsidRPr="00882ADD">
        <w:rPr>
          <w:i/>
          <w:iCs/>
          <w:color w:val="000000"/>
        </w:rPr>
        <w:br/>
      </w:r>
      <w:r w:rsidRPr="00C77CB3">
        <w:rPr>
          <w:rStyle w:val="fontstyle31"/>
          <w:rFonts w:ascii="Times New Roman" w:hAnsi="Times New Roman" w:cs="Times New Roman"/>
          <w:sz w:val="22"/>
          <w:szCs w:val="22"/>
        </w:rPr>
        <w:sym w:font="Symbol" w:char="F0B7"/>
      </w:r>
      <w:r w:rsidRPr="00882ADD">
        <w:rPr>
          <w:rStyle w:val="fontstyle21"/>
          <w:sz w:val="22"/>
          <w:szCs w:val="22"/>
        </w:rPr>
        <w:t>Understand the basic metal cutting process and parameters, Forces in metal cutting ,</w:t>
      </w:r>
      <w:r w:rsidRPr="00882ADD">
        <w:rPr>
          <w:i/>
          <w:iCs/>
          <w:color w:val="000000"/>
        </w:rPr>
        <w:br/>
      </w:r>
      <w:r w:rsidRPr="00882ADD">
        <w:rPr>
          <w:rStyle w:val="fontstyle21"/>
          <w:sz w:val="22"/>
          <w:szCs w:val="22"/>
        </w:rPr>
        <w:t>various chips, tool materials, basic relations in metal cutting [CO1]</w:t>
      </w:r>
      <w:r w:rsidRPr="00882ADD">
        <w:rPr>
          <w:i/>
          <w:iCs/>
          <w:color w:val="000000"/>
        </w:rPr>
        <w:br/>
      </w:r>
      <w:r w:rsidRPr="00C77CB3">
        <w:rPr>
          <w:rStyle w:val="fontstyle31"/>
          <w:rFonts w:ascii="Times New Roman" w:hAnsi="Times New Roman" w:cs="Times New Roman"/>
          <w:sz w:val="22"/>
          <w:szCs w:val="22"/>
        </w:rPr>
        <w:sym w:font="Symbol" w:char="F0B7"/>
      </w:r>
      <w:r w:rsidRPr="00882ADD">
        <w:rPr>
          <w:rStyle w:val="fontstyle21"/>
          <w:sz w:val="22"/>
          <w:szCs w:val="22"/>
        </w:rPr>
        <w:t>Understand the thermal aspects of metal cutting, tool wear, tool life, various cutting</w:t>
      </w:r>
      <w:r w:rsidRPr="00882ADD">
        <w:rPr>
          <w:i/>
          <w:iCs/>
          <w:color w:val="000000"/>
        </w:rPr>
        <w:br/>
      </w:r>
      <w:r w:rsidRPr="00882ADD">
        <w:rPr>
          <w:rStyle w:val="fontstyle21"/>
          <w:sz w:val="22"/>
          <w:szCs w:val="22"/>
        </w:rPr>
        <w:t>tool materials and economic analysis of machining [CO2]</w:t>
      </w:r>
      <w:r w:rsidRPr="00882ADD">
        <w:rPr>
          <w:i/>
          <w:iCs/>
          <w:color w:val="000000"/>
        </w:rPr>
        <w:br/>
      </w:r>
      <w:r w:rsidRPr="00C77CB3">
        <w:rPr>
          <w:rStyle w:val="fontstyle31"/>
          <w:rFonts w:ascii="Times New Roman" w:hAnsi="Times New Roman" w:cs="Times New Roman"/>
          <w:sz w:val="22"/>
          <w:szCs w:val="22"/>
        </w:rPr>
        <w:sym w:font="Symbol" w:char="F0B7"/>
      </w:r>
      <w:r w:rsidRPr="00882ADD">
        <w:rPr>
          <w:rStyle w:val="fontstyle21"/>
          <w:sz w:val="22"/>
          <w:szCs w:val="22"/>
        </w:rPr>
        <w:t>Understand the principle and working of lathe, shaping, planning, slotting machines</w:t>
      </w:r>
      <w:r w:rsidRPr="00882ADD">
        <w:rPr>
          <w:i/>
          <w:iCs/>
          <w:color w:val="000000"/>
        </w:rPr>
        <w:br/>
      </w:r>
      <w:r w:rsidRPr="00882ADD">
        <w:rPr>
          <w:rStyle w:val="fontstyle21"/>
          <w:sz w:val="22"/>
          <w:szCs w:val="22"/>
        </w:rPr>
        <w:t>and Drilling machines and estimate the machining time [CO3]</w:t>
      </w:r>
      <w:r w:rsidRPr="00882ADD">
        <w:rPr>
          <w:i/>
          <w:iCs/>
          <w:color w:val="000000"/>
        </w:rPr>
        <w:br/>
      </w:r>
      <w:r w:rsidRPr="00C77CB3">
        <w:rPr>
          <w:rStyle w:val="fontstyle31"/>
          <w:rFonts w:ascii="Times New Roman" w:hAnsi="Times New Roman" w:cs="Times New Roman"/>
          <w:sz w:val="22"/>
          <w:szCs w:val="22"/>
        </w:rPr>
        <w:sym w:font="Symbol" w:char="F0B7"/>
      </w:r>
      <w:r w:rsidRPr="00882ADD">
        <w:rPr>
          <w:rStyle w:val="fontstyle21"/>
          <w:sz w:val="22"/>
          <w:szCs w:val="22"/>
        </w:rPr>
        <w:t>Understand the principle and working of Milling machine and Broaching machine</w:t>
      </w:r>
      <w:r w:rsidRPr="00882ADD">
        <w:rPr>
          <w:i/>
          <w:iCs/>
          <w:color w:val="000000"/>
        </w:rPr>
        <w:br/>
      </w:r>
      <w:r w:rsidRPr="00882ADD">
        <w:rPr>
          <w:rStyle w:val="fontstyle21"/>
          <w:sz w:val="22"/>
          <w:szCs w:val="22"/>
        </w:rPr>
        <w:t>[CO4]</w:t>
      </w:r>
      <w:r w:rsidRPr="00882ADD">
        <w:rPr>
          <w:i/>
          <w:iCs/>
          <w:color w:val="000000"/>
        </w:rPr>
        <w:br/>
      </w:r>
      <w:r w:rsidRPr="00C77CB3">
        <w:rPr>
          <w:rStyle w:val="fontstyle31"/>
          <w:rFonts w:ascii="Times New Roman" w:hAnsi="Times New Roman" w:cs="Times New Roman"/>
          <w:sz w:val="22"/>
          <w:szCs w:val="22"/>
        </w:rPr>
        <w:sym w:font="Symbol" w:char="F0B7"/>
      </w:r>
      <w:r w:rsidRPr="00882ADD">
        <w:rPr>
          <w:rStyle w:val="fontstyle21"/>
          <w:sz w:val="22"/>
          <w:szCs w:val="22"/>
        </w:rPr>
        <w:t>Understand the principle and working of Grinding machine, Lapping and Honing</w:t>
      </w:r>
      <w:r w:rsidRPr="00882ADD">
        <w:rPr>
          <w:i/>
          <w:iCs/>
          <w:color w:val="000000"/>
        </w:rPr>
        <w:br/>
      </w:r>
      <w:r w:rsidRPr="00882ADD">
        <w:rPr>
          <w:rStyle w:val="fontstyle21"/>
          <w:sz w:val="22"/>
          <w:szCs w:val="22"/>
        </w:rPr>
        <w:t>machine [CO5]</w:t>
      </w:r>
      <w:r w:rsidRPr="00882ADD">
        <w:rPr>
          <w:i/>
          <w:iCs/>
          <w:color w:val="000000"/>
        </w:rPr>
        <w:br/>
      </w:r>
      <w:r w:rsidRPr="00C77CB3">
        <w:rPr>
          <w:rStyle w:val="fontstyle31"/>
          <w:rFonts w:ascii="Times New Roman" w:hAnsi="Times New Roman" w:cs="Times New Roman"/>
          <w:sz w:val="22"/>
          <w:szCs w:val="22"/>
        </w:rPr>
        <w:sym w:font="Symbol" w:char="F0B7"/>
      </w:r>
      <w:r w:rsidRPr="00882ADD">
        <w:rPr>
          <w:rStyle w:val="fontstyle21"/>
          <w:sz w:val="22"/>
          <w:szCs w:val="22"/>
        </w:rPr>
        <w:t>Understand the principle of Jigs &amp; Fixtures and the principles of advanced</w:t>
      </w:r>
      <w:r w:rsidRPr="00882ADD">
        <w:rPr>
          <w:i/>
          <w:iCs/>
          <w:color w:val="000000"/>
        </w:rPr>
        <w:br/>
      </w:r>
      <w:r w:rsidRPr="00882ADD">
        <w:rPr>
          <w:rStyle w:val="fontstyle21"/>
          <w:sz w:val="22"/>
          <w:szCs w:val="22"/>
        </w:rPr>
        <w:t>machining processes[CO6]</w:t>
      </w:r>
    </w:p>
    <w:p w:rsidR="00984112" w:rsidRPr="00C77CB3" w:rsidRDefault="00984112" w:rsidP="00984112">
      <w:pPr>
        <w:autoSpaceDE w:val="0"/>
        <w:autoSpaceDN w:val="0"/>
        <w:adjustRightInd w:val="0"/>
        <w:jc w:val="both"/>
        <w:rPr>
          <w:rFonts w:ascii="Times New Roman" w:hAnsi="Times New Roman" w:cs="Times New Roman"/>
        </w:rPr>
      </w:pPr>
      <w:r w:rsidRPr="00C77CB3">
        <w:rPr>
          <w:rFonts w:ascii="Times New Roman" w:hAnsi="Times New Roman" w:cs="Times New Roman"/>
          <w:b/>
          <w:i/>
        </w:rPr>
        <w:t>Mapping of Course Outcomes with Program Outcomes:</w:t>
      </w:r>
    </w:p>
    <w:tbl>
      <w:tblPr>
        <w:tblW w:w="9056" w:type="dxa"/>
        <w:tblInd w:w="94" w:type="dxa"/>
        <w:tblLook w:val="04A0"/>
      </w:tblPr>
      <w:tblGrid>
        <w:gridCol w:w="929"/>
        <w:gridCol w:w="677"/>
        <w:gridCol w:w="677"/>
        <w:gridCol w:w="677"/>
        <w:gridCol w:w="677"/>
        <w:gridCol w:w="677"/>
        <w:gridCol w:w="677"/>
        <w:gridCol w:w="677"/>
        <w:gridCol w:w="677"/>
        <w:gridCol w:w="677"/>
        <w:gridCol w:w="677"/>
        <w:gridCol w:w="677"/>
        <w:gridCol w:w="680"/>
      </w:tblGrid>
      <w:tr w:rsidR="003975CA" w:rsidRPr="00C77CB3" w:rsidTr="008A4124">
        <w:trPr>
          <w:trHeight w:val="261"/>
        </w:trPr>
        <w:tc>
          <w:tcPr>
            <w:tcW w:w="929"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COs</w:t>
            </w:r>
          </w:p>
        </w:tc>
        <w:tc>
          <w:tcPr>
            <w:tcW w:w="8127" w:type="dxa"/>
            <w:gridSpan w:val="12"/>
            <w:tcBorders>
              <w:top w:val="single" w:sz="4" w:space="0" w:color="auto"/>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aps/>
                <w:color w:val="000000"/>
              </w:rPr>
              <w:t>Programme  Outcomes</w:t>
            </w:r>
          </w:p>
        </w:tc>
      </w:tr>
      <w:tr w:rsidR="003975CA" w:rsidRPr="00C77CB3" w:rsidTr="008A4124">
        <w:trPr>
          <w:trHeight w:val="261"/>
        </w:trPr>
        <w:tc>
          <w:tcPr>
            <w:tcW w:w="929" w:type="dxa"/>
            <w:vMerge/>
            <w:tcBorders>
              <w:top w:val="single" w:sz="4" w:space="0" w:color="auto"/>
              <w:left w:val="single" w:sz="4" w:space="0" w:color="auto"/>
              <w:bottom w:val="single" w:sz="4" w:space="0" w:color="auto"/>
              <w:right w:val="single" w:sz="4" w:space="0" w:color="auto"/>
            </w:tcBorders>
            <w:vAlign w:val="center"/>
            <w:hideMark/>
          </w:tcPr>
          <w:p w:rsidR="003975CA" w:rsidRPr="00C77CB3" w:rsidRDefault="003975CA" w:rsidP="008A4124">
            <w:pPr>
              <w:spacing w:after="0" w:line="240" w:lineRule="auto"/>
              <w:rPr>
                <w:rFonts w:ascii="Times New Roman" w:eastAsia="Times New Roman" w:hAnsi="Times New Roman" w:cs="Times New Roman"/>
                <w:b/>
                <w:bCs/>
                <w:color w:val="000000"/>
              </w:rPr>
            </w:pP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autoSpaceDE w:val="0"/>
              <w:autoSpaceDN w:val="0"/>
              <w:adjustRightInd w:val="0"/>
              <w:rPr>
                <w:rFonts w:ascii="Times New Roman" w:hAnsi="Times New Roman" w:cs="Times New Roman"/>
              </w:rPr>
            </w:pPr>
            <w:r w:rsidRPr="00C77CB3">
              <w:rPr>
                <w:rFonts w:ascii="Times New Roman" w:hAnsi="Times New Roman" w:cs="Times New Roman"/>
              </w:rPr>
              <w:t>POa</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autoSpaceDE w:val="0"/>
              <w:autoSpaceDN w:val="0"/>
              <w:adjustRightInd w:val="0"/>
              <w:rPr>
                <w:rFonts w:ascii="Times New Roman" w:hAnsi="Times New Roman" w:cs="Times New Roman"/>
              </w:rPr>
            </w:pPr>
            <w:r w:rsidRPr="00C77CB3">
              <w:rPr>
                <w:rFonts w:ascii="Times New Roman" w:hAnsi="Times New Roman" w:cs="Times New Roman"/>
              </w:rPr>
              <w:t>POb</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autoSpaceDE w:val="0"/>
              <w:autoSpaceDN w:val="0"/>
              <w:adjustRightInd w:val="0"/>
              <w:rPr>
                <w:rFonts w:ascii="Times New Roman" w:hAnsi="Times New Roman" w:cs="Times New Roman"/>
              </w:rPr>
            </w:pPr>
            <w:r w:rsidRPr="00C77CB3">
              <w:rPr>
                <w:rFonts w:ascii="Times New Roman" w:hAnsi="Times New Roman" w:cs="Times New Roman"/>
              </w:rPr>
              <w:t>POc</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autoSpaceDE w:val="0"/>
              <w:autoSpaceDN w:val="0"/>
              <w:adjustRightInd w:val="0"/>
              <w:rPr>
                <w:rFonts w:ascii="Times New Roman" w:hAnsi="Times New Roman" w:cs="Times New Roman"/>
              </w:rPr>
            </w:pPr>
            <w:r w:rsidRPr="00C77CB3">
              <w:rPr>
                <w:rFonts w:ascii="Times New Roman" w:hAnsi="Times New Roman" w:cs="Times New Roman"/>
              </w:rPr>
              <w:t>POd</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autoSpaceDE w:val="0"/>
              <w:autoSpaceDN w:val="0"/>
              <w:adjustRightInd w:val="0"/>
              <w:rPr>
                <w:rFonts w:ascii="Times New Roman" w:hAnsi="Times New Roman" w:cs="Times New Roman"/>
              </w:rPr>
            </w:pPr>
            <w:r w:rsidRPr="00C77CB3">
              <w:rPr>
                <w:rFonts w:ascii="Times New Roman" w:hAnsi="Times New Roman" w:cs="Times New Roman"/>
              </w:rPr>
              <w:t>POe</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autoSpaceDE w:val="0"/>
              <w:autoSpaceDN w:val="0"/>
              <w:adjustRightInd w:val="0"/>
              <w:rPr>
                <w:rFonts w:ascii="Times New Roman" w:hAnsi="Times New Roman" w:cs="Times New Roman"/>
              </w:rPr>
            </w:pPr>
            <w:r w:rsidRPr="00C77CB3">
              <w:rPr>
                <w:rFonts w:ascii="Times New Roman" w:hAnsi="Times New Roman" w:cs="Times New Roman"/>
              </w:rPr>
              <w:t>POf</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autoSpaceDE w:val="0"/>
              <w:autoSpaceDN w:val="0"/>
              <w:adjustRightInd w:val="0"/>
              <w:rPr>
                <w:rFonts w:ascii="Times New Roman" w:hAnsi="Times New Roman" w:cs="Times New Roman"/>
              </w:rPr>
            </w:pPr>
            <w:r w:rsidRPr="00C77CB3">
              <w:rPr>
                <w:rFonts w:ascii="Times New Roman" w:hAnsi="Times New Roman" w:cs="Times New Roman"/>
              </w:rPr>
              <w:t>POg</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autoSpaceDE w:val="0"/>
              <w:autoSpaceDN w:val="0"/>
              <w:adjustRightInd w:val="0"/>
              <w:rPr>
                <w:rFonts w:ascii="Times New Roman" w:hAnsi="Times New Roman" w:cs="Times New Roman"/>
              </w:rPr>
            </w:pPr>
            <w:r w:rsidRPr="00C77CB3">
              <w:rPr>
                <w:rFonts w:ascii="Times New Roman" w:hAnsi="Times New Roman" w:cs="Times New Roman"/>
              </w:rPr>
              <w:t>POh</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autoSpaceDE w:val="0"/>
              <w:autoSpaceDN w:val="0"/>
              <w:adjustRightInd w:val="0"/>
              <w:rPr>
                <w:rFonts w:ascii="Times New Roman" w:hAnsi="Times New Roman" w:cs="Times New Roman"/>
              </w:rPr>
            </w:pPr>
            <w:r w:rsidRPr="00C77CB3">
              <w:rPr>
                <w:rFonts w:ascii="Times New Roman" w:hAnsi="Times New Roman" w:cs="Times New Roman"/>
              </w:rPr>
              <w:t>POi</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autoSpaceDE w:val="0"/>
              <w:autoSpaceDN w:val="0"/>
              <w:adjustRightInd w:val="0"/>
              <w:rPr>
                <w:rFonts w:ascii="Times New Roman" w:hAnsi="Times New Roman" w:cs="Times New Roman"/>
              </w:rPr>
            </w:pPr>
            <w:r w:rsidRPr="00C77CB3">
              <w:rPr>
                <w:rFonts w:ascii="Times New Roman" w:hAnsi="Times New Roman" w:cs="Times New Roman"/>
              </w:rPr>
              <w:t>POj</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autoSpaceDE w:val="0"/>
              <w:autoSpaceDN w:val="0"/>
              <w:adjustRightInd w:val="0"/>
              <w:rPr>
                <w:rFonts w:ascii="Times New Roman" w:hAnsi="Times New Roman" w:cs="Times New Roman"/>
              </w:rPr>
            </w:pPr>
            <w:r w:rsidRPr="00C77CB3">
              <w:rPr>
                <w:rFonts w:ascii="Times New Roman" w:hAnsi="Times New Roman" w:cs="Times New Roman"/>
              </w:rPr>
              <w:t>POk</w:t>
            </w:r>
          </w:p>
        </w:tc>
        <w:tc>
          <w:tcPr>
            <w:tcW w:w="680" w:type="dxa"/>
            <w:tcBorders>
              <w:top w:val="nil"/>
              <w:left w:val="nil"/>
              <w:bottom w:val="single" w:sz="4" w:space="0" w:color="auto"/>
              <w:right w:val="single" w:sz="4" w:space="0" w:color="auto"/>
            </w:tcBorders>
            <w:shd w:val="clear" w:color="auto" w:fill="auto"/>
            <w:hideMark/>
          </w:tcPr>
          <w:p w:rsidR="003975CA" w:rsidRPr="00C77CB3" w:rsidRDefault="003975CA" w:rsidP="008A4124">
            <w:pPr>
              <w:autoSpaceDE w:val="0"/>
              <w:autoSpaceDN w:val="0"/>
              <w:adjustRightInd w:val="0"/>
              <w:rPr>
                <w:rFonts w:ascii="Times New Roman" w:hAnsi="Times New Roman" w:cs="Times New Roman"/>
              </w:rPr>
            </w:pPr>
            <w:r w:rsidRPr="00C77CB3">
              <w:rPr>
                <w:rFonts w:ascii="Times New Roman" w:hAnsi="Times New Roman" w:cs="Times New Roman"/>
              </w:rPr>
              <w:t>POl</w:t>
            </w:r>
          </w:p>
        </w:tc>
      </w:tr>
      <w:tr w:rsidR="003975CA" w:rsidRPr="00C77CB3" w:rsidTr="008A4124">
        <w:trPr>
          <w:trHeight w:val="261"/>
        </w:trPr>
        <w:tc>
          <w:tcPr>
            <w:tcW w:w="929" w:type="dxa"/>
            <w:tcBorders>
              <w:top w:val="nil"/>
              <w:left w:val="single" w:sz="4" w:space="0" w:color="auto"/>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1</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rPr>
                <w:rFonts w:ascii="Times New Roman" w:eastAsia="Times New Roman" w:hAnsi="Times New Roman" w:cs="Times New Roman"/>
                <w:color w:val="000000"/>
              </w:rPr>
            </w:pP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L</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80"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r>
      <w:tr w:rsidR="003975CA" w:rsidRPr="00C77CB3" w:rsidTr="008A4124">
        <w:trPr>
          <w:trHeight w:val="261"/>
        </w:trPr>
        <w:tc>
          <w:tcPr>
            <w:tcW w:w="929" w:type="dxa"/>
            <w:tcBorders>
              <w:top w:val="nil"/>
              <w:left w:val="single" w:sz="4" w:space="0" w:color="auto"/>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2</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rPr>
                <w:rFonts w:ascii="Times New Roman" w:eastAsia="Times New Roman" w:hAnsi="Times New Roman" w:cs="Times New Roman"/>
                <w:color w:val="000000"/>
              </w:rPr>
            </w:pP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L</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80"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r>
      <w:tr w:rsidR="003975CA" w:rsidRPr="00C77CB3" w:rsidTr="008A4124">
        <w:trPr>
          <w:trHeight w:val="261"/>
        </w:trPr>
        <w:tc>
          <w:tcPr>
            <w:tcW w:w="929" w:type="dxa"/>
            <w:tcBorders>
              <w:top w:val="nil"/>
              <w:left w:val="single" w:sz="4" w:space="0" w:color="auto"/>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3</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rPr>
                <w:rFonts w:ascii="Times New Roman" w:eastAsia="Times New Roman" w:hAnsi="Times New Roman" w:cs="Times New Roman"/>
                <w:color w:val="000000"/>
              </w:rPr>
            </w:pP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L</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80"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r>
      <w:tr w:rsidR="003975CA" w:rsidRPr="00C77CB3" w:rsidTr="008A4124">
        <w:trPr>
          <w:trHeight w:val="261"/>
        </w:trPr>
        <w:tc>
          <w:tcPr>
            <w:tcW w:w="929" w:type="dxa"/>
            <w:tcBorders>
              <w:top w:val="nil"/>
              <w:left w:val="single" w:sz="4" w:space="0" w:color="auto"/>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4</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rPr>
                <w:rFonts w:ascii="Times New Roman" w:eastAsia="Times New Roman" w:hAnsi="Times New Roman" w:cs="Times New Roman"/>
                <w:color w:val="000000"/>
              </w:rPr>
            </w:pP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L</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80"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r>
      <w:tr w:rsidR="003975CA" w:rsidRPr="00C77CB3" w:rsidTr="008A4124">
        <w:trPr>
          <w:trHeight w:val="261"/>
        </w:trPr>
        <w:tc>
          <w:tcPr>
            <w:tcW w:w="929" w:type="dxa"/>
            <w:tcBorders>
              <w:top w:val="nil"/>
              <w:left w:val="single" w:sz="4" w:space="0" w:color="auto"/>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5</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rPr>
                <w:rFonts w:ascii="Times New Roman" w:eastAsia="Times New Roman" w:hAnsi="Times New Roman" w:cs="Times New Roman"/>
                <w:color w:val="000000"/>
              </w:rPr>
            </w:pP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L</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80"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r>
      <w:tr w:rsidR="003975CA" w:rsidRPr="00C77CB3" w:rsidTr="008A4124">
        <w:trPr>
          <w:trHeight w:val="261"/>
        </w:trPr>
        <w:tc>
          <w:tcPr>
            <w:tcW w:w="929" w:type="dxa"/>
            <w:tcBorders>
              <w:top w:val="nil"/>
              <w:left w:val="single" w:sz="4" w:space="0" w:color="auto"/>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6</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rPr>
                <w:rFonts w:ascii="Times New Roman" w:eastAsia="Times New Roman" w:hAnsi="Times New Roman" w:cs="Times New Roman"/>
                <w:color w:val="000000"/>
              </w:rPr>
            </w:pP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L</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80" w:type="dxa"/>
            <w:tcBorders>
              <w:top w:val="nil"/>
              <w:left w:val="nil"/>
              <w:bottom w:val="single" w:sz="4" w:space="0" w:color="auto"/>
              <w:right w:val="single" w:sz="4" w:space="0" w:color="auto"/>
            </w:tcBorders>
            <w:shd w:val="clear" w:color="auto" w:fill="auto"/>
            <w:hideMark/>
          </w:tcPr>
          <w:p w:rsidR="003975CA" w:rsidRPr="00C77CB3" w:rsidRDefault="003975CA" w:rsidP="008A412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r>
    </w:tbl>
    <w:p w:rsidR="003975CA" w:rsidRPr="00C77CB3" w:rsidRDefault="003975CA" w:rsidP="00C77345">
      <w:pPr>
        <w:autoSpaceDE w:val="0"/>
        <w:autoSpaceDN w:val="0"/>
        <w:adjustRightInd w:val="0"/>
        <w:spacing w:after="0"/>
        <w:jc w:val="both"/>
        <w:rPr>
          <w:rFonts w:ascii="Times New Roman" w:hAnsi="Times New Roman" w:cs="Times New Roman"/>
          <w:b/>
          <w:bCs/>
        </w:rPr>
      </w:pPr>
    </w:p>
    <w:p w:rsidR="00922943" w:rsidRPr="00C77CB3" w:rsidRDefault="00922943" w:rsidP="00922943">
      <w:pPr>
        <w:autoSpaceDE w:val="0"/>
        <w:autoSpaceDN w:val="0"/>
        <w:adjustRightInd w:val="0"/>
        <w:spacing w:after="0"/>
        <w:jc w:val="both"/>
        <w:rPr>
          <w:rFonts w:ascii="Times New Roman" w:hAnsi="Times New Roman" w:cs="Times New Roman"/>
          <w:b/>
          <w:bCs/>
        </w:rPr>
      </w:pPr>
      <w:r w:rsidRPr="00C77CB3">
        <w:rPr>
          <w:rFonts w:ascii="Times New Roman" w:hAnsi="Times New Roman" w:cs="Times New Roman"/>
          <w:b/>
          <w:bCs/>
        </w:rPr>
        <w:t>UNIT – I</w:t>
      </w:r>
    </w:p>
    <w:p w:rsidR="00922943" w:rsidRPr="00C77CB3" w:rsidRDefault="00922943" w:rsidP="00922943">
      <w:pPr>
        <w:pStyle w:val="Default"/>
        <w:jc w:val="both"/>
        <w:rPr>
          <w:rFonts w:ascii="Times New Roman" w:hAnsi="Times New Roman" w:cs="Times New Roman"/>
          <w:b/>
          <w:bCs/>
          <w:sz w:val="22"/>
          <w:szCs w:val="22"/>
        </w:rPr>
      </w:pPr>
      <w:r w:rsidRPr="00C77CB3">
        <w:rPr>
          <w:rFonts w:ascii="Times New Roman" w:hAnsi="Times New Roman" w:cs="Times New Roman"/>
          <w:sz w:val="22"/>
          <w:szCs w:val="22"/>
        </w:rPr>
        <w:t>Metal cutting theory – Elements of cutting process, cutting speeds, feed, depth of cut, Geometry of single point tool and angles, Orthogonal and Oblique machining, Mechanism of Chip formation-shear angle relation, types of chips, Velocity relationship, chip breakers-types, Mechanics of orthogonal cutting –Merchant’s Force diagram-derivations of forces, stress and strain in chip, Work done in cutting, Horsepower calculation, Popular metal cutting theories-Ernst &amp; merchant and Lee &amp; Shaffler - Problems</w:t>
      </w:r>
    </w:p>
    <w:p w:rsidR="00922943" w:rsidRPr="00C77CB3" w:rsidRDefault="00922943" w:rsidP="00922943">
      <w:pPr>
        <w:autoSpaceDE w:val="0"/>
        <w:autoSpaceDN w:val="0"/>
        <w:adjustRightInd w:val="0"/>
        <w:spacing w:after="0"/>
        <w:jc w:val="both"/>
        <w:rPr>
          <w:rFonts w:ascii="Times New Roman" w:hAnsi="Times New Roman" w:cs="Times New Roman"/>
          <w:b/>
          <w:bCs/>
        </w:rPr>
      </w:pPr>
    </w:p>
    <w:p w:rsidR="00882ADD" w:rsidRDefault="00882ADD">
      <w:pPr>
        <w:rPr>
          <w:rFonts w:ascii="Times New Roman" w:hAnsi="Times New Roman" w:cs="Times New Roman"/>
          <w:b/>
          <w:bCs/>
        </w:rPr>
      </w:pPr>
      <w:r>
        <w:rPr>
          <w:rFonts w:ascii="Times New Roman" w:hAnsi="Times New Roman" w:cs="Times New Roman"/>
          <w:b/>
          <w:bCs/>
        </w:rPr>
        <w:br w:type="page"/>
      </w:r>
    </w:p>
    <w:p w:rsidR="00922943" w:rsidRPr="00C77CB3" w:rsidRDefault="00922943" w:rsidP="00922943">
      <w:pPr>
        <w:autoSpaceDE w:val="0"/>
        <w:autoSpaceDN w:val="0"/>
        <w:adjustRightInd w:val="0"/>
        <w:spacing w:after="0"/>
        <w:jc w:val="both"/>
        <w:rPr>
          <w:rFonts w:ascii="Times New Roman" w:hAnsi="Times New Roman" w:cs="Times New Roman"/>
          <w:b/>
          <w:bCs/>
        </w:rPr>
      </w:pPr>
      <w:r w:rsidRPr="00C77CB3">
        <w:rPr>
          <w:rFonts w:ascii="Times New Roman" w:hAnsi="Times New Roman" w:cs="Times New Roman"/>
          <w:b/>
          <w:bCs/>
        </w:rPr>
        <w:lastRenderedPageBreak/>
        <w:t>UNIT – II</w:t>
      </w:r>
    </w:p>
    <w:p w:rsidR="00922943" w:rsidRPr="00C77CB3" w:rsidRDefault="00922943" w:rsidP="00922943">
      <w:pPr>
        <w:autoSpaceDE w:val="0"/>
        <w:autoSpaceDN w:val="0"/>
        <w:adjustRightInd w:val="0"/>
        <w:spacing w:after="0"/>
        <w:jc w:val="both"/>
        <w:rPr>
          <w:rFonts w:ascii="Times New Roman" w:hAnsi="Times New Roman" w:cs="Times New Roman"/>
        </w:rPr>
      </w:pPr>
      <w:r w:rsidRPr="00C77CB3">
        <w:rPr>
          <w:rFonts w:ascii="Times New Roman" w:hAnsi="Times New Roman" w:cs="Times New Roman"/>
        </w:rPr>
        <w:t xml:space="preserve">Sources of heat in metal cutting, Failure of cutting tool and Tool wear, Tool life-Taylor’s Equation- Problems, Factors effecting tool life, Cutting Fluids-Functions, qualities, types, Machinability, Machinability index, Cutting tool materials-properties and types,  Economics of machining – Tool life for minimum cost and maximum production – Problems </w:t>
      </w:r>
    </w:p>
    <w:p w:rsidR="00922943" w:rsidRPr="00C77CB3" w:rsidRDefault="00922943" w:rsidP="00922943">
      <w:pPr>
        <w:autoSpaceDE w:val="0"/>
        <w:autoSpaceDN w:val="0"/>
        <w:adjustRightInd w:val="0"/>
        <w:spacing w:after="0"/>
        <w:jc w:val="both"/>
        <w:rPr>
          <w:rFonts w:ascii="Times New Roman" w:hAnsi="Times New Roman" w:cs="Times New Roman"/>
          <w:b/>
          <w:bCs/>
        </w:rPr>
      </w:pPr>
    </w:p>
    <w:p w:rsidR="00922943" w:rsidRPr="00C77CB3" w:rsidRDefault="00922943" w:rsidP="00922943">
      <w:pPr>
        <w:autoSpaceDE w:val="0"/>
        <w:autoSpaceDN w:val="0"/>
        <w:adjustRightInd w:val="0"/>
        <w:spacing w:after="0"/>
        <w:jc w:val="both"/>
        <w:rPr>
          <w:rFonts w:ascii="Times New Roman" w:hAnsi="Times New Roman" w:cs="Times New Roman"/>
          <w:b/>
          <w:bCs/>
        </w:rPr>
      </w:pPr>
      <w:r w:rsidRPr="00C77CB3">
        <w:rPr>
          <w:rFonts w:ascii="Times New Roman" w:hAnsi="Times New Roman" w:cs="Times New Roman"/>
          <w:b/>
          <w:bCs/>
        </w:rPr>
        <w:t>UNIT – III</w:t>
      </w:r>
    </w:p>
    <w:p w:rsidR="00922943" w:rsidRPr="00C77CB3" w:rsidRDefault="00922943" w:rsidP="00922943">
      <w:pPr>
        <w:autoSpaceDE w:val="0"/>
        <w:autoSpaceDN w:val="0"/>
        <w:adjustRightInd w:val="0"/>
        <w:spacing w:after="0"/>
        <w:jc w:val="both"/>
        <w:rPr>
          <w:rFonts w:ascii="Times New Roman" w:hAnsi="Times New Roman" w:cs="Times New Roman"/>
          <w:b/>
          <w:bCs/>
        </w:rPr>
      </w:pPr>
      <w:r w:rsidRPr="00C77CB3">
        <w:rPr>
          <w:rFonts w:ascii="Times New Roman" w:hAnsi="Times New Roman" w:cs="Times New Roman"/>
        </w:rPr>
        <w:t xml:space="preserve">Lathe – Principle of working, types of lathe, Parts of Lathe,  specification of lathe, Lathe operations, Taper turning &amp; thread turning-estimation of machining time  </w:t>
      </w:r>
    </w:p>
    <w:p w:rsidR="00922943" w:rsidRPr="00C77CB3" w:rsidRDefault="00922943" w:rsidP="00922943">
      <w:pPr>
        <w:autoSpaceDE w:val="0"/>
        <w:autoSpaceDN w:val="0"/>
        <w:adjustRightInd w:val="0"/>
        <w:spacing w:after="0"/>
        <w:jc w:val="both"/>
        <w:rPr>
          <w:rFonts w:ascii="Times New Roman" w:hAnsi="Times New Roman" w:cs="Times New Roman"/>
        </w:rPr>
      </w:pPr>
      <w:r w:rsidRPr="00C77CB3">
        <w:rPr>
          <w:rFonts w:ascii="Times New Roman" w:hAnsi="Times New Roman" w:cs="Times New Roman"/>
        </w:rPr>
        <w:t>Shaping - Principal parts, Principles of working – Quick return mechanisms, operations performed, machining time calculations. Planing and slotting machines –Principle of working, operations performed and comparison wrt shaper</w:t>
      </w:r>
    </w:p>
    <w:p w:rsidR="00922943" w:rsidRPr="00C77CB3" w:rsidRDefault="00922943" w:rsidP="00922943">
      <w:pPr>
        <w:autoSpaceDE w:val="0"/>
        <w:autoSpaceDN w:val="0"/>
        <w:adjustRightInd w:val="0"/>
        <w:spacing w:after="0"/>
        <w:jc w:val="both"/>
        <w:rPr>
          <w:rFonts w:ascii="Times New Roman" w:hAnsi="Times New Roman" w:cs="Times New Roman"/>
        </w:rPr>
      </w:pPr>
      <w:r w:rsidRPr="00C77CB3">
        <w:rPr>
          <w:rFonts w:ascii="Times New Roman" w:hAnsi="Times New Roman" w:cs="Times New Roman"/>
        </w:rPr>
        <w:t>Drilling – type of drilling machines, parts of radial drilling machines, various hole making operations –Elements &amp; angles of twist drill – estimation of Machining time</w:t>
      </w:r>
    </w:p>
    <w:p w:rsidR="00922943" w:rsidRPr="00C77CB3" w:rsidRDefault="00922943" w:rsidP="00922943">
      <w:pPr>
        <w:autoSpaceDE w:val="0"/>
        <w:autoSpaceDN w:val="0"/>
        <w:adjustRightInd w:val="0"/>
        <w:spacing w:after="0"/>
        <w:jc w:val="both"/>
        <w:rPr>
          <w:rFonts w:ascii="Times New Roman" w:hAnsi="Times New Roman" w:cs="Times New Roman"/>
          <w:b/>
          <w:bCs/>
        </w:rPr>
      </w:pPr>
    </w:p>
    <w:p w:rsidR="00922943" w:rsidRPr="00C77CB3" w:rsidRDefault="00922943" w:rsidP="00922943">
      <w:pPr>
        <w:autoSpaceDE w:val="0"/>
        <w:autoSpaceDN w:val="0"/>
        <w:adjustRightInd w:val="0"/>
        <w:spacing w:after="0"/>
        <w:jc w:val="both"/>
        <w:rPr>
          <w:rFonts w:ascii="Times New Roman" w:hAnsi="Times New Roman" w:cs="Times New Roman"/>
          <w:b/>
          <w:bCs/>
        </w:rPr>
      </w:pPr>
      <w:r w:rsidRPr="00C77CB3">
        <w:rPr>
          <w:rFonts w:ascii="Times New Roman" w:hAnsi="Times New Roman" w:cs="Times New Roman"/>
          <w:b/>
          <w:bCs/>
        </w:rPr>
        <w:t>UNIT – IV</w:t>
      </w:r>
    </w:p>
    <w:p w:rsidR="00922943" w:rsidRPr="00C77CB3" w:rsidRDefault="00922943" w:rsidP="00922943">
      <w:pPr>
        <w:autoSpaceDE w:val="0"/>
        <w:autoSpaceDN w:val="0"/>
        <w:adjustRightInd w:val="0"/>
        <w:spacing w:after="0"/>
        <w:jc w:val="both"/>
        <w:rPr>
          <w:rFonts w:ascii="Times New Roman" w:hAnsi="Times New Roman" w:cs="Times New Roman"/>
        </w:rPr>
      </w:pPr>
      <w:r w:rsidRPr="00C77CB3">
        <w:rPr>
          <w:rFonts w:ascii="Times New Roman" w:hAnsi="Times New Roman" w:cs="Times New Roman"/>
        </w:rPr>
        <w:t xml:space="preserve">Milling machine – Principle of working, Milling methods–Up &amp; Down Milling, Various Milling operations, Geometry of End milling cutter,  Indexing heads, Indexing Methods: direct, plain, differential and angular indexing  Problems  – estimation of Machining time in milling. </w:t>
      </w:r>
    </w:p>
    <w:p w:rsidR="00922943" w:rsidRPr="00C77CB3" w:rsidRDefault="00922943" w:rsidP="00922943">
      <w:pPr>
        <w:autoSpaceDE w:val="0"/>
        <w:autoSpaceDN w:val="0"/>
        <w:adjustRightInd w:val="0"/>
        <w:spacing w:after="0"/>
        <w:jc w:val="both"/>
        <w:rPr>
          <w:rFonts w:ascii="Times New Roman" w:hAnsi="Times New Roman" w:cs="Times New Roman"/>
        </w:rPr>
      </w:pPr>
      <w:r w:rsidRPr="00C77CB3">
        <w:rPr>
          <w:rFonts w:ascii="Times New Roman" w:hAnsi="Times New Roman" w:cs="Times New Roman"/>
        </w:rPr>
        <w:t>Broaching -Types-Classification-Broach elements-Advantages-Limitations.</w:t>
      </w:r>
    </w:p>
    <w:p w:rsidR="00922943" w:rsidRPr="00C77CB3" w:rsidRDefault="00922943" w:rsidP="00922943">
      <w:pPr>
        <w:autoSpaceDE w:val="0"/>
        <w:autoSpaceDN w:val="0"/>
        <w:adjustRightInd w:val="0"/>
        <w:spacing w:after="0"/>
        <w:jc w:val="both"/>
        <w:rPr>
          <w:rFonts w:ascii="Times New Roman" w:hAnsi="Times New Roman" w:cs="Times New Roman"/>
        </w:rPr>
      </w:pPr>
    </w:p>
    <w:p w:rsidR="00922943" w:rsidRPr="00C77CB3" w:rsidRDefault="00922943" w:rsidP="00922943">
      <w:pPr>
        <w:autoSpaceDE w:val="0"/>
        <w:autoSpaceDN w:val="0"/>
        <w:adjustRightInd w:val="0"/>
        <w:spacing w:after="0"/>
        <w:jc w:val="both"/>
        <w:rPr>
          <w:rFonts w:ascii="Times New Roman" w:hAnsi="Times New Roman" w:cs="Times New Roman"/>
          <w:b/>
          <w:bCs/>
        </w:rPr>
      </w:pPr>
    </w:p>
    <w:p w:rsidR="00922943" w:rsidRPr="00C77CB3" w:rsidRDefault="00922943" w:rsidP="00922943">
      <w:pPr>
        <w:autoSpaceDE w:val="0"/>
        <w:autoSpaceDN w:val="0"/>
        <w:adjustRightInd w:val="0"/>
        <w:spacing w:after="0"/>
        <w:jc w:val="both"/>
        <w:rPr>
          <w:rFonts w:ascii="Times New Roman" w:hAnsi="Times New Roman" w:cs="Times New Roman"/>
          <w:b/>
          <w:bCs/>
        </w:rPr>
      </w:pPr>
      <w:r w:rsidRPr="00C77CB3">
        <w:rPr>
          <w:rFonts w:ascii="Times New Roman" w:hAnsi="Times New Roman" w:cs="Times New Roman"/>
          <w:b/>
          <w:bCs/>
        </w:rPr>
        <w:t>UNIT –V</w:t>
      </w:r>
    </w:p>
    <w:p w:rsidR="00922943" w:rsidRPr="00C77CB3" w:rsidRDefault="00922943" w:rsidP="00922943">
      <w:pPr>
        <w:autoSpaceDE w:val="0"/>
        <w:autoSpaceDN w:val="0"/>
        <w:adjustRightInd w:val="0"/>
        <w:spacing w:after="0"/>
        <w:jc w:val="both"/>
        <w:rPr>
          <w:rFonts w:ascii="Times New Roman" w:hAnsi="Times New Roman" w:cs="Times New Roman"/>
        </w:rPr>
      </w:pPr>
      <w:r w:rsidRPr="00C77CB3">
        <w:rPr>
          <w:rFonts w:ascii="Times New Roman" w:hAnsi="Times New Roman" w:cs="Times New Roman"/>
        </w:rPr>
        <w:t xml:space="preserve">Grinding machine – cutting action – classification of grinding machines – cylindrical and surface grinding machine –Different types of abrasives and bonds, symbolic representation of bonds, grit, grade and structure, method of Specifying grinding wheel  and selection of a grinding wheel, Loading and glazing of grinding wheels, Truing and Dressing the grinding wheels, Lapping, Honing and burnishing – principle, methods and applications </w:t>
      </w:r>
    </w:p>
    <w:p w:rsidR="00922943" w:rsidRPr="00C77CB3" w:rsidRDefault="00922943" w:rsidP="00922943">
      <w:pPr>
        <w:autoSpaceDE w:val="0"/>
        <w:autoSpaceDN w:val="0"/>
        <w:adjustRightInd w:val="0"/>
        <w:spacing w:after="0"/>
        <w:jc w:val="both"/>
        <w:rPr>
          <w:rFonts w:ascii="Times New Roman" w:hAnsi="Times New Roman" w:cs="Times New Roman"/>
          <w:b/>
          <w:bCs/>
        </w:rPr>
      </w:pPr>
    </w:p>
    <w:p w:rsidR="00922943" w:rsidRPr="00C77CB3" w:rsidRDefault="00922943" w:rsidP="00922943">
      <w:pPr>
        <w:autoSpaceDE w:val="0"/>
        <w:autoSpaceDN w:val="0"/>
        <w:adjustRightInd w:val="0"/>
        <w:spacing w:after="0"/>
        <w:jc w:val="both"/>
        <w:rPr>
          <w:rFonts w:ascii="Times New Roman" w:hAnsi="Times New Roman" w:cs="Times New Roman"/>
          <w:b/>
          <w:bCs/>
        </w:rPr>
      </w:pPr>
      <w:r w:rsidRPr="00C77CB3">
        <w:rPr>
          <w:rFonts w:ascii="Times New Roman" w:hAnsi="Times New Roman" w:cs="Times New Roman"/>
          <w:b/>
          <w:bCs/>
        </w:rPr>
        <w:t>UNIT - VI</w:t>
      </w:r>
    </w:p>
    <w:p w:rsidR="00922943" w:rsidRPr="00C77CB3" w:rsidRDefault="00922943" w:rsidP="00922943">
      <w:pPr>
        <w:autoSpaceDE w:val="0"/>
        <w:autoSpaceDN w:val="0"/>
        <w:adjustRightInd w:val="0"/>
        <w:spacing w:after="0"/>
        <w:jc w:val="both"/>
        <w:rPr>
          <w:rFonts w:ascii="Times New Roman" w:hAnsi="Times New Roman" w:cs="Times New Roman"/>
        </w:rPr>
      </w:pPr>
      <w:r w:rsidRPr="00C77CB3">
        <w:rPr>
          <w:rFonts w:ascii="Times New Roman" w:hAnsi="Times New Roman" w:cs="Times New Roman"/>
        </w:rPr>
        <w:t>Jigs and fixtures- Differences, Need, Elements of Jigs &amp; Fixtures, Main Principles of location and clamping:  3-2-1 location principle – Types of Locating and clamping devices, Types of Jigs and Fixtures.</w:t>
      </w:r>
    </w:p>
    <w:p w:rsidR="00922943" w:rsidRPr="00C77CB3" w:rsidRDefault="00922943" w:rsidP="00922943">
      <w:pPr>
        <w:autoSpaceDE w:val="0"/>
        <w:autoSpaceDN w:val="0"/>
        <w:adjustRightInd w:val="0"/>
        <w:spacing w:after="0"/>
        <w:jc w:val="both"/>
        <w:rPr>
          <w:rFonts w:ascii="Times New Roman" w:hAnsi="Times New Roman" w:cs="Times New Roman"/>
        </w:rPr>
      </w:pPr>
      <w:r w:rsidRPr="00C77CB3">
        <w:rPr>
          <w:rFonts w:ascii="Times New Roman" w:hAnsi="Times New Roman" w:cs="Times New Roman"/>
        </w:rPr>
        <w:t>Unconventional Machining: Principles of working and applications of USM, AJM, EDM, ECM, LBM and EBM.</w:t>
      </w:r>
    </w:p>
    <w:p w:rsidR="00922943" w:rsidRPr="00C77CB3" w:rsidRDefault="00922943" w:rsidP="00922943">
      <w:pPr>
        <w:autoSpaceDE w:val="0"/>
        <w:autoSpaceDN w:val="0"/>
        <w:adjustRightInd w:val="0"/>
        <w:spacing w:after="0"/>
        <w:jc w:val="both"/>
        <w:rPr>
          <w:rFonts w:ascii="Times New Roman" w:hAnsi="Times New Roman" w:cs="Times New Roman"/>
          <w:b/>
          <w:bCs/>
        </w:rPr>
      </w:pPr>
    </w:p>
    <w:p w:rsidR="00922943" w:rsidRPr="00C77CB3" w:rsidRDefault="00922943" w:rsidP="00922943">
      <w:pPr>
        <w:autoSpaceDE w:val="0"/>
        <w:autoSpaceDN w:val="0"/>
        <w:adjustRightInd w:val="0"/>
        <w:spacing w:after="0"/>
        <w:jc w:val="both"/>
        <w:rPr>
          <w:rFonts w:ascii="Times New Roman" w:hAnsi="Times New Roman" w:cs="Times New Roman"/>
          <w:b/>
          <w:bCs/>
        </w:rPr>
      </w:pPr>
      <w:r w:rsidRPr="00C77CB3">
        <w:rPr>
          <w:rFonts w:ascii="Times New Roman" w:hAnsi="Times New Roman" w:cs="Times New Roman"/>
          <w:b/>
          <w:bCs/>
        </w:rPr>
        <w:t>TEXT BOOKS:</w:t>
      </w:r>
    </w:p>
    <w:p w:rsidR="00922943" w:rsidRPr="00C77CB3" w:rsidRDefault="00922943" w:rsidP="00882ADD">
      <w:pPr>
        <w:autoSpaceDE w:val="0"/>
        <w:autoSpaceDN w:val="0"/>
        <w:adjustRightInd w:val="0"/>
        <w:spacing w:after="0"/>
        <w:ind w:left="720" w:hanging="720"/>
        <w:jc w:val="both"/>
        <w:rPr>
          <w:rFonts w:ascii="Times New Roman" w:hAnsi="Times New Roman" w:cs="Times New Roman"/>
        </w:rPr>
      </w:pPr>
      <w:r w:rsidRPr="00C77CB3">
        <w:rPr>
          <w:rFonts w:ascii="Times New Roman" w:hAnsi="Times New Roman" w:cs="Times New Roman"/>
        </w:rPr>
        <w:t xml:space="preserve">1. </w:t>
      </w:r>
      <w:r w:rsidR="00882ADD">
        <w:rPr>
          <w:rFonts w:ascii="Times New Roman" w:hAnsi="Times New Roman" w:cs="Times New Roman"/>
        </w:rPr>
        <w:tab/>
      </w:r>
      <w:r w:rsidRPr="00C77CB3">
        <w:rPr>
          <w:rFonts w:ascii="Times New Roman" w:hAnsi="Times New Roman" w:cs="Times New Roman"/>
        </w:rPr>
        <w:t>A course in Workshop Technology Vol II (Machine tools) – B.S.Raghu Vamshi – Dhanpat Rai &amp; Co.</w:t>
      </w:r>
    </w:p>
    <w:p w:rsidR="00922943" w:rsidRPr="00C77CB3" w:rsidRDefault="00922943" w:rsidP="00882ADD">
      <w:pPr>
        <w:autoSpaceDE w:val="0"/>
        <w:autoSpaceDN w:val="0"/>
        <w:adjustRightInd w:val="0"/>
        <w:spacing w:after="0"/>
        <w:ind w:left="720" w:hanging="720"/>
        <w:jc w:val="both"/>
        <w:rPr>
          <w:rFonts w:ascii="Times New Roman" w:hAnsi="Times New Roman" w:cs="Times New Roman"/>
        </w:rPr>
      </w:pPr>
      <w:r w:rsidRPr="00C77CB3">
        <w:rPr>
          <w:rFonts w:ascii="Times New Roman" w:hAnsi="Times New Roman" w:cs="Times New Roman"/>
        </w:rPr>
        <w:t xml:space="preserve">2. </w:t>
      </w:r>
      <w:r w:rsidR="00882ADD">
        <w:rPr>
          <w:rFonts w:ascii="Times New Roman" w:hAnsi="Times New Roman" w:cs="Times New Roman"/>
        </w:rPr>
        <w:tab/>
      </w:r>
      <w:r w:rsidRPr="00C77CB3">
        <w:rPr>
          <w:rFonts w:ascii="Times New Roman" w:hAnsi="Times New Roman" w:cs="Times New Roman"/>
        </w:rPr>
        <w:t>Production Technology by R.K. Jain and S.C. Gupta.</w:t>
      </w:r>
    </w:p>
    <w:p w:rsidR="00922943" w:rsidRPr="00C77CB3" w:rsidRDefault="00922943" w:rsidP="00922943">
      <w:pPr>
        <w:autoSpaceDE w:val="0"/>
        <w:autoSpaceDN w:val="0"/>
        <w:adjustRightInd w:val="0"/>
        <w:spacing w:after="0"/>
        <w:jc w:val="both"/>
        <w:rPr>
          <w:rFonts w:ascii="Times New Roman" w:hAnsi="Times New Roman" w:cs="Times New Roman"/>
        </w:rPr>
      </w:pPr>
    </w:p>
    <w:p w:rsidR="00922943" w:rsidRPr="00C77CB3" w:rsidRDefault="00922943" w:rsidP="00922943">
      <w:pPr>
        <w:autoSpaceDE w:val="0"/>
        <w:autoSpaceDN w:val="0"/>
        <w:adjustRightInd w:val="0"/>
        <w:spacing w:after="0"/>
        <w:jc w:val="both"/>
        <w:rPr>
          <w:rFonts w:ascii="Times New Roman" w:hAnsi="Times New Roman" w:cs="Times New Roman"/>
        </w:rPr>
      </w:pPr>
      <w:r w:rsidRPr="00C77CB3">
        <w:rPr>
          <w:rFonts w:ascii="Times New Roman" w:hAnsi="Times New Roman" w:cs="Times New Roman"/>
          <w:b/>
          <w:bCs/>
        </w:rPr>
        <w:t>REFERENCES:</w:t>
      </w:r>
      <w:r w:rsidRPr="00C77CB3">
        <w:rPr>
          <w:rFonts w:ascii="Times New Roman" w:hAnsi="Times New Roman" w:cs="Times New Roman"/>
        </w:rPr>
        <w:t xml:space="preserve"> </w:t>
      </w:r>
    </w:p>
    <w:p w:rsidR="00922943" w:rsidRPr="00C77CB3" w:rsidRDefault="00882ADD" w:rsidP="00882ADD">
      <w:pPr>
        <w:numPr>
          <w:ilvl w:val="0"/>
          <w:numId w:val="119"/>
        </w:numPr>
        <w:tabs>
          <w:tab w:val="clear" w:pos="720"/>
          <w:tab w:val="num" w:pos="360"/>
        </w:tabs>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rPr>
        <w:tab/>
      </w:r>
      <w:r w:rsidR="00922943" w:rsidRPr="00C77CB3">
        <w:rPr>
          <w:rFonts w:ascii="Times New Roman" w:hAnsi="Times New Roman" w:cs="Times New Roman"/>
        </w:rPr>
        <w:t xml:space="preserve">Manufacturing Science, Amithabha Ghosh and Mallik, Affiliated East West Press </w:t>
      </w:r>
    </w:p>
    <w:p w:rsidR="00922943" w:rsidRPr="00C77CB3" w:rsidRDefault="00882ADD" w:rsidP="00922943">
      <w:pPr>
        <w:autoSpaceDE w:val="0"/>
        <w:autoSpaceDN w:val="0"/>
        <w:adjustRightInd w:val="0"/>
        <w:spacing w:after="0"/>
        <w:jc w:val="both"/>
        <w:rPr>
          <w:rFonts w:ascii="Times New Roman" w:hAnsi="Times New Roman" w:cs="Times New Roman"/>
        </w:rPr>
      </w:pPr>
      <w:r>
        <w:rPr>
          <w:rFonts w:ascii="Times New Roman" w:hAnsi="Times New Roman" w:cs="Times New Roman"/>
        </w:rPr>
        <w:tab/>
      </w:r>
      <w:r w:rsidR="00922943" w:rsidRPr="00C77CB3">
        <w:rPr>
          <w:rFonts w:ascii="Times New Roman" w:hAnsi="Times New Roman" w:cs="Times New Roman"/>
        </w:rPr>
        <w:t>Production Engineeing / P.C.Sharma / S.Chand &amp; Co</w:t>
      </w:r>
    </w:p>
    <w:p w:rsidR="00C77345" w:rsidRPr="00C77CB3" w:rsidRDefault="00C77345">
      <w:pPr>
        <w:rPr>
          <w:rFonts w:ascii="Times New Roman" w:hAnsi="Times New Roman" w:cs="Times New Roman"/>
          <w:b/>
        </w:rPr>
      </w:pPr>
      <w:r w:rsidRPr="00C77CB3">
        <w:rPr>
          <w:rFonts w:ascii="Times New Roman" w:hAnsi="Times New Roman" w:cs="Times New Roman"/>
          <w:b/>
        </w:rPr>
        <w:br w:type="page"/>
      </w:r>
    </w:p>
    <w:p w:rsidR="00984112" w:rsidRPr="00C77CB3" w:rsidRDefault="00984112" w:rsidP="00984112">
      <w:pPr>
        <w:spacing w:after="0" w:line="240" w:lineRule="auto"/>
        <w:jc w:val="center"/>
        <w:rPr>
          <w:rFonts w:ascii="Times New Roman" w:hAnsi="Times New Roman" w:cs="Times New Roman"/>
          <w:b/>
        </w:rPr>
      </w:pPr>
      <w:r w:rsidRPr="00C77CB3">
        <w:rPr>
          <w:rFonts w:ascii="Times New Roman" w:hAnsi="Times New Roman" w:cs="Times New Roman"/>
          <w:b/>
        </w:rPr>
        <w:lastRenderedPageBreak/>
        <w:t>Syllabus for B. Tech. III Year I semester</w:t>
      </w:r>
    </w:p>
    <w:p w:rsidR="00984112" w:rsidRPr="00C77CB3" w:rsidRDefault="00984112" w:rsidP="00984112">
      <w:pPr>
        <w:spacing w:after="0" w:line="240" w:lineRule="auto"/>
        <w:jc w:val="center"/>
        <w:rPr>
          <w:rFonts w:ascii="Times New Roman" w:hAnsi="Times New Roman" w:cs="Times New Roman"/>
          <w:b/>
        </w:rPr>
      </w:pPr>
      <w:r w:rsidRPr="00C77CB3">
        <w:rPr>
          <w:rFonts w:ascii="Times New Roman" w:hAnsi="Times New Roman" w:cs="Times New Roman"/>
          <w:b/>
        </w:rPr>
        <w:t>Mechanical Engineering</w:t>
      </w:r>
    </w:p>
    <w:p w:rsidR="00984112" w:rsidRPr="00C77CB3" w:rsidRDefault="00984112" w:rsidP="00984112">
      <w:pPr>
        <w:spacing w:after="0" w:line="240" w:lineRule="auto"/>
        <w:jc w:val="center"/>
        <w:rPr>
          <w:rFonts w:ascii="Times New Roman" w:hAnsi="Times New Roman" w:cs="Times New Roman"/>
          <w:b/>
        </w:rPr>
      </w:pPr>
      <w:r w:rsidRPr="00C77CB3">
        <w:rPr>
          <w:rFonts w:ascii="Times New Roman" w:hAnsi="Times New Roman" w:cs="Times New Roman"/>
          <w:b/>
        </w:rPr>
        <w:t>DYNAMICS OF MACHINERY</w:t>
      </w:r>
    </w:p>
    <w:p w:rsidR="00984112" w:rsidRPr="00C77CB3" w:rsidRDefault="00984112" w:rsidP="00984112">
      <w:pPr>
        <w:pStyle w:val="Default"/>
        <w:rPr>
          <w:rFonts w:ascii="Times New Roman" w:hAnsi="Times New Roman" w:cs="Times New Roman"/>
          <w:sz w:val="22"/>
          <w:szCs w:val="22"/>
          <w:lang w:val="en-US" w:eastAsia="en-US"/>
        </w:rPr>
      </w:pPr>
      <w:r w:rsidRPr="00C77CB3">
        <w:rPr>
          <w:rFonts w:ascii="Times New Roman" w:hAnsi="Times New Roman" w:cs="Times New Roman"/>
          <w:b/>
          <w:bCs/>
          <w:sz w:val="22"/>
          <w:szCs w:val="22"/>
        </w:rPr>
        <w:t xml:space="preserve">Code:     7B517                </w:t>
      </w:r>
    </w:p>
    <w:p w:rsidR="00984112" w:rsidRPr="00C77CB3" w:rsidRDefault="00984112" w:rsidP="00984112">
      <w:pPr>
        <w:jc w:val="right"/>
        <w:rPr>
          <w:rFonts w:ascii="Times New Roman" w:hAnsi="Times New Roman" w:cs="Times New Roman"/>
          <w:b/>
        </w:rPr>
      </w:pP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t xml:space="preserve">  L    T    P/D   C</w:t>
      </w:r>
    </w:p>
    <w:p w:rsidR="00984112" w:rsidRPr="00C77CB3" w:rsidRDefault="00984112" w:rsidP="00984112">
      <w:pPr>
        <w:ind w:left="5760" w:firstLine="720"/>
        <w:jc w:val="right"/>
        <w:rPr>
          <w:rFonts w:ascii="Times New Roman" w:hAnsi="Times New Roman" w:cs="Times New Roman"/>
          <w:b/>
        </w:rPr>
      </w:pPr>
      <w:r w:rsidRPr="00C77CB3">
        <w:rPr>
          <w:rFonts w:ascii="Times New Roman" w:hAnsi="Times New Roman" w:cs="Times New Roman"/>
        </w:rPr>
        <w:t xml:space="preserve">                        </w:t>
      </w:r>
      <w:r w:rsidR="007B632A" w:rsidRPr="00C77CB3">
        <w:rPr>
          <w:rFonts w:ascii="Times New Roman" w:hAnsi="Times New Roman" w:cs="Times New Roman"/>
        </w:rPr>
        <w:t>2</w:t>
      </w:r>
      <w:r w:rsidR="00357C8B" w:rsidRPr="00C77CB3">
        <w:rPr>
          <w:rFonts w:ascii="Times New Roman" w:hAnsi="Times New Roman" w:cs="Times New Roman"/>
          <w:b/>
        </w:rPr>
        <w:t xml:space="preserve">    1    --     </w:t>
      </w:r>
      <w:r w:rsidR="007B632A" w:rsidRPr="00C77CB3">
        <w:rPr>
          <w:rFonts w:ascii="Times New Roman" w:hAnsi="Times New Roman" w:cs="Times New Roman"/>
          <w:b/>
        </w:rPr>
        <w:t>3</w:t>
      </w:r>
    </w:p>
    <w:p w:rsidR="00984112" w:rsidRPr="00C77CB3" w:rsidRDefault="00984112" w:rsidP="00984112">
      <w:pPr>
        <w:rPr>
          <w:rFonts w:ascii="Times New Roman" w:hAnsi="Times New Roman" w:cs="Times New Roman"/>
          <w:b/>
        </w:rPr>
      </w:pPr>
      <w:r w:rsidRPr="00C77CB3">
        <w:rPr>
          <w:rFonts w:ascii="Times New Roman" w:hAnsi="Times New Roman" w:cs="Times New Roman"/>
          <w:b/>
        </w:rPr>
        <w:t>Course Objectives</w:t>
      </w:r>
    </w:p>
    <w:p w:rsidR="00984112" w:rsidRPr="00C77CB3" w:rsidRDefault="00984112" w:rsidP="00984112">
      <w:pPr>
        <w:jc w:val="both"/>
        <w:rPr>
          <w:rFonts w:ascii="Times New Roman" w:hAnsi="Times New Roman" w:cs="Times New Roman"/>
          <w:i/>
        </w:rPr>
      </w:pPr>
      <w:r w:rsidRPr="00C77CB3">
        <w:rPr>
          <w:rFonts w:ascii="Times New Roman" w:hAnsi="Times New Roman" w:cs="Times New Roman"/>
          <w:i/>
        </w:rPr>
        <w:t>The main objective of this course is intended to cover the field of engineering theory, analysis, design and practice that is generally described as dynamics of machinery.</w:t>
      </w:r>
    </w:p>
    <w:p w:rsidR="00984112" w:rsidRPr="00C77CB3" w:rsidRDefault="00984112" w:rsidP="00984112">
      <w:pPr>
        <w:rPr>
          <w:rFonts w:ascii="Times New Roman" w:hAnsi="Times New Roman" w:cs="Times New Roman"/>
          <w:b/>
        </w:rPr>
      </w:pPr>
      <w:r w:rsidRPr="00C77CB3">
        <w:rPr>
          <w:rFonts w:ascii="Times New Roman" w:hAnsi="Times New Roman" w:cs="Times New Roman"/>
          <w:b/>
        </w:rPr>
        <w:t>Course Outcomes</w:t>
      </w:r>
    </w:p>
    <w:p w:rsidR="00984112" w:rsidRPr="00C77CB3" w:rsidRDefault="00984112" w:rsidP="00984112">
      <w:pPr>
        <w:autoSpaceDE w:val="0"/>
        <w:autoSpaceDN w:val="0"/>
        <w:adjustRightInd w:val="0"/>
        <w:jc w:val="both"/>
        <w:rPr>
          <w:rFonts w:ascii="Times New Roman" w:hAnsi="Times New Roman" w:cs="Times New Roman"/>
          <w:i/>
        </w:rPr>
      </w:pPr>
      <w:r w:rsidRPr="00C77CB3">
        <w:rPr>
          <w:rFonts w:ascii="Times New Roman" w:hAnsi="Times New Roman" w:cs="Times New Roman"/>
          <w:i/>
        </w:rPr>
        <w:t>After completing the subject, students will be able to</w:t>
      </w:r>
    </w:p>
    <w:p w:rsidR="00984112" w:rsidRPr="00C77CB3" w:rsidRDefault="00984112" w:rsidP="00180ADD">
      <w:pPr>
        <w:numPr>
          <w:ilvl w:val="0"/>
          <w:numId w:val="39"/>
        </w:numPr>
        <w:autoSpaceDE w:val="0"/>
        <w:autoSpaceDN w:val="0"/>
        <w:adjustRightInd w:val="0"/>
        <w:spacing w:after="0" w:line="240" w:lineRule="auto"/>
        <w:jc w:val="both"/>
        <w:rPr>
          <w:rFonts w:ascii="Times New Roman" w:hAnsi="Times New Roman" w:cs="Times New Roman"/>
          <w:bCs/>
          <w:i/>
        </w:rPr>
      </w:pPr>
      <w:r w:rsidRPr="00C77CB3">
        <w:rPr>
          <w:rFonts w:ascii="Times New Roman" w:hAnsi="Times New Roman" w:cs="Times New Roman"/>
          <w:bCs/>
          <w:i/>
        </w:rPr>
        <w:t>Understand the phenomenon of friction and in developing different applications like, brakes, clutches and dynamometers etc. [CO1]</w:t>
      </w:r>
    </w:p>
    <w:p w:rsidR="00984112" w:rsidRPr="00C77CB3" w:rsidRDefault="00984112" w:rsidP="00180ADD">
      <w:pPr>
        <w:numPr>
          <w:ilvl w:val="0"/>
          <w:numId w:val="39"/>
        </w:numPr>
        <w:autoSpaceDE w:val="0"/>
        <w:autoSpaceDN w:val="0"/>
        <w:adjustRightInd w:val="0"/>
        <w:spacing w:after="0" w:line="240" w:lineRule="auto"/>
        <w:jc w:val="both"/>
        <w:rPr>
          <w:rFonts w:ascii="Times New Roman" w:hAnsi="Times New Roman" w:cs="Times New Roman"/>
          <w:bCs/>
          <w:i/>
        </w:rPr>
      </w:pPr>
      <w:r w:rsidRPr="00C77CB3">
        <w:rPr>
          <w:rFonts w:ascii="Times New Roman" w:hAnsi="Times New Roman" w:cs="Times New Roman"/>
          <w:bCs/>
          <w:i/>
        </w:rPr>
        <w:t>Understand the effect of precession motion on the stability of moving vehicles. [CO2]</w:t>
      </w:r>
    </w:p>
    <w:p w:rsidR="00984112" w:rsidRPr="00C77CB3" w:rsidRDefault="00984112" w:rsidP="00180ADD">
      <w:pPr>
        <w:numPr>
          <w:ilvl w:val="0"/>
          <w:numId w:val="39"/>
        </w:numPr>
        <w:autoSpaceDE w:val="0"/>
        <w:autoSpaceDN w:val="0"/>
        <w:adjustRightInd w:val="0"/>
        <w:spacing w:after="0" w:line="240" w:lineRule="auto"/>
        <w:jc w:val="both"/>
        <w:rPr>
          <w:rFonts w:ascii="Times New Roman" w:hAnsi="Times New Roman" w:cs="Times New Roman"/>
          <w:bCs/>
          <w:i/>
        </w:rPr>
      </w:pPr>
      <w:r w:rsidRPr="00C77CB3">
        <w:rPr>
          <w:rFonts w:ascii="Times New Roman" w:hAnsi="Times New Roman" w:cs="Times New Roman"/>
          <w:bCs/>
          <w:i/>
        </w:rPr>
        <w:t>Understand and development of speed controlling devices like flywheel. [CO3]</w:t>
      </w:r>
    </w:p>
    <w:p w:rsidR="00984112" w:rsidRPr="00C77CB3" w:rsidRDefault="00984112" w:rsidP="00180ADD">
      <w:pPr>
        <w:numPr>
          <w:ilvl w:val="0"/>
          <w:numId w:val="39"/>
        </w:numPr>
        <w:autoSpaceDE w:val="0"/>
        <w:autoSpaceDN w:val="0"/>
        <w:adjustRightInd w:val="0"/>
        <w:spacing w:after="0" w:line="240" w:lineRule="auto"/>
        <w:jc w:val="both"/>
        <w:rPr>
          <w:rFonts w:ascii="Times New Roman" w:hAnsi="Times New Roman" w:cs="Times New Roman"/>
          <w:bCs/>
          <w:i/>
        </w:rPr>
      </w:pPr>
      <w:r w:rsidRPr="00C77CB3">
        <w:rPr>
          <w:rFonts w:ascii="Times New Roman" w:hAnsi="Times New Roman" w:cs="Times New Roman"/>
          <w:bCs/>
          <w:i/>
        </w:rPr>
        <w:t>Understand how to control speed in engines or turbines by governors. [CO4]</w:t>
      </w:r>
    </w:p>
    <w:p w:rsidR="00984112" w:rsidRPr="00C77CB3" w:rsidRDefault="00984112" w:rsidP="00180ADD">
      <w:pPr>
        <w:numPr>
          <w:ilvl w:val="0"/>
          <w:numId w:val="39"/>
        </w:numPr>
        <w:autoSpaceDE w:val="0"/>
        <w:autoSpaceDN w:val="0"/>
        <w:adjustRightInd w:val="0"/>
        <w:spacing w:after="0" w:line="240" w:lineRule="auto"/>
        <w:jc w:val="both"/>
        <w:rPr>
          <w:rFonts w:ascii="Times New Roman" w:hAnsi="Times New Roman" w:cs="Times New Roman"/>
          <w:bCs/>
          <w:i/>
        </w:rPr>
      </w:pPr>
      <w:r w:rsidRPr="00C77CB3">
        <w:rPr>
          <w:rFonts w:ascii="Times New Roman" w:hAnsi="Times New Roman" w:cs="Times New Roman"/>
          <w:bCs/>
          <w:i/>
        </w:rPr>
        <w:t>Understand how to balance different systems, machines and engines. [CO5]</w:t>
      </w:r>
    </w:p>
    <w:p w:rsidR="00984112" w:rsidRPr="00C77CB3" w:rsidRDefault="00984112" w:rsidP="00180ADD">
      <w:pPr>
        <w:numPr>
          <w:ilvl w:val="0"/>
          <w:numId w:val="39"/>
        </w:numPr>
        <w:autoSpaceDE w:val="0"/>
        <w:autoSpaceDN w:val="0"/>
        <w:adjustRightInd w:val="0"/>
        <w:spacing w:after="0" w:line="240" w:lineRule="auto"/>
        <w:jc w:val="both"/>
        <w:rPr>
          <w:rFonts w:ascii="Times New Roman" w:hAnsi="Times New Roman" w:cs="Times New Roman"/>
          <w:bCs/>
          <w:i/>
        </w:rPr>
      </w:pPr>
      <w:r w:rsidRPr="00C77CB3">
        <w:rPr>
          <w:rFonts w:ascii="Times New Roman" w:hAnsi="Times New Roman" w:cs="Times New Roman"/>
          <w:bCs/>
          <w:i/>
        </w:rPr>
        <w:t>Understand how to do analysis of different vibrating systems. [CO6]</w:t>
      </w:r>
    </w:p>
    <w:p w:rsidR="00984112" w:rsidRPr="00C77CB3" w:rsidRDefault="00984112" w:rsidP="00984112">
      <w:pPr>
        <w:tabs>
          <w:tab w:val="left" w:pos="1257"/>
        </w:tabs>
        <w:autoSpaceDE w:val="0"/>
        <w:autoSpaceDN w:val="0"/>
        <w:adjustRightInd w:val="0"/>
        <w:jc w:val="both"/>
        <w:rPr>
          <w:rFonts w:ascii="Times New Roman" w:hAnsi="Times New Roman" w:cs="Times New Roman"/>
          <w:bCs/>
          <w:i/>
        </w:rPr>
      </w:pPr>
      <w:r w:rsidRPr="00C77CB3">
        <w:rPr>
          <w:rFonts w:ascii="Times New Roman" w:hAnsi="Times New Roman" w:cs="Times New Roman"/>
          <w:bCs/>
          <w:i/>
        </w:rPr>
        <w:tab/>
      </w:r>
    </w:p>
    <w:p w:rsidR="00984112" w:rsidRPr="00C77CB3" w:rsidRDefault="00984112" w:rsidP="00984112">
      <w:pPr>
        <w:tabs>
          <w:tab w:val="left" w:pos="1257"/>
        </w:tabs>
        <w:autoSpaceDE w:val="0"/>
        <w:autoSpaceDN w:val="0"/>
        <w:adjustRightInd w:val="0"/>
        <w:jc w:val="both"/>
        <w:rPr>
          <w:rFonts w:ascii="Times New Roman" w:hAnsi="Times New Roman" w:cs="Times New Roman"/>
          <w:b/>
          <w:i/>
        </w:rPr>
      </w:pPr>
      <w:r w:rsidRPr="00C77CB3">
        <w:rPr>
          <w:rFonts w:ascii="Times New Roman" w:hAnsi="Times New Roman" w:cs="Times New Roman"/>
          <w:b/>
          <w:i/>
        </w:rPr>
        <w:t>Mapping of Course Outcomes with Program Outcomes:</w:t>
      </w:r>
    </w:p>
    <w:tbl>
      <w:tblPr>
        <w:tblW w:w="9056" w:type="dxa"/>
        <w:tblInd w:w="94" w:type="dxa"/>
        <w:tblLook w:val="04A0"/>
      </w:tblPr>
      <w:tblGrid>
        <w:gridCol w:w="929"/>
        <w:gridCol w:w="677"/>
        <w:gridCol w:w="677"/>
        <w:gridCol w:w="677"/>
        <w:gridCol w:w="677"/>
        <w:gridCol w:w="677"/>
        <w:gridCol w:w="677"/>
        <w:gridCol w:w="677"/>
        <w:gridCol w:w="677"/>
        <w:gridCol w:w="677"/>
        <w:gridCol w:w="677"/>
        <w:gridCol w:w="677"/>
        <w:gridCol w:w="680"/>
      </w:tblGrid>
      <w:tr w:rsidR="00984112" w:rsidRPr="00C77CB3" w:rsidTr="00E03D64">
        <w:trPr>
          <w:trHeight w:val="261"/>
        </w:trPr>
        <w:tc>
          <w:tcPr>
            <w:tcW w:w="929"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COs</w:t>
            </w:r>
          </w:p>
        </w:tc>
        <w:tc>
          <w:tcPr>
            <w:tcW w:w="8127" w:type="dxa"/>
            <w:gridSpan w:val="12"/>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aps/>
                <w:color w:val="000000"/>
              </w:rPr>
              <w:t>Programme  Outcomes</w:t>
            </w:r>
          </w:p>
        </w:tc>
      </w:tr>
      <w:tr w:rsidR="00984112" w:rsidRPr="00C77CB3" w:rsidTr="00E03D64">
        <w:trPr>
          <w:trHeight w:val="261"/>
        </w:trPr>
        <w:tc>
          <w:tcPr>
            <w:tcW w:w="929" w:type="dxa"/>
            <w:vMerge/>
            <w:tcBorders>
              <w:top w:val="single" w:sz="4" w:space="0" w:color="auto"/>
              <w:left w:val="single" w:sz="4" w:space="0" w:color="auto"/>
              <w:bottom w:val="single" w:sz="4" w:space="0" w:color="auto"/>
              <w:right w:val="single" w:sz="4" w:space="0" w:color="auto"/>
            </w:tcBorders>
            <w:vAlign w:val="center"/>
            <w:hideMark/>
          </w:tcPr>
          <w:p w:rsidR="00984112" w:rsidRPr="00C77CB3" w:rsidRDefault="00984112" w:rsidP="00E03D64">
            <w:pPr>
              <w:spacing w:after="0" w:line="240" w:lineRule="auto"/>
              <w:rPr>
                <w:rFonts w:ascii="Times New Roman" w:eastAsia="Times New Roman" w:hAnsi="Times New Roman" w:cs="Times New Roman"/>
                <w:b/>
                <w:bCs/>
                <w:color w:val="000000"/>
              </w:rPr>
            </w:pP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POa</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POb</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POc</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POd</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POe</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POf</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POg</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POh</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POi</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POj</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POk</w:t>
            </w:r>
          </w:p>
        </w:tc>
        <w:tc>
          <w:tcPr>
            <w:tcW w:w="680" w:type="dxa"/>
            <w:tcBorders>
              <w:top w:val="nil"/>
              <w:left w:val="nil"/>
              <w:bottom w:val="single" w:sz="4" w:space="0" w:color="auto"/>
              <w:right w:val="single" w:sz="4" w:space="0" w:color="auto"/>
            </w:tcBorders>
            <w:shd w:val="clear" w:color="auto" w:fill="auto"/>
            <w:hideMark/>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POl</w:t>
            </w:r>
          </w:p>
        </w:tc>
      </w:tr>
      <w:tr w:rsidR="00984112" w:rsidRPr="00C77CB3" w:rsidTr="00E03D64">
        <w:trPr>
          <w:trHeight w:val="261"/>
        </w:trPr>
        <w:tc>
          <w:tcPr>
            <w:tcW w:w="929" w:type="dxa"/>
            <w:tcBorders>
              <w:top w:val="nil"/>
              <w:left w:val="single" w:sz="4" w:space="0" w:color="auto"/>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1</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8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r>
      <w:tr w:rsidR="00984112" w:rsidRPr="00C77CB3" w:rsidTr="00E03D64">
        <w:trPr>
          <w:trHeight w:val="261"/>
        </w:trPr>
        <w:tc>
          <w:tcPr>
            <w:tcW w:w="929" w:type="dxa"/>
            <w:tcBorders>
              <w:top w:val="nil"/>
              <w:left w:val="single" w:sz="4" w:space="0" w:color="auto"/>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2</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8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r>
      <w:tr w:rsidR="00984112" w:rsidRPr="00C77CB3" w:rsidTr="00E03D64">
        <w:trPr>
          <w:trHeight w:val="261"/>
        </w:trPr>
        <w:tc>
          <w:tcPr>
            <w:tcW w:w="929" w:type="dxa"/>
            <w:tcBorders>
              <w:top w:val="nil"/>
              <w:left w:val="single" w:sz="4" w:space="0" w:color="auto"/>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3</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8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r>
      <w:tr w:rsidR="00984112" w:rsidRPr="00C77CB3" w:rsidTr="00E03D64">
        <w:trPr>
          <w:trHeight w:val="261"/>
        </w:trPr>
        <w:tc>
          <w:tcPr>
            <w:tcW w:w="929" w:type="dxa"/>
            <w:tcBorders>
              <w:top w:val="nil"/>
              <w:left w:val="single" w:sz="4" w:space="0" w:color="auto"/>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4</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8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r>
      <w:tr w:rsidR="00984112" w:rsidRPr="00C77CB3" w:rsidTr="00E03D64">
        <w:trPr>
          <w:trHeight w:val="261"/>
        </w:trPr>
        <w:tc>
          <w:tcPr>
            <w:tcW w:w="929" w:type="dxa"/>
            <w:tcBorders>
              <w:top w:val="nil"/>
              <w:left w:val="single" w:sz="4" w:space="0" w:color="auto"/>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5</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8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r>
      <w:tr w:rsidR="00984112" w:rsidRPr="00C77CB3" w:rsidTr="00E03D64">
        <w:trPr>
          <w:trHeight w:val="261"/>
        </w:trPr>
        <w:tc>
          <w:tcPr>
            <w:tcW w:w="929" w:type="dxa"/>
            <w:tcBorders>
              <w:top w:val="nil"/>
              <w:left w:val="single" w:sz="4" w:space="0" w:color="auto"/>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6</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8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r>
    </w:tbl>
    <w:p w:rsidR="00984112" w:rsidRPr="00C77CB3" w:rsidRDefault="00984112" w:rsidP="00984112">
      <w:pPr>
        <w:autoSpaceDE w:val="0"/>
        <w:autoSpaceDN w:val="0"/>
        <w:adjustRightInd w:val="0"/>
        <w:jc w:val="both"/>
        <w:rPr>
          <w:rFonts w:ascii="Times New Roman" w:hAnsi="Times New Roman" w:cs="Times New Roman"/>
          <w:bCs/>
        </w:rPr>
      </w:pPr>
    </w:p>
    <w:p w:rsidR="00984112" w:rsidRPr="00C77CB3" w:rsidRDefault="00984112" w:rsidP="00984112">
      <w:pPr>
        <w:autoSpaceDE w:val="0"/>
        <w:autoSpaceDN w:val="0"/>
        <w:adjustRightInd w:val="0"/>
        <w:jc w:val="both"/>
        <w:rPr>
          <w:rFonts w:ascii="Times New Roman" w:hAnsi="Times New Roman" w:cs="Times New Roman"/>
          <w:b/>
          <w:bCs/>
        </w:rPr>
      </w:pPr>
      <w:r w:rsidRPr="00C77CB3">
        <w:rPr>
          <w:rFonts w:ascii="Times New Roman" w:hAnsi="Times New Roman" w:cs="Times New Roman"/>
          <w:b/>
          <w:bCs/>
        </w:rPr>
        <w:t xml:space="preserve">UNIT – I: FRICTION, CLUTCHES, BRAKES &amp; DYNOMOMETERS: </w:t>
      </w:r>
    </w:p>
    <w:p w:rsidR="00984112" w:rsidRPr="00C77CB3" w:rsidRDefault="00984112" w:rsidP="00984112">
      <w:pPr>
        <w:autoSpaceDE w:val="0"/>
        <w:autoSpaceDN w:val="0"/>
        <w:adjustRightInd w:val="0"/>
        <w:jc w:val="both"/>
        <w:rPr>
          <w:rFonts w:ascii="Times New Roman" w:hAnsi="Times New Roman" w:cs="Times New Roman"/>
        </w:rPr>
      </w:pPr>
      <w:r w:rsidRPr="00C77CB3">
        <w:rPr>
          <w:rFonts w:ascii="Times New Roman" w:hAnsi="Times New Roman" w:cs="Times New Roman"/>
          <w:b/>
          <w:bCs/>
        </w:rPr>
        <w:t>FRICTION</w:t>
      </w:r>
      <w:r w:rsidRPr="00C77CB3">
        <w:rPr>
          <w:rFonts w:ascii="Times New Roman" w:hAnsi="Times New Roman" w:cs="Times New Roman"/>
        </w:rPr>
        <w:t>: Inclined plane, friction of screw and nuts, pivot and collar, uniform pressure, uniform wear, friction circle and friction axis : lubricated surfaces, boundary friction, film lubrication.</w:t>
      </w:r>
    </w:p>
    <w:p w:rsidR="00984112" w:rsidRPr="00C77CB3" w:rsidRDefault="00984112" w:rsidP="00984112">
      <w:pPr>
        <w:autoSpaceDE w:val="0"/>
        <w:autoSpaceDN w:val="0"/>
        <w:adjustRightInd w:val="0"/>
        <w:jc w:val="both"/>
        <w:rPr>
          <w:rFonts w:ascii="Times New Roman" w:hAnsi="Times New Roman" w:cs="Times New Roman"/>
        </w:rPr>
      </w:pPr>
      <w:r w:rsidRPr="00C77CB3">
        <w:rPr>
          <w:rFonts w:ascii="Times New Roman" w:hAnsi="Times New Roman" w:cs="Times New Roman"/>
          <w:b/>
          <w:bCs/>
        </w:rPr>
        <w:t xml:space="preserve">CLUTCHES: </w:t>
      </w:r>
      <w:r w:rsidRPr="00C77CB3">
        <w:rPr>
          <w:rFonts w:ascii="Times New Roman" w:hAnsi="Times New Roman" w:cs="Times New Roman"/>
        </w:rPr>
        <w:t>Friction clutches- Single Disc or plate clutch, Multiple Disc Clutch, Cone Clutch, Centrifugal Clutch.</w:t>
      </w:r>
    </w:p>
    <w:p w:rsidR="00984112" w:rsidRPr="00C77CB3" w:rsidRDefault="00984112" w:rsidP="00984112">
      <w:pPr>
        <w:autoSpaceDE w:val="0"/>
        <w:autoSpaceDN w:val="0"/>
        <w:adjustRightInd w:val="0"/>
        <w:jc w:val="both"/>
        <w:rPr>
          <w:rFonts w:ascii="Times New Roman" w:hAnsi="Times New Roman" w:cs="Times New Roman"/>
        </w:rPr>
      </w:pPr>
      <w:r w:rsidRPr="00C77CB3">
        <w:rPr>
          <w:rFonts w:ascii="Times New Roman" w:hAnsi="Times New Roman" w:cs="Times New Roman"/>
          <w:b/>
          <w:bCs/>
        </w:rPr>
        <w:t xml:space="preserve">BRAKES AND DYNAMOMETERS: </w:t>
      </w:r>
      <w:r w:rsidRPr="00C77CB3">
        <w:rPr>
          <w:rFonts w:ascii="Times New Roman" w:hAnsi="Times New Roman" w:cs="Times New Roman"/>
        </w:rPr>
        <w:t>Simple block brakes, internal expanding brake, band brake of vehicle. Dynamometers – absorption and transmission types. General description and methods of operations.</w:t>
      </w:r>
    </w:p>
    <w:p w:rsidR="00984112" w:rsidRPr="00C77CB3" w:rsidRDefault="00984112" w:rsidP="00984112">
      <w:pPr>
        <w:autoSpaceDE w:val="0"/>
        <w:autoSpaceDN w:val="0"/>
        <w:adjustRightInd w:val="0"/>
        <w:jc w:val="both"/>
        <w:rPr>
          <w:rFonts w:ascii="Times New Roman" w:hAnsi="Times New Roman" w:cs="Times New Roman"/>
          <w:b/>
          <w:bCs/>
        </w:rPr>
      </w:pPr>
      <w:r w:rsidRPr="00C77CB3">
        <w:rPr>
          <w:rFonts w:ascii="Times New Roman" w:hAnsi="Times New Roman" w:cs="Times New Roman"/>
          <w:b/>
          <w:bCs/>
        </w:rPr>
        <w:t>UNIT – II</w:t>
      </w:r>
    </w:p>
    <w:p w:rsidR="00984112" w:rsidRPr="00C77CB3" w:rsidRDefault="00984112" w:rsidP="00A01CA4">
      <w:pPr>
        <w:autoSpaceDE w:val="0"/>
        <w:autoSpaceDN w:val="0"/>
        <w:adjustRightInd w:val="0"/>
        <w:spacing w:after="0" w:line="240" w:lineRule="auto"/>
        <w:jc w:val="both"/>
        <w:rPr>
          <w:rFonts w:ascii="Times New Roman" w:hAnsi="Times New Roman" w:cs="Times New Roman"/>
          <w:b/>
          <w:bCs/>
        </w:rPr>
      </w:pPr>
      <w:r w:rsidRPr="00C77CB3">
        <w:rPr>
          <w:rFonts w:ascii="Times New Roman" w:hAnsi="Times New Roman" w:cs="Times New Roman"/>
          <w:b/>
          <w:bCs/>
        </w:rPr>
        <w:t xml:space="preserve">GYROSCOPIC AND PRECESSIONAL MOTION: </w:t>
      </w:r>
    </w:p>
    <w:p w:rsidR="00984112" w:rsidRPr="00C77CB3" w:rsidRDefault="00984112" w:rsidP="00A01CA4">
      <w:pPr>
        <w:autoSpaceDE w:val="0"/>
        <w:autoSpaceDN w:val="0"/>
        <w:adjustRightInd w:val="0"/>
        <w:spacing w:after="0" w:line="240" w:lineRule="auto"/>
        <w:jc w:val="both"/>
        <w:rPr>
          <w:rFonts w:ascii="Times New Roman" w:hAnsi="Times New Roman" w:cs="Times New Roman"/>
          <w:b/>
          <w:bCs/>
        </w:rPr>
      </w:pPr>
      <w:r w:rsidRPr="00C77CB3">
        <w:rPr>
          <w:rFonts w:ascii="Times New Roman" w:hAnsi="Times New Roman" w:cs="Times New Roman"/>
        </w:rPr>
        <w:t>Static and dynamic force analysis of planar mechanisms.</w:t>
      </w:r>
    </w:p>
    <w:p w:rsidR="00984112" w:rsidRPr="00C77CB3" w:rsidRDefault="00984112" w:rsidP="00A01CA4">
      <w:pPr>
        <w:autoSpaceDE w:val="0"/>
        <w:autoSpaceDN w:val="0"/>
        <w:adjustRightInd w:val="0"/>
        <w:spacing w:after="0" w:line="240" w:lineRule="auto"/>
        <w:jc w:val="both"/>
        <w:rPr>
          <w:rFonts w:ascii="Times New Roman" w:hAnsi="Times New Roman" w:cs="Times New Roman"/>
          <w:b/>
          <w:bCs/>
        </w:rPr>
      </w:pPr>
      <w:r w:rsidRPr="00C77CB3">
        <w:rPr>
          <w:rFonts w:ascii="Times New Roman" w:hAnsi="Times New Roman" w:cs="Times New Roman"/>
        </w:rPr>
        <w:lastRenderedPageBreak/>
        <w:t xml:space="preserve">Gyroscopes, effect of precession motion on the stability of moving vehicles such as motor car, motor cycle, aero planes and ships. </w:t>
      </w:r>
    </w:p>
    <w:p w:rsidR="00824F3C" w:rsidRDefault="00824F3C" w:rsidP="00984112">
      <w:pPr>
        <w:autoSpaceDE w:val="0"/>
        <w:autoSpaceDN w:val="0"/>
        <w:adjustRightInd w:val="0"/>
        <w:jc w:val="both"/>
        <w:rPr>
          <w:rFonts w:ascii="Times New Roman" w:hAnsi="Times New Roman" w:cs="Times New Roman"/>
          <w:b/>
          <w:bCs/>
        </w:rPr>
      </w:pPr>
    </w:p>
    <w:p w:rsidR="00984112" w:rsidRPr="00C77CB3" w:rsidRDefault="00984112" w:rsidP="00984112">
      <w:pPr>
        <w:autoSpaceDE w:val="0"/>
        <w:autoSpaceDN w:val="0"/>
        <w:adjustRightInd w:val="0"/>
        <w:jc w:val="both"/>
        <w:rPr>
          <w:rFonts w:ascii="Times New Roman" w:hAnsi="Times New Roman" w:cs="Times New Roman"/>
          <w:b/>
          <w:bCs/>
        </w:rPr>
      </w:pPr>
      <w:r w:rsidRPr="00C77CB3">
        <w:rPr>
          <w:rFonts w:ascii="Times New Roman" w:hAnsi="Times New Roman" w:cs="Times New Roman"/>
          <w:b/>
          <w:bCs/>
        </w:rPr>
        <w:t>UNIT –III</w:t>
      </w:r>
    </w:p>
    <w:p w:rsidR="00984112" w:rsidRPr="00C77CB3" w:rsidRDefault="00984112" w:rsidP="00984112">
      <w:pPr>
        <w:autoSpaceDE w:val="0"/>
        <w:autoSpaceDN w:val="0"/>
        <w:adjustRightInd w:val="0"/>
        <w:jc w:val="both"/>
        <w:rPr>
          <w:rFonts w:ascii="Times New Roman" w:hAnsi="Times New Roman" w:cs="Times New Roman"/>
          <w:b/>
          <w:bCs/>
        </w:rPr>
      </w:pPr>
      <w:r w:rsidRPr="00C77CB3">
        <w:rPr>
          <w:rFonts w:ascii="Times New Roman" w:hAnsi="Times New Roman" w:cs="Times New Roman"/>
          <w:b/>
          <w:bCs/>
        </w:rPr>
        <w:t xml:space="preserve">TURNING MOMENT DIAGRAM AND FLY WHEELS: </w:t>
      </w:r>
    </w:p>
    <w:p w:rsidR="00984112" w:rsidRPr="00C77CB3" w:rsidRDefault="00984112" w:rsidP="00984112">
      <w:pPr>
        <w:autoSpaceDE w:val="0"/>
        <w:autoSpaceDN w:val="0"/>
        <w:adjustRightInd w:val="0"/>
        <w:jc w:val="both"/>
        <w:rPr>
          <w:rFonts w:ascii="Times New Roman" w:hAnsi="Times New Roman" w:cs="Times New Roman"/>
        </w:rPr>
      </w:pPr>
      <w:r w:rsidRPr="00C77CB3">
        <w:rPr>
          <w:rFonts w:ascii="Times New Roman" w:hAnsi="Times New Roman" w:cs="Times New Roman"/>
          <w:bCs/>
        </w:rPr>
        <w:t>Dynamics of Reciprocating Parts,</w:t>
      </w:r>
      <w:r w:rsidRPr="00C77CB3">
        <w:rPr>
          <w:rFonts w:ascii="Times New Roman" w:hAnsi="Times New Roman" w:cs="Times New Roman"/>
          <w:b/>
          <w:bCs/>
        </w:rPr>
        <w:t xml:space="preserve"> </w:t>
      </w:r>
      <w:r w:rsidRPr="00C77CB3">
        <w:rPr>
          <w:rFonts w:ascii="Times New Roman" w:hAnsi="Times New Roman" w:cs="Times New Roman"/>
        </w:rPr>
        <w:t>Turning moment – Inertia Torque connecting rod angular velocity and acceleration, crank effort and torque diagrams – Fluctuation of energy – Fly wheels and their design.</w:t>
      </w:r>
    </w:p>
    <w:p w:rsidR="00984112" w:rsidRPr="00C77CB3" w:rsidRDefault="00984112" w:rsidP="00984112">
      <w:pPr>
        <w:autoSpaceDE w:val="0"/>
        <w:autoSpaceDN w:val="0"/>
        <w:adjustRightInd w:val="0"/>
        <w:jc w:val="both"/>
        <w:rPr>
          <w:rFonts w:ascii="Times New Roman" w:hAnsi="Times New Roman" w:cs="Times New Roman"/>
          <w:b/>
          <w:bCs/>
        </w:rPr>
      </w:pPr>
      <w:r w:rsidRPr="00C77CB3">
        <w:rPr>
          <w:rFonts w:ascii="Times New Roman" w:hAnsi="Times New Roman" w:cs="Times New Roman"/>
          <w:b/>
          <w:bCs/>
        </w:rPr>
        <w:t>UNIT-IV</w:t>
      </w:r>
    </w:p>
    <w:p w:rsidR="00984112" w:rsidRPr="00C77CB3" w:rsidRDefault="00984112" w:rsidP="00A01CA4">
      <w:pPr>
        <w:autoSpaceDE w:val="0"/>
        <w:autoSpaceDN w:val="0"/>
        <w:adjustRightInd w:val="0"/>
        <w:spacing w:after="120" w:line="240" w:lineRule="auto"/>
        <w:jc w:val="both"/>
        <w:rPr>
          <w:rFonts w:ascii="Times New Roman" w:hAnsi="Times New Roman" w:cs="Times New Roman"/>
          <w:b/>
          <w:bCs/>
        </w:rPr>
      </w:pPr>
      <w:r w:rsidRPr="00C77CB3">
        <w:rPr>
          <w:rFonts w:ascii="Times New Roman" w:hAnsi="Times New Roman" w:cs="Times New Roman"/>
          <w:b/>
          <w:bCs/>
        </w:rPr>
        <w:t xml:space="preserve">GOVERNERS: </w:t>
      </w:r>
    </w:p>
    <w:p w:rsidR="00984112" w:rsidRPr="00C77CB3" w:rsidRDefault="00984112" w:rsidP="00A01CA4">
      <w:pPr>
        <w:autoSpaceDE w:val="0"/>
        <w:autoSpaceDN w:val="0"/>
        <w:adjustRightInd w:val="0"/>
        <w:spacing w:after="120" w:line="240" w:lineRule="auto"/>
        <w:jc w:val="both"/>
        <w:rPr>
          <w:rFonts w:ascii="Times New Roman" w:hAnsi="Times New Roman" w:cs="Times New Roman"/>
        </w:rPr>
      </w:pPr>
      <w:r w:rsidRPr="00C77CB3">
        <w:rPr>
          <w:rFonts w:ascii="Times New Roman" w:hAnsi="Times New Roman" w:cs="Times New Roman"/>
        </w:rPr>
        <w:t>Watt, Porter and Proell governors. Spring loaded governors – Hartnell and hartung with auxiliary springs. Sensitiveness, isochronism and  hunting. Quality and stability of governors.</w:t>
      </w:r>
    </w:p>
    <w:p w:rsidR="00984112" w:rsidRPr="00C77CB3" w:rsidRDefault="00984112" w:rsidP="00984112">
      <w:pPr>
        <w:autoSpaceDE w:val="0"/>
        <w:autoSpaceDN w:val="0"/>
        <w:adjustRightInd w:val="0"/>
        <w:jc w:val="both"/>
        <w:rPr>
          <w:rFonts w:ascii="Times New Roman" w:hAnsi="Times New Roman" w:cs="Times New Roman"/>
          <w:b/>
          <w:bCs/>
        </w:rPr>
      </w:pPr>
      <w:r w:rsidRPr="00C77CB3">
        <w:rPr>
          <w:rFonts w:ascii="Times New Roman" w:hAnsi="Times New Roman" w:cs="Times New Roman"/>
          <w:b/>
          <w:bCs/>
        </w:rPr>
        <w:t>UNIT – V</w:t>
      </w:r>
    </w:p>
    <w:p w:rsidR="00984112" w:rsidRPr="00C77CB3" w:rsidRDefault="00984112" w:rsidP="00A01CA4">
      <w:pPr>
        <w:autoSpaceDE w:val="0"/>
        <w:autoSpaceDN w:val="0"/>
        <w:adjustRightInd w:val="0"/>
        <w:spacing w:after="120" w:line="240" w:lineRule="auto"/>
        <w:jc w:val="both"/>
        <w:rPr>
          <w:rFonts w:ascii="Times New Roman" w:hAnsi="Times New Roman" w:cs="Times New Roman"/>
          <w:b/>
          <w:bCs/>
        </w:rPr>
      </w:pPr>
      <w:r w:rsidRPr="00C77CB3">
        <w:rPr>
          <w:rFonts w:ascii="Times New Roman" w:hAnsi="Times New Roman" w:cs="Times New Roman"/>
          <w:b/>
          <w:bCs/>
        </w:rPr>
        <w:t xml:space="preserve">BALANCING: </w:t>
      </w:r>
    </w:p>
    <w:p w:rsidR="00984112" w:rsidRPr="00C77CB3" w:rsidRDefault="00984112" w:rsidP="00A01CA4">
      <w:pPr>
        <w:autoSpaceDE w:val="0"/>
        <w:autoSpaceDN w:val="0"/>
        <w:adjustRightInd w:val="0"/>
        <w:spacing w:after="120" w:line="240" w:lineRule="auto"/>
        <w:jc w:val="both"/>
        <w:rPr>
          <w:rFonts w:ascii="Times New Roman" w:hAnsi="Times New Roman" w:cs="Times New Roman"/>
        </w:rPr>
      </w:pPr>
      <w:r w:rsidRPr="00C77CB3">
        <w:rPr>
          <w:rFonts w:ascii="Times New Roman" w:hAnsi="Times New Roman" w:cs="Times New Roman"/>
          <w:b/>
        </w:rPr>
        <w:t>Balancing of rotating masses:</w:t>
      </w:r>
      <w:r w:rsidRPr="00C77CB3">
        <w:rPr>
          <w:rFonts w:ascii="Times New Roman" w:hAnsi="Times New Roman" w:cs="Times New Roman"/>
        </w:rPr>
        <w:t xml:space="preserve"> Single plane  and multiple mass systems – Multi mass in  different  parallel planes.</w:t>
      </w:r>
    </w:p>
    <w:p w:rsidR="00984112" w:rsidRPr="00C77CB3" w:rsidRDefault="00984112" w:rsidP="00A01CA4">
      <w:pPr>
        <w:autoSpaceDE w:val="0"/>
        <w:autoSpaceDN w:val="0"/>
        <w:adjustRightInd w:val="0"/>
        <w:spacing w:after="120" w:line="240" w:lineRule="auto"/>
        <w:jc w:val="both"/>
        <w:rPr>
          <w:rFonts w:ascii="Times New Roman" w:hAnsi="Times New Roman" w:cs="Times New Roman"/>
          <w:b/>
          <w:bCs/>
        </w:rPr>
      </w:pPr>
      <w:r w:rsidRPr="00C77CB3">
        <w:rPr>
          <w:rFonts w:ascii="Times New Roman" w:hAnsi="Times New Roman" w:cs="Times New Roman"/>
          <w:b/>
          <w:bCs/>
        </w:rPr>
        <w:t xml:space="preserve">Balancing of Reciprocating Masses: </w:t>
      </w:r>
      <w:r w:rsidRPr="00C77CB3">
        <w:rPr>
          <w:rFonts w:ascii="Times New Roman" w:hAnsi="Times New Roman" w:cs="Times New Roman"/>
        </w:rPr>
        <w:t>Primary, Secondary, and higher balancing of reciprocating masses.Analytical and graphical methods. Unbalanced forces and couples – examination of “V” multi cylinder in line and radial engines for primary and secondary balancing, locomotive balancing – Hammer blow,</w:t>
      </w:r>
      <w:r w:rsidR="00A01CA4" w:rsidRPr="00C77CB3">
        <w:rPr>
          <w:rFonts w:ascii="Times New Roman" w:hAnsi="Times New Roman" w:cs="Times New Roman"/>
        </w:rPr>
        <w:t xml:space="preserve"> </w:t>
      </w:r>
      <w:r w:rsidRPr="00C77CB3">
        <w:rPr>
          <w:rFonts w:ascii="Times New Roman" w:hAnsi="Times New Roman" w:cs="Times New Roman"/>
        </w:rPr>
        <w:t>Swaying couple, variation of tractive efforts. Field balancing.</w:t>
      </w:r>
    </w:p>
    <w:p w:rsidR="00984112" w:rsidRPr="00C77CB3" w:rsidRDefault="00984112" w:rsidP="00984112">
      <w:pPr>
        <w:autoSpaceDE w:val="0"/>
        <w:autoSpaceDN w:val="0"/>
        <w:adjustRightInd w:val="0"/>
        <w:jc w:val="both"/>
        <w:rPr>
          <w:rFonts w:ascii="Times New Roman" w:hAnsi="Times New Roman" w:cs="Times New Roman"/>
          <w:b/>
          <w:bCs/>
        </w:rPr>
      </w:pPr>
      <w:r w:rsidRPr="00C77CB3">
        <w:rPr>
          <w:rFonts w:ascii="Times New Roman" w:hAnsi="Times New Roman" w:cs="Times New Roman"/>
          <w:b/>
          <w:bCs/>
        </w:rPr>
        <w:t>UNIT – VI</w:t>
      </w:r>
    </w:p>
    <w:p w:rsidR="00984112" w:rsidRPr="00C77CB3" w:rsidRDefault="00984112" w:rsidP="00984112">
      <w:pPr>
        <w:autoSpaceDE w:val="0"/>
        <w:autoSpaceDN w:val="0"/>
        <w:adjustRightInd w:val="0"/>
        <w:jc w:val="both"/>
        <w:rPr>
          <w:rFonts w:ascii="Times New Roman" w:hAnsi="Times New Roman" w:cs="Times New Roman"/>
          <w:b/>
          <w:bCs/>
        </w:rPr>
      </w:pPr>
      <w:r w:rsidRPr="00C77CB3">
        <w:rPr>
          <w:rFonts w:ascii="Times New Roman" w:hAnsi="Times New Roman" w:cs="Times New Roman"/>
          <w:b/>
          <w:bCs/>
        </w:rPr>
        <w:t xml:space="preserve">VIBRATION: </w:t>
      </w:r>
      <w:r w:rsidRPr="00C77CB3">
        <w:rPr>
          <w:rFonts w:ascii="Times New Roman" w:hAnsi="Times New Roman" w:cs="Times New Roman"/>
          <w:bCs/>
        </w:rPr>
        <w:t xml:space="preserve">Introduction, Definitions, Types of vibrations, Natural frequency,Free longitudinal vibrations, Spring –rotor systems.  Equation of motion , Energy methods, Free &amp; forced damped vibrations, </w:t>
      </w:r>
      <w:r w:rsidRPr="00C77CB3">
        <w:rPr>
          <w:rFonts w:ascii="Times New Roman" w:hAnsi="Times New Roman" w:cs="Times New Roman"/>
        </w:rPr>
        <w:t>Vibration Isolation &amp; Transmissibility, Transverse vibrations Whirling of shafts, critical speeds, Dunkerleys method .Torsional vibrations,  two and three rotor systems. Multi rotor system – Amplitude ratios</w:t>
      </w:r>
    </w:p>
    <w:p w:rsidR="00984112" w:rsidRPr="00C77CB3" w:rsidRDefault="00984112" w:rsidP="00984112">
      <w:pPr>
        <w:autoSpaceDE w:val="0"/>
        <w:autoSpaceDN w:val="0"/>
        <w:adjustRightInd w:val="0"/>
        <w:jc w:val="both"/>
        <w:rPr>
          <w:rFonts w:ascii="Times New Roman" w:hAnsi="Times New Roman" w:cs="Times New Roman"/>
          <w:b/>
          <w:bCs/>
        </w:rPr>
      </w:pPr>
      <w:r w:rsidRPr="00C77CB3">
        <w:rPr>
          <w:rFonts w:ascii="Times New Roman" w:hAnsi="Times New Roman" w:cs="Times New Roman"/>
          <w:b/>
          <w:bCs/>
        </w:rPr>
        <w:t>TEXT BOOKS:</w:t>
      </w:r>
    </w:p>
    <w:p w:rsidR="00984112" w:rsidRPr="00C77CB3" w:rsidRDefault="00984112" w:rsidP="00984112">
      <w:pPr>
        <w:autoSpaceDE w:val="0"/>
        <w:autoSpaceDN w:val="0"/>
        <w:adjustRightInd w:val="0"/>
        <w:jc w:val="both"/>
        <w:rPr>
          <w:rFonts w:ascii="Times New Roman" w:hAnsi="Times New Roman" w:cs="Times New Roman"/>
        </w:rPr>
      </w:pPr>
      <w:r w:rsidRPr="00C77CB3">
        <w:rPr>
          <w:rFonts w:ascii="Times New Roman" w:hAnsi="Times New Roman" w:cs="Times New Roman"/>
        </w:rPr>
        <w:t>1. Theory of machines and mechanisms-vicker, Shigley</w:t>
      </w:r>
    </w:p>
    <w:p w:rsidR="00984112" w:rsidRPr="00C77CB3" w:rsidRDefault="00984112" w:rsidP="00984112">
      <w:pPr>
        <w:autoSpaceDE w:val="0"/>
        <w:autoSpaceDN w:val="0"/>
        <w:adjustRightInd w:val="0"/>
        <w:jc w:val="both"/>
        <w:rPr>
          <w:rFonts w:ascii="Times New Roman" w:hAnsi="Times New Roman" w:cs="Times New Roman"/>
        </w:rPr>
      </w:pPr>
      <w:r w:rsidRPr="00C77CB3">
        <w:rPr>
          <w:rFonts w:ascii="Times New Roman" w:hAnsi="Times New Roman" w:cs="Times New Roman"/>
        </w:rPr>
        <w:t>2. Theory of Machines / S.S Rattan/ McGraw Hill Publ.</w:t>
      </w:r>
    </w:p>
    <w:p w:rsidR="00984112" w:rsidRPr="00C77CB3" w:rsidRDefault="00984112" w:rsidP="00984112">
      <w:pPr>
        <w:autoSpaceDE w:val="0"/>
        <w:autoSpaceDN w:val="0"/>
        <w:adjustRightInd w:val="0"/>
        <w:jc w:val="both"/>
        <w:rPr>
          <w:rFonts w:ascii="Times New Roman" w:hAnsi="Times New Roman" w:cs="Times New Roman"/>
          <w:b/>
          <w:bCs/>
        </w:rPr>
      </w:pPr>
      <w:r w:rsidRPr="00C77CB3">
        <w:rPr>
          <w:rFonts w:ascii="Times New Roman" w:hAnsi="Times New Roman" w:cs="Times New Roman"/>
          <w:b/>
          <w:bCs/>
        </w:rPr>
        <w:t>REFERENCES:</w:t>
      </w:r>
    </w:p>
    <w:p w:rsidR="00E11B02" w:rsidRPr="00C77CB3" w:rsidRDefault="00984112" w:rsidP="00A01CA4">
      <w:pPr>
        <w:autoSpaceDE w:val="0"/>
        <w:autoSpaceDN w:val="0"/>
        <w:adjustRightInd w:val="0"/>
        <w:jc w:val="both"/>
        <w:rPr>
          <w:rFonts w:ascii="Times New Roman" w:hAnsi="Times New Roman" w:cs="Times New Roman"/>
        </w:rPr>
      </w:pPr>
      <w:r w:rsidRPr="00C77CB3">
        <w:rPr>
          <w:rFonts w:ascii="Times New Roman" w:hAnsi="Times New Roman" w:cs="Times New Roman"/>
        </w:rPr>
        <w:t>1. Mechanism and Machine Theory / JS Rao and RV Dukkipati / New Age</w:t>
      </w:r>
    </w:p>
    <w:p w:rsidR="00E11B02" w:rsidRPr="00C77CB3" w:rsidRDefault="00E11B02">
      <w:pPr>
        <w:rPr>
          <w:rFonts w:ascii="Times New Roman" w:hAnsi="Times New Roman" w:cs="Times New Roman"/>
        </w:rPr>
      </w:pPr>
      <w:r w:rsidRPr="00C77CB3">
        <w:rPr>
          <w:rFonts w:ascii="Times New Roman" w:hAnsi="Times New Roman" w:cs="Times New Roman"/>
        </w:rPr>
        <w:br w:type="page"/>
      </w:r>
    </w:p>
    <w:p w:rsidR="00984112" w:rsidRPr="00C77CB3" w:rsidRDefault="00984112" w:rsidP="00A01CA4">
      <w:pPr>
        <w:autoSpaceDE w:val="0"/>
        <w:autoSpaceDN w:val="0"/>
        <w:adjustRightInd w:val="0"/>
        <w:jc w:val="both"/>
        <w:rPr>
          <w:rFonts w:ascii="Times New Roman" w:hAnsi="Times New Roman" w:cs="Times New Roman"/>
        </w:rPr>
      </w:pPr>
    </w:p>
    <w:p w:rsidR="00984112" w:rsidRPr="00C77CB3" w:rsidRDefault="00984112" w:rsidP="00984112">
      <w:pPr>
        <w:spacing w:after="0" w:line="240" w:lineRule="auto"/>
        <w:jc w:val="center"/>
        <w:rPr>
          <w:rFonts w:ascii="Times New Roman" w:hAnsi="Times New Roman" w:cs="Times New Roman"/>
          <w:b/>
        </w:rPr>
      </w:pPr>
      <w:r w:rsidRPr="00C77CB3">
        <w:rPr>
          <w:rFonts w:ascii="Times New Roman" w:hAnsi="Times New Roman" w:cs="Times New Roman"/>
          <w:b/>
        </w:rPr>
        <w:t>Syllabus for B. Tech. III Year I semester</w:t>
      </w:r>
    </w:p>
    <w:p w:rsidR="00984112" w:rsidRPr="00C77CB3" w:rsidRDefault="00984112" w:rsidP="00984112">
      <w:pPr>
        <w:tabs>
          <w:tab w:val="left" w:pos="180"/>
        </w:tabs>
        <w:spacing w:after="0" w:line="240" w:lineRule="auto"/>
        <w:jc w:val="center"/>
        <w:rPr>
          <w:rFonts w:ascii="Times New Roman" w:hAnsi="Times New Roman" w:cs="Times New Roman"/>
          <w:b/>
        </w:rPr>
      </w:pPr>
      <w:r w:rsidRPr="00C77CB3">
        <w:rPr>
          <w:rFonts w:ascii="Times New Roman" w:hAnsi="Times New Roman" w:cs="Times New Roman"/>
          <w:b/>
        </w:rPr>
        <w:t>Mechanical Engineering</w:t>
      </w:r>
    </w:p>
    <w:p w:rsidR="00984112" w:rsidRPr="00C77CB3" w:rsidRDefault="00984112" w:rsidP="00984112">
      <w:pPr>
        <w:spacing w:after="0" w:line="240" w:lineRule="auto"/>
        <w:rPr>
          <w:rFonts w:ascii="Times New Roman" w:hAnsi="Times New Roman" w:cs="Times New Roman"/>
        </w:rPr>
      </w:pP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rPr>
        <w:tab/>
      </w:r>
    </w:p>
    <w:p w:rsidR="00C21899" w:rsidRPr="00C77CB3" w:rsidRDefault="00C21899" w:rsidP="00C21899">
      <w:pPr>
        <w:spacing w:after="0" w:line="240" w:lineRule="auto"/>
        <w:jc w:val="center"/>
        <w:rPr>
          <w:rFonts w:ascii="Times New Roman" w:hAnsi="Times New Roman" w:cs="Times New Roman"/>
          <w:b/>
        </w:rPr>
      </w:pPr>
      <w:r w:rsidRPr="00C77CB3">
        <w:rPr>
          <w:rFonts w:ascii="Times New Roman" w:hAnsi="Times New Roman" w:cs="Times New Roman"/>
          <w:b/>
        </w:rPr>
        <w:t>ADVANCED ENTREPRENEURSHIP</w:t>
      </w:r>
    </w:p>
    <w:p w:rsidR="00C21899" w:rsidRPr="00C77CB3" w:rsidRDefault="00C21899" w:rsidP="00C21899">
      <w:pPr>
        <w:spacing w:after="0" w:line="240" w:lineRule="auto"/>
        <w:jc w:val="center"/>
        <w:rPr>
          <w:rFonts w:ascii="Times New Roman" w:hAnsi="Times New Roman" w:cs="Times New Roman"/>
          <w:b/>
          <w:bCs/>
          <w:color w:val="000000"/>
        </w:rPr>
      </w:pPr>
      <w:r w:rsidRPr="00C77CB3">
        <w:rPr>
          <w:rFonts w:ascii="Times New Roman" w:hAnsi="Times New Roman" w:cs="Times New Roman"/>
          <w:b/>
          <w:color w:val="000000"/>
        </w:rPr>
        <w:t xml:space="preserve"> (Open Elective-II)</w:t>
      </w:r>
    </w:p>
    <w:p w:rsidR="00C21899" w:rsidRPr="00C77CB3" w:rsidRDefault="00C21899" w:rsidP="00C21899">
      <w:pPr>
        <w:spacing w:after="0" w:line="240" w:lineRule="auto"/>
        <w:rPr>
          <w:rFonts w:ascii="Times New Roman" w:hAnsi="Times New Roman" w:cs="Times New Roman"/>
          <w:b/>
          <w:color w:val="000000"/>
        </w:rPr>
      </w:pPr>
      <w:r w:rsidRPr="00C77CB3">
        <w:rPr>
          <w:rFonts w:ascii="Times New Roman" w:hAnsi="Times New Roman" w:cs="Times New Roman"/>
          <w:b/>
          <w:color w:val="000000"/>
        </w:rPr>
        <w:t>Code: 7ZC23</w:t>
      </w:r>
    </w:p>
    <w:p w:rsidR="00C21899" w:rsidRPr="00C77CB3" w:rsidRDefault="00C21899" w:rsidP="00C21899">
      <w:pPr>
        <w:spacing w:after="0" w:line="240" w:lineRule="auto"/>
        <w:jc w:val="right"/>
        <w:rPr>
          <w:rFonts w:ascii="Times New Roman" w:hAnsi="Times New Roman" w:cs="Times New Roman"/>
          <w:b/>
        </w:rPr>
      </w:pPr>
      <w:r w:rsidRPr="00C77CB3">
        <w:rPr>
          <w:rFonts w:ascii="Times New Roman" w:hAnsi="Times New Roman" w:cs="Times New Roman"/>
          <w:b/>
          <w:bCs/>
          <w:color w:val="000000"/>
        </w:rPr>
        <w:t xml:space="preserve">                      </w:t>
      </w:r>
      <w:r w:rsidRPr="00C77CB3">
        <w:rPr>
          <w:rFonts w:ascii="Times New Roman" w:hAnsi="Times New Roman" w:cs="Times New Roman"/>
          <w:b/>
        </w:rPr>
        <w:t>L   T   P/D   C</w:t>
      </w:r>
    </w:p>
    <w:p w:rsidR="00C21899" w:rsidRPr="00C77CB3" w:rsidRDefault="00C21899" w:rsidP="00C21899">
      <w:pPr>
        <w:spacing w:after="0" w:line="240" w:lineRule="auto"/>
        <w:jc w:val="right"/>
        <w:rPr>
          <w:rFonts w:ascii="Times New Roman" w:hAnsi="Times New Roman" w:cs="Times New Roman"/>
          <w:b/>
        </w:rPr>
      </w:pPr>
      <w:r w:rsidRPr="00C77CB3">
        <w:rPr>
          <w:rFonts w:ascii="Times New Roman" w:hAnsi="Times New Roman" w:cs="Times New Roman"/>
          <w:b/>
        </w:rPr>
        <w:t xml:space="preserve">             </w:t>
      </w:r>
      <w:r w:rsidRPr="00C77CB3">
        <w:rPr>
          <w:rFonts w:ascii="Times New Roman" w:hAnsi="Times New Roman" w:cs="Times New Roman"/>
          <w:b/>
        </w:rPr>
        <w:tab/>
        <w:t xml:space="preserve">                                                                   3     -    -       3</w:t>
      </w:r>
    </w:p>
    <w:p w:rsidR="00C21899" w:rsidRPr="00C77CB3" w:rsidRDefault="00C21899" w:rsidP="00C21899">
      <w:pPr>
        <w:jc w:val="both"/>
        <w:rPr>
          <w:rFonts w:ascii="Times New Roman" w:hAnsi="Times New Roman" w:cs="Times New Roman"/>
        </w:rPr>
      </w:pPr>
      <w:r w:rsidRPr="00C77CB3">
        <w:rPr>
          <w:rFonts w:ascii="Times New Roman" w:hAnsi="Times New Roman" w:cs="Times New Roman"/>
          <w:b/>
        </w:rPr>
        <w:t>Course Objective:</w:t>
      </w:r>
      <w:r w:rsidRPr="00C77CB3">
        <w:rPr>
          <w:rFonts w:ascii="Times New Roman" w:hAnsi="Times New Roman" w:cs="Times New Roman"/>
        </w:rPr>
        <w:t xml:space="preserve"> The course is designed to impart the necessary managerial skills and tactics required for an emerging Entrepreneur for the Engineering students to enhance their prospects as an Entrepreneur. </w:t>
      </w:r>
    </w:p>
    <w:p w:rsidR="00C21899" w:rsidRPr="00C77CB3" w:rsidRDefault="00C21899" w:rsidP="00C21899">
      <w:pPr>
        <w:rPr>
          <w:rFonts w:ascii="Times New Roman" w:hAnsi="Times New Roman" w:cs="Times New Roman"/>
          <w:b/>
        </w:rPr>
      </w:pPr>
      <w:r w:rsidRPr="00C77CB3">
        <w:rPr>
          <w:rFonts w:ascii="Times New Roman" w:hAnsi="Times New Roman" w:cs="Times New Roman"/>
          <w:b/>
        </w:rPr>
        <w:t>Course Outcomes:</w:t>
      </w:r>
    </w:p>
    <w:p w:rsidR="00C21899" w:rsidRPr="00C77CB3" w:rsidRDefault="00C21899" w:rsidP="00180ADD">
      <w:pPr>
        <w:numPr>
          <w:ilvl w:val="0"/>
          <w:numId w:val="63"/>
        </w:numPr>
        <w:spacing w:after="0" w:line="240" w:lineRule="auto"/>
        <w:rPr>
          <w:rFonts w:ascii="Times New Roman" w:hAnsi="Times New Roman" w:cs="Times New Roman"/>
        </w:rPr>
      </w:pPr>
      <w:r w:rsidRPr="00C77CB3">
        <w:rPr>
          <w:rFonts w:ascii="Times New Roman" w:hAnsi="Times New Roman" w:cs="Times New Roman"/>
        </w:rPr>
        <w:t>The Students’ gain knowledge on the stages of Startup and the turbulence environment it undergoes and the stages related to growth of the Startup.</w:t>
      </w:r>
    </w:p>
    <w:p w:rsidR="00C21899" w:rsidRPr="00C77CB3" w:rsidRDefault="00C21899" w:rsidP="00180ADD">
      <w:pPr>
        <w:numPr>
          <w:ilvl w:val="0"/>
          <w:numId w:val="63"/>
        </w:numPr>
        <w:spacing w:after="0" w:line="240" w:lineRule="auto"/>
        <w:rPr>
          <w:rFonts w:ascii="Times New Roman" w:hAnsi="Times New Roman" w:cs="Times New Roman"/>
        </w:rPr>
      </w:pPr>
      <w:r w:rsidRPr="00C77CB3">
        <w:rPr>
          <w:rFonts w:ascii="Times New Roman" w:hAnsi="Times New Roman" w:cs="Times New Roman"/>
        </w:rPr>
        <w:t>The Students are exposed to the various business models and critically evaluating the effectiveness of the business models.</w:t>
      </w:r>
    </w:p>
    <w:p w:rsidR="00C21899" w:rsidRPr="00C77CB3" w:rsidRDefault="00C21899" w:rsidP="00180ADD">
      <w:pPr>
        <w:numPr>
          <w:ilvl w:val="0"/>
          <w:numId w:val="63"/>
        </w:numPr>
        <w:spacing w:after="0" w:line="240" w:lineRule="auto"/>
        <w:rPr>
          <w:rFonts w:ascii="Times New Roman" w:hAnsi="Times New Roman" w:cs="Times New Roman"/>
        </w:rPr>
      </w:pPr>
      <w:r w:rsidRPr="00C77CB3">
        <w:rPr>
          <w:rFonts w:ascii="Times New Roman" w:hAnsi="Times New Roman" w:cs="Times New Roman"/>
        </w:rPr>
        <w:t>The students understand the method of business traction and the need of customer relationship management.</w:t>
      </w:r>
    </w:p>
    <w:p w:rsidR="00C21899" w:rsidRPr="00C77CB3" w:rsidRDefault="00C21899" w:rsidP="00180ADD">
      <w:pPr>
        <w:numPr>
          <w:ilvl w:val="0"/>
          <w:numId w:val="63"/>
        </w:numPr>
        <w:spacing w:after="0" w:line="240" w:lineRule="auto"/>
        <w:rPr>
          <w:rFonts w:ascii="Times New Roman" w:hAnsi="Times New Roman" w:cs="Times New Roman"/>
        </w:rPr>
      </w:pPr>
      <w:r w:rsidRPr="00C77CB3">
        <w:rPr>
          <w:rFonts w:ascii="Times New Roman" w:hAnsi="Times New Roman" w:cs="Times New Roman"/>
        </w:rPr>
        <w:t>The students understand the various channels of revenue building and exploration of new revenue avenues.</w:t>
      </w:r>
    </w:p>
    <w:p w:rsidR="00C21899" w:rsidRPr="00C77CB3" w:rsidRDefault="00C21899" w:rsidP="00180ADD">
      <w:pPr>
        <w:numPr>
          <w:ilvl w:val="0"/>
          <w:numId w:val="63"/>
        </w:numPr>
        <w:spacing w:after="0" w:line="240" w:lineRule="auto"/>
        <w:rPr>
          <w:rFonts w:ascii="Times New Roman" w:hAnsi="Times New Roman" w:cs="Times New Roman"/>
        </w:rPr>
      </w:pPr>
      <w:r w:rsidRPr="00C77CB3">
        <w:rPr>
          <w:rFonts w:ascii="Times New Roman" w:hAnsi="Times New Roman" w:cs="Times New Roman"/>
        </w:rPr>
        <w:t xml:space="preserve">The students understand the need of sales planning and sales management and also financial modeling </w:t>
      </w:r>
    </w:p>
    <w:p w:rsidR="00C21899" w:rsidRPr="00C77CB3" w:rsidRDefault="00C21899" w:rsidP="00180ADD">
      <w:pPr>
        <w:numPr>
          <w:ilvl w:val="0"/>
          <w:numId w:val="63"/>
        </w:numPr>
        <w:spacing w:after="0" w:line="240" w:lineRule="auto"/>
        <w:rPr>
          <w:rFonts w:ascii="Times New Roman" w:hAnsi="Times New Roman" w:cs="Times New Roman"/>
        </w:rPr>
      </w:pPr>
      <w:r w:rsidRPr="00C77CB3">
        <w:rPr>
          <w:rFonts w:ascii="Times New Roman" w:hAnsi="Times New Roman" w:cs="Times New Roman"/>
        </w:rPr>
        <w:t>The students are exposed to the legal implications effecting the company’s prospects and the issues related to intellectual property rights.</w:t>
      </w:r>
    </w:p>
    <w:p w:rsidR="00C21899" w:rsidRPr="00C77CB3" w:rsidRDefault="00C21899" w:rsidP="00C21899">
      <w:pPr>
        <w:pStyle w:val="ListParagraph"/>
        <w:adjustRightInd w:val="0"/>
        <w:jc w:val="both"/>
        <w:rPr>
          <w:b/>
          <w:i/>
        </w:rPr>
      </w:pPr>
    </w:p>
    <w:p w:rsidR="00C21899" w:rsidRPr="00C77CB3" w:rsidRDefault="00C21899" w:rsidP="00C21899">
      <w:pPr>
        <w:pStyle w:val="ListParagraph"/>
        <w:adjustRightInd w:val="0"/>
        <w:jc w:val="both"/>
        <w:rPr>
          <w:b/>
          <w:i/>
        </w:rPr>
      </w:pPr>
      <w:r w:rsidRPr="00C77CB3">
        <w:rPr>
          <w:b/>
          <w:i/>
        </w:rPr>
        <w:t>Mapping of Course Outcomes with Program Outcomes:</w:t>
      </w:r>
    </w:p>
    <w:tbl>
      <w:tblPr>
        <w:tblStyle w:val="ListParagraphChar"/>
        <w:tblW w:w="0" w:type="auto"/>
        <w:tblLook w:val="04A0"/>
      </w:tblPr>
      <w:tblGrid>
        <w:gridCol w:w="738"/>
        <w:gridCol w:w="720"/>
        <w:gridCol w:w="720"/>
        <w:gridCol w:w="643"/>
        <w:gridCol w:w="663"/>
        <w:gridCol w:w="764"/>
        <w:gridCol w:w="643"/>
        <w:gridCol w:w="707"/>
        <w:gridCol w:w="643"/>
        <w:gridCol w:w="662"/>
        <w:gridCol w:w="662"/>
        <w:gridCol w:w="662"/>
        <w:gridCol w:w="662"/>
      </w:tblGrid>
      <w:tr w:rsidR="00C21899" w:rsidRPr="00C77CB3" w:rsidTr="00E03D64">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899" w:rsidRPr="00C77CB3" w:rsidRDefault="00C21899" w:rsidP="00E03D64">
            <w:pPr>
              <w:autoSpaceDE w:val="0"/>
              <w:autoSpaceDN w:val="0"/>
              <w:adjustRightInd w:val="0"/>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899" w:rsidRPr="00C77CB3" w:rsidRDefault="00C21899" w:rsidP="00E03D64">
            <w:pPr>
              <w:autoSpaceDE w:val="0"/>
              <w:autoSpaceDN w:val="0"/>
              <w:adjustRightInd w:val="0"/>
            </w:pPr>
            <w:r w:rsidRPr="00C77CB3">
              <w:t>POa</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899" w:rsidRPr="00C77CB3" w:rsidRDefault="00C21899" w:rsidP="00E03D64">
            <w:pPr>
              <w:autoSpaceDE w:val="0"/>
              <w:autoSpaceDN w:val="0"/>
              <w:adjustRightInd w:val="0"/>
            </w:pPr>
            <w:r w:rsidRPr="00C77CB3">
              <w:t>POb</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899" w:rsidRPr="00C77CB3" w:rsidRDefault="00C21899" w:rsidP="00E03D64">
            <w:pPr>
              <w:autoSpaceDE w:val="0"/>
              <w:autoSpaceDN w:val="0"/>
              <w:adjustRightInd w:val="0"/>
            </w:pPr>
            <w:r w:rsidRPr="00C77CB3">
              <w:t>POc</w:t>
            </w: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899" w:rsidRPr="00C77CB3" w:rsidRDefault="00C21899" w:rsidP="00E03D64">
            <w:pPr>
              <w:autoSpaceDE w:val="0"/>
              <w:autoSpaceDN w:val="0"/>
              <w:adjustRightInd w:val="0"/>
            </w:pPr>
            <w:r w:rsidRPr="00C77CB3">
              <w:t>POd</w:t>
            </w: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899" w:rsidRPr="00C77CB3" w:rsidRDefault="00C21899" w:rsidP="00E03D64">
            <w:pPr>
              <w:autoSpaceDE w:val="0"/>
              <w:autoSpaceDN w:val="0"/>
              <w:adjustRightInd w:val="0"/>
            </w:pPr>
            <w:r w:rsidRPr="00C77CB3">
              <w:t>POe</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899" w:rsidRPr="00C77CB3" w:rsidRDefault="00C21899" w:rsidP="00E03D64">
            <w:pPr>
              <w:autoSpaceDE w:val="0"/>
              <w:autoSpaceDN w:val="0"/>
              <w:adjustRightInd w:val="0"/>
            </w:pPr>
            <w:r w:rsidRPr="00C77CB3">
              <w:t>POf</w:t>
            </w: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899" w:rsidRPr="00C77CB3" w:rsidRDefault="00C21899" w:rsidP="00E03D64">
            <w:pPr>
              <w:autoSpaceDE w:val="0"/>
              <w:autoSpaceDN w:val="0"/>
              <w:adjustRightInd w:val="0"/>
            </w:pPr>
            <w:r w:rsidRPr="00C77CB3">
              <w:t>POg</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899" w:rsidRPr="00C77CB3" w:rsidRDefault="00C21899" w:rsidP="00E03D64">
            <w:pPr>
              <w:autoSpaceDE w:val="0"/>
              <w:autoSpaceDN w:val="0"/>
              <w:adjustRightInd w:val="0"/>
            </w:pPr>
            <w:r w:rsidRPr="00C77CB3">
              <w:t>POh</w:t>
            </w: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899" w:rsidRPr="00C77CB3" w:rsidRDefault="00C21899" w:rsidP="00E03D64">
            <w:pPr>
              <w:autoSpaceDE w:val="0"/>
              <w:autoSpaceDN w:val="0"/>
              <w:adjustRightInd w:val="0"/>
            </w:pPr>
            <w:r w:rsidRPr="00C77CB3">
              <w:t>POi</w:t>
            </w: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899" w:rsidRPr="00C77CB3" w:rsidRDefault="00C21899" w:rsidP="00E03D64">
            <w:pPr>
              <w:autoSpaceDE w:val="0"/>
              <w:autoSpaceDN w:val="0"/>
              <w:adjustRightInd w:val="0"/>
            </w:pPr>
            <w:r w:rsidRPr="00C77CB3">
              <w:t>POj</w:t>
            </w: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899" w:rsidRPr="00C77CB3" w:rsidRDefault="00C21899" w:rsidP="00E03D64">
            <w:pPr>
              <w:autoSpaceDE w:val="0"/>
              <w:autoSpaceDN w:val="0"/>
              <w:adjustRightInd w:val="0"/>
            </w:pPr>
            <w:r w:rsidRPr="00C77CB3">
              <w:t>POk</w:t>
            </w: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899" w:rsidRPr="00C77CB3" w:rsidRDefault="00C21899" w:rsidP="00E03D64">
            <w:pPr>
              <w:autoSpaceDE w:val="0"/>
              <w:autoSpaceDN w:val="0"/>
              <w:adjustRightInd w:val="0"/>
            </w:pPr>
            <w:r w:rsidRPr="00C77CB3">
              <w:t>POl</w:t>
            </w:r>
          </w:p>
        </w:tc>
      </w:tr>
      <w:tr w:rsidR="00C21899" w:rsidRPr="00C77CB3" w:rsidTr="00E03D64">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899" w:rsidRPr="00C77CB3" w:rsidRDefault="00C21899" w:rsidP="00E03D64">
            <w:pPr>
              <w:autoSpaceDE w:val="0"/>
              <w:autoSpaceDN w:val="0"/>
              <w:adjustRightInd w:val="0"/>
            </w:pPr>
            <w:r w:rsidRPr="00C77CB3">
              <w:t>CO1</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899" w:rsidRPr="00C77CB3" w:rsidRDefault="00C21899" w:rsidP="00E03D64">
            <w:pPr>
              <w:jc w:val="center"/>
              <w:rPr>
                <w:b/>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899" w:rsidRPr="00C77CB3" w:rsidRDefault="00C21899" w:rsidP="00E03D64">
            <w:pPr>
              <w:jc w:val="center"/>
              <w:rPr>
                <w:b/>
              </w:rPr>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899" w:rsidRPr="00C77CB3" w:rsidRDefault="00C21899" w:rsidP="00E03D64">
            <w:pPr>
              <w:jc w:val="center"/>
              <w:rPr>
                <w:b/>
              </w:rPr>
            </w:pP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899" w:rsidRPr="00C77CB3" w:rsidRDefault="00C21899" w:rsidP="00E03D64">
            <w:pPr>
              <w:jc w:val="center"/>
              <w:rPr>
                <w:b/>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899" w:rsidRPr="00C77CB3" w:rsidRDefault="00C21899" w:rsidP="00E03D64">
            <w:pPr>
              <w:jc w:val="center"/>
              <w:rPr>
                <w:b/>
              </w:rPr>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899" w:rsidRPr="00C77CB3" w:rsidRDefault="00C21899" w:rsidP="00E03D64">
            <w:pPr>
              <w:jc w:val="center"/>
              <w:rPr>
                <w:b/>
              </w:rPr>
            </w:pP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899" w:rsidRPr="00C77CB3" w:rsidRDefault="00C21899" w:rsidP="00E03D64">
            <w:pPr>
              <w:jc w:val="center"/>
              <w:rPr>
                <w:b/>
              </w:rPr>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899" w:rsidRPr="00C77CB3" w:rsidRDefault="00C21899" w:rsidP="00E03D64">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899" w:rsidRPr="00C77CB3" w:rsidRDefault="00C21899" w:rsidP="00E03D64">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899" w:rsidRPr="00C77CB3" w:rsidRDefault="00C21899" w:rsidP="00E03D64">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899" w:rsidRPr="00C77CB3" w:rsidRDefault="00C21899" w:rsidP="00E03D64">
            <w:pPr>
              <w:jc w:val="center"/>
              <w:rPr>
                <w:b/>
              </w:rPr>
            </w:pPr>
            <w:r w:rsidRPr="00C77CB3">
              <w:rPr>
                <w:b/>
              </w:rPr>
              <w:t>H</w:t>
            </w: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899" w:rsidRPr="00C77CB3" w:rsidRDefault="00C21899" w:rsidP="00E03D64">
            <w:pPr>
              <w:jc w:val="center"/>
              <w:rPr>
                <w:b/>
                <w:i/>
              </w:rPr>
            </w:pPr>
            <w:r w:rsidRPr="00C77CB3">
              <w:rPr>
                <w:b/>
                <w:i/>
              </w:rPr>
              <w:t>M</w:t>
            </w:r>
          </w:p>
        </w:tc>
      </w:tr>
      <w:tr w:rsidR="00C21899" w:rsidRPr="00C77CB3" w:rsidTr="00E03D64">
        <w:trPr>
          <w:trHeight w:val="323"/>
        </w:trPr>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899" w:rsidRPr="00C77CB3" w:rsidRDefault="00C21899" w:rsidP="00E03D64">
            <w:pPr>
              <w:autoSpaceDE w:val="0"/>
              <w:autoSpaceDN w:val="0"/>
              <w:adjustRightInd w:val="0"/>
            </w:pPr>
            <w:r w:rsidRPr="00C77CB3">
              <w:t>CO2</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899" w:rsidRPr="00C77CB3" w:rsidRDefault="00C21899" w:rsidP="00E03D64">
            <w:pPr>
              <w:jc w:val="center"/>
              <w:rPr>
                <w:b/>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899" w:rsidRPr="00C77CB3" w:rsidRDefault="00C21899" w:rsidP="00E03D64">
            <w:pPr>
              <w:jc w:val="center"/>
              <w:rPr>
                <w:b/>
              </w:rPr>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899" w:rsidRPr="00C77CB3" w:rsidRDefault="00C21899" w:rsidP="00E03D64">
            <w:pPr>
              <w:jc w:val="center"/>
              <w:rPr>
                <w:b/>
              </w:rPr>
            </w:pP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899" w:rsidRPr="00C77CB3" w:rsidRDefault="00C21899" w:rsidP="00E03D64">
            <w:pPr>
              <w:jc w:val="center"/>
              <w:rPr>
                <w:b/>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899" w:rsidRPr="00C77CB3" w:rsidRDefault="00C21899" w:rsidP="00E03D64">
            <w:pPr>
              <w:jc w:val="center"/>
              <w:rPr>
                <w:b/>
              </w:rPr>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899" w:rsidRPr="00C77CB3" w:rsidRDefault="00C21899" w:rsidP="00E03D64">
            <w:pPr>
              <w:jc w:val="center"/>
              <w:rPr>
                <w:b/>
              </w:rPr>
            </w:pP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899" w:rsidRPr="00C77CB3" w:rsidRDefault="00C21899" w:rsidP="00E03D64">
            <w:pPr>
              <w:jc w:val="center"/>
              <w:rPr>
                <w:b/>
              </w:rPr>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899" w:rsidRPr="00C77CB3" w:rsidRDefault="00C21899" w:rsidP="00E03D64">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899" w:rsidRPr="00C77CB3" w:rsidRDefault="00C21899" w:rsidP="00E03D64">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899" w:rsidRPr="00C77CB3" w:rsidRDefault="00C21899" w:rsidP="00E03D64">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899" w:rsidRPr="00C77CB3" w:rsidRDefault="00C21899" w:rsidP="00E03D64">
            <w:pPr>
              <w:jc w:val="center"/>
            </w:pPr>
            <w:r w:rsidRPr="00C77CB3">
              <w:rPr>
                <w:b/>
              </w:rPr>
              <w:t>H</w:t>
            </w: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899" w:rsidRPr="00C77CB3" w:rsidRDefault="00C21899" w:rsidP="00E03D64">
            <w:pPr>
              <w:jc w:val="center"/>
              <w:rPr>
                <w:b/>
                <w:i/>
              </w:rPr>
            </w:pPr>
            <w:r w:rsidRPr="00C77CB3">
              <w:rPr>
                <w:b/>
                <w:i/>
              </w:rPr>
              <w:t>M</w:t>
            </w:r>
          </w:p>
        </w:tc>
      </w:tr>
      <w:tr w:rsidR="00C21899" w:rsidRPr="00C77CB3" w:rsidTr="00E03D64">
        <w:trPr>
          <w:trHeight w:val="197"/>
        </w:trPr>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899" w:rsidRPr="00C77CB3" w:rsidRDefault="00C21899" w:rsidP="00E03D64">
            <w:pPr>
              <w:autoSpaceDE w:val="0"/>
              <w:autoSpaceDN w:val="0"/>
              <w:adjustRightInd w:val="0"/>
            </w:pPr>
            <w:r w:rsidRPr="00C77CB3">
              <w:t>CO3</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899" w:rsidRPr="00C77CB3" w:rsidRDefault="00C21899" w:rsidP="00E03D64">
            <w:pPr>
              <w:jc w:val="center"/>
              <w:rPr>
                <w:b/>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899" w:rsidRPr="00C77CB3" w:rsidRDefault="00C21899" w:rsidP="00E03D64">
            <w:pPr>
              <w:jc w:val="center"/>
              <w:rPr>
                <w:b/>
              </w:rPr>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899" w:rsidRPr="00C77CB3" w:rsidRDefault="00C21899" w:rsidP="00E03D64">
            <w:pPr>
              <w:jc w:val="center"/>
              <w:rPr>
                <w:b/>
              </w:rPr>
            </w:pP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899" w:rsidRPr="00C77CB3" w:rsidRDefault="00C21899" w:rsidP="00E03D64">
            <w:pPr>
              <w:jc w:val="center"/>
              <w:rPr>
                <w:b/>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899" w:rsidRPr="00C77CB3" w:rsidRDefault="00C21899" w:rsidP="00E03D64">
            <w:pPr>
              <w:jc w:val="center"/>
              <w:rPr>
                <w:b/>
              </w:rPr>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899" w:rsidRPr="00C77CB3" w:rsidRDefault="00C21899" w:rsidP="00E03D64">
            <w:pPr>
              <w:jc w:val="center"/>
              <w:rPr>
                <w:b/>
              </w:rPr>
            </w:pP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899" w:rsidRPr="00C77CB3" w:rsidRDefault="00C21899" w:rsidP="00E03D64">
            <w:pPr>
              <w:jc w:val="center"/>
              <w:rPr>
                <w:b/>
              </w:rPr>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899" w:rsidRPr="00C77CB3" w:rsidRDefault="00C21899" w:rsidP="00E03D64">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899" w:rsidRPr="00C77CB3" w:rsidRDefault="00C21899" w:rsidP="00E03D64">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899" w:rsidRPr="00C77CB3" w:rsidRDefault="00C21899" w:rsidP="00E03D64">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899" w:rsidRPr="00C77CB3" w:rsidRDefault="00C21899" w:rsidP="00E03D64">
            <w:pPr>
              <w:jc w:val="center"/>
            </w:pPr>
            <w:r w:rsidRPr="00C77CB3">
              <w:rPr>
                <w:b/>
              </w:rPr>
              <w:t>H</w:t>
            </w: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899" w:rsidRPr="00C77CB3" w:rsidRDefault="00C21899" w:rsidP="00E03D64">
            <w:pPr>
              <w:jc w:val="center"/>
              <w:rPr>
                <w:b/>
                <w:i/>
              </w:rPr>
            </w:pPr>
            <w:r w:rsidRPr="00C77CB3">
              <w:rPr>
                <w:b/>
                <w:i/>
              </w:rPr>
              <w:t>M</w:t>
            </w:r>
          </w:p>
        </w:tc>
      </w:tr>
      <w:tr w:rsidR="00C21899" w:rsidRPr="00C77CB3" w:rsidTr="00E03D64">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899" w:rsidRPr="00C77CB3" w:rsidRDefault="00C21899" w:rsidP="00E03D64">
            <w:pPr>
              <w:autoSpaceDE w:val="0"/>
              <w:autoSpaceDN w:val="0"/>
              <w:adjustRightInd w:val="0"/>
            </w:pPr>
            <w:r w:rsidRPr="00C77CB3">
              <w:t>CO4</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899" w:rsidRPr="00C77CB3" w:rsidRDefault="00C21899" w:rsidP="00E03D64">
            <w:pPr>
              <w:jc w:val="center"/>
              <w:rPr>
                <w:b/>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899" w:rsidRPr="00C77CB3" w:rsidRDefault="00C21899" w:rsidP="00E03D64">
            <w:pPr>
              <w:jc w:val="center"/>
              <w:rPr>
                <w:b/>
              </w:rPr>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899" w:rsidRPr="00C77CB3" w:rsidRDefault="00C21899" w:rsidP="00E03D64">
            <w:pPr>
              <w:jc w:val="center"/>
              <w:rPr>
                <w:b/>
              </w:rPr>
            </w:pP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899" w:rsidRPr="00C77CB3" w:rsidRDefault="00C21899" w:rsidP="00E03D64">
            <w:pPr>
              <w:jc w:val="center"/>
              <w:rPr>
                <w:b/>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899" w:rsidRPr="00C77CB3" w:rsidRDefault="00C21899" w:rsidP="00E03D64">
            <w:pPr>
              <w:jc w:val="center"/>
              <w:rPr>
                <w:b/>
              </w:rPr>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899" w:rsidRPr="00C77CB3" w:rsidRDefault="00C21899" w:rsidP="00E03D64">
            <w:pPr>
              <w:jc w:val="center"/>
              <w:rPr>
                <w:b/>
              </w:rPr>
            </w:pP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899" w:rsidRPr="00C77CB3" w:rsidRDefault="00C21899" w:rsidP="00E03D64">
            <w:pPr>
              <w:jc w:val="center"/>
              <w:rPr>
                <w:b/>
              </w:rPr>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899" w:rsidRPr="00C77CB3" w:rsidRDefault="00C21899" w:rsidP="00E03D64">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899" w:rsidRPr="00C77CB3" w:rsidRDefault="00C21899" w:rsidP="00E03D64">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899" w:rsidRPr="00C77CB3" w:rsidRDefault="00C21899" w:rsidP="00E03D64">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899" w:rsidRPr="00C77CB3" w:rsidRDefault="00C21899" w:rsidP="00E03D64">
            <w:pPr>
              <w:jc w:val="center"/>
            </w:pPr>
            <w:r w:rsidRPr="00C77CB3">
              <w:rPr>
                <w:b/>
              </w:rPr>
              <w:t>H</w:t>
            </w: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899" w:rsidRPr="00C77CB3" w:rsidRDefault="00C21899" w:rsidP="00E03D64">
            <w:pPr>
              <w:jc w:val="center"/>
              <w:rPr>
                <w:b/>
                <w:i/>
              </w:rPr>
            </w:pPr>
            <w:r w:rsidRPr="00C77CB3">
              <w:rPr>
                <w:b/>
                <w:i/>
              </w:rPr>
              <w:t>M</w:t>
            </w:r>
          </w:p>
        </w:tc>
      </w:tr>
      <w:tr w:rsidR="00C21899" w:rsidRPr="00C77CB3" w:rsidTr="00E03D64">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899" w:rsidRPr="00C77CB3" w:rsidRDefault="00C21899" w:rsidP="00E03D64">
            <w:pPr>
              <w:autoSpaceDE w:val="0"/>
              <w:autoSpaceDN w:val="0"/>
              <w:adjustRightInd w:val="0"/>
            </w:pPr>
            <w:r w:rsidRPr="00C77CB3">
              <w:t>CO5</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899" w:rsidRPr="00C77CB3" w:rsidRDefault="00C21899" w:rsidP="00E03D64">
            <w:pPr>
              <w:jc w:val="center"/>
              <w:rPr>
                <w:b/>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899" w:rsidRPr="00C77CB3" w:rsidRDefault="00C21899" w:rsidP="00E03D64">
            <w:pPr>
              <w:jc w:val="center"/>
              <w:rPr>
                <w:b/>
              </w:rPr>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899" w:rsidRPr="00C77CB3" w:rsidRDefault="00C21899" w:rsidP="00E03D64">
            <w:pPr>
              <w:jc w:val="center"/>
              <w:rPr>
                <w:b/>
              </w:rPr>
            </w:pP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899" w:rsidRPr="00C77CB3" w:rsidRDefault="00C21899" w:rsidP="00E03D64">
            <w:pPr>
              <w:jc w:val="center"/>
              <w:rPr>
                <w:b/>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899" w:rsidRPr="00C77CB3" w:rsidRDefault="00C21899" w:rsidP="00E03D64">
            <w:pPr>
              <w:jc w:val="center"/>
              <w:rPr>
                <w:b/>
              </w:rPr>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899" w:rsidRPr="00C77CB3" w:rsidRDefault="00C21899" w:rsidP="00E03D64">
            <w:pPr>
              <w:jc w:val="center"/>
              <w:rPr>
                <w:b/>
              </w:rPr>
            </w:pP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899" w:rsidRPr="00C77CB3" w:rsidRDefault="00C21899" w:rsidP="00E03D64">
            <w:pPr>
              <w:jc w:val="center"/>
              <w:rPr>
                <w:b/>
              </w:rPr>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899" w:rsidRPr="00C77CB3" w:rsidRDefault="00C21899" w:rsidP="00E03D64">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899" w:rsidRPr="00C77CB3" w:rsidRDefault="00C21899" w:rsidP="00E03D64">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899" w:rsidRPr="00C77CB3" w:rsidRDefault="00C21899" w:rsidP="00E03D64">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899" w:rsidRPr="00C77CB3" w:rsidRDefault="00C21899" w:rsidP="00E03D64">
            <w:pPr>
              <w:jc w:val="center"/>
            </w:pPr>
            <w:r w:rsidRPr="00C77CB3">
              <w:rPr>
                <w:b/>
              </w:rPr>
              <w:t>H</w:t>
            </w: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899" w:rsidRPr="00C77CB3" w:rsidRDefault="00C21899" w:rsidP="00E03D64">
            <w:pPr>
              <w:jc w:val="center"/>
              <w:rPr>
                <w:b/>
                <w:i/>
              </w:rPr>
            </w:pPr>
            <w:r w:rsidRPr="00C77CB3">
              <w:rPr>
                <w:b/>
                <w:i/>
              </w:rPr>
              <w:t>M</w:t>
            </w:r>
          </w:p>
        </w:tc>
      </w:tr>
      <w:tr w:rsidR="00C21899" w:rsidRPr="00C77CB3" w:rsidTr="00E03D64">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899" w:rsidRPr="00C77CB3" w:rsidRDefault="00C21899" w:rsidP="00E03D64">
            <w:pPr>
              <w:autoSpaceDE w:val="0"/>
              <w:autoSpaceDN w:val="0"/>
              <w:adjustRightInd w:val="0"/>
            </w:pPr>
            <w:r w:rsidRPr="00C77CB3">
              <w:t>CO6</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899" w:rsidRPr="00C77CB3" w:rsidRDefault="00C21899" w:rsidP="00E03D64">
            <w:pPr>
              <w:jc w:val="center"/>
              <w:rPr>
                <w:b/>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899" w:rsidRPr="00C77CB3" w:rsidRDefault="00C21899" w:rsidP="00E03D64">
            <w:pPr>
              <w:jc w:val="center"/>
              <w:rPr>
                <w:b/>
              </w:rPr>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899" w:rsidRPr="00C77CB3" w:rsidRDefault="00C21899" w:rsidP="00E03D64">
            <w:pPr>
              <w:jc w:val="center"/>
              <w:rPr>
                <w:b/>
              </w:rPr>
            </w:pP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899" w:rsidRPr="00C77CB3" w:rsidRDefault="00C21899" w:rsidP="00E03D64">
            <w:pPr>
              <w:jc w:val="center"/>
              <w:rPr>
                <w:b/>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899" w:rsidRPr="00C77CB3" w:rsidRDefault="00C21899" w:rsidP="00E03D64">
            <w:pPr>
              <w:jc w:val="center"/>
              <w:rPr>
                <w:b/>
              </w:rPr>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899" w:rsidRPr="00C77CB3" w:rsidRDefault="00C21899" w:rsidP="00E03D64">
            <w:pPr>
              <w:jc w:val="center"/>
              <w:rPr>
                <w:b/>
              </w:rPr>
            </w:pP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899" w:rsidRPr="00C77CB3" w:rsidRDefault="00C21899" w:rsidP="00E03D64">
            <w:pPr>
              <w:jc w:val="center"/>
              <w:rPr>
                <w:b/>
              </w:rPr>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899" w:rsidRPr="00C77CB3" w:rsidRDefault="00C21899" w:rsidP="00E03D64">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899" w:rsidRPr="00C77CB3" w:rsidRDefault="00C21899" w:rsidP="00E03D64">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899" w:rsidRPr="00C77CB3" w:rsidRDefault="00C21899" w:rsidP="00E03D64">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899" w:rsidRPr="00C77CB3" w:rsidRDefault="00C21899" w:rsidP="00E03D64">
            <w:pPr>
              <w:jc w:val="center"/>
            </w:pPr>
            <w:r w:rsidRPr="00C77CB3">
              <w:rPr>
                <w:b/>
              </w:rPr>
              <w:t>H</w:t>
            </w: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899" w:rsidRPr="00C77CB3" w:rsidRDefault="00C21899" w:rsidP="00E03D64">
            <w:pPr>
              <w:jc w:val="center"/>
              <w:rPr>
                <w:b/>
                <w:i/>
              </w:rPr>
            </w:pPr>
            <w:r w:rsidRPr="00C77CB3">
              <w:rPr>
                <w:b/>
                <w:i/>
              </w:rPr>
              <w:t>M</w:t>
            </w:r>
          </w:p>
        </w:tc>
      </w:tr>
    </w:tbl>
    <w:p w:rsidR="00C21899" w:rsidRPr="00C77CB3" w:rsidRDefault="00C21899" w:rsidP="00C21899">
      <w:pPr>
        <w:pStyle w:val="ListParagraph"/>
        <w:adjustRightInd w:val="0"/>
        <w:jc w:val="both"/>
      </w:pPr>
    </w:p>
    <w:p w:rsidR="00C21899" w:rsidRPr="00C77CB3" w:rsidRDefault="00C21899" w:rsidP="00C21899">
      <w:pPr>
        <w:pStyle w:val="ListParagraph"/>
        <w:adjustRightInd w:val="0"/>
        <w:jc w:val="both"/>
      </w:pPr>
    </w:p>
    <w:p w:rsidR="00C21899" w:rsidRPr="00C77CB3" w:rsidRDefault="00C21899" w:rsidP="00C21899">
      <w:pPr>
        <w:rPr>
          <w:rFonts w:ascii="Times New Roman" w:hAnsi="Times New Roman" w:cs="Times New Roman"/>
          <w:b/>
        </w:rPr>
      </w:pPr>
      <w:r w:rsidRPr="00C77CB3">
        <w:rPr>
          <w:rFonts w:ascii="Times New Roman" w:hAnsi="Times New Roman" w:cs="Times New Roman"/>
          <w:b/>
        </w:rPr>
        <w:t xml:space="preserve">Unit – I Orientation to Growth: </w:t>
      </w:r>
    </w:p>
    <w:p w:rsidR="00C21899" w:rsidRPr="00C77CB3" w:rsidRDefault="00C21899" w:rsidP="00C21899">
      <w:pPr>
        <w:jc w:val="both"/>
        <w:rPr>
          <w:rFonts w:ascii="Times New Roman" w:hAnsi="Times New Roman" w:cs="Times New Roman"/>
        </w:rPr>
      </w:pPr>
      <w:r w:rsidRPr="00C77CB3">
        <w:rPr>
          <w:rFonts w:ascii="Times New Roman" w:hAnsi="Times New Roman" w:cs="Times New Roman"/>
        </w:rPr>
        <w:t>Stages of a Startup Company, Infant Mortality of Startup’s, Sustaining the Phase of Launching, Entrepreneurial Propensity, Locus of Control, First Generation Entrepreneur, Growth Opportunities, Diversification and Expansion of Business, Growth Assessment, SWOT Analysis, Growth strategies adopted by ideal startup, Ansoff Growth Matrix, Six ways of Adjacencies for Growth. Case Study of Nike</w:t>
      </w:r>
    </w:p>
    <w:p w:rsidR="00C21899" w:rsidRPr="00C77CB3" w:rsidRDefault="00C21899" w:rsidP="00C21899">
      <w:pPr>
        <w:jc w:val="both"/>
        <w:rPr>
          <w:rFonts w:ascii="Times New Roman" w:hAnsi="Times New Roman" w:cs="Times New Roman"/>
        </w:rPr>
      </w:pPr>
      <w:r w:rsidRPr="00C77CB3">
        <w:rPr>
          <w:rFonts w:ascii="Times New Roman" w:hAnsi="Times New Roman" w:cs="Times New Roman"/>
          <w:b/>
        </w:rPr>
        <w:t xml:space="preserve">Unit - II - Expanding Customer Base: </w:t>
      </w:r>
    </w:p>
    <w:p w:rsidR="00C21899" w:rsidRPr="00C77CB3" w:rsidRDefault="00C21899" w:rsidP="00C21899">
      <w:pPr>
        <w:jc w:val="both"/>
        <w:rPr>
          <w:rFonts w:ascii="Times New Roman" w:hAnsi="Times New Roman" w:cs="Times New Roman"/>
        </w:rPr>
      </w:pPr>
      <w:r w:rsidRPr="00C77CB3">
        <w:rPr>
          <w:rFonts w:ascii="Times New Roman" w:hAnsi="Times New Roman" w:cs="Times New Roman"/>
        </w:rPr>
        <w:t>Customer Segmentation: Division of Market into Segments, Evaluating the profitability of Segments. Developing Business Model in relation to the current customers. Changing customer segments and revisit of business models. Evaluation of Business Models for new customer segments. Critical evaluation of business models Old Vs New. Risk of changing the Business Models. Analyzing the scalability of business model using Break Even Analysis.</w:t>
      </w:r>
    </w:p>
    <w:p w:rsidR="00C21899" w:rsidRPr="00C77CB3" w:rsidRDefault="00C21899" w:rsidP="00C21899">
      <w:pPr>
        <w:jc w:val="both"/>
        <w:rPr>
          <w:rFonts w:ascii="Times New Roman" w:hAnsi="Times New Roman" w:cs="Times New Roman"/>
          <w:b/>
        </w:rPr>
      </w:pPr>
      <w:r w:rsidRPr="00C77CB3">
        <w:rPr>
          <w:rFonts w:ascii="Times New Roman" w:hAnsi="Times New Roman" w:cs="Times New Roman"/>
          <w:b/>
        </w:rPr>
        <w:lastRenderedPageBreak/>
        <w:t xml:space="preserve">Unit- III - Traction of Business: </w:t>
      </w:r>
    </w:p>
    <w:p w:rsidR="00C21899" w:rsidRPr="00C77CB3" w:rsidRDefault="00C21899" w:rsidP="00C21899">
      <w:pPr>
        <w:jc w:val="both"/>
        <w:rPr>
          <w:rFonts w:ascii="Times New Roman" w:hAnsi="Times New Roman" w:cs="Times New Roman"/>
        </w:rPr>
      </w:pPr>
      <w:r w:rsidRPr="00C77CB3">
        <w:rPr>
          <w:rFonts w:ascii="Times New Roman" w:hAnsi="Times New Roman" w:cs="Times New Roman"/>
        </w:rPr>
        <w:t>Meaning of Business Traction, Business Traction Process, and Metrics to Measure Business Traction, Customer Retention, Customer Churning, Relationship Business, Customer Life Time Value, Identifying the unnecessary moves in business traction. Traction of Business using Bull’s-eye framework. Measuring the effectiveness of selected channels. Budgeting and Planning.</w:t>
      </w:r>
    </w:p>
    <w:p w:rsidR="00C21899" w:rsidRPr="00C77CB3" w:rsidRDefault="00C21899" w:rsidP="00C21899">
      <w:pPr>
        <w:jc w:val="both"/>
        <w:rPr>
          <w:rFonts w:ascii="Times New Roman" w:hAnsi="Times New Roman" w:cs="Times New Roman"/>
          <w:b/>
        </w:rPr>
      </w:pPr>
      <w:r w:rsidRPr="00C77CB3">
        <w:rPr>
          <w:rFonts w:ascii="Times New Roman" w:hAnsi="Times New Roman" w:cs="Times New Roman"/>
          <w:b/>
        </w:rPr>
        <w:t xml:space="preserve">Unit- IV - Growing Revenues: </w:t>
      </w:r>
    </w:p>
    <w:p w:rsidR="00C21899" w:rsidRPr="00C77CB3" w:rsidRDefault="00C21899" w:rsidP="00C21899">
      <w:pPr>
        <w:jc w:val="both"/>
        <w:rPr>
          <w:rFonts w:ascii="Times New Roman" w:hAnsi="Times New Roman" w:cs="Times New Roman"/>
        </w:rPr>
      </w:pPr>
      <w:r w:rsidRPr="00C77CB3">
        <w:rPr>
          <w:rFonts w:ascii="Times New Roman" w:hAnsi="Times New Roman" w:cs="Times New Roman"/>
        </w:rPr>
        <w:t>Identifying Growing Revenues, stabilizing growing revenues, Developing additional revenues (licensing and franchising). Exploring New channels and Partnerships for growth revenues. Evaluating the Growth streams based on longevity. Lean Startup Canvas.</w:t>
      </w:r>
    </w:p>
    <w:p w:rsidR="00C21899" w:rsidRPr="00C77CB3" w:rsidRDefault="00C21899" w:rsidP="00C21899">
      <w:pPr>
        <w:jc w:val="both"/>
        <w:rPr>
          <w:rFonts w:ascii="Times New Roman" w:hAnsi="Times New Roman" w:cs="Times New Roman"/>
          <w:b/>
        </w:rPr>
      </w:pPr>
      <w:r w:rsidRPr="00C77CB3">
        <w:rPr>
          <w:rFonts w:ascii="Times New Roman" w:hAnsi="Times New Roman" w:cs="Times New Roman"/>
          <w:b/>
        </w:rPr>
        <w:t xml:space="preserve">Unit V - Sales Planning &amp; Financial Modeling: </w:t>
      </w:r>
    </w:p>
    <w:p w:rsidR="00C21899" w:rsidRPr="00C77CB3" w:rsidRDefault="00C21899" w:rsidP="00C21899">
      <w:pPr>
        <w:jc w:val="both"/>
        <w:rPr>
          <w:rFonts w:ascii="Times New Roman" w:hAnsi="Times New Roman" w:cs="Times New Roman"/>
        </w:rPr>
      </w:pPr>
      <w:r w:rsidRPr="00C77CB3">
        <w:rPr>
          <w:rFonts w:ascii="Times New Roman" w:hAnsi="Times New Roman" w:cs="Times New Roman"/>
        </w:rPr>
        <w:t>Understanding the consumer buying decision behavior, setting sales plans, sales targets, Art of pitching the sales, Selling process, Building a professional sales team , Sales Management. Price Sensitivity of the market. Optimization of cost and operational expenses. Financial modeling of the Venture, Assessment of competitors and Peer’s financial models.</w:t>
      </w:r>
    </w:p>
    <w:p w:rsidR="00C21899" w:rsidRPr="00C77CB3" w:rsidRDefault="00C21899" w:rsidP="00C21899">
      <w:pPr>
        <w:jc w:val="both"/>
        <w:rPr>
          <w:rFonts w:ascii="Times New Roman" w:hAnsi="Times New Roman" w:cs="Times New Roman"/>
          <w:b/>
        </w:rPr>
      </w:pPr>
      <w:r w:rsidRPr="00C77CB3">
        <w:rPr>
          <w:rFonts w:ascii="Times New Roman" w:hAnsi="Times New Roman" w:cs="Times New Roman"/>
          <w:b/>
        </w:rPr>
        <w:t xml:space="preserve">Unit –VI - Support System: </w:t>
      </w:r>
    </w:p>
    <w:p w:rsidR="00C21899" w:rsidRPr="00C77CB3" w:rsidRDefault="00C21899" w:rsidP="00C21899">
      <w:pPr>
        <w:jc w:val="both"/>
        <w:rPr>
          <w:rFonts w:ascii="Times New Roman" w:hAnsi="Times New Roman" w:cs="Times New Roman"/>
        </w:rPr>
      </w:pPr>
      <w:r w:rsidRPr="00C77CB3">
        <w:rPr>
          <w:rFonts w:ascii="Times New Roman" w:hAnsi="Times New Roman" w:cs="Times New Roman"/>
        </w:rPr>
        <w:t>Legal Management in Startups: Issues and Legal constraints effecting the business. Need for professional services: Legal consultancy and Accounting. Need for proper documentation for fool-proof administration of business. Intellectual Property rights and their importance. Business Mentoring, role of experts in managing business.</w:t>
      </w:r>
    </w:p>
    <w:p w:rsidR="00C21899" w:rsidRPr="00C77CB3" w:rsidRDefault="00C21899" w:rsidP="00C21899">
      <w:pPr>
        <w:jc w:val="both"/>
        <w:rPr>
          <w:rFonts w:ascii="Times New Roman" w:hAnsi="Times New Roman" w:cs="Times New Roman"/>
          <w:b/>
        </w:rPr>
      </w:pPr>
      <w:r w:rsidRPr="00C77CB3">
        <w:rPr>
          <w:rFonts w:ascii="Times New Roman" w:hAnsi="Times New Roman" w:cs="Times New Roman"/>
          <w:b/>
        </w:rPr>
        <w:t>References:</w:t>
      </w:r>
    </w:p>
    <w:p w:rsidR="00C21899" w:rsidRPr="00C77CB3" w:rsidRDefault="00C21899" w:rsidP="00180ADD">
      <w:pPr>
        <w:numPr>
          <w:ilvl w:val="0"/>
          <w:numId w:val="62"/>
        </w:numPr>
        <w:spacing w:after="0"/>
        <w:jc w:val="both"/>
        <w:rPr>
          <w:rFonts w:ascii="Times New Roman" w:hAnsi="Times New Roman" w:cs="Times New Roman"/>
        </w:rPr>
      </w:pPr>
      <w:r w:rsidRPr="00C77CB3">
        <w:rPr>
          <w:rFonts w:ascii="Times New Roman" w:hAnsi="Times New Roman" w:cs="Times New Roman"/>
        </w:rPr>
        <w:t>Entrepreneurship  Rajeev Roy “” oxford ,2012</w:t>
      </w:r>
    </w:p>
    <w:p w:rsidR="00C21899" w:rsidRPr="00C77CB3" w:rsidRDefault="00C21899" w:rsidP="00C21899">
      <w:pPr>
        <w:jc w:val="both"/>
        <w:rPr>
          <w:rFonts w:ascii="Times New Roman" w:hAnsi="Times New Roman" w:cs="Times New Roman"/>
        </w:rPr>
      </w:pPr>
      <w:r w:rsidRPr="00C77CB3">
        <w:rPr>
          <w:rFonts w:ascii="Times New Roman" w:hAnsi="Times New Roman" w:cs="Times New Roman"/>
        </w:rPr>
        <w:t xml:space="preserve">          </w:t>
      </w:r>
      <w:r w:rsidR="00824F3C">
        <w:rPr>
          <w:rFonts w:ascii="Times New Roman" w:hAnsi="Times New Roman" w:cs="Times New Roman"/>
        </w:rPr>
        <w:t xml:space="preserve">    </w:t>
      </w:r>
      <w:r w:rsidRPr="00C77CB3">
        <w:rPr>
          <w:rFonts w:ascii="Times New Roman" w:hAnsi="Times New Roman" w:cs="Times New Roman"/>
        </w:rPr>
        <w:t>Entrepreneurship Development Khanka, ,S.Chand 2012</w:t>
      </w:r>
    </w:p>
    <w:p w:rsidR="00C21899" w:rsidRPr="00C77CB3" w:rsidRDefault="00C21899" w:rsidP="00180ADD">
      <w:pPr>
        <w:numPr>
          <w:ilvl w:val="0"/>
          <w:numId w:val="62"/>
        </w:numPr>
        <w:spacing w:after="0"/>
        <w:jc w:val="both"/>
        <w:rPr>
          <w:rFonts w:ascii="Times New Roman" w:hAnsi="Times New Roman" w:cs="Times New Roman"/>
        </w:rPr>
      </w:pPr>
      <w:r w:rsidRPr="00C77CB3">
        <w:rPr>
          <w:rFonts w:ascii="Times New Roman" w:hAnsi="Times New Roman" w:cs="Times New Roman"/>
        </w:rPr>
        <w:t>Small Scale industries and Entrepreneurship Vasanth Desai “Himalya publishing 2012</w:t>
      </w:r>
    </w:p>
    <w:p w:rsidR="00C21899" w:rsidRPr="00C77CB3" w:rsidRDefault="00C21899" w:rsidP="00180ADD">
      <w:pPr>
        <w:numPr>
          <w:ilvl w:val="0"/>
          <w:numId w:val="62"/>
        </w:numPr>
        <w:spacing w:after="0"/>
        <w:jc w:val="both"/>
        <w:rPr>
          <w:rFonts w:ascii="Times New Roman" w:hAnsi="Times New Roman" w:cs="Times New Roman"/>
        </w:rPr>
      </w:pPr>
      <w:r w:rsidRPr="00C77CB3">
        <w:rPr>
          <w:rFonts w:ascii="Times New Roman" w:hAnsi="Times New Roman" w:cs="Times New Roman"/>
        </w:rPr>
        <w:t>Robert Hisrich et al “enterpreneruship TMH 2012</w:t>
      </w:r>
    </w:p>
    <w:p w:rsidR="00C21899" w:rsidRPr="00C77CB3" w:rsidRDefault="00C21899" w:rsidP="00180ADD">
      <w:pPr>
        <w:numPr>
          <w:ilvl w:val="0"/>
          <w:numId w:val="62"/>
        </w:numPr>
        <w:spacing w:after="0"/>
        <w:jc w:val="both"/>
        <w:rPr>
          <w:rFonts w:ascii="Times New Roman" w:hAnsi="Times New Roman" w:cs="Times New Roman"/>
        </w:rPr>
      </w:pPr>
      <w:r w:rsidRPr="00C77CB3">
        <w:rPr>
          <w:rFonts w:ascii="Times New Roman" w:hAnsi="Times New Roman" w:cs="Times New Roman"/>
        </w:rPr>
        <w:t>Entrepreneurship Development Khanka, ,S.Chand 2012</w:t>
      </w:r>
    </w:p>
    <w:p w:rsidR="00C21899" w:rsidRPr="00C77CB3" w:rsidRDefault="00C21899" w:rsidP="00180ADD">
      <w:pPr>
        <w:numPr>
          <w:ilvl w:val="0"/>
          <w:numId w:val="62"/>
        </w:numPr>
        <w:shd w:val="clear" w:color="auto" w:fill="FFFFFF"/>
        <w:spacing w:after="0"/>
        <w:jc w:val="both"/>
        <w:rPr>
          <w:rFonts w:ascii="Times New Roman" w:hAnsi="Times New Roman" w:cs="Times New Roman"/>
          <w:b/>
        </w:rPr>
      </w:pPr>
      <w:r w:rsidRPr="00C77CB3">
        <w:rPr>
          <w:rFonts w:ascii="Times New Roman" w:hAnsi="Times New Roman" w:cs="Times New Roman"/>
        </w:rPr>
        <w:t xml:space="preserve">Entrepreneurship Development B.Janikairam and M Rizwana </w:t>
      </w:r>
    </w:p>
    <w:p w:rsidR="00984112" w:rsidRPr="00C77CB3" w:rsidRDefault="00984112" w:rsidP="00984112">
      <w:pPr>
        <w:spacing w:after="0" w:line="240" w:lineRule="auto"/>
        <w:jc w:val="both"/>
        <w:rPr>
          <w:rFonts w:ascii="Times New Roman" w:hAnsi="Times New Roman" w:cs="Times New Roman"/>
        </w:rPr>
      </w:pPr>
    </w:p>
    <w:p w:rsidR="00984112" w:rsidRPr="00C77CB3" w:rsidRDefault="00984112" w:rsidP="00984112">
      <w:pPr>
        <w:spacing w:after="0" w:line="240" w:lineRule="auto"/>
        <w:jc w:val="center"/>
        <w:rPr>
          <w:rFonts w:ascii="Times New Roman" w:hAnsi="Times New Roman" w:cs="Times New Roman"/>
          <w:b/>
        </w:rPr>
      </w:pPr>
      <w:r w:rsidRPr="00C77CB3">
        <w:rPr>
          <w:rFonts w:ascii="Times New Roman" w:hAnsi="Times New Roman" w:cs="Times New Roman"/>
          <w:b/>
        </w:rPr>
        <w:br w:type="page"/>
      </w:r>
      <w:r w:rsidRPr="00C77CB3">
        <w:rPr>
          <w:rFonts w:ascii="Times New Roman" w:hAnsi="Times New Roman" w:cs="Times New Roman"/>
          <w:b/>
        </w:rPr>
        <w:lastRenderedPageBreak/>
        <w:t>Syllabus for B. Tech. III Year I semester</w:t>
      </w:r>
    </w:p>
    <w:p w:rsidR="00984112" w:rsidRPr="00C77CB3" w:rsidRDefault="00984112" w:rsidP="00984112">
      <w:pPr>
        <w:tabs>
          <w:tab w:val="left" w:pos="180"/>
        </w:tabs>
        <w:spacing w:after="0" w:line="240" w:lineRule="auto"/>
        <w:jc w:val="center"/>
        <w:rPr>
          <w:rFonts w:ascii="Times New Roman" w:hAnsi="Times New Roman" w:cs="Times New Roman"/>
          <w:b/>
        </w:rPr>
      </w:pPr>
      <w:r w:rsidRPr="00C77CB3">
        <w:rPr>
          <w:rFonts w:ascii="Times New Roman" w:hAnsi="Times New Roman" w:cs="Times New Roman"/>
          <w:b/>
        </w:rPr>
        <w:t>Mechanical Engineering</w:t>
      </w:r>
    </w:p>
    <w:p w:rsidR="00300AFD" w:rsidRPr="00C77CB3" w:rsidRDefault="00300AFD" w:rsidP="00984112">
      <w:pPr>
        <w:spacing w:after="0" w:line="240" w:lineRule="auto"/>
        <w:jc w:val="center"/>
        <w:rPr>
          <w:rFonts w:ascii="Times New Roman" w:hAnsi="Times New Roman" w:cs="Times New Roman"/>
          <w:b/>
          <w:bCs/>
        </w:rPr>
      </w:pPr>
      <w:r w:rsidRPr="00C77CB3">
        <w:rPr>
          <w:rFonts w:ascii="Times New Roman" w:eastAsia="Times New Roman" w:hAnsi="Times New Roman" w:cs="Times New Roman"/>
          <w:b/>
        </w:rPr>
        <w:t>BASICS OF POLITY AND ECOLOGY</w:t>
      </w:r>
    </w:p>
    <w:p w:rsidR="00984112" w:rsidRPr="00C77CB3" w:rsidRDefault="00984112" w:rsidP="00984112">
      <w:pPr>
        <w:spacing w:after="0" w:line="240" w:lineRule="auto"/>
        <w:jc w:val="center"/>
        <w:rPr>
          <w:rFonts w:ascii="Times New Roman" w:hAnsi="Times New Roman" w:cs="Times New Roman"/>
          <w:b/>
          <w:bCs/>
        </w:rPr>
      </w:pPr>
      <w:r w:rsidRPr="00C77CB3">
        <w:rPr>
          <w:rFonts w:ascii="Times New Roman" w:hAnsi="Times New Roman" w:cs="Times New Roman"/>
          <w:b/>
          <w:bCs/>
        </w:rPr>
        <w:t>(Open  Elective-II)</w:t>
      </w:r>
    </w:p>
    <w:p w:rsidR="00984112" w:rsidRPr="00C77CB3" w:rsidRDefault="00984112" w:rsidP="00984112">
      <w:pPr>
        <w:spacing w:after="0" w:line="240" w:lineRule="auto"/>
        <w:rPr>
          <w:rFonts w:ascii="Times New Roman" w:hAnsi="Times New Roman" w:cs="Times New Roman"/>
          <w:b/>
        </w:rPr>
      </w:pPr>
      <w:r w:rsidRPr="00C77CB3">
        <w:rPr>
          <w:rFonts w:ascii="Times New Roman" w:hAnsi="Times New Roman" w:cs="Times New Roman"/>
          <w:b/>
          <w:bCs/>
        </w:rPr>
        <w:t xml:space="preserve">Code:   </w:t>
      </w:r>
      <w:r w:rsidRPr="00C77CB3">
        <w:rPr>
          <w:rFonts w:ascii="Times New Roman" w:hAnsi="Times New Roman" w:cs="Times New Roman"/>
          <w:b/>
        </w:rPr>
        <w:t xml:space="preserve">7ZC26 </w:t>
      </w:r>
    </w:p>
    <w:p w:rsidR="00984112" w:rsidRPr="00C77CB3" w:rsidRDefault="00984112" w:rsidP="00984112">
      <w:pPr>
        <w:spacing w:after="0" w:line="240" w:lineRule="auto"/>
        <w:jc w:val="right"/>
        <w:rPr>
          <w:rFonts w:ascii="Times New Roman" w:hAnsi="Times New Roman" w:cs="Times New Roman"/>
          <w:b/>
        </w:rPr>
      </w:pPr>
      <w:r w:rsidRPr="00C77CB3">
        <w:rPr>
          <w:rFonts w:ascii="Times New Roman" w:hAnsi="Times New Roman" w:cs="Times New Roman"/>
          <w:b/>
        </w:rPr>
        <w:t>L     T    P/D   C</w:t>
      </w:r>
    </w:p>
    <w:p w:rsidR="00984112" w:rsidRPr="00C77CB3" w:rsidRDefault="00984112" w:rsidP="00984112">
      <w:pPr>
        <w:spacing w:after="0" w:line="240" w:lineRule="auto"/>
        <w:ind w:left="5760" w:firstLine="720"/>
        <w:jc w:val="right"/>
        <w:rPr>
          <w:rFonts w:ascii="Times New Roman" w:hAnsi="Times New Roman" w:cs="Times New Roman"/>
          <w:b/>
        </w:rPr>
      </w:pPr>
      <w:r w:rsidRPr="00C77CB3">
        <w:rPr>
          <w:rFonts w:ascii="Times New Roman" w:hAnsi="Times New Roman" w:cs="Times New Roman"/>
        </w:rPr>
        <w:t xml:space="preserve">         3</w:t>
      </w:r>
      <w:r w:rsidRPr="00C77CB3">
        <w:rPr>
          <w:rFonts w:ascii="Times New Roman" w:hAnsi="Times New Roman" w:cs="Times New Roman"/>
          <w:b/>
        </w:rPr>
        <w:t xml:space="preserve">    --    ---     3</w:t>
      </w:r>
    </w:p>
    <w:p w:rsidR="00984112" w:rsidRPr="00C77CB3" w:rsidRDefault="00984112" w:rsidP="00984112">
      <w:pPr>
        <w:spacing w:after="0" w:line="240" w:lineRule="auto"/>
        <w:ind w:left="5760" w:firstLine="720"/>
        <w:jc w:val="right"/>
        <w:rPr>
          <w:rFonts w:ascii="Times New Roman" w:hAnsi="Times New Roman" w:cs="Times New Roman"/>
          <w:b/>
        </w:rPr>
      </w:pPr>
    </w:p>
    <w:p w:rsidR="00984112" w:rsidRPr="00C77CB3" w:rsidRDefault="00984112" w:rsidP="00984112">
      <w:pPr>
        <w:pStyle w:val="ListParagraph"/>
        <w:jc w:val="both"/>
      </w:pPr>
    </w:p>
    <w:p w:rsidR="00300AFD" w:rsidRPr="00C77CB3" w:rsidRDefault="00300AFD" w:rsidP="00300AFD">
      <w:pPr>
        <w:spacing w:after="0" w:line="240" w:lineRule="auto"/>
        <w:rPr>
          <w:rFonts w:ascii="Times New Roman" w:eastAsia="Times New Roman" w:hAnsi="Times New Roman" w:cs="Times New Roman"/>
          <w:b/>
        </w:rPr>
      </w:pPr>
      <w:r w:rsidRPr="00C77CB3">
        <w:rPr>
          <w:rFonts w:ascii="Times New Roman" w:eastAsia="Times New Roman" w:hAnsi="Times New Roman" w:cs="Times New Roman"/>
          <w:b/>
        </w:rPr>
        <w:t xml:space="preserve">Course Objectives: </w:t>
      </w:r>
    </w:p>
    <w:p w:rsidR="00300AFD" w:rsidRPr="00C77CB3" w:rsidRDefault="00300AFD" w:rsidP="00300AFD">
      <w:pPr>
        <w:spacing w:after="0"/>
        <w:jc w:val="both"/>
        <w:rPr>
          <w:rFonts w:ascii="Times New Roman" w:eastAsia="Times New Roman" w:hAnsi="Times New Roman" w:cs="Times New Roman"/>
        </w:rPr>
      </w:pPr>
      <w:r w:rsidRPr="00C77CB3">
        <w:rPr>
          <w:rFonts w:ascii="Times New Roman" w:eastAsia="Times New Roman" w:hAnsi="Times New Roman" w:cs="Times New Roman"/>
        </w:rPr>
        <w:t xml:space="preserve">To provide basic knowledge relating to the Indian Polity and Ecology, thus making the students appreciate the current aspects related to both polity and ecology. </w:t>
      </w:r>
    </w:p>
    <w:p w:rsidR="00300AFD" w:rsidRPr="00C77CB3" w:rsidRDefault="00300AFD" w:rsidP="00300AFD">
      <w:pPr>
        <w:jc w:val="both"/>
        <w:rPr>
          <w:rFonts w:ascii="Times New Roman" w:eastAsia="Times New Roman" w:hAnsi="Times New Roman" w:cs="Times New Roman"/>
          <w:b/>
        </w:rPr>
      </w:pPr>
    </w:p>
    <w:p w:rsidR="00300AFD" w:rsidRPr="00C77CB3" w:rsidRDefault="00300AFD" w:rsidP="00300AFD">
      <w:pPr>
        <w:jc w:val="both"/>
        <w:rPr>
          <w:rFonts w:ascii="Times New Roman" w:eastAsia="Times New Roman" w:hAnsi="Times New Roman" w:cs="Times New Roman"/>
          <w:b/>
        </w:rPr>
      </w:pPr>
      <w:r w:rsidRPr="00C77CB3">
        <w:rPr>
          <w:rFonts w:ascii="Times New Roman" w:eastAsia="Times New Roman" w:hAnsi="Times New Roman" w:cs="Times New Roman"/>
          <w:b/>
        </w:rPr>
        <w:t>Course Outcomes:</w:t>
      </w:r>
    </w:p>
    <w:p w:rsidR="00300AFD" w:rsidRPr="00C77CB3" w:rsidRDefault="00300AFD" w:rsidP="00180ADD">
      <w:pPr>
        <w:numPr>
          <w:ilvl w:val="0"/>
          <w:numId w:val="107"/>
        </w:numPr>
        <w:spacing w:after="0"/>
        <w:jc w:val="both"/>
        <w:rPr>
          <w:rFonts w:ascii="Times New Roman" w:eastAsia="Times New Roman" w:hAnsi="Times New Roman" w:cs="Times New Roman"/>
        </w:rPr>
      </w:pPr>
      <w:r w:rsidRPr="00C77CB3">
        <w:rPr>
          <w:rFonts w:ascii="Times New Roman" w:eastAsia="Times New Roman" w:hAnsi="Times New Roman" w:cs="Times New Roman"/>
        </w:rPr>
        <w:t>Gain knowledge relating to the Indian Constitution and the Preamble to the Constitution.</w:t>
      </w:r>
    </w:p>
    <w:p w:rsidR="00300AFD" w:rsidRPr="00C77CB3" w:rsidRDefault="00300AFD" w:rsidP="00180ADD">
      <w:pPr>
        <w:numPr>
          <w:ilvl w:val="0"/>
          <w:numId w:val="107"/>
        </w:numPr>
        <w:spacing w:after="0"/>
        <w:jc w:val="both"/>
        <w:rPr>
          <w:rFonts w:ascii="Times New Roman" w:eastAsia="Times New Roman" w:hAnsi="Times New Roman" w:cs="Times New Roman"/>
        </w:rPr>
      </w:pPr>
      <w:r w:rsidRPr="00C77CB3">
        <w:rPr>
          <w:rFonts w:ascii="Times New Roman" w:eastAsia="Times New Roman" w:hAnsi="Times New Roman" w:cs="Times New Roman"/>
        </w:rPr>
        <w:t>Gain knowledge relating to the fundamental rights and duties of the Indian citizens and the directive principles of state policy.</w:t>
      </w:r>
    </w:p>
    <w:p w:rsidR="00300AFD" w:rsidRPr="00C77CB3" w:rsidRDefault="00300AFD" w:rsidP="00180ADD">
      <w:pPr>
        <w:numPr>
          <w:ilvl w:val="0"/>
          <w:numId w:val="107"/>
        </w:numPr>
        <w:spacing w:after="0"/>
        <w:jc w:val="both"/>
        <w:rPr>
          <w:rFonts w:ascii="Times New Roman" w:eastAsia="Times New Roman" w:hAnsi="Times New Roman" w:cs="Times New Roman"/>
        </w:rPr>
      </w:pPr>
      <w:r w:rsidRPr="00C77CB3">
        <w:rPr>
          <w:rFonts w:ascii="Times New Roman" w:eastAsia="Times New Roman" w:hAnsi="Times New Roman" w:cs="Times New Roman"/>
        </w:rPr>
        <w:t>Students will learn about the federal structure and judiciary of India.</w:t>
      </w:r>
    </w:p>
    <w:p w:rsidR="00300AFD" w:rsidRPr="00C77CB3" w:rsidRDefault="00300AFD" w:rsidP="00180ADD">
      <w:pPr>
        <w:numPr>
          <w:ilvl w:val="0"/>
          <w:numId w:val="107"/>
        </w:numPr>
        <w:spacing w:after="0"/>
        <w:jc w:val="both"/>
        <w:rPr>
          <w:rFonts w:ascii="Times New Roman" w:eastAsia="Times New Roman" w:hAnsi="Times New Roman" w:cs="Times New Roman"/>
        </w:rPr>
      </w:pPr>
      <w:r w:rsidRPr="00C77CB3">
        <w:rPr>
          <w:rFonts w:ascii="Times New Roman" w:eastAsia="Times New Roman" w:hAnsi="Times New Roman" w:cs="Times New Roman"/>
        </w:rPr>
        <w:t>Comprehend knowledge relating to the conservation of the environment.</w:t>
      </w:r>
    </w:p>
    <w:p w:rsidR="00300AFD" w:rsidRPr="00C77CB3" w:rsidRDefault="00300AFD" w:rsidP="00180ADD">
      <w:pPr>
        <w:numPr>
          <w:ilvl w:val="0"/>
          <w:numId w:val="107"/>
        </w:numPr>
        <w:spacing w:after="0"/>
        <w:jc w:val="both"/>
        <w:rPr>
          <w:rFonts w:ascii="Times New Roman" w:eastAsia="Times New Roman" w:hAnsi="Times New Roman" w:cs="Times New Roman"/>
        </w:rPr>
      </w:pPr>
      <w:r w:rsidRPr="00C77CB3">
        <w:rPr>
          <w:rFonts w:ascii="Times New Roman" w:eastAsia="Times New Roman" w:hAnsi="Times New Roman" w:cs="Times New Roman"/>
        </w:rPr>
        <w:t>Learn about bio-diversity and climatic changes occurring in the environment.</w:t>
      </w:r>
    </w:p>
    <w:p w:rsidR="00300AFD" w:rsidRPr="00C77CB3" w:rsidRDefault="00300AFD" w:rsidP="00180ADD">
      <w:pPr>
        <w:numPr>
          <w:ilvl w:val="0"/>
          <w:numId w:val="107"/>
        </w:numPr>
        <w:spacing w:after="0"/>
        <w:jc w:val="both"/>
        <w:rPr>
          <w:rFonts w:ascii="Times New Roman" w:eastAsia="Times New Roman" w:hAnsi="Times New Roman" w:cs="Times New Roman"/>
        </w:rPr>
      </w:pPr>
      <w:r w:rsidRPr="00C77CB3">
        <w:rPr>
          <w:rFonts w:ascii="Times New Roman" w:eastAsia="Times New Roman" w:hAnsi="Times New Roman" w:cs="Times New Roman"/>
        </w:rPr>
        <w:t>Know about the international treaties, conventions and organizations active in the field of environmental protection.</w:t>
      </w:r>
    </w:p>
    <w:p w:rsidR="00300AFD" w:rsidRDefault="00300AFD" w:rsidP="00180ADD">
      <w:pPr>
        <w:pStyle w:val="ListParagraph"/>
        <w:numPr>
          <w:ilvl w:val="0"/>
          <w:numId w:val="107"/>
        </w:numPr>
        <w:adjustRightInd w:val="0"/>
        <w:jc w:val="both"/>
        <w:rPr>
          <w:b/>
          <w:i/>
        </w:rPr>
      </w:pPr>
      <w:r w:rsidRPr="00C77CB3">
        <w:rPr>
          <w:b/>
          <w:i/>
        </w:rPr>
        <w:t>Mapping of Course Outcomes with Program Outcomes:</w:t>
      </w:r>
    </w:p>
    <w:p w:rsidR="00824F3C" w:rsidRPr="00C77CB3" w:rsidRDefault="00824F3C" w:rsidP="00824F3C">
      <w:pPr>
        <w:pStyle w:val="ListParagraph"/>
        <w:adjustRightInd w:val="0"/>
        <w:ind w:left="720" w:firstLine="0"/>
        <w:jc w:val="both"/>
        <w:rPr>
          <w:b/>
          <w:i/>
        </w:rPr>
      </w:pPr>
    </w:p>
    <w:tbl>
      <w:tblPr>
        <w:tblStyle w:val="ListParagraphChar"/>
        <w:tblW w:w="0" w:type="auto"/>
        <w:tblLook w:val="04A0"/>
      </w:tblPr>
      <w:tblGrid>
        <w:gridCol w:w="738"/>
        <w:gridCol w:w="720"/>
        <w:gridCol w:w="720"/>
        <w:gridCol w:w="643"/>
        <w:gridCol w:w="663"/>
        <w:gridCol w:w="764"/>
        <w:gridCol w:w="643"/>
        <w:gridCol w:w="707"/>
        <w:gridCol w:w="643"/>
        <w:gridCol w:w="662"/>
        <w:gridCol w:w="662"/>
        <w:gridCol w:w="662"/>
        <w:gridCol w:w="662"/>
      </w:tblGrid>
      <w:tr w:rsidR="00300AFD" w:rsidRPr="00C77CB3" w:rsidTr="00E15F0D">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AFD" w:rsidRPr="00C77CB3" w:rsidRDefault="00300AFD" w:rsidP="00E15F0D">
            <w:pPr>
              <w:autoSpaceDE w:val="0"/>
              <w:autoSpaceDN w:val="0"/>
              <w:adjustRightInd w:val="0"/>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00AFD" w:rsidRPr="00C77CB3" w:rsidRDefault="00300AFD" w:rsidP="00E15F0D">
            <w:pPr>
              <w:autoSpaceDE w:val="0"/>
              <w:autoSpaceDN w:val="0"/>
              <w:adjustRightInd w:val="0"/>
            </w:pPr>
            <w:r w:rsidRPr="00C77CB3">
              <w:t>POa</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00AFD" w:rsidRPr="00C77CB3" w:rsidRDefault="00300AFD" w:rsidP="00E15F0D">
            <w:pPr>
              <w:autoSpaceDE w:val="0"/>
              <w:autoSpaceDN w:val="0"/>
              <w:adjustRightInd w:val="0"/>
            </w:pPr>
            <w:r w:rsidRPr="00C77CB3">
              <w:t>POb</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00AFD" w:rsidRPr="00C77CB3" w:rsidRDefault="00300AFD" w:rsidP="00E15F0D">
            <w:pPr>
              <w:autoSpaceDE w:val="0"/>
              <w:autoSpaceDN w:val="0"/>
              <w:adjustRightInd w:val="0"/>
            </w:pPr>
            <w:r w:rsidRPr="00C77CB3">
              <w:t>POc</w:t>
            </w: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00AFD" w:rsidRPr="00C77CB3" w:rsidRDefault="00300AFD" w:rsidP="00E15F0D">
            <w:pPr>
              <w:autoSpaceDE w:val="0"/>
              <w:autoSpaceDN w:val="0"/>
              <w:adjustRightInd w:val="0"/>
            </w:pPr>
            <w:r w:rsidRPr="00C77CB3">
              <w:t>POd</w:t>
            </w: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00AFD" w:rsidRPr="00C77CB3" w:rsidRDefault="00300AFD" w:rsidP="00E15F0D">
            <w:pPr>
              <w:autoSpaceDE w:val="0"/>
              <w:autoSpaceDN w:val="0"/>
              <w:adjustRightInd w:val="0"/>
            </w:pPr>
            <w:r w:rsidRPr="00C77CB3">
              <w:t>POe</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00AFD" w:rsidRPr="00C77CB3" w:rsidRDefault="00300AFD" w:rsidP="00E15F0D">
            <w:pPr>
              <w:autoSpaceDE w:val="0"/>
              <w:autoSpaceDN w:val="0"/>
              <w:adjustRightInd w:val="0"/>
            </w:pPr>
            <w:r w:rsidRPr="00C77CB3">
              <w:t>POf</w:t>
            </w: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00AFD" w:rsidRPr="00C77CB3" w:rsidRDefault="00300AFD" w:rsidP="00E15F0D">
            <w:pPr>
              <w:autoSpaceDE w:val="0"/>
              <w:autoSpaceDN w:val="0"/>
              <w:adjustRightInd w:val="0"/>
            </w:pPr>
            <w:r w:rsidRPr="00C77CB3">
              <w:t>POg</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00AFD" w:rsidRPr="00C77CB3" w:rsidRDefault="00300AFD" w:rsidP="00E15F0D">
            <w:pPr>
              <w:autoSpaceDE w:val="0"/>
              <w:autoSpaceDN w:val="0"/>
              <w:adjustRightInd w:val="0"/>
            </w:pPr>
            <w:r w:rsidRPr="00C77CB3">
              <w:t>POh</w:t>
            </w: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00AFD" w:rsidRPr="00C77CB3" w:rsidRDefault="00300AFD" w:rsidP="00E15F0D">
            <w:pPr>
              <w:autoSpaceDE w:val="0"/>
              <w:autoSpaceDN w:val="0"/>
              <w:adjustRightInd w:val="0"/>
            </w:pPr>
            <w:r w:rsidRPr="00C77CB3">
              <w:t>POi</w:t>
            </w: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00AFD" w:rsidRPr="00C77CB3" w:rsidRDefault="00300AFD" w:rsidP="00E15F0D">
            <w:pPr>
              <w:autoSpaceDE w:val="0"/>
              <w:autoSpaceDN w:val="0"/>
              <w:adjustRightInd w:val="0"/>
            </w:pPr>
            <w:r w:rsidRPr="00C77CB3">
              <w:t>POj</w:t>
            </w: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00AFD" w:rsidRPr="00C77CB3" w:rsidRDefault="00300AFD" w:rsidP="00E15F0D">
            <w:pPr>
              <w:autoSpaceDE w:val="0"/>
              <w:autoSpaceDN w:val="0"/>
              <w:adjustRightInd w:val="0"/>
            </w:pPr>
            <w:r w:rsidRPr="00C77CB3">
              <w:t>POk</w:t>
            </w: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00AFD" w:rsidRPr="00C77CB3" w:rsidRDefault="00300AFD" w:rsidP="00E15F0D">
            <w:pPr>
              <w:autoSpaceDE w:val="0"/>
              <w:autoSpaceDN w:val="0"/>
              <w:adjustRightInd w:val="0"/>
            </w:pPr>
            <w:r w:rsidRPr="00C77CB3">
              <w:t>POl</w:t>
            </w:r>
          </w:p>
        </w:tc>
      </w:tr>
      <w:tr w:rsidR="00300AFD" w:rsidRPr="00C77CB3" w:rsidTr="00E15F0D">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00AFD" w:rsidRPr="00C77CB3" w:rsidRDefault="00300AFD" w:rsidP="00E15F0D">
            <w:pPr>
              <w:autoSpaceDE w:val="0"/>
              <w:autoSpaceDN w:val="0"/>
              <w:adjustRightInd w:val="0"/>
            </w:pPr>
            <w:r w:rsidRPr="00C77CB3">
              <w:t>CO1</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00AFD" w:rsidRPr="00C77CB3" w:rsidRDefault="00300AFD" w:rsidP="00E15F0D">
            <w:pPr>
              <w:jc w:val="center"/>
              <w:rPr>
                <w:b/>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AFD" w:rsidRPr="00C77CB3" w:rsidRDefault="00300AFD" w:rsidP="00E15F0D">
            <w:pPr>
              <w:jc w:val="center"/>
              <w:rPr>
                <w:b/>
              </w:rPr>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00AFD" w:rsidRPr="00C77CB3" w:rsidRDefault="00300AFD" w:rsidP="00E15F0D">
            <w:pPr>
              <w:jc w:val="center"/>
              <w:rPr>
                <w:b/>
              </w:rPr>
            </w:pP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AFD" w:rsidRPr="00C77CB3" w:rsidRDefault="00300AFD" w:rsidP="00E15F0D">
            <w:pPr>
              <w:jc w:val="center"/>
              <w:rPr>
                <w:b/>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AFD" w:rsidRPr="00C77CB3" w:rsidRDefault="00300AFD" w:rsidP="00E15F0D">
            <w:pPr>
              <w:jc w:val="center"/>
              <w:rPr>
                <w:b/>
              </w:rPr>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AFD" w:rsidRPr="00C77CB3" w:rsidRDefault="00300AFD" w:rsidP="00E15F0D">
            <w:pPr>
              <w:jc w:val="center"/>
              <w:rPr>
                <w:b/>
              </w:rPr>
            </w:pPr>
            <w:r w:rsidRPr="00C77CB3">
              <w:rPr>
                <w:b/>
              </w:rPr>
              <w:t>H</w:t>
            </w: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AFD" w:rsidRPr="00C77CB3" w:rsidRDefault="00300AFD" w:rsidP="00E15F0D">
            <w:pPr>
              <w:jc w:val="center"/>
              <w:rPr>
                <w:b/>
                <w:i/>
              </w:rPr>
            </w:pPr>
            <w:r w:rsidRPr="00C77CB3">
              <w:rPr>
                <w:b/>
                <w:i/>
              </w:rPr>
              <w:t>M</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AFD" w:rsidRPr="00C77CB3" w:rsidRDefault="00300AFD" w:rsidP="00E15F0D">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AFD" w:rsidRPr="00C77CB3" w:rsidRDefault="00300AFD" w:rsidP="00E15F0D">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00AFD" w:rsidRPr="00C77CB3" w:rsidRDefault="00300AFD" w:rsidP="00E15F0D">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00AFD" w:rsidRPr="00C77CB3" w:rsidRDefault="00300AFD" w:rsidP="00E15F0D">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AFD" w:rsidRPr="00C77CB3" w:rsidRDefault="00300AFD" w:rsidP="00E15F0D">
            <w:pPr>
              <w:jc w:val="center"/>
              <w:rPr>
                <w:b/>
                <w:i/>
              </w:rPr>
            </w:pPr>
          </w:p>
        </w:tc>
      </w:tr>
      <w:tr w:rsidR="00300AFD" w:rsidRPr="00C77CB3" w:rsidTr="00E15F0D">
        <w:trPr>
          <w:trHeight w:val="323"/>
        </w:trPr>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00AFD" w:rsidRPr="00C77CB3" w:rsidRDefault="00300AFD" w:rsidP="00E15F0D">
            <w:pPr>
              <w:autoSpaceDE w:val="0"/>
              <w:autoSpaceDN w:val="0"/>
              <w:adjustRightInd w:val="0"/>
            </w:pPr>
            <w:r w:rsidRPr="00C77CB3">
              <w:t>CO2</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00AFD" w:rsidRPr="00C77CB3" w:rsidRDefault="00300AFD" w:rsidP="00E15F0D">
            <w:pPr>
              <w:jc w:val="center"/>
              <w:rPr>
                <w:b/>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AFD" w:rsidRPr="00C77CB3" w:rsidRDefault="00300AFD" w:rsidP="00E15F0D">
            <w:pPr>
              <w:jc w:val="center"/>
              <w:rPr>
                <w:b/>
              </w:rPr>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00AFD" w:rsidRPr="00C77CB3" w:rsidRDefault="00300AFD" w:rsidP="00E15F0D">
            <w:pPr>
              <w:jc w:val="center"/>
              <w:rPr>
                <w:b/>
              </w:rPr>
            </w:pP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AFD" w:rsidRPr="00C77CB3" w:rsidRDefault="00300AFD" w:rsidP="00E15F0D">
            <w:pPr>
              <w:jc w:val="center"/>
              <w:rPr>
                <w:b/>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AFD" w:rsidRPr="00C77CB3" w:rsidRDefault="00300AFD" w:rsidP="00E15F0D">
            <w:pPr>
              <w:jc w:val="center"/>
              <w:rPr>
                <w:b/>
              </w:rPr>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AFD" w:rsidRPr="00C77CB3" w:rsidRDefault="00300AFD" w:rsidP="00E15F0D">
            <w:pPr>
              <w:jc w:val="center"/>
            </w:pPr>
            <w:r w:rsidRPr="00C77CB3">
              <w:rPr>
                <w:b/>
              </w:rPr>
              <w:t>H</w:t>
            </w: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AFD" w:rsidRPr="00C77CB3" w:rsidRDefault="00300AFD" w:rsidP="00E15F0D">
            <w:pPr>
              <w:jc w:val="center"/>
              <w:rPr>
                <w:b/>
                <w:i/>
              </w:rPr>
            </w:pPr>
            <w:r w:rsidRPr="00C77CB3">
              <w:rPr>
                <w:b/>
                <w:i/>
              </w:rPr>
              <w:t>M</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AFD" w:rsidRPr="00C77CB3" w:rsidRDefault="00300AFD" w:rsidP="00E15F0D">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AFD" w:rsidRPr="00C77CB3" w:rsidRDefault="00300AFD" w:rsidP="00E15F0D">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00AFD" w:rsidRPr="00C77CB3" w:rsidRDefault="00300AFD" w:rsidP="00E15F0D">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00AFD" w:rsidRPr="00C77CB3" w:rsidRDefault="00300AFD" w:rsidP="00E15F0D">
            <w:pPr>
              <w:jc w:val="cente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AFD" w:rsidRPr="00C77CB3" w:rsidRDefault="00300AFD" w:rsidP="00E15F0D">
            <w:pPr>
              <w:jc w:val="center"/>
              <w:rPr>
                <w:b/>
                <w:i/>
              </w:rPr>
            </w:pPr>
          </w:p>
        </w:tc>
      </w:tr>
      <w:tr w:rsidR="00300AFD" w:rsidRPr="00C77CB3" w:rsidTr="00E15F0D">
        <w:trPr>
          <w:trHeight w:val="197"/>
        </w:trPr>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00AFD" w:rsidRPr="00C77CB3" w:rsidRDefault="00300AFD" w:rsidP="00E15F0D">
            <w:pPr>
              <w:autoSpaceDE w:val="0"/>
              <w:autoSpaceDN w:val="0"/>
              <w:adjustRightInd w:val="0"/>
            </w:pPr>
            <w:r w:rsidRPr="00C77CB3">
              <w:t>CO3</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00AFD" w:rsidRPr="00C77CB3" w:rsidRDefault="00300AFD" w:rsidP="00E15F0D">
            <w:pPr>
              <w:jc w:val="center"/>
              <w:rPr>
                <w:b/>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AFD" w:rsidRPr="00C77CB3" w:rsidRDefault="00300AFD" w:rsidP="00E15F0D">
            <w:pPr>
              <w:jc w:val="center"/>
              <w:rPr>
                <w:b/>
              </w:rPr>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00AFD" w:rsidRPr="00C77CB3" w:rsidRDefault="00300AFD" w:rsidP="00E15F0D">
            <w:pPr>
              <w:jc w:val="center"/>
              <w:rPr>
                <w:b/>
              </w:rPr>
            </w:pP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AFD" w:rsidRPr="00C77CB3" w:rsidRDefault="00300AFD" w:rsidP="00E15F0D">
            <w:pPr>
              <w:jc w:val="center"/>
              <w:rPr>
                <w:b/>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AFD" w:rsidRPr="00C77CB3" w:rsidRDefault="00300AFD" w:rsidP="00E15F0D">
            <w:pPr>
              <w:jc w:val="center"/>
              <w:rPr>
                <w:b/>
              </w:rPr>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AFD" w:rsidRPr="00C77CB3" w:rsidRDefault="00300AFD" w:rsidP="00E15F0D">
            <w:pPr>
              <w:jc w:val="center"/>
            </w:pPr>
            <w:r w:rsidRPr="00C77CB3">
              <w:rPr>
                <w:b/>
              </w:rPr>
              <w:t>H</w:t>
            </w: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AFD" w:rsidRPr="00C77CB3" w:rsidRDefault="00300AFD" w:rsidP="00E15F0D">
            <w:pPr>
              <w:jc w:val="center"/>
              <w:rPr>
                <w:b/>
                <w:i/>
              </w:rPr>
            </w:pPr>
            <w:r w:rsidRPr="00C77CB3">
              <w:rPr>
                <w:b/>
                <w:i/>
              </w:rPr>
              <w:t>M</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AFD" w:rsidRPr="00C77CB3" w:rsidRDefault="00300AFD" w:rsidP="00E15F0D">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AFD" w:rsidRPr="00C77CB3" w:rsidRDefault="00300AFD" w:rsidP="00E15F0D">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AFD" w:rsidRPr="00C77CB3" w:rsidRDefault="00300AFD" w:rsidP="00E15F0D">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00AFD" w:rsidRPr="00C77CB3" w:rsidRDefault="00300AFD" w:rsidP="00E15F0D">
            <w:pPr>
              <w:jc w:val="cente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AFD" w:rsidRPr="00C77CB3" w:rsidRDefault="00300AFD" w:rsidP="00E15F0D">
            <w:pPr>
              <w:jc w:val="center"/>
              <w:rPr>
                <w:b/>
                <w:i/>
              </w:rPr>
            </w:pPr>
          </w:p>
        </w:tc>
      </w:tr>
      <w:tr w:rsidR="00300AFD" w:rsidRPr="00C77CB3" w:rsidTr="00E15F0D">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00AFD" w:rsidRPr="00C77CB3" w:rsidRDefault="00300AFD" w:rsidP="00E15F0D">
            <w:pPr>
              <w:autoSpaceDE w:val="0"/>
              <w:autoSpaceDN w:val="0"/>
              <w:adjustRightInd w:val="0"/>
            </w:pPr>
            <w:r w:rsidRPr="00C77CB3">
              <w:t>CO4</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00AFD" w:rsidRPr="00C77CB3" w:rsidRDefault="00300AFD" w:rsidP="00E15F0D">
            <w:pPr>
              <w:jc w:val="center"/>
              <w:rPr>
                <w:b/>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AFD" w:rsidRPr="00C77CB3" w:rsidRDefault="00300AFD" w:rsidP="00E15F0D">
            <w:pPr>
              <w:jc w:val="center"/>
              <w:rPr>
                <w:b/>
              </w:rPr>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00AFD" w:rsidRPr="00C77CB3" w:rsidRDefault="00300AFD" w:rsidP="00E15F0D">
            <w:pPr>
              <w:jc w:val="center"/>
              <w:rPr>
                <w:b/>
              </w:rPr>
            </w:pP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AFD" w:rsidRPr="00C77CB3" w:rsidRDefault="00300AFD" w:rsidP="00E15F0D">
            <w:pPr>
              <w:jc w:val="center"/>
              <w:rPr>
                <w:b/>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AFD" w:rsidRPr="00C77CB3" w:rsidRDefault="00300AFD" w:rsidP="00E15F0D">
            <w:pPr>
              <w:jc w:val="center"/>
              <w:rPr>
                <w:b/>
              </w:rPr>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AFD" w:rsidRPr="00C77CB3" w:rsidRDefault="00300AFD" w:rsidP="00E15F0D">
            <w:pPr>
              <w:jc w:val="center"/>
            </w:pPr>
            <w:r w:rsidRPr="00C77CB3">
              <w:rPr>
                <w:b/>
              </w:rPr>
              <w:t>H</w:t>
            </w: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AFD" w:rsidRPr="00C77CB3" w:rsidRDefault="00300AFD" w:rsidP="00E15F0D">
            <w:pPr>
              <w:jc w:val="center"/>
              <w:rPr>
                <w:b/>
                <w:i/>
              </w:rPr>
            </w:pPr>
            <w:r w:rsidRPr="00C77CB3">
              <w:rPr>
                <w:b/>
                <w:i/>
              </w:rPr>
              <w:t>M</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AFD" w:rsidRPr="00C77CB3" w:rsidRDefault="00300AFD" w:rsidP="00E15F0D">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AFD" w:rsidRPr="00C77CB3" w:rsidRDefault="00300AFD" w:rsidP="00E15F0D">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AFD" w:rsidRPr="00C77CB3" w:rsidRDefault="00300AFD" w:rsidP="00E15F0D">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00AFD" w:rsidRPr="00C77CB3" w:rsidRDefault="00300AFD" w:rsidP="00E15F0D">
            <w:pPr>
              <w:jc w:val="cente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AFD" w:rsidRPr="00C77CB3" w:rsidRDefault="00300AFD" w:rsidP="00E15F0D">
            <w:pPr>
              <w:jc w:val="center"/>
              <w:rPr>
                <w:b/>
                <w:i/>
              </w:rPr>
            </w:pPr>
          </w:p>
        </w:tc>
      </w:tr>
      <w:tr w:rsidR="00300AFD" w:rsidRPr="00C77CB3" w:rsidTr="00E15F0D">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00AFD" w:rsidRPr="00C77CB3" w:rsidRDefault="00300AFD" w:rsidP="00E15F0D">
            <w:pPr>
              <w:autoSpaceDE w:val="0"/>
              <w:autoSpaceDN w:val="0"/>
              <w:adjustRightInd w:val="0"/>
            </w:pPr>
            <w:r w:rsidRPr="00C77CB3">
              <w:t>CO5</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00AFD" w:rsidRPr="00C77CB3" w:rsidRDefault="00300AFD" w:rsidP="00E15F0D">
            <w:pPr>
              <w:jc w:val="center"/>
              <w:rPr>
                <w:b/>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AFD" w:rsidRPr="00C77CB3" w:rsidRDefault="00300AFD" w:rsidP="00E15F0D">
            <w:pPr>
              <w:jc w:val="center"/>
              <w:rPr>
                <w:b/>
              </w:rPr>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00AFD" w:rsidRPr="00C77CB3" w:rsidRDefault="00300AFD" w:rsidP="00E15F0D">
            <w:pPr>
              <w:jc w:val="center"/>
              <w:rPr>
                <w:b/>
              </w:rPr>
            </w:pP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AFD" w:rsidRPr="00C77CB3" w:rsidRDefault="00300AFD" w:rsidP="00E15F0D">
            <w:pPr>
              <w:jc w:val="center"/>
              <w:rPr>
                <w:b/>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00AFD" w:rsidRPr="00C77CB3" w:rsidRDefault="00300AFD" w:rsidP="00E15F0D">
            <w:pPr>
              <w:jc w:val="center"/>
              <w:rPr>
                <w:b/>
              </w:rPr>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AFD" w:rsidRPr="00C77CB3" w:rsidRDefault="00300AFD" w:rsidP="00E15F0D">
            <w:pPr>
              <w:jc w:val="center"/>
            </w:pPr>
            <w:r w:rsidRPr="00C77CB3">
              <w:rPr>
                <w:b/>
              </w:rPr>
              <w:t>H</w:t>
            </w: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AFD" w:rsidRPr="00C77CB3" w:rsidRDefault="00300AFD" w:rsidP="00E15F0D">
            <w:pPr>
              <w:jc w:val="center"/>
              <w:rPr>
                <w:b/>
                <w:i/>
              </w:rPr>
            </w:pPr>
            <w:r w:rsidRPr="00C77CB3">
              <w:rPr>
                <w:b/>
                <w:i/>
              </w:rPr>
              <w:t>M</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AFD" w:rsidRPr="00C77CB3" w:rsidRDefault="00300AFD" w:rsidP="00E15F0D">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AFD" w:rsidRPr="00C77CB3" w:rsidRDefault="00300AFD" w:rsidP="00E15F0D">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AFD" w:rsidRPr="00C77CB3" w:rsidRDefault="00300AFD" w:rsidP="00E15F0D">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00AFD" w:rsidRPr="00C77CB3" w:rsidRDefault="00300AFD" w:rsidP="00E15F0D">
            <w:pPr>
              <w:jc w:val="cente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AFD" w:rsidRPr="00C77CB3" w:rsidRDefault="00300AFD" w:rsidP="00E15F0D">
            <w:pPr>
              <w:jc w:val="center"/>
              <w:rPr>
                <w:b/>
                <w:i/>
              </w:rPr>
            </w:pPr>
          </w:p>
        </w:tc>
      </w:tr>
      <w:tr w:rsidR="00300AFD" w:rsidRPr="00C77CB3" w:rsidTr="00E15F0D">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00AFD" w:rsidRPr="00C77CB3" w:rsidRDefault="00300AFD" w:rsidP="00E15F0D">
            <w:pPr>
              <w:autoSpaceDE w:val="0"/>
              <w:autoSpaceDN w:val="0"/>
              <w:adjustRightInd w:val="0"/>
            </w:pPr>
            <w:r w:rsidRPr="00C77CB3">
              <w:t>CO6</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00AFD" w:rsidRPr="00C77CB3" w:rsidRDefault="00300AFD" w:rsidP="00E15F0D">
            <w:pPr>
              <w:jc w:val="center"/>
              <w:rPr>
                <w:b/>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AFD" w:rsidRPr="00C77CB3" w:rsidRDefault="00300AFD" w:rsidP="00E15F0D">
            <w:pPr>
              <w:jc w:val="center"/>
              <w:rPr>
                <w:b/>
              </w:rPr>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00AFD" w:rsidRPr="00C77CB3" w:rsidRDefault="00300AFD" w:rsidP="00E15F0D">
            <w:pPr>
              <w:jc w:val="center"/>
              <w:rPr>
                <w:b/>
              </w:rPr>
            </w:pP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AFD" w:rsidRPr="00C77CB3" w:rsidRDefault="00300AFD" w:rsidP="00E15F0D">
            <w:pPr>
              <w:jc w:val="center"/>
              <w:rPr>
                <w:b/>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00AFD" w:rsidRPr="00C77CB3" w:rsidRDefault="00300AFD" w:rsidP="00E15F0D">
            <w:pPr>
              <w:jc w:val="center"/>
              <w:rPr>
                <w:b/>
              </w:rPr>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AFD" w:rsidRPr="00C77CB3" w:rsidRDefault="00300AFD" w:rsidP="00E15F0D">
            <w:pPr>
              <w:jc w:val="center"/>
            </w:pPr>
            <w:r w:rsidRPr="00C77CB3">
              <w:rPr>
                <w:b/>
              </w:rPr>
              <w:t>H</w:t>
            </w: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AFD" w:rsidRPr="00C77CB3" w:rsidRDefault="00300AFD" w:rsidP="00E15F0D">
            <w:pPr>
              <w:jc w:val="center"/>
              <w:rPr>
                <w:b/>
                <w:i/>
              </w:rPr>
            </w:pPr>
            <w:r w:rsidRPr="00C77CB3">
              <w:rPr>
                <w:b/>
                <w:i/>
              </w:rPr>
              <w:t>M</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AFD" w:rsidRPr="00C77CB3" w:rsidRDefault="00300AFD" w:rsidP="00E15F0D">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AFD" w:rsidRPr="00C77CB3" w:rsidRDefault="00300AFD" w:rsidP="00E15F0D">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AFD" w:rsidRPr="00C77CB3" w:rsidRDefault="00300AFD" w:rsidP="00E15F0D">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00AFD" w:rsidRPr="00C77CB3" w:rsidRDefault="00300AFD" w:rsidP="00E15F0D">
            <w:pPr>
              <w:jc w:val="cente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00AFD" w:rsidRPr="00C77CB3" w:rsidRDefault="00300AFD" w:rsidP="00E15F0D">
            <w:pPr>
              <w:jc w:val="center"/>
              <w:rPr>
                <w:b/>
                <w:i/>
              </w:rPr>
            </w:pPr>
          </w:p>
        </w:tc>
      </w:tr>
    </w:tbl>
    <w:p w:rsidR="00300AFD" w:rsidRPr="00C77CB3" w:rsidRDefault="00300AFD" w:rsidP="00300AFD">
      <w:pPr>
        <w:spacing w:after="0"/>
        <w:jc w:val="both"/>
        <w:rPr>
          <w:rFonts w:ascii="Times New Roman" w:hAnsi="Times New Roman" w:cs="Times New Roman"/>
          <w:b/>
        </w:rPr>
      </w:pPr>
    </w:p>
    <w:p w:rsidR="00300AFD" w:rsidRPr="00C77CB3" w:rsidRDefault="00300AFD" w:rsidP="00300AFD">
      <w:pPr>
        <w:spacing w:after="0" w:line="240" w:lineRule="auto"/>
        <w:jc w:val="both"/>
        <w:rPr>
          <w:rFonts w:ascii="Times New Roman" w:eastAsia="Times New Roman" w:hAnsi="Times New Roman" w:cs="Times New Roman"/>
          <w:b/>
        </w:rPr>
      </w:pPr>
      <w:r w:rsidRPr="00C77CB3">
        <w:rPr>
          <w:rFonts w:ascii="Times New Roman" w:eastAsia="Times New Roman" w:hAnsi="Times New Roman" w:cs="Times New Roman"/>
          <w:b/>
        </w:rPr>
        <w:t xml:space="preserve">Unit 1: Introduction to Salient Features of Constitution </w:t>
      </w:r>
    </w:p>
    <w:p w:rsidR="00300AFD" w:rsidRPr="00C77CB3" w:rsidRDefault="00300AFD" w:rsidP="00300AFD">
      <w:pPr>
        <w:spacing w:after="0" w:line="240" w:lineRule="auto"/>
        <w:jc w:val="both"/>
        <w:rPr>
          <w:rFonts w:ascii="Times New Roman" w:eastAsia="Times New Roman" w:hAnsi="Times New Roman" w:cs="Times New Roman"/>
          <w:b/>
        </w:rPr>
      </w:pPr>
    </w:p>
    <w:p w:rsidR="00300AFD" w:rsidRPr="00C77CB3" w:rsidRDefault="00300AFD" w:rsidP="00300AFD">
      <w:pPr>
        <w:spacing w:after="0" w:line="240" w:lineRule="auto"/>
        <w:jc w:val="both"/>
        <w:rPr>
          <w:rFonts w:ascii="Times New Roman" w:eastAsia="Times New Roman" w:hAnsi="Times New Roman" w:cs="Times New Roman"/>
        </w:rPr>
      </w:pPr>
      <w:r w:rsidRPr="00C77CB3">
        <w:rPr>
          <w:rFonts w:ascii="Times New Roman" w:eastAsia="Times New Roman" w:hAnsi="Times New Roman" w:cs="Times New Roman"/>
        </w:rPr>
        <w:t>Significance of the Constitution, Distinction between Written and Unwritten Constitution, Composition of the Constituent Assembly and the role and objectives of the Drafting Committee, Main features and the nature of the Constitution of India. Preamble to the Constitution and its relevance; Basic principles of Preamble and their reflection in the constitutional provisions.</w:t>
      </w:r>
    </w:p>
    <w:p w:rsidR="00300AFD" w:rsidRPr="00C77CB3" w:rsidRDefault="00300AFD" w:rsidP="00300AFD">
      <w:pPr>
        <w:spacing w:after="0"/>
        <w:jc w:val="both"/>
        <w:rPr>
          <w:rFonts w:ascii="Times New Roman" w:eastAsia="Times New Roman" w:hAnsi="Times New Roman" w:cs="Times New Roman"/>
          <w:b/>
        </w:rPr>
      </w:pPr>
    </w:p>
    <w:p w:rsidR="00300AFD" w:rsidRPr="00C77CB3" w:rsidRDefault="00300AFD" w:rsidP="00300AFD">
      <w:pPr>
        <w:spacing w:after="0" w:line="240" w:lineRule="auto"/>
        <w:jc w:val="both"/>
        <w:rPr>
          <w:rFonts w:ascii="Times New Roman" w:eastAsia="Times New Roman" w:hAnsi="Times New Roman" w:cs="Times New Roman"/>
          <w:b/>
        </w:rPr>
      </w:pPr>
      <w:r w:rsidRPr="00C77CB3">
        <w:rPr>
          <w:rFonts w:ascii="Times New Roman" w:eastAsia="Times New Roman" w:hAnsi="Times New Roman" w:cs="Times New Roman"/>
          <w:b/>
        </w:rPr>
        <w:t xml:space="preserve">Unit 2: Fundamental Rights, Duties and Directive Principles of State Policy </w:t>
      </w:r>
    </w:p>
    <w:p w:rsidR="00300AFD" w:rsidRPr="00C77CB3" w:rsidRDefault="00300AFD" w:rsidP="00300AFD">
      <w:pPr>
        <w:spacing w:after="0" w:line="240" w:lineRule="auto"/>
        <w:jc w:val="both"/>
        <w:rPr>
          <w:rFonts w:ascii="Times New Roman" w:eastAsia="Times New Roman" w:hAnsi="Times New Roman" w:cs="Times New Roman"/>
          <w:b/>
        </w:rPr>
      </w:pPr>
    </w:p>
    <w:p w:rsidR="00300AFD" w:rsidRPr="00C77CB3" w:rsidRDefault="00300AFD" w:rsidP="00300AFD">
      <w:pPr>
        <w:spacing w:after="0" w:line="240" w:lineRule="auto"/>
        <w:jc w:val="both"/>
        <w:rPr>
          <w:rFonts w:ascii="Times New Roman" w:eastAsia="Times New Roman" w:hAnsi="Times New Roman" w:cs="Times New Roman"/>
        </w:rPr>
      </w:pPr>
      <w:r w:rsidRPr="00C77CB3">
        <w:rPr>
          <w:rFonts w:ascii="Times New Roman" w:eastAsia="Times New Roman" w:hAnsi="Times New Roman" w:cs="Times New Roman"/>
        </w:rPr>
        <w:t xml:space="preserve">Fundamental Rights and Duties of Citizens- Importance of Rights and Duties, Dignity of an individual, Safeguards against deprivation of life and personal liberty; Writs for the protection of Fundamental Rights; Meaning of Directive Principles of State Policy, Classification of the Directive Principles, Role of Directive Principles, Role of Directive Principles in the establishment of economic and social democracy. </w:t>
      </w:r>
    </w:p>
    <w:p w:rsidR="00300AFD" w:rsidRPr="00C77CB3" w:rsidRDefault="00300AFD" w:rsidP="00300AFD">
      <w:pPr>
        <w:spacing w:after="0" w:line="240" w:lineRule="auto"/>
        <w:jc w:val="both"/>
        <w:rPr>
          <w:rFonts w:ascii="Times New Roman" w:eastAsia="Times New Roman" w:hAnsi="Times New Roman" w:cs="Times New Roman"/>
          <w:b/>
        </w:rPr>
      </w:pPr>
    </w:p>
    <w:p w:rsidR="00300AFD" w:rsidRPr="00C77CB3" w:rsidRDefault="00300AFD" w:rsidP="00300AFD">
      <w:pPr>
        <w:spacing w:after="0" w:line="240" w:lineRule="auto"/>
        <w:jc w:val="both"/>
        <w:rPr>
          <w:rFonts w:ascii="Times New Roman" w:eastAsia="Times New Roman" w:hAnsi="Times New Roman" w:cs="Times New Roman"/>
        </w:rPr>
      </w:pPr>
      <w:r w:rsidRPr="00C77CB3">
        <w:rPr>
          <w:rFonts w:ascii="Times New Roman" w:eastAsia="Times New Roman" w:hAnsi="Times New Roman" w:cs="Times New Roman"/>
          <w:b/>
        </w:rPr>
        <w:t>Unit 3: Government and Judiciary</w:t>
      </w:r>
    </w:p>
    <w:p w:rsidR="00300AFD" w:rsidRPr="00C77CB3" w:rsidRDefault="00300AFD" w:rsidP="00300AFD">
      <w:pPr>
        <w:spacing w:after="0" w:line="240" w:lineRule="auto"/>
        <w:jc w:val="both"/>
        <w:rPr>
          <w:rFonts w:ascii="Times New Roman" w:eastAsia="Times New Roman" w:hAnsi="Times New Roman" w:cs="Times New Roman"/>
        </w:rPr>
      </w:pPr>
    </w:p>
    <w:p w:rsidR="00300AFD" w:rsidRPr="00C77CB3" w:rsidRDefault="00300AFD" w:rsidP="00300AFD">
      <w:pPr>
        <w:spacing w:after="0" w:line="240" w:lineRule="auto"/>
        <w:jc w:val="both"/>
        <w:rPr>
          <w:rFonts w:ascii="Times New Roman" w:eastAsia="Times New Roman" w:hAnsi="Times New Roman" w:cs="Times New Roman"/>
        </w:rPr>
      </w:pPr>
      <w:r w:rsidRPr="00C77CB3">
        <w:rPr>
          <w:rFonts w:ascii="Times New Roman" w:eastAsia="Times New Roman" w:hAnsi="Times New Roman" w:cs="Times New Roman"/>
        </w:rPr>
        <w:t xml:space="preserve">Legislative, financial and judicial powers of the President; Appointment of Prime Minister and constitution of Council of Ministers; Powers and functions of Prime Minister; Individual and collective responsibility; Powers and discretionary powers of the Governor; Appointment of the Chief </w:t>
      </w:r>
      <w:r w:rsidRPr="00C77CB3">
        <w:rPr>
          <w:rFonts w:ascii="Times New Roman" w:eastAsia="Times New Roman" w:hAnsi="Times New Roman" w:cs="Times New Roman"/>
        </w:rPr>
        <w:lastRenderedPageBreak/>
        <w:t>Minister, Formation of the Council of Ministers; Powers and jurisdiction of the Supreme Court  and High Courts of India.</w:t>
      </w:r>
    </w:p>
    <w:p w:rsidR="00300AFD" w:rsidRPr="00C77CB3" w:rsidRDefault="00300AFD" w:rsidP="00300AFD">
      <w:pPr>
        <w:spacing w:after="0"/>
        <w:jc w:val="both"/>
        <w:rPr>
          <w:rFonts w:ascii="Times New Roman" w:eastAsia="Times New Roman" w:hAnsi="Times New Roman" w:cs="Times New Roman"/>
          <w:b/>
        </w:rPr>
      </w:pPr>
    </w:p>
    <w:p w:rsidR="00300AFD" w:rsidRPr="00C77CB3" w:rsidRDefault="00300AFD" w:rsidP="00300AFD">
      <w:pPr>
        <w:spacing w:after="0"/>
        <w:jc w:val="both"/>
        <w:rPr>
          <w:rFonts w:ascii="Times New Roman" w:eastAsia="Times New Roman" w:hAnsi="Times New Roman" w:cs="Times New Roman"/>
          <w:b/>
        </w:rPr>
      </w:pPr>
      <w:r w:rsidRPr="00C77CB3">
        <w:rPr>
          <w:rFonts w:ascii="Times New Roman" w:eastAsia="Times New Roman" w:hAnsi="Times New Roman" w:cs="Times New Roman"/>
          <w:b/>
        </w:rPr>
        <w:t xml:space="preserve">Unit 4: Ecology and Environment </w:t>
      </w:r>
    </w:p>
    <w:p w:rsidR="00300AFD" w:rsidRPr="00C77CB3" w:rsidRDefault="00300AFD" w:rsidP="00300AFD">
      <w:pPr>
        <w:spacing w:after="0"/>
        <w:jc w:val="both"/>
        <w:rPr>
          <w:rFonts w:ascii="Times New Roman" w:eastAsia="Times New Roman" w:hAnsi="Times New Roman" w:cs="Times New Roman"/>
          <w:b/>
        </w:rPr>
      </w:pPr>
    </w:p>
    <w:p w:rsidR="00300AFD" w:rsidRPr="00C77CB3" w:rsidRDefault="00300AFD" w:rsidP="00300AFD">
      <w:pPr>
        <w:spacing w:after="0"/>
        <w:jc w:val="both"/>
        <w:rPr>
          <w:rFonts w:ascii="Times New Roman" w:eastAsia="Times New Roman" w:hAnsi="Times New Roman" w:cs="Times New Roman"/>
        </w:rPr>
      </w:pPr>
      <w:r w:rsidRPr="00C77CB3">
        <w:rPr>
          <w:rFonts w:ascii="Times New Roman" w:eastAsia="Times New Roman" w:hAnsi="Times New Roman" w:cs="Times New Roman"/>
        </w:rPr>
        <w:t>Environment-Origin, Evolution of Environment and its uses by Humans; Degradation of Natural Environment, Principles of Ecology; Composition and various types of Ecosystem; International Solar Alliance.</w:t>
      </w:r>
    </w:p>
    <w:p w:rsidR="00300AFD" w:rsidRPr="00C77CB3" w:rsidRDefault="00300AFD" w:rsidP="00300AFD">
      <w:pPr>
        <w:spacing w:after="0"/>
        <w:jc w:val="both"/>
        <w:rPr>
          <w:rFonts w:ascii="Times New Roman" w:eastAsia="Times New Roman" w:hAnsi="Times New Roman" w:cs="Times New Roman"/>
          <w:b/>
        </w:rPr>
      </w:pPr>
    </w:p>
    <w:p w:rsidR="00300AFD" w:rsidRPr="00C77CB3" w:rsidRDefault="00300AFD" w:rsidP="00300AFD">
      <w:pPr>
        <w:spacing w:after="0" w:line="240" w:lineRule="auto"/>
        <w:jc w:val="both"/>
        <w:rPr>
          <w:rFonts w:ascii="Times New Roman" w:eastAsia="Times New Roman" w:hAnsi="Times New Roman" w:cs="Times New Roman"/>
          <w:b/>
        </w:rPr>
      </w:pPr>
      <w:r w:rsidRPr="00C77CB3">
        <w:rPr>
          <w:rFonts w:ascii="Times New Roman" w:eastAsia="Times New Roman" w:hAnsi="Times New Roman" w:cs="Times New Roman"/>
          <w:b/>
        </w:rPr>
        <w:t>Unit 5: Bio-diversity and Climate Change</w:t>
      </w:r>
    </w:p>
    <w:p w:rsidR="00300AFD" w:rsidRPr="00C77CB3" w:rsidRDefault="00300AFD" w:rsidP="00300AFD">
      <w:pPr>
        <w:spacing w:after="0" w:line="240" w:lineRule="auto"/>
        <w:jc w:val="both"/>
        <w:rPr>
          <w:rFonts w:ascii="Times New Roman" w:eastAsia="Times New Roman" w:hAnsi="Times New Roman" w:cs="Times New Roman"/>
          <w:b/>
        </w:rPr>
      </w:pPr>
    </w:p>
    <w:p w:rsidR="00300AFD" w:rsidRPr="00C77CB3" w:rsidRDefault="00300AFD" w:rsidP="00300AFD">
      <w:pPr>
        <w:spacing w:after="0" w:line="240" w:lineRule="auto"/>
        <w:jc w:val="both"/>
        <w:rPr>
          <w:rFonts w:ascii="Times New Roman" w:eastAsia="Times New Roman" w:hAnsi="Times New Roman" w:cs="Times New Roman"/>
        </w:rPr>
      </w:pPr>
      <w:r w:rsidRPr="00C77CB3">
        <w:rPr>
          <w:rFonts w:ascii="Times New Roman" w:eastAsia="Times New Roman" w:hAnsi="Times New Roman" w:cs="Times New Roman"/>
        </w:rPr>
        <w:t xml:space="preserve">Classification of Biodiversity, Biodiversity loss, Methods of biodiversity conservation, Conservation of Natural Resources such as Soil, Land, Water and Energy. Sustainable Development and Cleaner Technology. Green house effect and Global Warming, Strategies to cope with Green House Effect, Desertification, Depletion of ozone layer. </w:t>
      </w:r>
    </w:p>
    <w:p w:rsidR="00300AFD" w:rsidRPr="00C77CB3" w:rsidRDefault="00300AFD" w:rsidP="00300AFD">
      <w:pPr>
        <w:shd w:val="clear" w:color="auto" w:fill="FFFFFF"/>
        <w:spacing w:after="0"/>
        <w:jc w:val="both"/>
        <w:rPr>
          <w:rFonts w:ascii="Times New Roman" w:eastAsia="Times New Roman" w:hAnsi="Times New Roman" w:cs="Times New Roman"/>
          <w:b/>
        </w:rPr>
      </w:pPr>
    </w:p>
    <w:p w:rsidR="00300AFD" w:rsidRPr="00C77CB3" w:rsidRDefault="00300AFD" w:rsidP="00300AFD">
      <w:pPr>
        <w:shd w:val="clear" w:color="auto" w:fill="FFFFFF"/>
        <w:spacing w:after="0" w:line="240" w:lineRule="auto"/>
        <w:jc w:val="both"/>
        <w:rPr>
          <w:rFonts w:ascii="Times New Roman" w:eastAsia="Times New Roman" w:hAnsi="Times New Roman" w:cs="Times New Roman"/>
          <w:b/>
        </w:rPr>
      </w:pPr>
      <w:r w:rsidRPr="00C77CB3">
        <w:rPr>
          <w:rFonts w:ascii="Times New Roman" w:eastAsia="Times New Roman" w:hAnsi="Times New Roman" w:cs="Times New Roman"/>
          <w:b/>
        </w:rPr>
        <w:t>Unit 6: International Treaties, Conventions &amp; Organizations:</w:t>
      </w:r>
    </w:p>
    <w:p w:rsidR="00300AFD" w:rsidRPr="00C77CB3" w:rsidRDefault="00300AFD" w:rsidP="00300AFD">
      <w:pPr>
        <w:shd w:val="clear" w:color="auto" w:fill="FFFFFF"/>
        <w:spacing w:after="0" w:line="240" w:lineRule="auto"/>
        <w:jc w:val="both"/>
        <w:rPr>
          <w:rFonts w:ascii="Times New Roman" w:eastAsia="Times New Roman" w:hAnsi="Times New Roman" w:cs="Times New Roman"/>
          <w:b/>
        </w:rPr>
      </w:pPr>
    </w:p>
    <w:p w:rsidR="00300AFD" w:rsidRPr="00C77CB3" w:rsidRDefault="00300AFD" w:rsidP="00300AFD">
      <w:pPr>
        <w:shd w:val="clear" w:color="auto" w:fill="FFFFFF"/>
        <w:spacing w:after="0" w:line="240" w:lineRule="auto"/>
        <w:jc w:val="both"/>
        <w:rPr>
          <w:rFonts w:ascii="Times New Roman" w:eastAsia="Times New Roman" w:hAnsi="Times New Roman" w:cs="Times New Roman"/>
        </w:rPr>
      </w:pPr>
      <w:r w:rsidRPr="00C77CB3">
        <w:rPr>
          <w:rFonts w:ascii="Times New Roman" w:eastAsia="Times New Roman" w:hAnsi="Times New Roman" w:cs="Times New Roman"/>
        </w:rPr>
        <w:t>Indian Board for Wildlife (IBW). United Nations Environmental Programme (UNEP), United Nations Framework Convention for Climate Change (UNFCCC). International Union for conservation of Nature and National Resources (IUCN), World Wide Fund for Nature (WWF).Montreal Protocol (1987), Kyoto Protocol (1997), Paris Agreement (2016).</w:t>
      </w:r>
    </w:p>
    <w:p w:rsidR="00300AFD" w:rsidRPr="00C77CB3" w:rsidRDefault="00300AFD" w:rsidP="00300AFD">
      <w:pPr>
        <w:shd w:val="clear" w:color="auto" w:fill="FFFFFF"/>
        <w:spacing w:before="100" w:beforeAutospacing="1" w:after="120"/>
        <w:jc w:val="both"/>
        <w:rPr>
          <w:rFonts w:ascii="Times New Roman" w:eastAsia="Times New Roman" w:hAnsi="Times New Roman" w:cs="Times New Roman"/>
        </w:rPr>
      </w:pPr>
      <w:r w:rsidRPr="00C77CB3">
        <w:rPr>
          <w:rFonts w:ascii="Times New Roman" w:eastAsia="Times New Roman" w:hAnsi="Times New Roman" w:cs="Times New Roman"/>
          <w:b/>
        </w:rPr>
        <w:t>References:</w:t>
      </w:r>
    </w:p>
    <w:p w:rsidR="00300AFD" w:rsidRPr="00C77CB3" w:rsidRDefault="00300AFD" w:rsidP="00180ADD">
      <w:pPr>
        <w:pStyle w:val="ListParagraph"/>
        <w:widowControl/>
        <w:numPr>
          <w:ilvl w:val="0"/>
          <w:numId w:val="105"/>
        </w:numPr>
        <w:autoSpaceDE/>
        <w:autoSpaceDN/>
        <w:spacing w:line="276" w:lineRule="auto"/>
        <w:contextualSpacing/>
        <w:jc w:val="both"/>
      </w:pPr>
      <w:r w:rsidRPr="00C77CB3">
        <w:t>Indian Polity - M. Laxmikanth, 5</w:t>
      </w:r>
      <w:r w:rsidRPr="00C77CB3">
        <w:rPr>
          <w:vertAlign w:val="superscript"/>
        </w:rPr>
        <w:t>th</w:t>
      </w:r>
      <w:r w:rsidRPr="00C77CB3">
        <w:t xml:space="preserve"> Edition, McGraw Hill Education, Chennai</w:t>
      </w:r>
    </w:p>
    <w:p w:rsidR="00300AFD" w:rsidRPr="00C77CB3" w:rsidRDefault="00300AFD" w:rsidP="00180ADD">
      <w:pPr>
        <w:pStyle w:val="ListParagraph"/>
        <w:widowControl/>
        <w:numPr>
          <w:ilvl w:val="0"/>
          <w:numId w:val="106"/>
        </w:numPr>
        <w:autoSpaceDE/>
        <w:autoSpaceDN/>
        <w:spacing w:line="276" w:lineRule="auto"/>
        <w:contextualSpacing/>
        <w:jc w:val="both"/>
      </w:pPr>
      <w:r w:rsidRPr="00C77CB3">
        <w:t xml:space="preserve">Environment And Ecology A Complete Guide for Civil Services Preliminary and Main Examinations – R. Rajgopalan, 2017, Oakbridge Publishing Pvt. Limited. </w:t>
      </w:r>
    </w:p>
    <w:p w:rsidR="00300AFD" w:rsidRPr="00C77CB3" w:rsidRDefault="00300AFD" w:rsidP="00180ADD">
      <w:pPr>
        <w:pStyle w:val="ListParagraph"/>
        <w:widowControl/>
        <w:numPr>
          <w:ilvl w:val="0"/>
          <w:numId w:val="105"/>
        </w:numPr>
        <w:autoSpaceDE/>
        <w:autoSpaceDN/>
        <w:spacing w:line="276" w:lineRule="auto"/>
        <w:contextualSpacing/>
        <w:jc w:val="both"/>
      </w:pPr>
      <w:r w:rsidRPr="00C77CB3">
        <w:t>Introduction to Constitution of India – Dr. Durga Das Basu, 22</w:t>
      </w:r>
      <w:r w:rsidRPr="00C77CB3">
        <w:rPr>
          <w:vertAlign w:val="superscript"/>
        </w:rPr>
        <w:t>nd</w:t>
      </w:r>
      <w:r w:rsidRPr="00C77CB3">
        <w:t xml:space="preserve"> Edition, 2015, LexisNexis</w:t>
      </w:r>
    </w:p>
    <w:p w:rsidR="00300AFD" w:rsidRPr="00C77CB3" w:rsidRDefault="00300AFD" w:rsidP="00180ADD">
      <w:pPr>
        <w:pStyle w:val="ListParagraph"/>
        <w:widowControl/>
        <w:numPr>
          <w:ilvl w:val="0"/>
          <w:numId w:val="105"/>
        </w:numPr>
        <w:autoSpaceDE/>
        <w:autoSpaceDN/>
        <w:spacing w:line="276" w:lineRule="auto"/>
        <w:contextualSpacing/>
        <w:jc w:val="both"/>
      </w:pPr>
      <w:r w:rsidRPr="00C77CB3">
        <w:t>Our Constitution – Subhash C Kashyap, 5</w:t>
      </w:r>
      <w:r w:rsidRPr="00C77CB3">
        <w:rPr>
          <w:vertAlign w:val="superscript"/>
        </w:rPr>
        <w:t>th</w:t>
      </w:r>
      <w:r w:rsidRPr="00C77CB3">
        <w:t xml:space="preserve"> Edition, 2015, National Book Trust, India</w:t>
      </w:r>
    </w:p>
    <w:p w:rsidR="00300AFD" w:rsidRPr="00C77CB3" w:rsidRDefault="00300AFD" w:rsidP="00180ADD">
      <w:pPr>
        <w:pStyle w:val="ListParagraph"/>
        <w:widowControl/>
        <w:numPr>
          <w:ilvl w:val="0"/>
          <w:numId w:val="105"/>
        </w:numPr>
        <w:autoSpaceDE/>
        <w:autoSpaceDN/>
        <w:spacing w:line="276" w:lineRule="auto"/>
        <w:contextualSpacing/>
        <w:jc w:val="both"/>
      </w:pPr>
      <w:r w:rsidRPr="00C77CB3">
        <w:t xml:space="preserve">Environment and Ecology – Anil Kumar De and Arnab Kumar De, 2009, New Age International (P) Limited. </w:t>
      </w:r>
    </w:p>
    <w:p w:rsidR="00984112" w:rsidRPr="00C77CB3" w:rsidRDefault="00300AFD" w:rsidP="00180ADD">
      <w:pPr>
        <w:pStyle w:val="ListParagraph"/>
        <w:widowControl/>
        <w:numPr>
          <w:ilvl w:val="0"/>
          <w:numId w:val="105"/>
        </w:numPr>
        <w:autoSpaceDE/>
        <w:autoSpaceDN/>
        <w:spacing w:after="200" w:line="276" w:lineRule="auto"/>
        <w:contextualSpacing/>
        <w:jc w:val="both"/>
      </w:pPr>
      <w:r w:rsidRPr="00C77CB3">
        <w:t xml:space="preserve">ICSE Environment Education for Class X – Dr. M.P. Mishra , 2009, S.Chand and Company </w:t>
      </w:r>
      <w:r w:rsidR="00984112" w:rsidRPr="00C77CB3">
        <w:rPr>
          <w:b/>
          <w:bCs/>
          <w:lang w:val="fr-FR"/>
        </w:rPr>
        <w:t xml:space="preserve">                                                                       </w:t>
      </w:r>
      <w:r w:rsidR="00984112" w:rsidRPr="00C77CB3">
        <w:rPr>
          <w:b/>
        </w:rPr>
        <w:t xml:space="preserve">                                                                                                                                                                                                                                                                                                                                        </w:t>
      </w:r>
    </w:p>
    <w:p w:rsidR="00984112" w:rsidRPr="00C77CB3" w:rsidRDefault="00984112" w:rsidP="00984112">
      <w:pPr>
        <w:rPr>
          <w:rFonts w:ascii="Times New Roman" w:hAnsi="Times New Roman" w:cs="Times New Roman"/>
          <w:b/>
        </w:rPr>
      </w:pPr>
    </w:p>
    <w:p w:rsidR="00E11B02" w:rsidRPr="00C77CB3" w:rsidRDefault="00E11B02">
      <w:pPr>
        <w:rPr>
          <w:rFonts w:ascii="Times New Roman" w:hAnsi="Times New Roman" w:cs="Times New Roman"/>
          <w:b/>
        </w:rPr>
      </w:pPr>
      <w:r w:rsidRPr="00C77CB3">
        <w:rPr>
          <w:rFonts w:ascii="Times New Roman" w:hAnsi="Times New Roman" w:cs="Times New Roman"/>
          <w:b/>
        </w:rPr>
        <w:br w:type="page"/>
      </w:r>
    </w:p>
    <w:p w:rsidR="00984112" w:rsidRPr="00C77CB3" w:rsidRDefault="00984112" w:rsidP="00984112">
      <w:pPr>
        <w:spacing w:after="0" w:line="240" w:lineRule="auto"/>
        <w:jc w:val="center"/>
        <w:rPr>
          <w:rFonts w:ascii="Times New Roman" w:hAnsi="Times New Roman" w:cs="Times New Roman"/>
          <w:b/>
        </w:rPr>
      </w:pPr>
      <w:r w:rsidRPr="00C77CB3">
        <w:rPr>
          <w:rFonts w:ascii="Times New Roman" w:hAnsi="Times New Roman" w:cs="Times New Roman"/>
          <w:b/>
        </w:rPr>
        <w:lastRenderedPageBreak/>
        <w:t>Syllabus for B. Tech. III Year I semester</w:t>
      </w:r>
    </w:p>
    <w:p w:rsidR="00984112" w:rsidRPr="00C77CB3" w:rsidRDefault="00984112" w:rsidP="00984112">
      <w:pPr>
        <w:tabs>
          <w:tab w:val="left" w:pos="180"/>
        </w:tabs>
        <w:spacing w:after="0" w:line="240" w:lineRule="auto"/>
        <w:jc w:val="center"/>
        <w:rPr>
          <w:rFonts w:ascii="Times New Roman" w:hAnsi="Times New Roman" w:cs="Times New Roman"/>
          <w:b/>
        </w:rPr>
      </w:pPr>
      <w:r w:rsidRPr="00C77CB3">
        <w:rPr>
          <w:rFonts w:ascii="Times New Roman" w:hAnsi="Times New Roman" w:cs="Times New Roman"/>
          <w:b/>
        </w:rPr>
        <w:t>Mechanical Engineering</w:t>
      </w:r>
    </w:p>
    <w:p w:rsidR="00984112" w:rsidRPr="00C77CB3" w:rsidRDefault="00984112" w:rsidP="00984112">
      <w:pPr>
        <w:spacing w:after="0" w:line="240" w:lineRule="auto"/>
        <w:jc w:val="center"/>
        <w:rPr>
          <w:rFonts w:ascii="Times New Roman" w:hAnsi="Times New Roman" w:cs="Times New Roman"/>
          <w:b/>
          <w:bCs/>
          <w:color w:val="000000"/>
        </w:rPr>
      </w:pPr>
      <w:r w:rsidRPr="00C77CB3">
        <w:rPr>
          <w:rFonts w:ascii="Times New Roman" w:hAnsi="Times New Roman" w:cs="Times New Roman"/>
          <w:b/>
          <w:bCs/>
          <w:color w:val="000000"/>
        </w:rPr>
        <w:t>ENTREPRENEURSHIP, PROJECT MANAGEMENT AND STRUCTURED FINANCE</w:t>
      </w:r>
    </w:p>
    <w:p w:rsidR="00984112" w:rsidRPr="00C77CB3" w:rsidRDefault="00984112" w:rsidP="00984112">
      <w:pPr>
        <w:spacing w:after="0" w:line="240" w:lineRule="auto"/>
        <w:jc w:val="center"/>
        <w:rPr>
          <w:rFonts w:ascii="Times New Roman" w:hAnsi="Times New Roman" w:cs="Times New Roman"/>
          <w:b/>
          <w:bCs/>
        </w:rPr>
      </w:pPr>
      <w:r w:rsidRPr="00C77CB3">
        <w:rPr>
          <w:rFonts w:ascii="Times New Roman" w:hAnsi="Times New Roman" w:cs="Times New Roman"/>
          <w:b/>
          <w:bCs/>
        </w:rPr>
        <w:t>(Open  Elective-II)</w:t>
      </w:r>
    </w:p>
    <w:p w:rsidR="00984112" w:rsidRPr="00C77CB3" w:rsidRDefault="00984112" w:rsidP="00984112">
      <w:pPr>
        <w:spacing w:after="0" w:line="240" w:lineRule="auto"/>
        <w:rPr>
          <w:rFonts w:ascii="Times New Roman" w:hAnsi="Times New Roman" w:cs="Times New Roman"/>
          <w:b/>
          <w:bCs/>
          <w:color w:val="000000"/>
        </w:rPr>
      </w:pPr>
      <w:r w:rsidRPr="00C77CB3">
        <w:rPr>
          <w:rFonts w:ascii="Times New Roman" w:hAnsi="Times New Roman" w:cs="Times New Roman"/>
          <w:b/>
          <w:bCs/>
        </w:rPr>
        <w:t xml:space="preserve">Code:   </w:t>
      </w:r>
      <w:r w:rsidRPr="00C77CB3">
        <w:rPr>
          <w:rFonts w:ascii="Times New Roman" w:hAnsi="Times New Roman" w:cs="Times New Roman"/>
          <w:b/>
          <w:bCs/>
          <w:color w:val="000000"/>
        </w:rPr>
        <w:t>7ZC19</w:t>
      </w:r>
      <w:r w:rsidRPr="00C77CB3">
        <w:rPr>
          <w:rFonts w:ascii="Times New Roman" w:hAnsi="Times New Roman" w:cs="Times New Roman"/>
          <w:b/>
          <w:caps/>
        </w:rPr>
        <w:tab/>
      </w:r>
    </w:p>
    <w:p w:rsidR="00984112" w:rsidRPr="00C77CB3" w:rsidRDefault="00984112" w:rsidP="00984112">
      <w:pPr>
        <w:spacing w:after="0" w:line="240" w:lineRule="auto"/>
        <w:jc w:val="right"/>
        <w:rPr>
          <w:rFonts w:ascii="Times New Roman" w:hAnsi="Times New Roman" w:cs="Times New Roman"/>
          <w:b/>
        </w:rPr>
      </w:pPr>
      <w:r w:rsidRPr="00C77CB3">
        <w:rPr>
          <w:rFonts w:ascii="Times New Roman" w:hAnsi="Times New Roman" w:cs="Times New Roman"/>
          <w:b/>
        </w:rPr>
        <w:t>L     T    P/D   C</w:t>
      </w:r>
    </w:p>
    <w:p w:rsidR="00984112" w:rsidRPr="00C77CB3" w:rsidRDefault="00984112" w:rsidP="00984112">
      <w:pPr>
        <w:spacing w:after="0" w:line="240" w:lineRule="auto"/>
        <w:ind w:left="5760"/>
        <w:jc w:val="right"/>
        <w:rPr>
          <w:rFonts w:ascii="Times New Roman" w:hAnsi="Times New Roman" w:cs="Times New Roman"/>
          <w:b/>
        </w:rPr>
      </w:pPr>
      <w:r w:rsidRPr="00C77CB3">
        <w:rPr>
          <w:rFonts w:ascii="Times New Roman" w:hAnsi="Times New Roman" w:cs="Times New Roman"/>
        </w:rPr>
        <w:t xml:space="preserve">         3</w:t>
      </w:r>
      <w:r w:rsidRPr="00C77CB3">
        <w:rPr>
          <w:rFonts w:ascii="Times New Roman" w:hAnsi="Times New Roman" w:cs="Times New Roman"/>
          <w:b/>
        </w:rPr>
        <w:t xml:space="preserve">    --    ---     3</w:t>
      </w:r>
    </w:p>
    <w:p w:rsidR="00984112" w:rsidRPr="00C77CB3" w:rsidRDefault="00984112" w:rsidP="00984112">
      <w:pPr>
        <w:spacing w:after="0" w:line="240" w:lineRule="auto"/>
        <w:ind w:left="5760"/>
        <w:jc w:val="right"/>
        <w:rPr>
          <w:rFonts w:ascii="Times New Roman" w:hAnsi="Times New Roman" w:cs="Times New Roman"/>
          <w:b/>
        </w:rPr>
      </w:pPr>
    </w:p>
    <w:p w:rsidR="00984112" w:rsidRPr="00C77CB3" w:rsidRDefault="00984112" w:rsidP="00984112">
      <w:pPr>
        <w:jc w:val="both"/>
        <w:rPr>
          <w:rFonts w:ascii="Times New Roman" w:hAnsi="Times New Roman" w:cs="Times New Roman"/>
        </w:rPr>
      </w:pPr>
      <w:r w:rsidRPr="00C77CB3">
        <w:rPr>
          <w:rFonts w:ascii="Times New Roman" w:hAnsi="Times New Roman" w:cs="Times New Roman"/>
          <w:b/>
        </w:rPr>
        <w:t>Course Objective:</w:t>
      </w:r>
      <w:r w:rsidRPr="00C77CB3">
        <w:rPr>
          <w:rFonts w:ascii="Times New Roman" w:hAnsi="Times New Roman" w:cs="Times New Roman"/>
        </w:rPr>
        <w:t xml:space="preserve"> The objective of the course is to make students understand the nature of    Entrepreneurship, its importance and to create an awareness regarding the systematic planning and implementation of projects; highlight the components of structured finance and establish a framework of CMBS with respect to Servicing Agreements</w:t>
      </w:r>
    </w:p>
    <w:p w:rsidR="00984112" w:rsidRPr="00C77CB3" w:rsidRDefault="00984112" w:rsidP="00984112">
      <w:pPr>
        <w:jc w:val="both"/>
        <w:rPr>
          <w:rFonts w:ascii="Times New Roman" w:hAnsi="Times New Roman" w:cs="Times New Roman"/>
        </w:rPr>
      </w:pPr>
      <w:r w:rsidRPr="00C77CB3">
        <w:rPr>
          <w:rFonts w:ascii="Times New Roman" w:hAnsi="Times New Roman" w:cs="Times New Roman"/>
          <w:b/>
        </w:rPr>
        <w:t>Course Outcomes:</w:t>
      </w:r>
      <w:r w:rsidRPr="00C77CB3">
        <w:rPr>
          <w:rFonts w:ascii="Times New Roman" w:hAnsi="Times New Roman" w:cs="Times New Roman"/>
        </w:rPr>
        <w:t xml:space="preserve"> </w:t>
      </w:r>
    </w:p>
    <w:p w:rsidR="00984112" w:rsidRPr="00C77CB3" w:rsidRDefault="00984112" w:rsidP="00180ADD">
      <w:pPr>
        <w:numPr>
          <w:ilvl w:val="0"/>
          <w:numId w:val="49"/>
        </w:numPr>
        <w:spacing w:after="0" w:line="240" w:lineRule="auto"/>
        <w:jc w:val="both"/>
        <w:rPr>
          <w:rFonts w:ascii="Times New Roman" w:hAnsi="Times New Roman" w:cs="Times New Roman"/>
        </w:rPr>
      </w:pPr>
      <w:r w:rsidRPr="00C77CB3">
        <w:rPr>
          <w:rFonts w:ascii="Times New Roman" w:hAnsi="Times New Roman" w:cs="Times New Roman"/>
        </w:rPr>
        <w:t>Students will understand the nature of Entrepreneurship and its importance</w:t>
      </w:r>
    </w:p>
    <w:p w:rsidR="00984112" w:rsidRPr="00C77CB3" w:rsidRDefault="00984112" w:rsidP="00180ADD">
      <w:pPr>
        <w:numPr>
          <w:ilvl w:val="0"/>
          <w:numId w:val="49"/>
        </w:numPr>
        <w:spacing w:after="0" w:line="240" w:lineRule="auto"/>
        <w:jc w:val="both"/>
        <w:rPr>
          <w:rFonts w:ascii="Times New Roman" w:hAnsi="Times New Roman" w:cs="Times New Roman"/>
        </w:rPr>
      </w:pPr>
      <w:r w:rsidRPr="00C77CB3">
        <w:rPr>
          <w:rFonts w:ascii="Times New Roman" w:hAnsi="Times New Roman" w:cs="Times New Roman"/>
        </w:rPr>
        <w:t xml:space="preserve">Will gain knowledge regarding project, its life cycle and organization </w:t>
      </w:r>
    </w:p>
    <w:p w:rsidR="00984112" w:rsidRPr="00C77CB3" w:rsidRDefault="00984112" w:rsidP="00180ADD">
      <w:pPr>
        <w:numPr>
          <w:ilvl w:val="0"/>
          <w:numId w:val="49"/>
        </w:numPr>
        <w:spacing w:after="0" w:line="240" w:lineRule="auto"/>
        <w:jc w:val="both"/>
        <w:rPr>
          <w:rFonts w:ascii="Times New Roman" w:hAnsi="Times New Roman" w:cs="Times New Roman"/>
        </w:rPr>
      </w:pPr>
      <w:r w:rsidRPr="00C77CB3">
        <w:rPr>
          <w:rFonts w:ascii="Times New Roman" w:hAnsi="Times New Roman" w:cs="Times New Roman"/>
        </w:rPr>
        <w:t>Will gain knowledge relating to project formulation and implementation</w:t>
      </w:r>
    </w:p>
    <w:p w:rsidR="00984112" w:rsidRPr="00C77CB3" w:rsidRDefault="00984112" w:rsidP="00180ADD">
      <w:pPr>
        <w:numPr>
          <w:ilvl w:val="0"/>
          <w:numId w:val="49"/>
        </w:numPr>
        <w:spacing w:after="0" w:line="240" w:lineRule="auto"/>
        <w:jc w:val="both"/>
        <w:rPr>
          <w:rFonts w:ascii="Times New Roman" w:hAnsi="Times New Roman" w:cs="Times New Roman"/>
        </w:rPr>
      </w:pPr>
      <w:r w:rsidRPr="00C77CB3">
        <w:rPr>
          <w:rFonts w:ascii="Times New Roman" w:hAnsi="Times New Roman" w:cs="Times New Roman"/>
        </w:rPr>
        <w:t>Comprehend the components of structured finance</w:t>
      </w:r>
    </w:p>
    <w:p w:rsidR="00984112" w:rsidRPr="00C77CB3" w:rsidRDefault="00984112" w:rsidP="00180ADD">
      <w:pPr>
        <w:numPr>
          <w:ilvl w:val="0"/>
          <w:numId w:val="49"/>
        </w:numPr>
        <w:spacing w:after="0" w:line="240" w:lineRule="auto"/>
        <w:jc w:val="both"/>
        <w:rPr>
          <w:rFonts w:ascii="Times New Roman" w:hAnsi="Times New Roman" w:cs="Times New Roman"/>
        </w:rPr>
      </w:pPr>
      <w:r w:rsidRPr="00C77CB3">
        <w:rPr>
          <w:rFonts w:ascii="Times New Roman" w:hAnsi="Times New Roman" w:cs="Times New Roman"/>
        </w:rPr>
        <w:t xml:space="preserve">Establish a framework of CMBS </w:t>
      </w:r>
    </w:p>
    <w:p w:rsidR="00984112" w:rsidRPr="00C77CB3" w:rsidRDefault="00984112" w:rsidP="00180ADD">
      <w:pPr>
        <w:numPr>
          <w:ilvl w:val="0"/>
          <w:numId w:val="49"/>
        </w:numPr>
        <w:spacing w:after="0" w:line="240" w:lineRule="auto"/>
        <w:jc w:val="both"/>
        <w:rPr>
          <w:rFonts w:ascii="Times New Roman" w:hAnsi="Times New Roman" w:cs="Times New Roman"/>
        </w:rPr>
      </w:pPr>
      <w:r w:rsidRPr="00C77CB3">
        <w:rPr>
          <w:rFonts w:ascii="Times New Roman" w:hAnsi="Times New Roman" w:cs="Times New Roman"/>
        </w:rPr>
        <w:t xml:space="preserve">Students will gain knowledge relating to the CRE Servicing </w:t>
      </w:r>
    </w:p>
    <w:p w:rsidR="00984112" w:rsidRPr="00C77CB3" w:rsidRDefault="00984112" w:rsidP="00984112">
      <w:pPr>
        <w:spacing w:after="0" w:line="240" w:lineRule="auto"/>
        <w:ind w:left="720"/>
        <w:jc w:val="both"/>
        <w:rPr>
          <w:rFonts w:ascii="Times New Roman" w:hAnsi="Times New Roman" w:cs="Times New Roman"/>
        </w:rPr>
      </w:pPr>
    </w:p>
    <w:p w:rsidR="00984112" w:rsidRPr="00C77CB3" w:rsidRDefault="00984112" w:rsidP="00984112">
      <w:pPr>
        <w:autoSpaceDE w:val="0"/>
        <w:autoSpaceDN w:val="0"/>
        <w:adjustRightInd w:val="0"/>
        <w:jc w:val="both"/>
        <w:rPr>
          <w:rFonts w:ascii="Times New Roman" w:hAnsi="Times New Roman" w:cs="Times New Roman"/>
        </w:rPr>
      </w:pPr>
      <w:r w:rsidRPr="00C77CB3">
        <w:rPr>
          <w:rFonts w:ascii="Times New Roman" w:hAnsi="Times New Roman" w:cs="Times New Roman"/>
          <w:b/>
          <w:i/>
        </w:rPr>
        <w:t>Mapping of Course Outcomes with Program Outcomes:</w:t>
      </w:r>
    </w:p>
    <w:tbl>
      <w:tblPr>
        <w:tblW w:w="8723" w:type="dxa"/>
        <w:tblInd w:w="94" w:type="dxa"/>
        <w:tblLook w:val="04A0"/>
      </w:tblPr>
      <w:tblGrid>
        <w:gridCol w:w="895"/>
        <w:gridCol w:w="652"/>
        <w:gridCol w:w="652"/>
        <w:gridCol w:w="652"/>
        <w:gridCol w:w="652"/>
        <w:gridCol w:w="652"/>
        <w:gridCol w:w="652"/>
        <w:gridCol w:w="652"/>
        <w:gridCol w:w="652"/>
        <w:gridCol w:w="652"/>
        <w:gridCol w:w="652"/>
        <w:gridCol w:w="652"/>
        <w:gridCol w:w="656"/>
      </w:tblGrid>
      <w:tr w:rsidR="00984112" w:rsidRPr="00C77CB3" w:rsidTr="00E03D64">
        <w:trPr>
          <w:trHeight w:val="234"/>
        </w:trPr>
        <w:tc>
          <w:tcPr>
            <w:tcW w:w="895" w:type="dxa"/>
            <w:vMerge w:val="restart"/>
            <w:tcBorders>
              <w:top w:val="single" w:sz="8" w:space="0" w:color="auto"/>
              <w:left w:val="single" w:sz="8" w:space="0" w:color="auto"/>
              <w:bottom w:val="single" w:sz="8" w:space="0" w:color="000000"/>
              <w:right w:val="single" w:sz="8" w:space="0" w:color="auto"/>
            </w:tcBorders>
            <w:shd w:val="clear" w:color="auto" w:fill="auto"/>
            <w:vAlign w:val="bottom"/>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COs</w:t>
            </w:r>
          </w:p>
        </w:tc>
        <w:tc>
          <w:tcPr>
            <w:tcW w:w="7828" w:type="dxa"/>
            <w:gridSpan w:val="12"/>
            <w:tcBorders>
              <w:top w:val="single" w:sz="8" w:space="0" w:color="auto"/>
              <w:left w:val="nil"/>
              <w:bottom w:val="single" w:sz="8" w:space="0" w:color="auto"/>
              <w:right w:val="single" w:sz="8" w:space="0" w:color="000000"/>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rPr>
            </w:pPr>
            <w:r w:rsidRPr="00C77CB3">
              <w:rPr>
                <w:rFonts w:ascii="Times New Roman" w:eastAsia="Times New Roman" w:hAnsi="Times New Roman" w:cs="Times New Roman"/>
                <w:b/>
                <w:bCs/>
                <w:caps/>
              </w:rPr>
              <w:t>Programme  Outcomes</w:t>
            </w:r>
          </w:p>
        </w:tc>
      </w:tr>
      <w:tr w:rsidR="00984112" w:rsidRPr="00C77CB3" w:rsidTr="00E03D64">
        <w:trPr>
          <w:trHeight w:val="234"/>
        </w:trPr>
        <w:tc>
          <w:tcPr>
            <w:tcW w:w="895" w:type="dxa"/>
            <w:vMerge/>
            <w:tcBorders>
              <w:top w:val="single" w:sz="8" w:space="0" w:color="auto"/>
              <w:left w:val="single" w:sz="8" w:space="0" w:color="auto"/>
              <w:bottom w:val="single" w:sz="8" w:space="0" w:color="000000"/>
              <w:right w:val="single" w:sz="8" w:space="0" w:color="auto"/>
            </w:tcBorders>
            <w:vAlign w:val="center"/>
            <w:hideMark/>
          </w:tcPr>
          <w:p w:rsidR="00984112" w:rsidRPr="00C77CB3" w:rsidRDefault="00984112" w:rsidP="00E03D64">
            <w:pPr>
              <w:spacing w:after="0" w:line="240" w:lineRule="auto"/>
              <w:rPr>
                <w:rFonts w:ascii="Times New Roman" w:eastAsia="Times New Roman" w:hAnsi="Times New Roman" w:cs="Times New Roman"/>
                <w:b/>
                <w:bCs/>
                <w:color w:val="000000"/>
              </w:rPr>
            </w:pP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POa</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POb</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POc</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POd</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POe</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POf</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POg</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POh</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POi</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POj</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POk</w:t>
            </w:r>
          </w:p>
        </w:tc>
        <w:tc>
          <w:tcPr>
            <w:tcW w:w="656" w:type="dxa"/>
            <w:tcBorders>
              <w:top w:val="nil"/>
              <w:left w:val="nil"/>
              <w:bottom w:val="single" w:sz="8" w:space="0" w:color="auto"/>
              <w:right w:val="single" w:sz="8" w:space="0" w:color="auto"/>
            </w:tcBorders>
            <w:shd w:val="clear" w:color="auto" w:fill="auto"/>
            <w:hideMark/>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POl</w:t>
            </w:r>
          </w:p>
        </w:tc>
      </w:tr>
      <w:tr w:rsidR="00984112" w:rsidRPr="00C77CB3" w:rsidTr="00E03D64">
        <w:trPr>
          <w:trHeight w:val="234"/>
        </w:trPr>
        <w:tc>
          <w:tcPr>
            <w:tcW w:w="895" w:type="dxa"/>
            <w:tcBorders>
              <w:top w:val="nil"/>
              <w:left w:val="single" w:sz="8" w:space="0" w:color="auto"/>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1</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H</w:t>
            </w:r>
          </w:p>
        </w:tc>
        <w:tc>
          <w:tcPr>
            <w:tcW w:w="656"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 </w:t>
            </w:r>
          </w:p>
        </w:tc>
      </w:tr>
      <w:tr w:rsidR="00984112" w:rsidRPr="00C77CB3" w:rsidTr="00E03D64">
        <w:trPr>
          <w:trHeight w:val="234"/>
        </w:trPr>
        <w:tc>
          <w:tcPr>
            <w:tcW w:w="895" w:type="dxa"/>
            <w:tcBorders>
              <w:top w:val="nil"/>
              <w:left w:val="single" w:sz="8" w:space="0" w:color="auto"/>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2</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H</w:t>
            </w:r>
          </w:p>
        </w:tc>
        <w:tc>
          <w:tcPr>
            <w:tcW w:w="656"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 </w:t>
            </w:r>
          </w:p>
        </w:tc>
      </w:tr>
      <w:tr w:rsidR="00984112" w:rsidRPr="00C77CB3" w:rsidTr="00E03D64">
        <w:trPr>
          <w:trHeight w:val="234"/>
        </w:trPr>
        <w:tc>
          <w:tcPr>
            <w:tcW w:w="895" w:type="dxa"/>
            <w:tcBorders>
              <w:top w:val="nil"/>
              <w:left w:val="single" w:sz="8" w:space="0" w:color="auto"/>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3</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H</w:t>
            </w:r>
          </w:p>
        </w:tc>
        <w:tc>
          <w:tcPr>
            <w:tcW w:w="656"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 </w:t>
            </w:r>
          </w:p>
        </w:tc>
      </w:tr>
      <w:tr w:rsidR="00984112" w:rsidRPr="00C77CB3" w:rsidTr="00E03D64">
        <w:trPr>
          <w:trHeight w:val="234"/>
        </w:trPr>
        <w:tc>
          <w:tcPr>
            <w:tcW w:w="895" w:type="dxa"/>
            <w:tcBorders>
              <w:top w:val="nil"/>
              <w:left w:val="single" w:sz="8" w:space="0" w:color="auto"/>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4</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H</w:t>
            </w:r>
          </w:p>
        </w:tc>
        <w:tc>
          <w:tcPr>
            <w:tcW w:w="656"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 </w:t>
            </w:r>
          </w:p>
        </w:tc>
      </w:tr>
      <w:tr w:rsidR="00984112" w:rsidRPr="00C77CB3" w:rsidTr="00E03D64">
        <w:trPr>
          <w:trHeight w:val="234"/>
        </w:trPr>
        <w:tc>
          <w:tcPr>
            <w:tcW w:w="895" w:type="dxa"/>
            <w:tcBorders>
              <w:top w:val="nil"/>
              <w:left w:val="single" w:sz="8" w:space="0" w:color="auto"/>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5</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H</w:t>
            </w:r>
          </w:p>
        </w:tc>
        <w:tc>
          <w:tcPr>
            <w:tcW w:w="656"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 </w:t>
            </w:r>
          </w:p>
        </w:tc>
      </w:tr>
      <w:tr w:rsidR="00984112" w:rsidRPr="00C77CB3" w:rsidTr="00E03D64">
        <w:trPr>
          <w:trHeight w:val="234"/>
        </w:trPr>
        <w:tc>
          <w:tcPr>
            <w:tcW w:w="895" w:type="dxa"/>
            <w:tcBorders>
              <w:top w:val="nil"/>
              <w:left w:val="single" w:sz="8" w:space="0" w:color="auto"/>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6</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H</w:t>
            </w:r>
          </w:p>
        </w:tc>
        <w:tc>
          <w:tcPr>
            <w:tcW w:w="656"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 </w:t>
            </w:r>
          </w:p>
        </w:tc>
      </w:tr>
    </w:tbl>
    <w:p w:rsidR="00984112" w:rsidRPr="00C77CB3" w:rsidRDefault="00984112" w:rsidP="00984112">
      <w:pPr>
        <w:rPr>
          <w:rFonts w:ascii="Times New Roman" w:hAnsi="Times New Roman" w:cs="Times New Roman"/>
          <w:b/>
        </w:rPr>
      </w:pPr>
    </w:p>
    <w:p w:rsidR="00984112" w:rsidRPr="00C77CB3" w:rsidRDefault="00984112" w:rsidP="00984112">
      <w:pPr>
        <w:rPr>
          <w:rFonts w:ascii="Times New Roman" w:hAnsi="Times New Roman" w:cs="Times New Roman"/>
          <w:b/>
        </w:rPr>
      </w:pPr>
      <w:r w:rsidRPr="00C77CB3">
        <w:rPr>
          <w:rFonts w:ascii="Times New Roman" w:hAnsi="Times New Roman" w:cs="Times New Roman"/>
          <w:b/>
        </w:rPr>
        <w:t>UNIT I</w:t>
      </w:r>
    </w:p>
    <w:p w:rsidR="00984112" w:rsidRPr="00C77CB3" w:rsidRDefault="00984112" w:rsidP="00984112">
      <w:pPr>
        <w:jc w:val="both"/>
        <w:rPr>
          <w:rFonts w:ascii="Times New Roman" w:hAnsi="Times New Roman" w:cs="Times New Roman"/>
        </w:rPr>
      </w:pPr>
      <w:r w:rsidRPr="00C77CB3">
        <w:rPr>
          <w:rFonts w:ascii="Times New Roman" w:hAnsi="Times New Roman" w:cs="Times New Roman"/>
          <w:b/>
        </w:rPr>
        <w:t xml:space="preserve">CONCEPTS OF ENTREPRENEURSHIP: </w:t>
      </w:r>
      <w:r w:rsidRPr="00C77CB3">
        <w:rPr>
          <w:rFonts w:ascii="Times New Roman" w:hAnsi="Times New Roman" w:cs="Times New Roman"/>
        </w:rPr>
        <w:t>Definition of Entrepreneurship, Evolution of Entrepreneurship, Classification of Entrepreneurs</w:t>
      </w:r>
      <w:r w:rsidRPr="00C77CB3">
        <w:rPr>
          <w:rFonts w:ascii="Times New Roman" w:hAnsi="Times New Roman" w:cs="Times New Roman"/>
          <w:b/>
        </w:rPr>
        <w:t xml:space="preserve">, </w:t>
      </w:r>
      <w:r w:rsidRPr="00C77CB3">
        <w:rPr>
          <w:rFonts w:ascii="Times New Roman" w:hAnsi="Times New Roman" w:cs="Times New Roman"/>
        </w:rPr>
        <w:t>Characteristics of Entrepreneur</w:t>
      </w:r>
      <w:r w:rsidRPr="00C77CB3">
        <w:rPr>
          <w:rFonts w:ascii="Times New Roman" w:hAnsi="Times New Roman" w:cs="Times New Roman"/>
          <w:b/>
        </w:rPr>
        <w:t xml:space="preserve">, </w:t>
      </w:r>
      <w:r w:rsidRPr="00C77CB3">
        <w:rPr>
          <w:rFonts w:ascii="Times New Roman" w:hAnsi="Times New Roman" w:cs="Times New Roman"/>
        </w:rPr>
        <w:t xml:space="preserve">Selection of Product and the means required for starting an enterprise, Financing and Financial incentives available, Success rate of entrepreneurs – a case study.  </w:t>
      </w:r>
    </w:p>
    <w:p w:rsidR="00984112" w:rsidRPr="00C77CB3" w:rsidRDefault="00984112" w:rsidP="00984112">
      <w:pPr>
        <w:jc w:val="both"/>
        <w:rPr>
          <w:rFonts w:ascii="Times New Roman" w:hAnsi="Times New Roman" w:cs="Times New Roman"/>
          <w:b/>
        </w:rPr>
      </w:pPr>
      <w:r w:rsidRPr="00C77CB3">
        <w:rPr>
          <w:rFonts w:ascii="Times New Roman" w:hAnsi="Times New Roman" w:cs="Times New Roman"/>
          <w:b/>
        </w:rPr>
        <w:t>UNIT-II</w:t>
      </w:r>
    </w:p>
    <w:p w:rsidR="00984112" w:rsidRPr="00C77CB3" w:rsidRDefault="00984112" w:rsidP="00984112">
      <w:pPr>
        <w:jc w:val="both"/>
        <w:rPr>
          <w:rFonts w:ascii="Times New Roman" w:hAnsi="Times New Roman" w:cs="Times New Roman"/>
        </w:rPr>
      </w:pPr>
      <w:r w:rsidRPr="00C77CB3">
        <w:rPr>
          <w:rFonts w:ascii="Times New Roman" w:hAnsi="Times New Roman" w:cs="Times New Roman"/>
          <w:b/>
        </w:rPr>
        <w:t xml:space="preserve">BASICS OF PROJECT MANAGEMENT: </w:t>
      </w:r>
      <w:r w:rsidRPr="00C77CB3">
        <w:rPr>
          <w:rFonts w:ascii="Times New Roman" w:hAnsi="Times New Roman" w:cs="Times New Roman"/>
        </w:rPr>
        <w:t>Concept and characteristics of a project - types of projects - Objectives of project management - Project Organizational structure -  Project life cycle - Challenges and problems of project management - Qualities &amp; functions  of a project manager.</w:t>
      </w:r>
    </w:p>
    <w:p w:rsidR="00984112" w:rsidRPr="00C77CB3" w:rsidRDefault="00984112" w:rsidP="00984112">
      <w:pPr>
        <w:jc w:val="both"/>
        <w:rPr>
          <w:rFonts w:ascii="Times New Roman" w:hAnsi="Times New Roman" w:cs="Times New Roman"/>
          <w:b/>
        </w:rPr>
      </w:pPr>
      <w:r w:rsidRPr="00C77CB3">
        <w:rPr>
          <w:rFonts w:ascii="Times New Roman" w:hAnsi="Times New Roman" w:cs="Times New Roman"/>
          <w:b/>
        </w:rPr>
        <w:t>UNIT III</w:t>
      </w:r>
    </w:p>
    <w:p w:rsidR="00984112" w:rsidRPr="00C77CB3" w:rsidRDefault="00984112" w:rsidP="00984112">
      <w:pPr>
        <w:jc w:val="both"/>
        <w:rPr>
          <w:rFonts w:ascii="Times New Roman" w:hAnsi="Times New Roman" w:cs="Times New Roman"/>
        </w:rPr>
      </w:pPr>
      <w:r w:rsidRPr="00C77CB3">
        <w:rPr>
          <w:rFonts w:ascii="Times New Roman" w:hAnsi="Times New Roman" w:cs="Times New Roman"/>
          <w:b/>
        </w:rPr>
        <w:t>PROJECT FORMULATION AND IMPLEMENTATION:</w:t>
      </w:r>
      <w:r w:rsidRPr="00C77CB3">
        <w:rPr>
          <w:rFonts w:ascii="Times New Roman" w:hAnsi="Times New Roman" w:cs="Times New Roman"/>
        </w:rPr>
        <w:t xml:space="preserve"> Generation of Project Ideas; Monitoring the environment; Preliminary Screening of Projects; Feasibility study; Project Selection. Detailed Project Report: Market, Technical, Financial and Economic aspects. Pre-requisites for Successful Project Implementation; Control of in-progress Projects (Gantt chart, PERT, CPM); Project Risk Management Process, Post-audit; Abandonment Analysis</w:t>
      </w:r>
    </w:p>
    <w:p w:rsidR="00984112" w:rsidRPr="00C77CB3" w:rsidRDefault="00984112" w:rsidP="00984112">
      <w:pPr>
        <w:jc w:val="both"/>
        <w:rPr>
          <w:rFonts w:ascii="Times New Roman" w:hAnsi="Times New Roman" w:cs="Times New Roman"/>
          <w:b/>
        </w:rPr>
      </w:pPr>
      <w:r w:rsidRPr="00C77CB3">
        <w:rPr>
          <w:rFonts w:ascii="Times New Roman" w:hAnsi="Times New Roman" w:cs="Times New Roman"/>
        </w:rPr>
        <w:lastRenderedPageBreak/>
        <w:t xml:space="preserve"> </w:t>
      </w:r>
      <w:r w:rsidRPr="00C77CB3">
        <w:rPr>
          <w:rFonts w:ascii="Times New Roman" w:hAnsi="Times New Roman" w:cs="Times New Roman"/>
          <w:b/>
        </w:rPr>
        <w:t>UNIT-IV</w:t>
      </w:r>
    </w:p>
    <w:p w:rsidR="00984112" w:rsidRPr="00C77CB3" w:rsidRDefault="00984112" w:rsidP="00984112">
      <w:pPr>
        <w:jc w:val="both"/>
        <w:rPr>
          <w:rFonts w:ascii="Times New Roman" w:hAnsi="Times New Roman" w:cs="Times New Roman"/>
        </w:rPr>
      </w:pPr>
      <w:r w:rsidRPr="00C77CB3">
        <w:rPr>
          <w:rFonts w:ascii="Times New Roman" w:hAnsi="Times New Roman" w:cs="Times New Roman"/>
          <w:b/>
        </w:rPr>
        <w:t>INTRODUCTION TO STRUCTURED FINANCE</w:t>
      </w:r>
      <w:r w:rsidRPr="00C77CB3">
        <w:rPr>
          <w:rFonts w:ascii="Times New Roman" w:hAnsi="Times New Roman" w:cs="Times New Roman"/>
        </w:rPr>
        <w:t>: Term Loans, Bonds/Debentures, Types of debentures, Issue of debt instruments. Structured Finance: Evolution, Securitization process, characteristics, and structured finance products (ABS, CDO, MBS, CDS)</w:t>
      </w:r>
    </w:p>
    <w:p w:rsidR="00984112" w:rsidRPr="00C77CB3" w:rsidRDefault="00984112" w:rsidP="00984112">
      <w:pPr>
        <w:jc w:val="both"/>
        <w:rPr>
          <w:rFonts w:ascii="Times New Roman" w:hAnsi="Times New Roman" w:cs="Times New Roman"/>
          <w:b/>
          <w:color w:val="000000"/>
        </w:rPr>
      </w:pPr>
      <w:r w:rsidRPr="00C77CB3">
        <w:rPr>
          <w:rFonts w:ascii="Times New Roman" w:hAnsi="Times New Roman" w:cs="Times New Roman"/>
          <w:b/>
          <w:color w:val="000000"/>
        </w:rPr>
        <w:t>UNIT-V</w:t>
      </w:r>
    </w:p>
    <w:p w:rsidR="00984112" w:rsidRPr="00C77CB3" w:rsidRDefault="00984112" w:rsidP="00984112">
      <w:pPr>
        <w:jc w:val="both"/>
        <w:rPr>
          <w:rFonts w:ascii="Times New Roman" w:hAnsi="Times New Roman" w:cs="Times New Roman"/>
        </w:rPr>
      </w:pPr>
      <w:r w:rsidRPr="00C77CB3">
        <w:rPr>
          <w:rFonts w:ascii="Times New Roman" w:hAnsi="Times New Roman" w:cs="Times New Roman"/>
          <w:b/>
          <w:color w:val="000000"/>
        </w:rPr>
        <w:t>COMMERCIAL MORTAGAGE LOAN BASICS</w:t>
      </w:r>
      <w:r w:rsidRPr="00C77CB3">
        <w:rPr>
          <w:rFonts w:ascii="Times New Roman" w:hAnsi="Times New Roman" w:cs="Times New Roman"/>
        </w:rPr>
        <w:t xml:space="preserve">: Definition and characteristics of CMBS, CMBS Vs other Mortgage Backed Securities, CMBS three level perspective: property level, loan level, bond level; Life cycle of commercial real estate loans – Loan cycle, Key players in loan cycle; Property types and characteristics, property performance. </w:t>
      </w:r>
    </w:p>
    <w:p w:rsidR="00984112" w:rsidRPr="00C77CB3" w:rsidRDefault="00984112" w:rsidP="00984112">
      <w:pPr>
        <w:jc w:val="both"/>
        <w:rPr>
          <w:rFonts w:ascii="Times New Roman" w:hAnsi="Times New Roman" w:cs="Times New Roman"/>
          <w:b/>
        </w:rPr>
      </w:pPr>
      <w:r w:rsidRPr="00C77CB3">
        <w:rPr>
          <w:rFonts w:ascii="Times New Roman" w:hAnsi="Times New Roman" w:cs="Times New Roman"/>
          <w:b/>
        </w:rPr>
        <w:t>UNIT-V1</w:t>
      </w:r>
    </w:p>
    <w:p w:rsidR="00984112" w:rsidRPr="00C77CB3" w:rsidRDefault="00984112" w:rsidP="00984112">
      <w:pPr>
        <w:jc w:val="both"/>
        <w:rPr>
          <w:rFonts w:ascii="Times New Roman" w:hAnsi="Times New Roman" w:cs="Times New Roman"/>
        </w:rPr>
      </w:pPr>
      <w:r w:rsidRPr="00C77CB3">
        <w:rPr>
          <w:rFonts w:ascii="Times New Roman" w:hAnsi="Times New Roman" w:cs="Times New Roman"/>
          <w:b/>
        </w:rPr>
        <w:t xml:space="preserve">BASICS OF CRE SERVICING:  </w:t>
      </w:r>
      <w:r w:rsidRPr="00C77CB3">
        <w:rPr>
          <w:rFonts w:ascii="Times New Roman" w:hAnsi="Times New Roman" w:cs="Times New Roman"/>
        </w:rPr>
        <w:t>Introduction to servicing, Role of the Servicer, Servicing approaches, Influence of technology, Ethics in commercial servicing, Servicing – sources of income, Overview of servicing agreements, Pooling &amp; Servicing agreement, Sub servicing agreement.</w:t>
      </w:r>
    </w:p>
    <w:p w:rsidR="00984112" w:rsidRPr="00C77CB3" w:rsidRDefault="00984112" w:rsidP="00984112">
      <w:pPr>
        <w:rPr>
          <w:rFonts w:ascii="Times New Roman" w:hAnsi="Times New Roman" w:cs="Times New Roman"/>
          <w:b/>
        </w:rPr>
      </w:pPr>
      <w:r w:rsidRPr="00C77CB3">
        <w:rPr>
          <w:rFonts w:ascii="Times New Roman" w:hAnsi="Times New Roman" w:cs="Times New Roman"/>
          <w:b/>
        </w:rPr>
        <w:t>References:</w:t>
      </w:r>
    </w:p>
    <w:p w:rsidR="00984112" w:rsidRPr="00C77CB3" w:rsidRDefault="00984112" w:rsidP="00180ADD">
      <w:pPr>
        <w:numPr>
          <w:ilvl w:val="0"/>
          <w:numId w:val="38"/>
        </w:numPr>
        <w:tabs>
          <w:tab w:val="clear" w:pos="840"/>
          <w:tab w:val="num" w:pos="720"/>
        </w:tabs>
        <w:spacing w:after="0" w:line="240" w:lineRule="auto"/>
        <w:ind w:left="720"/>
        <w:jc w:val="both"/>
        <w:rPr>
          <w:rFonts w:ascii="Times New Roman" w:hAnsi="Times New Roman" w:cs="Times New Roman"/>
        </w:rPr>
      </w:pPr>
      <w:r w:rsidRPr="00C77CB3">
        <w:rPr>
          <w:rFonts w:ascii="Times New Roman" w:hAnsi="Times New Roman" w:cs="Times New Roman"/>
        </w:rPr>
        <w:t>H. Nandan, Fundamentals of Entrepreneurship, Prentice Hall of India, First Edition, New Delhi, 2007.</w:t>
      </w:r>
    </w:p>
    <w:p w:rsidR="00984112" w:rsidRPr="00C77CB3" w:rsidRDefault="00984112" w:rsidP="00180ADD">
      <w:pPr>
        <w:pStyle w:val="ListParagraph"/>
        <w:widowControl/>
        <w:numPr>
          <w:ilvl w:val="0"/>
          <w:numId w:val="47"/>
        </w:numPr>
        <w:autoSpaceDE/>
        <w:autoSpaceDN/>
        <w:spacing w:after="200" w:line="276" w:lineRule="auto"/>
        <w:contextualSpacing/>
        <w:jc w:val="both"/>
      </w:pPr>
      <w:r w:rsidRPr="00C77CB3">
        <w:t>Jeffrey K. Pinto “Project Management”, 2</w:t>
      </w:r>
      <w:r w:rsidRPr="00C77CB3">
        <w:rPr>
          <w:vertAlign w:val="superscript"/>
        </w:rPr>
        <w:t>nd</w:t>
      </w:r>
      <w:r w:rsidRPr="00C77CB3">
        <w:t xml:space="preserve"> edition, Pearson</w:t>
      </w:r>
    </w:p>
    <w:p w:rsidR="00984112" w:rsidRPr="00C77CB3" w:rsidRDefault="00984112" w:rsidP="00180ADD">
      <w:pPr>
        <w:pStyle w:val="ListParagraph"/>
        <w:widowControl/>
        <w:numPr>
          <w:ilvl w:val="0"/>
          <w:numId w:val="48"/>
        </w:numPr>
        <w:autoSpaceDE/>
        <w:autoSpaceDN/>
        <w:contextualSpacing/>
        <w:jc w:val="both"/>
      </w:pPr>
      <w:r w:rsidRPr="00C77CB3">
        <w:t>Dhandapani Alagiri “Structured Finance – Concepts &amp; Perspectives”, ICFAI University press.</w:t>
      </w:r>
    </w:p>
    <w:p w:rsidR="00984112" w:rsidRPr="00C77CB3" w:rsidRDefault="00984112" w:rsidP="00180ADD">
      <w:pPr>
        <w:pStyle w:val="ListParagraph"/>
        <w:widowControl/>
        <w:numPr>
          <w:ilvl w:val="0"/>
          <w:numId w:val="47"/>
        </w:numPr>
        <w:autoSpaceDE/>
        <w:autoSpaceDN/>
        <w:contextualSpacing/>
        <w:jc w:val="both"/>
        <w:rPr>
          <w:shd w:val="clear" w:color="auto" w:fill="FFFFFF"/>
        </w:rPr>
      </w:pPr>
      <w:r w:rsidRPr="00C77CB3">
        <w:rPr>
          <w:shd w:val="clear" w:color="auto" w:fill="FFFFFF"/>
        </w:rPr>
        <w:t>Projects by Prasanna Chandra, McGraw-Hill Publishing Co. Ltd</w:t>
      </w:r>
    </w:p>
    <w:p w:rsidR="00984112" w:rsidRPr="00C77CB3" w:rsidRDefault="00984112" w:rsidP="00180ADD">
      <w:pPr>
        <w:pStyle w:val="ListParagraph"/>
        <w:widowControl/>
        <w:numPr>
          <w:ilvl w:val="0"/>
          <w:numId w:val="47"/>
        </w:numPr>
        <w:autoSpaceDE/>
        <w:autoSpaceDN/>
        <w:contextualSpacing/>
        <w:jc w:val="both"/>
        <w:rPr>
          <w:shd w:val="clear" w:color="auto" w:fill="FFFFFF"/>
        </w:rPr>
      </w:pPr>
      <w:r w:rsidRPr="00C77CB3">
        <w:rPr>
          <w:shd w:val="clear" w:color="auto" w:fill="FFFFFF"/>
        </w:rPr>
        <w:t>Project Management: Systems approach to Planning Scheduling and Controlling, H. Kerzner.</w:t>
      </w:r>
    </w:p>
    <w:p w:rsidR="00984112" w:rsidRPr="00C77CB3" w:rsidRDefault="00984112" w:rsidP="00180ADD">
      <w:pPr>
        <w:numPr>
          <w:ilvl w:val="0"/>
          <w:numId w:val="47"/>
        </w:numPr>
        <w:spacing w:after="0" w:line="240" w:lineRule="auto"/>
        <w:jc w:val="both"/>
        <w:rPr>
          <w:rFonts w:ascii="Times New Roman" w:hAnsi="Times New Roman" w:cs="Times New Roman"/>
        </w:rPr>
      </w:pPr>
      <w:r w:rsidRPr="00C77CB3">
        <w:rPr>
          <w:rFonts w:ascii="Times New Roman" w:hAnsi="Times New Roman" w:cs="Times New Roman"/>
        </w:rPr>
        <w:t xml:space="preserve">The Complete Real Estate Documents by Mazyar M. Hedayat, John J. Oleary </w:t>
      </w:r>
    </w:p>
    <w:p w:rsidR="00984112" w:rsidRPr="00C77CB3" w:rsidRDefault="00984112" w:rsidP="00180ADD">
      <w:pPr>
        <w:numPr>
          <w:ilvl w:val="0"/>
          <w:numId w:val="47"/>
        </w:numPr>
        <w:spacing w:after="0" w:line="240" w:lineRule="auto"/>
        <w:jc w:val="both"/>
        <w:rPr>
          <w:rFonts w:ascii="Times New Roman" w:hAnsi="Times New Roman" w:cs="Times New Roman"/>
        </w:rPr>
      </w:pPr>
      <w:r w:rsidRPr="00C77CB3">
        <w:rPr>
          <w:rFonts w:ascii="Times New Roman" w:hAnsi="Times New Roman" w:cs="Times New Roman"/>
        </w:rPr>
        <w:t xml:space="preserve">The Fundamentals of Listing and Selling Commercial Real Estate - By Keim K. Loren (Author) </w:t>
      </w:r>
    </w:p>
    <w:p w:rsidR="00984112" w:rsidRPr="00C77CB3" w:rsidRDefault="00984112" w:rsidP="00984112">
      <w:pPr>
        <w:rPr>
          <w:rFonts w:ascii="Times New Roman" w:hAnsi="Times New Roman" w:cs="Times New Roman"/>
          <w:b/>
        </w:rPr>
      </w:pPr>
    </w:p>
    <w:p w:rsidR="00984112" w:rsidRPr="00C77CB3" w:rsidRDefault="00984112" w:rsidP="00984112">
      <w:pPr>
        <w:rPr>
          <w:rFonts w:ascii="Times New Roman" w:hAnsi="Times New Roman" w:cs="Times New Roman"/>
          <w:b/>
          <w:bCs/>
          <w:color w:val="000000"/>
        </w:rPr>
      </w:pPr>
      <w:r w:rsidRPr="00C77CB3">
        <w:rPr>
          <w:rFonts w:ascii="Times New Roman" w:hAnsi="Times New Roman" w:cs="Times New Roman"/>
          <w:b/>
          <w:bCs/>
          <w:color w:val="000000"/>
        </w:rPr>
        <w:br w:type="page"/>
      </w:r>
    </w:p>
    <w:p w:rsidR="00300AFD" w:rsidRPr="00C77CB3" w:rsidRDefault="00300AFD" w:rsidP="00300AFD">
      <w:pPr>
        <w:spacing w:after="0" w:line="240" w:lineRule="auto"/>
        <w:jc w:val="center"/>
        <w:rPr>
          <w:rFonts w:ascii="Times New Roman" w:hAnsi="Times New Roman" w:cs="Times New Roman"/>
          <w:b/>
        </w:rPr>
      </w:pPr>
    </w:p>
    <w:p w:rsidR="00300AFD" w:rsidRPr="00C77CB3" w:rsidRDefault="00300AFD" w:rsidP="00300AFD">
      <w:pPr>
        <w:spacing w:after="0" w:line="240" w:lineRule="auto"/>
        <w:jc w:val="center"/>
        <w:rPr>
          <w:rFonts w:ascii="Times New Roman" w:hAnsi="Times New Roman" w:cs="Times New Roman"/>
          <w:b/>
        </w:rPr>
      </w:pPr>
      <w:r w:rsidRPr="00C77CB3">
        <w:rPr>
          <w:rFonts w:ascii="Times New Roman" w:hAnsi="Times New Roman" w:cs="Times New Roman"/>
          <w:b/>
        </w:rPr>
        <w:t>Syllabus for B. Tech. III Year I semester</w:t>
      </w:r>
    </w:p>
    <w:p w:rsidR="00300AFD" w:rsidRPr="00C77CB3" w:rsidRDefault="00300AFD" w:rsidP="00300AFD">
      <w:pPr>
        <w:tabs>
          <w:tab w:val="left" w:pos="180"/>
        </w:tabs>
        <w:spacing w:after="0" w:line="240" w:lineRule="auto"/>
        <w:jc w:val="center"/>
        <w:rPr>
          <w:rFonts w:ascii="Times New Roman" w:hAnsi="Times New Roman" w:cs="Times New Roman"/>
          <w:b/>
        </w:rPr>
      </w:pPr>
      <w:r w:rsidRPr="00C77CB3">
        <w:rPr>
          <w:rFonts w:ascii="Times New Roman" w:hAnsi="Times New Roman" w:cs="Times New Roman"/>
          <w:b/>
        </w:rPr>
        <w:t>Mechanical Engineering</w:t>
      </w:r>
    </w:p>
    <w:p w:rsidR="00300AFD" w:rsidRPr="00C77CB3" w:rsidRDefault="00300AFD" w:rsidP="00300AFD">
      <w:pPr>
        <w:spacing w:after="0" w:line="240" w:lineRule="auto"/>
        <w:jc w:val="center"/>
        <w:rPr>
          <w:rFonts w:ascii="Times New Roman" w:eastAsia="Times New Roman" w:hAnsi="Times New Roman" w:cs="Times New Roman"/>
          <w:b/>
        </w:rPr>
      </w:pPr>
      <w:r w:rsidRPr="00C77CB3">
        <w:rPr>
          <w:rFonts w:ascii="Times New Roman" w:eastAsia="Times New Roman" w:hAnsi="Times New Roman" w:cs="Times New Roman"/>
          <w:b/>
        </w:rPr>
        <w:t>GENERAL MANAGEMENT AND ENTREPRENEURSHIP</w:t>
      </w:r>
    </w:p>
    <w:p w:rsidR="00300AFD" w:rsidRPr="00C77CB3" w:rsidRDefault="00300AFD" w:rsidP="00300AFD">
      <w:pPr>
        <w:spacing w:after="0" w:line="240" w:lineRule="auto"/>
        <w:jc w:val="center"/>
        <w:rPr>
          <w:rFonts w:ascii="Times New Roman" w:hAnsi="Times New Roman" w:cs="Times New Roman"/>
          <w:b/>
          <w:bCs/>
        </w:rPr>
      </w:pPr>
      <w:r w:rsidRPr="00C77CB3">
        <w:rPr>
          <w:rFonts w:ascii="Times New Roman" w:hAnsi="Times New Roman" w:cs="Times New Roman"/>
          <w:b/>
          <w:bCs/>
        </w:rPr>
        <w:t xml:space="preserve"> (Open  Elective-II)</w:t>
      </w:r>
    </w:p>
    <w:p w:rsidR="00300AFD" w:rsidRPr="00C77CB3" w:rsidRDefault="00300AFD" w:rsidP="00300AFD">
      <w:pPr>
        <w:spacing w:after="0" w:line="240" w:lineRule="auto"/>
        <w:rPr>
          <w:rFonts w:ascii="Times New Roman" w:hAnsi="Times New Roman" w:cs="Times New Roman"/>
          <w:b/>
          <w:bCs/>
          <w:color w:val="000000"/>
        </w:rPr>
      </w:pPr>
      <w:r w:rsidRPr="00C77CB3">
        <w:rPr>
          <w:rFonts w:ascii="Times New Roman" w:hAnsi="Times New Roman" w:cs="Times New Roman"/>
          <w:b/>
          <w:bCs/>
        </w:rPr>
        <w:t xml:space="preserve">Code:   </w:t>
      </w:r>
      <w:r w:rsidRPr="00C77CB3">
        <w:rPr>
          <w:rFonts w:ascii="Times New Roman" w:hAnsi="Times New Roman" w:cs="Times New Roman"/>
          <w:b/>
          <w:bCs/>
          <w:color w:val="000000"/>
        </w:rPr>
        <w:t>7ZC21</w:t>
      </w:r>
      <w:r w:rsidRPr="00C77CB3">
        <w:rPr>
          <w:rFonts w:ascii="Times New Roman" w:hAnsi="Times New Roman" w:cs="Times New Roman"/>
          <w:b/>
          <w:caps/>
        </w:rPr>
        <w:tab/>
      </w:r>
    </w:p>
    <w:p w:rsidR="00300AFD" w:rsidRPr="00C77CB3" w:rsidRDefault="00300AFD" w:rsidP="00300AFD">
      <w:pPr>
        <w:spacing w:after="0" w:line="240" w:lineRule="auto"/>
        <w:jc w:val="right"/>
        <w:rPr>
          <w:rFonts w:ascii="Times New Roman" w:hAnsi="Times New Roman" w:cs="Times New Roman"/>
          <w:b/>
        </w:rPr>
      </w:pPr>
      <w:r w:rsidRPr="00C77CB3">
        <w:rPr>
          <w:rFonts w:ascii="Times New Roman" w:hAnsi="Times New Roman" w:cs="Times New Roman"/>
          <w:b/>
        </w:rPr>
        <w:t>L     T    P/D   C</w:t>
      </w:r>
    </w:p>
    <w:p w:rsidR="00300AFD" w:rsidRPr="00C77CB3" w:rsidRDefault="00300AFD" w:rsidP="00300AFD">
      <w:pPr>
        <w:spacing w:after="0" w:line="240" w:lineRule="auto"/>
        <w:ind w:left="5760"/>
        <w:jc w:val="right"/>
        <w:rPr>
          <w:rFonts w:ascii="Times New Roman" w:hAnsi="Times New Roman" w:cs="Times New Roman"/>
          <w:b/>
        </w:rPr>
      </w:pPr>
      <w:r w:rsidRPr="00C77CB3">
        <w:rPr>
          <w:rFonts w:ascii="Times New Roman" w:hAnsi="Times New Roman" w:cs="Times New Roman"/>
        </w:rPr>
        <w:t xml:space="preserve">         3</w:t>
      </w:r>
      <w:r w:rsidRPr="00C77CB3">
        <w:rPr>
          <w:rFonts w:ascii="Times New Roman" w:hAnsi="Times New Roman" w:cs="Times New Roman"/>
          <w:b/>
        </w:rPr>
        <w:t xml:space="preserve">    --    ---     3</w:t>
      </w:r>
    </w:p>
    <w:p w:rsidR="00300AFD" w:rsidRPr="00C77CB3" w:rsidRDefault="00300AFD" w:rsidP="00300AFD">
      <w:pPr>
        <w:spacing w:after="0" w:line="240" w:lineRule="auto"/>
        <w:jc w:val="center"/>
        <w:rPr>
          <w:rFonts w:ascii="Times New Roman" w:hAnsi="Times New Roman" w:cs="Times New Roman"/>
          <w:b/>
        </w:rPr>
      </w:pPr>
    </w:p>
    <w:p w:rsidR="00300AFD" w:rsidRPr="00C77CB3" w:rsidRDefault="00300AFD" w:rsidP="00300AFD">
      <w:pPr>
        <w:spacing w:after="0" w:line="240" w:lineRule="auto"/>
        <w:jc w:val="center"/>
        <w:rPr>
          <w:rFonts w:ascii="Times New Roman" w:eastAsia="Times New Roman" w:hAnsi="Times New Roman" w:cs="Times New Roman"/>
          <w:b/>
        </w:rPr>
      </w:pPr>
    </w:p>
    <w:p w:rsidR="00300AFD" w:rsidRPr="00C77CB3" w:rsidRDefault="00300AFD" w:rsidP="00300AFD">
      <w:pPr>
        <w:spacing w:after="0" w:line="240" w:lineRule="auto"/>
        <w:jc w:val="both"/>
        <w:rPr>
          <w:rFonts w:ascii="Times New Roman" w:eastAsia="Times New Roman" w:hAnsi="Times New Roman" w:cs="Times New Roman"/>
        </w:rPr>
      </w:pPr>
      <w:r w:rsidRPr="00C77CB3">
        <w:rPr>
          <w:rFonts w:ascii="Times New Roman" w:eastAsia="Times New Roman" w:hAnsi="Times New Roman" w:cs="Times New Roman"/>
          <w:b/>
        </w:rPr>
        <w:t>Course Objective:</w:t>
      </w:r>
      <w:r w:rsidRPr="00C77CB3">
        <w:rPr>
          <w:rFonts w:ascii="Times New Roman" w:eastAsia="Times New Roman" w:hAnsi="Times New Roman" w:cs="Times New Roman"/>
        </w:rPr>
        <w:t xml:space="preserve"> The course is designed to impart the necessary managerial skills and tactics required for an emerging Entrepreneur for the Engineering students to enhance their career prospects and ambitions of starting a new Enterprise. </w:t>
      </w:r>
    </w:p>
    <w:p w:rsidR="00300AFD" w:rsidRPr="00C77CB3" w:rsidRDefault="00300AFD" w:rsidP="00300AFD">
      <w:pPr>
        <w:spacing w:after="0" w:line="240" w:lineRule="auto"/>
        <w:jc w:val="both"/>
        <w:rPr>
          <w:rFonts w:ascii="Times New Roman" w:eastAsia="Times New Roman" w:hAnsi="Times New Roman" w:cs="Times New Roman"/>
        </w:rPr>
      </w:pPr>
    </w:p>
    <w:p w:rsidR="00300AFD" w:rsidRPr="00C77CB3" w:rsidRDefault="00300AFD" w:rsidP="00300AFD">
      <w:pPr>
        <w:spacing w:after="0" w:line="240" w:lineRule="auto"/>
        <w:jc w:val="both"/>
        <w:rPr>
          <w:rFonts w:ascii="Times New Roman" w:eastAsia="Times New Roman" w:hAnsi="Times New Roman" w:cs="Times New Roman"/>
          <w:b/>
        </w:rPr>
      </w:pPr>
      <w:r w:rsidRPr="00C77CB3">
        <w:rPr>
          <w:rFonts w:ascii="Times New Roman" w:eastAsia="Times New Roman" w:hAnsi="Times New Roman" w:cs="Times New Roman"/>
          <w:b/>
        </w:rPr>
        <w:t>Pre-requisites</w:t>
      </w:r>
      <w:r w:rsidRPr="00C77CB3">
        <w:rPr>
          <w:rFonts w:ascii="Times New Roman" w:eastAsia="Times New Roman" w:hAnsi="Times New Roman" w:cs="Times New Roman"/>
        </w:rPr>
        <w:t>: This course shall require a student to have knowledge in Managerial Economics and Financial analysis, Management Science, Operations management</w:t>
      </w:r>
      <w:r w:rsidRPr="00C77CB3">
        <w:rPr>
          <w:rFonts w:ascii="Times New Roman" w:eastAsia="Times New Roman" w:hAnsi="Times New Roman" w:cs="Times New Roman"/>
          <w:b/>
        </w:rPr>
        <w:t>.</w:t>
      </w:r>
    </w:p>
    <w:p w:rsidR="00300AFD" w:rsidRPr="00C77CB3" w:rsidRDefault="00300AFD" w:rsidP="00300AFD">
      <w:pPr>
        <w:spacing w:after="0" w:line="240" w:lineRule="auto"/>
        <w:rPr>
          <w:rFonts w:ascii="Times New Roman" w:eastAsia="Times New Roman" w:hAnsi="Times New Roman" w:cs="Times New Roman"/>
          <w:b/>
        </w:rPr>
      </w:pPr>
    </w:p>
    <w:p w:rsidR="00300AFD" w:rsidRPr="00C77CB3" w:rsidRDefault="00300AFD" w:rsidP="00300AFD">
      <w:pPr>
        <w:spacing w:after="0" w:line="240" w:lineRule="auto"/>
        <w:rPr>
          <w:rFonts w:ascii="Times New Roman" w:eastAsia="Times New Roman" w:hAnsi="Times New Roman" w:cs="Times New Roman"/>
          <w:b/>
        </w:rPr>
      </w:pPr>
      <w:r w:rsidRPr="00C77CB3">
        <w:rPr>
          <w:rFonts w:ascii="Times New Roman" w:eastAsia="Times New Roman" w:hAnsi="Times New Roman" w:cs="Times New Roman"/>
          <w:b/>
        </w:rPr>
        <w:t>Course Outcomes:</w:t>
      </w:r>
    </w:p>
    <w:p w:rsidR="00300AFD" w:rsidRPr="00C77CB3" w:rsidRDefault="00300AFD" w:rsidP="00300AFD">
      <w:pPr>
        <w:spacing w:after="0" w:line="240" w:lineRule="auto"/>
        <w:rPr>
          <w:rFonts w:ascii="Times New Roman" w:eastAsia="Times New Roman" w:hAnsi="Times New Roman" w:cs="Times New Roman"/>
          <w:b/>
        </w:rPr>
      </w:pPr>
    </w:p>
    <w:p w:rsidR="00300AFD" w:rsidRPr="00C77CB3" w:rsidRDefault="00300AFD" w:rsidP="00180ADD">
      <w:pPr>
        <w:pStyle w:val="ListParagraph"/>
        <w:widowControl/>
        <w:numPr>
          <w:ilvl w:val="0"/>
          <w:numId w:val="108"/>
        </w:numPr>
        <w:autoSpaceDE/>
        <w:autoSpaceDN/>
        <w:contextualSpacing/>
        <w:jc w:val="both"/>
      </w:pPr>
      <w:r w:rsidRPr="00C77CB3">
        <w:t>Describe the necessary managerial skills and tactics required for an emerging Entrepreneur.</w:t>
      </w:r>
    </w:p>
    <w:p w:rsidR="00300AFD" w:rsidRPr="00C77CB3" w:rsidRDefault="00300AFD" w:rsidP="00180ADD">
      <w:pPr>
        <w:pStyle w:val="ListParagraph"/>
        <w:widowControl/>
        <w:numPr>
          <w:ilvl w:val="0"/>
          <w:numId w:val="108"/>
        </w:numPr>
        <w:autoSpaceDE/>
        <w:autoSpaceDN/>
        <w:contextualSpacing/>
        <w:jc w:val="both"/>
      </w:pPr>
      <w:r w:rsidRPr="00C77CB3">
        <w:t>Distinguish various methods for business process and product development</w:t>
      </w:r>
    </w:p>
    <w:p w:rsidR="00300AFD" w:rsidRPr="00C77CB3" w:rsidRDefault="00300AFD" w:rsidP="00180ADD">
      <w:pPr>
        <w:pStyle w:val="ListParagraph"/>
        <w:widowControl/>
        <w:numPr>
          <w:ilvl w:val="0"/>
          <w:numId w:val="108"/>
        </w:numPr>
        <w:autoSpaceDE/>
        <w:autoSpaceDN/>
        <w:contextualSpacing/>
        <w:jc w:val="both"/>
      </w:pPr>
      <w:r w:rsidRPr="00C77CB3">
        <w:t>Demonstrate the skills required for the project planning, implementing and controlling</w:t>
      </w:r>
    </w:p>
    <w:p w:rsidR="00300AFD" w:rsidRPr="00C77CB3" w:rsidRDefault="00300AFD" w:rsidP="00180ADD">
      <w:pPr>
        <w:pStyle w:val="ListParagraph"/>
        <w:widowControl/>
        <w:numPr>
          <w:ilvl w:val="0"/>
          <w:numId w:val="108"/>
        </w:numPr>
        <w:autoSpaceDE/>
        <w:autoSpaceDN/>
        <w:contextualSpacing/>
        <w:jc w:val="both"/>
      </w:pPr>
      <w:r w:rsidRPr="00C77CB3">
        <w:t xml:space="preserve">Outline the legal aspects and applying for Intellectual Property Rights </w:t>
      </w:r>
    </w:p>
    <w:p w:rsidR="00300AFD" w:rsidRPr="00C77CB3" w:rsidRDefault="00300AFD" w:rsidP="00180ADD">
      <w:pPr>
        <w:pStyle w:val="ListParagraph"/>
        <w:widowControl/>
        <w:numPr>
          <w:ilvl w:val="0"/>
          <w:numId w:val="108"/>
        </w:numPr>
        <w:autoSpaceDE/>
        <w:autoSpaceDN/>
        <w:contextualSpacing/>
        <w:jc w:val="both"/>
      </w:pPr>
      <w:r w:rsidRPr="00C77CB3">
        <w:t>Illustrate the various sources of finance for venturing a business project.</w:t>
      </w:r>
    </w:p>
    <w:p w:rsidR="00300AFD" w:rsidRDefault="00300AFD" w:rsidP="00180ADD">
      <w:pPr>
        <w:pStyle w:val="ListParagraph"/>
        <w:widowControl/>
        <w:numPr>
          <w:ilvl w:val="0"/>
          <w:numId w:val="108"/>
        </w:numPr>
        <w:autoSpaceDE/>
        <w:autoSpaceDN/>
        <w:contextualSpacing/>
        <w:jc w:val="both"/>
      </w:pPr>
      <w:r w:rsidRPr="00C77CB3">
        <w:t>Designing production plant and quality management system.</w:t>
      </w:r>
    </w:p>
    <w:p w:rsidR="00824F3C" w:rsidRPr="00C77CB3" w:rsidRDefault="00824F3C" w:rsidP="00824F3C">
      <w:pPr>
        <w:pStyle w:val="ListParagraph"/>
        <w:widowControl/>
        <w:autoSpaceDE/>
        <w:autoSpaceDN/>
        <w:ind w:left="540" w:firstLine="0"/>
        <w:contextualSpacing/>
        <w:jc w:val="both"/>
      </w:pPr>
    </w:p>
    <w:p w:rsidR="00300AFD" w:rsidRPr="00C77CB3" w:rsidRDefault="00300AFD" w:rsidP="00300AFD">
      <w:pPr>
        <w:pStyle w:val="ListParagraph"/>
        <w:adjustRightInd w:val="0"/>
        <w:ind w:left="540" w:firstLine="0"/>
        <w:jc w:val="both"/>
      </w:pPr>
      <w:r w:rsidRPr="00C77CB3">
        <w:rPr>
          <w:b/>
          <w:i/>
        </w:rPr>
        <w:t>Mapping of Course Outcomes with Program Outcomes:</w:t>
      </w:r>
    </w:p>
    <w:tbl>
      <w:tblPr>
        <w:tblW w:w="8723" w:type="dxa"/>
        <w:tblInd w:w="94" w:type="dxa"/>
        <w:tblLook w:val="04A0"/>
      </w:tblPr>
      <w:tblGrid>
        <w:gridCol w:w="895"/>
        <w:gridCol w:w="652"/>
        <w:gridCol w:w="652"/>
        <w:gridCol w:w="652"/>
        <w:gridCol w:w="652"/>
        <w:gridCol w:w="652"/>
        <w:gridCol w:w="652"/>
        <w:gridCol w:w="652"/>
        <w:gridCol w:w="652"/>
        <w:gridCol w:w="652"/>
        <w:gridCol w:w="652"/>
        <w:gridCol w:w="652"/>
        <w:gridCol w:w="656"/>
      </w:tblGrid>
      <w:tr w:rsidR="00300AFD" w:rsidRPr="00C77CB3" w:rsidTr="00E15F0D">
        <w:trPr>
          <w:trHeight w:val="234"/>
        </w:trPr>
        <w:tc>
          <w:tcPr>
            <w:tcW w:w="895" w:type="dxa"/>
            <w:vMerge w:val="restart"/>
            <w:tcBorders>
              <w:top w:val="single" w:sz="8" w:space="0" w:color="auto"/>
              <w:left w:val="single" w:sz="8" w:space="0" w:color="auto"/>
              <w:bottom w:val="single" w:sz="8" w:space="0" w:color="000000"/>
              <w:right w:val="single" w:sz="8" w:space="0" w:color="auto"/>
            </w:tcBorders>
            <w:shd w:val="clear" w:color="auto" w:fill="auto"/>
            <w:vAlign w:val="bottom"/>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COs</w:t>
            </w:r>
          </w:p>
        </w:tc>
        <w:tc>
          <w:tcPr>
            <w:tcW w:w="7828" w:type="dxa"/>
            <w:gridSpan w:val="12"/>
            <w:tcBorders>
              <w:top w:val="single" w:sz="8" w:space="0" w:color="auto"/>
              <w:left w:val="nil"/>
              <w:bottom w:val="single" w:sz="8" w:space="0" w:color="auto"/>
              <w:right w:val="single" w:sz="8" w:space="0" w:color="000000"/>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rPr>
            </w:pPr>
            <w:r w:rsidRPr="00C77CB3">
              <w:rPr>
                <w:rFonts w:ascii="Times New Roman" w:eastAsia="Times New Roman" w:hAnsi="Times New Roman" w:cs="Times New Roman"/>
                <w:b/>
                <w:bCs/>
                <w:caps/>
              </w:rPr>
              <w:t>Programme  Outcomes</w:t>
            </w:r>
          </w:p>
        </w:tc>
      </w:tr>
      <w:tr w:rsidR="00300AFD" w:rsidRPr="00C77CB3" w:rsidTr="00E15F0D">
        <w:trPr>
          <w:trHeight w:val="234"/>
        </w:trPr>
        <w:tc>
          <w:tcPr>
            <w:tcW w:w="895" w:type="dxa"/>
            <w:vMerge/>
            <w:tcBorders>
              <w:top w:val="single" w:sz="8" w:space="0" w:color="auto"/>
              <w:left w:val="single" w:sz="8" w:space="0" w:color="auto"/>
              <w:bottom w:val="single" w:sz="8" w:space="0" w:color="000000"/>
              <w:right w:val="single" w:sz="8" w:space="0" w:color="auto"/>
            </w:tcBorders>
            <w:vAlign w:val="center"/>
            <w:hideMark/>
          </w:tcPr>
          <w:p w:rsidR="00300AFD" w:rsidRPr="00C77CB3" w:rsidRDefault="00300AFD" w:rsidP="00E15F0D">
            <w:pPr>
              <w:spacing w:after="0" w:line="240" w:lineRule="auto"/>
              <w:rPr>
                <w:rFonts w:ascii="Times New Roman" w:eastAsia="Times New Roman" w:hAnsi="Times New Roman" w:cs="Times New Roman"/>
                <w:b/>
                <w:bCs/>
                <w:color w:val="000000"/>
              </w:rPr>
            </w:pP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autoSpaceDE w:val="0"/>
              <w:autoSpaceDN w:val="0"/>
              <w:adjustRightInd w:val="0"/>
              <w:rPr>
                <w:rFonts w:ascii="Times New Roman" w:hAnsi="Times New Roman" w:cs="Times New Roman"/>
              </w:rPr>
            </w:pPr>
            <w:r w:rsidRPr="00C77CB3">
              <w:rPr>
                <w:rFonts w:ascii="Times New Roman" w:hAnsi="Times New Roman" w:cs="Times New Roman"/>
              </w:rPr>
              <w:t>POa</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autoSpaceDE w:val="0"/>
              <w:autoSpaceDN w:val="0"/>
              <w:adjustRightInd w:val="0"/>
              <w:rPr>
                <w:rFonts w:ascii="Times New Roman" w:hAnsi="Times New Roman" w:cs="Times New Roman"/>
              </w:rPr>
            </w:pPr>
            <w:r w:rsidRPr="00C77CB3">
              <w:rPr>
                <w:rFonts w:ascii="Times New Roman" w:hAnsi="Times New Roman" w:cs="Times New Roman"/>
              </w:rPr>
              <w:t>POb</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autoSpaceDE w:val="0"/>
              <w:autoSpaceDN w:val="0"/>
              <w:adjustRightInd w:val="0"/>
              <w:rPr>
                <w:rFonts w:ascii="Times New Roman" w:hAnsi="Times New Roman" w:cs="Times New Roman"/>
              </w:rPr>
            </w:pPr>
            <w:r w:rsidRPr="00C77CB3">
              <w:rPr>
                <w:rFonts w:ascii="Times New Roman" w:hAnsi="Times New Roman" w:cs="Times New Roman"/>
              </w:rPr>
              <w:t>POc</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autoSpaceDE w:val="0"/>
              <w:autoSpaceDN w:val="0"/>
              <w:adjustRightInd w:val="0"/>
              <w:rPr>
                <w:rFonts w:ascii="Times New Roman" w:hAnsi="Times New Roman" w:cs="Times New Roman"/>
              </w:rPr>
            </w:pPr>
            <w:r w:rsidRPr="00C77CB3">
              <w:rPr>
                <w:rFonts w:ascii="Times New Roman" w:hAnsi="Times New Roman" w:cs="Times New Roman"/>
              </w:rPr>
              <w:t>POd</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autoSpaceDE w:val="0"/>
              <w:autoSpaceDN w:val="0"/>
              <w:adjustRightInd w:val="0"/>
              <w:rPr>
                <w:rFonts w:ascii="Times New Roman" w:hAnsi="Times New Roman" w:cs="Times New Roman"/>
              </w:rPr>
            </w:pPr>
            <w:r w:rsidRPr="00C77CB3">
              <w:rPr>
                <w:rFonts w:ascii="Times New Roman" w:hAnsi="Times New Roman" w:cs="Times New Roman"/>
              </w:rPr>
              <w:t>POe</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autoSpaceDE w:val="0"/>
              <w:autoSpaceDN w:val="0"/>
              <w:adjustRightInd w:val="0"/>
              <w:rPr>
                <w:rFonts w:ascii="Times New Roman" w:hAnsi="Times New Roman" w:cs="Times New Roman"/>
              </w:rPr>
            </w:pPr>
            <w:r w:rsidRPr="00C77CB3">
              <w:rPr>
                <w:rFonts w:ascii="Times New Roman" w:hAnsi="Times New Roman" w:cs="Times New Roman"/>
              </w:rPr>
              <w:t>POf</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autoSpaceDE w:val="0"/>
              <w:autoSpaceDN w:val="0"/>
              <w:adjustRightInd w:val="0"/>
              <w:rPr>
                <w:rFonts w:ascii="Times New Roman" w:hAnsi="Times New Roman" w:cs="Times New Roman"/>
              </w:rPr>
            </w:pPr>
            <w:r w:rsidRPr="00C77CB3">
              <w:rPr>
                <w:rFonts w:ascii="Times New Roman" w:hAnsi="Times New Roman" w:cs="Times New Roman"/>
              </w:rPr>
              <w:t>POg</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autoSpaceDE w:val="0"/>
              <w:autoSpaceDN w:val="0"/>
              <w:adjustRightInd w:val="0"/>
              <w:rPr>
                <w:rFonts w:ascii="Times New Roman" w:hAnsi="Times New Roman" w:cs="Times New Roman"/>
              </w:rPr>
            </w:pPr>
            <w:r w:rsidRPr="00C77CB3">
              <w:rPr>
                <w:rFonts w:ascii="Times New Roman" w:hAnsi="Times New Roman" w:cs="Times New Roman"/>
              </w:rPr>
              <w:t>POh</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autoSpaceDE w:val="0"/>
              <w:autoSpaceDN w:val="0"/>
              <w:adjustRightInd w:val="0"/>
              <w:rPr>
                <w:rFonts w:ascii="Times New Roman" w:hAnsi="Times New Roman" w:cs="Times New Roman"/>
              </w:rPr>
            </w:pPr>
            <w:r w:rsidRPr="00C77CB3">
              <w:rPr>
                <w:rFonts w:ascii="Times New Roman" w:hAnsi="Times New Roman" w:cs="Times New Roman"/>
              </w:rPr>
              <w:t>POi</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autoSpaceDE w:val="0"/>
              <w:autoSpaceDN w:val="0"/>
              <w:adjustRightInd w:val="0"/>
              <w:rPr>
                <w:rFonts w:ascii="Times New Roman" w:hAnsi="Times New Roman" w:cs="Times New Roman"/>
              </w:rPr>
            </w:pPr>
            <w:r w:rsidRPr="00C77CB3">
              <w:rPr>
                <w:rFonts w:ascii="Times New Roman" w:hAnsi="Times New Roman" w:cs="Times New Roman"/>
              </w:rPr>
              <w:t>POj</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autoSpaceDE w:val="0"/>
              <w:autoSpaceDN w:val="0"/>
              <w:adjustRightInd w:val="0"/>
              <w:rPr>
                <w:rFonts w:ascii="Times New Roman" w:hAnsi="Times New Roman" w:cs="Times New Roman"/>
              </w:rPr>
            </w:pPr>
            <w:r w:rsidRPr="00C77CB3">
              <w:rPr>
                <w:rFonts w:ascii="Times New Roman" w:hAnsi="Times New Roman" w:cs="Times New Roman"/>
              </w:rPr>
              <w:t>POk</w:t>
            </w:r>
          </w:p>
        </w:tc>
        <w:tc>
          <w:tcPr>
            <w:tcW w:w="656" w:type="dxa"/>
            <w:tcBorders>
              <w:top w:val="nil"/>
              <w:left w:val="nil"/>
              <w:bottom w:val="single" w:sz="8" w:space="0" w:color="auto"/>
              <w:right w:val="single" w:sz="8" w:space="0" w:color="auto"/>
            </w:tcBorders>
            <w:shd w:val="clear" w:color="auto" w:fill="auto"/>
            <w:hideMark/>
          </w:tcPr>
          <w:p w:rsidR="00300AFD" w:rsidRPr="00C77CB3" w:rsidRDefault="00300AFD" w:rsidP="00E15F0D">
            <w:pPr>
              <w:autoSpaceDE w:val="0"/>
              <w:autoSpaceDN w:val="0"/>
              <w:adjustRightInd w:val="0"/>
              <w:rPr>
                <w:rFonts w:ascii="Times New Roman" w:hAnsi="Times New Roman" w:cs="Times New Roman"/>
              </w:rPr>
            </w:pPr>
            <w:r w:rsidRPr="00C77CB3">
              <w:rPr>
                <w:rFonts w:ascii="Times New Roman" w:hAnsi="Times New Roman" w:cs="Times New Roman"/>
              </w:rPr>
              <w:t>POl</w:t>
            </w:r>
          </w:p>
        </w:tc>
      </w:tr>
      <w:tr w:rsidR="00300AFD" w:rsidRPr="00C77CB3" w:rsidTr="00E15F0D">
        <w:trPr>
          <w:trHeight w:val="234"/>
        </w:trPr>
        <w:tc>
          <w:tcPr>
            <w:tcW w:w="895" w:type="dxa"/>
            <w:tcBorders>
              <w:top w:val="nil"/>
              <w:left w:val="single" w:sz="8" w:space="0" w:color="auto"/>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1</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H</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 </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L </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H</w:t>
            </w:r>
          </w:p>
        </w:tc>
        <w:tc>
          <w:tcPr>
            <w:tcW w:w="656"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 </w:t>
            </w:r>
          </w:p>
        </w:tc>
      </w:tr>
      <w:tr w:rsidR="00300AFD" w:rsidRPr="00C77CB3" w:rsidTr="00E15F0D">
        <w:trPr>
          <w:trHeight w:val="234"/>
        </w:trPr>
        <w:tc>
          <w:tcPr>
            <w:tcW w:w="895" w:type="dxa"/>
            <w:tcBorders>
              <w:top w:val="nil"/>
              <w:left w:val="single" w:sz="8" w:space="0" w:color="auto"/>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2</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H</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 </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L </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H</w:t>
            </w:r>
          </w:p>
        </w:tc>
        <w:tc>
          <w:tcPr>
            <w:tcW w:w="656"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 </w:t>
            </w:r>
          </w:p>
        </w:tc>
      </w:tr>
      <w:tr w:rsidR="00300AFD" w:rsidRPr="00C77CB3" w:rsidTr="00E15F0D">
        <w:trPr>
          <w:trHeight w:val="234"/>
        </w:trPr>
        <w:tc>
          <w:tcPr>
            <w:tcW w:w="895" w:type="dxa"/>
            <w:tcBorders>
              <w:top w:val="nil"/>
              <w:left w:val="single" w:sz="8" w:space="0" w:color="auto"/>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3</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H</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 </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L</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H</w:t>
            </w:r>
          </w:p>
        </w:tc>
        <w:tc>
          <w:tcPr>
            <w:tcW w:w="656"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 </w:t>
            </w:r>
          </w:p>
        </w:tc>
      </w:tr>
      <w:tr w:rsidR="00300AFD" w:rsidRPr="00C77CB3" w:rsidTr="00E15F0D">
        <w:trPr>
          <w:trHeight w:val="234"/>
        </w:trPr>
        <w:tc>
          <w:tcPr>
            <w:tcW w:w="895" w:type="dxa"/>
            <w:tcBorders>
              <w:top w:val="nil"/>
              <w:left w:val="single" w:sz="8" w:space="0" w:color="auto"/>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4</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H</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 </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L</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H</w:t>
            </w:r>
          </w:p>
        </w:tc>
        <w:tc>
          <w:tcPr>
            <w:tcW w:w="656"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 </w:t>
            </w:r>
          </w:p>
        </w:tc>
      </w:tr>
      <w:tr w:rsidR="00300AFD" w:rsidRPr="00C77CB3" w:rsidTr="00E15F0D">
        <w:trPr>
          <w:trHeight w:val="234"/>
        </w:trPr>
        <w:tc>
          <w:tcPr>
            <w:tcW w:w="895" w:type="dxa"/>
            <w:tcBorders>
              <w:top w:val="nil"/>
              <w:left w:val="single" w:sz="8" w:space="0" w:color="auto"/>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5</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H</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 </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L</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H</w:t>
            </w:r>
          </w:p>
        </w:tc>
        <w:tc>
          <w:tcPr>
            <w:tcW w:w="656"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 </w:t>
            </w:r>
          </w:p>
        </w:tc>
      </w:tr>
      <w:tr w:rsidR="00300AFD" w:rsidRPr="00C77CB3" w:rsidTr="00E15F0D">
        <w:trPr>
          <w:trHeight w:val="234"/>
        </w:trPr>
        <w:tc>
          <w:tcPr>
            <w:tcW w:w="895" w:type="dxa"/>
            <w:tcBorders>
              <w:top w:val="nil"/>
              <w:left w:val="single" w:sz="8" w:space="0" w:color="auto"/>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6</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H</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 </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L</w:t>
            </w:r>
          </w:p>
        </w:tc>
        <w:tc>
          <w:tcPr>
            <w:tcW w:w="652"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H</w:t>
            </w:r>
          </w:p>
        </w:tc>
        <w:tc>
          <w:tcPr>
            <w:tcW w:w="656" w:type="dxa"/>
            <w:tcBorders>
              <w:top w:val="nil"/>
              <w:left w:val="nil"/>
              <w:bottom w:val="single" w:sz="8" w:space="0" w:color="auto"/>
              <w:right w:val="single" w:sz="8" w:space="0" w:color="auto"/>
            </w:tcBorders>
            <w:shd w:val="clear" w:color="auto" w:fill="auto"/>
            <w:hideMark/>
          </w:tcPr>
          <w:p w:rsidR="00300AFD" w:rsidRPr="00C77CB3" w:rsidRDefault="00300AF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 </w:t>
            </w:r>
          </w:p>
        </w:tc>
      </w:tr>
    </w:tbl>
    <w:p w:rsidR="00300AFD" w:rsidRPr="00C77CB3" w:rsidRDefault="00300AFD" w:rsidP="00300AFD">
      <w:pPr>
        <w:pStyle w:val="ListParagraph"/>
        <w:ind w:left="540" w:firstLine="0"/>
        <w:rPr>
          <w:b/>
        </w:rPr>
      </w:pPr>
    </w:p>
    <w:p w:rsidR="00300AFD" w:rsidRPr="00C77CB3" w:rsidRDefault="00300AFD" w:rsidP="00300AFD">
      <w:pPr>
        <w:spacing w:after="0" w:line="240" w:lineRule="auto"/>
        <w:jc w:val="both"/>
        <w:rPr>
          <w:rFonts w:ascii="Times New Roman" w:eastAsia="Times New Roman" w:hAnsi="Times New Roman" w:cs="Times New Roman"/>
        </w:rPr>
      </w:pPr>
    </w:p>
    <w:p w:rsidR="00300AFD" w:rsidRPr="00C77CB3" w:rsidRDefault="00300AFD" w:rsidP="00300AFD">
      <w:pPr>
        <w:pStyle w:val="ListParagraph"/>
        <w:ind w:left="0"/>
        <w:jc w:val="both"/>
        <w:rPr>
          <w:b/>
        </w:rPr>
      </w:pPr>
      <w:r w:rsidRPr="00C77CB3">
        <w:rPr>
          <w:b/>
        </w:rPr>
        <w:t xml:space="preserve">UNIT I </w:t>
      </w:r>
    </w:p>
    <w:p w:rsidR="00300AFD" w:rsidRPr="00C77CB3" w:rsidRDefault="00300AFD" w:rsidP="00300AFD">
      <w:pPr>
        <w:pStyle w:val="ListParagraph"/>
        <w:ind w:left="0"/>
        <w:jc w:val="both"/>
      </w:pPr>
      <w:r w:rsidRPr="00C77CB3">
        <w:rPr>
          <w:b/>
        </w:rPr>
        <w:t xml:space="preserve">INTRODUCTION TO MANAGEMENT AND ENTREPRENEURSHIP: </w:t>
      </w:r>
      <w:r w:rsidRPr="00C77CB3">
        <w:t>Changing Face of Management-Entrepreneurship, Modern Management with Entrepreneurial Orientation.. Meaning of Entrepreneurship. Benefits and Drawbacks of Entrepreneurship Reasons feeding the Entrepreneurial fire. Understanding Entrepreneurship as a Process. Multiple roles of Entrepreneur: Intrapreneur, Inventor, Coordinator, Manager and Controller. Psychological and behavioral aspects of First-Generation Entrepreneur.  Case Studies</w:t>
      </w:r>
    </w:p>
    <w:p w:rsidR="00300AFD" w:rsidRPr="00C77CB3" w:rsidRDefault="00300AFD" w:rsidP="00300AFD">
      <w:pPr>
        <w:pStyle w:val="ListParagraph"/>
        <w:ind w:left="0"/>
        <w:jc w:val="both"/>
        <w:rPr>
          <w:b/>
        </w:rPr>
      </w:pPr>
    </w:p>
    <w:p w:rsidR="00300AFD" w:rsidRPr="00C77CB3" w:rsidRDefault="00300AFD" w:rsidP="00300AFD">
      <w:pPr>
        <w:pStyle w:val="ListParagraph"/>
        <w:ind w:left="0"/>
        <w:jc w:val="both"/>
        <w:rPr>
          <w:b/>
        </w:rPr>
      </w:pPr>
      <w:r w:rsidRPr="00C77CB3">
        <w:rPr>
          <w:b/>
        </w:rPr>
        <w:t>UNIT II</w:t>
      </w:r>
    </w:p>
    <w:p w:rsidR="00300AFD" w:rsidRPr="00C77CB3" w:rsidRDefault="00300AFD" w:rsidP="00300AFD">
      <w:pPr>
        <w:pStyle w:val="ListParagraph"/>
        <w:ind w:left="0"/>
        <w:jc w:val="both"/>
      </w:pPr>
      <w:r w:rsidRPr="00C77CB3">
        <w:rPr>
          <w:b/>
        </w:rPr>
        <w:t xml:space="preserve">PROCESS DEVELOPMENT AND INNOVATION PROJECT MANAGEMENT: </w:t>
      </w:r>
      <w:r w:rsidRPr="00C77CB3">
        <w:t>Business Process Model, Value chain for Manufacturing industries and Service Industries. Frugal Innovation.  Creativity process in developing Innovation.. Types of New Products, Forecasting of New Products, Stages in the New Product Development, Prototype building and pitching Going ahead with ideas, killing the ideas through Stage Gate Models, pitching of full fledged idea. Choosing the Start-Up Team.</w:t>
      </w:r>
    </w:p>
    <w:p w:rsidR="00300AFD" w:rsidRPr="00C77CB3" w:rsidRDefault="00300AFD" w:rsidP="00300AFD">
      <w:pPr>
        <w:spacing w:after="0" w:line="240" w:lineRule="auto"/>
        <w:jc w:val="both"/>
        <w:rPr>
          <w:rFonts w:ascii="Times New Roman" w:eastAsia="Times New Roman" w:hAnsi="Times New Roman" w:cs="Times New Roman"/>
        </w:rPr>
      </w:pPr>
    </w:p>
    <w:p w:rsidR="00824F3C" w:rsidRDefault="00824F3C">
      <w:pPr>
        <w:rPr>
          <w:rFonts w:ascii="Times New Roman" w:eastAsia="Times New Roman" w:hAnsi="Times New Roman" w:cs="Times New Roman"/>
          <w:b/>
        </w:rPr>
      </w:pPr>
      <w:r>
        <w:rPr>
          <w:rFonts w:ascii="Times New Roman" w:eastAsia="Times New Roman" w:hAnsi="Times New Roman" w:cs="Times New Roman"/>
          <w:b/>
        </w:rPr>
        <w:br w:type="page"/>
      </w:r>
    </w:p>
    <w:p w:rsidR="00300AFD" w:rsidRPr="00C77CB3" w:rsidRDefault="00300AFD" w:rsidP="00300AFD">
      <w:pPr>
        <w:spacing w:after="0" w:line="240" w:lineRule="auto"/>
        <w:jc w:val="both"/>
        <w:rPr>
          <w:rFonts w:ascii="Times New Roman" w:eastAsia="Times New Roman" w:hAnsi="Times New Roman" w:cs="Times New Roman"/>
          <w:b/>
        </w:rPr>
      </w:pPr>
      <w:r w:rsidRPr="00C77CB3">
        <w:rPr>
          <w:rFonts w:ascii="Times New Roman" w:eastAsia="Times New Roman" w:hAnsi="Times New Roman" w:cs="Times New Roman"/>
          <w:b/>
        </w:rPr>
        <w:lastRenderedPageBreak/>
        <w:t>UNIT III</w:t>
      </w:r>
    </w:p>
    <w:p w:rsidR="00300AFD" w:rsidRPr="00C77CB3" w:rsidRDefault="00300AFD" w:rsidP="00300AFD">
      <w:pPr>
        <w:spacing w:after="0" w:line="240" w:lineRule="auto"/>
        <w:jc w:val="both"/>
        <w:rPr>
          <w:rFonts w:ascii="Times New Roman" w:eastAsia="Times New Roman" w:hAnsi="Times New Roman" w:cs="Times New Roman"/>
          <w:b/>
        </w:rPr>
      </w:pPr>
      <w:r w:rsidRPr="00C77CB3">
        <w:rPr>
          <w:rFonts w:ascii="Times New Roman" w:eastAsia="Times New Roman" w:hAnsi="Times New Roman" w:cs="Times New Roman"/>
          <w:b/>
        </w:rPr>
        <w:t xml:space="preserve">PROJECT MANAGEMENT AND FEASIBILITY REPORT: </w:t>
      </w:r>
      <w:r w:rsidRPr="00C77CB3">
        <w:rPr>
          <w:rFonts w:ascii="Times New Roman" w:eastAsia="Times New Roman" w:hAnsi="Times New Roman" w:cs="Times New Roman"/>
        </w:rPr>
        <w:t>Project Inception, Project Implementation, and Project control. Analyzing the project by employing capital budgeting techniques, Risk Management, tools and techniques. Methods of Appraising the Project. Industry Analysis pertaining to the Product, Competitive Analysis and Market analysis. Preparation of feasibility report, Contents of Feasibility Report. Exercise to write an effective Feasibility report. Case Studies.</w:t>
      </w:r>
    </w:p>
    <w:p w:rsidR="00300AFD" w:rsidRPr="00C77CB3" w:rsidRDefault="00300AFD" w:rsidP="00300AFD">
      <w:pPr>
        <w:pStyle w:val="ListParagraph"/>
        <w:ind w:left="0"/>
        <w:jc w:val="both"/>
      </w:pPr>
    </w:p>
    <w:p w:rsidR="00300AFD" w:rsidRPr="00C77CB3" w:rsidRDefault="00300AFD" w:rsidP="00300AFD">
      <w:pPr>
        <w:pStyle w:val="ListParagraph"/>
        <w:ind w:left="0"/>
        <w:jc w:val="both"/>
        <w:rPr>
          <w:b/>
        </w:rPr>
      </w:pPr>
      <w:r w:rsidRPr="00C77CB3">
        <w:rPr>
          <w:b/>
        </w:rPr>
        <w:t>UNIT IV</w:t>
      </w:r>
    </w:p>
    <w:p w:rsidR="00300AFD" w:rsidRPr="00C77CB3" w:rsidRDefault="00300AFD" w:rsidP="00300AFD">
      <w:pPr>
        <w:pStyle w:val="ListParagraph"/>
        <w:ind w:left="0"/>
        <w:jc w:val="both"/>
      </w:pPr>
      <w:r w:rsidRPr="00C77CB3">
        <w:rPr>
          <w:b/>
        </w:rPr>
        <w:t xml:space="preserve">PROTECTION OF IDEAS AND MECHANISM: </w:t>
      </w:r>
      <w:r w:rsidRPr="00C77CB3">
        <w:t>Exposure to intellectual property rights to the entrepreneur in the Indian and the World context. Registration process for Patents, Copyrights, Trademarks, Geographical indicators. Legal Framework in administration of Intellectual property rights. Meaning of Infringement, consequences of Infringement. Cases on Infringement. Case Studies.</w:t>
      </w:r>
    </w:p>
    <w:p w:rsidR="00300AFD" w:rsidRPr="00C77CB3" w:rsidRDefault="00300AFD" w:rsidP="00300AFD">
      <w:pPr>
        <w:pStyle w:val="ListParagraph"/>
        <w:ind w:left="0"/>
        <w:jc w:val="both"/>
        <w:rPr>
          <w:b/>
        </w:rPr>
      </w:pPr>
    </w:p>
    <w:p w:rsidR="00300AFD" w:rsidRPr="00C77CB3" w:rsidRDefault="00300AFD" w:rsidP="00300AFD">
      <w:pPr>
        <w:pStyle w:val="ListParagraph"/>
        <w:ind w:left="0"/>
        <w:jc w:val="both"/>
        <w:rPr>
          <w:b/>
        </w:rPr>
      </w:pPr>
      <w:r w:rsidRPr="00C77CB3">
        <w:rPr>
          <w:b/>
        </w:rPr>
        <w:t>UNIT V</w:t>
      </w:r>
    </w:p>
    <w:p w:rsidR="00300AFD" w:rsidRPr="00C77CB3" w:rsidRDefault="00300AFD" w:rsidP="00300AFD">
      <w:pPr>
        <w:pStyle w:val="ListParagraph"/>
        <w:ind w:left="0"/>
        <w:jc w:val="both"/>
      </w:pPr>
      <w:r w:rsidRPr="00C77CB3">
        <w:rPr>
          <w:b/>
        </w:rPr>
        <w:t xml:space="preserve">VENTURE FINANCING AND ISSUES RELATED TO PRICING: </w:t>
      </w:r>
      <w:r w:rsidRPr="00C77CB3">
        <w:t>Meaning of Venture Capitalist, Process of Venture Capital, Seed Funding, First Phase Funding, Second Phase Funding and Final Phase funding. Cost analysis, Preparation of standard costing, Finalizing the output, fixing the pricing based on market structure, Monopoly, oligopoly market structures and marketing pricing practices for attracting customers. Case Studies</w:t>
      </w:r>
    </w:p>
    <w:p w:rsidR="00300AFD" w:rsidRPr="00C77CB3" w:rsidRDefault="00300AFD" w:rsidP="00300AFD">
      <w:pPr>
        <w:pStyle w:val="ListParagraph"/>
        <w:ind w:left="0"/>
        <w:jc w:val="both"/>
        <w:rPr>
          <w:b/>
        </w:rPr>
      </w:pPr>
    </w:p>
    <w:p w:rsidR="00300AFD" w:rsidRPr="00C77CB3" w:rsidRDefault="00300AFD" w:rsidP="00300AFD">
      <w:pPr>
        <w:pStyle w:val="ListParagraph"/>
        <w:ind w:left="0"/>
        <w:jc w:val="both"/>
        <w:rPr>
          <w:b/>
        </w:rPr>
      </w:pPr>
      <w:r w:rsidRPr="00C77CB3">
        <w:rPr>
          <w:b/>
        </w:rPr>
        <w:t>UNIT VI</w:t>
      </w:r>
    </w:p>
    <w:p w:rsidR="00300AFD" w:rsidRPr="00C77CB3" w:rsidRDefault="00300AFD" w:rsidP="00300AFD">
      <w:pPr>
        <w:pStyle w:val="ListParagraph"/>
        <w:ind w:left="0"/>
        <w:jc w:val="both"/>
      </w:pPr>
      <w:r w:rsidRPr="00C77CB3">
        <w:rPr>
          <w:b/>
        </w:rPr>
        <w:t xml:space="preserve">MANUFACTURING AND QUALITY MANAGEMENT: </w:t>
      </w:r>
      <w:r w:rsidRPr="00C77CB3">
        <w:t>Plant Layout, Process and Product Layout, Service Factory. Introduction to Quality Circles, Quality inspection, ISO Certification, process of certification and exposure to the entrepreneurs of the need for certification. Quality certification for Manufacturing industrial. Case Studies</w:t>
      </w:r>
    </w:p>
    <w:p w:rsidR="00300AFD" w:rsidRPr="00C77CB3" w:rsidRDefault="00300AFD" w:rsidP="00300AFD">
      <w:pPr>
        <w:spacing w:after="0" w:line="240" w:lineRule="auto"/>
        <w:jc w:val="both"/>
        <w:rPr>
          <w:rFonts w:ascii="Times New Roman" w:eastAsia="Times New Roman" w:hAnsi="Times New Roman" w:cs="Times New Roman"/>
          <w:b/>
        </w:rPr>
      </w:pPr>
    </w:p>
    <w:p w:rsidR="00300AFD" w:rsidRPr="00C77CB3" w:rsidRDefault="00300AFD" w:rsidP="00300AFD">
      <w:pPr>
        <w:spacing w:after="0" w:line="240" w:lineRule="auto"/>
        <w:jc w:val="both"/>
        <w:rPr>
          <w:rFonts w:ascii="Times New Roman" w:eastAsia="Times New Roman" w:hAnsi="Times New Roman" w:cs="Times New Roman"/>
          <w:b/>
        </w:rPr>
      </w:pPr>
      <w:r w:rsidRPr="00C77CB3">
        <w:rPr>
          <w:rFonts w:ascii="Times New Roman" w:eastAsia="Times New Roman" w:hAnsi="Times New Roman" w:cs="Times New Roman"/>
          <w:b/>
        </w:rPr>
        <w:t>References:</w:t>
      </w:r>
    </w:p>
    <w:p w:rsidR="00300AFD" w:rsidRPr="00C77CB3" w:rsidRDefault="00300AFD" w:rsidP="00300AFD">
      <w:pPr>
        <w:spacing w:after="0" w:line="240" w:lineRule="auto"/>
        <w:jc w:val="both"/>
        <w:rPr>
          <w:rFonts w:ascii="Times New Roman" w:eastAsia="Times New Roman" w:hAnsi="Times New Roman" w:cs="Times New Roman"/>
          <w:b/>
        </w:rPr>
      </w:pPr>
    </w:p>
    <w:p w:rsidR="00300AFD" w:rsidRPr="00C77CB3" w:rsidRDefault="00300AFD" w:rsidP="00180ADD">
      <w:pPr>
        <w:numPr>
          <w:ilvl w:val="0"/>
          <w:numId w:val="62"/>
        </w:numPr>
        <w:shd w:val="clear" w:color="auto" w:fill="FFFFFF"/>
        <w:spacing w:after="0" w:line="240" w:lineRule="auto"/>
        <w:jc w:val="both"/>
        <w:rPr>
          <w:rFonts w:ascii="Times New Roman" w:eastAsia="Times New Roman" w:hAnsi="Times New Roman" w:cs="Times New Roman"/>
          <w:color w:val="222222"/>
        </w:rPr>
      </w:pPr>
      <w:r w:rsidRPr="00C77CB3">
        <w:rPr>
          <w:rFonts w:ascii="Times New Roman" w:eastAsia="Times New Roman" w:hAnsi="Times New Roman" w:cs="Times New Roman"/>
          <w:color w:val="222222"/>
        </w:rPr>
        <w:t>"Projects: Planning, Analysis, Selection, Financing, Implementation, and Review", Prasanna Chandra, TMH, New Delhi, 2012</w:t>
      </w:r>
    </w:p>
    <w:p w:rsidR="00300AFD" w:rsidRPr="00C77CB3" w:rsidRDefault="00300AFD" w:rsidP="00180ADD">
      <w:pPr>
        <w:numPr>
          <w:ilvl w:val="0"/>
          <w:numId w:val="62"/>
        </w:numPr>
        <w:shd w:val="clear" w:color="auto" w:fill="FFFFFF"/>
        <w:spacing w:after="0" w:line="240" w:lineRule="auto"/>
        <w:jc w:val="both"/>
        <w:rPr>
          <w:rFonts w:ascii="Times New Roman" w:eastAsia="Times New Roman" w:hAnsi="Times New Roman" w:cs="Times New Roman"/>
          <w:color w:val="222222"/>
        </w:rPr>
      </w:pPr>
      <w:r w:rsidRPr="00C77CB3">
        <w:rPr>
          <w:rFonts w:ascii="Times New Roman" w:eastAsia="Times New Roman" w:hAnsi="Times New Roman" w:cs="Times New Roman"/>
          <w:color w:val="222222"/>
        </w:rPr>
        <w:t>"Project Management", Jeffrey K. Pinto, Pearson, 2011</w:t>
      </w:r>
    </w:p>
    <w:p w:rsidR="00300AFD" w:rsidRPr="00C77CB3" w:rsidRDefault="00300AFD" w:rsidP="00180ADD">
      <w:pPr>
        <w:numPr>
          <w:ilvl w:val="0"/>
          <w:numId w:val="62"/>
        </w:numPr>
        <w:spacing w:after="0" w:line="240" w:lineRule="auto"/>
        <w:jc w:val="both"/>
        <w:rPr>
          <w:rFonts w:ascii="Times New Roman" w:eastAsia="Times New Roman" w:hAnsi="Times New Roman" w:cs="Times New Roman"/>
        </w:rPr>
      </w:pPr>
      <w:r w:rsidRPr="00C77CB3">
        <w:rPr>
          <w:rFonts w:ascii="Times New Roman" w:eastAsia="Times New Roman" w:hAnsi="Times New Roman" w:cs="Times New Roman"/>
        </w:rPr>
        <w:t>Small Scale industries and Entrepreneurship Vasanth Desai “Himalya publishing 2012</w:t>
      </w:r>
    </w:p>
    <w:p w:rsidR="00300AFD" w:rsidRPr="00C77CB3" w:rsidRDefault="00300AFD" w:rsidP="00180ADD">
      <w:pPr>
        <w:numPr>
          <w:ilvl w:val="0"/>
          <w:numId w:val="62"/>
        </w:numPr>
        <w:shd w:val="clear" w:color="auto" w:fill="FFFFFF"/>
        <w:spacing w:after="0" w:line="240" w:lineRule="auto"/>
        <w:jc w:val="both"/>
        <w:rPr>
          <w:rFonts w:ascii="Times New Roman" w:eastAsia="Times New Roman" w:hAnsi="Times New Roman" w:cs="Times New Roman"/>
          <w:color w:val="222222"/>
        </w:rPr>
      </w:pPr>
      <w:r w:rsidRPr="00C77CB3">
        <w:rPr>
          <w:rFonts w:ascii="Times New Roman" w:eastAsia="Times New Roman" w:hAnsi="Times New Roman" w:cs="Times New Roman"/>
          <w:color w:val="222222"/>
        </w:rPr>
        <w:t>Innovation by Design", Gerald H. (Gus) Gaynor, AMACOM {American Management Association), NYC, 2002</w:t>
      </w:r>
    </w:p>
    <w:p w:rsidR="00300AFD" w:rsidRPr="00C77CB3" w:rsidRDefault="00300AFD" w:rsidP="00180ADD">
      <w:pPr>
        <w:numPr>
          <w:ilvl w:val="0"/>
          <w:numId w:val="62"/>
        </w:numPr>
        <w:spacing w:after="0" w:line="240" w:lineRule="auto"/>
        <w:jc w:val="both"/>
        <w:rPr>
          <w:rFonts w:ascii="Times New Roman" w:eastAsia="Times New Roman" w:hAnsi="Times New Roman" w:cs="Times New Roman"/>
        </w:rPr>
      </w:pPr>
      <w:r w:rsidRPr="00C77CB3">
        <w:rPr>
          <w:rFonts w:ascii="Times New Roman" w:eastAsia="Times New Roman" w:hAnsi="Times New Roman" w:cs="Times New Roman"/>
        </w:rPr>
        <w:t>Entrepreneurship  Rajeev Roy “” oxford ,2012</w:t>
      </w:r>
    </w:p>
    <w:p w:rsidR="00300AFD" w:rsidRPr="00C77CB3" w:rsidRDefault="00300AFD" w:rsidP="00180ADD">
      <w:pPr>
        <w:numPr>
          <w:ilvl w:val="0"/>
          <w:numId w:val="62"/>
        </w:numPr>
        <w:spacing w:after="0" w:line="240" w:lineRule="auto"/>
        <w:jc w:val="both"/>
        <w:rPr>
          <w:rFonts w:ascii="Times New Roman" w:eastAsia="Times New Roman" w:hAnsi="Times New Roman" w:cs="Times New Roman"/>
        </w:rPr>
      </w:pPr>
      <w:r w:rsidRPr="00C77CB3">
        <w:rPr>
          <w:rFonts w:ascii="Times New Roman" w:eastAsia="Times New Roman" w:hAnsi="Times New Roman" w:cs="Times New Roman"/>
        </w:rPr>
        <w:t>Fundamentals of Entrepreneurship Nandan H,</w:t>
      </w:r>
    </w:p>
    <w:p w:rsidR="00300AFD" w:rsidRPr="00C77CB3" w:rsidRDefault="00300AFD">
      <w:pPr>
        <w:rPr>
          <w:rFonts w:ascii="Times New Roman" w:hAnsi="Times New Roman" w:cs="Times New Roman"/>
          <w:b/>
          <w:bCs/>
          <w:color w:val="000000"/>
        </w:rPr>
      </w:pPr>
      <w:r w:rsidRPr="00C77CB3">
        <w:rPr>
          <w:rFonts w:ascii="Times New Roman" w:hAnsi="Times New Roman" w:cs="Times New Roman"/>
          <w:b/>
          <w:bCs/>
          <w:color w:val="000000"/>
        </w:rPr>
        <w:br w:type="page"/>
      </w:r>
    </w:p>
    <w:p w:rsidR="00984112" w:rsidRPr="00C77CB3" w:rsidRDefault="00984112" w:rsidP="00984112">
      <w:pPr>
        <w:spacing w:after="0" w:line="240" w:lineRule="auto"/>
        <w:jc w:val="center"/>
        <w:rPr>
          <w:rFonts w:ascii="Times New Roman" w:hAnsi="Times New Roman" w:cs="Times New Roman"/>
          <w:b/>
          <w:bCs/>
          <w:color w:val="000000"/>
        </w:rPr>
      </w:pPr>
      <w:r w:rsidRPr="00C77CB3">
        <w:rPr>
          <w:rFonts w:ascii="Times New Roman" w:hAnsi="Times New Roman" w:cs="Times New Roman"/>
          <w:b/>
          <w:bCs/>
          <w:color w:val="000000"/>
        </w:rPr>
        <w:lastRenderedPageBreak/>
        <w:t>Syllabus for B. Tech. III Year II semester</w:t>
      </w:r>
    </w:p>
    <w:p w:rsidR="00984112" w:rsidRPr="00C77CB3" w:rsidRDefault="00984112" w:rsidP="00984112">
      <w:pPr>
        <w:tabs>
          <w:tab w:val="left" w:pos="180"/>
        </w:tabs>
        <w:spacing w:after="0" w:line="240" w:lineRule="auto"/>
        <w:jc w:val="center"/>
        <w:rPr>
          <w:rFonts w:ascii="Times New Roman" w:hAnsi="Times New Roman" w:cs="Times New Roman"/>
          <w:b/>
          <w:bCs/>
        </w:rPr>
      </w:pPr>
      <w:r w:rsidRPr="00C77CB3">
        <w:rPr>
          <w:rFonts w:ascii="Times New Roman" w:hAnsi="Times New Roman" w:cs="Times New Roman"/>
          <w:b/>
          <w:bCs/>
        </w:rPr>
        <w:t>Mechanical Engineering</w:t>
      </w:r>
    </w:p>
    <w:p w:rsidR="00984112" w:rsidRPr="00C77CB3" w:rsidRDefault="00984112" w:rsidP="00984112">
      <w:pPr>
        <w:tabs>
          <w:tab w:val="left" w:pos="180"/>
        </w:tabs>
        <w:spacing w:after="0" w:line="240" w:lineRule="auto"/>
        <w:jc w:val="center"/>
        <w:rPr>
          <w:rFonts w:ascii="Times New Roman" w:hAnsi="Times New Roman" w:cs="Times New Roman"/>
          <w:b/>
          <w:bCs/>
        </w:rPr>
      </w:pPr>
      <w:r w:rsidRPr="00C77CB3">
        <w:rPr>
          <w:rFonts w:ascii="Times New Roman" w:hAnsi="Times New Roman" w:cs="Times New Roman"/>
          <w:b/>
          <w:bCs/>
        </w:rPr>
        <w:t>PYTHON PROGRAMMING</w:t>
      </w:r>
    </w:p>
    <w:p w:rsidR="00984112" w:rsidRPr="00C77CB3" w:rsidRDefault="00984112" w:rsidP="00984112">
      <w:pPr>
        <w:spacing w:after="0" w:line="240" w:lineRule="auto"/>
        <w:jc w:val="center"/>
        <w:rPr>
          <w:rFonts w:ascii="Times New Roman" w:hAnsi="Times New Roman" w:cs="Times New Roman"/>
          <w:b/>
          <w:bCs/>
          <w:color w:val="000000"/>
        </w:rPr>
      </w:pPr>
      <w:r w:rsidRPr="00C77CB3">
        <w:rPr>
          <w:rFonts w:ascii="Times New Roman" w:hAnsi="Times New Roman" w:cs="Times New Roman"/>
          <w:b/>
          <w:color w:val="000000"/>
        </w:rPr>
        <w:t>(Open Elective-II)</w:t>
      </w:r>
    </w:p>
    <w:p w:rsidR="00984112" w:rsidRPr="00C77CB3" w:rsidRDefault="00984112" w:rsidP="00984112">
      <w:pPr>
        <w:rPr>
          <w:rFonts w:ascii="Times New Roman" w:hAnsi="Times New Roman" w:cs="Times New Roman"/>
          <w:b/>
          <w:color w:val="000000"/>
        </w:rPr>
      </w:pPr>
      <w:r w:rsidRPr="00C77CB3">
        <w:rPr>
          <w:rFonts w:ascii="Times New Roman" w:hAnsi="Times New Roman" w:cs="Times New Roman"/>
          <w:b/>
          <w:color w:val="000000"/>
        </w:rPr>
        <w:t>Code:</w:t>
      </w:r>
      <w:r w:rsidRPr="00C77CB3">
        <w:rPr>
          <w:rFonts w:ascii="Times New Roman" w:hAnsi="Times New Roman" w:cs="Times New Roman"/>
          <w:b/>
        </w:rPr>
        <w:t xml:space="preserve"> 7</w:t>
      </w:r>
      <w:r w:rsidRPr="00C77CB3">
        <w:rPr>
          <w:rFonts w:ascii="Times New Roman" w:hAnsi="Times New Roman" w:cs="Times New Roman"/>
          <w:b/>
          <w:color w:val="000000"/>
        </w:rPr>
        <w:t>FC03</w:t>
      </w:r>
    </w:p>
    <w:p w:rsidR="00984112" w:rsidRPr="00C77CB3" w:rsidRDefault="00984112" w:rsidP="00984112">
      <w:pPr>
        <w:spacing w:after="0"/>
        <w:jc w:val="right"/>
        <w:rPr>
          <w:rFonts w:ascii="Times New Roman" w:hAnsi="Times New Roman" w:cs="Times New Roman"/>
          <w:b/>
        </w:rPr>
      </w:pPr>
      <w:r w:rsidRPr="00C77CB3">
        <w:rPr>
          <w:rFonts w:ascii="Times New Roman" w:hAnsi="Times New Roman" w:cs="Times New Roman"/>
          <w:b/>
        </w:rPr>
        <w:t>L     T    P/D   C</w:t>
      </w:r>
    </w:p>
    <w:p w:rsidR="00984112" w:rsidRPr="00C77CB3" w:rsidRDefault="00984112" w:rsidP="00984112">
      <w:pPr>
        <w:spacing w:after="0"/>
        <w:ind w:left="5760" w:firstLine="720"/>
        <w:jc w:val="right"/>
        <w:rPr>
          <w:rFonts w:ascii="Times New Roman" w:hAnsi="Times New Roman" w:cs="Times New Roman"/>
          <w:b/>
        </w:rPr>
      </w:pPr>
      <w:r w:rsidRPr="00C77CB3">
        <w:rPr>
          <w:rFonts w:ascii="Times New Roman" w:hAnsi="Times New Roman" w:cs="Times New Roman"/>
        </w:rPr>
        <w:t xml:space="preserve">         3</w:t>
      </w:r>
      <w:r w:rsidRPr="00C77CB3">
        <w:rPr>
          <w:rFonts w:ascii="Times New Roman" w:hAnsi="Times New Roman" w:cs="Times New Roman"/>
          <w:b/>
        </w:rPr>
        <w:t xml:space="preserve">     --     --     3</w:t>
      </w:r>
    </w:p>
    <w:p w:rsidR="00984112" w:rsidRPr="00C77CB3" w:rsidRDefault="00984112" w:rsidP="00984112">
      <w:pPr>
        <w:tabs>
          <w:tab w:val="left" w:pos="4185"/>
        </w:tabs>
        <w:autoSpaceDE w:val="0"/>
        <w:autoSpaceDN w:val="0"/>
        <w:adjustRightInd w:val="0"/>
        <w:spacing w:after="0" w:line="240" w:lineRule="auto"/>
        <w:rPr>
          <w:rFonts w:ascii="Times New Roman" w:hAnsi="Times New Roman" w:cs="Times New Roman"/>
          <w:b/>
        </w:rPr>
      </w:pPr>
      <w:r w:rsidRPr="00C77CB3">
        <w:rPr>
          <w:rFonts w:ascii="Times New Roman" w:hAnsi="Times New Roman" w:cs="Times New Roman"/>
          <w:b/>
        </w:rPr>
        <w:t>Course Objectives:-</w:t>
      </w:r>
      <w:r w:rsidRPr="00C77CB3">
        <w:rPr>
          <w:rFonts w:ascii="Times New Roman" w:hAnsi="Times New Roman" w:cs="Times New Roman"/>
          <w:b/>
        </w:rPr>
        <w:tab/>
      </w:r>
    </w:p>
    <w:p w:rsidR="00984112" w:rsidRPr="00C77CB3" w:rsidRDefault="00984112" w:rsidP="00984112">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After taking this course, you should be able to:</w:t>
      </w:r>
    </w:p>
    <w:p w:rsidR="00984112" w:rsidRPr="00C77CB3" w:rsidRDefault="00984112" w:rsidP="00824F3C">
      <w:pPr>
        <w:autoSpaceDE w:val="0"/>
        <w:autoSpaceDN w:val="0"/>
        <w:adjustRightInd w:val="0"/>
        <w:spacing w:after="0" w:line="240" w:lineRule="auto"/>
        <w:ind w:firstLine="720"/>
        <w:jc w:val="both"/>
        <w:rPr>
          <w:rFonts w:ascii="Times New Roman" w:hAnsi="Times New Roman" w:cs="Times New Roman"/>
          <w:b/>
          <w:bCs/>
        </w:rPr>
      </w:pPr>
      <w:r w:rsidRPr="00C77CB3">
        <w:rPr>
          <w:rFonts w:ascii="Times New Roman" w:hAnsi="Times New Roman" w:cs="Times New Roman"/>
        </w:rPr>
        <w:t>Use Python interactively, execute a Python script at the shell prompt, use Python types, expressions, and None, use string literals and string type, use Python statements (if...elif..else, for, pass, continue, . . . ), understand the difference between expressions and statements, understand assignment semantics, write and call a simple function., utilize high-level data types such as lists and dictionaries, understand the difference between mutable and immutable types, write a simple class and access methods and attributes, import and utilize a module, read from and write to a text file.</w:t>
      </w:r>
    </w:p>
    <w:p w:rsidR="00984112" w:rsidRPr="00C77CB3" w:rsidRDefault="00984112" w:rsidP="00984112">
      <w:pPr>
        <w:spacing w:after="0" w:line="240" w:lineRule="auto"/>
        <w:rPr>
          <w:rFonts w:ascii="Times New Roman" w:hAnsi="Times New Roman" w:cs="Times New Roman"/>
          <w:b/>
          <w:bCs/>
        </w:rPr>
      </w:pPr>
    </w:p>
    <w:p w:rsidR="00984112" w:rsidRPr="00C77CB3" w:rsidRDefault="00984112" w:rsidP="00984112">
      <w:pPr>
        <w:spacing w:after="0" w:line="240" w:lineRule="auto"/>
        <w:rPr>
          <w:rFonts w:ascii="Times New Roman" w:hAnsi="Times New Roman" w:cs="Times New Roman"/>
          <w:b/>
          <w:bCs/>
        </w:rPr>
      </w:pPr>
      <w:r w:rsidRPr="00C77CB3">
        <w:rPr>
          <w:rFonts w:ascii="Times New Roman" w:hAnsi="Times New Roman" w:cs="Times New Roman"/>
          <w:b/>
          <w:bCs/>
        </w:rPr>
        <w:t>Course Outcomes:</w:t>
      </w:r>
    </w:p>
    <w:p w:rsidR="00984112" w:rsidRPr="00C77CB3" w:rsidRDefault="00984112" w:rsidP="00984112">
      <w:pPr>
        <w:spacing w:after="0" w:line="240" w:lineRule="auto"/>
        <w:rPr>
          <w:rFonts w:ascii="Times New Roman" w:hAnsi="Times New Roman" w:cs="Times New Roman"/>
        </w:rPr>
      </w:pPr>
    </w:p>
    <w:p w:rsidR="00984112" w:rsidRPr="00C77CB3" w:rsidRDefault="00984112" w:rsidP="00984112">
      <w:pPr>
        <w:spacing w:after="0" w:line="240" w:lineRule="auto"/>
        <w:rPr>
          <w:rFonts w:ascii="Times New Roman" w:hAnsi="Times New Roman" w:cs="Times New Roman"/>
        </w:rPr>
      </w:pPr>
      <w:r w:rsidRPr="00C77CB3">
        <w:rPr>
          <w:rFonts w:ascii="Times New Roman" w:hAnsi="Times New Roman" w:cs="Times New Roman"/>
        </w:rPr>
        <w:t xml:space="preserve">CO1: </w:t>
      </w:r>
      <w:r w:rsidRPr="00C77CB3">
        <w:rPr>
          <w:rFonts w:ascii="Times New Roman" w:hAnsi="Times New Roman" w:cs="Times New Roman"/>
        </w:rPr>
        <w:tab/>
        <w:t>Gains exposure towards Python versions and their specifications.</w:t>
      </w:r>
    </w:p>
    <w:p w:rsidR="00984112" w:rsidRPr="00C77CB3" w:rsidRDefault="00984112" w:rsidP="00984112">
      <w:pPr>
        <w:spacing w:after="0" w:line="240" w:lineRule="auto"/>
        <w:rPr>
          <w:rFonts w:ascii="Times New Roman" w:hAnsi="Times New Roman" w:cs="Times New Roman"/>
        </w:rPr>
      </w:pPr>
      <w:r w:rsidRPr="00C77CB3">
        <w:rPr>
          <w:rFonts w:ascii="Times New Roman" w:hAnsi="Times New Roman" w:cs="Times New Roman"/>
        </w:rPr>
        <w:t xml:space="preserve">CO2: </w:t>
      </w:r>
      <w:r w:rsidRPr="00C77CB3">
        <w:rPr>
          <w:rFonts w:ascii="Times New Roman" w:hAnsi="Times New Roman" w:cs="Times New Roman"/>
        </w:rPr>
        <w:tab/>
        <w:t>Build programs using primitive data types.</w:t>
      </w:r>
    </w:p>
    <w:p w:rsidR="00984112" w:rsidRPr="00C77CB3" w:rsidRDefault="00984112" w:rsidP="00984112">
      <w:pPr>
        <w:spacing w:after="0" w:line="240" w:lineRule="auto"/>
        <w:ind w:left="720" w:hanging="720"/>
        <w:rPr>
          <w:rFonts w:ascii="Times New Roman" w:hAnsi="Times New Roman" w:cs="Times New Roman"/>
        </w:rPr>
      </w:pPr>
      <w:r w:rsidRPr="00C77CB3">
        <w:rPr>
          <w:rFonts w:ascii="Times New Roman" w:hAnsi="Times New Roman" w:cs="Times New Roman"/>
        </w:rPr>
        <w:t xml:space="preserve">CO3: </w:t>
      </w:r>
      <w:r w:rsidRPr="00C77CB3">
        <w:rPr>
          <w:rFonts w:ascii="Times New Roman" w:hAnsi="Times New Roman" w:cs="Times New Roman"/>
        </w:rPr>
        <w:tab/>
        <w:t>Write applications that include functions, modules, packages along with respective exceptional handling mechanism.</w:t>
      </w:r>
    </w:p>
    <w:p w:rsidR="00984112" w:rsidRPr="00C77CB3" w:rsidRDefault="00984112" w:rsidP="00984112">
      <w:pPr>
        <w:spacing w:after="0" w:line="240" w:lineRule="auto"/>
        <w:rPr>
          <w:rFonts w:ascii="Times New Roman" w:hAnsi="Times New Roman" w:cs="Times New Roman"/>
        </w:rPr>
      </w:pPr>
      <w:r w:rsidRPr="00C77CB3">
        <w:rPr>
          <w:rFonts w:ascii="Times New Roman" w:hAnsi="Times New Roman" w:cs="Times New Roman"/>
        </w:rPr>
        <w:t xml:space="preserve">CO4: </w:t>
      </w:r>
      <w:r w:rsidRPr="00C77CB3">
        <w:rPr>
          <w:rFonts w:ascii="Times New Roman" w:hAnsi="Times New Roman" w:cs="Times New Roman"/>
        </w:rPr>
        <w:tab/>
        <w:t>Writes applications using OO features of Python</w:t>
      </w:r>
    </w:p>
    <w:p w:rsidR="00984112" w:rsidRPr="00C77CB3" w:rsidRDefault="00984112" w:rsidP="00984112">
      <w:pPr>
        <w:spacing w:after="0" w:line="240" w:lineRule="auto"/>
        <w:ind w:left="720" w:hanging="720"/>
        <w:rPr>
          <w:rFonts w:ascii="Times New Roman" w:hAnsi="Times New Roman" w:cs="Times New Roman"/>
        </w:rPr>
      </w:pPr>
      <w:r w:rsidRPr="00C77CB3">
        <w:rPr>
          <w:rFonts w:ascii="Times New Roman" w:hAnsi="Times New Roman" w:cs="Times New Roman"/>
        </w:rPr>
        <w:t xml:space="preserve">CO5: </w:t>
      </w:r>
      <w:r w:rsidRPr="00C77CB3">
        <w:rPr>
          <w:rFonts w:ascii="Times New Roman" w:hAnsi="Times New Roman" w:cs="Times New Roman"/>
        </w:rPr>
        <w:tab/>
        <w:t>Write applications using Files.</w:t>
      </w:r>
    </w:p>
    <w:p w:rsidR="00984112" w:rsidRPr="00C77CB3" w:rsidRDefault="00984112" w:rsidP="00984112">
      <w:pPr>
        <w:spacing w:after="0" w:line="240" w:lineRule="auto"/>
        <w:rPr>
          <w:rFonts w:ascii="Times New Roman" w:hAnsi="Times New Roman" w:cs="Times New Roman"/>
        </w:rPr>
      </w:pPr>
      <w:r w:rsidRPr="00C77CB3">
        <w:rPr>
          <w:rFonts w:ascii="Times New Roman" w:hAnsi="Times New Roman" w:cs="Times New Roman"/>
        </w:rPr>
        <w:t xml:space="preserve">CO6: </w:t>
      </w:r>
      <w:r w:rsidRPr="00C77CB3">
        <w:rPr>
          <w:rFonts w:ascii="Times New Roman" w:hAnsi="Times New Roman" w:cs="Times New Roman"/>
        </w:rPr>
        <w:tab/>
        <w:t>Hands on exposure on NumPy/Tkinter/Plotpy modules.</w:t>
      </w:r>
    </w:p>
    <w:p w:rsidR="00984112" w:rsidRPr="00C77CB3" w:rsidRDefault="00984112" w:rsidP="00984112">
      <w:pPr>
        <w:spacing w:after="0" w:line="240" w:lineRule="auto"/>
        <w:rPr>
          <w:rFonts w:ascii="Times New Roman" w:hAnsi="Times New Roman" w:cs="Times New Roman"/>
        </w:rPr>
      </w:pPr>
    </w:p>
    <w:p w:rsidR="00984112" w:rsidRPr="00C77CB3" w:rsidRDefault="00984112" w:rsidP="00984112">
      <w:pPr>
        <w:autoSpaceDE w:val="0"/>
        <w:autoSpaceDN w:val="0"/>
        <w:adjustRightInd w:val="0"/>
        <w:jc w:val="both"/>
        <w:rPr>
          <w:rFonts w:ascii="Times New Roman" w:hAnsi="Times New Roman" w:cs="Times New Roman"/>
        </w:rPr>
      </w:pPr>
      <w:r w:rsidRPr="00C77CB3">
        <w:rPr>
          <w:rFonts w:ascii="Times New Roman" w:hAnsi="Times New Roman" w:cs="Times New Roman"/>
          <w:b/>
          <w:i/>
        </w:rPr>
        <w:t>Mapping of Course Outcomes with Program Outcomes:</w:t>
      </w:r>
    </w:p>
    <w:tbl>
      <w:tblPr>
        <w:tblW w:w="8723" w:type="dxa"/>
        <w:tblInd w:w="94" w:type="dxa"/>
        <w:tblLook w:val="04A0"/>
      </w:tblPr>
      <w:tblGrid>
        <w:gridCol w:w="895"/>
        <w:gridCol w:w="652"/>
        <w:gridCol w:w="652"/>
        <w:gridCol w:w="652"/>
        <w:gridCol w:w="652"/>
        <w:gridCol w:w="652"/>
        <w:gridCol w:w="652"/>
        <w:gridCol w:w="652"/>
        <w:gridCol w:w="652"/>
        <w:gridCol w:w="652"/>
        <w:gridCol w:w="652"/>
        <w:gridCol w:w="652"/>
        <w:gridCol w:w="656"/>
      </w:tblGrid>
      <w:tr w:rsidR="00984112" w:rsidRPr="00C77CB3" w:rsidTr="00E03D64">
        <w:trPr>
          <w:trHeight w:val="234"/>
        </w:trPr>
        <w:tc>
          <w:tcPr>
            <w:tcW w:w="895" w:type="dxa"/>
            <w:vMerge w:val="restart"/>
            <w:tcBorders>
              <w:top w:val="single" w:sz="8" w:space="0" w:color="auto"/>
              <w:left w:val="single" w:sz="8" w:space="0" w:color="auto"/>
              <w:bottom w:val="single" w:sz="8" w:space="0" w:color="000000"/>
              <w:right w:val="single" w:sz="8" w:space="0" w:color="auto"/>
            </w:tcBorders>
            <w:shd w:val="clear" w:color="auto" w:fill="auto"/>
            <w:vAlign w:val="bottom"/>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COs</w:t>
            </w:r>
          </w:p>
        </w:tc>
        <w:tc>
          <w:tcPr>
            <w:tcW w:w="7828" w:type="dxa"/>
            <w:gridSpan w:val="12"/>
            <w:tcBorders>
              <w:top w:val="single" w:sz="8" w:space="0" w:color="auto"/>
              <w:left w:val="nil"/>
              <w:bottom w:val="single" w:sz="8" w:space="0" w:color="auto"/>
              <w:right w:val="single" w:sz="8" w:space="0" w:color="000000"/>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rPr>
            </w:pPr>
            <w:r w:rsidRPr="00C77CB3">
              <w:rPr>
                <w:rFonts w:ascii="Times New Roman" w:eastAsia="Times New Roman" w:hAnsi="Times New Roman" w:cs="Times New Roman"/>
                <w:b/>
                <w:bCs/>
                <w:caps/>
              </w:rPr>
              <w:t>Programme  Outcomes</w:t>
            </w:r>
          </w:p>
        </w:tc>
      </w:tr>
      <w:tr w:rsidR="002335E8" w:rsidRPr="00C77CB3" w:rsidTr="00E03D64">
        <w:trPr>
          <w:trHeight w:val="234"/>
        </w:trPr>
        <w:tc>
          <w:tcPr>
            <w:tcW w:w="895" w:type="dxa"/>
            <w:vMerge/>
            <w:tcBorders>
              <w:top w:val="single" w:sz="8" w:space="0" w:color="auto"/>
              <w:left w:val="single" w:sz="8" w:space="0" w:color="auto"/>
              <w:bottom w:val="single" w:sz="8" w:space="0" w:color="000000"/>
              <w:right w:val="single" w:sz="8" w:space="0" w:color="auto"/>
            </w:tcBorders>
            <w:vAlign w:val="center"/>
            <w:hideMark/>
          </w:tcPr>
          <w:p w:rsidR="002335E8" w:rsidRPr="00C77CB3" w:rsidRDefault="002335E8" w:rsidP="00E03D64">
            <w:pPr>
              <w:spacing w:after="0" w:line="240" w:lineRule="auto"/>
              <w:rPr>
                <w:rFonts w:ascii="Times New Roman" w:eastAsia="Times New Roman" w:hAnsi="Times New Roman" w:cs="Times New Roman"/>
                <w:b/>
                <w:bCs/>
                <w:color w:val="000000"/>
              </w:rPr>
            </w:pPr>
          </w:p>
        </w:tc>
        <w:tc>
          <w:tcPr>
            <w:tcW w:w="652" w:type="dxa"/>
            <w:tcBorders>
              <w:top w:val="nil"/>
              <w:left w:val="nil"/>
              <w:bottom w:val="single" w:sz="8" w:space="0" w:color="auto"/>
              <w:right w:val="single" w:sz="8" w:space="0" w:color="auto"/>
            </w:tcBorders>
            <w:shd w:val="clear" w:color="auto" w:fill="auto"/>
            <w:hideMark/>
          </w:tcPr>
          <w:p w:rsidR="002335E8" w:rsidRPr="00C77CB3" w:rsidRDefault="002335E8" w:rsidP="004D1821">
            <w:pPr>
              <w:autoSpaceDE w:val="0"/>
              <w:autoSpaceDN w:val="0"/>
              <w:adjustRightInd w:val="0"/>
              <w:rPr>
                <w:rFonts w:ascii="Times New Roman" w:hAnsi="Times New Roman" w:cs="Times New Roman"/>
              </w:rPr>
            </w:pPr>
            <w:r w:rsidRPr="00C77CB3">
              <w:rPr>
                <w:rFonts w:ascii="Times New Roman" w:hAnsi="Times New Roman" w:cs="Times New Roman"/>
              </w:rPr>
              <w:t>POa</w:t>
            </w:r>
          </w:p>
        </w:tc>
        <w:tc>
          <w:tcPr>
            <w:tcW w:w="652" w:type="dxa"/>
            <w:tcBorders>
              <w:top w:val="nil"/>
              <w:left w:val="nil"/>
              <w:bottom w:val="single" w:sz="8" w:space="0" w:color="auto"/>
              <w:right w:val="single" w:sz="8" w:space="0" w:color="auto"/>
            </w:tcBorders>
            <w:shd w:val="clear" w:color="auto" w:fill="auto"/>
            <w:hideMark/>
          </w:tcPr>
          <w:p w:rsidR="002335E8" w:rsidRPr="00C77CB3" w:rsidRDefault="002335E8" w:rsidP="004D1821">
            <w:pPr>
              <w:autoSpaceDE w:val="0"/>
              <w:autoSpaceDN w:val="0"/>
              <w:adjustRightInd w:val="0"/>
              <w:rPr>
                <w:rFonts w:ascii="Times New Roman" w:hAnsi="Times New Roman" w:cs="Times New Roman"/>
              </w:rPr>
            </w:pPr>
            <w:r w:rsidRPr="00C77CB3">
              <w:rPr>
                <w:rFonts w:ascii="Times New Roman" w:hAnsi="Times New Roman" w:cs="Times New Roman"/>
              </w:rPr>
              <w:t>POb</w:t>
            </w:r>
          </w:p>
        </w:tc>
        <w:tc>
          <w:tcPr>
            <w:tcW w:w="652" w:type="dxa"/>
            <w:tcBorders>
              <w:top w:val="nil"/>
              <w:left w:val="nil"/>
              <w:bottom w:val="single" w:sz="8" w:space="0" w:color="auto"/>
              <w:right w:val="single" w:sz="8" w:space="0" w:color="auto"/>
            </w:tcBorders>
            <w:shd w:val="clear" w:color="auto" w:fill="auto"/>
            <w:hideMark/>
          </w:tcPr>
          <w:p w:rsidR="002335E8" w:rsidRPr="00C77CB3" w:rsidRDefault="002335E8" w:rsidP="004D1821">
            <w:pPr>
              <w:autoSpaceDE w:val="0"/>
              <w:autoSpaceDN w:val="0"/>
              <w:adjustRightInd w:val="0"/>
              <w:rPr>
                <w:rFonts w:ascii="Times New Roman" w:hAnsi="Times New Roman" w:cs="Times New Roman"/>
              </w:rPr>
            </w:pPr>
            <w:r w:rsidRPr="00C77CB3">
              <w:rPr>
                <w:rFonts w:ascii="Times New Roman" w:hAnsi="Times New Roman" w:cs="Times New Roman"/>
              </w:rPr>
              <w:t>POc</w:t>
            </w:r>
          </w:p>
        </w:tc>
        <w:tc>
          <w:tcPr>
            <w:tcW w:w="652" w:type="dxa"/>
            <w:tcBorders>
              <w:top w:val="nil"/>
              <w:left w:val="nil"/>
              <w:bottom w:val="single" w:sz="8" w:space="0" w:color="auto"/>
              <w:right w:val="single" w:sz="8" w:space="0" w:color="auto"/>
            </w:tcBorders>
            <w:shd w:val="clear" w:color="auto" w:fill="auto"/>
            <w:hideMark/>
          </w:tcPr>
          <w:p w:rsidR="002335E8" w:rsidRPr="00C77CB3" w:rsidRDefault="002335E8" w:rsidP="004D1821">
            <w:pPr>
              <w:autoSpaceDE w:val="0"/>
              <w:autoSpaceDN w:val="0"/>
              <w:adjustRightInd w:val="0"/>
              <w:rPr>
                <w:rFonts w:ascii="Times New Roman" w:hAnsi="Times New Roman" w:cs="Times New Roman"/>
              </w:rPr>
            </w:pPr>
            <w:r w:rsidRPr="00C77CB3">
              <w:rPr>
                <w:rFonts w:ascii="Times New Roman" w:hAnsi="Times New Roman" w:cs="Times New Roman"/>
              </w:rPr>
              <w:t>POd</w:t>
            </w:r>
          </w:p>
        </w:tc>
        <w:tc>
          <w:tcPr>
            <w:tcW w:w="652" w:type="dxa"/>
            <w:tcBorders>
              <w:top w:val="nil"/>
              <w:left w:val="nil"/>
              <w:bottom w:val="single" w:sz="8" w:space="0" w:color="auto"/>
              <w:right w:val="single" w:sz="8" w:space="0" w:color="auto"/>
            </w:tcBorders>
            <w:shd w:val="clear" w:color="auto" w:fill="auto"/>
            <w:hideMark/>
          </w:tcPr>
          <w:p w:rsidR="002335E8" w:rsidRPr="00C77CB3" w:rsidRDefault="002335E8" w:rsidP="004D1821">
            <w:pPr>
              <w:autoSpaceDE w:val="0"/>
              <w:autoSpaceDN w:val="0"/>
              <w:adjustRightInd w:val="0"/>
              <w:rPr>
                <w:rFonts w:ascii="Times New Roman" w:hAnsi="Times New Roman" w:cs="Times New Roman"/>
              </w:rPr>
            </w:pPr>
            <w:r w:rsidRPr="00C77CB3">
              <w:rPr>
                <w:rFonts w:ascii="Times New Roman" w:hAnsi="Times New Roman" w:cs="Times New Roman"/>
              </w:rPr>
              <w:t>POe</w:t>
            </w:r>
          </w:p>
        </w:tc>
        <w:tc>
          <w:tcPr>
            <w:tcW w:w="652" w:type="dxa"/>
            <w:tcBorders>
              <w:top w:val="nil"/>
              <w:left w:val="nil"/>
              <w:bottom w:val="single" w:sz="8" w:space="0" w:color="auto"/>
              <w:right w:val="single" w:sz="8" w:space="0" w:color="auto"/>
            </w:tcBorders>
            <w:shd w:val="clear" w:color="auto" w:fill="auto"/>
            <w:hideMark/>
          </w:tcPr>
          <w:p w:rsidR="002335E8" w:rsidRPr="00C77CB3" w:rsidRDefault="002335E8" w:rsidP="004D1821">
            <w:pPr>
              <w:autoSpaceDE w:val="0"/>
              <w:autoSpaceDN w:val="0"/>
              <w:adjustRightInd w:val="0"/>
              <w:rPr>
                <w:rFonts w:ascii="Times New Roman" w:hAnsi="Times New Roman" w:cs="Times New Roman"/>
              </w:rPr>
            </w:pPr>
            <w:r w:rsidRPr="00C77CB3">
              <w:rPr>
                <w:rFonts w:ascii="Times New Roman" w:hAnsi="Times New Roman" w:cs="Times New Roman"/>
              </w:rPr>
              <w:t>POf</w:t>
            </w:r>
          </w:p>
        </w:tc>
        <w:tc>
          <w:tcPr>
            <w:tcW w:w="652" w:type="dxa"/>
            <w:tcBorders>
              <w:top w:val="nil"/>
              <w:left w:val="nil"/>
              <w:bottom w:val="single" w:sz="8" w:space="0" w:color="auto"/>
              <w:right w:val="single" w:sz="8" w:space="0" w:color="auto"/>
            </w:tcBorders>
            <w:shd w:val="clear" w:color="auto" w:fill="auto"/>
            <w:hideMark/>
          </w:tcPr>
          <w:p w:rsidR="002335E8" w:rsidRPr="00C77CB3" w:rsidRDefault="002335E8" w:rsidP="004D1821">
            <w:pPr>
              <w:autoSpaceDE w:val="0"/>
              <w:autoSpaceDN w:val="0"/>
              <w:adjustRightInd w:val="0"/>
              <w:rPr>
                <w:rFonts w:ascii="Times New Roman" w:hAnsi="Times New Roman" w:cs="Times New Roman"/>
              </w:rPr>
            </w:pPr>
            <w:r w:rsidRPr="00C77CB3">
              <w:rPr>
                <w:rFonts w:ascii="Times New Roman" w:hAnsi="Times New Roman" w:cs="Times New Roman"/>
              </w:rPr>
              <w:t>POg</w:t>
            </w:r>
          </w:p>
        </w:tc>
        <w:tc>
          <w:tcPr>
            <w:tcW w:w="652" w:type="dxa"/>
            <w:tcBorders>
              <w:top w:val="nil"/>
              <w:left w:val="nil"/>
              <w:bottom w:val="single" w:sz="8" w:space="0" w:color="auto"/>
              <w:right w:val="single" w:sz="8" w:space="0" w:color="auto"/>
            </w:tcBorders>
            <w:shd w:val="clear" w:color="auto" w:fill="auto"/>
            <w:hideMark/>
          </w:tcPr>
          <w:p w:rsidR="002335E8" w:rsidRPr="00C77CB3" w:rsidRDefault="002335E8" w:rsidP="004D1821">
            <w:pPr>
              <w:autoSpaceDE w:val="0"/>
              <w:autoSpaceDN w:val="0"/>
              <w:adjustRightInd w:val="0"/>
              <w:rPr>
                <w:rFonts w:ascii="Times New Roman" w:hAnsi="Times New Roman" w:cs="Times New Roman"/>
              </w:rPr>
            </w:pPr>
            <w:r w:rsidRPr="00C77CB3">
              <w:rPr>
                <w:rFonts w:ascii="Times New Roman" w:hAnsi="Times New Roman" w:cs="Times New Roman"/>
              </w:rPr>
              <w:t>POh</w:t>
            </w:r>
          </w:p>
        </w:tc>
        <w:tc>
          <w:tcPr>
            <w:tcW w:w="652" w:type="dxa"/>
            <w:tcBorders>
              <w:top w:val="nil"/>
              <w:left w:val="nil"/>
              <w:bottom w:val="single" w:sz="8" w:space="0" w:color="auto"/>
              <w:right w:val="single" w:sz="8" w:space="0" w:color="auto"/>
            </w:tcBorders>
            <w:shd w:val="clear" w:color="auto" w:fill="auto"/>
            <w:hideMark/>
          </w:tcPr>
          <w:p w:rsidR="002335E8" w:rsidRPr="00C77CB3" w:rsidRDefault="002335E8" w:rsidP="004D1821">
            <w:pPr>
              <w:autoSpaceDE w:val="0"/>
              <w:autoSpaceDN w:val="0"/>
              <w:adjustRightInd w:val="0"/>
              <w:rPr>
                <w:rFonts w:ascii="Times New Roman" w:hAnsi="Times New Roman" w:cs="Times New Roman"/>
              </w:rPr>
            </w:pPr>
            <w:r w:rsidRPr="00C77CB3">
              <w:rPr>
                <w:rFonts w:ascii="Times New Roman" w:hAnsi="Times New Roman" w:cs="Times New Roman"/>
              </w:rPr>
              <w:t>POi</w:t>
            </w:r>
          </w:p>
        </w:tc>
        <w:tc>
          <w:tcPr>
            <w:tcW w:w="652" w:type="dxa"/>
            <w:tcBorders>
              <w:top w:val="nil"/>
              <w:left w:val="nil"/>
              <w:bottom w:val="single" w:sz="8" w:space="0" w:color="auto"/>
              <w:right w:val="single" w:sz="8" w:space="0" w:color="auto"/>
            </w:tcBorders>
            <w:shd w:val="clear" w:color="auto" w:fill="auto"/>
            <w:hideMark/>
          </w:tcPr>
          <w:p w:rsidR="002335E8" w:rsidRPr="00C77CB3" w:rsidRDefault="002335E8" w:rsidP="004D1821">
            <w:pPr>
              <w:autoSpaceDE w:val="0"/>
              <w:autoSpaceDN w:val="0"/>
              <w:adjustRightInd w:val="0"/>
              <w:rPr>
                <w:rFonts w:ascii="Times New Roman" w:hAnsi="Times New Roman" w:cs="Times New Roman"/>
              </w:rPr>
            </w:pPr>
            <w:r w:rsidRPr="00C77CB3">
              <w:rPr>
                <w:rFonts w:ascii="Times New Roman" w:hAnsi="Times New Roman" w:cs="Times New Roman"/>
              </w:rPr>
              <w:t>POj</w:t>
            </w:r>
          </w:p>
        </w:tc>
        <w:tc>
          <w:tcPr>
            <w:tcW w:w="652" w:type="dxa"/>
            <w:tcBorders>
              <w:top w:val="nil"/>
              <w:left w:val="nil"/>
              <w:bottom w:val="single" w:sz="8" w:space="0" w:color="auto"/>
              <w:right w:val="single" w:sz="8" w:space="0" w:color="auto"/>
            </w:tcBorders>
            <w:shd w:val="clear" w:color="auto" w:fill="auto"/>
            <w:hideMark/>
          </w:tcPr>
          <w:p w:rsidR="002335E8" w:rsidRPr="00C77CB3" w:rsidRDefault="002335E8" w:rsidP="004D1821">
            <w:pPr>
              <w:autoSpaceDE w:val="0"/>
              <w:autoSpaceDN w:val="0"/>
              <w:adjustRightInd w:val="0"/>
              <w:rPr>
                <w:rFonts w:ascii="Times New Roman" w:hAnsi="Times New Roman" w:cs="Times New Roman"/>
              </w:rPr>
            </w:pPr>
            <w:r w:rsidRPr="00C77CB3">
              <w:rPr>
                <w:rFonts w:ascii="Times New Roman" w:hAnsi="Times New Roman" w:cs="Times New Roman"/>
              </w:rPr>
              <w:t>POk</w:t>
            </w:r>
          </w:p>
        </w:tc>
        <w:tc>
          <w:tcPr>
            <w:tcW w:w="656" w:type="dxa"/>
            <w:tcBorders>
              <w:top w:val="nil"/>
              <w:left w:val="nil"/>
              <w:bottom w:val="single" w:sz="8" w:space="0" w:color="auto"/>
              <w:right w:val="single" w:sz="8" w:space="0" w:color="auto"/>
            </w:tcBorders>
            <w:shd w:val="clear" w:color="auto" w:fill="auto"/>
            <w:hideMark/>
          </w:tcPr>
          <w:p w:rsidR="002335E8" w:rsidRPr="00C77CB3" w:rsidRDefault="002335E8" w:rsidP="004D1821">
            <w:pPr>
              <w:autoSpaceDE w:val="0"/>
              <w:autoSpaceDN w:val="0"/>
              <w:adjustRightInd w:val="0"/>
              <w:rPr>
                <w:rFonts w:ascii="Times New Roman" w:hAnsi="Times New Roman" w:cs="Times New Roman"/>
              </w:rPr>
            </w:pPr>
            <w:r w:rsidRPr="00C77CB3">
              <w:rPr>
                <w:rFonts w:ascii="Times New Roman" w:hAnsi="Times New Roman" w:cs="Times New Roman"/>
              </w:rPr>
              <w:t>POl</w:t>
            </w:r>
          </w:p>
        </w:tc>
      </w:tr>
      <w:tr w:rsidR="00984112" w:rsidRPr="00C77CB3" w:rsidTr="00E03D64">
        <w:trPr>
          <w:trHeight w:val="234"/>
        </w:trPr>
        <w:tc>
          <w:tcPr>
            <w:tcW w:w="895" w:type="dxa"/>
            <w:tcBorders>
              <w:top w:val="nil"/>
              <w:left w:val="single" w:sz="8" w:space="0" w:color="auto"/>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1</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H</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L</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p>
        </w:tc>
        <w:tc>
          <w:tcPr>
            <w:tcW w:w="656"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w:t>
            </w:r>
          </w:p>
        </w:tc>
      </w:tr>
      <w:tr w:rsidR="00984112" w:rsidRPr="00C77CB3" w:rsidTr="00E03D64">
        <w:trPr>
          <w:trHeight w:val="234"/>
        </w:trPr>
        <w:tc>
          <w:tcPr>
            <w:tcW w:w="895" w:type="dxa"/>
            <w:tcBorders>
              <w:top w:val="nil"/>
              <w:left w:val="single" w:sz="8" w:space="0" w:color="auto"/>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2</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H</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L</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p>
        </w:tc>
        <w:tc>
          <w:tcPr>
            <w:tcW w:w="656"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w:t>
            </w:r>
          </w:p>
        </w:tc>
      </w:tr>
      <w:tr w:rsidR="00984112" w:rsidRPr="00C77CB3" w:rsidTr="00E03D64">
        <w:trPr>
          <w:trHeight w:val="234"/>
        </w:trPr>
        <w:tc>
          <w:tcPr>
            <w:tcW w:w="895" w:type="dxa"/>
            <w:tcBorders>
              <w:top w:val="nil"/>
              <w:left w:val="single" w:sz="8" w:space="0" w:color="auto"/>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3</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H</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L</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p>
        </w:tc>
        <w:tc>
          <w:tcPr>
            <w:tcW w:w="656"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w:t>
            </w:r>
          </w:p>
        </w:tc>
      </w:tr>
      <w:tr w:rsidR="00984112" w:rsidRPr="00C77CB3" w:rsidTr="00E03D64">
        <w:trPr>
          <w:trHeight w:val="234"/>
        </w:trPr>
        <w:tc>
          <w:tcPr>
            <w:tcW w:w="895" w:type="dxa"/>
            <w:tcBorders>
              <w:top w:val="nil"/>
              <w:left w:val="single" w:sz="8" w:space="0" w:color="auto"/>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4</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H</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L</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p>
        </w:tc>
        <w:tc>
          <w:tcPr>
            <w:tcW w:w="656"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w:t>
            </w:r>
          </w:p>
        </w:tc>
      </w:tr>
      <w:tr w:rsidR="00984112" w:rsidRPr="00C77CB3" w:rsidTr="00E03D64">
        <w:trPr>
          <w:trHeight w:val="234"/>
        </w:trPr>
        <w:tc>
          <w:tcPr>
            <w:tcW w:w="895" w:type="dxa"/>
            <w:tcBorders>
              <w:top w:val="nil"/>
              <w:left w:val="single" w:sz="8" w:space="0" w:color="auto"/>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5</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H</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L</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p>
        </w:tc>
        <w:tc>
          <w:tcPr>
            <w:tcW w:w="656"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w:t>
            </w:r>
          </w:p>
        </w:tc>
      </w:tr>
      <w:tr w:rsidR="00984112" w:rsidRPr="00C77CB3" w:rsidTr="00E03D64">
        <w:trPr>
          <w:trHeight w:val="234"/>
        </w:trPr>
        <w:tc>
          <w:tcPr>
            <w:tcW w:w="895" w:type="dxa"/>
            <w:tcBorders>
              <w:top w:val="nil"/>
              <w:left w:val="single" w:sz="8" w:space="0" w:color="auto"/>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6</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H</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L</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p>
        </w:tc>
        <w:tc>
          <w:tcPr>
            <w:tcW w:w="656"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w:t>
            </w:r>
          </w:p>
        </w:tc>
      </w:tr>
    </w:tbl>
    <w:p w:rsidR="00984112" w:rsidRPr="00C77CB3" w:rsidRDefault="00984112" w:rsidP="00984112">
      <w:pPr>
        <w:spacing w:after="0" w:line="240" w:lineRule="auto"/>
        <w:rPr>
          <w:rFonts w:ascii="Times New Roman" w:hAnsi="Times New Roman" w:cs="Times New Roman"/>
        </w:rPr>
      </w:pPr>
    </w:p>
    <w:p w:rsidR="00984112" w:rsidRPr="00C77CB3" w:rsidRDefault="00984112" w:rsidP="00984112">
      <w:pPr>
        <w:spacing w:after="0" w:line="240" w:lineRule="auto"/>
        <w:rPr>
          <w:rFonts w:ascii="Times New Roman" w:hAnsi="Times New Roman" w:cs="Times New Roman"/>
          <w:b/>
          <w:bCs/>
        </w:rPr>
      </w:pPr>
    </w:p>
    <w:p w:rsidR="00984112" w:rsidRPr="00C77CB3" w:rsidRDefault="00984112" w:rsidP="00984112">
      <w:pPr>
        <w:spacing w:after="0" w:line="240" w:lineRule="auto"/>
        <w:rPr>
          <w:rFonts w:ascii="Times New Roman" w:hAnsi="Times New Roman" w:cs="Times New Roman"/>
        </w:rPr>
      </w:pPr>
      <w:r w:rsidRPr="00C77CB3">
        <w:rPr>
          <w:rFonts w:ascii="Times New Roman" w:hAnsi="Times New Roman" w:cs="Times New Roman"/>
          <w:b/>
          <w:bCs/>
        </w:rPr>
        <w:t xml:space="preserve">Unit -I </w:t>
      </w:r>
      <w:r w:rsidRPr="00C77CB3">
        <w:rPr>
          <w:rFonts w:ascii="Times New Roman" w:hAnsi="Times New Roman" w:cs="Times New Roman"/>
        </w:rPr>
        <w:t>:</w:t>
      </w:r>
    </w:p>
    <w:p w:rsidR="00984112" w:rsidRPr="00C77CB3" w:rsidRDefault="00984112" w:rsidP="00984112">
      <w:pPr>
        <w:spacing w:after="0" w:line="240" w:lineRule="auto"/>
        <w:rPr>
          <w:rFonts w:ascii="Times New Roman" w:hAnsi="Times New Roman" w:cs="Times New Roman"/>
        </w:rPr>
      </w:pPr>
      <w:r w:rsidRPr="00C77CB3">
        <w:rPr>
          <w:rFonts w:ascii="Times New Roman" w:hAnsi="Times New Roman" w:cs="Times New Roman"/>
          <w:b/>
        </w:rPr>
        <w:t>Introduction to Python:</w:t>
      </w:r>
      <w:r w:rsidRPr="00C77CB3">
        <w:rPr>
          <w:rFonts w:ascii="Times New Roman" w:hAnsi="Times New Roman" w:cs="Times New Roman"/>
        </w:rPr>
        <w:t xml:space="preserve"> History, Features, Modes of Execution, Setting up path, working with Python Basic     Syntax, Variable and Data Types, Operators.   Conditional Statements (If, If- else, Nested if-else) Looping (for, While Nested loops) Control Statements (Break, Continue, Pass).</w:t>
      </w:r>
    </w:p>
    <w:p w:rsidR="00984112" w:rsidRPr="00C77CB3" w:rsidRDefault="00984112" w:rsidP="00984112">
      <w:pPr>
        <w:spacing w:after="0" w:line="240" w:lineRule="auto"/>
        <w:rPr>
          <w:rFonts w:ascii="Times New Roman" w:hAnsi="Times New Roman" w:cs="Times New Roman"/>
        </w:rPr>
      </w:pPr>
      <w:r w:rsidRPr="00C77CB3">
        <w:rPr>
          <w:rFonts w:ascii="Times New Roman" w:hAnsi="Times New Roman" w:cs="Times New Roman"/>
          <w:b/>
        </w:rPr>
        <w:t xml:space="preserve">Input-Output: </w:t>
      </w:r>
      <w:r w:rsidRPr="00C77CB3">
        <w:rPr>
          <w:rFonts w:ascii="Times New Roman" w:hAnsi="Times New Roman" w:cs="Times New Roman"/>
        </w:rPr>
        <w:t>Printing on screen, Reading data from keyboard, Opening and closing file</w:t>
      </w:r>
    </w:p>
    <w:p w:rsidR="00984112" w:rsidRPr="00C77CB3" w:rsidRDefault="00984112" w:rsidP="00984112">
      <w:pPr>
        <w:spacing w:after="0" w:line="240" w:lineRule="auto"/>
        <w:rPr>
          <w:rFonts w:ascii="Times New Roman" w:hAnsi="Times New Roman" w:cs="Times New Roman"/>
          <w:b/>
          <w:bCs/>
        </w:rPr>
      </w:pPr>
    </w:p>
    <w:p w:rsidR="00984112" w:rsidRPr="00C77CB3" w:rsidRDefault="00984112" w:rsidP="00984112">
      <w:pPr>
        <w:spacing w:after="0" w:line="240" w:lineRule="auto"/>
        <w:rPr>
          <w:rFonts w:ascii="Times New Roman" w:hAnsi="Times New Roman" w:cs="Times New Roman"/>
          <w:b/>
          <w:bCs/>
        </w:rPr>
      </w:pPr>
      <w:r w:rsidRPr="00C77CB3">
        <w:rPr>
          <w:rFonts w:ascii="Times New Roman" w:hAnsi="Times New Roman" w:cs="Times New Roman"/>
          <w:b/>
          <w:bCs/>
        </w:rPr>
        <w:t xml:space="preserve">Unit-II: </w:t>
      </w:r>
    </w:p>
    <w:p w:rsidR="00984112" w:rsidRPr="00C77CB3" w:rsidRDefault="00984112" w:rsidP="00984112">
      <w:pPr>
        <w:spacing w:after="0" w:line="240" w:lineRule="auto"/>
        <w:ind w:left="1440" w:hanging="1440"/>
        <w:rPr>
          <w:rFonts w:ascii="Times New Roman" w:hAnsi="Times New Roman" w:cs="Times New Roman"/>
          <w:b/>
          <w:bCs/>
        </w:rPr>
      </w:pPr>
      <w:r w:rsidRPr="00C77CB3">
        <w:rPr>
          <w:rFonts w:ascii="Times New Roman" w:hAnsi="Times New Roman" w:cs="Times New Roman"/>
          <w:b/>
          <w:bCs/>
        </w:rPr>
        <w:t>Functions:</w:t>
      </w:r>
      <w:r w:rsidRPr="00C77CB3">
        <w:rPr>
          <w:rFonts w:ascii="Times New Roman" w:hAnsi="Times New Roman" w:cs="Times New Roman"/>
        </w:rPr>
        <w:t xml:space="preserve"> Defining a function, calling a function, Types of functions, Function Arguments, Anonymous functions, Global and local variables</w:t>
      </w:r>
    </w:p>
    <w:p w:rsidR="00984112" w:rsidRPr="00C77CB3" w:rsidRDefault="00984112" w:rsidP="00984112">
      <w:pPr>
        <w:spacing w:after="0" w:line="240" w:lineRule="auto"/>
        <w:ind w:left="1440" w:hanging="1440"/>
        <w:rPr>
          <w:rFonts w:ascii="Times New Roman" w:hAnsi="Times New Roman" w:cs="Times New Roman"/>
        </w:rPr>
      </w:pPr>
      <w:r w:rsidRPr="00C77CB3">
        <w:rPr>
          <w:rFonts w:ascii="Times New Roman" w:hAnsi="Times New Roman" w:cs="Times New Roman"/>
          <w:b/>
          <w:bCs/>
        </w:rPr>
        <w:t>String Manipulation</w:t>
      </w:r>
      <w:r w:rsidRPr="00C77CB3">
        <w:rPr>
          <w:rFonts w:ascii="Times New Roman" w:hAnsi="Times New Roman" w:cs="Times New Roman"/>
        </w:rPr>
        <w:t>: Accessing Strings, Basic Operations, String slices,</w:t>
      </w:r>
      <w:r w:rsidRPr="00C77CB3">
        <w:rPr>
          <w:rFonts w:ascii="Times New Roman" w:hAnsi="Times New Roman" w:cs="Times New Roman"/>
        </w:rPr>
        <w:tab/>
        <w:t>Function and Methods</w:t>
      </w:r>
    </w:p>
    <w:p w:rsidR="00984112" w:rsidRPr="00C77CB3" w:rsidRDefault="00984112" w:rsidP="00984112">
      <w:pPr>
        <w:spacing w:after="0" w:line="240" w:lineRule="auto"/>
        <w:ind w:left="1440" w:hanging="1440"/>
        <w:rPr>
          <w:rFonts w:ascii="Times New Roman" w:hAnsi="Times New Roman" w:cs="Times New Roman"/>
        </w:rPr>
      </w:pPr>
      <w:r w:rsidRPr="00C77CB3">
        <w:rPr>
          <w:rFonts w:ascii="Times New Roman" w:hAnsi="Times New Roman" w:cs="Times New Roman"/>
          <w:b/>
        </w:rPr>
        <w:t>Lists:</w:t>
      </w:r>
      <w:r w:rsidRPr="00C77CB3">
        <w:rPr>
          <w:rFonts w:ascii="Times New Roman" w:hAnsi="Times New Roman" w:cs="Times New Roman"/>
        </w:rPr>
        <w:tab/>
        <w:t>Accessing list, Operations, Working with lists Function and Methods</w:t>
      </w:r>
    </w:p>
    <w:p w:rsidR="00984112" w:rsidRPr="00C77CB3" w:rsidRDefault="00984112" w:rsidP="00984112">
      <w:pPr>
        <w:spacing w:after="0" w:line="240" w:lineRule="auto"/>
        <w:ind w:left="1440" w:hanging="1440"/>
        <w:rPr>
          <w:rFonts w:ascii="Times New Roman" w:hAnsi="Times New Roman" w:cs="Times New Roman"/>
        </w:rPr>
      </w:pPr>
      <w:r w:rsidRPr="00C77CB3">
        <w:rPr>
          <w:rFonts w:ascii="Times New Roman" w:hAnsi="Times New Roman" w:cs="Times New Roman"/>
          <w:b/>
        </w:rPr>
        <w:t>Tuple:</w:t>
      </w:r>
      <w:r w:rsidRPr="00C77CB3">
        <w:rPr>
          <w:rFonts w:ascii="Times New Roman" w:hAnsi="Times New Roman" w:cs="Times New Roman"/>
        </w:rPr>
        <w:tab/>
        <w:t>Accessing tuples, Operations, Working.</w:t>
      </w:r>
    </w:p>
    <w:p w:rsidR="00984112" w:rsidRPr="00C77CB3" w:rsidRDefault="00984112" w:rsidP="00984112">
      <w:pPr>
        <w:spacing w:after="0" w:line="240" w:lineRule="auto"/>
        <w:ind w:left="1440" w:hanging="1440"/>
        <w:rPr>
          <w:rFonts w:ascii="Times New Roman" w:hAnsi="Times New Roman" w:cs="Times New Roman"/>
          <w:b/>
          <w:bCs/>
        </w:rPr>
      </w:pPr>
      <w:r w:rsidRPr="00C77CB3">
        <w:rPr>
          <w:rFonts w:ascii="Times New Roman" w:hAnsi="Times New Roman" w:cs="Times New Roman"/>
          <w:b/>
        </w:rPr>
        <w:t>Dictionaries:</w:t>
      </w:r>
      <w:r w:rsidRPr="00C77CB3">
        <w:rPr>
          <w:rFonts w:ascii="Times New Roman" w:hAnsi="Times New Roman" w:cs="Times New Roman"/>
        </w:rPr>
        <w:tab/>
        <w:t>Accessing values in dictionaries, working with dictionaries, Properties Functions and Methods.</w:t>
      </w:r>
    </w:p>
    <w:p w:rsidR="00824F3C" w:rsidRDefault="00824F3C">
      <w:pPr>
        <w:rPr>
          <w:rFonts w:ascii="Times New Roman" w:hAnsi="Times New Roman" w:cs="Times New Roman"/>
          <w:b/>
          <w:bCs/>
        </w:rPr>
      </w:pPr>
      <w:r>
        <w:rPr>
          <w:rFonts w:ascii="Times New Roman" w:hAnsi="Times New Roman" w:cs="Times New Roman"/>
          <w:b/>
          <w:bCs/>
        </w:rPr>
        <w:br w:type="page"/>
      </w:r>
    </w:p>
    <w:p w:rsidR="00984112" w:rsidRPr="00C77CB3" w:rsidRDefault="00984112" w:rsidP="00984112">
      <w:pPr>
        <w:spacing w:after="0" w:line="240" w:lineRule="auto"/>
        <w:rPr>
          <w:rFonts w:ascii="Times New Roman" w:hAnsi="Times New Roman" w:cs="Times New Roman"/>
        </w:rPr>
      </w:pPr>
      <w:r w:rsidRPr="00C77CB3">
        <w:rPr>
          <w:rFonts w:ascii="Times New Roman" w:hAnsi="Times New Roman" w:cs="Times New Roman"/>
          <w:b/>
          <w:bCs/>
        </w:rPr>
        <w:lastRenderedPageBreak/>
        <w:t>Unit-III:</w:t>
      </w:r>
      <w:r w:rsidRPr="00C77CB3">
        <w:rPr>
          <w:rFonts w:ascii="Times New Roman" w:hAnsi="Times New Roman" w:cs="Times New Roman"/>
        </w:rPr>
        <w:t xml:space="preserve"> </w:t>
      </w:r>
    </w:p>
    <w:p w:rsidR="00984112" w:rsidRPr="00C77CB3" w:rsidRDefault="00984112" w:rsidP="00984112">
      <w:pPr>
        <w:spacing w:after="0" w:line="240" w:lineRule="auto"/>
        <w:rPr>
          <w:rFonts w:ascii="Times New Roman" w:hAnsi="Times New Roman" w:cs="Times New Roman"/>
        </w:rPr>
      </w:pPr>
      <w:r w:rsidRPr="00C77CB3">
        <w:rPr>
          <w:rFonts w:ascii="Times New Roman" w:hAnsi="Times New Roman" w:cs="Times New Roman"/>
          <w:b/>
        </w:rPr>
        <w:t>Modules:</w:t>
      </w:r>
      <w:r w:rsidRPr="00C77CB3">
        <w:rPr>
          <w:rFonts w:ascii="Times New Roman" w:hAnsi="Times New Roman" w:cs="Times New Roman"/>
        </w:rPr>
        <w:t xml:space="preserve"> Importing module,</w:t>
      </w:r>
      <w:r w:rsidRPr="00C77CB3">
        <w:rPr>
          <w:rFonts w:ascii="Times New Roman" w:hAnsi="Times New Roman" w:cs="Times New Roman"/>
        </w:rPr>
        <w:tab/>
        <w:t>Math module,</w:t>
      </w:r>
      <w:r w:rsidRPr="00C77CB3">
        <w:rPr>
          <w:rFonts w:ascii="Times New Roman" w:hAnsi="Times New Roman" w:cs="Times New Roman"/>
        </w:rPr>
        <w:tab/>
        <w:t xml:space="preserve">Random module, Packages </w:t>
      </w:r>
    </w:p>
    <w:p w:rsidR="00984112" w:rsidRPr="00C77CB3" w:rsidRDefault="00984112" w:rsidP="00984112">
      <w:pPr>
        <w:spacing w:after="0" w:line="240" w:lineRule="auto"/>
        <w:rPr>
          <w:rFonts w:ascii="Times New Roman" w:hAnsi="Times New Roman" w:cs="Times New Roman"/>
          <w:b/>
          <w:bCs/>
        </w:rPr>
      </w:pPr>
      <w:r w:rsidRPr="00C77CB3">
        <w:rPr>
          <w:rFonts w:ascii="Times New Roman" w:hAnsi="Times New Roman" w:cs="Times New Roman"/>
          <w:b/>
        </w:rPr>
        <w:t>Exception Handling:</w:t>
      </w:r>
      <w:r w:rsidRPr="00C77CB3">
        <w:rPr>
          <w:rFonts w:ascii="Times New Roman" w:hAnsi="Times New Roman" w:cs="Times New Roman"/>
        </w:rPr>
        <w:tab/>
        <w:t>Exception, Exception Handling, Except clause, Try? Finally clause User Defined Exceptions</w:t>
      </w:r>
    </w:p>
    <w:p w:rsidR="00984112" w:rsidRPr="00C77CB3" w:rsidRDefault="00984112" w:rsidP="00984112">
      <w:pPr>
        <w:spacing w:after="0" w:line="240" w:lineRule="auto"/>
        <w:jc w:val="both"/>
        <w:rPr>
          <w:rFonts w:ascii="Times New Roman" w:hAnsi="Times New Roman" w:cs="Times New Roman"/>
          <w:b/>
          <w:bCs/>
        </w:rPr>
      </w:pPr>
    </w:p>
    <w:p w:rsidR="00984112" w:rsidRPr="00C77CB3" w:rsidRDefault="00984112" w:rsidP="00984112">
      <w:pPr>
        <w:spacing w:after="0" w:line="240" w:lineRule="auto"/>
        <w:jc w:val="both"/>
        <w:rPr>
          <w:rFonts w:ascii="Times New Roman" w:hAnsi="Times New Roman" w:cs="Times New Roman"/>
        </w:rPr>
      </w:pPr>
      <w:r w:rsidRPr="00C77CB3">
        <w:rPr>
          <w:rFonts w:ascii="Times New Roman" w:hAnsi="Times New Roman" w:cs="Times New Roman"/>
          <w:b/>
          <w:bCs/>
        </w:rPr>
        <w:t>Unit-IV:</w:t>
      </w:r>
      <w:r w:rsidRPr="00C77CB3">
        <w:rPr>
          <w:rFonts w:ascii="Times New Roman" w:hAnsi="Times New Roman" w:cs="Times New Roman"/>
        </w:rPr>
        <w:t xml:space="preserve"> </w:t>
      </w:r>
    </w:p>
    <w:p w:rsidR="00984112" w:rsidRPr="00C77CB3" w:rsidRDefault="00984112" w:rsidP="00984112">
      <w:pPr>
        <w:spacing w:after="0" w:line="240" w:lineRule="auto"/>
        <w:jc w:val="both"/>
        <w:rPr>
          <w:rFonts w:ascii="Times New Roman" w:hAnsi="Times New Roman" w:cs="Times New Roman"/>
        </w:rPr>
      </w:pPr>
      <w:r w:rsidRPr="00C77CB3">
        <w:rPr>
          <w:rFonts w:ascii="Times New Roman" w:hAnsi="Times New Roman" w:cs="Times New Roman"/>
          <w:b/>
        </w:rPr>
        <w:t>Python- OOPs concept:</w:t>
      </w:r>
      <w:r w:rsidRPr="00C77CB3">
        <w:rPr>
          <w:rFonts w:ascii="Times New Roman" w:hAnsi="Times New Roman" w:cs="Times New Roman"/>
        </w:rPr>
        <w:t xml:space="preserve"> Class and object, Attributes, Inheritance, Overloading Overriding, Data hiding.</w:t>
      </w:r>
    </w:p>
    <w:p w:rsidR="00984112" w:rsidRPr="00C77CB3" w:rsidRDefault="00984112" w:rsidP="00984112">
      <w:pPr>
        <w:spacing w:after="0" w:line="240" w:lineRule="auto"/>
        <w:jc w:val="both"/>
        <w:rPr>
          <w:rFonts w:ascii="Times New Roman" w:hAnsi="Times New Roman" w:cs="Times New Roman"/>
        </w:rPr>
      </w:pPr>
      <w:r w:rsidRPr="00C77CB3">
        <w:rPr>
          <w:rFonts w:ascii="Times New Roman" w:hAnsi="Times New Roman" w:cs="Times New Roman"/>
          <w:b/>
        </w:rPr>
        <w:t>Regular expressions</w:t>
      </w:r>
      <w:r w:rsidRPr="00C77CB3">
        <w:rPr>
          <w:rFonts w:ascii="Times New Roman" w:hAnsi="Times New Roman" w:cs="Times New Roman"/>
        </w:rPr>
        <w:t>: Match function, Search function, Matching VS Searching, Modifiers Patterns.</w:t>
      </w:r>
    </w:p>
    <w:p w:rsidR="00984112" w:rsidRPr="00C77CB3" w:rsidRDefault="00984112" w:rsidP="00984112">
      <w:pPr>
        <w:spacing w:after="0" w:line="240" w:lineRule="auto"/>
        <w:jc w:val="both"/>
        <w:rPr>
          <w:rFonts w:ascii="Times New Roman" w:hAnsi="Times New Roman" w:cs="Times New Roman"/>
          <w:b/>
          <w:bCs/>
        </w:rPr>
      </w:pPr>
    </w:p>
    <w:p w:rsidR="00984112" w:rsidRPr="00C77CB3" w:rsidRDefault="00984112" w:rsidP="00984112">
      <w:pPr>
        <w:spacing w:after="0" w:line="240" w:lineRule="auto"/>
        <w:jc w:val="both"/>
        <w:rPr>
          <w:rFonts w:ascii="Times New Roman" w:hAnsi="Times New Roman" w:cs="Times New Roman"/>
        </w:rPr>
      </w:pPr>
      <w:r w:rsidRPr="00C77CB3">
        <w:rPr>
          <w:rFonts w:ascii="Times New Roman" w:hAnsi="Times New Roman" w:cs="Times New Roman"/>
          <w:b/>
          <w:bCs/>
        </w:rPr>
        <w:t>Unit -V</w:t>
      </w:r>
      <w:r w:rsidRPr="00C77CB3">
        <w:rPr>
          <w:rFonts w:ascii="Times New Roman" w:hAnsi="Times New Roman" w:cs="Times New Roman"/>
        </w:rPr>
        <w:t>: Introduction to Files, File Handling, Working with File Structure, Directories, Handling Directories</w:t>
      </w:r>
    </w:p>
    <w:p w:rsidR="00984112" w:rsidRPr="00C77CB3" w:rsidRDefault="00984112" w:rsidP="00984112">
      <w:pPr>
        <w:spacing w:after="0" w:line="240" w:lineRule="auto"/>
        <w:jc w:val="both"/>
        <w:rPr>
          <w:rFonts w:ascii="Times New Roman" w:hAnsi="Times New Roman" w:cs="Times New Roman"/>
          <w:b/>
          <w:bCs/>
        </w:rPr>
      </w:pPr>
    </w:p>
    <w:p w:rsidR="00984112" w:rsidRPr="00C77CB3" w:rsidRDefault="00984112" w:rsidP="00984112">
      <w:pPr>
        <w:spacing w:after="0" w:line="240" w:lineRule="auto"/>
        <w:jc w:val="both"/>
        <w:rPr>
          <w:rFonts w:ascii="Times New Roman" w:hAnsi="Times New Roman" w:cs="Times New Roman"/>
        </w:rPr>
      </w:pPr>
      <w:r w:rsidRPr="00C77CB3">
        <w:rPr>
          <w:rFonts w:ascii="Times New Roman" w:hAnsi="Times New Roman" w:cs="Times New Roman"/>
          <w:b/>
          <w:bCs/>
        </w:rPr>
        <w:t>Unit -VI:</w:t>
      </w:r>
      <w:r w:rsidRPr="00C77CB3">
        <w:rPr>
          <w:rFonts w:ascii="Times New Roman" w:hAnsi="Times New Roman" w:cs="Times New Roman"/>
        </w:rPr>
        <w:t xml:space="preserve"> Case Study with NumPy/PlotPy/SciPy/GUI Programming, Introduction, Tkinter programming, Tkinter widgets </w:t>
      </w:r>
    </w:p>
    <w:p w:rsidR="00984112" w:rsidRPr="00C77CB3" w:rsidRDefault="00984112" w:rsidP="00984112">
      <w:pPr>
        <w:spacing w:after="0" w:line="240" w:lineRule="auto"/>
        <w:jc w:val="both"/>
        <w:rPr>
          <w:rFonts w:ascii="Times New Roman" w:hAnsi="Times New Roman" w:cs="Times New Roman"/>
        </w:rPr>
      </w:pPr>
    </w:p>
    <w:p w:rsidR="00984112" w:rsidRPr="00C77CB3" w:rsidRDefault="00984112" w:rsidP="00984112">
      <w:pPr>
        <w:tabs>
          <w:tab w:val="left" w:pos="0"/>
        </w:tabs>
        <w:spacing w:after="0" w:line="240" w:lineRule="auto"/>
        <w:jc w:val="both"/>
        <w:rPr>
          <w:rFonts w:ascii="Times New Roman" w:hAnsi="Times New Roman" w:cs="Times New Roman"/>
          <w:b/>
          <w:bCs/>
        </w:rPr>
      </w:pPr>
      <w:r w:rsidRPr="00C77CB3">
        <w:rPr>
          <w:rFonts w:ascii="Times New Roman" w:hAnsi="Times New Roman" w:cs="Times New Roman"/>
          <w:b/>
          <w:bCs/>
        </w:rPr>
        <w:t>TEXT BOOK:</w:t>
      </w:r>
    </w:p>
    <w:p w:rsidR="00984112" w:rsidRPr="00C77CB3" w:rsidRDefault="00984112" w:rsidP="00984112">
      <w:pPr>
        <w:tabs>
          <w:tab w:val="left" w:pos="0"/>
        </w:tabs>
        <w:spacing w:after="0" w:line="240" w:lineRule="auto"/>
        <w:jc w:val="both"/>
        <w:rPr>
          <w:rFonts w:ascii="Times New Roman" w:hAnsi="Times New Roman" w:cs="Times New Roman"/>
          <w:bCs/>
        </w:rPr>
      </w:pPr>
      <w:r w:rsidRPr="00C77CB3">
        <w:rPr>
          <w:rFonts w:ascii="Times New Roman" w:hAnsi="Times New Roman" w:cs="Times New Roman"/>
          <w:bCs/>
        </w:rPr>
        <w:t xml:space="preserve">1. </w:t>
      </w:r>
      <w:r w:rsidRPr="00C77CB3">
        <w:rPr>
          <w:rFonts w:ascii="Times New Roman" w:hAnsi="Times New Roman" w:cs="Times New Roman"/>
          <w:bCs/>
        </w:rPr>
        <w:tab/>
        <w:t>[Apress]-Beginning Python. From Novice to Professional, 2nd ed. - [Hetland] (2008)</w:t>
      </w:r>
    </w:p>
    <w:p w:rsidR="00984112" w:rsidRPr="00C77CB3" w:rsidRDefault="00984112" w:rsidP="00984112">
      <w:pPr>
        <w:tabs>
          <w:tab w:val="left" w:pos="0"/>
        </w:tabs>
        <w:spacing w:after="0" w:line="240" w:lineRule="auto"/>
        <w:jc w:val="both"/>
        <w:rPr>
          <w:rFonts w:ascii="Times New Roman" w:hAnsi="Times New Roman" w:cs="Times New Roman"/>
          <w:bCs/>
        </w:rPr>
      </w:pPr>
    </w:p>
    <w:p w:rsidR="00984112" w:rsidRPr="00C77CB3" w:rsidRDefault="00984112" w:rsidP="00984112">
      <w:pPr>
        <w:spacing w:after="0" w:line="240" w:lineRule="auto"/>
        <w:jc w:val="both"/>
        <w:rPr>
          <w:rFonts w:ascii="Times New Roman" w:hAnsi="Times New Roman" w:cs="Times New Roman"/>
          <w:b/>
        </w:rPr>
      </w:pPr>
      <w:r w:rsidRPr="00C77CB3">
        <w:rPr>
          <w:rFonts w:ascii="Times New Roman" w:hAnsi="Times New Roman" w:cs="Times New Roman"/>
          <w:b/>
        </w:rPr>
        <w:t>Reference books:</w:t>
      </w:r>
    </w:p>
    <w:p w:rsidR="00984112" w:rsidRPr="00C77CB3" w:rsidRDefault="00984112" w:rsidP="00984112">
      <w:pPr>
        <w:spacing w:after="0" w:line="240" w:lineRule="auto"/>
        <w:ind w:left="720" w:hanging="720"/>
        <w:jc w:val="both"/>
        <w:rPr>
          <w:rFonts w:ascii="Times New Roman" w:hAnsi="Times New Roman" w:cs="Times New Roman"/>
        </w:rPr>
      </w:pPr>
      <w:r w:rsidRPr="00C77CB3">
        <w:rPr>
          <w:rFonts w:ascii="Times New Roman" w:hAnsi="Times New Roman" w:cs="Times New Roman"/>
        </w:rPr>
        <w:t xml:space="preserve">1. </w:t>
      </w:r>
      <w:r w:rsidRPr="00C77CB3">
        <w:rPr>
          <w:rFonts w:ascii="Times New Roman" w:hAnsi="Times New Roman" w:cs="Times New Roman"/>
        </w:rPr>
        <w:tab/>
        <w:t>Introduction to Computation and Programming using Python, Revised and Expanded Edition, John V. Guttag, The MIT Press.</w:t>
      </w:r>
    </w:p>
    <w:p w:rsidR="00984112" w:rsidRPr="00C77CB3" w:rsidRDefault="00984112" w:rsidP="00984112">
      <w:pPr>
        <w:spacing w:after="0" w:line="240" w:lineRule="auto"/>
        <w:jc w:val="both"/>
        <w:rPr>
          <w:rFonts w:ascii="Times New Roman" w:hAnsi="Times New Roman" w:cs="Times New Roman"/>
        </w:rPr>
      </w:pPr>
      <w:r w:rsidRPr="00C77CB3">
        <w:rPr>
          <w:rFonts w:ascii="Times New Roman" w:hAnsi="Times New Roman" w:cs="Times New Roman"/>
        </w:rPr>
        <w:t xml:space="preserve">2. </w:t>
      </w:r>
      <w:r w:rsidRPr="00C77CB3">
        <w:rPr>
          <w:rFonts w:ascii="Times New Roman" w:hAnsi="Times New Roman" w:cs="Times New Roman"/>
        </w:rPr>
        <w:tab/>
        <w:t>Programming Python, Fourth Edition by Mark Lutz, O'Relly</w:t>
      </w:r>
    </w:p>
    <w:p w:rsidR="00984112" w:rsidRPr="00C77CB3" w:rsidRDefault="00984112" w:rsidP="00984112">
      <w:pPr>
        <w:spacing w:after="0" w:line="240" w:lineRule="auto"/>
        <w:ind w:left="720" w:hanging="720"/>
        <w:jc w:val="both"/>
        <w:rPr>
          <w:rFonts w:ascii="Times New Roman" w:hAnsi="Times New Roman" w:cs="Times New Roman"/>
        </w:rPr>
      </w:pPr>
      <w:r w:rsidRPr="00C77CB3">
        <w:rPr>
          <w:rFonts w:ascii="Times New Roman" w:hAnsi="Times New Roman" w:cs="Times New Roman"/>
        </w:rPr>
        <w:t xml:space="preserve">3.  </w:t>
      </w:r>
      <w:r w:rsidRPr="00C77CB3">
        <w:rPr>
          <w:rFonts w:ascii="Times New Roman" w:hAnsi="Times New Roman" w:cs="Times New Roman"/>
        </w:rPr>
        <w:tab/>
        <w:t xml:space="preserve">Python Programming using problem solving approach, Reema Thareja, Oxford Higher Education. </w:t>
      </w:r>
    </w:p>
    <w:p w:rsidR="00984112" w:rsidRPr="00C77CB3" w:rsidRDefault="00984112" w:rsidP="00984112">
      <w:pPr>
        <w:jc w:val="both"/>
        <w:rPr>
          <w:rFonts w:ascii="Times New Roman" w:hAnsi="Times New Roman" w:cs="Times New Roman"/>
        </w:rPr>
      </w:pPr>
    </w:p>
    <w:p w:rsidR="00984112" w:rsidRPr="00C77CB3" w:rsidRDefault="00984112" w:rsidP="00984112">
      <w:pPr>
        <w:rPr>
          <w:rFonts w:ascii="Times New Roman" w:hAnsi="Times New Roman" w:cs="Times New Roman"/>
        </w:rPr>
      </w:pPr>
    </w:p>
    <w:p w:rsidR="00984112" w:rsidRPr="00C77CB3" w:rsidRDefault="00984112" w:rsidP="00984112">
      <w:pPr>
        <w:jc w:val="center"/>
        <w:rPr>
          <w:rFonts w:ascii="Times New Roman" w:hAnsi="Times New Roman" w:cs="Times New Roman"/>
          <w:b/>
        </w:rPr>
      </w:pPr>
      <w:r w:rsidRPr="00C77CB3">
        <w:rPr>
          <w:rFonts w:ascii="Times New Roman" w:hAnsi="Times New Roman" w:cs="Times New Roman"/>
          <w:b/>
          <w:bCs/>
          <w:color w:val="000000"/>
        </w:rPr>
        <w:br w:type="page"/>
      </w:r>
    </w:p>
    <w:p w:rsidR="00984112" w:rsidRPr="00C77CB3" w:rsidRDefault="00984112" w:rsidP="00984112">
      <w:pPr>
        <w:jc w:val="center"/>
        <w:rPr>
          <w:rFonts w:ascii="Times New Roman" w:hAnsi="Times New Roman" w:cs="Times New Roman"/>
          <w:b/>
        </w:rPr>
      </w:pPr>
    </w:p>
    <w:p w:rsidR="00984112" w:rsidRPr="00C77CB3" w:rsidRDefault="00984112" w:rsidP="00984112">
      <w:pPr>
        <w:spacing w:after="0" w:line="240" w:lineRule="auto"/>
        <w:jc w:val="center"/>
        <w:rPr>
          <w:rFonts w:ascii="Times New Roman" w:hAnsi="Times New Roman" w:cs="Times New Roman"/>
          <w:b/>
          <w:bCs/>
        </w:rPr>
      </w:pPr>
      <w:r w:rsidRPr="00C77CB3">
        <w:rPr>
          <w:rFonts w:ascii="Times New Roman" w:hAnsi="Times New Roman" w:cs="Times New Roman"/>
          <w:b/>
          <w:bCs/>
        </w:rPr>
        <w:t>Syllabus for B. Tech. III Year I semester</w:t>
      </w:r>
    </w:p>
    <w:p w:rsidR="00984112" w:rsidRPr="00C77CB3" w:rsidRDefault="00984112" w:rsidP="00984112">
      <w:pPr>
        <w:tabs>
          <w:tab w:val="left" w:pos="180"/>
        </w:tabs>
        <w:spacing w:after="0" w:line="240" w:lineRule="auto"/>
        <w:jc w:val="center"/>
        <w:rPr>
          <w:rFonts w:ascii="Times New Roman" w:hAnsi="Times New Roman" w:cs="Times New Roman"/>
          <w:b/>
          <w:bCs/>
        </w:rPr>
      </w:pPr>
      <w:r w:rsidRPr="00C77CB3">
        <w:rPr>
          <w:rFonts w:ascii="Times New Roman" w:hAnsi="Times New Roman" w:cs="Times New Roman"/>
          <w:b/>
          <w:bCs/>
        </w:rPr>
        <w:t>Mechanical Engineering</w:t>
      </w:r>
    </w:p>
    <w:p w:rsidR="00984112" w:rsidRPr="00C77CB3" w:rsidRDefault="00984112" w:rsidP="00984112">
      <w:pPr>
        <w:spacing w:after="0" w:line="240" w:lineRule="auto"/>
        <w:jc w:val="center"/>
        <w:rPr>
          <w:rFonts w:ascii="Times New Roman" w:eastAsia="Arial-BoldMT" w:hAnsi="Times New Roman" w:cs="Times New Roman"/>
          <w:b/>
          <w:bCs/>
        </w:rPr>
      </w:pPr>
      <w:r w:rsidRPr="00C77CB3">
        <w:rPr>
          <w:rFonts w:ascii="Times New Roman" w:eastAsia="Arial-BoldMT" w:hAnsi="Times New Roman" w:cs="Times New Roman"/>
          <w:b/>
          <w:bCs/>
        </w:rPr>
        <w:t>JAVA PROGRAMMING</w:t>
      </w:r>
    </w:p>
    <w:p w:rsidR="00984112" w:rsidRPr="00C77CB3" w:rsidRDefault="00984112" w:rsidP="00984112">
      <w:pPr>
        <w:spacing w:after="0" w:line="240" w:lineRule="auto"/>
        <w:jc w:val="center"/>
        <w:rPr>
          <w:rFonts w:ascii="Times New Roman" w:hAnsi="Times New Roman" w:cs="Times New Roman"/>
          <w:b/>
          <w:bCs/>
        </w:rPr>
      </w:pPr>
      <w:r w:rsidRPr="00C77CB3">
        <w:rPr>
          <w:rFonts w:ascii="Times New Roman" w:hAnsi="Times New Roman" w:cs="Times New Roman"/>
          <w:b/>
          <w:bCs/>
        </w:rPr>
        <w:t xml:space="preserve"> (Open  Elective-II)</w:t>
      </w:r>
    </w:p>
    <w:p w:rsidR="00984112" w:rsidRPr="00C77CB3" w:rsidRDefault="00984112" w:rsidP="00984112">
      <w:pPr>
        <w:spacing w:after="0" w:line="240" w:lineRule="auto"/>
        <w:jc w:val="center"/>
        <w:rPr>
          <w:rFonts w:ascii="Times New Roman" w:hAnsi="Times New Roman" w:cs="Times New Roman"/>
          <w:b/>
          <w:bCs/>
        </w:rPr>
      </w:pPr>
      <w:r w:rsidRPr="00C77CB3">
        <w:rPr>
          <w:rFonts w:ascii="Times New Roman" w:hAnsi="Times New Roman" w:cs="Times New Roman"/>
          <w:b/>
          <w:bCs/>
        </w:rPr>
        <w:t xml:space="preserve">                                     </w:t>
      </w:r>
    </w:p>
    <w:p w:rsidR="00984112" w:rsidRPr="00C77CB3" w:rsidRDefault="00984112" w:rsidP="00984112">
      <w:pPr>
        <w:spacing w:after="0" w:line="240" w:lineRule="auto"/>
        <w:rPr>
          <w:rFonts w:ascii="Times New Roman" w:hAnsi="Times New Roman" w:cs="Times New Roman"/>
          <w:b/>
          <w:bCs/>
        </w:rPr>
      </w:pPr>
      <w:r w:rsidRPr="00C77CB3">
        <w:rPr>
          <w:rFonts w:ascii="Times New Roman" w:hAnsi="Times New Roman" w:cs="Times New Roman"/>
          <w:b/>
          <w:bCs/>
        </w:rPr>
        <w:t xml:space="preserve">  Code:</w:t>
      </w:r>
      <w:r w:rsidRPr="00C77CB3">
        <w:rPr>
          <w:rFonts w:ascii="Times New Roman" w:hAnsi="Times New Roman" w:cs="Times New Roman"/>
        </w:rPr>
        <w:t xml:space="preserve"> </w:t>
      </w:r>
      <w:r w:rsidRPr="00C77CB3">
        <w:rPr>
          <w:rFonts w:ascii="Times New Roman" w:hAnsi="Times New Roman" w:cs="Times New Roman"/>
          <w:b/>
          <w:bCs/>
        </w:rPr>
        <w:t>7EC65</w:t>
      </w:r>
      <w:r w:rsidRPr="00C77CB3">
        <w:rPr>
          <w:rFonts w:ascii="Times New Roman" w:hAnsi="Times New Roman" w:cs="Times New Roman"/>
          <w:b/>
          <w:bCs/>
          <w:caps/>
          <w:kern w:val="24"/>
        </w:rPr>
        <w:tab/>
      </w:r>
      <w:r w:rsidRPr="00C77CB3">
        <w:rPr>
          <w:rFonts w:ascii="Times New Roman" w:hAnsi="Times New Roman" w:cs="Times New Roman"/>
          <w:b/>
          <w:bCs/>
          <w:caps/>
          <w:kern w:val="24"/>
        </w:rPr>
        <w:tab/>
      </w:r>
    </w:p>
    <w:p w:rsidR="00984112" w:rsidRPr="00C77CB3" w:rsidRDefault="00984112" w:rsidP="00984112">
      <w:pPr>
        <w:jc w:val="right"/>
        <w:rPr>
          <w:rFonts w:ascii="Times New Roman" w:hAnsi="Times New Roman" w:cs="Times New Roman"/>
          <w:b/>
        </w:rPr>
      </w:pPr>
      <w:r w:rsidRPr="00C77CB3">
        <w:rPr>
          <w:rFonts w:ascii="Times New Roman" w:hAnsi="Times New Roman" w:cs="Times New Roman"/>
          <w:b/>
          <w:bCs/>
          <w:caps/>
          <w:kern w:val="24"/>
        </w:rPr>
        <w:tab/>
      </w:r>
      <w:r w:rsidRPr="00C77CB3">
        <w:rPr>
          <w:rFonts w:ascii="Times New Roman" w:hAnsi="Times New Roman" w:cs="Times New Roman"/>
          <w:b/>
          <w:bCs/>
          <w:caps/>
          <w:kern w:val="24"/>
        </w:rPr>
        <w:tab/>
      </w:r>
      <w:r w:rsidRPr="00C77CB3">
        <w:rPr>
          <w:rFonts w:ascii="Times New Roman" w:hAnsi="Times New Roman" w:cs="Times New Roman"/>
          <w:b/>
          <w:bCs/>
          <w:caps/>
          <w:kern w:val="24"/>
        </w:rPr>
        <w:tab/>
      </w:r>
      <w:r w:rsidRPr="00C77CB3">
        <w:rPr>
          <w:rFonts w:ascii="Times New Roman" w:hAnsi="Times New Roman" w:cs="Times New Roman"/>
          <w:b/>
          <w:bCs/>
          <w:caps/>
          <w:kern w:val="24"/>
        </w:rPr>
        <w:tab/>
      </w:r>
      <w:r w:rsidRPr="00C77CB3">
        <w:rPr>
          <w:rFonts w:ascii="Times New Roman" w:hAnsi="Times New Roman" w:cs="Times New Roman"/>
          <w:b/>
          <w:bCs/>
          <w:caps/>
          <w:kern w:val="24"/>
        </w:rPr>
        <w:tab/>
      </w:r>
      <w:r w:rsidRPr="00C77CB3">
        <w:rPr>
          <w:rFonts w:ascii="Times New Roman" w:hAnsi="Times New Roman" w:cs="Times New Roman"/>
          <w:b/>
          <w:bCs/>
          <w:caps/>
          <w:kern w:val="24"/>
        </w:rPr>
        <w:tab/>
      </w:r>
      <w:r w:rsidRPr="00C77CB3">
        <w:rPr>
          <w:rFonts w:ascii="Times New Roman" w:hAnsi="Times New Roman" w:cs="Times New Roman"/>
          <w:b/>
        </w:rPr>
        <w:t>L     T    P/D   C</w:t>
      </w:r>
    </w:p>
    <w:p w:rsidR="00984112" w:rsidRPr="00C77CB3" w:rsidRDefault="00984112" w:rsidP="00984112">
      <w:pPr>
        <w:ind w:left="5760" w:firstLine="720"/>
        <w:jc w:val="right"/>
        <w:rPr>
          <w:rFonts w:ascii="Times New Roman" w:hAnsi="Times New Roman" w:cs="Times New Roman"/>
          <w:b/>
        </w:rPr>
      </w:pPr>
      <w:r w:rsidRPr="00C77CB3">
        <w:rPr>
          <w:rFonts w:ascii="Times New Roman" w:hAnsi="Times New Roman" w:cs="Times New Roman"/>
        </w:rPr>
        <w:t xml:space="preserve">         3</w:t>
      </w:r>
      <w:r w:rsidRPr="00C77CB3">
        <w:rPr>
          <w:rFonts w:ascii="Times New Roman" w:hAnsi="Times New Roman" w:cs="Times New Roman"/>
          <w:b/>
        </w:rPr>
        <w:t xml:space="preserve">     --     --     3</w:t>
      </w:r>
    </w:p>
    <w:p w:rsidR="00984112" w:rsidRPr="00C77CB3" w:rsidRDefault="00984112" w:rsidP="00984112">
      <w:pPr>
        <w:spacing w:after="0" w:line="240" w:lineRule="auto"/>
        <w:jc w:val="both"/>
        <w:rPr>
          <w:rFonts w:ascii="Times New Roman" w:hAnsi="Times New Roman" w:cs="Times New Roman"/>
          <w:b/>
          <w:bCs/>
          <w:iCs/>
          <w:lang w:eastAsia="zh-CN"/>
        </w:rPr>
      </w:pPr>
      <w:r w:rsidRPr="00C77CB3">
        <w:rPr>
          <w:rFonts w:ascii="Times New Roman" w:hAnsi="Times New Roman" w:cs="Times New Roman"/>
          <w:b/>
          <w:bCs/>
          <w:iCs/>
          <w:lang w:eastAsia="zh-CN"/>
        </w:rPr>
        <w:t>Course Objective:</w:t>
      </w:r>
    </w:p>
    <w:p w:rsidR="00984112" w:rsidRPr="00C77CB3" w:rsidRDefault="00984112" w:rsidP="00984112">
      <w:pPr>
        <w:spacing w:after="0" w:line="240" w:lineRule="auto"/>
        <w:jc w:val="both"/>
        <w:rPr>
          <w:rFonts w:ascii="Times New Roman" w:eastAsia="ArialMT" w:hAnsi="Times New Roman" w:cs="Times New Roman"/>
        </w:rPr>
      </w:pPr>
      <w:r w:rsidRPr="00C77CB3">
        <w:rPr>
          <w:rFonts w:ascii="Times New Roman" w:hAnsi="Times New Roman" w:cs="Times New Roman"/>
          <w:lang w:val="fr-FR"/>
        </w:rPr>
        <w:t xml:space="preserve">Understand the concepts of Object oriented programming of Java. Write the programs and execute using OOP principles such as </w:t>
      </w:r>
      <w:r w:rsidRPr="00C77CB3">
        <w:rPr>
          <w:rFonts w:ascii="Times New Roman" w:eastAsia="ArialMT" w:hAnsi="Times New Roman" w:cs="Times New Roman"/>
        </w:rPr>
        <w:t>garbage collection, overloading methods, constructors,  recursion, string handling, StringTokenizer, inheritance and its types, packages, multithreading and threads.</w:t>
      </w:r>
    </w:p>
    <w:p w:rsidR="00984112" w:rsidRPr="00C77CB3" w:rsidRDefault="00984112" w:rsidP="00984112">
      <w:pPr>
        <w:spacing w:after="0" w:line="240" w:lineRule="auto"/>
        <w:jc w:val="both"/>
        <w:rPr>
          <w:rFonts w:ascii="Times New Roman" w:hAnsi="Times New Roman" w:cs="Times New Roman"/>
          <w:b/>
          <w:bCs/>
          <w:iCs/>
          <w:lang w:val="fr-FR"/>
        </w:rPr>
      </w:pPr>
    </w:p>
    <w:p w:rsidR="00984112" w:rsidRPr="00C77CB3" w:rsidRDefault="00984112" w:rsidP="00984112">
      <w:pPr>
        <w:spacing w:after="0" w:line="240" w:lineRule="auto"/>
        <w:jc w:val="both"/>
        <w:rPr>
          <w:rFonts w:ascii="Times New Roman" w:hAnsi="Times New Roman" w:cs="Times New Roman"/>
          <w:b/>
          <w:bCs/>
          <w:iCs/>
          <w:lang w:val="fr-FR"/>
        </w:rPr>
      </w:pPr>
      <w:r w:rsidRPr="00C77CB3">
        <w:rPr>
          <w:rFonts w:ascii="Times New Roman" w:hAnsi="Times New Roman" w:cs="Times New Roman"/>
          <w:b/>
          <w:bCs/>
          <w:iCs/>
          <w:lang w:val="fr-FR"/>
        </w:rPr>
        <w:t xml:space="preserve">Course Outcomes: </w:t>
      </w:r>
    </w:p>
    <w:p w:rsidR="00984112" w:rsidRPr="00C77CB3" w:rsidRDefault="00984112" w:rsidP="00984112">
      <w:pPr>
        <w:spacing w:after="0" w:line="240" w:lineRule="auto"/>
        <w:jc w:val="both"/>
        <w:rPr>
          <w:rFonts w:ascii="Times New Roman" w:hAnsi="Times New Roman" w:cs="Times New Roman"/>
          <w:b/>
          <w:bCs/>
          <w:iCs/>
          <w:lang w:val="fr-FR"/>
        </w:rPr>
      </w:pPr>
      <w:r w:rsidRPr="00C77CB3">
        <w:rPr>
          <w:rFonts w:ascii="Times New Roman" w:hAnsi="Times New Roman" w:cs="Times New Roman"/>
          <w:bCs/>
          <w:iCs/>
          <w:lang w:val="fr-FR"/>
        </w:rPr>
        <w:t>At the end of this course, the student  will  be able to</w:t>
      </w:r>
      <w:r w:rsidRPr="00C77CB3">
        <w:rPr>
          <w:rFonts w:ascii="Times New Roman" w:hAnsi="Times New Roman" w:cs="Times New Roman"/>
          <w:b/>
          <w:bCs/>
          <w:iCs/>
          <w:lang w:val="fr-FR"/>
        </w:rPr>
        <w:t xml:space="preserve"> </w:t>
      </w:r>
    </w:p>
    <w:p w:rsidR="00984112" w:rsidRPr="00C77CB3" w:rsidRDefault="00984112" w:rsidP="00180ADD">
      <w:pPr>
        <w:numPr>
          <w:ilvl w:val="0"/>
          <w:numId w:val="53"/>
        </w:numPr>
        <w:suppressAutoHyphens/>
        <w:spacing w:after="0" w:line="240" w:lineRule="auto"/>
        <w:jc w:val="both"/>
        <w:rPr>
          <w:rFonts w:ascii="Times New Roman" w:hAnsi="Times New Roman" w:cs="Times New Roman"/>
          <w:iCs/>
        </w:rPr>
      </w:pPr>
      <w:r w:rsidRPr="00C77CB3">
        <w:rPr>
          <w:rFonts w:ascii="Times New Roman" w:hAnsi="Times New Roman" w:cs="Times New Roman"/>
          <w:iCs/>
        </w:rPr>
        <w:t>Understand the concept of OOP as well as the purpose and usage of principles of inheritance, Identify classes, objects, members of a class and the relationships among them needed for a speciﬁc problem.</w:t>
      </w:r>
    </w:p>
    <w:p w:rsidR="00984112" w:rsidRPr="00C77CB3" w:rsidRDefault="00984112" w:rsidP="00180ADD">
      <w:pPr>
        <w:numPr>
          <w:ilvl w:val="0"/>
          <w:numId w:val="53"/>
        </w:numPr>
        <w:suppressAutoHyphens/>
        <w:spacing w:after="0" w:line="240" w:lineRule="auto"/>
        <w:jc w:val="both"/>
        <w:rPr>
          <w:rFonts w:ascii="Times New Roman" w:hAnsi="Times New Roman" w:cs="Times New Roman"/>
          <w:iCs/>
        </w:rPr>
      </w:pPr>
      <w:r w:rsidRPr="00C77CB3">
        <w:rPr>
          <w:rFonts w:ascii="Times New Roman" w:hAnsi="Times New Roman" w:cs="Times New Roman"/>
          <w:iCs/>
        </w:rPr>
        <w:t xml:space="preserve">Understand and implement concepts of polymorphism, encapsulation and method overloading. </w:t>
      </w:r>
    </w:p>
    <w:p w:rsidR="00984112" w:rsidRPr="00C77CB3" w:rsidRDefault="00984112" w:rsidP="00180ADD">
      <w:pPr>
        <w:numPr>
          <w:ilvl w:val="0"/>
          <w:numId w:val="53"/>
        </w:numPr>
        <w:suppressAutoHyphens/>
        <w:spacing w:after="0" w:line="240" w:lineRule="auto"/>
        <w:jc w:val="both"/>
        <w:rPr>
          <w:rFonts w:ascii="Times New Roman" w:hAnsi="Times New Roman" w:cs="Times New Roman"/>
          <w:iCs/>
        </w:rPr>
      </w:pPr>
      <w:r w:rsidRPr="00C77CB3">
        <w:rPr>
          <w:rFonts w:ascii="Times New Roman" w:hAnsi="Times New Roman" w:cs="Times New Roman"/>
          <w:iCs/>
        </w:rPr>
        <w:t>Create Java application programs using sound OOP practices (e.g., interfaces and APIs) and proper program structuring (e.g., by using access control identiﬁers, automatic documentation through comments)</w:t>
      </w:r>
    </w:p>
    <w:p w:rsidR="00984112" w:rsidRPr="00C77CB3" w:rsidRDefault="00984112" w:rsidP="00180ADD">
      <w:pPr>
        <w:numPr>
          <w:ilvl w:val="0"/>
          <w:numId w:val="53"/>
        </w:numPr>
        <w:suppressAutoHyphens/>
        <w:spacing w:after="0" w:line="240" w:lineRule="auto"/>
        <w:jc w:val="both"/>
        <w:rPr>
          <w:rFonts w:ascii="Times New Roman" w:hAnsi="Times New Roman" w:cs="Times New Roman"/>
          <w:iCs/>
        </w:rPr>
      </w:pPr>
      <w:r w:rsidRPr="00C77CB3">
        <w:rPr>
          <w:rFonts w:ascii="Times New Roman" w:hAnsi="Times New Roman" w:cs="Times New Roman"/>
          <w:iCs/>
        </w:rPr>
        <w:t>Students understand and implement error exception handling and multi-threading.</w:t>
      </w:r>
    </w:p>
    <w:p w:rsidR="00984112" w:rsidRPr="00C77CB3" w:rsidRDefault="00984112" w:rsidP="00180ADD">
      <w:pPr>
        <w:numPr>
          <w:ilvl w:val="0"/>
          <w:numId w:val="53"/>
        </w:numPr>
        <w:suppressAutoHyphens/>
        <w:spacing w:after="0" w:line="240" w:lineRule="auto"/>
        <w:jc w:val="both"/>
        <w:rPr>
          <w:rFonts w:ascii="Times New Roman" w:hAnsi="Times New Roman" w:cs="Times New Roman"/>
        </w:rPr>
      </w:pPr>
      <w:r w:rsidRPr="00C77CB3">
        <w:rPr>
          <w:rFonts w:ascii="Times New Roman" w:hAnsi="Times New Roman" w:cs="Times New Roman"/>
        </w:rPr>
        <w:t xml:space="preserve">Understand the advantages of GUI over CUI and write GUI programs </w:t>
      </w:r>
    </w:p>
    <w:p w:rsidR="00984112" w:rsidRPr="00C77CB3" w:rsidRDefault="00984112" w:rsidP="00180ADD">
      <w:pPr>
        <w:numPr>
          <w:ilvl w:val="0"/>
          <w:numId w:val="53"/>
        </w:numPr>
        <w:suppressAutoHyphens/>
        <w:spacing w:after="0" w:line="240" w:lineRule="auto"/>
        <w:jc w:val="both"/>
        <w:rPr>
          <w:rFonts w:ascii="Times New Roman" w:hAnsi="Times New Roman" w:cs="Times New Roman"/>
          <w:iCs/>
        </w:rPr>
      </w:pPr>
      <w:r w:rsidRPr="00C77CB3">
        <w:rPr>
          <w:rFonts w:ascii="Times New Roman" w:hAnsi="Times New Roman" w:cs="Times New Roman"/>
          <w:iCs/>
        </w:rPr>
        <w:t>Students learn to create GUI and write programs for event-handling using various user interface components on applets.</w:t>
      </w:r>
    </w:p>
    <w:p w:rsidR="00984112" w:rsidRPr="00C77CB3" w:rsidRDefault="00984112" w:rsidP="00984112">
      <w:pPr>
        <w:pStyle w:val="ListParagraph"/>
        <w:adjustRightInd w:val="0"/>
        <w:ind w:left="360"/>
        <w:jc w:val="both"/>
        <w:rPr>
          <w:b/>
          <w:i/>
        </w:rPr>
      </w:pPr>
    </w:p>
    <w:p w:rsidR="00984112" w:rsidRPr="00C77CB3" w:rsidRDefault="00984112" w:rsidP="00984112">
      <w:pPr>
        <w:pStyle w:val="ListParagraph"/>
        <w:adjustRightInd w:val="0"/>
        <w:ind w:left="360"/>
        <w:jc w:val="both"/>
      </w:pPr>
      <w:r w:rsidRPr="00C77CB3">
        <w:rPr>
          <w:b/>
          <w:i/>
        </w:rPr>
        <w:t>Mapping of Course Outcomes with Program Outcomes:</w:t>
      </w:r>
    </w:p>
    <w:tbl>
      <w:tblPr>
        <w:tblW w:w="8723" w:type="dxa"/>
        <w:tblInd w:w="94" w:type="dxa"/>
        <w:tblLook w:val="04A0"/>
      </w:tblPr>
      <w:tblGrid>
        <w:gridCol w:w="895"/>
        <w:gridCol w:w="652"/>
        <w:gridCol w:w="652"/>
        <w:gridCol w:w="652"/>
        <w:gridCol w:w="652"/>
        <w:gridCol w:w="652"/>
        <w:gridCol w:w="652"/>
        <w:gridCol w:w="652"/>
        <w:gridCol w:w="652"/>
        <w:gridCol w:w="652"/>
        <w:gridCol w:w="652"/>
        <w:gridCol w:w="652"/>
        <w:gridCol w:w="656"/>
      </w:tblGrid>
      <w:tr w:rsidR="00984112" w:rsidRPr="00C77CB3" w:rsidTr="00E03D64">
        <w:trPr>
          <w:trHeight w:val="234"/>
        </w:trPr>
        <w:tc>
          <w:tcPr>
            <w:tcW w:w="895" w:type="dxa"/>
            <w:vMerge w:val="restart"/>
            <w:tcBorders>
              <w:top w:val="single" w:sz="8" w:space="0" w:color="auto"/>
              <w:left w:val="single" w:sz="8" w:space="0" w:color="auto"/>
              <w:bottom w:val="single" w:sz="8" w:space="0" w:color="000000"/>
              <w:right w:val="single" w:sz="8" w:space="0" w:color="auto"/>
            </w:tcBorders>
            <w:shd w:val="clear" w:color="auto" w:fill="auto"/>
            <w:vAlign w:val="bottom"/>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COs</w:t>
            </w:r>
          </w:p>
        </w:tc>
        <w:tc>
          <w:tcPr>
            <w:tcW w:w="7828" w:type="dxa"/>
            <w:gridSpan w:val="12"/>
            <w:tcBorders>
              <w:top w:val="single" w:sz="8" w:space="0" w:color="auto"/>
              <w:left w:val="nil"/>
              <w:bottom w:val="single" w:sz="8" w:space="0" w:color="auto"/>
              <w:right w:val="single" w:sz="8" w:space="0" w:color="000000"/>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rPr>
            </w:pPr>
            <w:r w:rsidRPr="00C77CB3">
              <w:rPr>
                <w:rFonts w:ascii="Times New Roman" w:eastAsia="Times New Roman" w:hAnsi="Times New Roman" w:cs="Times New Roman"/>
                <w:b/>
                <w:bCs/>
                <w:caps/>
              </w:rPr>
              <w:t>Programme  Outcomes</w:t>
            </w:r>
          </w:p>
        </w:tc>
      </w:tr>
      <w:tr w:rsidR="00984112" w:rsidRPr="00C77CB3" w:rsidTr="00E03D64">
        <w:trPr>
          <w:trHeight w:val="234"/>
        </w:trPr>
        <w:tc>
          <w:tcPr>
            <w:tcW w:w="895" w:type="dxa"/>
            <w:vMerge/>
            <w:tcBorders>
              <w:top w:val="single" w:sz="8" w:space="0" w:color="auto"/>
              <w:left w:val="single" w:sz="8" w:space="0" w:color="auto"/>
              <w:bottom w:val="single" w:sz="8" w:space="0" w:color="000000"/>
              <w:right w:val="single" w:sz="8" w:space="0" w:color="auto"/>
            </w:tcBorders>
            <w:vAlign w:val="center"/>
            <w:hideMark/>
          </w:tcPr>
          <w:p w:rsidR="00984112" w:rsidRPr="00C77CB3" w:rsidRDefault="00984112" w:rsidP="00E03D64">
            <w:pPr>
              <w:spacing w:after="0" w:line="240" w:lineRule="auto"/>
              <w:rPr>
                <w:rFonts w:ascii="Times New Roman" w:eastAsia="Times New Roman" w:hAnsi="Times New Roman" w:cs="Times New Roman"/>
                <w:b/>
                <w:bCs/>
                <w:color w:val="000000"/>
              </w:rPr>
            </w:pP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POa</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POb</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POc</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POd</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POe</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POf</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POg</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POh</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POi</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POj</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POk</w:t>
            </w:r>
          </w:p>
        </w:tc>
        <w:tc>
          <w:tcPr>
            <w:tcW w:w="656" w:type="dxa"/>
            <w:tcBorders>
              <w:top w:val="nil"/>
              <w:left w:val="nil"/>
              <w:bottom w:val="single" w:sz="8" w:space="0" w:color="auto"/>
              <w:right w:val="single" w:sz="8" w:space="0" w:color="auto"/>
            </w:tcBorders>
            <w:shd w:val="clear" w:color="auto" w:fill="auto"/>
            <w:hideMark/>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POl</w:t>
            </w:r>
          </w:p>
        </w:tc>
      </w:tr>
      <w:tr w:rsidR="00984112" w:rsidRPr="00C77CB3" w:rsidTr="00E03D64">
        <w:trPr>
          <w:trHeight w:val="234"/>
        </w:trPr>
        <w:tc>
          <w:tcPr>
            <w:tcW w:w="895" w:type="dxa"/>
            <w:tcBorders>
              <w:top w:val="nil"/>
              <w:left w:val="single" w:sz="8" w:space="0" w:color="auto"/>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1</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H</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L</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p>
        </w:tc>
        <w:tc>
          <w:tcPr>
            <w:tcW w:w="656"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w:t>
            </w:r>
          </w:p>
        </w:tc>
      </w:tr>
      <w:tr w:rsidR="00984112" w:rsidRPr="00C77CB3" w:rsidTr="00E03D64">
        <w:trPr>
          <w:trHeight w:val="234"/>
        </w:trPr>
        <w:tc>
          <w:tcPr>
            <w:tcW w:w="895" w:type="dxa"/>
            <w:tcBorders>
              <w:top w:val="nil"/>
              <w:left w:val="single" w:sz="8" w:space="0" w:color="auto"/>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2</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H</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L</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p>
        </w:tc>
        <w:tc>
          <w:tcPr>
            <w:tcW w:w="656"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w:t>
            </w:r>
          </w:p>
        </w:tc>
      </w:tr>
      <w:tr w:rsidR="00984112" w:rsidRPr="00C77CB3" w:rsidTr="00E03D64">
        <w:trPr>
          <w:trHeight w:val="234"/>
        </w:trPr>
        <w:tc>
          <w:tcPr>
            <w:tcW w:w="895" w:type="dxa"/>
            <w:tcBorders>
              <w:top w:val="nil"/>
              <w:left w:val="single" w:sz="8" w:space="0" w:color="auto"/>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3</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H</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L</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p>
        </w:tc>
        <w:tc>
          <w:tcPr>
            <w:tcW w:w="656"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w:t>
            </w:r>
          </w:p>
        </w:tc>
      </w:tr>
      <w:tr w:rsidR="00984112" w:rsidRPr="00C77CB3" w:rsidTr="00E03D64">
        <w:trPr>
          <w:trHeight w:val="234"/>
        </w:trPr>
        <w:tc>
          <w:tcPr>
            <w:tcW w:w="895" w:type="dxa"/>
            <w:tcBorders>
              <w:top w:val="nil"/>
              <w:left w:val="single" w:sz="8" w:space="0" w:color="auto"/>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4</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H</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L</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p>
        </w:tc>
        <w:tc>
          <w:tcPr>
            <w:tcW w:w="656"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w:t>
            </w:r>
          </w:p>
        </w:tc>
      </w:tr>
      <w:tr w:rsidR="00984112" w:rsidRPr="00C77CB3" w:rsidTr="00E03D64">
        <w:trPr>
          <w:trHeight w:val="234"/>
        </w:trPr>
        <w:tc>
          <w:tcPr>
            <w:tcW w:w="895" w:type="dxa"/>
            <w:tcBorders>
              <w:top w:val="nil"/>
              <w:left w:val="single" w:sz="8" w:space="0" w:color="auto"/>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5</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H</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L</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p>
        </w:tc>
        <w:tc>
          <w:tcPr>
            <w:tcW w:w="656"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w:t>
            </w:r>
          </w:p>
        </w:tc>
      </w:tr>
      <w:tr w:rsidR="00984112" w:rsidRPr="00C77CB3" w:rsidTr="00E03D64">
        <w:trPr>
          <w:trHeight w:val="234"/>
        </w:trPr>
        <w:tc>
          <w:tcPr>
            <w:tcW w:w="895" w:type="dxa"/>
            <w:tcBorders>
              <w:top w:val="nil"/>
              <w:left w:val="single" w:sz="8" w:space="0" w:color="auto"/>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6</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H</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L</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2"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p>
        </w:tc>
        <w:tc>
          <w:tcPr>
            <w:tcW w:w="656"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w:t>
            </w:r>
          </w:p>
        </w:tc>
      </w:tr>
    </w:tbl>
    <w:p w:rsidR="00984112" w:rsidRPr="00C77CB3" w:rsidRDefault="00984112" w:rsidP="00984112">
      <w:pPr>
        <w:suppressAutoHyphens/>
        <w:spacing w:after="0" w:line="240" w:lineRule="auto"/>
        <w:ind w:left="360"/>
        <w:jc w:val="both"/>
        <w:rPr>
          <w:rFonts w:ascii="Times New Roman" w:hAnsi="Times New Roman" w:cs="Times New Roman"/>
          <w:iCs/>
        </w:rPr>
      </w:pPr>
    </w:p>
    <w:p w:rsidR="002530C1" w:rsidRPr="00C77CB3" w:rsidRDefault="00984112" w:rsidP="00984112">
      <w:pPr>
        <w:spacing w:after="0" w:line="240" w:lineRule="auto"/>
        <w:jc w:val="both"/>
        <w:rPr>
          <w:rFonts w:ascii="Times New Roman" w:hAnsi="Times New Roman" w:cs="Times New Roman"/>
          <w:b/>
          <w:bCs/>
        </w:rPr>
      </w:pPr>
      <w:r w:rsidRPr="00C77CB3">
        <w:rPr>
          <w:rFonts w:ascii="Times New Roman" w:hAnsi="Times New Roman" w:cs="Times New Roman"/>
          <w:b/>
          <w:bCs/>
        </w:rPr>
        <w:t>UNIT-I</w:t>
      </w:r>
    </w:p>
    <w:p w:rsidR="00984112" w:rsidRPr="00C77CB3" w:rsidRDefault="00984112" w:rsidP="00984112">
      <w:pPr>
        <w:spacing w:after="0" w:line="240" w:lineRule="auto"/>
        <w:jc w:val="both"/>
        <w:rPr>
          <w:rFonts w:ascii="Times New Roman" w:hAnsi="Times New Roman" w:cs="Times New Roman"/>
        </w:rPr>
      </w:pPr>
      <w:r w:rsidRPr="00C77CB3">
        <w:rPr>
          <w:rFonts w:ascii="Times New Roman" w:hAnsi="Times New Roman" w:cs="Times New Roman"/>
        </w:rPr>
        <w:t>History of Java, Java buzzwords, datatypes, variables,  simple java program,scope and life time of variables,operators, expressions, control statements, type conversion and costing,  arrays,, classes and objects – concepts of classes, objects, constructors, methods, access control, this keyword, overloading methods and constructors,  string handling, StringTokenizer.</w:t>
      </w:r>
    </w:p>
    <w:p w:rsidR="00984112" w:rsidRPr="00C77CB3" w:rsidRDefault="00984112" w:rsidP="00984112">
      <w:pPr>
        <w:spacing w:after="0" w:line="240" w:lineRule="auto"/>
        <w:jc w:val="both"/>
        <w:rPr>
          <w:rFonts w:ascii="Times New Roman" w:hAnsi="Times New Roman" w:cs="Times New Roman"/>
        </w:rPr>
      </w:pPr>
    </w:p>
    <w:p w:rsidR="00984112" w:rsidRPr="00C77CB3" w:rsidRDefault="00984112" w:rsidP="00984112">
      <w:pPr>
        <w:spacing w:after="0" w:line="240" w:lineRule="auto"/>
        <w:jc w:val="both"/>
        <w:rPr>
          <w:rFonts w:ascii="Times New Roman" w:hAnsi="Times New Roman" w:cs="Times New Roman"/>
          <w:b/>
          <w:bCs/>
        </w:rPr>
      </w:pPr>
      <w:r w:rsidRPr="00C77CB3">
        <w:rPr>
          <w:rFonts w:ascii="Times New Roman" w:hAnsi="Times New Roman" w:cs="Times New Roman"/>
          <w:b/>
          <w:bCs/>
        </w:rPr>
        <w:t>UNIT-II</w:t>
      </w:r>
    </w:p>
    <w:p w:rsidR="00984112" w:rsidRPr="00C77CB3" w:rsidRDefault="00984112" w:rsidP="00984112">
      <w:pPr>
        <w:spacing w:after="0" w:line="240" w:lineRule="auto"/>
        <w:jc w:val="both"/>
        <w:rPr>
          <w:rFonts w:ascii="Times New Roman" w:hAnsi="Times New Roman" w:cs="Times New Roman"/>
        </w:rPr>
      </w:pPr>
      <w:r w:rsidRPr="00C77CB3">
        <w:rPr>
          <w:rFonts w:ascii="Times New Roman" w:eastAsia="Arial-BoldMT" w:hAnsi="Times New Roman" w:cs="Times New Roman"/>
        </w:rPr>
        <w:t xml:space="preserve">Inheritance </w:t>
      </w:r>
      <w:r w:rsidRPr="00C77CB3">
        <w:rPr>
          <w:rFonts w:ascii="Times New Roman" w:hAnsi="Times New Roman" w:cs="Times New Roman"/>
        </w:rPr>
        <w:t>–Definition ,single inheritance , benefits of inheritance,  Member access rules, super class, polymorphism- method overriding, Dynamic method dispatch, using final with inheritance, abstract class, Base class object.</w:t>
      </w:r>
    </w:p>
    <w:p w:rsidR="00984112" w:rsidRPr="00C77CB3" w:rsidRDefault="00984112" w:rsidP="00984112">
      <w:pPr>
        <w:spacing w:after="0" w:line="240" w:lineRule="auto"/>
        <w:jc w:val="both"/>
        <w:rPr>
          <w:rFonts w:ascii="Times New Roman" w:hAnsi="Times New Roman" w:cs="Times New Roman"/>
        </w:rPr>
      </w:pPr>
    </w:p>
    <w:p w:rsidR="00984112" w:rsidRPr="00C77CB3" w:rsidRDefault="00984112" w:rsidP="00984112">
      <w:pPr>
        <w:spacing w:after="0" w:line="240" w:lineRule="auto"/>
        <w:jc w:val="both"/>
        <w:rPr>
          <w:rFonts w:ascii="Times New Roman" w:hAnsi="Times New Roman" w:cs="Times New Roman"/>
          <w:b/>
          <w:bCs/>
        </w:rPr>
      </w:pPr>
      <w:r w:rsidRPr="00C77CB3">
        <w:rPr>
          <w:rFonts w:ascii="Times New Roman" w:hAnsi="Times New Roman" w:cs="Times New Roman"/>
          <w:b/>
          <w:bCs/>
        </w:rPr>
        <w:t>UNIT-III</w:t>
      </w:r>
    </w:p>
    <w:p w:rsidR="00984112" w:rsidRPr="00C77CB3" w:rsidRDefault="00984112" w:rsidP="00984112">
      <w:pPr>
        <w:spacing w:after="0" w:line="240" w:lineRule="auto"/>
        <w:jc w:val="both"/>
        <w:rPr>
          <w:rFonts w:ascii="Times New Roman" w:hAnsi="Times New Roman" w:cs="Times New Roman"/>
        </w:rPr>
      </w:pPr>
      <w:r w:rsidRPr="00C77CB3">
        <w:rPr>
          <w:rFonts w:ascii="Times New Roman" w:eastAsia="Arial-BoldMT" w:hAnsi="Times New Roman" w:cs="Times New Roman"/>
        </w:rPr>
        <w:t xml:space="preserve">Interfaces </w:t>
      </w:r>
      <w:r w:rsidRPr="00C77CB3">
        <w:rPr>
          <w:rFonts w:ascii="Times New Roman" w:hAnsi="Times New Roman" w:cs="Times New Roman"/>
        </w:rPr>
        <w:t xml:space="preserve">: definition, variables and methods in interfaces , differences between classes and interfaces, usage  of implements and extends keyword,  uses of interfaces. </w:t>
      </w:r>
    </w:p>
    <w:p w:rsidR="00984112" w:rsidRPr="00C77CB3" w:rsidRDefault="00984112" w:rsidP="00984112">
      <w:pPr>
        <w:spacing w:after="0" w:line="240" w:lineRule="auto"/>
        <w:jc w:val="both"/>
        <w:rPr>
          <w:rFonts w:ascii="Times New Roman" w:hAnsi="Times New Roman" w:cs="Times New Roman"/>
        </w:rPr>
      </w:pPr>
      <w:r w:rsidRPr="00C77CB3">
        <w:rPr>
          <w:rFonts w:ascii="Times New Roman" w:hAnsi="Times New Roman" w:cs="Times New Roman"/>
        </w:rPr>
        <w:lastRenderedPageBreak/>
        <w:t>Packages: Definition, types of packages, Creating and importing a user defined package.</w:t>
      </w:r>
    </w:p>
    <w:p w:rsidR="00984112" w:rsidRPr="00C77CB3" w:rsidRDefault="00984112" w:rsidP="00984112">
      <w:pPr>
        <w:spacing w:after="0" w:line="240" w:lineRule="auto"/>
        <w:jc w:val="both"/>
        <w:rPr>
          <w:rFonts w:ascii="Times New Roman" w:hAnsi="Times New Roman" w:cs="Times New Roman"/>
        </w:rPr>
      </w:pPr>
      <w:r w:rsidRPr="00C77CB3">
        <w:rPr>
          <w:rFonts w:ascii="Times New Roman" w:hAnsi="Times New Roman" w:cs="Times New Roman"/>
        </w:rPr>
        <w:t xml:space="preserve">Applications using interface </w:t>
      </w:r>
    </w:p>
    <w:p w:rsidR="00984112" w:rsidRPr="00C77CB3" w:rsidRDefault="00984112" w:rsidP="00984112">
      <w:pPr>
        <w:spacing w:after="0" w:line="240" w:lineRule="auto"/>
        <w:jc w:val="both"/>
        <w:rPr>
          <w:rFonts w:ascii="Times New Roman" w:hAnsi="Times New Roman" w:cs="Times New Roman"/>
        </w:rPr>
      </w:pPr>
      <w:r w:rsidRPr="00C77CB3">
        <w:rPr>
          <w:rFonts w:ascii="Times New Roman" w:hAnsi="Times New Roman" w:cs="Times New Roman"/>
        </w:rPr>
        <w:t>Applications using packages</w:t>
      </w:r>
    </w:p>
    <w:p w:rsidR="00984112" w:rsidRPr="00C77CB3" w:rsidRDefault="00984112" w:rsidP="00984112">
      <w:pPr>
        <w:spacing w:after="0" w:line="240" w:lineRule="auto"/>
        <w:jc w:val="both"/>
        <w:rPr>
          <w:rFonts w:ascii="Times New Roman" w:hAnsi="Times New Roman" w:cs="Times New Roman"/>
          <w:b/>
          <w:bCs/>
        </w:rPr>
      </w:pPr>
    </w:p>
    <w:p w:rsidR="00984112" w:rsidRPr="00C77CB3" w:rsidRDefault="00984112" w:rsidP="00984112">
      <w:pPr>
        <w:spacing w:after="0" w:line="240" w:lineRule="auto"/>
        <w:jc w:val="both"/>
        <w:rPr>
          <w:rFonts w:ascii="Times New Roman" w:hAnsi="Times New Roman" w:cs="Times New Roman"/>
          <w:b/>
          <w:bCs/>
        </w:rPr>
      </w:pPr>
      <w:r w:rsidRPr="00C77CB3">
        <w:rPr>
          <w:rFonts w:ascii="Times New Roman" w:hAnsi="Times New Roman" w:cs="Times New Roman"/>
          <w:b/>
          <w:bCs/>
        </w:rPr>
        <w:t>UNIT-IV</w:t>
      </w:r>
    </w:p>
    <w:p w:rsidR="00984112" w:rsidRPr="00C77CB3" w:rsidRDefault="00984112" w:rsidP="00984112">
      <w:pPr>
        <w:spacing w:after="0" w:line="240" w:lineRule="auto"/>
        <w:jc w:val="both"/>
        <w:rPr>
          <w:rFonts w:ascii="Times New Roman" w:hAnsi="Times New Roman" w:cs="Times New Roman"/>
        </w:rPr>
      </w:pPr>
      <w:r w:rsidRPr="00C77CB3">
        <w:rPr>
          <w:rFonts w:ascii="Times New Roman" w:eastAsia="Arial-BoldMT" w:hAnsi="Times New Roman" w:cs="Times New Roman"/>
        </w:rPr>
        <w:t xml:space="preserve">Exception handling </w:t>
      </w:r>
      <w:r w:rsidRPr="00C77CB3">
        <w:rPr>
          <w:rFonts w:ascii="Times New Roman" w:hAnsi="Times New Roman" w:cs="Times New Roman"/>
        </w:rPr>
        <w:t>-exception definition, benefits of exception handling, exception hierarchy, usage of try, catch, throw, throws and finally, built in exceptions, creating user defined exceptions.</w:t>
      </w:r>
    </w:p>
    <w:p w:rsidR="00984112" w:rsidRPr="00C77CB3" w:rsidRDefault="00984112" w:rsidP="00984112">
      <w:pPr>
        <w:spacing w:after="0" w:line="240" w:lineRule="auto"/>
        <w:jc w:val="both"/>
        <w:rPr>
          <w:rFonts w:ascii="Times New Roman" w:hAnsi="Times New Roman" w:cs="Times New Roman"/>
        </w:rPr>
      </w:pPr>
      <w:r w:rsidRPr="00C77CB3">
        <w:rPr>
          <w:rFonts w:ascii="Times New Roman" w:hAnsi="Times New Roman" w:cs="Times New Roman"/>
        </w:rPr>
        <w:t>Multi-Threading:-Thread definition, types of multitasking, uses of multitasking, thread life cycle, creating threads using Thread class and Runnable interface, synchronizing threads, daemon thread.</w:t>
      </w:r>
    </w:p>
    <w:p w:rsidR="00984112" w:rsidRPr="00C77CB3" w:rsidRDefault="00984112" w:rsidP="00984112">
      <w:pPr>
        <w:spacing w:after="0" w:line="240" w:lineRule="auto"/>
        <w:jc w:val="both"/>
        <w:rPr>
          <w:rFonts w:ascii="Times New Roman" w:hAnsi="Times New Roman" w:cs="Times New Roman"/>
        </w:rPr>
      </w:pPr>
      <w:r w:rsidRPr="00C77CB3">
        <w:rPr>
          <w:rFonts w:ascii="Times New Roman" w:hAnsi="Times New Roman" w:cs="Times New Roman"/>
        </w:rPr>
        <w:t>Applications of multithreading.</w:t>
      </w:r>
    </w:p>
    <w:p w:rsidR="00984112" w:rsidRPr="00C77CB3" w:rsidRDefault="00984112" w:rsidP="00984112">
      <w:pPr>
        <w:spacing w:after="0" w:line="240" w:lineRule="auto"/>
        <w:jc w:val="both"/>
        <w:rPr>
          <w:rFonts w:ascii="Times New Roman" w:hAnsi="Times New Roman" w:cs="Times New Roman"/>
          <w:b/>
          <w:bCs/>
        </w:rPr>
      </w:pPr>
    </w:p>
    <w:p w:rsidR="00984112" w:rsidRPr="00C77CB3" w:rsidRDefault="00984112" w:rsidP="00984112">
      <w:pPr>
        <w:spacing w:after="0" w:line="240" w:lineRule="auto"/>
        <w:jc w:val="both"/>
        <w:rPr>
          <w:rFonts w:ascii="Times New Roman" w:hAnsi="Times New Roman" w:cs="Times New Roman"/>
          <w:b/>
          <w:bCs/>
        </w:rPr>
      </w:pPr>
      <w:r w:rsidRPr="00C77CB3">
        <w:rPr>
          <w:rFonts w:ascii="Times New Roman" w:hAnsi="Times New Roman" w:cs="Times New Roman"/>
          <w:b/>
          <w:bCs/>
        </w:rPr>
        <w:t>UNIT-V</w:t>
      </w:r>
    </w:p>
    <w:p w:rsidR="00984112" w:rsidRPr="00C77CB3" w:rsidRDefault="00984112" w:rsidP="00984112">
      <w:pPr>
        <w:spacing w:after="0" w:line="240" w:lineRule="auto"/>
        <w:jc w:val="both"/>
        <w:rPr>
          <w:rFonts w:ascii="Times New Roman" w:hAnsi="Times New Roman" w:cs="Times New Roman"/>
        </w:rPr>
      </w:pPr>
      <w:r w:rsidRPr="00C77CB3">
        <w:rPr>
          <w:rFonts w:ascii="Times New Roman" w:hAnsi="Times New Roman" w:cs="Times New Roman"/>
        </w:rPr>
        <w:t>Advantages of GUI over CUI ,The AWT class hierarchy, Component, Frame, user interface components- labels, button, scrollbars, text components, check box, check box groups, choices, lists panels – scrollpane, menubar, graphics, layout, managers –boarder, grid, flow and card layouts.</w:t>
      </w:r>
    </w:p>
    <w:p w:rsidR="00984112" w:rsidRPr="00C77CB3" w:rsidRDefault="00984112" w:rsidP="00984112">
      <w:pPr>
        <w:spacing w:after="0" w:line="240" w:lineRule="auto"/>
        <w:jc w:val="both"/>
        <w:rPr>
          <w:rFonts w:ascii="Times New Roman" w:hAnsi="Times New Roman" w:cs="Times New Roman"/>
        </w:rPr>
      </w:pPr>
      <w:r w:rsidRPr="00C77CB3">
        <w:rPr>
          <w:rFonts w:ascii="Times New Roman" w:hAnsi="Times New Roman" w:cs="Times New Roman"/>
        </w:rPr>
        <w:t>Applications: developing calculator, developing feedback form, developing biodata.</w:t>
      </w:r>
    </w:p>
    <w:p w:rsidR="00984112" w:rsidRPr="00C77CB3" w:rsidRDefault="00984112" w:rsidP="00984112">
      <w:pPr>
        <w:spacing w:after="0" w:line="240" w:lineRule="auto"/>
        <w:jc w:val="both"/>
        <w:rPr>
          <w:rFonts w:ascii="Times New Roman" w:hAnsi="Times New Roman" w:cs="Times New Roman"/>
          <w:b/>
          <w:bCs/>
        </w:rPr>
      </w:pPr>
      <w:r w:rsidRPr="00C77CB3">
        <w:rPr>
          <w:rFonts w:ascii="Times New Roman" w:hAnsi="Times New Roman" w:cs="Times New Roman"/>
        </w:rPr>
        <w:t xml:space="preserve"> </w:t>
      </w:r>
    </w:p>
    <w:p w:rsidR="00984112" w:rsidRPr="00C77CB3" w:rsidRDefault="00984112" w:rsidP="00984112">
      <w:pPr>
        <w:spacing w:after="0" w:line="240" w:lineRule="auto"/>
        <w:jc w:val="both"/>
        <w:rPr>
          <w:rFonts w:ascii="Times New Roman" w:hAnsi="Times New Roman" w:cs="Times New Roman"/>
          <w:b/>
          <w:bCs/>
        </w:rPr>
      </w:pPr>
      <w:r w:rsidRPr="00C77CB3">
        <w:rPr>
          <w:rFonts w:ascii="Times New Roman" w:hAnsi="Times New Roman" w:cs="Times New Roman"/>
          <w:b/>
          <w:bCs/>
        </w:rPr>
        <w:t>UNIT-VI</w:t>
      </w:r>
    </w:p>
    <w:p w:rsidR="00984112" w:rsidRPr="00C77CB3" w:rsidRDefault="00984112" w:rsidP="00984112">
      <w:pPr>
        <w:spacing w:after="0" w:line="240" w:lineRule="auto"/>
        <w:jc w:val="both"/>
        <w:rPr>
          <w:rFonts w:ascii="Times New Roman" w:hAnsi="Times New Roman" w:cs="Times New Roman"/>
        </w:rPr>
      </w:pPr>
      <w:r w:rsidRPr="00C77CB3">
        <w:rPr>
          <w:rFonts w:ascii="Times New Roman" w:hAnsi="Times New Roman" w:cs="Times New Roman"/>
        </w:rPr>
        <w:t>Event handling: Delegation event model, closing a Frame, mouse and keyboard events, Adapter classes.</w:t>
      </w:r>
    </w:p>
    <w:p w:rsidR="00984112" w:rsidRPr="00C77CB3" w:rsidRDefault="00984112" w:rsidP="00984112">
      <w:pPr>
        <w:spacing w:after="0" w:line="240" w:lineRule="auto"/>
        <w:jc w:val="both"/>
        <w:rPr>
          <w:rFonts w:ascii="Times New Roman" w:hAnsi="Times New Roman" w:cs="Times New Roman"/>
        </w:rPr>
      </w:pPr>
      <w:r w:rsidRPr="00C77CB3">
        <w:rPr>
          <w:rFonts w:ascii="Times New Roman" w:eastAsia="Arial-BoldMT" w:hAnsi="Times New Roman" w:cs="Times New Roman"/>
        </w:rPr>
        <w:t xml:space="preserve">Applets </w:t>
      </w:r>
      <w:r w:rsidRPr="00C77CB3">
        <w:rPr>
          <w:rFonts w:ascii="Times New Roman" w:hAnsi="Times New Roman" w:cs="Times New Roman"/>
        </w:rPr>
        <w:t>– Concepts of Applets, differences between applets and applications, life cycle of an applet, types of applets, creating applets, passing parameters to applets.</w:t>
      </w:r>
    </w:p>
    <w:p w:rsidR="00984112" w:rsidRPr="00C77CB3" w:rsidRDefault="00984112" w:rsidP="00984112">
      <w:pPr>
        <w:spacing w:after="0" w:line="240" w:lineRule="auto"/>
        <w:jc w:val="both"/>
        <w:rPr>
          <w:rFonts w:ascii="Times New Roman" w:hAnsi="Times New Roman" w:cs="Times New Roman"/>
        </w:rPr>
      </w:pPr>
      <w:r w:rsidRPr="00C77CB3">
        <w:rPr>
          <w:rFonts w:ascii="Times New Roman" w:hAnsi="Times New Roman" w:cs="Times New Roman"/>
        </w:rPr>
        <w:t>Applications: Developing of simple advertisements.</w:t>
      </w:r>
    </w:p>
    <w:p w:rsidR="00984112" w:rsidRPr="00C77CB3" w:rsidRDefault="00984112" w:rsidP="00984112">
      <w:pPr>
        <w:spacing w:after="0" w:line="240" w:lineRule="auto"/>
        <w:jc w:val="both"/>
        <w:rPr>
          <w:rFonts w:ascii="Times New Roman" w:hAnsi="Times New Roman" w:cs="Times New Roman"/>
        </w:rPr>
      </w:pPr>
    </w:p>
    <w:p w:rsidR="00984112" w:rsidRPr="00C77CB3" w:rsidRDefault="00984112" w:rsidP="00984112">
      <w:pPr>
        <w:spacing w:after="0" w:line="240" w:lineRule="auto"/>
        <w:jc w:val="both"/>
        <w:rPr>
          <w:rFonts w:ascii="Times New Roman" w:eastAsia="Arial-BoldMT" w:hAnsi="Times New Roman" w:cs="Times New Roman"/>
          <w:b/>
          <w:bCs/>
        </w:rPr>
      </w:pPr>
      <w:r w:rsidRPr="00C77CB3">
        <w:rPr>
          <w:rFonts w:ascii="Times New Roman" w:eastAsia="Arial-BoldMT" w:hAnsi="Times New Roman" w:cs="Times New Roman"/>
          <w:b/>
          <w:bCs/>
        </w:rPr>
        <w:t xml:space="preserve">TEXT BOOKS </w:t>
      </w:r>
    </w:p>
    <w:p w:rsidR="00984112" w:rsidRPr="00C77CB3" w:rsidRDefault="00984112" w:rsidP="00984112">
      <w:pPr>
        <w:widowControl w:val="0"/>
        <w:overflowPunct w:val="0"/>
        <w:autoSpaceDE w:val="0"/>
        <w:spacing w:after="0" w:line="240" w:lineRule="auto"/>
        <w:jc w:val="both"/>
        <w:textAlignment w:val="baseline"/>
        <w:rPr>
          <w:rFonts w:ascii="Times New Roman" w:hAnsi="Times New Roman" w:cs="Times New Roman"/>
        </w:rPr>
      </w:pPr>
      <w:r w:rsidRPr="00C77CB3">
        <w:rPr>
          <w:rFonts w:ascii="Times New Roman" w:hAnsi="Times New Roman" w:cs="Times New Roman"/>
        </w:rPr>
        <w:t>1. Java; the complete reference, 6th editon, Herbert schildt, TMH.</w:t>
      </w:r>
    </w:p>
    <w:p w:rsidR="00984112" w:rsidRPr="00C77CB3" w:rsidRDefault="00984112" w:rsidP="00984112">
      <w:pPr>
        <w:widowControl w:val="0"/>
        <w:overflowPunct w:val="0"/>
        <w:autoSpaceDE w:val="0"/>
        <w:spacing w:after="0" w:line="240" w:lineRule="auto"/>
        <w:jc w:val="both"/>
        <w:textAlignment w:val="baseline"/>
        <w:rPr>
          <w:rFonts w:ascii="Times New Roman" w:hAnsi="Times New Roman" w:cs="Times New Roman"/>
        </w:rPr>
      </w:pPr>
      <w:r w:rsidRPr="00C77CB3">
        <w:rPr>
          <w:rFonts w:ascii="Times New Roman" w:hAnsi="Times New Roman" w:cs="Times New Roman"/>
        </w:rPr>
        <w:t>2.  Introduction to Java programming 6th edition, Y. Daniel Liang, pearson education.</w:t>
      </w:r>
    </w:p>
    <w:p w:rsidR="00824F3C" w:rsidRDefault="00824F3C" w:rsidP="00984112">
      <w:pPr>
        <w:spacing w:after="0" w:line="240" w:lineRule="auto"/>
        <w:jc w:val="both"/>
        <w:rPr>
          <w:rFonts w:ascii="Times New Roman" w:eastAsia="Arial-BoldMT" w:hAnsi="Times New Roman" w:cs="Times New Roman"/>
          <w:b/>
          <w:bCs/>
        </w:rPr>
      </w:pPr>
    </w:p>
    <w:p w:rsidR="00984112" w:rsidRPr="00C77CB3" w:rsidRDefault="00984112" w:rsidP="00984112">
      <w:pPr>
        <w:spacing w:after="0" w:line="240" w:lineRule="auto"/>
        <w:jc w:val="both"/>
        <w:rPr>
          <w:rFonts w:ascii="Times New Roman" w:eastAsia="Arial-BoldMT" w:hAnsi="Times New Roman" w:cs="Times New Roman"/>
          <w:b/>
          <w:bCs/>
        </w:rPr>
      </w:pPr>
      <w:r w:rsidRPr="00C77CB3">
        <w:rPr>
          <w:rFonts w:ascii="Times New Roman" w:eastAsia="Arial-BoldMT" w:hAnsi="Times New Roman" w:cs="Times New Roman"/>
          <w:b/>
          <w:bCs/>
        </w:rPr>
        <w:t xml:space="preserve">REFERENCES </w:t>
      </w:r>
    </w:p>
    <w:p w:rsidR="00984112" w:rsidRPr="00C77CB3" w:rsidRDefault="00984112" w:rsidP="00824F3C">
      <w:pPr>
        <w:spacing w:after="0" w:line="240" w:lineRule="auto"/>
        <w:ind w:left="720" w:hanging="720"/>
        <w:jc w:val="both"/>
        <w:rPr>
          <w:rFonts w:ascii="Times New Roman" w:hAnsi="Times New Roman" w:cs="Times New Roman"/>
        </w:rPr>
      </w:pPr>
      <w:r w:rsidRPr="00C77CB3">
        <w:rPr>
          <w:rFonts w:ascii="Times New Roman" w:hAnsi="Times New Roman" w:cs="Times New Roman"/>
        </w:rPr>
        <w:t xml:space="preserve">1. </w:t>
      </w:r>
      <w:r w:rsidR="00824F3C">
        <w:rPr>
          <w:rFonts w:ascii="Times New Roman" w:hAnsi="Times New Roman" w:cs="Times New Roman"/>
        </w:rPr>
        <w:tab/>
      </w:r>
      <w:r w:rsidRPr="00C77CB3">
        <w:rPr>
          <w:rFonts w:ascii="Times New Roman" w:hAnsi="Times New Roman" w:cs="Times New Roman"/>
        </w:rPr>
        <w:t>Core Java 2, Vol 1, Fundamentals, Cay.S.Horstmann and Gary Cornell, seventh Edition, Pearson Education.</w:t>
      </w:r>
    </w:p>
    <w:p w:rsidR="00984112" w:rsidRPr="00C77CB3" w:rsidRDefault="00984112" w:rsidP="00824F3C">
      <w:pPr>
        <w:spacing w:after="0" w:line="240" w:lineRule="auto"/>
        <w:ind w:left="720" w:hanging="720"/>
        <w:jc w:val="both"/>
        <w:rPr>
          <w:rFonts w:ascii="Times New Roman" w:hAnsi="Times New Roman" w:cs="Times New Roman"/>
        </w:rPr>
      </w:pPr>
      <w:r w:rsidRPr="00C77CB3">
        <w:rPr>
          <w:rFonts w:ascii="Times New Roman" w:hAnsi="Times New Roman" w:cs="Times New Roman"/>
        </w:rPr>
        <w:t xml:space="preserve">2. </w:t>
      </w:r>
      <w:r w:rsidR="00824F3C">
        <w:rPr>
          <w:rFonts w:ascii="Times New Roman" w:hAnsi="Times New Roman" w:cs="Times New Roman"/>
        </w:rPr>
        <w:tab/>
      </w:r>
      <w:r w:rsidRPr="00C77CB3">
        <w:rPr>
          <w:rFonts w:ascii="Times New Roman" w:hAnsi="Times New Roman" w:cs="Times New Roman"/>
        </w:rPr>
        <w:t>Core Java 2, Vol 2, Advanced Features, Cay.S.Horstmann and Gary Cornell,Seventh Edition, Pearson Education</w:t>
      </w:r>
      <w:r w:rsidRPr="00C77CB3">
        <w:rPr>
          <w:rFonts w:ascii="Times New Roman" w:hAnsi="Times New Roman" w:cs="Times New Roman"/>
          <w:b/>
        </w:rPr>
        <w:br w:type="page"/>
      </w:r>
    </w:p>
    <w:p w:rsidR="00984112" w:rsidRPr="00C77CB3" w:rsidRDefault="00984112" w:rsidP="00824F3C">
      <w:pPr>
        <w:spacing w:after="0" w:line="240" w:lineRule="auto"/>
        <w:jc w:val="center"/>
        <w:rPr>
          <w:rFonts w:ascii="Times New Roman" w:hAnsi="Times New Roman" w:cs="Times New Roman"/>
          <w:b/>
          <w:bCs/>
        </w:rPr>
      </w:pPr>
      <w:r w:rsidRPr="00C77CB3">
        <w:rPr>
          <w:rFonts w:ascii="Times New Roman" w:hAnsi="Times New Roman" w:cs="Times New Roman"/>
          <w:b/>
          <w:bCs/>
        </w:rPr>
        <w:lastRenderedPageBreak/>
        <w:t>Syllabus for B. Tech. III Year I semester</w:t>
      </w:r>
    </w:p>
    <w:p w:rsidR="00984112" w:rsidRPr="00C77CB3" w:rsidRDefault="00984112" w:rsidP="00824F3C">
      <w:pPr>
        <w:tabs>
          <w:tab w:val="left" w:pos="180"/>
        </w:tabs>
        <w:spacing w:after="0" w:line="240" w:lineRule="auto"/>
        <w:jc w:val="center"/>
        <w:rPr>
          <w:rFonts w:ascii="Times New Roman" w:hAnsi="Times New Roman" w:cs="Times New Roman"/>
          <w:b/>
          <w:bCs/>
        </w:rPr>
      </w:pPr>
      <w:r w:rsidRPr="00C77CB3">
        <w:rPr>
          <w:rFonts w:ascii="Times New Roman" w:hAnsi="Times New Roman" w:cs="Times New Roman"/>
          <w:b/>
          <w:bCs/>
        </w:rPr>
        <w:t>Mechanical Engineering</w:t>
      </w:r>
    </w:p>
    <w:p w:rsidR="00984112" w:rsidRPr="00C77CB3" w:rsidRDefault="00984112" w:rsidP="00824F3C">
      <w:pPr>
        <w:spacing w:after="0" w:line="240" w:lineRule="auto"/>
        <w:jc w:val="center"/>
        <w:rPr>
          <w:rFonts w:ascii="Times New Roman" w:hAnsi="Times New Roman" w:cs="Times New Roman"/>
          <w:b/>
          <w:bCs/>
        </w:rPr>
      </w:pPr>
      <w:r w:rsidRPr="00C77CB3">
        <w:rPr>
          <w:rFonts w:ascii="Times New Roman" w:hAnsi="Times New Roman" w:cs="Times New Roman"/>
          <w:b/>
          <w:bCs/>
        </w:rPr>
        <w:t>Control System Engineering</w:t>
      </w:r>
    </w:p>
    <w:p w:rsidR="00984112" w:rsidRPr="00C77CB3" w:rsidRDefault="00984112" w:rsidP="00824F3C">
      <w:pPr>
        <w:spacing w:after="0" w:line="240" w:lineRule="auto"/>
        <w:jc w:val="center"/>
        <w:rPr>
          <w:rFonts w:ascii="Times New Roman" w:hAnsi="Times New Roman" w:cs="Times New Roman"/>
          <w:b/>
          <w:bCs/>
        </w:rPr>
      </w:pPr>
      <w:r w:rsidRPr="00C77CB3">
        <w:rPr>
          <w:rFonts w:ascii="Times New Roman" w:hAnsi="Times New Roman" w:cs="Times New Roman"/>
          <w:b/>
          <w:bCs/>
        </w:rPr>
        <w:t xml:space="preserve"> (Open  Elective-II)</w:t>
      </w:r>
    </w:p>
    <w:p w:rsidR="00984112" w:rsidRPr="00C77CB3" w:rsidRDefault="00984112" w:rsidP="00824F3C">
      <w:pPr>
        <w:spacing w:line="240" w:lineRule="auto"/>
        <w:jc w:val="both"/>
        <w:rPr>
          <w:rFonts w:ascii="Times New Roman" w:hAnsi="Times New Roman" w:cs="Times New Roman"/>
          <w:b/>
          <w:bCs/>
          <w:caps/>
          <w:kern w:val="24"/>
        </w:rPr>
      </w:pPr>
      <w:r w:rsidRPr="00C77CB3">
        <w:rPr>
          <w:rFonts w:ascii="Times New Roman" w:hAnsi="Times New Roman" w:cs="Times New Roman"/>
          <w:b/>
          <w:bCs/>
        </w:rPr>
        <w:t xml:space="preserve">  Code: 7AC46 </w:t>
      </w:r>
      <w:r w:rsidRPr="00C77CB3">
        <w:rPr>
          <w:rFonts w:ascii="Times New Roman" w:hAnsi="Times New Roman" w:cs="Times New Roman"/>
          <w:b/>
          <w:bCs/>
          <w:caps/>
          <w:kern w:val="24"/>
        </w:rPr>
        <w:tab/>
      </w:r>
      <w:r w:rsidRPr="00C77CB3">
        <w:rPr>
          <w:rFonts w:ascii="Times New Roman" w:hAnsi="Times New Roman" w:cs="Times New Roman"/>
          <w:b/>
          <w:bCs/>
          <w:caps/>
          <w:kern w:val="24"/>
        </w:rPr>
        <w:tab/>
      </w:r>
    </w:p>
    <w:p w:rsidR="00984112" w:rsidRPr="00C77CB3" w:rsidRDefault="00984112" w:rsidP="00824F3C">
      <w:pPr>
        <w:spacing w:line="240" w:lineRule="auto"/>
        <w:jc w:val="right"/>
        <w:rPr>
          <w:rFonts w:ascii="Times New Roman" w:hAnsi="Times New Roman" w:cs="Times New Roman"/>
          <w:b/>
        </w:rPr>
      </w:pPr>
      <w:r w:rsidRPr="00C77CB3">
        <w:rPr>
          <w:rFonts w:ascii="Times New Roman" w:hAnsi="Times New Roman" w:cs="Times New Roman"/>
          <w:b/>
          <w:bCs/>
          <w:caps/>
          <w:kern w:val="24"/>
        </w:rPr>
        <w:tab/>
      </w:r>
      <w:r w:rsidRPr="00C77CB3">
        <w:rPr>
          <w:rFonts w:ascii="Times New Roman" w:hAnsi="Times New Roman" w:cs="Times New Roman"/>
          <w:b/>
          <w:bCs/>
          <w:caps/>
          <w:kern w:val="24"/>
        </w:rPr>
        <w:tab/>
      </w:r>
      <w:r w:rsidRPr="00C77CB3">
        <w:rPr>
          <w:rFonts w:ascii="Times New Roman" w:hAnsi="Times New Roman" w:cs="Times New Roman"/>
          <w:b/>
          <w:bCs/>
          <w:caps/>
          <w:kern w:val="24"/>
        </w:rPr>
        <w:tab/>
      </w:r>
      <w:r w:rsidRPr="00C77CB3">
        <w:rPr>
          <w:rFonts w:ascii="Times New Roman" w:hAnsi="Times New Roman" w:cs="Times New Roman"/>
          <w:b/>
          <w:bCs/>
          <w:caps/>
          <w:kern w:val="24"/>
        </w:rPr>
        <w:tab/>
      </w:r>
      <w:r w:rsidRPr="00C77CB3">
        <w:rPr>
          <w:rFonts w:ascii="Times New Roman" w:hAnsi="Times New Roman" w:cs="Times New Roman"/>
          <w:b/>
          <w:bCs/>
          <w:caps/>
          <w:kern w:val="24"/>
        </w:rPr>
        <w:tab/>
      </w:r>
      <w:r w:rsidRPr="00C77CB3">
        <w:rPr>
          <w:rFonts w:ascii="Times New Roman" w:hAnsi="Times New Roman" w:cs="Times New Roman"/>
          <w:b/>
          <w:bCs/>
          <w:caps/>
          <w:kern w:val="24"/>
        </w:rPr>
        <w:tab/>
      </w:r>
      <w:r w:rsidRPr="00C77CB3">
        <w:rPr>
          <w:rFonts w:ascii="Times New Roman" w:hAnsi="Times New Roman" w:cs="Times New Roman"/>
          <w:b/>
        </w:rPr>
        <w:t>L     T    P/D   C</w:t>
      </w:r>
    </w:p>
    <w:p w:rsidR="00984112" w:rsidRPr="00C77CB3" w:rsidRDefault="00984112" w:rsidP="00824F3C">
      <w:pPr>
        <w:spacing w:line="240" w:lineRule="auto"/>
        <w:ind w:left="5760" w:firstLine="720"/>
        <w:jc w:val="right"/>
        <w:rPr>
          <w:rFonts w:ascii="Times New Roman" w:hAnsi="Times New Roman" w:cs="Times New Roman"/>
          <w:b/>
        </w:rPr>
      </w:pPr>
      <w:r w:rsidRPr="00C77CB3">
        <w:rPr>
          <w:rFonts w:ascii="Times New Roman" w:hAnsi="Times New Roman" w:cs="Times New Roman"/>
        </w:rPr>
        <w:t xml:space="preserve">         3</w:t>
      </w:r>
      <w:r w:rsidRPr="00C77CB3">
        <w:rPr>
          <w:rFonts w:ascii="Times New Roman" w:hAnsi="Times New Roman" w:cs="Times New Roman"/>
          <w:b/>
        </w:rPr>
        <w:t xml:space="preserve">     --     --     3</w:t>
      </w:r>
    </w:p>
    <w:p w:rsidR="00984112" w:rsidRPr="00C77CB3" w:rsidRDefault="00984112" w:rsidP="00824F3C">
      <w:pPr>
        <w:shd w:val="clear" w:color="auto" w:fill="FFFFFF"/>
        <w:spacing w:line="240" w:lineRule="auto"/>
        <w:jc w:val="both"/>
        <w:rPr>
          <w:rFonts w:ascii="Times New Roman" w:hAnsi="Times New Roman" w:cs="Times New Roman"/>
          <w:color w:val="222222"/>
        </w:rPr>
      </w:pPr>
      <w:r w:rsidRPr="00C77CB3">
        <w:rPr>
          <w:rFonts w:ascii="Times New Roman" w:hAnsi="Times New Roman" w:cs="Times New Roman"/>
          <w:b/>
          <w:bCs/>
        </w:rPr>
        <w:t xml:space="preserve">Course Objective: </w:t>
      </w:r>
      <w:r w:rsidRPr="00C77CB3">
        <w:rPr>
          <w:rFonts w:ascii="Times New Roman" w:hAnsi="Times New Roman" w:cs="Times New Roman"/>
        </w:rPr>
        <w:t xml:space="preserve">Course Objective is to </w:t>
      </w:r>
      <w:r w:rsidRPr="00C77CB3">
        <w:rPr>
          <w:rFonts w:ascii="Times New Roman" w:hAnsi="Times New Roman" w:cs="Times New Roman"/>
          <w:color w:val="222222"/>
        </w:rPr>
        <w:t xml:space="preserve">Study the principles of system modeling, system analysis and feedback control and use them to design and evaluate feedback control systems with desired performance; </w:t>
      </w:r>
    </w:p>
    <w:p w:rsidR="00984112" w:rsidRPr="00C77CB3" w:rsidRDefault="00984112" w:rsidP="00824F3C">
      <w:pPr>
        <w:spacing w:line="240" w:lineRule="auto"/>
        <w:rPr>
          <w:rFonts w:ascii="Times New Roman" w:hAnsi="Times New Roman" w:cs="Times New Roman"/>
          <w:b/>
          <w:bCs/>
        </w:rPr>
      </w:pPr>
      <w:r w:rsidRPr="00C77CB3">
        <w:rPr>
          <w:rFonts w:ascii="Times New Roman" w:hAnsi="Times New Roman" w:cs="Times New Roman"/>
          <w:b/>
          <w:bCs/>
        </w:rPr>
        <w:t xml:space="preserve">Course Outcomes:  </w:t>
      </w:r>
    </w:p>
    <w:p w:rsidR="00984112" w:rsidRPr="00C77CB3" w:rsidRDefault="00984112" w:rsidP="00824F3C">
      <w:pPr>
        <w:spacing w:line="240" w:lineRule="auto"/>
        <w:rPr>
          <w:rFonts w:ascii="Times New Roman" w:hAnsi="Times New Roman" w:cs="Times New Roman"/>
          <w:bCs/>
        </w:rPr>
      </w:pPr>
      <w:r w:rsidRPr="00C77CB3">
        <w:rPr>
          <w:rFonts w:ascii="Times New Roman" w:hAnsi="Times New Roman" w:cs="Times New Roman"/>
          <w:bCs/>
        </w:rPr>
        <w:t>Students able to understand</w:t>
      </w:r>
    </w:p>
    <w:p w:rsidR="00984112" w:rsidRPr="00C77CB3" w:rsidRDefault="00984112" w:rsidP="00824F3C">
      <w:pPr>
        <w:numPr>
          <w:ilvl w:val="0"/>
          <w:numId w:val="50"/>
        </w:numPr>
        <w:spacing w:line="240" w:lineRule="auto"/>
        <w:contextualSpacing/>
        <w:jc w:val="both"/>
        <w:rPr>
          <w:rFonts w:ascii="Times New Roman" w:hAnsi="Times New Roman" w:cs="Times New Roman"/>
          <w:bCs/>
        </w:rPr>
      </w:pPr>
      <w:r w:rsidRPr="00C77CB3">
        <w:rPr>
          <w:rFonts w:ascii="Times New Roman" w:hAnsi="Times New Roman" w:cs="Times New Roman"/>
          <w:bCs/>
        </w:rPr>
        <w:t xml:space="preserve"> Learn basic concepts of control systems.  </w:t>
      </w:r>
    </w:p>
    <w:p w:rsidR="00984112" w:rsidRPr="00C77CB3" w:rsidRDefault="00984112" w:rsidP="00824F3C">
      <w:pPr>
        <w:numPr>
          <w:ilvl w:val="0"/>
          <w:numId w:val="50"/>
        </w:numPr>
        <w:spacing w:line="240" w:lineRule="auto"/>
        <w:contextualSpacing/>
        <w:jc w:val="both"/>
        <w:rPr>
          <w:rFonts w:ascii="Times New Roman" w:hAnsi="Times New Roman" w:cs="Times New Roman"/>
          <w:bCs/>
        </w:rPr>
      </w:pPr>
      <w:r w:rsidRPr="00C77CB3">
        <w:rPr>
          <w:rFonts w:ascii="Times New Roman" w:hAnsi="Times New Roman" w:cs="Times New Roman"/>
          <w:bCs/>
        </w:rPr>
        <w:t xml:space="preserve">Study about time response analysis. </w:t>
      </w:r>
    </w:p>
    <w:p w:rsidR="00984112" w:rsidRPr="00C77CB3" w:rsidRDefault="00984112" w:rsidP="00180ADD">
      <w:pPr>
        <w:numPr>
          <w:ilvl w:val="0"/>
          <w:numId w:val="50"/>
        </w:numPr>
        <w:contextualSpacing/>
        <w:jc w:val="both"/>
        <w:rPr>
          <w:rFonts w:ascii="Times New Roman" w:hAnsi="Times New Roman" w:cs="Times New Roman"/>
          <w:bCs/>
        </w:rPr>
      </w:pPr>
      <w:r w:rsidRPr="00C77CB3">
        <w:rPr>
          <w:rFonts w:ascii="Times New Roman" w:hAnsi="Times New Roman" w:cs="Times New Roman"/>
          <w:bCs/>
        </w:rPr>
        <w:t xml:space="preserve"> Learn basic concepts of stability and root locus method.  </w:t>
      </w:r>
    </w:p>
    <w:p w:rsidR="00984112" w:rsidRPr="00C77CB3" w:rsidRDefault="00984112" w:rsidP="00180ADD">
      <w:pPr>
        <w:numPr>
          <w:ilvl w:val="0"/>
          <w:numId w:val="50"/>
        </w:numPr>
        <w:contextualSpacing/>
        <w:jc w:val="both"/>
        <w:rPr>
          <w:rFonts w:ascii="Times New Roman" w:hAnsi="Times New Roman" w:cs="Times New Roman"/>
          <w:bCs/>
        </w:rPr>
      </w:pPr>
      <w:r w:rsidRPr="00C77CB3">
        <w:rPr>
          <w:rFonts w:ascii="Times New Roman" w:hAnsi="Times New Roman" w:cs="Times New Roman"/>
          <w:bCs/>
        </w:rPr>
        <w:t xml:space="preserve">Study about frequency response analysis. </w:t>
      </w:r>
    </w:p>
    <w:p w:rsidR="00984112" w:rsidRPr="00C77CB3" w:rsidRDefault="00984112" w:rsidP="00180ADD">
      <w:pPr>
        <w:numPr>
          <w:ilvl w:val="0"/>
          <w:numId w:val="50"/>
        </w:numPr>
        <w:contextualSpacing/>
        <w:jc w:val="both"/>
        <w:rPr>
          <w:rFonts w:ascii="Times New Roman" w:hAnsi="Times New Roman" w:cs="Times New Roman"/>
          <w:bCs/>
        </w:rPr>
      </w:pPr>
      <w:r w:rsidRPr="00C77CB3">
        <w:rPr>
          <w:rFonts w:ascii="Times New Roman" w:hAnsi="Times New Roman" w:cs="Times New Roman"/>
          <w:bCs/>
        </w:rPr>
        <w:t xml:space="preserve">Learn basic concepts stability analysis in frequency domain. </w:t>
      </w:r>
    </w:p>
    <w:p w:rsidR="00984112" w:rsidRPr="00C77CB3" w:rsidRDefault="00984112" w:rsidP="00180ADD">
      <w:pPr>
        <w:numPr>
          <w:ilvl w:val="0"/>
          <w:numId w:val="50"/>
        </w:numPr>
        <w:contextualSpacing/>
        <w:jc w:val="both"/>
        <w:rPr>
          <w:rFonts w:ascii="Times New Roman" w:hAnsi="Times New Roman" w:cs="Times New Roman"/>
          <w:bCs/>
        </w:rPr>
      </w:pPr>
      <w:r w:rsidRPr="00C77CB3">
        <w:rPr>
          <w:rFonts w:ascii="Times New Roman" w:hAnsi="Times New Roman" w:cs="Times New Roman"/>
          <w:bCs/>
        </w:rPr>
        <w:t xml:space="preserve">Learn fundamentals of state space analysis. </w:t>
      </w:r>
    </w:p>
    <w:p w:rsidR="00984112" w:rsidRPr="00C77CB3" w:rsidRDefault="00984112" w:rsidP="00984112">
      <w:pPr>
        <w:pStyle w:val="ListParagraph"/>
        <w:adjustRightInd w:val="0"/>
        <w:jc w:val="both"/>
      </w:pPr>
      <w:r w:rsidRPr="00C77CB3">
        <w:rPr>
          <w:b/>
          <w:i/>
        </w:rPr>
        <w:t>Mapping of Course Outcomes with Program Outcomes:</w:t>
      </w:r>
    </w:p>
    <w:p w:rsidR="00984112" w:rsidRPr="00C77CB3" w:rsidRDefault="00984112" w:rsidP="00984112">
      <w:pPr>
        <w:ind w:left="720"/>
        <w:contextualSpacing/>
        <w:jc w:val="both"/>
        <w:rPr>
          <w:rFonts w:ascii="Times New Roman" w:hAnsi="Times New Roman" w:cs="Times New Roman"/>
          <w:bCs/>
        </w:rPr>
      </w:pPr>
    </w:p>
    <w:tbl>
      <w:tblPr>
        <w:tblStyle w:val="ListParagraphChar"/>
        <w:tblpPr w:leftFromText="180" w:rightFromText="180" w:vertAnchor="text" w:horzAnchor="margin" w:tblpY="5"/>
        <w:tblW w:w="0" w:type="auto"/>
        <w:tblLook w:val="04A0"/>
      </w:tblPr>
      <w:tblGrid>
        <w:gridCol w:w="738"/>
        <w:gridCol w:w="720"/>
        <w:gridCol w:w="720"/>
        <w:gridCol w:w="643"/>
        <w:gridCol w:w="663"/>
        <w:gridCol w:w="764"/>
        <w:gridCol w:w="643"/>
        <w:gridCol w:w="707"/>
        <w:gridCol w:w="643"/>
        <w:gridCol w:w="662"/>
        <w:gridCol w:w="662"/>
        <w:gridCol w:w="662"/>
        <w:gridCol w:w="662"/>
      </w:tblGrid>
      <w:tr w:rsidR="00984112" w:rsidRPr="00C77CB3" w:rsidTr="00E03D64">
        <w:tc>
          <w:tcPr>
            <w:tcW w:w="738" w:type="dxa"/>
          </w:tcPr>
          <w:p w:rsidR="00984112" w:rsidRPr="00C77CB3" w:rsidRDefault="00984112" w:rsidP="00E03D64">
            <w:pPr>
              <w:autoSpaceDE w:val="0"/>
              <w:autoSpaceDN w:val="0"/>
              <w:adjustRightInd w:val="0"/>
            </w:pPr>
          </w:p>
        </w:tc>
        <w:tc>
          <w:tcPr>
            <w:tcW w:w="720" w:type="dxa"/>
          </w:tcPr>
          <w:p w:rsidR="00984112" w:rsidRPr="00C77CB3" w:rsidRDefault="00984112" w:rsidP="00E03D64">
            <w:pPr>
              <w:autoSpaceDE w:val="0"/>
              <w:autoSpaceDN w:val="0"/>
              <w:adjustRightInd w:val="0"/>
            </w:pPr>
            <w:r w:rsidRPr="00C77CB3">
              <w:t>POa</w:t>
            </w:r>
          </w:p>
        </w:tc>
        <w:tc>
          <w:tcPr>
            <w:tcW w:w="720" w:type="dxa"/>
          </w:tcPr>
          <w:p w:rsidR="00984112" w:rsidRPr="00C77CB3" w:rsidRDefault="00984112" w:rsidP="00E03D64">
            <w:pPr>
              <w:autoSpaceDE w:val="0"/>
              <w:autoSpaceDN w:val="0"/>
              <w:adjustRightInd w:val="0"/>
            </w:pPr>
            <w:r w:rsidRPr="00C77CB3">
              <w:t>POb</w:t>
            </w:r>
          </w:p>
        </w:tc>
        <w:tc>
          <w:tcPr>
            <w:tcW w:w="643" w:type="dxa"/>
          </w:tcPr>
          <w:p w:rsidR="00984112" w:rsidRPr="00C77CB3" w:rsidRDefault="00984112" w:rsidP="00E03D64">
            <w:pPr>
              <w:autoSpaceDE w:val="0"/>
              <w:autoSpaceDN w:val="0"/>
              <w:adjustRightInd w:val="0"/>
            </w:pPr>
            <w:r w:rsidRPr="00C77CB3">
              <w:t>POc</w:t>
            </w:r>
          </w:p>
        </w:tc>
        <w:tc>
          <w:tcPr>
            <w:tcW w:w="663" w:type="dxa"/>
          </w:tcPr>
          <w:p w:rsidR="00984112" w:rsidRPr="00C77CB3" w:rsidRDefault="00984112" w:rsidP="00E03D64">
            <w:pPr>
              <w:autoSpaceDE w:val="0"/>
              <w:autoSpaceDN w:val="0"/>
              <w:adjustRightInd w:val="0"/>
            </w:pPr>
            <w:r w:rsidRPr="00C77CB3">
              <w:t>POd</w:t>
            </w:r>
          </w:p>
        </w:tc>
        <w:tc>
          <w:tcPr>
            <w:tcW w:w="764" w:type="dxa"/>
          </w:tcPr>
          <w:p w:rsidR="00984112" w:rsidRPr="00C77CB3" w:rsidRDefault="00984112" w:rsidP="00E03D64">
            <w:pPr>
              <w:autoSpaceDE w:val="0"/>
              <w:autoSpaceDN w:val="0"/>
              <w:adjustRightInd w:val="0"/>
            </w:pPr>
            <w:r w:rsidRPr="00C77CB3">
              <w:t>POe</w:t>
            </w:r>
          </w:p>
        </w:tc>
        <w:tc>
          <w:tcPr>
            <w:tcW w:w="643" w:type="dxa"/>
          </w:tcPr>
          <w:p w:rsidR="00984112" w:rsidRPr="00C77CB3" w:rsidRDefault="00984112" w:rsidP="00E03D64">
            <w:pPr>
              <w:autoSpaceDE w:val="0"/>
              <w:autoSpaceDN w:val="0"/>
              <w:adjustRightInd w:val="0"/>
            </w:pPr>
            <w:r w:rsidRPr="00C77CB3">
              <w:t>POf</w:t>
            </w:r>
          </w:p>
        </w:tc>
        <w:tc>
          <w:tcPr>
            <w:tcW w:w="707" w:type="dxa"/>
          </w:tcPr>
          <w:p w:rsidR="00984112" w:rsidRPr="00C77CB3" w:rsidRDefault="00984112" w:rsidP="00E03D64">
            <w:pPr>
              <w:autoSpaceDE w:val="0"/>
              <w:autoSpaceDN w:val="0"/>
              <w:adjustRightInd w:val="0"/>
            </w:pPr>
            <w:r w:rsidRPr="00C77CB3">
              <w:t>POg</w:t>
            </w:r>
          </w:p>
        </w:tc>
        <w:tc>
          <w:tcPr>
            <w:tcW w:w="643" w:type="dxa"/>
          </w:tcPr>
          <w:p w:rsidR="00984112" w:rsidRPr="00C77CB3" w:rsidRDefault="00984112" w:rsidP="00E03D64">
            <w:pPr>
              <w:autoSpaceDE w:val="0"/>
              <w:autoSpaceDN w:val="0"/>
              <w:adjustRightInd w:val="0"/>
            </w:pPr>
            <w:r w:rsidRPr="00C77CB3">
              <w:t>POh</w:t>
            </w:r>
          </w:p>
        </w:tc>
        <w:tc>
          <w:tcPr>
            <w:tcW w:w="662" w:type="dxa"/>
          </w:tcPr>
          <w:p w:rsidR="00984112" w:rsidRPr="00C77CB3" w:rsidRDefault="00984112" w:rsidP="00E03D64">
            <w:pPr>
              <w:autoSpaceDE w:val="0"/>
              <w:autoSpaceDN w:val="0"/>
              <w:adjustRightInd w:val="0"/>
            </w:pPr>
            <w:r w:rsidRPr="00C77CB3">
              <w:t>POi</w:t>
            </w:r>
          </w:p>
        </w:tc>
        <w:tc>
          <w:tcPr>
            <w:tcW w:w="662" w:type="dxa"/>
          </w:tcPr>
          <w:p w:rsidR="00984112" w:rsidRPr="00C77CB3" w:rsidRDefault="00984112" w:rsidP="00E03D64">
            <w:pPr>
              <w:autoSpaceDE w:val="0"/>
              <w:autoSpaceDN w:val="0"/>
              <w:adjustRightInd w:val="0"/>
            </w:pPr>
            <w:r w:rsidRPr="00C77CB3">
              <w:t>POj</w:t>
            </w:r>
          </w:p>
        </w:tc>
        <w:tc>
          <w:tcPr>
            <w:tcW w:w="662" w:type="dxa"/>
          </w:tcPr>
          <w:p w:rsidR="00984112" w:rsidRPr="00C77CB3" w:rsidRDefault="00984112" w:rsidP="00E03D64">
            <w:pPr>
              <w:autoSpaceDE w:val="0"/>
              <w:autoSpaceDN w:val="0"/>
              <w:adjustRightInd w:val="0"/>
            </w:pPr>
            <w:r w:rsidRPr="00C77CB3">
              <w:t>POk</w:t>
            </w:r>
          </w:p>
        </w:tc>
        <w:tc>
          <w:tcPr>
            <w:tcW w:w="662" w:type="dxa"/>
          </w:tcPr>
          <w:p w:rsidR="00984112" w:rsidRPr="00C77CB3" w:rsidRDefault="00984112" w:rsidP="00E03D64">
            <w:pPr>
              <w:autoSpaceDE w:val="0"/>
              <w:autoSpaceDN w:val="0"/>
              <w:adjustRightInd w:val="0"/>
            </w:pPr>
            <w:r w:rsidRPr="00C77CB3">
              <w:t>POl</w:t>
            </w:r>
          </w:p>
        </w:tc>
      </w:tr>
      <w:tr w:rsidR="00984112" w:rsidRPr="00C77CB3" w:rsidTr="00E03D64">
        <w:trPr>
          <w:trHeight w:val="350"/>
        </w:trPr>
        <w:tc>
          <w:tcPr>
            <w:tcW w:w="738" w:type="dxa"/>
          </w:tcPr>
          <w:p w:rsidR="00984112" w:rsidRPr="00C77CB3" w:rsidRDefault="00984112" w:rsidP="00E03D64">
            <w:pPr>
              <w:autoSpaceDE w:val="0"/>
              <w:autoSpaceDN w:val="0"/>
              <w:adjustRightInd w:val="0"/>
            </w:pPr>
            <w:r w:rsidRPr="00C77CB3">
              <w:t>CO1</w:t>
            </w:r>
          </w:p>
        </w:tc>
        <w:tc>
          <w:tcPr>
            <w:tcW w:w="720" w:type="dxa"/>
          </w:tcPr>
          <w:p w:rsidR="00984112" w:rsidRPr="00C77CB3" w:rsidRDefault="00984112" w:rsidP="00E03D64">
            <w:pPr>
              <w:autoSpaceDN w:val="0"/>
              <w:adjustRightInd w:val="0"/>
              <w:jc w:val="center"/>
            </w:pPr>
            <w:r w:rsidRPr="00C77CB3">
              <w:t>H</w:t>
            </w:r>
          </w:p>
        </w:tc>
        <w:tc>
          <w:tcPr>
            <w:tcW w:w="720" w:type="dxa"/>
          </w:tcPr>
          <w:p w:rsidR="00984112" w:rsidRPr="00C77CB3" w:rsidRDefault="00984112" w:rsidP="00E03D64">
            <w:pPr>
              <w:autoSpaceDN w:val="0"/>
              <w:adjustRightInd w:val="0"/>
              <w:jc w:val="center"/>
            </w:pPr>
          </w:p>
        </w:tc>
        <w:tc>
          <w:tcPr>
            <w:tcW w:w="643" w:type="dxa"/>
            <w:vAlign w:val="bottom"/>
          </w:tcPr>
          <w:p w:rsidR="00984112" w:rsidRPr="00C77CB3" w:rsidRDefault="00984112" w:rsidP="00E03D64">
            <w:pPr>
              <w:jc w:val="center"/>
              <w:rPr>
                <w:b/>
                <w:bCs/>
              </w:rPr>
            </w:pPr>
          </w:p>
        </w:tc>
        <w:tc>
          <w:tcPr>
            <w:tcW w:w="663" w:type="dxa"/>
            <w:vAlign w:val="bottom"/>
          </w:tcPr>
          <w:p w:rsidR="00984112" w:rsidRPr="00C77CB3" w:rsidRDefault="00984112" w:rsidP="00E03D64">
            <w:pPr>
              <w:jc w:val="center"/>
              <w:rPr>
                <w:b/>
                <w:bCs/>
              </w:rPr>
            </w:pPr>
          </w:p>
        </w:tc>
        <w:tc>
          <w:tcPr>
            <w:tcW w:w="764" w:type="dxa"/>
            <w:vAlign w:val="bottom"/>
          </w:tcPr>
          <w:p w:rsidR="00984112" w:rsidRPr="00C77CB3" w:rsidRDefault="00984112" w:rsidP="00E03D64">
            <w:pPr>
              <w:jc w:val="center"/>
              <w:rPr>
                <w:b/>
                <w:bCs/>
              </w:rPr>
            </w:pPr>
            <w:r w:rsidRPr="00C77CB3">
              <w:rPr>
                <w:b/>
                <w:bCs/>
              </w:rPr>
              <w:t>H</w:t>
            </w:r>
          </w:p>
        </w:tc>
        <w:tc>
          <w:tcPr>
            <w:tcW w:w="643" w:type="dxa"/>
            <w:vAlign w:val="bottom"/>
          </w:tcPr>
          <w:p w:rsidR="00984112" w:rsidRPr="00C77CB3" w:rsidRDefault="00984112" w:rsidP="00E03D64">
            <w:pPr>
              <w:jc w:val="center"/>
              <w:rPr>
                <w:b/>
                <w:bCs/>
              </w:rPr>
            </w:pPr>
          </w:p>
        </w:tc>
        <w:tc>
          <w:tcPr>
            <w:tcW w:w="707" w:type="dxa"/>
            <w:vAlign w:val="bottom"/>
          </w:tcPr>
          <w:p w:rsidR="00984112" w:rsidRPr="00C77CB3" w:rsidRDefault="00984112" w:rsidP="00E03D64">
            <w:pPr>
              <w:jc w:val="center"/>
              <w:rPr>
                <w:b/>
                <w:bCs/>
              </w:rPr>
            </w:pPr>
          </w:p>
        </w:tc>
        <w:tc>
          <w:tcPr>
            <w:tcW w:w="643" w:type="dxa"/>
            <w:vAlign w:val="bottom"/>
          </w:tcPr>
          <w:p w:rsidR="00984112" w:rsidRPr="00C77CB3" w:rsidRDefault="00984112" w:rsidP="00E03D64">
            <w:pPr>
              <w:jc w:val="center"/>
              <w:rPr>
                <w:b/>
                <w:bCs/>
              </w:rPr>
            </w:pPr>
          </w:p>
        </w:tc>
        <w:tc>
          <w:tcPr>
            <w:tcW w:w="662" w:type="dxa"/>
            <w:vAlign w:val="bottom"/>
          </w:tcPr>
          <w:p w:rsidR="00984112" w:rsidRPr="00C77CB3" w:rsidRDefault="00984112" w:rsidP="00E03D64">
            <w:pPr>
              <w:jc w:val="center"/>
              <w:rPr>
                <w:b/>
                <w:bCs/>
              </w:rPr>
            </w:pPr>
            <w:r w:rsidRPr="00C77CB3">
              <w:rPr>
                <w:b/>
                <w:bCs/>
              </w:rPr>
              <w:t>M</w:t>
            </w:r>
          </w:p>
        </w:tc>
        <w:tc>
          <w:tcPr>
            <w:tcW w:w="662" w:type="dxa"/>
            <w:vAlign w:val="bottom"/>
          </w:tcPr>
          <w:p w:rsidR="00984112" w:rsidRPr="00C77CB3" w:rsidRDefault="00984112" w:rsidP="00E03D64">
            <w:pPr>
              <w:jc w:val="center"/>
              <w:rPr>
                <w:b/>
                <w:bCs/>
              </w:rPr>
            </w:pPr>
          </w:p>
        </w:tc>
        <w:tc>
          <w:tcPr>
            <w:tcW w:w="662" w:type="dxa"/>
            <w:vAlign w:val="bottom"/>
          </w:tcPr>
          <w:p w:rsidR="00984112" w:rsidRPr="00C77CB3" w:rsidRDefault="00984112" w:rsidP="00E03D64">
            <w:pPr>
              <w:jc w:val="center"/>
              <w:rPr>
                <w:b/>
                <w:bCs/>
              </w:rPr>
            </w:pPr>
          </w:p>
        </w:tc>
        <w:tc>
          <w:tcPr>
            <w:tcW w:w="662" w:type="dxa"/>
            <w:vAlign w:val="bottom"/>
          </w:tcPr>
          <w:p w:rsidR="00984112" w:rsidRPr="00C77CB3" w:rsidRDefault="00984112" w:rsidP="00E03D64">
            <w:pPr>
              <w:jc w:val="center"/>
              <w:rPr>
                <w:b/>
                <w:bCs/>
              </w:rPr>
            </w:pPr>
          </w:p>
        </w:tc>
      </w:tr>
      <w:tr w:rsidR="00984112" w:rsidRPr="00C77CB3" w:rsidTr="00E03D64">
        <w:trPr>
          <w:trHeight w:val="287"/>
        </w:trPr>
        <w:tc>
          <w:tcPr>
            <w:tcW w:w="738" w:type="dxa"/>
          </w:tcPr>
          <w:p w:rsidR="00984112" w:rsidRPr="00C77CB3" w:rsidRDefault="00984112" w:rsidP="00E03D64">
            <w:pPr>
              <w:autoSpaceDE w:val="0"/>
              <w:autoSpaceDN w:val="0"/>
              <w:adjustRightInd w:val="0"/>
            </w:pPr>
            <w:r w:rsidRPr="00C77CB3">
              <w:t>CO2</w:t>
            </w:r>
          </w:p>
        </w:tc>
        <w:tc>
          <w:tcPr>
            <w:tcW w:w="720" w:type="dxa"/>
          </w:tcPr>
          <w:p w:rsidR="00984112" w:rsidRPr="00C77CB3" w:rsidRDefault="00984112" w:rsidP="00E03D64">
            <w:pPr>
              <w:autoSpaceDN w:val="0"/>
              <w:adjustRightInd w:val="0"/>
              <w:jc w:val="center"/>
            </w:pPr>
            <w:r w:rsidRPr="00C77CB3">
              <w:t>H</w:t>
            </w:r>
          </w:p>
        </w:tc>
        <w:tc>
          <w:tcPr>
            <w:tcW w:w="720" w:type="dxa"/>
          </w:tcPr>
          <w:p w:rsidR="00984112" w:rsidRPr="00C77CB3" w:rsidRDefault="00984112" w:rsidP="00E03D64">
            <w:pPr>
              <w:autoSpaceDN w:val="0"/>
              <w:adjustRightInd w:val="0"/>
              <w:jc w:val="center"/>
            </w:pPr>
          </w:p>
        </w:tc>
        <w:tc>
          <w:tcPr>
            <w:tcW w:w="643" w:type="dxa"/>
            <w:vAlign w:val="bottom"/>
          </w:tcPr>
          <w:p w:rsidR="00984112" w:rsidRPr="00C77CB3" w:rsidRDefault="00984112" w:rsidP="00E03D64">
            <w:pPr>
              <w:jc w:val="center"/>
              <w:rPr>
                <w:b/>
                <w:bCs/>
              </w:rPr>
            </w:pPr>
          </w:p>
        </w:tc>
        <w:tc>
          <w:tcPr>
            <w:tcW w:w="663" w:type="dxa"/>
            <w:vAlign w:val="bottom"/>
          </w:tcPr>
          <w:p w:rsidR="00984112" w:rsidRPr="00C77CB3" w:rsidRDefault="00984112" w:rsidP="00E03D64">
            <w:pPr>
              <w:jc w:val="center"/>
              <w:rPr>
                <w:b/>
                <w:bCs/>
              </w:rPr>
            </w:pPr>
          </w:p>
        </w:tc>
        <w:tc>
          <w:tcPr>
            <w:tcW w:w="764" w:type="dxa"/>
            <w:vAlign w:val="bottom"/>
          </w:tcPr>
          <w:p w:rsidR="00984112" w:rsidRPr="00C77CB3" w:rsidRDefault="00984112" w:rsidP="00E03D64">
            <w:pPr>
              <w:jc w:val="center"/>
              <w:rPr>
                <w:b/>
                <w:bCs/>
              </w:rPr>
            </w:pPr>
            <w:r w:rsidRPr="00C77CB3">
              <w:rPr>
                <w:b/>
                <w:bCs/>
              </w:rPr>
              <w:t>H</w:t>
            </w:r>
          </w:p>
        </w:tc>
        <w:tc>
          <w:tcPr>
            <w:tcW w:w="643" w:type="dxa"/>
            <w:vAlign w:val="bottom"/>
          </w:tcPr>
          <w:p w:rsidR="00984112" w:rsidRPr="00C77CB3" w:rsidRDefault="00984112" w:rsidP="00E03D64">
            <w:pPr>
              <w:jc w:val="center"/>
              <w:rPr>
                <w:b/>
                <w:bCs/>
              </w:rPr>
            </w:pPr>
          </w:p>
        </w:tc>
        <w:tc>
          <w:tcPr>
            <w:tcW w:w="707" w:type="dxa"/>
            <w:vAlign w:val="bottom"/>
          </w:tcPr>
          <w:p w:rsidR="00984112" w:rsidRPr="00C77CB3" w:rsidRDefault="00984112" w:rsidP="00E03D64">
            <w:pPr>
              <w:jc w:val="center"/>
              <w:rPr>
                <w:b/>
                <w:bCs/>
              </w:rPr>
            </w:pPr>
          </w:p>
        </w:tc>
        <w:tc>
          <w:tcPr>
            <w:tcW w:w="643" w:type="dxa"/>
            <w:vAlign w:val="bottom"/>
          </w:tcPr>
          <w:p w:rsidR="00984112" w:rsidRPr="00C77CB3" w:rsidRDefault="00984112" w:rsidP="00E03D64">
            <w:pPr>
              <w:jc w:val="center"/>
              <w:rPr>
                <w:b/>
                <w:bCs/>
              </w:rPr>
            </w:pPr>
          </w:p>
        </w:tc>
        <w:tc>
          <w:tcPr>
            <w:tcW w:w="662" w:type="dxa"/>
            <w:vAlign w:val="bottom"/>
          </w:tcPr>
          <w:p w:rsidR="00984112" w:rsidRPr="00C77CB3" w:rsidRDefault="00984112" w:rsidP="00E03D64">
            <w:pPr>
              <w:jc w:val="center"/>
              <w:rPr>
                <w:b/>
                <w:bCs/>
              </w:rPr>
            </w:pPr>
            <w:r w:rsidRPr="00C77CB3">
              <w:rPr>
                <w:b/>
                <w:bCs/>
              </w:rPr>
              <w:t>M</w:t>
            </w:r>
          </w:p>
        </w:tc>
        <w:tc>
          <w:tcPr>
            <w:tcW w:w="662" w:type="dxa"/>
            <w:vAlign w:val="bottom"/>
          </w:tcPr>
          <w:p w:rsidR="00984112" w:rsidRPr="00C77CB3" w:rsidRDefault="00984112" w:rsidP="00E03D64">
            <w:pPr>
              <w:jc w:val="center"/>
              <w:rPr>
                <w:b/>
                <w:bCs/>
              </w:rPr>
            </w:pPr>
          </w:p>
        </w:tc>
        <w:tc>
          <w:tcPr>
            <w:tcW w:w="662" w:type="dxa"/>
            <w:vAlign w:val="bottom"/>
          </w:tcPr>
          <w:p w:rsidR="00984112" w:rsidRPr="00C77CB3" w:rsidRDefault="00984112" w:rsidP="00E03D64">
            <w:pPr>
              <w:jc w:val="center"/>
              <w:rPr>
                <w:b/>
                <w:bCs/>
              </w:rPr>
            </w:pPr>
          </w:p>
        </w:tc>
        <w:tc>
          <w:tcPr>
            <w:tcW w:w="662" w:type="dxa"/>
            <w:vAlign w:val="bottom"/>
          </w:tcPr>
          <w:p w:rsidR="00984112" w:rsidRPr="00C77CB3" w:rsidRDefault="00984112" w:rsidP="00E03D64">
            <w:pPr>
              <w:jc w:val="center"/>
              <w:rPr>
                <w:b/>
                <w:bCs/>
              </w:rPr>
            </w:pPr>
          </w:p>
        </w:tc>
      </w:tr>
      <w:tr w:rsidR="00984112" w:rsidRPr="00C77CB3" w:rsidTr="00E03D64">
        <w:tc>
          <w:tcPr>
            <w:tcW w:w="738" w:type="dxa"/>
          </w:tcPr>
          <w:p w:rsidR="00984112" w:rsidRPr="00C77CB3" w:rsidRDefault="00984112" w:rsidP="00E03D64">
            <w:pPr>
              <w:autoSpaceDE w:val="0"/>
              <w:autoSpaceDN w:val="0"/>
              <w:adjustRightInd w:val="0"/>
            </w:pPr>
            <w:r w:rsidRPr="00C77CB3">
              <w:t>CO3</w:t>
            </w:r>
          </w:p>
        </w:tc>
        <w:tc>
          <w:tcPr>
            <w:tcW w:w="720" w:type="dxa"/>
          </w:tcPr>
          <w:p w:rsidR="00984112" w:rsidRPr="00C77CB3" w:rsidRDefault="00984112" w:rsidP="00E03D64">
            <w:pPr>
              <w:autoSpaceDN w:val="0"/>
              <w:adjustRightInd w:val="0"/>
              <w:jc w:val="center"/>
            </w:pPr>
            <w:r w:rsidRPr="00C77CB3">
              <w:t>H</w:t>
            </w:r>
          </w:p>
        </w:tc>
        <w:tc>
          <w:tcPr>
            <w:tcW w:w="720" w:type="dxa"/>
          </w:tcPr>
          <w:p w:rsidR="00984112" w:rsidRPr="00C77CB3" w:rsidRDefault="00984112" w:rsidP="00E03D64">
            <w:pPr>
              <w:autoSpaceDN w:val="0"/>
              <w:adjustRightInd w:val="0"/>
              <w:jc w:val="center"/>
            </w:pPr>
          </w:p>
        </w:tc>
        <w:tc>
          <w:tcPr>
            <w:tcW w:w="643" w:type="dxa"/>
            <w:vAlign w:val="bottom"/>
          </w:tcPr>
          <w:p w:rsidR="00984112" w:rsidRPr="00C77CB3" w:rsidRDefault="00984112" w:rsidP="00E03D64">
            <w:pPr>
              <w:jc w:val="center"/>
              <w:rPr>
                <w:b/>
                <w:bCs/>
              </w:rPr>
            </w:pPr>
          </w:p>
        </w:tc>
        <w:tc>
          <w:tcPr>
            <w:tcW w:w="663" w:type="dxa"/>
            <w:vAlign w:val="bottom"/>
          </w:tcPr>
          <w:p w:rsidR="00984112" w:rsidRPr="00C77CB3" w:rsidRDefault="00984112" w:rsidP="00E03D64">
            <w:pPr>
              <w:jc w:val="center"/>
              <w:rPr>
                <w:b/>
                <w:bCs/>
              </w:rPr>
            </w:pPr>
          </w:p>
        </w:tc>
        <w:tc>
          <w:tcPr>
            <w:tcW w:w="764" w:type="dxa"/>
            <w:vAlign w:val="bottom"/>
          </w:tcPr>
          <w:p w:rsidR="00984112" w:rsidRPr="00C77CB3" w:rsidRDefault="00984112" w:rsidP="00E03D64">
            <w:pPr>
              <w:jc w:val="center"/>
              <w:rPr>
                <w:b/>
                <w:bCs/>
              </w:rPr>
            </w:pPr>
            <w:r w:rsidRPr="00C77CB3">
              <w:rPr>
                <w:b/>
                <w:bCs/>
              </w:rPr>
              <w:t>H</w:t>
            </w:r>
          </w:p>
        </w:tc>
        <w:tc>
          <w:tcPr>
            <w:tcW w:w="643" w:type="dxa"/>
            <w:vAlign w:val="bottom"/>
          </w:tcPr>
          <w:p w:rsidR="00984112" w:rsidRPr="00C77CB3" w:rsidRDefault="00984112" w:rsidP="00E03D64">
            <w:pPr>
              <w:jc w:val="center"/>
              <w:rPr>
                <w:b/>
                <w:bCs/>
              </w:rPr>
            </w:pPr>
          </w:p>
        </w:tc>
        <w:tc>
          <w:tcPr>
            <w:tcW w:w="707" w:type="dxa"/>
            <w:vAlign w:val="bottom"/>
          </w:tcPr>
          <w:p w:rsidR="00984112" w:rsidRPr="00C77CB3" w:rsidRDefault="00984112" w:rsidP="00E03D64">
            <w:pPr>
              <w:jc w:val="center"/>
              <w:rPr>
                <w:b/>
                <w:bCs/>
              </w:rPr>
            </w:pPr>
          </w:p>
        </w:tc>
        <w:tc>
          <w:tcPr>
            <w:tcW w:w="643" w:type="dxa"/>
            <w:vAlign w:val="bottom"/>
          </w:tcPr>
          <w:p w:rsidR="00984112" w:rsidRPr="00C77CB3" w:rsidRDefault="00984112" w:rsidP="00E03D64">
            <w:pPr>
              <w:jc w:val="center"/>
              <w:rPr>
                <w:b/>
                <w:bCs/>
              </w:rPr>
            </w:pPr>
          </w:p>
        </w:tc>
        <w:tc>
          <w:tcPr>
            <w:tcW w:w="662" w:type="dxa"/>
            <w:vAlign w:val="bottom"/>
          </w:tcPr>
          <w:p w:rsidR="00984112" w:rsidRPr="00C77CB3" w:rsidRDefault="00984112" w:rsidP="00E03D64">
            <w:pPr>
              <w:jc w:val="center"/>
              <w:rPr>
                <w:b/>
                <w:bCs/>
              </w:rPr>
            </w:pPr>
            <w:r w:rsidRPr="00C77CB3">
              <w:rPr>
                <w:b/>
                <w:bCs/>
              </w:rPr>
              <w:t>M</w:t>
            </w:r>
          </w:p>
        </w:tc>
        <w:tc>
          <w:tcPr>
            <w:tcW w:w="662" w:type="dxa"/>
            <w:vAlign w:val="bottom"/>
          </w:tcPr>
          <w:p w:rsidR="00984112" w:rsidRPr="00C77CB3" w:rsidRDefault="00984112" w:rsidP="00E03D64">
            <w:pPr>
              <w:jc w:val="center"/>
              <w:rPr>
                <w:b/>
                <w:bCs/>
              </w:rPr>
            </w:pPr>
          </w:p>
        </w:tc>
        <w:tc>
          <w:tcPr>
            <w:tcW w:w="662" w:type="dxa"/>
            <w:vAlign w:val="bottom"/>
          </w:tcPr>
          <w:p w:rsidR="00984112" w:rsidRPr="00C77CB3" w:rsidRDefault="00984112" w:rsidP="00E03D64">
            <w:pPr>
              <w:jc w:val="center"/>
              <w:rPr>
                <w:b/>
                <w:bCs/>
              </w:rPr>
            </w:pPr>
          </w:p>
        </w:tc>
        <w:tc>
          <w:tcPr>
            <w:tcW w:w="662" w:type="dxa"/>
            <w:vAlign w:val="bottom"/>
          </w:tcPr>
          <w:p w:rsidR="00984112" w:rsidRPr="00C77CB3" w:rsidRDefault="00984112" w:rsidP="00E03D64">
            <w:pPr>
              <w:jc w:val="center"/>
              <w:rPr>
                <w:b/>
                <w:bCs/>
              </w:rPr>
            </w:pPr>
          </w:p>
        </w:tc>
      </w:tr>
      <w:tr w:rsidR="00984112" w:rsidRPr="00C77CB3" w:rsidTr="00E03D64">
        <w:tc>
          <w:tcPr>
            <w:tcW w:w="738" w:type="dxa"/>
          </w:tcPr>
          <w:p w:rsidR="00984112" w:rsidRPr="00C77CB3" w:rsidRDefault="00984112" w:rsidP="00E03D64">
            <w:pPr>
              <w:autoSpaceDE w:val="0"/>
              <w:autoSpaceDN w:val="0"/>
              <w:adjustRightInd w:val="0"/>
            </w:pPr>
            <w:r w:rsidRPr="00C77CB3">
              <w:t>CO4</w:t>
            </w:r>
          </w:p>
        </w:tc>
        <w:tc>
          <w:tcPr>
            <w:tcW w:w="720" w:type="dxa"/>
          </w:tcPr>
          <w:p w:rsidR="00984112" w:rsidRPr="00C77CB3" w:rsidRDefault="00984112" w:rsidP="00E03D64">
            <w:pPr>
              <w:autoSpaceDN w:val="0"/>
              <w:adjustRightInd w:val="0"/>
              <w:jc w:val="center"/>
            </w:pPr>
            <w:r w:rsidRPr="00C77CB3">
              <w:t>H</w:t>
            </w:r>
          </w:p>
        </w:tc>
        <w:tc>
          <w:tcPr>
            <w:tcW w:w="720" w:type="dxa"/>
          </w:tcPr>
          <w:p w:rsidR="00984112" w:rsidRPr="00C77CB3" w:rsidRDefault="00984112" w:rsidP="00E03D64">
            <w:pPr>
              <w:autoSpaceDN w:val="0"/>
              <w:adjustRightInd w:val="0"/>
              <w:jc w:val="center"/>
            </w:pPr>
          </w:p>
        </w:tc>
        <w:tc>
          <w:tcPr>
            <w:tcW w:w="643" w:type="dxa"/>
            <w:vAlign w:val="bottom"/>
          </w:tcPr>
          <w:p w:rsidR="00984112" w:rsidRPr="00C77CB3" w:rsidRDefault="00984112" w:rsidP="00E03D64">
            <w:pPr>
              <w:jc w:val="center"/>
              <w:rPr>
                <w:b/>
                <w:bCs/>
              </w:rPr>
            </w:pPr>
          </w:p>
        </w:tc>
        <w:tc>
          <w:tcPr>
            <w:tcW w:w="663" w:type="dxa"/>
            <w:vAlign w:val="bottom"/>
          </w:tcPr>
          <w:p w:rsidR="00984112" w:rsidRPr="00C77CB3" w:rsidRDefault="00984112" w:rsidP="00E03D64">
            <w:pPr>
              <w:jc w:val="center"/>
              <w:rPr>
                <w:b/>
                <w:bCs/>
              </w:rPr>
            </w:pPr>
          </w:p>
        </w:tc>
        <w:tc>
          <w:tcPr>
            <w:tcW w:w="764" w:type="dxa"/>
            <w:vAlign w:val="bottom"/>
          </w:tcPr>
          <w:p w:rsidR="00984112" w:rsidRPr="00C77CB3" w:rsidRDefault="00984112" w:rsidP="00E03D64">
            <w:pPr>
              <w:jc w:val="center"/>
              <w:rPr>
                <w:b/>
                <w:bCs/>
              </w:rPr>
            </w:pPr>
            <w:r w:rsidRPr="00C77CB3">
              <w:rPr>
                <w:b/>
                <w:bCs/>
              </w:rPr>
              <w:t>H</w:t>
            </w:r>
          </w:p>
        </w:tc>
        <w:tc>
          <w:tcPr>
            <w:tcW w:w="643" w:type="dxa"/>
            <w:vAlign w:val="bottom"/>
          </w:tcPr>
          <w:p w:rsidR="00984112" w:rsidRPr="00C77CB3" w:rsidRDefault="00984112" w:rsidP="00E03D64">
            <w:pPr>
              <w:jc w:val="center"/>
              <w:rPr>
                <w:b/>
                <w:bCs/>
              </w:rPr>
            </w:pPr>
          </w:p>
        </w:tc>
        <w:tc>
          <w:tcPr>
            <w:tcW w:w="707" w:type="dxa"/>
            <w:vAlign w:val="bottom"/>
          </w:tcPr>
          <w:p w:rsidR="00984112" w:rsidRPr="00C77CB3" w:rsidRDefault="00984112" w:rsidP="00E03D64">
            <w:pPr>
              <w:jc w:val="center"/>
              <w:rPr>
                <w:b/>
                <w:bCs/>
              </w:rPr>
            </w:pPr>
          </w:p>
        </w:tc>
        <w:tc>
          <w:tcPr>
            <w:tcW w:w="643" w:type="dxa"/>
            <w:vAlign w:val="bottom"/>
          </w:tcPr>
          <w:p w:rsidR="00984112" w:rsidRPr="00C77CB3" w:rsidRDefault="00984112" w:rsidP="00E03D64">
            <w:pPr>
              <w:jc w:val="center"/>
              <w:rPr>
                <w:b/>
                <w:bCs/>
              </w:rPr>
            </w:pPr>
          </w:p>
        </w:tc>
        <w:tc>
          <w:tcPr>
            <w:tcW w:w="662" w:type="dxa"/>
            <w:vAlign w:val="bottom"/>
          </w:tcPr>
          <w:p w:rsidR="00984112" w:rsidRPr="00C77CB3" w:rsidRDefault="00984112" w:rsidP="00E03D64">
            <w:pPr>
              <w:jc w:val="center"/>
              <w:rPr>
                <w:b/>
                <w:bCs/>
              </w:rPr>
            </w:pPr>
            <w:r w:rsidRPr="00C77CB3">
              <w:rPr>
                <w:b/>
                <w:bCs/>
              </w:rPr>
              <w:t>M</w:t>
            </w:r>
          </w:p>
        </w:tc>
        <w:tc>
          <w:tcPr>
            <w:tcW w:w="662" w:type="dxa"/>
            <w:vAlign w:val="bottom"/>
          </w:tcPr>
          <w:p w:rsidR="00984112" w:rsidRPr="00C77CB3" w:rsidRDefault="00984112" w:rsidP="00E03D64">
            <w:pPr>
              <w:jc w:val="center"/>
              <w:rPr>
                <w:b/>
                <w:bCs/>
              </w:rPr>
            </w:pPr>
          </w:p>
        </w:tc>
        <w:tc>
          <w:tcPr>
            <w:tcW w:w="662" w:type="dxa"/>
            <w:vAlign w:val="bottom"/>
          </w:tcPr>
          <w:p w:rsidR="00984112" w:rsidRPr="00C77CB3" w:rsidRDefault="00984112" w:rsidP="00E03D64">
            <w:pPr>
              <w:jc w:val="center"/>
              <w:rPr>
                <w:b/>
                <w:bCs/>
              </w:rPr>
            </w:pPr>
          </w:p>
        </w:tc>
        <w:tc>
          <w:tcPr>
            <w:tcW w:w="662" w:type="dxa"/>
            <w:vAlign w:val="bottom"/>
          </w:tcPr>
          <w:p w:rsidR="00984112" w:rsidRPr="00C77CB3" w:rsidRDefault="00984112" w:rsidP="00E03D64">
            <w:pPr>
              <w:jc w:val="center"/>
              <w:rPr>
                <w:b/>
                <w:bCs/>
              </w:rPr>
            </w:pPr>
          </w:p>
        </w:tc>
      </w:tr>
      <w:tr w:rsidR="00984112" w:rsidRPr="00C77CB3" w:rsidTr="00E03D64">
        <w:tc>
          <w:tcPr>
            <w:tcW w:w="738" w:type="dxa"/>
          </w:tcPr>
          <w:p w:rsidR="00984112" w:rsidRPr="00C77CB3" w:rsidRDefault="00984112" w:rsidP="00E03D64">
            <w:pPr>
              <w:autoSpaceDE w:val="0"/>
              <w:autoSpaceDN w:val="0"/>
              <w:adjustRightInd w:val="0"/>
            </w:pPr>
            <w:r w:rsidRPr="00C77CB3">
              <w:t>CO5</w:t>
            </w:r>
          </w:p>
        </w:tc>
        <w:tc>
          <w:tcPr>
            <w:tcW w:w="720" w:type="dxa"/>
          </w:tcPr>
          <w:p w:rsidR="00984112" w:rsidRPr="00C77CB3" w:rsidRDefault="00984112" w:rsidP="00E03D64">
            <w:pPr>
              <w:autoSpaceDN w:val="0"/>
              <w:adjustRightInd w:val="0"/>
              <w:jc w:val="center"/>
            </w:pPr>
            <w:r w:rsidRPr="00C77CB3">
              <w:t>H</w:t>
            </w:r>
          </w:p>
        </w:tc>
        <w:tc>
          <w:tcPr>
            <w:tcW w:w="720" w:type="dxa"/>
          </w:tcPr>
          <w:p w:rsidR="00984112" w:rsidRPr="00C77CB3" w:rsidRDefault="00984112" w:rsidP="00E03D64">
            <w:pPr>
              <w:autoSpaceDN w:val="0"/>
              <w:adjustRightInd w:val="0"/>
              <w:jc w:val="center"/>
            </w:pPr>
          </w:p>
        </w:tc>
        <w:tc>
          <w:tcPr>
            <w:tcW w:w="643" w:type="dxa"/>
            <w:vAlign w:val="bottom"/>
          </w:tcPr>
          <w:p w:rsidR="00984112" w:rsidRPr="00C77CB3" w:rsidRDefault="00984112" w:rsidP="00E03D64">
            <w:pPr>
              <w:jc w:val="center"/>
              <w:rPr>
                <w:b/>
                <w:bCs/>
              </w:rPr>
            </w:pPr>
          </w:p>
        </w:tc>
        <w:tc>
          <w:tcPr>
            <w:tcW w:w="663" w:type="dxa"/>
            <w:vAlign w:val="bottom"/>
          </w:tcPr>
          <w:p w:rsidR="00984112" w:rsidRPr="00C77CB3" w:rsidRDefault="00984112" w:rsidP="00E03D64">
            <w:pPr>
              <w:jc w:val="center"/>
              <w:rPr>
                <w:b/>
                <w:bCs/>
              </w:rPr>
            </w:pPr>
          </w:p>
        </w:tc>
        <w:tc>
          <w:tcPr>
            <w:tcW w:w="764" w:type="dxa"/>
            <w:vAlign w:val="bottom"/>
          </w:tcPr>
          <w:p w:rsidR="00984112" w:rsidRPr="00C77CB3" w:rsidRDefault="00984112" w:rsidP="00E03D64">
            <w:pPr>
              <w:jc w:val="center"/>
              <w:rPr>
                <w:b/>
                <w:bCs/>
              </w:rPr>
            </w:pPr>
            <w:r w:rsidRPr="00C77CB3">
              <w:rPr>
                <w:b/>
                <w:bCs/>
              </w:rPr>
              <w:t>H</w:t>
            </w:r>
          </w:p>
        </w:tc>
        <w:tc>
          <w:tcPr>
            <w:tcW w:w="643" w:type="dxa"/>
            <w:vAlign w:val="bottom"/>
          </w:tcPr>
          <w:p w:rsidR="00984112" w:rsidRPr="00C77CB3" w:rsidRDefault="00984112" w:rsidP="00E03D64">
            <w:pPr>
              <w:jc w:val="center"/>
              <w:rPr>
                <w:b/>
                <w:bCs/>
              </w:rPr>
            </w:pPr>
          </w:p>
        </w:tc>
        <w:tc>
          <w:tcPr>
            <w:tcW w:w="707" w:type="dxa"/>
            <w:vAlign w:val="bottom"/>
          </w:tcPr>
          <w:p w:rsidR="00984112" w:rsidRPr="00C77CB3" w:rsidRDefault="00984112" w:rsidP="00E03D64">
            <w:pPr>
              <w:jc w:val="center"/>
              <w:rPr>
                <w:b/>
                <w:bCs/>
              </w:rPr>
            </w:pPr>
          </w:p>
        </w:tc>
        <w:tc>
          <w:tcPr>
            <w:tcW w:w="643" w:type="dxa"/>
            <w:vAlign w:val="bottom"/>
          </w:tcPr>
          <w:p w:rsidR="00984112" w:rsidRPr="00C77CB3" w:rsidRDefault="00984112" w:rsidP="00E03D64">
            <w:pPr>
              <w:jc w:val="center"/>
              <w:rPr>
                <w:b/>
                <w:bCs/>
              </w:rPr>
            </w:pPr>
          </w:p>
        </w:tc>
        <w:tc>
          <w:tcPr>
            <w:tcW w:w="662" w:type="dxa"/>
            <w:vAlign w:val="bottom"/>
          </w:tcPr>
          <w:p w:rsidR="00984112" w:rsidRPr="00C77CB3" w:rsidRDefault="00984112" w:rsidP="00E03D64">
            <w:pPr>
              <w:jc w:val="center"/>
              <w:rPr>
                <w:b/>
                <w:bCs/>
              </w:rPr>
            </w:pPr>
            <w:r w:rsidRPr="00C77CB3">
              <w:rPr>
                <w:b/>
                <w:bCs/>
              </w:rPr>
              <w:t>M</w:t>
            </w:r>
          </w:p>
        </w:tc>
        <w:tc>
          <w:tcPr>
            <w:tcW w:w="662" w:type="dxa"/>
            <w:vAlign w:val="bottom"/>
          </w:tcPr>
          <w:p w:rsidR="00984112" w:rsidRPr="00C77CB3" w:rsidRDefault="00984112" w:rsidP="00E03D64">
            <w:pPr>
              <w:jc w:val="center"/>
              <w:rPr>
                <w:b/>
                <w:bCs/>
              </w:rPr>
            </w:pPr>
          </w:p>
        </w:tc>
        <w:tc>
          <w:tcPr>
            <w:tcW w:w="662" w:type="dxa"/>
            <w:vAlign w:val="bottom"/>
          </w:tcPr>
          <w:p w:rsidR="00984112" w:rsidRPr="00C77CB3" w:rsidRDefault="00984112" w:rsidP="00E03D64">
            <w:pPr>
              <w:jc w:val="center"/>
              <w:rPr>
                <w:b/>
                <w:bCs/>
              </w:rPr>
            </w:pPr>
          </w:p>
        </w:tc>
        <w:tc>
          <w:tcPr>
            <w:tcW w:w="662" w:type="dxa"/>
            <w:vAlign w:val="bottom"/>
          </w:tcPr>
          <w:p w:rsidR="00984112" w:rsidRPr="00C77CB3" w:rsidRDefault="00984112" w:rsidP="00E03D64">
            <w:pPr>
              <w:jc w:val="center"/>
              <w:rPr>
                <w:b/>
                <w:bCs/>
              </w:rPr>
            </w:pPr>
          </w:p>
        </w:tc>
      </w:tr>
      <w:tr w:rsidR="00984112" w:rsidRPr="00C77CB3" w:rsidTr="00E03D64">
        <w:tc>
          <w:tcPr>
            <w:tcW w:w="738" w:type="dxa"/>
          </w:tcPr>
          <w:p w:rsidR="00984112" w:rsidRPr="00C77CB3" w:rsidRDefault="00984112" w:rsidP="00E03D64">
            <w:pPr>
              <w:autoSpaceDE w:val="0"/>
              <w:autoSpaceDN w:val="0"/>
              <w:adjustRightInd w:val="0"/>
            </w:pPr>
            <w:r w:rsidRPr="00C77CB3">
              <w:t>CO6</w:t>
            </w:r>
          </w:p>
        </w:tc>
        <w:tc>
          <w:tcPr>
            <w:tcW w:w="720" w:type="dxa"/>
          </w:tcPr>
          <w:p w:rsidR="00984112" w:rsidRPr="00C77CB3" w:rsidRDefault="00984112" w:rsidP="00E03D64">
            <w:pPr>
              <w:autoSpaceDN w:val="0"/>
              <w:adjustRightInd w:val="0"/>
              <w:jc w:val="center"/>
            </w:pPr>
            <w:r w:rsidRPr="00C77CB3">
              <w:t>H</w:t>
            </w:r>
          </w:p>
        </w:tc>
        <w:tc>
          <w:tcPr>
            <w:tcW w:w="720" w:type="dxa"/>
          </w:tcPr>
          <w:p w:rsidR="00984112" w:rsidRPr="00C77CB3" w:rsidRDefault="00984112" w:rsidP="00E03D64">
            <w:pPr>
              <w:autoSpaceDN w:val="0"/>
              <w:adjustRightInd w:val="0"/>
              <w:jc w:val="center"/>
            </w:pPr>
          </w:p>
        </w:tc>
        <w:tc>
          <w:tcPr>
            <w:tcW w:w="643" w:type="dxa"/>
            <w:vAlign w:val="bottom"/>
          </w:tcPr>
          <w:p w:rsidR="00984112" w:rsidRPr="00C77CB3" w:rsidRDefault="00984112" w:rsidP="00E03D64">
            <w:pPr>
              <w:jc w:val="center"/>
              <w:rPr>
                <w:b/>
                <w:bCs/>
              </w:rPr>
            </w:pPr>
          </w:p>
        </w:tc>
        <w:tc>
          <w:tcPr>
            <w:tcW w:w="663" w:type="dxa"/>
            <w:vAlign w:val="bottom"/>
          </w:tcPr>
          <w:p w:rsidR="00984112" w:rsidRPr="00C77CB3" w:rsidRDefault="00984112" w:rsidP="00E03D64">
            <w:pPr>
              <w:jc w:val="center"/>
              <w:rPr>
                <w:b/>
                <w:bCs/>
              </w:rPr>
            </w:pPr>
          </w:p>
        </w:tc>
        <w:tc>
          <w:tcPr>
            <w:tcW w:w="764" w:type="dxa"/>
            <w:vAlign w:val="bottom"/>
          </w:tcPr>
          <w:p w:rsidR="00984112" w:rsidRPr="00C77CB3" w:rsidRDefault="00984112" w:rsidP="00E03D64">
            <w:pPr>
              <w:jc w:val="center"/>
              <w:rPr>
                <w:b/>
                <w:bCs/>
              </w:rPr>
            </w:pPr>
            <w:r w:rsidRPr="00C77CB3">
              <w:rPr>
                <w:b/>
                <w:bCs/>
              </w:rPr>
              <w:t>H</w:t>
            </w:r>
          </w:p>
        </w:tc>
        <w:tc>
          <w:tcPr>
            <w:tcW w:w="643" w:type="dxa"/>
            <w:vAlign w:val="bottom"/>
          </w:tcPr>
          <w:p w:rsidR="00984112" w:rsidRPr="00C77CB3" w:rsidRDefault="00984112" w:rsidP="00E03D64">
            <w:pPr>
              <w:jc w:val="center"/>
              <w:rPr>
                <w:b/>
                <w:bCs/>
              </w:rPr>
            </w:pPr>
          </w:p>
        </w:tc>
        <w:tc>
          <w:tcPr>
            <w:tcW w:w="707" w:type="dxa"/>
            <w:vAlign w:val="bottom"/>
          </w:tcPr>
          <w:p w:rsidR="00984112" w:rsidRPr="00C77CB3" w:rsidRDefault="00984112" w:rsidP="00E03D64">
            <w:pPr>
              <w:jc w:val="center"/>
              <w:rPr>
                <w:b/>
                <w:bCs/>
              </w:rPr>
            </w:pPr>
          </w:p>
        </w:tc>
        <w:tc>
          <w:tcPr>
            <w:tcW w:w="643" w:type="dxa"/>
            <w:vAlign w:val="bottom"/>
          </w:tcPr>
          <w:p w:rsidR="00984112" w:rsidRPr="00C77CB3" w:rsidRDefault="00984112" w:rsidP="00E03D64">
            <w:pPr>
              <w:jc w:val="center"/>
              <w:rPr>
                <w:b/>
                <w:bCs/>
              </w:rPr>
            </w:pPr>
          </w:p>
        </w:tc>
        <w:tc>
          <w:tcPr>
            <w:tcW w:w="662" w:type="dxa"/>
            <w:vAlign w:val="bottom"/>
          </w:tcPr>
          <w:p w:rsidR="00984112" w:rsidRPr="00C77CB3" w:rsidRDefault="00984112" w:rsidP="00E03D64">
            <w:pPr>
              <w:jc w:val="center"/>
              <w:rPr>
                <w:b/>
                <w:bCs/>
              </w:rPr>
            </w:pPr>
            <w:r w:rsidRPr="00C77CB3">
              <w:rPr>
                <w:b/>
                <w:bCs/>
              </w:rPr>
              <w:t>M</w:t>
            </w:r>
          </w:p>
        </w:tc>
        <w:tc>
          <w:tcPr>
            <w:tcW w:w="662" w:type="dxa"/>
            <w:vAlign w:val="bottom"/>
          </w:tcPr>
          <w:p w:rsidR="00984112" w:rsidRPr="00C77CB3" w:rsidRDefault="00984112" w:rsidP="00E03D64">
            <w:pPr>
              <w:jc w:val="center"/>
              <w:rPr>
                <w:b/>
                <w:bCs/>
              </w:rPr>
            </w:pPr>
          </w:p>
        </w:tc>
        <w:tc>
          <w:tcPr>
            <w:tcW w:w="662" w:type="dxa"/>
            <w:vAlign w:val="bottom"/>
          </w:tcPr>
          <w:p w:rsidR="00984112" w:rsidRPr="00C77CB3" w:rsidRDefault="00984112" w:rsidP="00E03D64">
            <w:pPr>
              <w:jc w:val="center"/>
              <w:rPr>
                <w:b/>
                <w:bCs/>
              </w:rPr>
            </w:pPr>
          </w:p>
        </w:tc>
        <w:tc>
          <w:tcPr>
            <w:tcW w:w="662" w:type="dxa"/>
            <w:vAlign w:val="bottom"/>
          </w:tcPr>
          <w:p w:rsidR="00984112" w:rsidRPr="00C77CB3" w:rsidRDefault="00984112" w:rsidP="00E03D64">
            <w:pPr>
              <w:jc w:val="center"/>
              <w:rPr>
                <w:b/>
                <w:bCs/>
              </w:rPr>
            </w:pPr>
          </w:p>
        </w:tc>
      </w:tr>
    </w:tbl>
    <w:p w:rsidR="00984112" w:rsidRPr="00C77CB3" w:rsidRDefault="00984112" w:rsidP="00984112">
      <w:pPr>
        <w:rPr>
          <w:rFonts w:ascii="Times New Roman" w:hAnsi="Times New Roman" w:cs="Times New Roman"/>
        </w:rPr>
      </w:pPr>
    </w:p>
    <w:p w:rsidR="00984112" w:rsidRPr="00C77CB3" w:rsidRDefault="00984112" w:rsidP="00984112">
      <w:pPr>
        <w:autoSpaceDE w:val="0"/>
        <w:autoSpaceDN w:val="0"/>
        <w:adjustRightInd w:val="0"/>
        <w:jc w:val="both"/>
        <w:rPr>
          <w:rFonts w:ascii="Times New Roman" w:hAnsi="Times New Roman" w:cs="Times New Roman"/>
          <w:b/>
          <w:bCs/>
          <w:iCs/>
        </w:rPr>
      </w:pPr>
      <w:r w:rsidRPr="00C77CB3">
        <w:rPr>
          <w:rFonts w:ascii="Times New Roman" w:hAnsi="Times New Roman" w:cs="Times New Roman"/>
          <w:b/>
          <w:bCs/>
          <w:iCs/>
        </w:rPr>
        <w:t>UNIT – I INTRODUCTION:</w:t>
      </w:r>
    </w:p>
    <w:p w:rsidR="00984112" w:rsidRPr="00C77CB3" w:rsidRDefault="00984112" w:rsidP="00984112">
      <w:pPr>
        <w:autoSpaceDE w:val="0"/>
        <w:autoSpaceDN w:val="0"/>
        <w:adjustRightInd w:val="0"/>
        <w:jc w:val="both"/>
        <w:rPr>
          <w:rFonts w:ascii="Times New Roman" w:hAnsi="Times New Roman" w:cs="Times New Roman"/>
        </w:rPr>
      </w:pPr>
      <w:r w:rsidRPr="00C77CB3">
        <w:rPr>
          <w:rFonts w:ascii="Times New Roman" w:hAnsi="Times New Roman" w:cs="Times New Roman"/>
        </w:rPr>
        <w:t>Concepts of Control Systems- Open Loop and closed loop control systems and their differences- Classification of control systems, Feed-Back Characteristics, Effects of feedback. Mathematical models – Differential equations, Impulse Response and transfer functions – Translational and Rotational mechanical systems</w:t>
      </w:r>
    </w:p>
    <w:p w:rsidR="00984112" w:rsidRPr="00C77CB3" w:rsidRDefault="00984112" w:rsidP="00984112">
      <w:pPr>
        <w:autoSpaceDE w:val="0"/>
        <w:autoSpaceDN w:val="0"/>
        <w:adjustRightInd w:val="0"/>
        <w:jc w:val="both"/>
        <w:rPr>
          <w:rFonts w:ascii="Times New Roman" w:hAnsi="Times New Roman" w:cs="Times New Roman"/>
          <w:b/>
          <w:bCs/>
        </w:rPr>
      </w:pPr>
      <w:r w:rsidRPr="00C77CB3">
        <w:rPr>
          <w:rFonts w:ascii="Times New Roman" w:hAnsi="Times New Roman" w:cs="Times New Roman"/>
          <w:b/>
          <w:bCs/>
        </w:rPr>
        <w:t>Transfer function representation:</w:t>
      </w:r>
    </w:p>
    <w:p w:rsidR="00984112" w:rsidRPr="00C77CB3" w:rsidRDefault="00984112" w:rsidP="00984112">
      <w:pPr>
        <w:autoSpaceDE w:val="0"/>
        <w:autoSpaceDN w:val="0"/>
        <w:adjustRightInd w:val="0"/>
        <w:jc w:val="both"/>
        <w:rPr>
          <w:rFonts w:ascii="Times New Roman" w:hAnsi="Times New Roman" w:cs="Times New Roman"/>
        </w:rPr>
      </w:pPr>
      <w:r w:rsidRPr="00C77CB3">
        <w:rPr>
          <w:rFonts w:ascii="Times New Roman" w:hAnsi="Times New Roman" w:cs="Times New Roman"/>
        </w:rPr>
        <w:t>Transfer Function of Synchro transmitter and Receiver, Block diagram representation of systems considering electrical systems as examples -Block diagram algebra – Representation by Signal flow graph - Reduction using Mason’s gain formula.</w:t>
      </w:r>
    </w:p>
    <w:p w:rsidR="00984112" w:rsidRPr="00C77CB3" w:rsidRDefault="00984112" w:rsidP="00984112">
      <w:pPr>
        <w:autoSpaceDE w:val="0"/>
        <w:autoSpaceDN w:val="0"/>
        <w:adjustRightInd w:val="0"/>
        <w:jc w:val="both"/>
        <w:rPr>
          <w:rFonts w:ascii="Times New Roman" w:hAnsi="Times New Roman" w:cs="Times New Roman"/>
          <w:b/>
          <w:bCs/>
        </w:rPr>
      </w:pPr>
    </w:p>
    <w:p w:rsidR="008A4124" w:rsidRPr="00C77CB3" w:rsidRDefault="008A4124">
      <w:pPr>
        <w:rPr>
          <w:rFonts w:ascii="Times New Roman" w:hAnsi="Times New Roman" w:cs="Times New Roman"/>
          <w:b/>
          <w:bCs/>
        </w:rPr>
      </w:pPr>
      <w:r w:rsidRPr="00C77CB3">
        <w:rPr>
          <w:rFonts w:ascii="Times New Roman" w:hAnsi="Times New Roman" w:cs="Times New Roman"/>
          <w:b/>
          <w:bCs/>
        </w:rPr>
        <w:lastRenderedPageBreak/>
        <w:br w:type="page"/>
      </w:r>
    </w:p>
    <w:p w:rsidR="00984112" w:rsidRPr="00C77CB3" w:rsidRDefault="00984112" w:rsidP="00984112">
      <w:pPr>
        <w:autoSpaceDE w:val="0"/>
        <w:autoSpaceDN w:val="0"/>
        <w:adjustRightInd w:val="0"/>
        <w:jc w:val="both"/>
        <w:rPr>
          <w:rFonts w:ascii="Times New Roman" w:hAnsi="Times New Roman" w:cs="Times New Roman"/>
          <w:b/>
          <w:bCs/>
        </w:rPr>
      </w:pPr>
      <w:r w:rsidRPr="00C77CB3">
        <w:rPr>
          <w:rFonts w:ascii="Times New Roman" w:hAnsi="Times New Roman" w:cs="Times New Roman"/>
          <w:b/>
          <w:bCs/>
        </w:rPr>
        <w:lastRenderedPageBreak/>
        <w:t>UNIT-II TIME RESPONSE ANALYSIS:</w:t>
      </w:r>
    </w:p>
    <w:p w:rsidR="00984112" w:rsidRPr="00C77CB3" w:rsidRDefault="00984112" w:rsidP="00984112">
      <w:pPr>
        <w:autoSpaceDE w:val="0"/>
        <w:autoSpaceDN w:val="0"/>
        <w:adjustRightInd w:val="0"/>
        <w:jc w:val="both"/>
        <w:rPr>
          <w:rFonts w:ascii="Times New Roman" w:hAnsi="Times New Roman" w:cs="Times New Roman"/>
        </w:rPr>
      </w:pPr>
      <w:r w:rsidRPr="00C77CB3">
        <w:rPr>
          <w:rFonts w:ascii="Times New Roman" w:hAnsi="Times New Roman" w:cs="Times New Roman"/>
        </w:rPr>
        <w:t>Standard test signals - Time response of first order systems – Characteristic Equation of Feedback control systems, Transient response of second order systems - Time domain specifications – Steady state response - Steady state errors and error constants – Effects of proportional derivative, proportional integral systems, PID controllers.</w:t>
      </w:r>
    </w:p>
    <w:p w:rsidR="00984112" w:rsidRPr="00C77CB3" w:rsidRDefault="00984112" w:rsidP="00984112">
      <w:pPr>
        <w:autoSpaceDE w:val="0"/>
        <w:autoSpaceDN w:val="0"/>
        <w:adjustRightInd w:val="0"/>
        <w:jc w:val="both"/>
        <w:rPr>
          <w:rFonts w:ascii="Times New Roman" w:hAnsi="Times New Roman" w:cs="Times New Roman"/>
          <w:b/>
          <w:bCs/>
          <w:iCs/>
        </w:rPr>
      </w:pPr>
      <w:r w:rsidRPr="00C77CB3">
        <w:rPr>
          <w:rFonts w:ascii="Times New Roman" w:hAnsi="Times New Roman" w:cs="Times New Roman"/>
          <w:b/>
          <w:bCs/>
          <w:iCs/>
        </w:rPr>
        <w:t>UNIT – III STABILITY ANALYSIS IN S-DOMAIN:</w:t>
      </w:r>
    </w:p>
    <w:p w:rsidR="00984112" w:rsidRPr="00C77CB3" w:rsidRDefault="00984112" w:rsidP="00984112">
      <w:pPr>
        <w:autoSpaceDE w:val="0"/>
        <w:autoSpaceDN w:val="0"/>
        <w:adjustRightInd w:val="0"/>
        <w:jc w:val="both"/>
        <w:rPr>
          <w:rFonts w:ascii="Times New Roman" w:hAnsi="Times New Roman" w:cs="Times New Roman"/>
        </w:rPr>
      </w:pPr>
      <w:r w:rsidRPr="00C77CB3">
        <w:rPr>
          <w:rFonts w:ascii="Times New Roman" w:hAnsi="Times New Roman" w:cs="Times New Roman"/>
        </w:rPr>
        <w:t>The concept of stability – Routh’s stability criterion – qualitative stability and conditional stability – limitations of Routh’s stability.</w:t>
      </w:r>
    </w:p>
    <w:p w:rsidR="00984112" w:rsidRPr="00C77CB3" w:rsidRDefault="00984112" w:rsidP="00984112">
      <w:pPr>
        <w:autoSpaceDE w:val="0"/>
        <w:autoSpaceDN w:val="0"/>
        <w:adjustRightInd w:val="0"/>
        <w:jc w:val="both"/>
        <w:rPr>
          <w:rFonts w:ascii="Times New Roman" w:hAnsi="Times New Roman" w:cs="Times New Roman"/>
        </w:rPr>
      </w:pPr>
      <w:r w:rsidRPr="00C77CB3">
        <w:rPr>
          <w:rFonts w:ascii="Times New Roman" w:hAnsi="Times New Roman" w:cs="Times New Roman"/>
          <w:b/>
          <w:bCs/>
        </w:rPr>
        <w:t>Root Locus Technique:</w:t>
      </w:r>
      <w:r w:rsidRPr="00C77CB3">
        <w:rPr>
          <w:rFonts w:ascii="Times New Roman" w:hAnsi="Times New Roman" w:cs="Times New Roman"/>
        </w:rPr>
        <w:t xml:space="preserve"> The root locus concept - construction of root loci-effects of adding poles and zeros to G(s)H(s) on the root loci.</w:t>
      </w:r>
    </w:p>
    <w:p w:rsidR="00984112" w:rsidRPr="00C77CB3" w:rsidRDefault="00984112" w:rsidP="00984112">
      <w:pPr>
        <w:autoSpaceDE w:val="0"/>
        <w:autoSpaceDN w:val="0"/>
        <w:adjustRightInd w:val="0"/>
        <w:jc w:val="both"/>
        <w:rPr>
          <w:rFonts w:ascii="Times New Roman" w:hAnsi="Times New Roman" w:cs="Times New Roman"/>
          <w:b/>
          <w:bCs/>
          <w:iCs/>
        </w:rPr>
      </w:pPr>
      <w:r w:rsidRPr="00C77CB3">
        <w:rPr>
          <w:rFonts w:ascii="Times New Roman" w:hAnsi="Times New Roman" w:cs="Times New Roman"/>
          <w:b/>
          <w:bCs/>
          <w:iCs/>
        </w:rPr>
        <w:t>UNIT – IV FREQUENCY RESPONSE ANALYSIS:</w:t>
      </w:r>
    </w:p>
    <w:p w:rsidR="00984112" w:rsidRPr="00C77CB3" w:rsidRDefault="00984112" w:rsidP="00984112">
      <w:pPr>
        <w:autoSpaceDE w:val="0"/>
        <w:autoSpaceDN w:val="0"/>
        <w:adjustRightInd w:val="0"/>
        <w:jc w:val="both"/>
        <w:rPr>
          <w:rFonts w:ascii="Times New Roman" w:hAnsi="Times New Roman" w:cs="Times New Roman"/>
        </w:rPr>
      </w:pPr>
      <w:r w:rsidRPr="00C77CB3">
        <w:rPr>
          <w:rFonts w:ascii="Times New Roman" w:hAnsi="Times New Roman" w:cs="Times New Roman"/>
        </w:rPr>
        <w:t>Introduction, Frequency domain specifications-Bode diagrams-Determination of Frequency domain specifications and transfer function from the Bode Diagram-Phase margin and Gain margin-Stability Analysis from Bode Plots.</w:t>
      </w:r>
    </w:p>
    <w:p w:rsidR="00984112" w:rsidRPr="00C77CB3" w:rsidRDefault="00984112" w:rsidP="00984112">
      <w:pPr>
        <w:autoSpaceDE w:val="0"/>
        <w:autoSpaceDN w:val="0"/>
        <w:adjustRightInd w:val="0"/>
        <w:jc w:val="both"/>
        <w:rPr>
          <w:rFonts w:ascii="Times New Roman" w:hAnsi="Times New Roman" w:cs="Times New Roman"/>
          <w:b/>
          <w:bCs/>
          <w:iCs/>
        </w:rPr>
      </w:pPr>
      <w:r w:rsidRPr="00C77CB3">
        <w:rPr>
          <w:rFonts w:ascii="Times New Roman" w:hAnsi="Times New Roman" w:cs="Times New Roman"/>
          <w:b/>
          <w:bCs/>
          <w:iCs/>
        </w:rPr>
        <w:t>UNIT – V STABILITY ANALYSIS IN FREQUENCY DOMAIN:</w:t>
      </w:r>
    </w:p>
    <w:p w:rsidR="00984112" w:rsidRPr="00C77CB3" w:rsidRDefault="00984112" w:rsidP="00984112">
      <w:pPr>
        <w:autoSpaceDE w:val="0"/>
        <w:autoSpaceDN w:val="0"/>
        <w:adjustRightInd w:val="0"/>
        <w:jc w:val="both"/>
        <w:rPr>
          <w:rFonts w:ascii="Times New Roman" w:hAnsi="Times New Roman" w:cs="Times New Roman"/>
        </w:rPr>
      </w:pPr>
      <w:r w:rsidRPr="00C77CB3">
        <w:rPr>
          <w:rFonts w:ascii="Times New Roman" w:hAnsi="Times New Roman" w:cs="Times New Roman"/>
        </w:rPr>
        <w:t>Polar Plots-Nyquist Plots-Stability Analysis.</w:t>
      </w:r>
    </w:p>
    <w:p w:rsidR="00984112" w:rsidRPr="00C77CB3" w:rsidRDefault="00984112" w:rsidP="00984112">
      <w:pPr>
        <w:autoSpaceDE w:val="0"/>
        <w:autoSpaceDN w:val="0"/>
        <w:adjustRightInd w:val="0"/>
        <w:jc w:val="both"/>
        <w:rPr>
          <w:rFonts w:ascii="Times New Roman" w:hAnsi="Times New Roman" w:cs="Times New Roman"/>
        </w:rPr>
      </w:pPr>
      <w:r w:rsidRPr="00C77CB3">
        <w:rPr>
          <w:rFonts w:ascii="Times New Roman" w:hAnsi="Times New Roman" w:cs="Times New Roman"/>
          <w:b/>
          <w:bCs/>
          <w:iCs/>
        </w:rPr>
        <w:t xml:space="preserve">CLASSICAL CONTROL DESIGN TECHNIQUES: </w:t>
      </w:r>
      <w:r w:rsidRPr="00C77CB3">
        <w:rPr>
          <w:rFonts w:ascii="Times New Roman" w:hAnsi="Times New Roman" w:cs="Times New Roman"/>
        </w:rPr>
        <w:t>Compensation techniques – Lag, Lead, Lead-Lag Controllers design in frequency Domain.</w:t>
      </w:r>
    </w:p>
    <w:p w:rsidR="00984112" w:rsidRPr="00C77CB3" w:rsidRDefault="00984112" w:rsidP="00984112">
      <w:pPr>
        <w:autoSpaceDE w:val="0"/>
        <w:autoSpaceDN w:val="0"/>
        <w:adjustRightInd w:val="0"/>
        <w:jc w:val="both"/>
        <w:rPr>
          <w:rFonts w:ascii="Times New Roman" w:hAnsi="Times New Roman" w:cs="Times New Roman"/>
          <w:b/>
          <w:bCs/>
          <w:iCs/>
        </w:rPr>
      </w:pPr>
      <w:r w:rsidRPr="00C77CB3">
        <w:rPr>
          <w:rFonts w:ascii="Times New Roman" w:hAnsi="Times New Roman" w:cs="Times New Roman"/>
          <w:b/>
          <w:bCs/>
          <w:iCs/>
        </w:rPr>
        <w:t>UNIT – VI STATE SPACE ANALYSIS OF CONTINUOUS SYSTEMS:</w:t>
      </w:r>
    </w:p>
    <w:p w:rsidR="00984112" w:rsidRPr="00C77CB3" w:rsidRDefault="00984112" w:rsidP="00984112">
      <w:pPr>
        <w:autoSpaceDE w:val="0"/>
        <w:autoSpaceDN w:val="0"/>
        <w:adjustRightInd w:val="0"/>
        <w:jc w:val="both"/>
        <w:rPr>
          <w:rFonts w:ascii="Times New Roman" w:hAnsi="Times New Roman" w:cs="Times New Roman"/>
        </w:rPr>
      </w:pPr>
      <w:r w:rsidRPr="00C77CB3">
        <w:rPr>
          <w:rFonts w:ascii="Times New Roman" w:hAnsi="Times New Roman" w:cs="Times New Roman"/>
        </w:rPr>
        <w:t>Concepts of state, state variables and state model, derivation of state models from block diagrams, Diagonalization- Solving the Time invariant state Equations- State Transition Matrix and its Properties.</w:t>
      </w:r>
    </w:p>
    <w:p w:rsidR="00984112" w:rsidRPr="00C77CB3" w:rsidRDefault="00984112" w:rsidP="00984112">
      <w:pPr>
        <w:autoSpaceDE w:val="0"/>
        <w:autoSpaceDN w:val="0"/>
        <w:adjustRightInd w:val="0"/>
        <w:spacing w:after="0" w:line="240" w:lineRule="auto"/>
        <w:jc w:val="both"/>
        <w:rPr>
          <w:rFonts w:ascii="Times New Roman" w:hAnsi="Times New Roman" w:cs="Times New Roman"/>
          <w:b/>
          <w:bCs/>
        </w:rPr>
      </w:pPr>
      <w:r w:rsidRPr="00C77CB3">
        <w:rPr>
          <w:rFonts w:ascii="Times New Roman" w:hAnsi="Times New Roman" w:cs="Times New Roman"/>
          <w:b/>
          <w:bCs/>
        </w:rPr>
        <w:t>TEXT BOOKS:</w:t>
      </w:r>
    </w:p>
    <w:p w:rsidR="00984112" w:rsidRPr="00C77CB3" w:rsidRDefault="00984112" w:rsidP="00984112">
      <w:pPr>
        <w:autoSpaceDE w:val="0"/>
        <w:autoSpaceDN w:val="0"/>
        <w:adjustRightInd w:val="0"/>
        <w:spacing w:after="0" w:line="240" w:lineRule="auto"/>
        <w:ind w:left="720" w:hanging="720"/>
        <w:jc w:val="both"/>
        <w:rPr>
          <w:rFonts w:ascii="Times New Roman" w:hAnsi="Times New Roman" w:cs="Times New Roman"/>
        </w:rPr>
      </w:pPr>
      <w:r w:rsidRPr="00C77CB3">
        <w:rPr>
          <w:rFonts w:ascii="Times New Roman" w:hAnsi="Times New Roman" w:cs="Times New Roman"/>
        </w:rPr>
        <w:t xml:space="preserve">1. </w:t>
      </w:r>
      <w:r w:rsidRPr="00C77CB3">
        <w:rPr>
          <w:rFonts w:ascii="Times New Roman" w:hAnsi="Times New Roman" w:cs="Times New Roman"/>
        </w:rPr>
        <w:tab/>
        <w:t>Automatic Control Systems 8th edition –B. C. Kuo 2003– John wiley and sons.</w:t>
      </w:r>
    </w:p>
    <w:p w:rsidR="00984112" w:rsidRPr="00C77CB3" w:rsidRDefault="00984112" w:rsidP="00984112">
      <w:pPr>
        <w:autoSpaceDE w:val="0"/>
        <w:autoSpaceDN w:val="0"/>
        <w:adjustRightInd w:val="0"/>
        <w:spacing w:after="0" w:line="240" w:lineRule="auto"/>
        <w:ind w:left="720" w:hanging="720"/>
        <w:jc w:val="both"/>
        <w:rPr>
          <w:rFonts w:ascii="Times New Roman" w:hAnsi="Times New Roman" w:cs="Times New Roman"/>
        </w:rPr>
      </w:pPr>
      <w:r w:rsidRPr="00C77CB3">
        <w:rPr>
          <w:rFonts w:ascii="Times New Roman" w:hAnsi="Times New Roman" w:cs="Times New Roman"/>
        </w:rPr>
        <w:t xml:space="preserve">2. </w:t>
      </w:r>
      <w:r w:rsidRPr="00C77CB3">
        <w:rPr>
          <w:rFonts w:ascii="Times New Roman" w:hAnsi="Times New Roman" w:cs="Times New Roman"/>
        </w:rPr>
        <w:tab/>
        <w:t>Control Systems Engineering – I. J. Nagrath and M. Gopal, New Age International (P) Limited, Publishers, 2</w:t>
      </w:r>
      <w:r w:rsidRPr="00C77CB3">
        <w:rPr>
          <w:rFonts w:ascii="Times New Roman" w:hAnsi="Times New Roman" w:cs="Times New Roman"/>
          <w:vertAlign w:val="superscript"/>
        </w:rPr>
        <w:t>nd</w:t>
      </w:r>
      <w:r w:rsidRPr="00C77CB3">
        <w:rPr>
          <w:rFonts w:ascii="Times New Roman" w:hAnsi="Times New Roman" w:cs="Times New Roman"/>
        </w:rPr>
        <w:t xml:space="preserve"> edition.</w:t>
      </w:r>
    </w:p>
    <w:p w:rsidR="00984112" w:rsidRPr="00C77CB3" w:rsidRDefault="00984112" w:rsidP="00984112">
      <w:pPr>
        <w:autoSpaceDE w:val="0"/>
        <w:autoSpaceDN w:val="0"/>
        <w:adjustRightInd w:val="0"/>
        <w:spacing w:after="0" w:line="240" w:lineRule="auto"/>
        <w:ind w:left="720" w:hanging="720"/>
        <w:jc w:val="both"/>
        <w:rPr>
          <w:rFonts w:ascii="Times New Roman" w:hAnsi="Times New Roman" w:cs="Times New Roman"/>
        </w:rPr>
      </w:pPr>
    </w:p>
    <w:p w:rsidR="00984112" w:rsidRPr="00C77CB3" w:rsidRDefault="00984112" w:rsidP="00984112">
      <w:pPr>
        <w:autoSpaceDE w:val="0"/>
        <w:autoSpaceDN w:val="0"/>
        <w:adjustRightInd w:val="0"/>
        <w:spacing w:after="0" w:line="240" w:lineRule="auto"/>
        <w:jc w:val="both"/>
        <w:rPr>
          <w:rFonts w:ascii="Times New Roman" w:hAnsi="Times New Roman" w:cs="Times New Roman"/>
          <w:b/>
          <w:bCs/>
        </w:rPr>
      </w:pPr>
      <w:r w:rsidRPr="00C77CB3">
        <w:rPr>
          <w:rFonts w:ascii="Times New Roman" w:hAnsi="Times New Roman" w:cs="Times New Roman"/>
          <w:b/>
          <w:bCs/>
        </w:rPr>
        <w:t>REFERENCES:</w:t>
      </w:r>
    </w:p>
    <w:p w:rsidR="00984112" w:rsidRPr="00C77CB3" w:rsidRDefault="00984112" w:rsidP="00984112">
      <w:pPr>
        <w:autoSpaceDE w:val="0"/>
        <w:autoSpaceDN w:val="0"/>
        <w:adjustRightInd w:val="0"/>
        <w:spacing w:after="0" w:line="240" w:lineRule="auto"/>
        <w:ind w:left="720" w:hanging="720"/>
        <w:jc w:val="both"/>
        <w:rPr>
          <w:rFonts w:ascii="Times New Roman" w:hAnsi="Times New Roman" w:cs="Times New Roman"/>
        </w:rPr>
      </w:pPr>
      <w:r w:rsidRPr="00C77CB3">
        <w:rPr>
          <w:rFonts w:ascii="Times New Roman" w:hAnsi="Times New Roman" w:cs="Times New Roman"/>
        </w:rPr>
        <w:t xml:space="preserve">1. </w:t>
      </w:r>
      <w:r w:rsidRPr="00C77CB3">
        <w:rPr>
          <w:rFonts w:ascii="Times New Roman" w:hAnsi="Times New Roman" w:cs="Times New Roman"/>
        </w:rPr>
        <w:tab/>
        <w:t>Modern Control Engineering – Katsuhiko Ogata – Prentice Hall of India Pvt. Ltd., 3</w:t>
      </w:r>
      <w:r w:rsidRPr="00C77CB3">
        <w:rPr>
          <w:rFonts w:ascii="Times New Roman" w:hAnsi="Times New Roman" w:cs="Times New Roman"/>
          <w:vertAlign w:val="superscript"/>
        </w:rPr>
        <w:t>rd</w:t>
      </w:r>
      <w:r w:rsidRPr="00C77CB3">
        <w:rPr>
          <w:rFonts w:ascii="Times New Roman" w:hAnsi="Times New Roman" w:cs="Times New Roman"/>
        </w:rPr>
        <w:t xml:space="preserve"> edition, 1998.</w:t>
      </w:r>
    </w:p>
    <w:p w:rsidR="00984112" w:rsidRPr="00C77CB3" w:rsidRDefault="00984112" w:rsidP="00984112">
      <w:pPr>
        <w:autoSpaceDE w:val="0"/>
        <w:autoSpaceDN w:val="0"/>
        <w:adjustRightInd w:val="0"/>
        <w:spacing w:after="0" w:line="240" w:lineRule="auto"/>
        <w:ind w:left="720" w:hanging="720"/>
        <w:jc w:val="both"/>
        <w:rPr>
          <w:rFonts w:ascii="Times New Roman" w:hAnsi="Times New Roman" w:cs="Times New Roman"/>
        </w:rPr>
      </w:pPr>
      <w:r w:rsidRPr="00C77CB3">
        <w:rPr>
          <w:rFonts w:ascii="Times New Roman" w:hAnsi="Times New Roman" w:cs="Times New Roman"/>
        </w:rPr>
        <w:t xml:space="preserve">2. </w:t>
      </w:r>
      <w:r w:rsidRPr="00C77CB3">
        <w:rPr>
          <w:rFonts w:ascii="Times New Roman" w:hAnsi="Times New Roman" w:cs="Times New Roman"/>
        </w:rPr>
        <w:tab/>
        <w:t>Control Systems – N.K.Sinha, New Age International (P) Limited Publishers, 3</w:t>
      </w:r>
      <w:r w:rsidRPr="00C77CB3">
        <w:rPr>
          <w:rFonts w:ascii="Times New Roman" w:hAnsi="Times New Roman" w:cs="Times New Roman"/>
          <w:vertAlign w:val="superscript"/>
        </w:rPr>
        <w:t>rd</w:t>
      </w:r>
      <w:r w:rsidRPr="00C77CB3">
        <w:rPr>
          <w:rFonts w:ascii="Times New Roman" w:hAnsi="Times New Roman" w:cs="Times New Roman"/>
        </w:rPr>
        <w:t xml:space="preserve"> Edition, 1998.</w:t>
      </w:r>
    </w:p>
    <w:p w:rsidR="00984112" w:rsidRPr="00C77CB3" w:rsidRDefault="00984112" w:rsidP="00984112">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rPr>
        <w:t xml:space="preserve">3. </w:t>
      </w:r>
      <w:r w:rsidRPr="00C77CB3">
        <w:rPr>
          <w:rFonts w:ascii="Times New Roman" w:hAnsi="Times New Roman" w:cs="Times New Roman"/>
        </w:rPr>
        <w:tab/>
        <w:t>Control Systems Engg. – NISE 3</w:t>
      </w:r>
      <w:r w:rsidRPr="00C77CB3">
        <w:rPr>
          <w:rFonts w:ascii="Times New Roman" w:hAnsi="Times New Roman" w:cs="Times New Roman"/>
          <w:vertAlign w:val="superscript"/>
        </w:rPr>
        <w:t>rd</w:t>
      </w:r>
      <w:r w:rsidRPr="00C77CB3">
        <w:rPr>
          <w:rFonts w:ascii="Times New Roman" w:hAnsi="Times New Roman" w:cs="Times New Roman"/>
        </w:rPr>
        <w:t xml:space="preserve"> Edition – John wiley.</w:t>
      </w:r>
    </w:p>
    <w:p w:rsidR="00984112" w:rsidRPr="00C77CB3" w:rsidRDefault="00984112" w:rsidP="00984112">
      <w:pPr>
        <w:autoSpaceDE w:val="0"/>
        <w:autoSpaceDN w:val="0"/>
        <w:adjustRightInd w:val="0"/>
        <w:spacing w:after="0" w:line="240" w:lineRule="auto"/>
        <w:ind w:left="720" w:hanging="720"/>
        <w:jc w:val="both"/>
        <w:rPr>
          <w:rFonts w:ascii="Times New Roman" w:hAnsi="Times New Roman" w:cs="Times New Roman"/>
        </w:rPr>
      </w:pPr>
      <w:r w:rsidRPr="00C77CB3">
        <w:rPr>
          <w:rFonts w:ascii="Times New Roman" w:hAnsi="Times New Roman" w:cs="Times New Roman"/>
        </w:rPr>
        <w:t xml:space="preserve">4. </w:t>
      </w:r>
      <w:r w:rsidRPr="00C77CB3">
        <w:rPr>
          <w:rFonts w:ascii="Times New Roman" w:hAnsi="Times New Roman" w:cs="Times New Roman"/>
        </w:rPr>
        <w:tab/>
        <w:t>“Modeling &amp; Control of Dynamic Systems” – Narciso F. Macia George J. Thaler, Thomson Publishers.</w:t>
      </w:r>
    </w:p>
    <w:p w:rsidR="00984112" w:rsidRPr="00C77CB3" w:rsidRDefault="00984112" w:rsidP="00984112">
      <w:pPr>
        <w:rPr>
          <w:rFonts w:ascii="Times New Roman" w:hAnsi="Times New Roman" w:cs="Times New Roman"/>
          <w:b/>
        </w:rPr>
      </w:pPr>
      <w:r w:rsidRPr="00C77CB3">
        <w:rPr>
          <w:rFonts w:ascii="Times New Roman" w:hAnsi="Times New Roman" w:cs="Times New Roman"/>
          <w:b/>
        </w:rPr>
        <w:br w:type="page"/>
      </w:r>
    </w:p>
    <w:p w:rsidR="00984112" w:rsidRPr="00C77CB3" w:rsidRDefault="00984112" w:rsidP="00984112">
      <w:pPr>
        <w:spacing w:after="0" w:line="240" w:lineRule="auto"/>
        <w:jc w:val="center"/>
        <w:rPr>
          <w:rFonts w:ascii="Times New Roman" w:hAnsi="Times New Roman" w:cs="Times New Roman"/>
          <w:b/>
        </w:rPr>
      </w:pPr>
      <w:r w:rsidRPr="00C77CB3">
        <w:rPr>
          <w:rFonts w:ascii="Times New Roman" w:hAnsi="Times New Roman" w:cs="Times New Roman"/>
          <w:b/>
        </w:rPr>
        <w:lastRenderedPageBreak/>
        <w:t>Syllabus for B. Tech. III Year I semester</w:t>
      </w:r>
    </w:p>
    <w:p w:rsidR="00984112" w:rsidRPr="00C77CB3" w:rsidRDefault="00984112" w:rsidP="00984112">
      <w:pPr>
        <w:tabs>
          <w:tab w:val="left" w:pos="180"/>
        </w:tabs>
        <w:spacing w:after="0" w:line="240" w:lineRule="auto"/>
        <w:jc w:val="center"/>
        <w:rPr>
          <w:rFonts w:ascii="Times New Roman" w:hAnsi="Times New Roman" w:cs="Times New Roman"/>
          <w:b/>
        </w:rPr>
      </w:pPr>
      <w:r w:rsidRPr="00C77CB3">
        <w:rPr>
          <w:rFonts w:ascii="Times New Roman" w:hAnsi="Times New Roman" w:cs="Times New Roman"/>
          <w:b/>
        </w:rPr>
        <w:t>Mechanical Engineering</w:t>
      </w:r>
    </w:p>
    <w:p w:rsidR="00984112" w:rsidRPr="00C77CB3" w:rsidRDefault="00984112" w:rsidP="00984112">
      <w:pPr>
        <w:spacing w:after="0" w:line="240" w:lineRule="auto"/>
        <w:jc w:val="center"/>
        <w:rPr>
          <w:rFonts w:ascii="Times New Roman" w:hAnsi="Times New Roman" w:cs="Times New Roman"/>
          <w:b/>
          <w:bCs/>
        </w:rPr>
      </w:pPr>
      <w:r w:rsidRPr="00C77CB3">
        <w:rPr>
          <w:rFonts w:ascii="Times New Roman" w:hAnsi="Times New Roman" w:cs="Times New Roman"/>
          <w:b/>
          <w:bCs/>
        </w:rPr>
        <w:t>Introduction to  VLSI  &amp; Embedded System</w:t>
      </w:r>
    </w:p>
    <w:p w:rsidR="00984112" w:rsidRPr="00C77CB3" w:rsidRDefault="00984112" w:rsidP="00984112">
      <w:pPr>
        <w:spacing w:after="0" w:line="240" w:lineRule="auto"/>
        <w:jc w:val="center"/>
        <w:rPr>
          <w:rFonts w:ascii="Times New Roman" w:hAnsi="Times New Roman" w:cs="Times New Roman"/>
          <w:b/>
          <w:bCs/>
        </w:rPr>
      </w:pPr>
      <w:r w:rsidRPr="00C77CB3">
        <w:rPr>
          <w:rFonts w:ascii="Times New Roman" w:hAnsi="Times New Roman" w:cs="Times New Roman"/>
          <w:b/>
          <w:bCs/>
        </w:rPr>
        <w:t>(Open  Elective-II)</w:t>
      </w:r>
    </w:p>
    <w:p w:rsidR="00984112" w:rsidRPr="00C77CB3" w:rsidRDefault="00984112" w:rsidP="00984112">
      <w:pPr>
        <w:spacing w:after="0" w:line="240" w:lineRule="auto"/>
        <w:jc w:val="center"/>
        <w:rPr>
          <w:rFonts w:ascii="Times New Roman" w:hAnsi="Times New Roman" w:cs="Times New Roman"/>
          <w:b/>
          <w:bCs/>
        </w:rPr>
      </w:pPr>
    </w:p>
    <w:p w:rsidR="00984112" w:rsidRPr="00C77CB3" w:rsidRDefault="00984112" w:rsidP="00984112">
      <w:pPr>
        <w:spacing w:line="252" w:lineRule="auto"/>
        <w:rPr>
          <w:rFonts w:ascii="Times New Roman" w:hAnsi="Times New Roman" w:cs="Times New Roman"/>
          <w:b/>
          <w:bCs/>
        </w:rPr>
      </w:pPr>
      <w:r w:rsidRPr="00C77CB3">
        <w:rPr>
          <w:rFonts w:ascii="Times New Roman" w:hAnsi="Times New Roman" w:cs="Times New Roman"/>
          <w:b/>
          <w:bCs/>
        </w:rPr>
        <w:t xml:space="preserve">Code:   </w:t>
      </w:r>
      <w:r w:rsidR="002530C1" w:rsidRPr="00C77CB3">
        <w:rPr>
          <w:rFonts w:ascii="Times New Roman" w:hAnsi="Times New Roman" w:cs="Times New Roman"/>
          <w:b/>
          <w:bCs/>
        </w:rPr>
        <w:t>7CC38</w:t>
      </w:r>
      <w:r w:rsidRPr="00C77CB3">
        <w:rPr>
          <w:rFonts w:ascii="Times New Roman" w:hAnsi="Times New Roman" w:cs="Times New Roman"/>
          <w:b/>
          <w:bCs/>
        </w:rPr>
        <w:t xml:space="preserve">      </w:t>
      </w:r>
    </w:p>
    <w:p w:rsidR="00984112" w:rsidRPr="00C77CB3" w:rsidRDefault="00984112" w:rsidP="00984112">
      <w:pPr>
        <w:spacing w:line="252" w:lineRule="auto"/>
        <w:jc w:val="right"/>
        <w:rPr>
          <w:rFonts w:ascii="Times New Roman" w:hAnsi="Times New Roman" w:cs="Times New Roman"/>
          <w:b/>
          <w:lang w:val="fr-FR"/>
        </w:rPr>
      </w:pPr>
      <w:r w:rsidRPr="00C77CB3">
        <w:rPr>
          <w:rFonts w:ascii="Times New Roman" w:hAnsi="Times New Roman" w:cs="Times New Roman"/>
          <w:b/>
          <w:bCs/>
        </w:rPr>
        <w:t xml:space="preserve">                </w:t>
      </w:r>
      <w:r w:rsidRPr="00C77CB3">
        <w:rPr>
          <w:rFonts w:ascii="Times New Roman" w:hAnsi="Times New Roman" w:cs="Times New Roman"/>
          <w:b/>
          <w:bCs/>
        </w:rPr>
        <w:tab/>
      </w:r>
      <w:r w:rsidRPr="00C77CB3">
        <w:rPr>
          <w:rFonts w:ascii="Times New Roman" w:hAnsi="Times New Roman" w:cs="Times New Roman"/>
          <w:b/>
          <w:bCs/>
        </w:rPr>
        <w:tab/>
      </w:r>
      <w:r w:rsidRPr="00C77CB3">
        <w:rPr>
          <w:rFonts w:ascii="Times New Roman" w:hAnsi="Times New Roman" w:cs="Times New Roman"/>
          <w:b/>
          <w:bCs/>
        </w:rPr>
        <w:tab/>
      </w:r>
      <w:r w:rsidRPr="00C77CB3">
        <w:rPr>
          <w:rFonts w:ascii="Times New Roman" w:hAnsi="Times New Roman" w:cs="Times New Roman"/>
          <w:b/>
          <w:bCs/>
        </w:rPr>
        <w:tab/>
      </w:r>
      <w:r w:rsidRPr="00C77CB3">
        <w:rPr>
          <w:rFonts w:ascii="Times New Roman" w:hAnsi="Times New Roman" w:cs="Times New Roman"/>
          <w:b/>
          <w:bCs/>
        </w:rPr>
        <w:tab/>
      </w:r>
      <w:r w:rsidRPr="00C77CB3">
        <w:rPr>
          <w:rFonts w:ascii="Times New Roman" w:hAnsi="Times New Roman" w:cs="Times New Roman"/>
          <w:b/>
          <w:bCs/>
        </w:rPr>
        <w:tab/>
      </w:r>
      <w:r w:rsidRPr="00C77CB3">
        <w:rPr>
          <w:rFonts w:ascii="Times New Roman" w:hAnsi="Times New Roman" w:cs="Times New Roman"/>
          <w:b/>
          <w:bCs/>
        </w:rPr>
        <w:tab/>
      </w:r>
      <w:r w:rsidRPr="00C77CB3">
        <w:rPr>
          <w:rFonts w:ascii="Times New Roman" w:hAnsi="Times New Roman" w:cs="Times New Roman"/>
          <w:b/>
          <w:bCs/>
        </w:rPr>
        <w:tab/>
      </w:r>
      <w:r w:rsidRPr="00C77CB3">
        <w:rPr>
          <w:rFonts w:ascii="Times New Roman" w:hAnsi="Times New Roman" w:cs="Times New Roman"/>
          <w:b/>
          <w:lang w:val="fr-FR"/>
        </w:rPr>
        <w:t>L     T    P/D   C</w:t>
      </w:r>
    </w:p>
    <w:p w:rsidR="00984112" w:rsidRPr="00C77CB3" w:rsidRDefault="00984112" w:rsidP="00984112">
      <w:pPr>
        <w:spacing w:line="252" w:lineRule="auto"/>
        <w:jc w:val="right"/>
        <w:rPr>
          <w:rFonts w:ascii="Times New Roman" w:hAnsi="Times New Roman" w:cs="Times New Roman"/>
          <w:b/>
          <w:lang w:val="fr-FR"/>
        </w:rPr>
      </w:pPr>
      <w:r w:rsidRPr="00C77CB3">
        <w:rPr>
          <w:rFonts w:ascii="Times New Roman" w:hAnsi="Times New Roman" w:cs="Times New Roman"/>
          <w:b/>
          <w:lang w:val="fr-FR"/>
        </w:rPr>
        <w:t xml:space="preserve">        3      --    --     3</w:t>
      </w:r>
    </w:p>
    <w:p w:rsidR="00984112" w:rsidRPr="00C77CB3" w:rsidRDefault="00984112" w:rsidP="00984112">
      <w:pPr>
        <w:autoSpaceDE w:val="0"/>
        <w:autoSpaceDN w:val="0"/>
        <w:adjustRightInd w:val="0"/>
        <w:spacing w:after="0" w:line="240" w:lineRule="auto"/>
        <w:rPr>
          <w:rFonts w:ascii="Times New Roman" w:hAnsi="Times New Roman" w:cs="Times New Roman"/>
          <w:b/>
          <w:i/>
          <w:iCs/>
          <w:u w:val="single"/>
        </w:rPr>
      </w:pPr>
      <w:r w:rsidRPr="00C77CB3">
        <w:rPr>
          <w:rFonts w:ascii="Times New Roman" w:hAnsi="Times New Roman" w:cs="Times New Roman"/>
          <w:b/>
          <w:i/>
          <w:iCs/>
          <w:u w:val="single"/>
        </w:rPr>
        <w:t>Course Objectives:</w:t>
      </w:r>
    </w:p>
    <w:p w:rsidR="00984112" w:rsidRPr="00C77CB3" w:rsidRDefault="00984112" w:rsidP="00984112">
      <w:pPr>
        <w:spacing w:after="0" w:line="240" w:lineRule="auto"/>
        <w:rPr>
          <w:rFonts w:ascii="Times New Roman" w:hAnsi="Times New Roman" w:cs="Times New Roman"/>
          <w:i/>
          <w:iCs/>
        </w:rPr>
      </w:pPr>
      <w:r w:rsidRPr="00C77CB3">
        <w:rPr>
          <w:rFonts w:ascii="Times New Roman" w:hAnsi="Times New Roman" w:cs="Times New Roman"/>
          <w:i/>
          <w:iCs/>
        </w:rPr>
        <w:t>The objectives of this course are</w:t>
      </w:r>
    </w:p>
    <w:p w:rsidR="00984112" w:rsidRPr="00C77CB3" w:rsidRDefault="00984112" w:rsidP="00180ADD">
      <w:pPr>
        <w:numPr>
          <w:ilvl w:val="0"/>
          <w:numId w:val="54"/>
        </w:numPr>
        <w:suppressAutoHyphens/>
        <w:spacing w:after="0" w:line="240" w:lineRule="auto"/>
        <w:rPr>
          <w:rFonts w:ascii="Times New Roman" w:hAnsi="Times New Roman" w:cs="Times New Roman"/>
          <w:i/>
          <w:iCs/>
          <w:lang w:eastAsia="ar-SA"/>
        </w:rPr>
      </w:pPr>
      <w:r w:rsidRPr="00C77CB3">
        <w:rPr>
          <w:rFonts w:ascii="Times New Roman" w:hAnsi="Times New Roman" w:cs="Times New Roman"/>
          <w:i/>
          <w:iCs/>
          <w:lang w:eastAsia="ar-SA"/>
        </w:rPr>
        <w:t>To provide basic knowledge in embedded system design using Embedded C.</w:t>
      </w:r>
    </w:p>
    <w:p w:rsidR="00984112" w:rsidRPr="00C77CB3" w:rsidRDefault="00984112" w:rsidP="00180ADD">
      <w:pPr>
        <w:numPr>
          <w:ilvl w:val="0"/>
          <w:numId w:val="57"/>
        </w:numPr>
        <w:spacing w:after="0" w:line="240" w:lineRule="auto"/>
        <w:rPr>
          <w:rFonts w:ascii="Times New Roman" w:hAnsi="Times New Roman" w:cs="Times New Roman"/>
          <w:i/>
          <w:iCs/>
        </w:rPr>
      </w:pPr>
      <w:r w:rsidRPr="00C77CB3">
        <w:rPr>
          <w:rFonts w:ascii="Times New Roman" w:hAnsi="Times New Roman" w:cs="Times New Roman"/>
          <w:i/>
          <w:iCs/>
        </w:rPr>
        <w:t>To introduce syntax, lexical conventions, data types and memory related to Verilog HDL.</w:t>
      </w:r>
    </w:p>
    <w:p w:rsidR="00984112" w:rsidRPr="00C77CB3" w:rsidRDefault="00984112" w:rsidP="00180ADD">
      <w:pPr>
        <w:numPr>
          <w:ilvl w:val="0"/>
          <w:numId w:val="57"/>
        </w:numPr>
        <w:spacing w:after="0" w:line="240" w:lineRule="auto"/>
        <w:rPr>
          <w:rFonts w:ascii="Times New Roman" w:hAnsi="Times New Roman" w:cs="Times New Roman"/>
          <w:i/>
          <w:iCs/>
        </w:rPr>
      </w:pPr>
      <w:r w:rsidRPr="00C77CB3">
        <w:rPr>
          <w:rFonts w:ascii="Times New Roman" w:hAnsi="Times New Roman" w:cs="Times New Roman"/>
          <w:i/>
          <w:iCs/>
        </w:rPr>
        <w:t>To design, test and implementation of thedigital hardware using various modeling styles.</w:t>
      </w:r>
    </w:p>
    <w:p w:rsidR="00984112" w:rsidRPr="00C77CB3" w:rsidRDefault="00984112" w:rsidP="00984112">
      <w:pPr>
        <w:autoSpaceDE w:val="0"/>
        <w:autoSpaceDN w:val="0"/>
        <w:adjustRightInd w:val="0"/>
        <w:spacing w:after="0" w:line="240" w:lineRule="auto"/>
        <w:rPr>
          <w:rFonts w:ascii="Times New Roman" w:hAnsi="Times New Roman" w:cs="Times New Roman"/>
          <w:b/>
          <w:bCs/>
          <w:i/>
          <w:iCs/>
          <w:u w:val="single"/>
        </w:rPr>
      </w:pPr>
    </w:p>
    <w:p w:rsidR="00984112" w:rsidRPr="00C77CB3" w:rsidRDefault="00984112" w:rsidP="00984112">
      <w:pPr>
        <w:autoSpaceDE w:val="0"/>
        <w:autoSpaceDN w:val="0"/>
        <w:adjustRightInd w:val="0"/>
        <w:spacing w:after="0" w:line="240" w:lineRule="auto"/>
        <w:rPr>
          <w:rFonts w:ascii="Times New Roman" w:hAnsi="Times New Roman" w:cs="Times New Roman"/>
          <w:i/>
          <w:iCs/>
        </w:rPr>
      </w:pPr>
      <w:r w:rsidRPr="00C77CB3">
        <w:rPr>
          <w:rFonts w:ascii="Times New Roman" w:hAnsi="Times New Roman" w:cs="Times New Roman"/>
          <w:b/>
          <w:bCs/>
          <w:i/>
          <w:iCs/>
          <w:u w:val="single"/>
        </w:rPr>
        <w:t>Course Outcomes</w:t>
      </w:r>
      <w:r w:rsidRPr="00C77CB3">
        <w:rPr>
          <w:rFonts w:ascii="Times New Roman" w:hAnsi="Times New Roman" w:cs="Times New Roman"/>
          <w:i/>
          <w:iCs/>
        </w:rPr>
        <w:t>: After studying this course, the students will be able to</w:t>
      </w:r>
    </w:p>
    <w:p w:rsidR="00984112" w:rsidRPr="00C77CB3" w:rsidRDefault="00984112" w:rsidP="00984112">
      <w:pPr>
        <w:autoSpaceDE w:val="0"/>
        <w:autoSpaceDN w:val="0"/>
        <w:adjustRightInd w:val="0"/>
        <w:spacing w:after="0" w:line="240" w:lineRule="auto"/>
        <w:rPr>
          <w:rFonts w:ascii="Times New Roman" w:hAnsi="Times New Roman" w:cs="Times New Roman"/>
          <w:i/>
          <w:i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53"/>
        <w:gridCol w:w="8590"/>
      </w:tblGrid>
      <w:tr w:rsidR="00984112" w:rsidRPr="00C77CB3" w:rsidTr="00E03D64">
        <w:tc>
          <w:tcPr>
            <w:tcW w:w="353" w:type="pct"/>
          </w:tcPr>
          <w:p w:rsidR="00984112" w:rsidRPr="00C77CB3" w:rsidRDefault="00984112" w:rsidP="00E03D64">
            <w:pPr>
              <w:autoSpaceDE w:val="0"/>
              <w:autoSpaceDN w:val="0"/>
              <w:adjustRightInd w:val="0"/>
              <w:spacing w:after="0" w:line="240" w:lineRule="auto"/>
              <w:jc w:val="both"/>
              <w:rPr>
                <w:rFonts w:ascii="Times New Roman" w:hAnsi="Times New Roman" w:cs="Times New Roman"/>
                <w:i/>
                <w:iCs/>
              </w:rPr>
            </w:pPr>
            <w:r w:rsidRPr="00C77CB3">
              <w:rPr>
                <w:rFonts w:ascii="Times New Roman" w:hAnsi="Times New Roman" w:cs="Times New Roman"/>
                <w:i/>
                <w:iCs/>
              </w:rPr>
              <w:t>CO1</w:t>
            </w:r>
          </w:p>
        </w:tc>
        <w:tc>
          <w:tcPr>
            <w:tcW w:w="4647" w:type="pct"/>
          </w:tcPr>
          <w:p w:rsidR="00984112" w:rsidRPr="00C77CB3" w:rsidRDefault="00984112" w:rsidP="00E03D64">
            <w:pPr>
              <w:suppressAutoHyphens/>
              <w:autoSpaceDE w:val="0"/>
              <w:autoSpaceDN w:val="0"/>
              <w:adjustRightInd w:val="0"/>
              <w:spacing w:after="0" w:line="240" w:lineRule="auto"/>
              <w:jc w:val="both"/>
              <w:rPr>
                <w:rFonts w:ascii="Times New Roman" w:hAnsi="Times New Roman" w:cs="Times New Roman"/>
                <w:i/>
                <w:iCs/>
                <w:lang w:eastAsia="ar-SA"/>
              </w:rPr>
            </w:pPr>
            <w:r w:rsidRPr="00C77CB3">
              <w:rPr>
                <w:rFonts w:ascii="Times New Roman" w:hAnsi="Times New Roman" w:cs="Times New Roman"/>
                <w:i/>
                <w:iCs/>
                <w:lang w:eastAsia="ar-SA"/>
              </w:rPr>
              <w:t>Understand levels of design description, concurrency, simulation and synthesis.</w:t>
            </w:r>
          </w:p>
        </w:tc>
      </w:tr>
      <w:tr w:rsidR="00984112" w:rsidRPr="00C77CB3" w:rsidTr="00E03D64">
        <w:tc>
          <w:tcPr>
            <w:tcW w:w="353" w:type="pct"/>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i/>
                <w:iCs/>
              </w:rPr>
              <w:t>CO2</w:t>
            </w:r>
          </w:p>
        </w:tc>
        <w:tc>
          <w:tcPr>
            <w:tcW w:w="4647" w:type="pct"/>
          </w:tcPr>
          <w:p w:rsidR="00984112" w:rsidRPr="00C77CB3" w:rsidRDefault="00984112" w:rsidP="00E03D64">
            <w:pPr>
              <w:suppressAutoHyphens/>
              <w:autoSpaceDE w:val="0"/>
              <w:autoSpaceDN w:val="0"/>
              <w:adjustRightInd w:val="0"/>
              <w:spacing w:after="0" w:line="240" w:lineRule="auto"/>
              <w:jc w:val="both"/>
              <w:rPr>
                <w:rFonts w:ascii="Times New Roman" w:hAnsi="Times New Roman" w:cs="Times New Roman"/>
                <w:i/>
                <w:iCs/>
                <w:lang w:eastAsia="ar-SA"/>
              </w:rPr>
            </w:pPr>
            <w:r w:rsidRPr="00C77CB3">
              <w:rPr>
                <w:rFonts w:ascii="Times New Roman" w:hAnsi="Times New Roman" w:cs="Times New Roman"/>
                <w:i/>
                <w:iCs/>
                <w:lang w:eastAsia="ar-SA"/>
              </w:rPr>
              <w:t>Apply language constructs, data types, operators available in verilog HDL.</w:t>
            </w:r>
          </w:p>
        </w:tc>
      </w:tr>
      <w:tr w:rsidR="00984112" w:rsidRPr="00C77CB3" w:rsidTr="00E03D64">
        <w:tc>
          <w:tcPr>
            <w:tcW w:w="353" w:type="pct"/>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i/>
                <w:iCs/>
              </w:rPr>
              <w:t>CO3</w:t>
            </w:r>
          </w:p>
        </w:tc>
        <w:tc>
          <w:tcPr>
            <w:tcW w:w="4647" w:type="pct"/>
          </w:tcPr>
          <w:p w:rsidR="00984112" w:rsidRPr="00C77CB3" w:rsidRDefault="00984112" w:rsidP="00E03D64">
            <w:pPr>
              <w:suppressAutoHyphens/>
              <w:autoSpaceDE w:val="0"/>
              <w:autoSpaceDN w:val="0"/>
              <w:adjustRightInd w:val="0"/>
              <w:spacing w:after="0" w:line="240" w:lineRule="auto"/>
              <w:jc w:val="both"/>
              <w:rPr>
                <w:rFonts w:ascii="Times New Roman" w:hAnsi="Times New Roman" w:cs="Times New Roman"/>
                <w:i/>
                <w:iCs/>
                <w:lang w:eastAsia="ar-SA"/>
              </w:rPr>
            </w:pPr>
            <w:r w:rsidRPr="00C77CB3">
              <w:rPr>
                <w:rFonts w:ascii="Times New Roman" w:hAnsi="Times New Roman" w:cs="Times New Roman"/>
                <w:i/>
                <w:iCs/>
                <w:lang w:eastAsia="ar-SA"/>
              </w:rPr>
              <w:t>Design combinational logic and sequential logic in gate level modeling.</w:t>
            </w:r>
          </w:p>
        </w:tc>
      </w:tr>
      <w:tr w:rsidR="00984112" w:rsidRPr="00C77CB3" w:rsidTr="00E03D64">
        <w:tc>
          <w:tcPr>
            <w:tcW w:w="353" w:type="pct"/>
          </w:tcPr>
          <w:p w:rsidR="00984112" w:rsidRPr="00C77CB3" w:rsidRDefault="00984112" w:rsidP="00E03D64">
            <w:pPr>
              <w:autoSpaceDE w:val="0"/>
              <w:autoSpaceDN w:val="0"/>
              <w:adjustRightInd w:val="0"/>
              <w:spacing w:after="0" w:line="240" w:lineRule="auto"/>
              <w:jc w:val="both"/>
              <w:rPr>
                <w:rFonts w:ascii="Times New Roman" w:hAnsi="Times New Roman" w:cs="Times New Roman"/>
                <w:i/>
                <w:iCs/>
              </w:rPr>
            </w:pPr>
            <w:r w:rsidRPr="00C77CB3">
              <w:rPr>
                <w:rFonts w:ascii="Times New Roman" w:hAnsi="Times New Roman" w:cs="Times New Roman"/>
                <w:i/>
                <w:iCs/>
              </w:rPr>
              <w:t>CO4</w:t>
            </w:r>
          </w:p>
        </w:tc>
        <w:tc>
          <w:tcPr>
            <w:tcW w:w="4647" w:type="pct"/>
          </w:tcPr>
          <w:p w:rsidR="00984112" w:rsidRPr="00C77CB3" w:rsidRDefault="00984112" w:rsidP="00E03D64">
            <w:pPr>
              <w:suppressAutoHyphens/>
              <w:autoSpaceDE w:val="0"/>
              <w:autoSpaceDN w:val="0"/>
              <w:adjustRightInd w:val="0"/>
              <w:spacing w:after="0" w:line="240" w:lineRule="auto"/>
              <w:jc w:val="both"/>
              <w:rPr>
                <w:rFonts w:ascii="Times New Roman" w:hAnsi="Times New Roman" w:cs="Times New Roman"/>
                <w:i/>
                <w:iCs/>
                <w:lang w:eastAsia="ar-SA"/>
              </w:rPr>
            </w:pPr>
            <w:r w:rsidRPr="00C77CB3">
              <w:rPr>
                <w:rFonts w:ascii="Times New Roman" w:hAnsi="Times New Roman" w:cs="Times New Roman"/>
                <w:i/>
                <w:iCs/>
                <w:lang w:eastAsia="ar-SA"/>
              </w:rPr>
              <w:t>Demonstrate the use of development software for a particular application and choosing appropriate OS.</w:t>
            </w:r>
          </w:p>
        </w:tc>
      </w:tr>
      <w:tr w:rsidR="00984112" w:rsidRPr="00C77CB3" w:rsidTr="00E03D64">
        <w:tc>
          <w:tcPr>
            <w:tcW w:w="353" w:type="pct"/>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i/>
                <w:iCs/>
              </w:rPr>
              <w:t>CO5</w:t>
            </w:r>
          </w:p>
        </w:tc>
        <w:tc>
          <w:tcPr>
            <w:tcW w:w="4647" w:type="pct"/>
          </w:tcPr>
          <w:p w:rsidR="00984112" w:rsidRPr="00C77CB3" w:rsidRDefault="00984112" w:rsidP="00E03D64">
            <w:pPr>
              <w:suppressAutoHyphens/>
              <w:autoSpaceDE w:val="0"/>
              <w:autoSpaceDN w:val="0"/>
              <w:adjustRightInd w:val="0"/>
              <w:spacing w:after="0" w:line="240" w:lineRule="auto"/>
              <w:jc w:val="both"/>
              <w:rPr>
                <w:rFonts w:ascii="Times New Roman" w:hAnsi="Times New Roman" w:cs="Times New Roman"/>
                <w:i/>
                <w:iCs/>
                <w:lang w:eastAsia="ar-SA"/>
              </w:rPr>
            </w:pPr>
            <w:r w:rsidRPr="00C77CB3">
              <w:rPr>
                <w:rFonts w:ascii="Times New Roman" w:hAnsi="Times New Roman" w:cs="Times New Roman"/>
                <w:i/>
                <w:iCs/>
                <w:lang w:eastAsia="ar-SA"/>
              </w:rPr>
              <w:t>Understanding and building basic embedded system using 8051.Understanding its design</w:t>
            </w:r>
          </w:p>
        </w:tc>
      </w:tr>
      <w:tr w:rsidR="00984112" w:rsidRPr="00C77CB3" w:rsidTr="00E03D64">
        <w:tc>
          <w:tcPr>
            <w:tcW w:w="353" w:type="pct"/>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i/>
                <w:iCs/>
              </w:rPr>
              <w:t>CO6</w:t>
            </w:r>
          </w:p>
        </w:tc>
        <w:tc>
          <w:tcPr>
            <w:tcW w:w="4647" w:type="pct"/>
          </w:tcPr>
          <w:p w:rsidR="00984112" w:rsidRPr="00C77CB3" w:rsidRDefault="00984112" w:rsidP="00E03D64">
            <w:pPr>
              <w:suppressAutoHyphens/>
              <w:autoSpaceDE w:val="0"/>
              <w:autoSpaceDN w:val="0"/>
              <w:adjustRightInd w:val="0"/>
              <w:spacing w:after="0" w:line="240" w:lineRule="auto"/>
              <w:jc w:val="both"/>
              <w:rPr>
                <w:rFonts w:ascii="Times New Roman" w:hAnsi="Times New Roman" w:cs="Times New Roman"/>
                <w:i/>
                <w:iCs/>
                <w:lang w:eastAsia="ar-SA"/>
              </w:rPr>
            </w:pPr>
            <w:r w:rsidRPr="00C77CB3">
              <w:rPr>
                <w:rFonts w:ascii="Times New Roman" w:hAnsi="Times New Roman" w:cs="Times New Roman"/>
                <w:i/>
                <w:iCs/>
                <w:lang w:eastAsia="ar-SA"/>
              </w:rPr>
              <w:t>Design of embedded systems and implementation of switch reading.</w:t>
            </w:r>
          </w:p>
        </w:tc>
      </w:tr>
    </w:tbl>
    <w:p w:rsidR="002530C1" w:rsidRPr="00C77CB3" w:rsidRDefault="002530C1" w:rsidP="002530C1">
      <w:pPr>
        <w:pStyle w:val="ListParagraph"/>
        <w:adjustRightInd w:val="0"/>
        <w:jc w:val="both"/>
        <w:rPr>
          <w:rFonts w:eastAsiaTheme="minorEastAsia"/>
          <w:b/>
          <w:bCs/>
          <w:lang w:eastAsia="ar-SA" w:bidi="ar-SA"/>
        </w:rPr>
      </w:pPr>
    </w:p>
    <w:p w:rsidR="002530C1" w:rsidRPr="00C77CB3" w:rsidRDefault="002530C1" w:rsidP="002530C1">
      <w:pPr>
        <w:pStyle w:val="ListParagraph"/>
        <w:adjustRightInd w:val="0"/>
        <w:ind w:hanging="1734"/>
        <w:jc w:val="both"/>
      </w:pPr>
      <w:r w:rsidRPr="00C77CB3">
        <w:rPr>
          <w:b/>
          <w:i/>
        </w:rPr>
        <w:t>Mapping of Course Outcomes with Program Outcomes:</w:t>
      </w:r>
    </w:p>
    <w:p w:rsidR="002530C1" w:rsidRPr="00C77CB3" w:rsidRDefault="002530C1" w:rsidP="002530C1">
      <w:pPr>
        <w:ind w:left="720"/>
        <w:contextualSpacing/>
        <w:jc w:val="both"/>
        <w:rPr>
          <w:rFonts w:ascii="Times New Roman" w:hAnsi="Times New Roman" w:cs="Times New Roman"/>
          <w:bCs/>
        </w:rPr>
      </w:pPr>
    </w:p>
    <w:tbl>
      <w:tblPr>
        <w:tblStyle w:val="ListParagraphChar"/>
        <w:tblpPr w:leftFromText="180" w:rightFromText="180" w:vertAnchor="text" w:horzAnchor="margin" w:tblpY="5"/>
        <w:tblW w:w="0" w:type="auto"/>
        <w:tblLook w:val="04A0"/>
      </w:tblPr>
      <w:tblGrid>
        <w:gridCol w:w="738"/>
        <w:gridCol w:w="720"/>
        <w:gridCol w:w="720"/>
        <w:gridCol w:w="643"/>
        <w:gridCol w:w="663"/>
        <w:gridCol w:w="764"/>
        <w:gridCol w:w="643"/>
        <w:gridCol w:w="707"/>
        <w:gridCol w:w="643"/>
        <w:gridCol w:w="662"/>
        <w:gridCol w:w="662"/>
        <w:gridCol w:w="662"/>
        <w:gridCol w:w="662"/>
      </w:tblGrid>
      <w:tr w:rsidR="002530C1" w:rsidRPr="00C77CB3" w:rsidTr="00E15F0D">
        <w:tc>
          <w:tcPr>
            <w:tcW w:w="738" w:type="dxa"/>
          </w:tcPr>
          <w:p w:rsidR="002530C1" w:rsidRPr="00C77CB3" w:rsidRDefault="002530C1" w:rsidP="00E15F0D">
            <w:pPr>
              <w:autoSpaceDE w:val="0"/>
              <w:autoSpaceDN w:val="0"/>
              <w:adjustRightInd w:val="0"/>
            </w:pPr>
          </w:p>
        </w:tc>
        <w:tc>
          <w:tcPr>
            <w:tcW w:w="720" w:type="dxa"/>
          </w:tcPr>
          <w:p w:rsidR="002530C1" w:rsidRPr="00C77CB3" w:rsidRDefault="002530C1" w:rsidP="00E15F0D">
            <w:pPr>
              <w:autoSpaceDE w:val="0"/>
              <w:autoSpaceDN w:val="0"/>
              <w:adjustRightInd w:val="0"/>
            </w:pPr>
            <w:r w:rsidRPr="00C77CB3">
              <w:t>POa</w:t>
            </w:r>
          </w:p>
        </w:tc>
        <w:tc>
          <w:tcPr>
            <w:tcW w:w="720" w:type="dxa"/>
          </w:tcPr>
          <w:p w:rsidR="002530C1" w:rsidRPr="00C77CB3" w:rsidRDefault="002530C1" w:rsidP="00E15F0D">
            <w:pPr>
              <w:autoSpaceDE w:val="0"/>
              <w:autoSpaceDN w:val="0"/>
              <w:adjustRightInd w:val="0"/>
            </w:pPr>
            <w:r w:rsidRPr="00C77CB3">
              <w:t>POb</w:t>
            </w:r>
          </w:p>
        </w:tc>
        <w:tc>
          <w:tcPr>
            <w:tcW w:w="643" w:type="dxa"/>
          </w:tcPr>
          <w:p w:rsidR="002530C1" w:rsidRPr="00C77CB3" w:rsidRDefault="002530C1" w:rsidP="00E15F0D">
            <w:pPr>
              <w:autoSpaceDE w:val="0"/>
              <w:autoSpaceDN w:val="0"/>
              <w:adjustRightInd w:val="0"/>
            </w:pPr>
            <w:r w:rsidRPr="00C77CB3">
              <w:t>POc</w:t>
            </w:r>
          </w:p>
        </w:tc>
        <w:tc>
          <w:tcPr>
            <w:tcW w:w="663" w:type="dxa"/>
          </w:tcPr>
          <w:p w:rsidR="002530C1" w:rsidRPr="00C77CB3" w:rsidRDefault="002530C1" w:rsidP="00E15F0D">
            <w:pPr>
              <w:autoSpaceDE w:val="0"/>
              <w:autoSpaceDN w:val="0"/>
              <w:adjustRightInd w:val="0"/>
            </w:pPr>
            <w:r w:rsidRPr="00C77CB3">
              <w:t>POd</w:t>
            </w:r>
          </w:p>
        </w:tc>
        <w:tc>
          <w:tcPr>
            <w:tcW w:w="764" w:type="dxa"/>
          </w:tcPr>
          <w:p w:rsidR="002530C1" w:rsidRPr="00C77CB3" w:rsidRDefault="002530C1" w:rsidP="00E15F0D">
            <w:pPr>
              <w:autoSpaceDE w:val="0"/>
              <w:autoSpaceDN w:val="0"/>
              <w:adjustRightInd w:val="0"/>
            </w:pPr>
            <w:r w:rsidRPr="00C77CB3">
              <w:t>POe</w:t>
            </w:r>
          </w:p>
        </w:tc>
        <w:tc>
          <w:tcPr>
            <w:tcW w:w="643" w:type="dxa"/>
          </w:tcPr>
          <w:p w:rsidR="002530C1" w:rsidRPr="00C77CB3" w:rsidRDefault="002530C1" w:rsidP="00E15F0D">
            <w:pPr>
              <w:autoSpaceDE w:val="0"/>
              <w:autoSpaceDN w:val="0"/>
              <w:adjustRightInd w:val="0"/>
            </w:pPr>
            <w:r w:rsidRPr="00C77CB3">
              <w:t>POf</w:t>
            </w:r>
          </w:p>
        </w:tc>
        <w:tc>
          <w:tcPr>
            <w:tcW w:w="707" w:type="dxa"/>
          </w:tcPr>
          <w:p w:rsidR="002530C1" w:rsidRPr="00C77CB3" w:rsidRDefault="002530C1" w:rsidP="00E15F0D">
            <w:pPr>
              <w:autoSpaceDE w:val="0"/>
              <w:autoSpaceDN w:val="0"/>
              <w:adjustRightInd w:val="0"/>
            </w:pPr>
            <w:r w:rsidRPr="00C77CB3">
              <w:t>POg</w:t>
            </w:r>
          </w:p>
        </w:tc>
        <w:tc>
          <w:tcPr>
            <w:tcW w:w="643" w:type="dxa"/>
          </w:tcPr>
          <w:p w:rsidR="002530C1" w:rsidRPr="00C77CB3" w:rsidRDefault="002530C1" w:rsidP="00E15F0D">
            <w:pPr>
              <w:autoSpaceDE w:val="0"/>
              <w:autoSpaceDN w:val="0"/>
              <w:adjustRightInd w:val="0"/>
            </w:pPr>
            <w:r w:rsidRPr="00C77CB3">
              <w:t>POh</w:t>
            </w:r>
          </w:p>
        </w:tc>
        <w:tc>
          <w:tcPr>
            <w:tcW w:w="662" w:type="dxa"/>
          </w:tcPr>
          <w:p w:rsidR="002530C1" w:rsidRPr="00C77CB3" w:rsidRDefault="002530C1" w:rsidP="00E15F0D">
            <w:pPr>
              <w:autoSpaceDE w:val="0"/>
              <w:autoSpaceDN w:val="0"/>
              <w:adjustRightInd w:val="0"/>
            </w:pPr>
            <w:r w:rsidRPr="00C77CB3">
              <w:t>POi</w:t>
            </w:r>
          </w:p>
        </w:tc>
        <w:tc>
          <w:tcPr>
            <w:tcW w:w="662" w:type="dxa"/>
          </w:tcPr>
          <w:p w:rsidR="002530C1" w:rsidRPr="00C77CB3" w:rsidRDefault="002530C1" w:rsidP="00E15F0D">
            <w:pPr>
              <w:autoSpaceDE w:val="0"/>
              <w:autoSpaceDN w:val="0"/>
              <w:adjustRightInd w:val="0"/>
            </w:pPr>
            <w:r w:rsidRPr="00C77CB3">
              <w:t>POj</w:t>
            </w:r>
          </w:p>
        </w:tc>
        <w:tc>
          <w:tcPr>
            <w:tcW w:w="662" w:type="dxa"/>
          </w:tcPr>
          <w:p w:rsidR="002530C1" w:rsidRPr="00C77CB3" w:rsidRDefault="002530C1" w:rsidP="00E15F0D">
            <w:pPr>
              <w:autoSpaceDE w:val="0"/>
              <w:autoSpaceDN w:val="0"/>
              <w:adjustRightInd w:val="0"/>
            </w:pPr>
            <w:r w:rsidRPr="00C77CB3">
              <w:t>POk</w:t>
            </w:r>
          </w:p>
        </w:tc>
        <w:tc>
          <w:tcPr>
            <w:tcW w:w="662" w:type="dxa"/>
          </w:tcPr>
          <w:p w:rsidR="002530C1" w:rsidRPr="00C77CB3" w:rsidRDefault="002530C1" w:rsidP="00E15F0D">
            <w:pPr>
              <w:autoSpaceDE w:val="0"/>
              <w:autoSpaceDN w:val="0"/>
              <w:adjustRightInd w:val="0"/>
            </w:pPr>
            <w:r w:rsidRPr="00C77CB3">
              <w:t>POl</w:t>
            </w:r>
          </w:p>
        </w:tc>
      </w:tr>
      <w:tr w:rsidR="002530C1" w:rsidRPr="00C77CB3" w:rsidTr="00E15F0D">
        <w:trPr>
          <w:trHeight w:val="350"/>
        </w:trPr>
        <w:tc>
          <w:tcPr>
            <w:tcW w:w="738" w:type="dxa"/>
          </w:tcPr>
          <w:p w:rsidR="002530C1" w:rsidRPr="00C77CB3" w:rsidRDefault="002530C1" w:rsidP="00E15F0D">
            <w:pPr>
              <w:autoSpaceDE w:val="0"/>
              <w:autoSpaceDN w:val="0"/>
              <w:adjustRightInd w:val="0"/>
            </w:pPr>
            <w:r w:rsidRPr="00C77CB3">
              <w:t>CO1</w:t>
            </w:r>
          </w:p>
        </w:tc>
        <w:tc>
          <w:tcPr>
            <w:tcW w:w="720" w:type="dxa"/>
          </w:tcPr>
          <w:p w:rsidR="002530C1" w:rsidRPr="00C77CB3" w:rsidRDefault="002530C1" w:rsidP="00E15F0D">
            <w:pPr>
              <w:autoSpaceDN w:val="0"/>
              <w:adjustRightInd w:val="0"/>
              <w:jc w:val="center"/>
            </w:pPr>
          </w:p>
        </w:tc>
        <w:tc>
          <w:tcPr>
            <w:tcW w:w="720" w:type="dxa"/>
          </w:tcPr>
          <w:p w:rsidR="002530C1" w:rsidRPr="00C77CB3" w:rsidRDefault="002530C1" w:rsidP="00E15F0D">
            <w:pPr>
              <w:autoSpaceDN w:val="0"/>
              <w:adjustRightInd w:val="0"/>
              <w:jc w:val="center"/>
            </w:pPr>
          </w:p>
        </w:tc>
        <w:tc>
          <w:tcPr>
            <w:tcW w:w="643" w:type="dxa"/>
            <w:vAlign w:val="bottom"/>
          </w:tcPr>
          <w:p w:rsidR="002530C1" w:rsidRPr="00C77CB3" w:rsidRDefault="002530C1" w:rsidP="00E15F0D">
            <w:pPr>
              <w:jc w:val="center"/>
              <w:rPr>
                <w:b/>
                <w:bCs/>
              </w:rPr>
            </w:pPr>
          </w:p>
        </w:tc>
        <w:tc>
          <w:tcPr>
            <w:tcW w:w="663" w:type="dxa"/>
            <w:vAlign w:val="bottom"/>
          </w:tcPr>
          <w:p w:rsidR="002530C1" w:rsidRPr="00C77CB3" w:rsidRDefault="002530C1" w:rsidP="00E15F0D">
            <w:pPr>
              <w:jc w:val="center"/>
              <w:rPr>
                <w:b/>
                <w:bCs/>
              </w:rPr>
            </w:pPr>
          </w:p>
        </w:tc>
        <w:tc>
          <w:tcPr>
            <w:tcW w:w="764" w:type="dxa"/>
            <w:vAlign w:val="bottom"/>
          </w:tcPr>
          <w:p w:rsidR="002530C1" w:rsidRPr="00C77CB3" w:rsidRDefault="002530C1" w:rsidP="00E15F0D">
            <w:pPr>
              <w:jc w:val="center"/>
              <w:rPr>
                <w:b/>
                <w:bCs/>
              </w:rPr>
            </w:pPr>
          </w:p>
        </w:tc>
        <w:tc>
          <w:tcPr>
            <w:tcW w:w="643" w:type="dxa"/>
            <w:vAlign w:val="bottom"/>
          </w:tcPr>
          <w:p w:rsidR="002530C1" w:rsidRPr="00C77CB3" w:rsidRDefault="002530C1" w:rsidP="00E15F0D">
            <w:pPr>
              <w:jc w:val="center"/>
              <w:rPr>
                <w:b/>
                <w:bCs/>
              </w:rPr>
            </w:pPr>
          </w:p>
        </w:tc>
        <w:tc>
          <w:tcPr>
            <w:tcW w:w="707" w:type="dxa"/>
            <w:vAlign w:val="bottom"/>
          </w:tcPr>
          <w:p w:rsidR="002530C1" w:rsidRPr="00C77CB3" w:rsidRDefault="002530C1" w:rsidP="00E15F0D">
            <w:pPr>
              <w:jc w:val="center"/>
              <w:rPr>
                <w:b/>
                <w:bCs/>
              </w:rPr>
            </w:pPr>
          </w:p>
        </w:tc>
        <w:tc>
          <w:tcPr>
            <w:tcW w:w="643" w:type="dxa"/>
            <w:vAlign w:val="bottom"/>
          </w:tcPr>
          <w:p w:rsidR="002530C1" w:rsidRPr="00C77CB3" w:rsidRDefault="002530C1" w:rsidP="00E15F0D">
            <w:pPr>
              <w:jc w:val="center"/>
              <w:rPr>
                <w:b/>
                <w:bCs/>
              </w:rPr>
            </w:pPr>
          </w:p>
        </w:tc>
        <w:tc>
          <w:tcPr>
            <w:tcW w:w="662" w:type="dxa"/>
            <w:vAlign w:val="bottom"/>
          </w:tcPr>
          <w:p w:rsidR="002530C1" w:rsidRPr="00C77CB3" w:rsidRDefault="002530C1" w:rsidP="00E15F0D">
            <w:pPr>
              <w:jc w:val="center"/>
              <w:rPr>
                <w:b/>
                <w:bCs/>
              </w:rPr>
            </w:pPr>
          </w:p>
        </w:tc>
        <w:tc>
          <w:tcPr>
            <w:tcW w:w="662" w:type="dxa"/>
            <w:vAlign w:val="bottom"/>
          </w:tcPr>
          <w:p w:rsidR="002530C1" w:rsidRPr="00C77CB3" w:rsidRDefault="002530C1" w:rsidP="00E15F0D">
            <w:pPr>
              <w:jc w:val="center"/>
              <w:rPr>
                <w:b/>
                <w:bCs/>
              </w:rPr>
            </w:pPr>
          </w:p>
        </w:tc>
        <w:tc>
          <w:tcPr>
            <w:tcW w:w="662" w:type="dxa"/>
            <w:vAlign w:val="bottom"/>
          </w:tcPr>
          <w:p w:rsidR="002530C1" w:rsidRPr="00C77CB3" w:rsidRDefault="002530C1" w:rsidP="00E15F0D">
            <w:pPr>
              <w:jc w:val="center"/>
              <w:rPr>
                <w:b/>
                <w:bCs/>
              </w:rPr>
            </w:pPr>
          </w:p>
        </w:tc>
        <w:tc>
          <w:tcPr>
            <w:tcW w:w="662" w:type="dxa"/>
            <w:vAlign w:val="bottom"/>
          </w:tcPr>
          <w:p w:rsidR="002530C1" w:rsidRPr="00C77CB3" w:rsidRDefault="002530C1" w:rsidP="00E15F0D">
            <w:pPr>
              <w:jc w:val="center"/>
              <w:rPr>
                <w:b/>
                <w:bCs/>
              </w:rPr>
            </w:pPr>
          </w:p>
        </w:tc>
      </w:tr>
      <w:tr w:rsidR="002530C1" w:rsidRPr="00C77CB3" w:rsidTr="00E15F0D">
        <w:trPr>
          <w:trHeight w:val="287"/>
        </w:trPr>
        <w:tc>
          <w:tcPr>
            <w:tcW w:w="738" w:type="dxa"/>
          </w:tcPr>
          <w:p w:rsidR="002530C1" w:rsidRPr="00C77CB3" w:rsidRDefault="002530C1" w:rsidP="00E15F0D">
            <w:pPr>
              <w:autoSpaceDE w:val="0"/>
              <w:autoSpaceDN w:val="0"/>
              <w:adjustRightInd w:val="0"/>
            </w:pPr>
            <w:r w:rsidRPr="00C77CB3">
              <w:t>CO2</w:t>
            </w:r>
          </w:p>
        </w:tc>
        <w:tc>
          <w:tcPr>
            <w:tcW w:w="720" w:type="dxa"/>
          </w:tcPr>
          <w:p w:rsidR="002530C1" w:rsidRPr="00C77CB3" w:rsidRDefault="002530C1" w:rsidP="00E15F0D">
            <w:pPr>
              <w:autoSpaceDN w:val="0"/>
              <w:adjustRightInd w:val="0"/>
              <w:jc w:val="center"/>
            </w:pPr>
          </w:p>
        </w:tc>
        <w:tc>
          <w:tcPr>
            <w:tcW w:w="720" w:type="dxa"/>
          </w:tcPr>
          <w:p w:rsidR="002530C1" w:rsidRPr="00C77CB3" w:rsidRDefault="002530C1" w:rsidP="00E15F0D">
            <w:pPr>
              <w:autoSpaceDN w:val="0"/>
              <w:adjustRightInd w:val="0"/>
              <w:jc w:val="center"/>
            </w:pPr>
          </w:p>
        </w:tc>
        <w:tc>
          <w:tcPr>
            <w:tcW w:w="643" w:type="dxa"/>
            <w:vAlign w:val="bottom"/>
          </w:tcPr>
          <w:p w:rsidR="002530C1" w:rsidRPr="00C77CB3" w:rsidRDefault="002530C1" w:rsidP="00E15F0D">
            <w:pPr>
              <w:jc w:val="center"/>
              <w:rPr>
                <w:b/>
                <w:bCs/>
              </w:rPr>
            </w:pPr>
          </w:p>
        </w:tc>
        <w:tc>
          <w:tcPr>
            <w:tcW w:w="663" w:type="dxa"/>
            <w:vAlign w:val="bottom"/>
          </w:tcPr>
          <w:p w:rsidR="002530C1" w:rsidRPr="00C77CB3" w:rsidRDefault="002530C1" w:rsidP="00E15F0D">
            <w:pPr>
              <w:jc w:val="center"/>
              <w:rPr>
                <w:b/>
                <w:bCs/>
              </w:rPr>
            </w:pPr>
          </w:p>
        </w:tc>
        <w:tc>
          <w:tcPr>
            <w:tcW w:w="764" w:type="dxa"/>
            <w:vAlign w:val="bottom"/>
          </w:tcPr>
          <w:p w:rsidR="002530C1" w:rsidRPr="00C77CB3" w:rsidRDefault="002530C1" w:rsidP="00E15F0D">
            <w:pPr>
              <w:jc w:val="center"/>
              <w:rPr>
                <w:b/>
                <w:bCs/>
              </w:rPr>
            </w:pPr>
          </w:p>
        </w:tc>
        <w:tc>
          <w:tcPr>
            <w:tcW w:w="643" w:type="dxa"/>
            <w:vAlign w:val="bottom"/>
          </w:tcPr>
          <w:p w:rsidR="002530C1" w:rsidRPr="00C77CB3" w:rsidRDefault="002530C1" w:rsidP="00E15F0D">
            <w:pPr>
              <w:jc w:val="center"/>
              <w:rPr>
                <w:b/>
                <w:bCs/>
              </w:rPr>
            </w:pPr>
          </w:p>
        </w:tc>
        <w:tc>
          <w:tcPr>
            <w:tcW w:w="707" w:type="dxa"/>
            <w:vAlign w:val="bottom"/>
          </w:tcPr>
          <w:p w:rsidR="002530C1" w:rsidRPr="00C77CB3" w:rsidRDefault="002530C1" w:rsidP="00E15F0D">
            <w:pPr>
              <w:jc w:val="center"/>
              <w:rPr>
                <w:b/>
                <w:bCs/>
              </w:rPr>
            </w:pPr>
          </w:p>
        </w:tc>
        <w:tc>
          <w:tcPr>
            <w:tcW w:w="643" w:type="dxa"/>
            <w:vAlign w:val="bottom"/>
          </w:tcPr>
          <w:p w:rsidR="002530C1" w:rsidRPr="00C77CB3" w:rsidRDefault="002530C1" w:rsidP="00E15F0D">
            <w:pPr>
              <w:jc w:val="center"/>
              <w:rPr>
                <w:b/>
                <w:bCs/>
              </w:rPr>
            </w:pPr>
          </w:p>
        </w:tc>
        <w:tc>
          <w:tcPr>
            <w:tcW w:w="662" w:type="dxa"/>
            <w:vAlign w:val="bottom"/>
          </w:tcPr>
          <w:p w:rsidR="002530C1" w:rsidRPr="00C77CB3" w:rsidRDefault="002530C1" w:rsidP="00E15F0D">
            <w:pPr>
              <w:jc w:val="center"/>
              <w:rPr>
                <w:b/>
                <w:bCs/>
              </w:rPr>
            </w:pPr>
          </w:p>
        </w:tc>
        <w:tc>
          <w:tcPr>
            <w:tcW w:w="662" w:type="dxa"/>
            <w:vAlign w:val="bottom"/>
          </w:tcPr>
          <w:p w:rsidR="002530C1" w:rsidRPr="00C77CB3" w:rsidRDefault="002530C1" w:rsidP="00E15F0D">
            <w:pPr>
              <w:jc w:val="center"/>
              <w:rPr>
                <w:b/>
                <w:bCs/>
              </w:rPr>
            </w:pPr>
          </w:p>
        </w:tc>
        <w:tc>
          <w:tcPr>
            <w:tcW w:w="662" w:type="dxa"/>
            <w:vAlign w:val="bottom"/>
          </w:tcPr>
          <w:p w:rsidR="002530C1" w:rsidRPr="00C77CB3" w:rsidRDefault="002530C1" w:rsidP="00E15F0D">
            <w:pPr>
              <w:jc w:val="center"/>
              <w:rPr>
                <w:b/>
                <w:bCs/>
              </w:rPr>
            </w:pPr>
          </w:p>
        </w:tc>
        <w:tc>
          <w:tcPr>
            <w:tcW w:w="662" w:type="dxa"/>
            <w:vAlign w:val="bottom"/>
          </w:tcPr>
          <w:p w:rsidR="002530C1" w:rsidRPr="00C77CB3" w:rsidRDefault="002530C1" w:rsidP="00E15F0D">
            <w:pPr>
              <w:jc w:val="center"/>
              <w:rPr>
                <w:b/>
                <w:bCs/>
              </w:rPr>
            </w:pPr>
          </w:p>
        </w:tc>
      </w:tr>
      <w:tr w:rsidR="002530C1" w:rsidRPr="00C77CB3" w:rsidTr="00E15F0D">
        <w:tc>
          <w:tcPr>
            <w:tcW w:w="738" w:type="dxa"/>
          </w:tcPr>
          <w:p w:rsidR="002530C1" w:rsidRPr="00C77CB3" w:rsidRDefault="002530C1" w:rsidP="00E15F0D">
            <w:pPr>
              <w:autoSpaceDE w:val="0"/>
              <w:autoSpaceDN w:val="0"/>
              <w:adjustRightInd w:val="0"/>
            </w:pPr>
            <w:r w:rsidRPr="00C77CB3">
              <w:t>CO3</w:t>
            </w:r>
          </w:p>
        </w:tc>
        <w:tc>
          <w:tcPr>
            <w:tcW w:w="720" w:type="dxa"/>
          </w:tcPr>
          <w:p w:rsidR="002530C1" w:rsidRPr="00C77CB3" w:rsidRDefault="002530C1" w:rsidP="00E15F0D">
            <w:pPr>
              <w:autoSpaceDN w:val="0"/>
              <w:adjustRightInd w:val="0"/>
              <w:jc w:val="center"/>
            </w:pPr>
          </w:p>
        </w:tc>
        <w:tc>
          <w:tcPr>
            <w:tcW w:w="720" w:type="dxa"/>
          </w:tcPr>
          <w:p w:rsidR="002530C1" w:rsidRPr="00C77CB3" w:rsidRDefault="002530C1" w:rsidP="00E15F0D">
            <w:pPr>
              <w:autoSpaceDN w:val="0"/>
              <w:adjustRightInd w:val="0"/>
              <w:jc w:val="center"/>
            </w:pPr>
          </w:p>
        </w:tc>
        <w:tc>
          <w:tcPr>
            <w:tcW w:w="643" w:type="dxa"/>
            <w:vAlign w:val="bottom"/>
          </w:tcPr>
          <w:p w:rsidR="002530C1" w:rsidRPr="00C77CB3" w:rsidRDefault="002530C1" w:rsidP="00E15F0D">
            <w:pPr>
              <w:jc w:val="center"/>
              <w:rPr>
                <w:b/>
                <w:bCs/>
              </w:rPr>
            </w:pPr>
          </w:p>
        </w:tc>
        <w:tc>
          <w:tcPr>
            <w:tcW w:w="663" w:type="dxa"/>
            <w:vAlign w:val="bottom"/>
          </w:tcPr>
          <w:p w:rsidR="002530C1" w:rsidRPr="00C77CB3" w:rsidRDefault="002530C1" w:rsidP="00E15F0D">
            <w:pPr>
              <w:jc w:val="center"/>
              <w:rPr>
                <w:b/>
                <w:bCs/>
              </w:rPr>
            </w:pPr>
          </w:p>
        </w:tc>
        <w:tc>
          <w:tcPr>
            <w:tcW w:w="764" w:type="dxa"/>
            <w:vAlign w:val="bottom"/>
          </w:tcPr>
          <w:p w:rsidR="002530C1" w:rsidRPr="00C77CB3" w:rsidRDefault="002530C1" w:rsidP="00E15F0D">
            <w:pPr>
              <w:jc w:val="center"/>
              <w:rPr>
                <w:b/>
                <w:bCs/>
              </w:rPr>
            </w:pPr>
          </w:p>
        </w:tc>
        <w:tc>
          <w:tcPr>
            <w:tcW w:w="643" w:type="dxa"/>
            <w:vAlign w:val="bottom"/>
          </w:tcPr>
          <w:p w:rsidR="002530C1" w:rsidRPr="00C77CB3" w:rsidRDefault="002530C1" w:rsidP="00E15F0D">
            <w:pPr>
              <w:jc w:val="center"/>
              <w:rPr>
                <w:b/>
                <w:bCs/>
              </w:rPr>
            </w:pPr>
          </w:p>
        </w:tc>
        <w:tc>
          <w:tcPr>
            <w:tcW w:w="707" w:type="dxa"/>
            <w:vAlign w:val="bottom"/>
          </w:tcPr>
          <w:p w:rsidR="002530C1" w:rsidRPr="00C77CB3" w:rsidRDefault="002530C1" w:rsidP="00E15F0D">
            <w:pPr>
              <w:jc w:val="center"/>
              <w:rPr>
                <w:b/>
                <w:bCs/>
              </w:rPr>
            </w:pPr>
          </w:p>
        </w:tc>
        <w:tc>
          <w:tcPr>
            <w:tcW w:w="643" w:type="dxa"/>
            <w:vAlign w:val="bottom"/>
          </w:tcPr>
          <w:p w:rsidR="002530C1" w:rsidRPr="00C77CB3" w:rsidRDefault="002530C1" w:rsidP="00E15F0D">
            <w:pPr>
              <w:jc w:val="center"/>
              <w:rPr>
                <w:b/>
                <w:bCs/>
              </w:rPr>
            </w:pPr>
          </w:p>
        </w:tc>
        <w:tc>
          <w:tcPr>
            <w:tcW w:w="662" w:type="dxa"/>
            <w:vAlign w:val="bottom"/>
          </w:tcPr>
          <w:p w:rsidR="002530C1" w:rsidRPr="00C77CB3" w:rsidRDefault="002530C1" w:rsidP="00E15F0D">
            <w:pPr>
              <w:jc w:val="center"/>
              <w:rPr>
                <w:b/>
                <w:bCs/>
              </w:rPr>
            </w:pPr>
          </w:p>
        </w:tc>
        <w:tc>
          <w:tcPr>
            <w:tcW w:w="662" w:type="dxa"/>
            <w:vAlign w:val="bottom"/>
          </w:tcPr>
          <w:p w:rsidR="002530C1" w:rsidRPr="00C77CB3" w:rsidRDefault="002530C1" w:rsidP="00E15F0D">
            <w:pPr>
              <w:jc w:val="center"/>
              <w:rPr>
                <w:b/>
                <w:bCs/>
              </w:rPr>
            </w:pPr>
          </w:p>
        </w:tc>
        <w:tc>
          <w:tcPr>
            <w:tcW w:w="662" w:type="dxa"/>
            <w:vAlign w:val="bottom"/>
          </w:tcPr>
          <w:p w:rsidR="002530C1" w:rsidRPr="00C77CB3" w:rsidRDefault="002530C1" w:rsidP="00E15F0D">
            <w:pPr>
              <w:jc w:val="center"/>
              <w:rPr>
                <w:b/>
                <w:bCs/>
              </w:rPr>
            </w:pPr>
          </w:p>
        </w:tc>
        <w:tc>
          <w:tcPr>
            <w:tcW w:w="662" w:type="dxa"/>
            <w:vAlign w:val="bottom"/>
          </w:tcPr>
          <w:p w:rsidR="002530C1" w:rsidRPr="00C77CB3" w:rsidRDefault="002530C1" w:rsidP="00E15F0D">
            <w:pPr>
              <w:jc w:val="center"/>
              <w:rPr>
                <w:b/>
                <w:bCs/>
              </w:rPr>
            </w:pPr>
          </w:p>
        </w:tc>
      </w:tr>
      <w:tr w:rsidR="002530C1" w:rsidRPr="00C77CB3" w:rsidTr="00E15F0D">
        <w:tc>
          <w:tcPr>
            <w:tcW w:w="738" w:type="dxa"/>
          </w:tcPr>
          <w:p w:rsidR="002530C1" w:rsidRPr="00C77CB3" w:rsidRDefault="002530C1" w:rsidP="00E15F0D">
            <w:pPr>
              <w:autoSpaceDE w:val="0"/>
              <w:autoSpaceDN w:val="0"/>
              <w:adjustRightInd w:val="0"/>
            </w:pPr>
            <w:r w:rsidRPr="00C77CB3">
              <w:t>CO4</w:t>
            </w:r>
          </w:p>
        </w:tc>
        <w:tc>
          <w:tcPr>
            <w:tcW w:w="720" w:type="dxa"/>
          </w:tcPr>
          <w:p w:rsidR="002530C1" w:rsidRPr="00C77CB3" w:rsidRDefault="002530C1" w:rsidP="00E15F0D">
            <w:pPr>
              <w:autoSpaceDN w:val="0"/>
              <w:adjustRightInd w:val="0"/>
              <w:jc w:val="center"/>
            </w:pPr>
          </w:p>
        </w:tc>
        <w:tc>
          <w:tcPr>
            <w:tcW w:w="720" w:type="dxa"/>
          </w:tcPr>
          <w:p w:rsidR="002530C1" w:rsidRPr="00C77CB3" w:rsidRDefault="002530C1" w:rsidP="00E15F0D">
            <w:pPr>
              <w:autoSpaceDN w:val="0"/>
              <w:adjustRightInd w:val="0"/>
              <w:jc w:val="center"/>
            </w:pPr>
          </w:p>
        </w:tc>
        <w:tc>
          <w:tcPr>
            <w:tcW w:w="643" w:type="dxa"/>
            <w:vAlign w:val="bottom"/>
          </w:tcPr>
          <w:p w:rsidR="002530C1" w:rsidRPr="00C77CB3" w:rsidRDefault="002530C1" w:rsidP="00E15F0D">
            <w:pPr>
              <w:jc w:val="center"/>
              <w:rPr>
                <w:b/>
                <w:bCs/>
              </w:rPr>
            </w:pPr>
          </w:p>
        </w:tc>
        <w:tc>
          <w:tcPr>
            <w:tcW w:w="663" w:type="dxa"/>
            <w:vAlign w:val="bottom"/>
          </w:tcPr>
          <w:p w:rsidR="002530C1" w:rsidRPr="00C77CB3" w:rsidRDefault="002530C1" w:rsidP="00E15F0D">
            <w:pPr>
              <w:jc w:val="center"/>
              <w:rPr>
                <w:b/>
                <w:bCs/>
              </w:rPr>
            </w:pPr>
          </w:p>
        </w:tc>
        <w:tc>
          <w:tcPr>
            <w:tcW w:w="764" w:type="dxa"/>
            <w:vAlign w:val="bottom"/>
          </w:tcPr>
          <w:p w:rsidR="002530C1" w:rsidRPr="00C77CB3" w:rsidRDefault="002530C1" w:rsidP="00E15F0D">
            <w:pPr>
              <w:jc w:val="center"/>
              <w:rPr>
                <w:b/>
                <w:bCs/>
              </w:rPr>
            </w:pPr>
          </w:p>
        </w:tc>
        <w:tc>
          <w:tcPr>
            <w:tcW w:w="643" w:type="dxa"/>
            <w:vAlign w:val="bottom"/>
          </w:tcPr>
          <w:p w:rsidR="002530C1" w:rsidRPr="00C77CB3" w:rsidRDefault="002530C1" w:rsidP="00E15F0D">
            <w:pPr>
              <w:jc w:val="center"/>
              <w:rPr>
                <w:b/>
                <w:bCs/>
              </w:rPr>
            </w:pPr>
          </w:p>
        </w:tc>
        <w:tc>
          <w:tcPr>
            <w:tcW w:w="707" w:type="dxa"/>
            <w:vAlign w:val="bottom"/>
          </w:tcPr>
          <w:p w:rsidR="002530C1" w:rsidRPr="00C77CB3" w:rsidRDefault="002530C1" w:rsidP="00E15F0D">
            <w:pPr>
              <w:jc w:val="center"/>
              <w:rPr>
                <w:b/>
                <w:bCs/>
              </w:rPr>
            </w:pPr>
          </w:p>
        </w:tc>
        <w:tc>
          <w:tcPr>
            <w:tcW w:w="643" w:type="dxa"/>
            <w:vAlign w:val="bottom"/>
          </w:tcPr>
          <w:p w:rsidR="002530C1" w:rsidRPr="00C77CB3" w:rsidRDefault="002530C1" w:rsidP="00E15F0D">
            <w:pPr>
              <w:jc w:val="center"/>
              <w:rPr>
                <w:b/>
                <w:bCs/>
              </w:rPr>
            </w:pPr>
          </w:p>
        </w:tc>
        <w:tc>
          <w:tcPr>
            <w:tcW w:w="662" w:type="dxa"/>
            <w:vAlign w:val="bottom"/>
          </w:tcPr>
          <w:p w:rsidR="002530C1" w:rsidRPr="00C77CB3" w:rsidRDefault="002530C1" w:rsidP="00E15F0D">
            <w:pPr>
              <w:jc w:val="center"/>
              <w:rPr>
                <w:b/>
                <w:bCs/>
              </w:rPr>
            </w:pPr>
          </w:p>
        </w:tc>
        <w:tc>
          <w:tcPr>
            <w:tcW w:w="662" w:type="dxa"/>
            <w:vAlign w:val="bottom"/>
          </w:tcPr>
          <w:p w:rsidR="002530C1" w:rsidRPr="00C77CB3" w:rsidRDefault="002530C1" w:rsidP="00E15F0D">
            <w:pPr>
              <w:jc w:val="center"/>
              <w:rPr>
                <w:b/>
                <w:bCs/>
              </w:rPr>
            </w:pPr>
          </w:p>
        </w:tc>
        <w:tc>
          <w:tcPr>
            <w:tcW w:w="662" w:type="dxa"/>
            <w:vAlign w:val="bottom"/>
          </w:tcPr>
          <w:p w:rsidR="002530C1" w:rsidRPr="00C77CB3" w:rsidRDefault="002530C1" w:rsidP="00E15F0D">
            <w:pPr>
              <w:jc w:val="center"/>
              <w:rPr>
                <w:b/>
                <w:bCs/>
              </w:rPr>
            </w:pPr>
          </w:p>
        </w:tc>
        <w:tc>
          <w:tcPr>
            <w:tcW w:w="662" w:type="dxa"/>
            <w:vAlign w:val="bottom"/>
          </w:tcPr>
          <w:p w:rsidR="002530C1" w:rsidRPr="00C77CB3" w:rsidRDefault="002530C1" w:rsidP="00E15F0D">
            <w:pPr>
              <w:jc w:val="center"/>
              <w:rPr>
                <w:b/>
                <w:bCs/>
              </w:rPr>
            </w:pPr>
          </w:p>
        </w:tc>
      </w:tr>
      <w:tr w:rsidR="002530C1" w:rsidRPr="00C77CB3" w:rsidTr="00E15F0D">
        <w:tc>
          <w:tcPr>
            <w:tcW w:w="738" w:type="dxa"/>
          </w:tcPr>
          <w:p w:rsidR="002530C1" w:rsidRPr="00C77CB3" w:rsidRDefault="002530C1" w:rsidP="00E15F0D">
            <w:pPr>
              <w:autoSpaceDE w:val="0"/>
              <w:autoSpaceDN w:val="0"/>
              <w:adjustRightInd w:val="0"/>
            </w:pPr>
            <w:r w:rsidRPr="00C77CB3">
              <w:t>CO5</w:t>
            </w:r>
          </w:p>
        </w:tc>
        <w:tc>
          <w:tcPr>
            <w:tcW w:w="720" w:type="dxa"/>
          </w:tcPr>
          <w:p w:rsidR="002530C1" w:rsidRPr="00C77CB3" w:rsidRDefault="002530C1" w:rsidP="00E15F0D">
            <w:pPr>
              <w:autoSpaceDN w:val="0"/>
              <w:adjustRightInd w:val="0"/>
              <w:jc w:val="center"/>
            </w:pPr>
          </w:p>
        </w:tc>
        <w:tc>
          <w:tcPr>
            <w:tcW w:w="720" w:type="dxa"/>
          </w:tcPr>
          <w:p w:rsidR="002530C1" w:rsidRPr="00C77CB3" w:rsidRDefault="002530C1" w:rsidP="00E15F0D">
            <w:pPr>
              <w:autoSpaceDN w:val="0"/>
              <w:adjustRightInd w:val="0"/>
              <w:jc w:val="center"/>
            </w:pPr>
          </w:p>
        </w:tc>
        <w:tc>
          <w:tcPr>
            <w:tcW w:w="643" w:type="dxa"/>
            <w:vAlign w:val="bottom"/>
          </w:tcPr>
          <w:p w:rsidR="002530C1" w:rsidRPr="00C77CB3" w:rsidRDefault="002530C1" w:rsidP="00E15F0D">
            <w:pPr>
              <w:jc w:val="center"/>
              <w:rPr>
                <w:b/>
                <w:bCs/>
              </w:rPr>
            </w:pPr>
          </w:p>
        </w:tc>
        <w:tc>
          <w:tcPr>
            <w:tcW w:w="663" w:type="dxa"/>
            <w:vAlign w:val="bottom"/>
          </w:tcPr>
          <w:p w:rsidR="002530C1" w:rsidRPr="00C77CB3" w:rsidRDefault="002530C1" w:rsidP="00E15F0D">
            <w:pPr>
              <w:jc w:val="center"/>
              <w:rPr>
                <w:b/>
                <w:bCs/>
              </w:rPr>
            </w:pPr>
          </w:p>
        </w:tc>
        <w:tc>
          <w:tcPr>
            <w:tcW w:w="764" w:type="dxa"/>
            <w:vAlign w:val="bottom"/>
          </w:tcPr>
          <w:p w:rsidR="002530C1" w:rsidRPr="00C77CB3" w:rsidRDefault="002530C1" w:rsidP="00E15F0D">
            <w:pPr>
              <w:jc w:val="center"/>
              <w:rPr>
                <w:b/>
                <w:bCs/>
              </w:rPr>
            </w:pPr>
          </w:p>
        </w:tc>
        <w:tc>
          <w:tcPr>
            <w:tcW w:w="643" w:type="dxa"/>
            <w:vAlign w:val="bottom"/>
          </w:tcPr>
          <w:p w:rsidR="002530C1" w:rsidRPr="00C77CB3" w:rsidRDefault="002530C1" w:rsidP="00E15F0D">
            <w:pPr>
              <w:jc w:val="center"/>
              <w:rPr>
                <w:b/>
                <w:bCs/>
              </w:rPr>
            </w:pPr>
          </w:p>
        </w:tc>
        <w:tc>
          <w:tcPr>
            <w:tcW w:w="707" w:type="dxa"/>
            <w:vAlign w:val="bottom"/>
          </w:tcPr>
          <w:p w:rsidR="002530C1" w:rsidRPr="00C77CB3" w:rsidRDefault="002530C1" w:rsidP="00E15F0D">
            <w:pPr>
              <w:jc w:val="center"/>
              <w:rPr>
                <w:b/>
                <w:bCs/>
              </w:rPr>
            </w:pPr>
          </w:p>
        </w:tc>
        <w:tc>
          <w:tcPr>
            <w:tcW w:w="643" w:type="dxa"/>
            <w:vAlign w:val="bottom"/>
          </w:tcPr>
          <w:p w:rsidR="002530C1" w:rsidRPr="00C77CB3" w:rsidRDefault="002530C1" w:rsidP="00E15F0D">
            <w:pPr>
              <w:jc w:val="center"/>
              <w:rPr>
                <w:b/>
                <w:bCs/>
              </w:rPr>
            </w:pPr>
          </w:p>
        </w:tc>
        <w:tc>
          <w:tcPr>
            <w:tcW w:w="662" w:type="dxa"/>
            <w:vAlign w:val="bottom"/>
          </w:tcPr>
          <w:p w:rsidR="002530C1" w:rsidRPr="00C77CB3" w:rsidRDefault="002530C1" w:rsidP="00E15F0D">
            <w:pPr>
              <w:jc w:val="center"/>
              <w:rPr>
                <w:b/>
                <w:bCs/>
              </w:rPr>
            </w:pPr>
          </w:p>
        </w:tc>
        <w:tc>
          <w:tcPr>
            <w:tcW w:w="662" w:type="dxa"/>
            <w:vAlign w:val="bottom"/>
          </w:tcPr>
          <w:p w:rsidR="002530C1" w:rsidRPr="00C77CB3" w:rsidRDefault="002530C1" w:rsidP="00E15F0D">
            <w:pPr>
              <w:jc w:val="center"/>
              <w:rPr>
                <w:b/>
                <w:bCs/>
              </w:rPr>
            </w:pPr>
          </w:p>
        </w:tc>
        <w:tc>
          <w:tcPr>
            <w:tcW w:w="662" w:type="dxa"/>
            <w:vAlign w:val="bottom"/>
          </w:tcPr>
          <w:p w:rsidR="002530C1" w:rsidRPr="00C77CB3" w:rsidRDefault="002530C1" w:rsidP="00E15F0D">
            <w:pPr>
              <w:jc w:val="center"/>
              <w:rPr>
                <w:b/>
                <w:bCs/>
              </w:rPr>
            </w:pPr>
          </w:p>
        </w:tc>
        <w:tc>
          <w:tcPr>
            <w:tcW w:w="662" w:type="dxa"/>
            <w:vAlign w:val="bottom"/>
          </w:tcPr>
          <w:p w:rsidR="002530C1" w:rsidRPr="00C77CB3" w:rsidRDefault="002530C1" w:rsidP="00E15F0D">
            <w:pPr>
              <w:jc w:val="center"/>
              <w:rPr>
                <w:b/>
                <w:bCs/>
              </w:rPr>
            </w:pPr>
          </w:p>
        </w:tc>
      </w:tr>
      <w:tr w:rsidR="002530C1" w:rsidRPr="00C77CB3" w:rsidTr="00E15F0D">
        <w:tc>
          <w:tcPr>
            <w:tcW w:w="738" w:type="dxa"/>
          </w:tcPr>
          <w:p w:rsidR="002530C1" w:rsidRPr="00C77CB3" w:rsidRDefault="002530C1" w:rsidP="00E15F0D">
            <w:pPr>
              <w:autoSpaceDE w:val="0"/>
              <w:autoSpaceDN w:val="0"/>
              <w:adjustRightInd w:val="0"/>
            </w:pPr>
            <w:r w:rsidRPr="00C77CB3">
              <w:t>CO6</w:t>
            </w:r>
          </w:p>
        </w:tc>
        <w:tc>
          <w:tcPr>
            <w:tcW w:w="720" w:type="dxa"/>
          </w:tcPr>
          <w:p w:rsidR="002530C1" w:rsidRPr="00C77CB3" w:rsidRDefault="002530C1" w:rsidP="00E15F0D">
            <w:pPr>
              <w:autoSpaceDN w:val="0"/>
              <w:adjustRightInd w:val="0"/>
              <w:jc w:val="center"/>
            </w:pPr>
          </w:p>
        </w:tc>
        <w:tc>
          <w:tcPr>
            <w:tcW w:w="720" w:type="dxa"/>
          </w:tcPr>
          <w:p w:rsidR="002530C1" w:rsidRPr="00C77CB3" w:rsidRDefault="002530C1" w:rsidP="00E15F0D">
            <w:pPr>
              <w:autoSpaceDN w:val="0"/>
              <w:adjustRightInd w:val="0"/>
              <w:jc w:val="center"/>
            </w:pPr>
          </w:p>
        </w:tc>
        <w:tc>
          <w:tcPr>
            <w:tcW w:w="643" w:type="dxa"/>
            <w:vAlign w:val="bottom"/>
          </w:tcPr>
          <w:p w:rsidR="002530C1" w:rsidRPr="00C77CB3" w:rsidRDefault="002530C1" w:rsidP="00E15F0D">
            <w:pPr>
              <w:jc w:val="center"/>
              <w:rPr>
                <w:b/>
                <w:bCs/>
              </w:rPr>
            </w:pPr>
          </w:p>
        </w:tc>
        <w:tc>
          <w:tcPr>
            <w:tcW w:w="663" w:type="dxa"/>
            <w:vAlign w:val="bottom"/>
          </w:tcPr>
          <w:p w:rsidR="002530C1" w:rsidRPr="00C77CB3" w:rsidRDefault="002530C1" w:rsidP="00E15F0D">
            <w:pPr>
              <w:jc w:val="center"/>
              <w:rPr>
                <w:b/>
                <w:bCs/>
              </w:rPr>
            </w:pPr>
          </w:p>
        </w:tc>
        <w:tc>
          <w:tcPr>
            <w:tcW w:w="764" w:type="dxa"/>
            <w:vAlign w:val="bottom"/>
          </w:tcPr>
          <w:p w:rsidR="002530C1" w:rsidRPr="00C77CB3" w:rsidRDefault="002530C1" w:rsidP="00E15F0D">
            <w:pPr>
              <w:jc w:val="center"/>
              <w:rPr>
                <w:b/>
                <w:bCs/>
              </w:rPr>
            </w:pPr>
          </w:p>
        </w:tc>
        <w:tc>
          <w:tcPr>
            <w:tcW w:w="643" w:type="dxa"/>
            <w:vAlign w:val="bottom"/>
          </w:tcPr>
          <w:p w:rsidR="002530C1" w:rsidRPr="00C77CB3" w:rsidRDefault="002530C1" w:rsidP="00E15F0D">
            <w:pPr>
              <w:jc w:val="center"/>
              <w:rPr>
                <w:b/>
                <w:bCs/>
              </w:rPr>
            </w:pPr>
          </w:p>
        </w:tc>
        <w:tc>
          <w:tcPr>
            <w:tcW w:w="707" w:type="dxa"/>
            <w:vAlign w:val="bottom"/>
          </w:tcPr>
          <w:p w:rsidR="002530C1" w:rsidRPr="00C77CB3" w:rsidRDefault="002530C1" w:rsidP="00E15F0D">
            <w:pPr>
              <w:jc w:val="center"/>
              <w:rPr>
                <w:b/>
                <w:bCs/>
              </w:rPr>
            </w:pPr>
          </w:p>
        </w:tc>
        <w:tc>
          <w:tcPr>
            <w:tcW w:w="643" w:type="dxa"/>
            <w:vAlign w:val="bottom"/>
          </w:tcPr>
          <w:p w:rsidR="002530C1" w:rsidRPr="00C77CB3" w:rsidRDefault="002530C1" w:rsidP="00E15F0D">
            <w:pPr>
              <w:jc w:val="center"/>
              <w:rPr>
                <w:b/>
                <w:bCs/>
              </w:rPr>
            </w:pPr>
          </w:p>
        </w:tc>
        <w:tc>
          <w:tcPr>
            <w:tcW w:w="662" w:type="dxa"/>
            <w:vAlign w:val="bottom"/>
          </w:tcPr>
          <w:p w:rsidR="002530C1" w:rsidRPr="00C77CB3" w:rsidRDefault="002530C1" w:rsidP="00E15F0D">
            <w:pPr>
              <w:jc w:val="center"/>
              <w:rPr>
                <w:b/>
                <w:bCs/>
              </w:rPr>
            </w:pPr>
          </w:p>
        </w:tc>
        <w:tc>
          <w:tcPr>
            <w:tcW w:w="662" w:type="dxa"/>
            <w:vAlign w:val="bottom"/>
          </w:tcPr>
          <w:p w:rsidR="002530C1" w:rsidRPr="00C77CB3" w:rsidRDefault="002530C1" w:rsidP="00E15F0D">
            <w:pPr>
              <w:jc w:val="center"/>
              <w:rPr>
                <w:b/>
                <w:bCs/>
              </w:rPr>
            </w:pPr>
          </w:p>
        </w:tc>
        <w:tc>
          <w:tcPr>
            <w:tcW w:w="662" w:type="dxa"/>
            <w:vAlign w:val="bottom"/>
          </w:tcPr>
          <w:p w:rsidR="002530C1" w:rsidRPr="00C77CB3" w:rsidRDefault="002530C1" w:rsidP="00E15F0D">
            <w:pPr>
              <w:jc w:val="center"/>
              <w:rPr>
                <w:b/>
                <w:bCs/>
              </w:rPr>
            </w:pPr>
          </w:p>
        </w:tc>
        <w:tc>
          <w:tcPr>
            <w:tcW w:w="662" w:type="dxa"/>
            <w:vAlign w:val="bottom"/>
          </w:tcPr>
          <w:p w:rsidR="002530C1" w:rsidRPr="00C77CB3" w:rsidRDefault="002530C1" w:rsidP="00E15F0D">
            <w:pPr>
              <w:jc w:val="center"/>
              <w:rPr>
                <w:b/>
                <w:bCs/>
              </w:rPr>
            </w:pPr>
          </w:p>
        </w:tc>
      </w:tr>
    </w:tbl>
    <w:p w:rsidR="002530C1" w:rsidRPr="00C77CB3" w:rsidRDefault="002530C1" w:rsidP="00984112">
      <w:pPr>
        <w:suppressAutoHyphens/>
        <w:spacing w:after="0" w:line="240" w:lineRule="auto"/>
        <w:jc w:val="both"/>
        <w:rPr>
          <w:rFonts w:ascii="Times New Roman" w:hAnsi="Times New Roman" w:cs="Times New Roman"/>
          <w:b/>
          <w:bCs/>
          <w:lang w:eastAsia="ar-SA"/>
        </w:rPr>
      </w:pPr>
    </w:p>
    <w:p w:rsidR="002530C1" w:rsidRPr="00C77CB3" w:rsidRDefault="002530C1" w:rsidP="00984112">
      <w:pPr>
        <w:suppressAutoHyphens/>
        <w:spacing w:after="0" w:line="240" w:lineRule="auto"/>
        <w:jc w:val="both"/>
        <w:rPr>
          <w:rFonts w:ascii="Times New Roman" w:hAnsi="Times New Roman" w:cs="Times New Roman"/>
          <w:b/>
          <w:bCs/>
          <w:lang w:eastAsia="ar-SA"/>
        </w:rPr>
      </w:pPr>
    </w:p>
    <w:p w:rsidR="00984112" w:rsidRPr="00C77CB3" w:rsidRDefault="00984112" w:rsidP="00984112">
      <w:pPr>
        <w:suppressAutoHyphens/>
        <w:spacing w:after="0" w:line="240" w:lineRule="auto"/>
        <w:jc w:val="both"/>
        <w:rPr>
          <w:rFonts w:ascii="Times New Roman" w:hAnsi="Times New Roman" w:cs="Times New Roman"/>
          <w:b/>
          <w:bCs/>
          <w:lang w:eastAsia="ar-SA"/>
        </w:rPr>
      </w:pPr>
      <w:r w:rsidRPr="00C77CB3">
        <w:rPr>
          <w:rFonts w:ascii="Times New Roman" w:hAnsi="Times New Roman" w:cs="Times New Roman"/>
          <w:b/>
          <w:bCs/>
          <w:lang w:eastAsia="ar-SA"/>
        </w:rPr>
        <w:t>UNIT – I:</w:t>
      </w:r>
    </w:p>
    <w:p w:rsidR="00984112" w:rsidRPr="00C77CB3" w:rsidRDefault="00984112" w:rsidP="00984112">
      <w:pPr>
        <w:jc w:val="both"/>
        <w:rPr>
          <w:rFonts w:ascii="Times New Roman" w:hAnsi="Times New Roman" w:cs="Times New Roman"/>
        </w:rPr>
      </w:pPr>
      <w:r w:rsidRPr="00C77CB3">
        <w:rPr>
          <w:rFonts w:ascii="Times New Roman" w:hAnsi="Times New Roman" w:cs="Times New Roman"/>
          <w:b/>
          <w:bCs/>
        </w:rPr>
        <w:t>LANGUAGE CONSTRUCTS AND CONVENTIONS:</w:t>
      </w:r>
      <w:r w:rsidRPr="00C77CB3">
        <w:rPr>
          <w:rFonts w:ascii="Times New Roman" w:hAnsi="Times New Roman" w:cs="Times New Roman"/>
        </w:rPr>
        <w:t xml:space="preserve"> Introduction, Keywords, Identifiers, White Space, Characters, Comments, Numbers, Strings, Logic Values, Strengths, Data Types, Scalars and Vectors, Parameters, Operators. Verilog Module structure.</w:t>
      </w:r>
    </w:p>
    <w:p w:rsidR="00984112" w:rsidRPr="00C77CB3" w:rsidRDefault="00984112" w:rsidP="00984112">
      <w:pPr>
        <w:jc w:val="both"/>
        <w:rPr>
          <w:rFonts w:ascii="Times New Roman" w:hAnsi="Times New Roman" w:cs="Times New Roman"/>
          <w:b/>
        </w:rPr>
      </w:pPr>
      <w:r w:rsidRPr="00C77CB3">
        <w:rPr>
          <w:rFonts w:ascii="Times New Roman" w:hAnsi="Times New Roman" w:cs="Times New Roman"/>
          <w:b/>
        </w:rPr>
        <w:t>UNIT – II</w:t>
      </w:r>
    </w:p>
    <w:p w:rsidR="00984112" w:rsidRPr="00C77CB3" w:rsidRDefault="00984112" w:rsidP="00984112">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b/>
          <w:bCs/>
        </w:rPr>
        <w:t>MODELING AT DATA FLOW LEVEL:</w:t>
      </w:r>
      <w:r w:rsidRPr="00C77CB3">
        <w:rPr>
          <w:rFonts w:ascii="Times New Roman" w:hAnsi="Times New Roman" w:cs="Times New Roman"/>
        </w:rPr>
        <w:t>Introduction, Continuous Assignment Structures, Delays and Continuous Assignments, Assignment to Vectors, Operators.</w:t>
      </w:r>
    </w:p>
    <w:p w:rsidR="00984112" w:rsidRPr="00C77CB3" w:rsidRDefault="00984112" w:rsidP="00984112">
      <w:pPr>
        <w:jc w:val="both"/>
        <w:rPr>
          <w:rFonts w:ascii="Times New Roman" w:hAnsi="Times New Roman" w:cs="Times New Roman"/>
        </w:rPr>
      </w:pPr>
      <w:r w:rsidRPr="00C77CB3">
        <w:rPr>
          <w:rFonts w:ascii="Times New Roman" w:hAnsi="Times New Roman" w:cs="Times New Roman"/>
          <w:b/>
          <w:bCs/>
        </w:rPr>
        <w:t>BEHAVIORAL MODELING:</w:t>
      </w:r>
      <w:r w:rsidRPr="00C77CB3">
        <w:rPr>
          <w:rFonts w:ascii="Times New Roman" w:hAnsi="Times New Roman" w:cs="Times New Roman"/>
        </w:rPr>
        <w:t>Introduction, Initial Construct, Always Construct, Assignments with delays, Blocking and Non blocking Assignments</w:t>
      </w:r>
    </w:p>
    <w:p w:rsidR="00984112" w:rsidRPr="00C77CB3" w:rsidRDefault="00984112" w:rsidP="00984112">
      <w:pPr>
        <w:jc w:val="both"/>
        <w:rPr>
          <w:rFonts w:ascii="Times New Roman" w:hAnsi="Times New Roman" w:cs="Times New Roman"/>
          <w:b/>
        </w:rPr>
      </w:pPr>
      <w:r w:rsidRPr="00C77CB3">
        <w:rPr>
          <w:rFonts w:ascii="Times New Roman" w:hAnsi="Times New Roman" w:cs="Times New Roman"/>
          <w:b/>
        </w:rPr>
        <w:lastRenderedPageBreak/>
        <w:t>UNIT – III</w:t>
      </w:r>
    </w:p>
    <w:p w:rsidR="00984112" w:rsidRPr="00C77CB3" w:rsidRDefault="00984112" w:rsidP="00984112">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b/>
          <w:bCs/>
        </w:rPr>
        <w:t>MODELING AT DATA FLOW LEVEL:</w:t>
      </w:r>
      <w:r w:rsidRPr="00C77CB3">
        <w:rPr>
          <w:rFonts w:ascii="Times New Roman" w:hAnsi="Times New Roman" w:cs="Times New Roman"/>
        </w:rPr>
        <w:t>Introduction, Continuous Assignment Structures, Delays and Continuous Assignments, Assignment to Vectors, Operators.</w:t>
      </w:r>
    </w:p>
    <w:p w:rsidR="00984112" w:rsidRPr="00C77CB3" w:rsidRDefault="00984112" w:rsidP="00984112">
      <w:pPr>
        <w:jc w:val="both"/>
        <w:rPr>
          <w:rFonts w:ascii="Times New Roman" w:hAnsi="Times New Roman" w:cs="Times New Roman"/>
        </w:rPr>
      </w:pPr>
      <w:r w:rsidRPr="00C77CB3">
        <w:rPr>
          <w:rFonts w:ascii="Times New Roman" w:hAnsi="Times New Roman" w:cs="Times New Roman"/>
          <w:b/>
          <w:bCs/>
        </w:rPr>
        <w:t>BEHAVIORAL MODELING:</w:t>
      </w:r>
      <w:r w:rsidRPr="00C77CB3">
        <w:rPr>
          <w:rFonts w:ascii="Times New Roman" w:hAnsi="Times New Roman" w:cs="Times New Roman"/>
        </w:rPr>
        <w:t>Introduction, Initial Construct, Always Construct, Assignments with delays, Blocking and Non blocking Assignments</w:t>
      </w:r>
    </w:p>
    <w:p w:rsidR="00984112" w:rsidRPr="00C77CB3" w:rsidRDefault="00984112" w:rsidP="00984112">
      <w:pPr>
        <w:jc w:val="both"/>
        <w:rPr>
          <w:rFonts w:ascii="Times New Roman" w:hAnsi="Times New Roman" w:cs="Times New Roman"/>
          <w:b/>
        </w:rPr>
      </w:pPr>
      <w:r w:rsidRPr="00C77CB3">
        <w:rPr>
          <w:rFonts w:ascii="Times New Roman" w:hAnsi="Times New Roman" w:cs="Times New Roman"/>
          <w:b/>
        </w:rPr>
        <w:t>UNIT – IV</w:t>
      </w:r>
    </w:p>
    <w:p w:rsidR="00984112" w:rsidRPr="00C77CB3" w:rsidRDefault="00984112" w:rsidP="00984112">
      <w:pPr>
        <w:suppressAutoHyphens/>
        <w:spacing w:after="0" w:line="240" w:lineRule="auto"/>
        <w:jc w:val="both"/>
        <w:rPr>
          <w:rFonts w:ascii="Times New Roman" w:hAnsi="Times New Roman" w:cs="Times New Roman"/>
          <w:lang w:eastAsia="ar-SA"/>
        </w:rPr>
      </w:pPr>
      <w:r w:rsidRPr="00C77CB3">
        <w:rPr>
          <w:rFonts w:ascii="Times New Roman" w:hAnsi="Times New Roman" w:cs="Times New Roman"/>
          <w:b/>
          <w:bCs/>
          <w:lang w:eastAsia="ar-SA"/>
        </w:rPr>
        <w:t xml:space="preserve">Programming Embedded Systems in C </w:t>
      </w:r>
    </w:p>
    <w:p w:rsidR="00984112" w:rsidRPr="00C77CB3" w:rsidRDefault="00984112" w:rsidP="00984112">
      <w:pPr>
        <w:suppressAutoHyphens/>
        <w:spacing w:after="0" w:line="240" w:lineRule="auto"/>
        <w:jc w:val="both"/>
        <w:rPr>
          <w:rFonts w:ascii="Times New Roman" w:hAnsi="Times New Roman" w:cs="Times New Roman"/>
          <w:b/>
          <w:bCs/>
          <w:lang w:eastAsia="ar-SA"/>
        </w:rPr>
      </w:pPr>
      <w:r w:rsidRPr="00C77CB3">
        <w:rPr>
          <w:rFonts w:ascii="Times New Roman" w:hAnsi="Times New Roman" w:cs="Times New Roman"/>
          <w:lang w:eastAsia="ar-SA"/>
        </w:rPr>
        <w:t>Introduction ,What is an embedded system, Which processor should you use, Which programming language should you use, Which operating system should you use, How do you develop embedded software, Conclusions</w:t>
      </w:r>
      <w:r w:rsidRPr="00C77CB3">
        <w:rPr>
          <w:rFonts w:ascii="Times New Roman" w:hAnsi="Times New Roman" w:cs="Times New Roman"/>
          <w:b/>
          <w:bCs/>
          <w:lang w:eastAsia="ar-SA"/>
        </w:rPr>
        <w:t xml:space="preserve"> </w:t>
      </w:r>
    </w:p>
    <w:p w:rsidR="00984112" w:rsidRPr="00C77CB3" w:rsidRDefault="00984112" w:rsidP="00984112">
      <w:pPr>
        <w:jc w:val="both"/>
        <w:rPr>
          <w:rFonts w:ascii="Times New Roman" w:hAnsi="Times New Roman" w:cs="Times New Roman"/>
          <w:b/>
        </w:rPr>
      </w:pPr>
    </w:p>
    <w:p w:rsidR="00984112" w:rsidRPr="00C77CB3" w:rsidRDefault="00984112" w:rsidP="00984112">
      <w:pPr>
        <w:jc w:val="both"/>
        <w:rPr>
          <w:rFonts w:ascii="Times New Roman" w:hAnsi="Times New Roman" w:cs="Times New Roman"/>
          <w:b/>
        </w:rPr>
      </w:pPr>
      <w:r w:rsidRPr="00C77CB3">
        <w:rPr>
          <w:rFonts w:ascii="Times New Roman" w:hAnsi="Times New Roman" w:cs="Times New Roman"/>
          <w:b/>
        </w:rPr>
        <w:t xml:space="preserve">UNIT – V </w:t>
      </w:r>
    </w:p>
    <w:p w:rsidR="00984112" w:rsidRPr="00C77CB3" w:rsidRDefault="00984112" w:rsidP="00984112">
      <w:pPr>
        <w:jc w:val="both"/>
        <w:rPr>
          <w:rFonts w:ascii="Times New Roman" w:hAnsi="Times New Roman" w:cs="Times New Roman"/>
        </w:rPr>
      </w:pPr>
      <w:r w:rsidRPr="00C77CB3">
        <w:rPr>
          <w:rFonts w:ascii="Times New Roman" w:hAnsi="Times New Roman" w:cs="Times New Roman"/>
          <w:b/>
          <w:bCs/>
        </w:rPr>
        <w:t xml:space="preserve">The 8051 Architecture: </w:t>
      </w:r>
      <w:r w:rsidRPr="00C77CB3">
        <w:rPr>
          <w:rFonts w:ascii="Times New Roman" w:hAnsi="Times New Roman" w:cs="Times New Roman"/>
        </w:rPr>
        <w:t>Architecture of 8051 Micro controller, Memory Organization. Special Function Registers. Input/Output Ports and Circuits, External Memory, Counter and Timers, Serial data Input/Output, Interrupts.</w:t>
      </w:r>
    </w:p>
    <w:p w:rsidR="00984112" w:rsidRPr="00C77CB3" w:rsidRDefault="00984112" w:rsidP="00984112">
      <w:pPr>
        <w:jc w:val="both"/>
        <w:rPr>
          <w:rFonts w:ascii="Times New Roman" w:hAnsi="Times New Roman" w:cs="Times New Roman"/>
          <w:b/>
        </w:rPr>
      </w:pPr>
      <w:r w:rsidRPr="00C77CB3">
        <w:rPr>
          <w:rFonts w:ascii="Times New Roman" w:hAnsi="Times New Roman" w:cs="Times New Roman"/>
          <w:b/>
        </w:rPr>
        <w:t>UNIT – VI</w:t>
      </w:r>
    </w:p>
    <w:p w:rsidR="00984112" w:rsidRPr="00C77CB3" w:rsidRDefault="00984112" w:rsidP="00984112">
      <w:pPr>
        <w:suppressAutoHyphens/>
        <w:spacing w:after="0" w:line="240" w:lineRule="auto"/>
        <w:jc w:val="both"/>
        <w:rPr>
          <w:rFonts w:ascii="Times New Roman" w:hAnsi="Times New Roman" w:cs="Times New Roman"/>
          <w:b/>
          <w:bCs/>
          <w:lang w:eastAsia="ar-SA"/>
        </w:rPr>
      </w:pPr>
      <w:r w:rsidRPr="00C77CB3">
        <w:rPr>
          <w:rFonts w:ascii="Times New Roman" w:hAnsi="Times New Roman" w:cs="Times New Roman"/>
          <w:b/>
          <w:bCs/>
          <w:lang w:eastAsia="ar-SA"/>
        </w:rPr>
        <w:t>Reading Switches</w:t>
      </w:r>
    </w:p>
    <w:p w:rsidR="00984112" w:rsidRPr="00C77CB3" w:rsidRDefault="00984112" w:rsidP="00984112">
      <w:pPr>
        <w:jc w:val="both"/>
        <w:rPr>
          <w:rFonts w:ascii="Times New Roman" w:hAnsi="Times New Roman" w:cs="Times New Roman"/>
          <w:lang w:eastAsia="ar-SA"/>
        </w:rPr>
      </w:pPr>
      <w:r w:rsidRPr="00C77CB3">
        <w:rPr>
          <w:rFonts w:ascii="Times New Roman" w:hAnsi="Times New Roman" w:cs="Times New Roman"/>
          <w:lang w:eastAsia="ar-SA"/>
        </w:rPr>
        <w:t>Introduction, Basic techniques for reading from port pins, Example: Reading and writing bytes, Example: Reading and writing bits (simple version), Example: Reading and writing bits (generic version),</w:t>
      </w:r>
    </w:p>
    <w:p w:rsidR="00984112" w:rsidRPr="00C77CB3" w:rsidRDefault="00984112" w:rsidP="00984112">
      <w:pPr>
        <w:suppressAutoHyphens/>
        <w:spacing w:after="0" w:line="240" w:lineRule="auto"/>
        <w:jc w:val="both"/>
        <w:rPr>
          <w:rFonts w:ascii="Times New Roman" w:hAnsi="Times New Roman" w:cs="Times New Roman"/>
          <w:lang w:eastAsia="ar-SA"/>
        </w:rPr>
      </w:pPr>
      <w:r w:rsidRPr="00C77CB3">
        <w:rPr>
          <w:rFonts w:ascii="Times New Roman" w:hAnsi="Times New Roman" w:cs="Times New Roman"/>
          <w:b/>
          <w:bCs/>
          <w:lang w:eastAsia="ar-SA"/>
        </w:rPr>
        <w:t xml:space="preserve">Adding Structure to the Code </w:t>
      </w:r>
    </w:p>
    <w:p w:rsidR="00984112" w:rsidRPr="00C77CB3" w:rsidRDefault="00984112" w:rsidP="00984112">
      <w:pPr>
        <w:suppressAutoHyphens/>
        <w:spacing w:after="0" w:line="240" w:lineRule="auto"/>
        <w:jc w:val="both"/>
        <w:rPr>
          <w:rFonts w:ascii="Times New Roman" w:hAnsi="Times New Roman" w:cs="Times New Roman"/>
          <w:lang w:eastAsia="ar-SA"/>
        </w:rPr>
      </w:pPr>
      <w:r w:rsidRPr="00C77CB3">
        <w:rPr>
          <w:rFonts w:ascii="Times New Roman" w:hAnsi="Times New Roman" w:cs="Times New Roman"/>
          <w:lang w:eastAsia="ar-SA"/>
        </w:rPr>
        <w:t xml:space="preserve">Introduction, Object-oriented programming with C, The Project Header (MAIN.H), The Port Header (PORT.H), Example: Restructuring the ‘Hello Embedded World’ example, Example: Restructuring the goat-counting example, Further examples, Conclusions </w:t>
      </w:r>
    </w:p>
    <w:p w:rsidR="00984112" w:rsidRPr="00C77CB3" w:rsidRDefault="00984112" w:rsidP="00984112">
      <w:pPr>
        <w:jc w:val="both"/>
        <w:rPr>
          <w:rFonts w:ascii="Times New Roman" w:hAnsi="Times New Roman" w:cs="Times New Roman"/>
        </w:rPr>
      </w:pPr>
    </w:p>
    <w:p w:rsidR="00984112" w:rsidRPr="00C77CB3" w:rsidRDefault="00984112" w:rsidP="00984112">
      <w:pPr>
        <w:suppressAutoHyphens/>
        <w:spacing w:after="0" w:line="240" w:lineRule="auto"/>
        <w:jc w:val="both"/>
        <w:rPr>
          <w:rFonts w:ascii="Times New Roman" w:hAnsi="Times New Roman" w:cs="Times New Roman"/>
          <w:b/>
          <w:lang w:eastAsia="ar-SA"/>
        </w:rPr>
      </w:pPr>
      <w:r w:rsidRPr="00C77CB3">
        <w:rPr>
          <w:rFonts w:ascii="Times New Roman" w:hAnsi="Times New Roman" w:cs="Times New Roman"/>
          <w:b/>
          <w:lang w:eastAsia="ar-SA"/>
        </w:rPr>
        <w:t>TEXT BOOKS:</w:t>
      </w:r>
    </w:p>
    <w:p w:rsidR="00984112" w:rsidRPr="00C77CB3" w:rsidRDefault="00984112" w:rsidP="00984112">
      <w:pPr>
        <w:suppressAutoHyphens/>
        <w:spacing w:after="0" w:line="240" w:lineRule="auto"/>
        <w:jc w:val="both"/>
        <w:rPr>
          <w:rFonts w:ascii="Times New Roman" w:hAnsi="Times New Roman" w:cs="Times New Roman"/>
          <w:b/>
          <w:lang w:eastAsia="ar-SA"/>
        </w:rPr>
      </w:pPr>
    </w:p>
    <w:p w:rsidR="00984112" w:rsidRPr="00C77CB3" w:rsidRDefault="00984112" w:rsidP="00180ADD">
      <w:pPr>
        <w:pStyle w:val="ListParagraph"/>
        <w:widowControl/>
        <w:numPr>
          <w:ilvl w:val="0"/>
          <w:numId w:val="55"/>
        </w:numPr>
        <w:adjustRightInd w:val="0"/>
        <w:jc w:val="both"/>
      </w:pPr>
      <w:r w:rsidRPr="00C77CB3">
        <w:t>T.R. Padmanabhan and B. Bala Tripura Sundari, Design through Verilog HDL – WSE, 2004 IEEE Press.</w:t>
      </w:r>
    </w:p>
    <w:p w:rsidR="00984112" w:rsidRPr="00C77CB3" w:rsidRDefault="00984112" w:rsidP="00180ADD">
      <w:pPr>
        <w:numPr>
          <w:ilvl w:val="0"/>
          <w:numId w:val="55"/>
        </w:numPr>
        <w:suppressAutoHyphens/>
        <w:autoSpaceDE w:val="0"/>
        <w:autoSpaceDN w:val="0"/>
        <w:adjustRightInd w:val="0"/>
        <w:spacing w:after="0" w:line="240" w:lineRule="auto"/>
        <w:jc w:val="both"/>
        <w:rPr>
          <w:rFonts w:ascii="Times New Roman" w:hAnsi="Times New Roman" w:cs="Times New Roman"/>
          <w:bCs/>
          <w:lang w:eastAsia="ar-SA"/>
        </w:rPr>
      </w:pPr>
      <w:r w:rsidRPr="00C77CB3">
        <w:rPr>
          <w:rFonts w:ascii="Times New Roman" w:hAnsi="Times New Roman" w:cs="Times New Roman"/>
          <w:lang w:eastAsia="ar-SA"/>
        </w:rPr>
        <w:t xml:space="preserve">Embedded C - </w:t>
      </w:r>
      <w:r w:rsidRPr="00C77CB3">
        <w:rPr>
          <w:rFonts w:ascii="Times New Roman" w:hAnsi="Times New Roman" w:cs="Times New Roman"/>
          <w:bCs/>
          <w:lang w:eastAsia="ar-SA"/>
        </w:rPr>
        <w:t>Michael J. Pont, 2</w:t>
      </w:r>
      <w:r w:rsidRPr="00C77CB3">
        <w:rPr>
          <w:rFonts w:ascii="Times New Roman" w:hAnsi="Times New Roman" w:cs="Times New Roman"/>
          <w:bCs/>
          <w:vertAlign w:val="superscript"/>
          <w:lang w:eastAsia="ar-SA"/>
        </w:rPr>
        <w:t>nd</w:t>
      </w:r>
      <w:r w:rsidRPr="00C77CB3">
        <w:rPr>
          <w:rFonts w:ascii="Times New Roman" w:hAnsi="Times New Roman" w:cs="Times New Roman"/>
          <w:bCs/>
          <w:lang w:eastAsia="ar-SA"/>
        </w:rPr>
        <w:t xml:space="preserve"> Ed., Pearson Education, 2008</w:t>
      </w:r>
    </w:p>
    <w:p w:rsidR="00984112" w:rsidRPr="00C77CB3" w:rsidRDefault="00984112" w:rsidP="00984112">
      <w:pPr>
        <w:suppressAutoHyphens/>
        <w:autoSpaceDE w:val="0"/>
        <w:autoSpaceDN w:val="0"/>
        <w:adjustRightInd w:val="0"/>
        <w:spacing w:after="0" w:line="240" w:lineRule="auto"/>
        <w:jc w:val="both"/>
        <w:rPr>
          <w:rFonts w:ascii="Times New Roman" w:hAnsi="Times New Roman" w:cs="Times New Roman"/>
          <w:bCs/>
          <w:lang w:eastAsia="ar-SA"/>
        </w:rPr>
      </w:pPr>
    </w:p>
    <w:p w:rsidR="00984112" w:rsidRPr="00C77CB3" w:rsidRDefault="00984112" w:rsidP="00984112">
      <w:pPr>
        <w:suppressAutoHyphens/>
        <w:spacing w:after="0" w:line="240" w:lineRule="auto"/>
        <w:jc w:val="both"/>
        <w:rPr>
          <w:rFonts w:ascii="Times New Roman" w:hAnsi="Times New Roman" w:cs="Times New Roman"/>
          <w:b/>
          <w:lang w:eastAsia="ar-SA"/>
        </w:rPr>
      </w:pPr>
    </w:p>
    <w:p w:rsidR="00984112" w:rsidRPr="00C77CB3" w:rsidRDefault="00984112" w:rsidP="00984112">
      <w:pPr>
        <w:suppressAutoHyphens/>
        <w:spacing w:after="0" w:line="240" w:lineRule="auto"/>
        <w:jc w:val="both"/>
        <w:rPr>
          <w:rFonts w:ascii="Times New Roman" w:hAnsi="Times New Roman" w:cs="Times New Roman"/>
          <w:b/>
          <w:lang w:eastAsia="ar-SA"/>
        </w:rPr>
      </w:pPr>
      <w:r w:rsidRPr="00C77CB3">
        <w:rPr>
          <w:rFonts w:ascii="Times New Roman" w:hAnsi="Times New Roman" w:cs="Times New Roman"/>
          <w:b/>
          <w:lang w:eastAsia="ar-SA"/>
        </w:rPr>
        <w:t>REFERENCE BOOKS:</w:t>
      </w:r>
    </w:p>
    <w:p w:rsidR="00984112" w:rsidRPr="00C77CB3" w:rsidRDefault="00984112" w:rsidP="00984112">
      <w:pPr>
        <w:suppressAutoHyphens/>
        <w:spacing w:after="0" w:line="240" w:lineRule="auto"/>
        <w:jc w:val="both"/>
        <w:rPr>
          <w:rFonts w:ascii="Times New Roman" w:hAnsi="Times New Roman" w:cs="Times New Roman"/>
          <w:b/>
          <w:lang w:eastAsia="ar-SA"/>
        </w:rPr>
      </w:pPr>
    </w:p>
    <w:p w:rsidR="00984112" w:rsidRPr="00C77CB3" w:rsidRDefault="00984112" w:rsidP="00180ADD">
      <w:pPr>
        <w:numPr>
          <w:ilvl w:val="0"/>
          <w:numId w:val="56"/>
        </w:numPr>
        <w:suppressAutoHyphens/>
        <w:autoSpaceDE w:val="0"/>
        <w:autoSpaceDN w:val="0"/>
        <w:adjustRightInd w:val="0"/>
        <w:spacing w:after="0" w:line="240" w:lineRule="auto"/>
        <w:ind w:left="720"/>
        <w:jc w:val="both"/>
        <w:rPr>
          <w:rFonts w:ascii="Times New Roman" w:hAnsi="Times New Roman" w:cs="Times New Roman"/>
          <w:lang w:eastAsia="ar-SA"/>
        </w:rPr>
      </w:pPr>
      <w:r w:rsidRPr="00C77CB3">
        <w:rPr>
          <w:rFonts w:ascii="Times New Roman" w:hAnsi="Times New Roman" w:cs="Times New Roman"/>
        </w:rPr>
        <w:t>J. Bhaskar, A Verilog Primier, BSP, 2003.</w:t>
      </w:r>
    </w:p>
    <w:p w:rsidR="00984112" w:rsidRPr="00C77CB3" w:rsidRDefault="00984112" w:rsidP="00180ADD">
      <w:pPr>
        <w:numPr>
          <w:ilvl w:val="0"/>
          <w:numId w:val="56"/>
        </w:numPr>
        <w:suppressAutoHyphens/>
        <w:autoSpaceDE w:val="0"/>
        <w:autoSpaceDN w:val="0"/>
        <w:adjustRightInd w:val="0"/>
        <w:spacing w:after="0" w:line="240" w:lineRule="auto"/>
        <w:ind w:left="720"/>
        <w:jc w:val="both"/>
        <w:rPr>
          <w:rFonts w:ascii="Times New Roman" w:hAnsi="Times New Roman" w:cs="Times New Roman"/>
          <w:b/>
          <w:bCs/>
        </w:rPr>
      </w:pPr>
      <w:r w:rsidRPr="00C77CB3">
        <w:rPr>
          <w:rFonts w:ascii="Times New Roman" w:hAnsi="Times New Roman" w:cs="Times New Roman"/>
          <w:lang w:eastAsia="ar-SA"/>
        </w:rPr>
        <w:t>PICmicro MCU C-An introduction to programming, The Microchip PIC in CCS C - Nigel Gardner</w:t>
      </w:r>
      <w:r w:rsidRPr="00C77CB3">
        <w:rPr>
          <w:rFonts w:ascii="Times New Roman" w:hAnsi="Times New Roman" w:cs="Times New Roman"/>
        </w:rPr>
        <w:br w:type="page"/>
      </w:r>
    </w:p>
    <w:p w:rsidR="00984112" w:rsidRPr="00C77CB3" w:rsidRDefault="00984112" w:rsidP="00984112">
      <w:pPr>
        <w:spacing w:after="0" w:line="240" w:lineRule="auto"/>
        <w:jc w:val="center"/>
        <w:rPr>
          <w:rFonts w:ascii="Times New Roman" w:hAnsi="Times New Roman" w:cs="Times New Roman"/>
          <w:b/>
        </w:rPr>
      </w:pPr>
      <w:r w:rsidRPr="00C77CB3">
        <w:rPr>
          <w:rFonts w:ascii="Times New Roman" w:hAnsi="Times New Roman" w:cs="Times New Roman"/>
          <w:b/>
        </w:rPr>
        <w:lastRenderedPageBreak/>
        <w:t>Syllabus for B. Tech. III Year I semester</w:t>
      </w:r>
    </w:p>
    <w:p w:rsidR="00984112" w:rsidRPr="00C77CB3" w:rsidRDefault="00984112" w:rsidP="00984112">
      <w:pPr>
        <w:tabs>
          <w:tab w:val="left" w:pos="180"/>
        </w:tabs>
        <w:spacing w:after="0" w:line="240" w:lineRule="auto"/>
        <w:jc w:val="center"/>
        <w:rPr>
          <w:rFonts w:ascii="Times New Roman" w:hAnsi="Times New Roman" w:cs="Times New Roman"/>
          <w:b/>
        </w:rPr>
      </w:pPr>
      <w:r w:rsidRPr="00C77CB3">
        <w:rPr>
          <w:rFonts w:ascii="Times New Roman" w:hAnsi="Times New Roman" w:cs="Times New Roman"/>
          <w:b/>
        </w:rPr>
        <w:t>Mechanical Engineering</w:t>
      </w:r>
    </w:p>
    <w:p w:rsidR="00984112" w:rsidRPr="00C77CB3" w:rsidRDefault="00984112" w:rsidP="00984112">
      <w:pPr>
        <w:spacing w:after="0" w:line="240" w:lineRule="auto"/>
        <w:jc w:val="center"/>
        <w:rPr>
          <w:rFonts w:ascii="Times New Roman" w:hAnsi="Times New Roman" w:cs="Times New Roman"/>
          <w:b/>
          <w:bCs/>
        </w:rPr>
      </w:pPr>
      <w:r w:rsidRPr="00C77CB3">
        <w:rPr>
          <w:rFonts w:ascii="Times New Roman" w:hAnsi="Times New Roman" w:cs="Times New Roman"/>
          <w:b/>
          <w:bCs/>
        </w:rPr>
        <w:t>QUANTITATIVE APTITUDE</w:t>
      </w:r>
    </w:p>
    <w:p w:rsidR="00984112" w:rsidRPr="00C77CB3" w:rsidRDefault="00984112" w:rsidP="00984112">
      <w:pPr>
        <w:spacing w:line="252" w:lineRule="auto"/>
        <w:rPr>
          <w:rFonts w:ascii="Times New Roman" w:hAnsi="Times New Roman" w:cs="Times New Roman"/>
          <w:b/>
          <w:bCs/>
        </w:rPr>
      </w:pPr>
      <w:r w:rsidRPr="00C77CB3">
        <w:rPr>
          <w:rFonts w:ascii="Times New Roman" w:hAnsi="Times New Roman" w:cs="Times New Roman"/>
          <w:b/>
          <w:bCs/>
        </w:rPr>
        <w:t xml:space="preserve">Code:  7H518       </w:t>
      </w:r>
    </w:p>
    <w:p w:rsidR="00984112" w:rsidRPr="00C77CB3" w:rsidRDefault="00984112" w:rsidP="00984112">
      <w:pPr>
        <w:spacing w:after="0" w:line="252" w:lineRule="auto"/>
        <w:jc w:val="right"/>
        <w:rPr>
          <w:rFonts w:ascii="Times New Roman" w:hAnsi="Times New Roman" w:cs="Times New Roman"/>
          <w:b/>
          <w:lang w:val="fr-FR"/>
        </w:rPr>
      </w:pPr>
      <w:r w:rsidRPr="00C77CB3">
        <w:rPr>
          <w:rFonts w:ascii="Times New Roman" w:hAnsi="Times New Roman" w:cs="Times New Roman"/>
          <w:b/>
          <w:bCs/>
        </w:rPr>
        <w:t xml:space="preserve">                </w:t>
      </w:r>
      <w:r w:rsidRPr="00C77CB3">
        <w:rPr>
          <w:rFonts w:ascii="Times New Roman" w:hAnsi="Times New Roman" w:cs="Times New Roman"/>
          <w:b/>
          <w:bCs/>
        </w:rPr>
        <w:tab/>
      </w:r>
      <w:r w:rsidRPr="00C77CB3">
        <w:rPr>
          <w:rFonts w:ascii="Times New Roman" w:hAnsi="Times New Roman" w:cs="Times New Roman"/>
          <w:b/>
          <w:bCs/>
        </w:rPr>
        <w:tab/>
      </w:r>
      <w:r w:rsidRPr="00C77CB3">
        <w:rPr>
          <w:rFonts w:ascii="Times New Roman" w:hAnsi="Times New Roman" w:cs="Times New Roman"/>
          <w:b/>
          <w:bCs/>
        </w:rPr>
        <w:tab/>
      </w:r>
      <w:r w:rsidRPr="00C77CB3">
        <w:rPr>
          <w:rFonts w:ascii="Times New Roman" w:hAnsi="Times New Roman" w:cs="Times New Roman"/>
          <w:b/>
          <w:bCs/>
        </w:rPr>
        <w:tab/>
      </w:r>
      <w:r w:rsidRPr="00C77CB3">
        <w:rPr>
          <w:rFonts w:ascii="Times New Roman" w:hAnsi="Times New Roman" w:cs="Times New Roman"/>
          <w:b/>
          <w:bCs/>
        </w:rPr>
        <w:tab/>
      </w:r>
      <w:r w:rsidRPr="00C77CB3">
        <w:rPr>
          <w:rFonts w:ascii="Times New Roman" w:hAnsi="Times New Roman" w:cs="Times New Roman"/>
          <w:b/>
          <w:bCs/>
        </w:rPr>
        <w:tab/>
      </w:r>
      <w:r w:rsidRPr="00C77CB3">
        <w:rPr>
          <w:rFonts w:ascii="Times New Roman" w:hAnsi="Times New Roman" w:cs="Times New Roman"/>
          <w:b/>
          <w:bCs/>
        </w:rPr>
        <w:tab/>
      </w:r>
      <w:r w:rsidRPr="00C77CB3">
        <w:rPr>
          <w:rFonts w:ascii="Times New Roman" w:hAnsi="Times New Roman" w:cs="Times New Roman"/>
          <w:b/>
          <w:bCs/>
        </w:rPr>
        <w:tab/>
      </w:r>
      <w:r w:rsidRPr="00C77CB3">
        <w:rPr>
          <w:rFonts w:ascii="Times New Roman" w:hAnsi="Times New Roman" w:cs="Times New Roman"/>
          <w:b/>
          <w:lang w:val="fr-FR"/>
        </w:rPr>
        <w:t>L     T    P/D   C</w:t>
      </w:r>
    </w:p>
    <w:p w:rsidR="00984112" w:rsidRPr="00C77CB3" w:rsidRDefault="00984112" w:rsidP="00984112">
      <w:pPr>
        <w:spacing w:after="0" w:line="252" w:lineRule="auto"/>
        <w:jc w:val="right"/>
        <w:rPr>
          <w:rFonts w:ascii="Times New Roman" w:hAnsi="Times New Roman" w:cs="Times New Roman"/>
          <w:b/>
          <w:lang w:val="fr-FR"/>
        </w:rPr>
      </w:pPr>
      <w:r w:rsidRPr="00C77CB3">
        <w:rPr>
          <w:rFonts w:ascii="Times New Roman" w:hAnsi="Times New Roman" w:cs="Times New Roman"/>
          <w:b/>
          <w:lang w:val="fr-FR"/>
        </w:rPr>
        <w:t xml:space="preserve">     1      1    --     2     </w:t>
      </w:r>
    </w:p>
    <w:p w:rsidR="00804E15" w:rsidRPr="00C77CB3" w:rsidRDefault="00804E15" w:rsidP="00824F3C">
      <w:pPr>
        <w:pStyle w:val="ListParagraph"/>
        <w:ind w:left="0" w:firstLine="0"/>
        <w:jc w:val="both"/>
        <w:rPr>
          <w:rFonts w:eastAsiaTheme="minorEastAsia"/>
          <w:bCs/>
          <w:lang w:bidi="ar-SA"/>
        </w:rPr>
      </w:pPr>
      <w:r w:rsidRPr="00C77CB3">
        <w:rPr>
          <w:rFonts w:eastAsiaTheme="minorEastAsia"/>
          <w:b/>
          <w:bCs/>
          <w:lang w:bidi="ar-SA"/>
        </w:rPr>
        <w:t>Course objectives:</w:t>
      </w:r>
      <w:r w:rsidRPr="00C77CB3">
        <w:rPr>
          <w:rFonts w:eastAsiaTheme="minorEastAsia"/>
          <w:bCs/>
          <w:lang w:bidi="ar-SA"/>
        </w:rPr>
        <w:t xml:space="preserve"> By learning Quantitative Aptitude, student learns the techniques to solve all the problems in his real life..It can improve the numerical ability. The quicker methods are useful to solve the problems within the time and it is helpful in his duties. Student can use Quantitative Aptitude in everyday life to figure out mathematically. Student can improve his mental capacity. It helps in sharpening their minds.</w:t>
      </w:r>
    </w:p>
    <w:p w:rsidR="00804E15" w:rsidRPr="00C77CB3" w:rsidRDefault="00804E15" w:rsidP="00804E15">
      <w:pPr>
        <w:pStyle w:val="ListParagraph"/>
        <w:ind w:left="-331" w:firstLine="331"/>
        <w:jc w:val="both"/>
        <w:rPr>
          <w:rFonts w:eastAsiaTheme="minorEastAsia"/>
          <w:bCs/>
          <w:lang w:bidi="ar-SA"/>
        </w:rPr>
      </w:pPr>
    </w:p>
    <w:p w:rsidR="00804E15" w:rsidRPr="00C77CB3" w:rsidRDefault="00804E15" w:rsidP="00804E15">
      <w:pPr>
        <w:spacing w:line="240" w:lineRule="auto"/>
        <w:jc w:val="both"/>
        <w:rPr>
          <w:rFonts w:ascii="Times New Roman" w:hAnsi="Times New Roman" w:cs="Times New Roman"/>
          <w:bCs/>
        </w:rPr>
      </w:pPr>
      <w:r w:rsidRPr="00C77CB3">
        <w:rPr>
          <w:rFonts w:ascii="Times New Roman" w:hAnsi="Times New Roman" w:cs="Times New Roman"/>
          <w:b/>
          <w:bCs/>
        </w:rPr>
        <w:t>Course Outcomes</w:t>
      </w:r>
      <w:r w:rsidRPr="00C77CB3">
        <w:rPr>
          <w:rFonts w:ascii="Times New Roman" w:hAnsi="Times New Roman" w:cs="Times New Roman"/>
          <w:bCs/>
        </w:rPr>
        <w:t>:  After completion of this course students will be able to solve</w:t>
      </w:r>
    </w:p>
    <w:p w:rsidR="00804E15" w:rsidRPr="00C77CB3" w:rsidRDefault="00804E15" w:rsidP="00180ADD">
      <w:pPr>
        <w:numPr>
          <w:ilvl w:val="0"/>
          <w:numId w:val="110"/>
        </w:numPr>
        <w:spacing w:line="240" w:lineRule="auto"/>
        <w:contextualSpacing/>
        <w:jc w:val="both"/>
        <w:rPr>
          <w:rFonts w:ascii="Times New Roman" w:hAnsi="Times New Roman" w:cs="Times New Roman"/>
          <w:bCs/>
        </w:rPr>
      </w:pPr>
      <w:r w:rsidRPr="00C77CB3">
        <w:rPr>
          <w:rFonts w:ascii="Times New Roman" w:hAnsi="Times New Roman" w:cs="Times New Roman"/>
          <w:bCs/>
        </w:rPr>
        <w:t xml:space="preserve">The questions given on testing divisibility, prime number and questions of HCF and LCM . </w:t>
      </w:r>
    </w:p>
    <w:p w:rsidR="00804E15" w:rsidRPr="00C77CB3" w:rsidRDefault="00804E15" w:rsidP="00180ADD">
      <w:pPr>
        <w:numPr>
          <w:ilvl w:val="0"/>
          <w:numId w:val="110"/>
        </w:numPr>
        <w:spacing w:line="240" w:lineRule="auto"/>
        <w:contextualSpacing/>
        <w:jc w:val="both"/>
        <w:rPr>
          <w:rFonts w:ascii="Times New Roman" w:hAnsi="Times New Roman" w:cs="Times New Roman"/>
          <w:bCs/>
        </w:rPr>
      </w:pPr>
      <w:r w:rsidRPr="00C77CB3">
        <w:rPr>
          <w:rFonts w:ascii="Times New Roman" w:hAnsi="Times New Roman" w:cs="Times New Roman"/>
          <w:bCs/>
        </w:rPr>
        <w:t>The questions given on averages, percentage and profit and loss.</w:t>
      </w:r>
    </w:p>
    <w:p w:rsidR="00804E15" w:rsidRPr="00C77CB3" w:rsidRDefault="00804E15" w:rsidP="00180ADD">
      <w:pPr>
        <w:numPr>
          <w:ilvl w:val="0"/>
          <w:numId w:val="110"/>
        </w:numPr>
        <w:spacing w:line="240" w:lineRule="auto"/>
        <w:contextualSpacing/>
        <w:jc w:val="both"/>
        <w:rPr>
          <w:rFonts w:ascii="Times New Roman" w:hAnsi="Times New Roman" w:cs="Times New Roman"/>
          <w:bCs/>
        </w:rPr>
      </w:pPr>
      <w:r w:rsidRPr="00C77CB3">
        <w:rPr>
          <w:rFonts w:ascii="Times New Roman" w:hAnsi="Times New Roman" w:cs="Times New Roman"/>
          <w:bCs/>
        </w:rPr>
        <w:t xml:space="preserve">The questions given on ratio and proportion. </w:t>
      </w:r>
    </w:p>
    <w:p w:rsidR="00804E15" w:rsidRPr="00C77CB3" w:rsidRDefault="00804E15" w:rsidP="00180ADD">
      <w:pPr>
        <w:numPr>
          <w:ilvl w:val="0"/>
          <w:numId w:val="110"/>
        </w:numPr>
        <w:spacing w:line="240" w:lineRule="auto"/>
        <w:contextualSpacing/>
        <w:jc w:val="both"/>
        <w:rPr>
          <w:rFonts w:ascii="Times New Roman" w:hAnsi="Times New Roman" w:cs="Times New Roman"/>
          <w:bCs/>
        </w:rPr>
      </w:pPr>
      <w:r w:rsidRPr="00C77CB3">
        <w:rPr>
          <w:rFonts w:ascii="Times New Roman" w:hAnsi="Times New Roman" w:cs="Times New Roman"/>
          <w:bCs/>
        </w:rPr>
        <w:t xml:space="preserve">The questions given on simple and compound interest. </w:t>
      </w:r>
    </w:p>
    <w:p w:rsidR="00804E15" w:rsidRPr="00C77CB3" w:rsidRDefault="00804E15" w:rsidP="00180ADD">
      <w:pPr>
        <w:numPr>
          <w:ilvl w:val="0"/>
          <w:numId w:val="110"/>
        </w:numPr>
        <w:spacing w:line="240" w:lineRule="auto"/>
        <w:contextualSpacing/>
        <w:jc w:val="both"/>
        <w:rPr>
          <w:rFonts w:ascii="Times New Roman" w:hAnsi="Times New Roman" w:cs="Times New Roman"/>
          <w:bCs/>
        </w:rPr>
      </w:pPr>
      <w:r w:rsidRPr="00C77CB3">
        <w:rPr>
          <w:rFonts w:ascii="Times New Roman" w:hAnsi="Times New Roman" w:cs="Times New Roman"/>
          <w:bCs/>
        </w:rPr>
        <w:t xml:space="preserve">The questions given on time and work, time and distance.  </w:t>
      </w:r>
    </w:p>
    <w:p w:rsidR="00804E15" w:rsidRPr="00C77CB3" w:rsidRDefault="00804E15" w:rsidP="00180ADD">
      <w:pPr>
        <w:numPr>
          <w:ilvl w:val="0"/>
          <w:numId w:val="110"/>
        </w:numPr>
        <w:spacing w:after="0" w:line="240" w:lineRule="auto"/>
        <w:contextualSpacing/>
        <w:jc w:val="both"/>
        <w:rPr>
          <w:rFonts w:ascii="Times New Roman" w:hAnsi="Times New Roman" w:cs="Times New Roman"/>
          <w:bCs/>
        </w:rPr>
      </w:pPr>
      <w:r w:rsidRPr="00C77CB3">
        <w:rPr>
          <w:rFonts w:ascii="Times New Roman" w:hAnsi="Times New Roman" w:cs="Times New Roman"/>
          <w:bCs/>
        </w:rPr>
        <w:t xml:space="preserve">The questions given on mensuration and data sufficiency. </w:t>
      </w:r>
    </w:p>
    <w:p w:rsidR="00804E15" w:rsidRPr="00C77CB3" w:rsidRDefault="00804E15" w:rsidP="00804E15">
      <w:pPr>
        <w:spacing w:after="0" w:line="240" w:lineRule="auto"/>
        <w:rPr>
          <w:rFonts w:ascii="Times New Roman" w:hAnsi="Times New Roman" w:cs="Times New Roman"/>
          <w:bCs/>
        </w:rPr>
      </w:pPr>
      <w:r w:rsidRPr="00C77CB3">
        <w:rPr>
          <w:rFonts w:ascii="Times New Roman" w:hAnsi="Times New Roman" w:cs="Times New Roman"/>
          <w:bCs/>
        </w:rPr>
        <w:t xml:space="preserve"> </w:t>
      </w:r>
    </w:p>
    <w:p w:rsidR="00804E15" w:rsidRPr="00C77CB3" w:rsidRDefault="00804E15" w:rsidP="00984112">
      <w:pPr>
        <w:autoSpaceDE w:val="0"/>
        <w:autoSpaceDN w:val="0"/>
        <w:adjustRightInd w:val="0"/>
        <w:ind w:left="259"/>
        <w:jc w:val="both"/>
        <w:rPr>
          <w:rFonts w:ascii="Times New Roman" w:hAnsi="Times New Roman" w:cs="Times New Roman"/>
          <w:b/>
          <w:i/>
        </w:rPr>
      </w:pPr>
    </w:p>
    <w:p w:rsidR="00984112" w:rsidRPr="00C77CB3" w:rsidRDefault="00984112" w:rsidP="00984112">
      <w:pPr>
        <w:autoSpaceDE w:val="0"/>
        <w:autoSpaceDN w:val="0"/>
        <w:adjustRightInd w:val="0"/>
        <w:ind w:left="259"/>
        <w:jc w:val="both"/>
        <w:rPr>
          <w:rFonts w:ascii="Times New Roman" w:hAnsi="Times New Roman" w:cs="Times New Roman"/>
        </w:rPr>
      </w:pPr>
      <w:r w:rsidRPr="00C77CB3">
        <w:rPr>
          <w:rFonts w:ascii="Times New Roman" w:hAnsi="Times New Roman" w:cs="Times New Roman"/>
          <w:b/>
          <w:i/>
        </w:rPr>
        <w:t>Mapping of Course Outcomes with Program Outcomes:</w:t>
      </w:r>
    </w:p>
    <w:tbl>
      <w:tblPr>
        <w:tblW w:w="9360" w:type="dxa"/>
        <w:tblInd w:w="94" w:type="dxa"/>
        <w:tblLook w:val="04A0"/>
      </w:tblPr>
      <w:tblGrid>
        <w:gridCol w:w="960"/>
        <w:gridCol w:w="700"/>
        <w:gridCol w:w="700"/>
        <w:gridCol w:w="700"/>
        <w:gridCol w:w="700"/>
        <w:gridCol w:w="700"/>
        <w:gridCol w:w="700"/>
        <w:gridCol w:w="700"/>
        <w:gridCol w:w="700"/>
        <w:gridCol w:w="700"/>
        <w:gridCol w:w="700"/>
        <w:gridCol w:w="700"/>
        <w:gridCol w:w="700"/>
      </w:tblGrid>
      <w:tr w:rsidR="00984112" w:rsidRPr="00C77CB3" w:rsidTr="00E03D64">
        <w:trPr>
          <w:trHeight w:val="315"/>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vAlign w:val="bottom"/>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COs</w:t>
            </w:r>
          </w:p>
        </w:tc>
        <w:tc>
          <w:tcPr>
            <w:tcW w:w="8400" w:type="dxa"/>
            <w:gridSpan w:val="12"/>
            <w:tcBorders>
              <w:top w:val="single" w:sz="8" w:space="0" w:color="auto"/>
              <w:left w:val="nil"/>
              <w:bottom w:val="single" w:sz="8" w:space="0" w:color="auto"/>
              <w:right w:val="single" w:sz="8" w:space="0" w:color="000000"/>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FF0000"/>
              </w:rPr>
            </w:pPr>
            <w:r w:rsidRPr="00C77CB3">
              <w:rPr>
                <w:rFonts w:ascii="Times New Roman" w:eastAsia="Times New Roman" w:hAnsi="Times New Roman" w:cs="Times New Roman"/>
                <w:b/>
                <w:bCs/>
                <w:caps/>
                <w:color w:val="FF0000"/>
              </w:rPr>
              <w:t>Programme  Outcomes</w:t>
            </w:r>
          </w:p>
        </w:tc>
      </w:tr>
      <w:tr w:rsidR="002335E8" w:rsidRPr="00C77CB3" w:rsidTr="00E03D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rsidR="002335E8" w:rsidRPr="00C77CB3" w:rsidRDefault="002335E8" w:rsidP="00E03D64">
            <w:pPr>
              <w:spacing w:after="0" w:line="240" w:lineRule="auto"/>
              <w:rPr>
                <w:rFonts w:ascii="Times New Roman" w:eastAsia="Times New Roman" w:hAnsi="Times New Roman" w:cs="Times New Roman"/>
                <w:b/>
                <w:bCs/>
                <w:color w:val="000000"/>
              </w:rPr>
            </w:pPr>
          </w:p>
        </w:tc>
        <w:tc>
          <w:tcPr>
            <w:tcW w:w="700" w:type="dxa"/>
            <w:tcBorders>
              <w:top w:val="nil"/>
              <w:left w:val="nil"/>
              <w:bottom w:val="single" w:sz="8" w:space="0" w:color="auto"/>
              <w:right w:val="single" w:sz="8" w:space="0" w:color="auto"/>
            </w:tcBorders>
            <w:shd w:val="clear" w:color="auto" w:fill="auto"/>
            <w:hideMark/>
          </w:tcPr>
          <w:p w:rsidR="002335E8" w:rsidRPr="00C77CB3" w:rsidRDefault="002335E8" w:rsidP="004D1821">
            <w:pPr>
              <w:autoSpaceDE w:val="0"/>
              <w:autoSpaceDN w:val="0"/>
              <w:adjustRightInd w:val="0"/>
              <w:rPr>
                <w:rFonts w:ascii="Times New Roman" w:hAnsi="Times New Roman" w:cs="Times New Roman"/>
              </w:rPr>
            </w:pPr>
            <w:r w:rsidRPr="00C77CB3">
              <w:rPr>
                <w:rFonts w:ascii="Times New Roman" w:hAnsi="Times New Roman" w:cs="Times New Roman"/>
              </w:rPr>
              <w:t>POa</w:t>
            </w:r>
          </w:p>
        </w:tc>
        <w:tc>
          <w:tcPr>
            <w:tcW w:w="700" w:type="dxa"/>
            <w:tcBorders>
              <w:top w:val="nil"/>
              <w:left w:val="nil"/>
              <w:bottom w:val="single" w:sz="8" w:space="0" w:color="auto"/>
              <w:right w:val="single" w:sz="8" w:space="0" w:color="auto"/>
            </w:tcBorders>
            <w:shd w:val="clear" w:color="auto" w:fill="auto"/>
            <w:hideMark/>
          </w:tcPr>
          <w:p w:rsidR="002335E8" w:rsidRPr="00C77CB3" w:rsidRDefault="002335E8" w:rsidP="004D1821">
            <w:pPr>
              <w:autoSpaceDE w:val="0"/>
              <w:autoSpaceDN w:val="0"/>
              <w:adjustRightInd w:val="0"/>
              <w:rPr>
                <w:rFonts w:ascii="Times New Roman" w:hAnsi="Times New Roman" w:cs="Times New Roman"/>
              </w:rPr>
            </w:pPr>
            <w:r w:rsidRPr="00C77CB3">
              <w:rPr>
                <w:rFonts w:ascii="Times New Roman" w:hAnsi="Times New Roman" w:cs="Times New Roman"/>
              </w:rPr>
              <w:t>POb</w:t>
            </w:r>
          </w:p>
        </w:tc>
        <w:tc>
          <w:tcPr>
            <w:tcW w:w="700" w:type="dxa"/>
            <w:tcBorders>
              <w:top w:val="nil"/>
              <w:left w:val="nil"/>
              <w:bottom w:val="single" w:sz="8" w:space="0" w:color="auto"/>
              <w:right w:val="single" w:sz="8" w:space="0" w:color="auto"/>
            </w:tcBorders>
            <w:shd w:val="clear" w:color="auto" w:fill="auto"/>
            <w:hideMark/>
          </w:tcPr>
          <w:p w:rsidR="002335E8" w:rsidRPr="00C77CB3" w:rsidRDefault="002335E8" w:rsidP="004D1821">
            <w:pPr>
              <w:autoSpaceDE w:val="0"/>
              <w:autoSpaceDN w:val="0"/>
              <w:adjustRightInd w:val="0"/>
              <w:rPr>
                <w:rFonts w:ascii="Times New Roman" w:hAnsi="Times New Roman" w:cs="Times New Roman"/>
              </w:rPr>
            </w:pPr>
            <w:r w:rsidRPr="00C77CB3">
              <w:rPr>
                <w:rFonts w:ascii="Times New Roman" w:hAnsi="Times New Roman" w:cs="Times New Roman"/>
              </w:rPr>
              <w:t>POc</w:t>
            </w:r>
          </w:p>
        </w:tc>
        <w:tc>
          <w:tcPr>
            <w:tcW w:w="700" w:type="dxa"/>
            <w:tcBorders>
              <w:top w:val="nil"/>
              <w:left w:val="nil"/>
              <w:bottom w:val="single" w:sz="8" w:space="0" w:color="auto"/>
              <w:right w:val="single" w:sz="8" w:space="0" w:color="auto"/>
            </w:tcBorders>
            <w:shd w:val="clear" w:color="auto" w:fill="auto"/>
            <w:hideMark/>
          </w:tcPr>
          <w:p w:rsidR="002335E8" w:rsidRPr="00C77CB3" w:rsidRDefault="002335E8" w:rsidP="004D1821">
            <w:pPr>
              <w:autoSpaceDE w:val="0"/>
              <w:autoSpaceDN w:val="0"/>
              <w:adjustRightInd w:val="0"/>
              <w:rPr>
                <w:rFonts w:ascii="Times New Roman" w:hAnsi="Times New Roman" w:cs="Times New Roman"/>
              </w:rPr>
            </w:pPr>
            <w:r w:rsidRPr="00C77CB3">
              <w:rPr>
                <w:rFonts w:ascii="Times New Roman" w:hAnsi="Times New Roman" w:cs="Times New Roman"/>
              </w:rPr>
              <w:t>POd</w:t>
            </w:r>
          </w:p>
        </w:tc>
        <w:tc>
          <w:tcPr>
            <w:tcW w:w="700" w:type="dxa"/>
            <w:tcBorders>
              <w:top w:val="nil"/>
              <w:left w:val="nil"/>
              <w:bottom w:val="single" w:sz="8" w:space="0" w:color="auto"/>
              <w:right w:val="single" w:sz="8" w:space="0" w:color="auto"/>
            </w:tcBorders>
            <w:shd w:val="clear" w:color="auto" w:fill="auto"/>
            <w:hideMark/>
          </w:tcPr>
          <w:p w:rsidR="002335E8" w:rsidRPr="00C77CB3" w:rsidRDefault="002335E8" w:rsidP="004D1821">
            <w:pPr>
              <w:autoSpaceDE w:val="0"/>
              <w:autoSpaceDN w:val="0"/>
              <w:adjustRightInd w:val="0"/>
              <w:rPr>
                <w:rFonts w:ascii="Times New Roman" w:hAnsi="Times New Roman" w:cs="Times New Roman"/>
              </w:rPr>
            </w:pPr>
            <w:r w:rsidRPr="00C77CB3">
              <w:rPr>
                <w:rFonts w:ascii="Times New Roman" w:hAnsi="Times New Roman" w:cs="Times New Roman"/>
              </w:rPr>
              <w:t>POe</w:t>
            </w:r>
          </w:p>
        </w:tc>
        <w:tc>
          <w:tcPr>
            <w:tcW w:w="700" w:type="dxa"/>
            <w:tcBorders>
              <w:top w:val="nil"/>
              <w:left w:val="nil"/>
              <w:bottom w:val="single" w:sz="8" w:space="0" w:color="auto"/>
              <w:right w:val="single" w:sz="8" w:space="0" w:color="auto"/>
            </w:tcBorders>
            <w:shd w:val="clear" w:color="auto" w:fill="auto"/>
            <w:hideMark/>
          </w:tcPr>
          <w:p w:rsidR="002335E8" w:rsidRPr="00C77CB3" w:rsidRDefault="002335E8" w:rsidP="004D1821">
            <w:pPr>
              <w:autoSpaceDE w:val="0"/>
              <w:autoSpaceDN w:val="0"/>
              <w:adjustRightInd w:val="0"/>
              <w:rPr>
                <w:rFonts w:ascii="Times New Roman" w:hAnsi="Times New Roman" w:cs="Times New Roman"/>
              </w:rPr>
            </w:pPr>
            <w:r w:rsidRPr="00C77CB3">
              <w:rPr>
                <w:rFonts w:ascii="Times New Roman" w:hAnsi="Times New Roman" w:cs="Times New Roman"/>
              </w:rPr>
              <w:t>POf</w:t>
            </w:r>
          </w:p>
        </w:tc>
        <w:tc>
          <w:tcPr>
            <w:tcW w:w="700" w:type="dxa"/>
            <w:tcBorders>
              <w:top w:val="nil"/>
              <w:left w:val="nil"/>
              <w:bottom w:val="single" w:sz="8" w:space="0" w:color="auto"/>
              <w:right w:val="single" w:sz="8" w:space="0" w:color="auto"/>
            </w:tcBorders>
            <w:shd w:val="clear" w:color="auto" w:fill="auto"/>
            <w:hideMark/>
          </w:tcPr>
          <w:p w:rsidR="002335E8" w:rsidRPr="00C77CB3" w:rsidRDefault="002335E8" w:rsidP="004D1821">
            <w:pPr>
              <w:autoSpaceDE w:val="0"/>
              <w:autoSpaceDN w:val="0"/>
              <w:adjustRightInd w:val="0"/>
              <w:rPr>
                <w:rFonts w:ascii="Times New Roman" w:hAnsi="Times New Roman" w:cs="Times New Roman"/>
              </w:rPr>
            </w:pPr>
            <w:r w:rsidRPr="00C77CB3">
              <w:rPr>
                <w:rFonts w:ascii="Times New Roman" w:hAnsi="Times New Roman" w:cs="Times New Roman"/>
              </w:rPr>
              <w:t>POg</w:t>
            </w:r>
          </w:p>
        </w:tc>
        <w:tc>
          <w:tcPr>
            <w:tcW w:w="700" w:type="dxa"/>
            <w:tcBorders>
              <w:top w:val="nil"/>
              <w:left w:val="nil"/>
              <w:bottom w:val="single" w:sz="8" w:space="0" w:color="auto"/>
              <w:right w:val="single" w:sz="8" w:space="0" w:color="auto"/>
            </w:tcBorders>
            <w:shd w:val="clear" w:color="auto" w:fill="auto"/>
            <w:hideMark/>
          </w:tcPr>
          <w:p w:rsidR="002335E8" w:rsidRPr="00C77CB3" w:rsidRDefault="002335E8" w:rsidP="004D1821">
            <w:pPr>
              <w:autoSpaceDE w:val="0"/>
              <w:autoSpaceDN w:val="0"/>
              <w:adjustRightInd w:val="0"/>
              <w:rPr>
                <w:rFonts w:ascii="Times New Roman" w:hAnsi="Times New Roman" w:cs="Times New Roman"/>
              </w:rPr>
            </w:pPr>
            <w:r w:rsidRPr="00C77CB3">
              <w:rPr>
                <w:rFonts w:ascii="Times New Roman" w:hAnsi="Times New Roman" w:cs="Times New Roman"/>
              </w:rPr>
              <w:t>POh</w:t>
            </w:r>
          </w:p>
        </w:tc>
        <w:tc>
          <w:tcPr>
            <w:tcW w:w="700" w:type="dxa"/>
            <w:tcBorders>
              <w:top w:val="nil"/>
              <w:left w:val="nil"/>
              <w:bottom w:val="single" w:sz="8" w:space="0" w:color="auto"/>
              <w:right w:val="single" w:sz="8" w:space="0" w:color="auto"/>
            </w:tcBorders>
            <w:shd w:val="clear" w:color="auto" w:fill="auto"/>
            <w:hideMark/>
          </w:tcPr>
          <w:p w:rsidR="002335E8" w:rsidRPr="00C77CB3" w:rsidRDefault="002335E8" w:rsidP="004D1821">
            <w:pPr>
              <w:autoSpaceDE w:val="0"/>
              <w:autoSpaceDN w:val="0"/>
              <w:adjustRightInd w:val="0"/>
              <w:rPr>
                <w:rFonts w:ascii="Times New Roman" w:hAnsi="Times New Roman" w:cs="Times New Roman"/>
              </w:rPr>
            </w:pPr>
            <w:r w:rsidRPr="00C77CB3">
              <w:rPr>
                <w:rFonts w:ascii="Times New Roman" w:hAnsi="Times New Roman" w:cs="Times New Roman"/>
              </w:rPr>
              <w:t>POi</w:t>
            </w:r>
          </w:p>
        </w:tc>
        <w:tc>
          <w:tcPr>
            <w:tcW w:w="700" w:type="dxa"/>
            <w:tcBorders>
              <w:top w:val="nil"/>
              <w:left w:val="nil"/>
              <w:bottom w:val="single" w:sz="8" w:space="0" w:color="auto"/>
              <w:right w:val="single" w:sz="8" w:space="0" w:color="auto"/>
            </w:tcBorders>
            <w:shd w:val="clear" w:color="auto" w:fill="auto"/>
            <w:hideMark/>
          </w:tcPr>
          <w:p w:rsidR="002335E8" w:rsidRPr="00C77CB3" w:rsidRDefault="002335E8" w:rsidP="004D1821">
            <w:pPr>
              <w:autoSpaceDE w:val="0"/>
              <w:autoSpaceDN w:val="0"/>
              <w:adjustRightInd w:val="0"/>
              <w:rPr>
                <w:rFonts w:ascii="Times New Roman" w:hAnsi="Times New Roman" w:cs="Times New Roman"/>
              </w:rPr>
            </w:pPr>
            <w:r w:rsidRPr="00C77CB3">
              <w:rPr>
                <w:rFonts w:ascii="Times New Roman" w:hAnsi="Times New Roman" w:cs="Times New Roman"/>
              </w:rPr>
              <w:t>POj</w:t>
            </w:r>
          </w:p>
        </w:tc>
        <w:tc>
          <w:tcPr>
            <w:tcW w:w="700" w:type="dxa"/>
            <w:tcBorders>
              <w:top w:val="nil"/>
              <w:left w:val="nil"/>
              <w:bottom w:val="single" w:sz="8" w:space="0" w:color="auto"/>
              <w:right w:val="single" w:sz="8" w:space="0" w:color="auto"/>
            </w:tcBorders>
            <w:shd w:val="clear" w:color="auto" w:fill="auto"/>
            <w:hideMark/>
          </w:tcPr>
          <w:p w:rsidR="002335E8" w:rsidRPr="00C77CB3" w:rsidRDefault="002335E8" w:rsidP="004D1821">
            <w:pPr>
              <w:autoSpaceDE w:val="0"/>
              <w:autoSpaceDN w:val="0"/>
              <w:adjustRightInd w:val="0"/>
              <w:rPr>
                <w:rFonts w:ascii="Times New Roman" w:hAnsi="Times New Roman" w:cs="Times New Roman"/>
              </w:rPr>
            </w:pPr>
            <w:r w:rsidRPr="00C77CB3">
              <w:rPr>
                <w:rFonts w:ascii="Times New Roman" w:hAnsi="Times New Roman" w:cs="Times New Roman"/>
              </w:rPr>
              <w:t>POk</w:t>
            </w:r>
          </w:p>
        </w:tc>
        <w:tc>
          <w:tcPr>
            <w:tcW w:w="700" w:type="dxa"/>
            <w:tcBorders>
              <w:top w:val="nil"/>
              <w:left w:val="nil"/>
              <w:bottom w:val="single" w:sz="8" w:space="0" w:color="auto"/>
              <w:right w:val="single" w:sz="8" w:space="0" w:color="auto"/>
            </w:tcBorders>
            <w:shd w:val="clear" w:color="auto" w:fill="auto"/>
            <w:hideMark/>
          </w:tcPr>
          <w:p w:rsidR="002335E8" w:rsidRPr="00C77CB3" w:rsidRDefault="002335E8" w:rsidP="004D1821">
            <w:pPr>
              <w:autoSpaceDE w:val="0"/>
              <w:autoSpaceDN w:val="0"/>
              <w:adjustRightInd w:val="0"/>
              <w:rPr>
                <w:rFonts w:ascii="Times New Roman" w:hAnsi="Times New Roman" w:cs="Times New Roman"/>
              </w:rPr>
            </w:pPr>
            <w:r w:rsidRPr="00C77CB3">
              <w:rPr>
                <w:rFonts w:ascii="Times New Roman" w:hAnsi="Times New Roman" w:cs="Times New Roman"/>
              </w:rPr>
              <w:t>POl</w:t>
            </w:r>
          </w:p>
        </w:tc>
      </w:tr>
      <w:tr w:rsidR="00984112" w:rsidRPr="00C77CB3" w:rsidTr="00E03D64">
        <w:trPr>
          <w:trHeight w:val="315"/>
        </w:trPr>
        <w:tc>
          <w:tcPr>
            <w:tcW w:w="960" w:type="dxa"/>
            <w:tcBorders>
              <w:top w:val="nil"/>
              <w:left w:val="single" w:sz="8" w:space="0" w:color="auto"/>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1</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r>
      <w:tr w:rsidR="00984112" w:rsidRPr="00C77CB3" w:rsidTr="00E03D64">
        <w:trPr>
          <w:trHeight w:val="315"/>
        </w:trPr>
        <w:tc>
          <w:tcPr>
            <w:tcW w:w="960" w:type="dxa"/>
            <w:tcBorders>
              <w:top w:val="nil"/>
              <w:left w:val="single" w:sz="8" w:space="0" w:color="auto"/>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2</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H</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r>
      <w:tr w:rsidR="00984112" w:rsidRPr="00C77CB3" w:rsidTr="00E03D64">
        <w:trPr>
          <w:trHeight w:val="315"/>
        </w:trPr>
        <w:tc>
          <w:tcPr>
            <w:tcW w:w="960" w:type="dxa"/>
            <w:tcBorders>
              <w:top w:val="nil"/>
              <w:left w:val="single" w:sz="8" w:space="0" w:color="auto"/>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3</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H</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r>
      <w:tr w:rsidR="00984112" w:rsidRPr="00C77CB3" w:rsidTr="00E03D64">
        <w:trPr>
          <w:trHeight w:val="315"/>
        </w:trPr>
        <w:tc>
          <w:tcPr>
            <w:tcW w:w="960" w:type="dxa"/>
            <w:tcBorders>
              <w:top w:val="nil"/>
              <w:left w:val="single" w:sz="8" w:space="0" w:color="auto"/>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4</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H</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r>
      <w:tr w:rsidR="00984112" w:rsidRPr="00C77CB3" w:rsidTr="00E03D64">
        <w:trPr>
          <w:trHeight w:val="315"/>
        </w:trPr>
        <w:tc>
          <w:tcPr>
            <w:tcW w:w="960" w:type="dxa"/>
            <w:tcBorders>
              <w:top w:val="nil"/>
              <w:left w:val="single" w:sz="8" w:space="0" w:color="auto"/>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5</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H</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r>
      <w:tr w:rsidR="00984112" w:rsidRPr="00C77CB3" w:rsidTr="00E03D64">
        <w:trPr>
          <w:trHeight w:val="315"/>
        </w:trPr>
        <w:tc>
          <w:tcPr>
            <w:tcW w:w="960" w:type="dxa"/>
            <w:tcBorders>
              <w:top w:val="nil"/>
              <w:left w:val="single" w:sz="8" w:space="0" w:color="auto"/>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6</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H</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r>
    </w:tbl>
    <w:p w:rsidR="00804E15" w:rsidRPr="00C77CB3" w:rsidRDefault="00804E15" w:rsidP="00804E15">
      <w:pPr>
        <w:spacing w:line="240" w:lineRule="auto"/>
        <w:contextualSpacing/>
        <w:jc w:val="both"/>
        <w:rPr>
          <w:rFonts w:ascii="Times New Roman" w:hAnsi="Times New Roman" w:cs="Times New Roman"/>
          <w:b/>
        </w:rPr>
      </w:pPr>
      <w:r w:rsidRPr="00C77CB3">
        <w:rPr>
          <w:rFonts w:ascii="Times New Roman" w:hAnsi="Times New Roman" w:cs="Times New Roman"/>
          <w:b/>
        </w:rPr>
        <w:t>Unit I</w:t>
      </w:r>
    </w:p>
    <w:p w:rsidR="00804E15" w:rsidRPr="00C77CB3" w:rsidRDefault="00804E15" w:rsidP="00804E15">
      <w:pPr>
        <w:spacing w:line="240" w:lineRule="auto"/>
        <w:contextualSpacing/>
        <w:jc w:val="both"/>
        <w:rPr>
          <w:rFonts w:ascii="Times New Roman" w:hAnsi="Times New Roman" w:cs="Times New Roman"/>
          <w:bCs/>
        </w:rPr>
      </w:pPr>
      <w:r w:rsidRPr="00C77CB3">
        <w:rPr>
          <w:rFonts w:ascii="Times New Roman" w:hAnsi="Times New Roman" w:cs="Times New Roman"/>
          <w:bCs/>
        </w:rPr>
        <w:t xml:space="preserve"> Number System: Test for Divisibility, Test of prime number, Division and Remainder – HCF and LCM of Numbers - Fractions.</w:t>
      </w:r>
    </w:p>
    <w:p w:rsidR="00804E15" w:rsidRPr="00C77CB3" w:rsidRDefault="00804E15" w:rsidP="00804E15">
      <w:pPr>
        <w:spacing w:line="240" w:lineRule="auto"/>
        <w:contextualSpacing/>
        <w:jc w:val="both"/>
        <w:rPr>
          <w:rFonts w:ascii="Times New Roman" w:hAnsi="Times New Roman" w:cs="Times New Roman"/>
          <w:b/>
        </w:rPr>
      </w:pPr>
    </w:p>
    <w:p w:rsidR="00804E15" w:rsidRPr="00C77CB3" w:rsidRDefault="00804E15" w:rsidP="00804E15">
      <w:pPr>
        <w:spacing w:line="240" w:lineRule="auto"/>
        <w:contextualSpacing/>
        <w:jc w:val="both"/>
        <w:rPr>
          <w:rFonts w:ascii="Times New Roman" w:hAnsi="Times New Roman" w:cs="Times New Roman"/>
        </w:rPr>
      </w:pPr>
      <w:r w:rsidRPr="00C77CB3">
        <w:rPr>
          <w:rFonts w:ascii="Times New Roman" w:hAnsi="Times New Roman" w:cs="Times New Roman"/>
          <w:b/>
        </w:rPr>
        <w:t>Unit II</w:t>
      </w:r>
      <w:r w:rsidRPr="00C77CB3">
        <w:rPr>
          <w:rFonts w:ascii="Times New Roman" w:hAnsi="Times New Roman" w:cs="Times New Roman"/>
        </w:rPr>
        <w:t xml:space="preserve"> </w:t>
      </w:r>
    </w:p>
    <w:p w:rsidR="00804E15" w:rsidRPr="00C77CB3" w:rsidRDefault="00804E15" w:rsidP="00804E15">
      <w:pPr>
        <w:spacing w:line="240" w:lineRule="auto"/>
        <w:contextualSpacing/>
        <w:jc w:val="both"/>
        <w:rPr>
          <w:rFonts w:ascii="Times New Roman" w:hAnsi="Times New Roman" w:cs="Times New Roman"/>
        </w:rPr>
      </w:pPr>
      <w:r w:rsidRPr="00C77CB3">
        <w:rPr>
          <w:rFonts w:ascii="Times New Roman" w:hAnsi="Times New Roman" w:cs="Times New Roman"/>
        </w:rPr>
        <w:t>Average: Average of different groups, Replacement of some of the items - Percentage - Profit and Loss.</w:t>
      </w:r>
    </w:p>
    <w:p w:rsidR="00804E15" w:rsidRPr="00C77CB3" w:rsidRDefault="00804E15" w:rsidP="00804E15">
      <w:pPr>
        <w:spacing w:line="240" w:lineRule="auto"/>
        <w:contextualSpacing/>
        <w:jc w:val="both"/>
        <w:rPr>
          <w:rFonts w:ascii="Times New Roman" w:hAnsi="Times New Roman" w:cs="Times New Roman"/>
          <w:b/>
        </w:rPr>
      </w:pPr>
    </w:p>
    <w:p w:rsidR="00804E15" w:rsidRPr="00C77CB3" w:rsidRDefault="00804E15" w:rsidP="00804E15">
      <w:pPr>
        <w:spacing w:line="240" w:lineRule="auto"/>
        <w:contextualSpacing/>
        <w:jc w:val="both"/>
        <w:rPr>
          <w:rFonts w:ascii="Times New Roman" w:hAnsi="Times New Roman" w:cs="Times New Roman"/>
          <w:b/>
        </w:rPr>
      </w:pPr>
      <w:r w:rsidRPr="00C77CB3">
        <w:rPr>
          <w:rFonts w:ascii="Times New Roman" w:hAnsi="Times New Roman" w:cs="Times New Roman"/>
          <w:b/>
        </w:rPr>
        <w:t>Unit III</w:t>
      </w:r>
    </w:p>
    <w:p w:rsidR="00804E15" w:rsidRPr="00C77CB3" w:rsidRDefault="00804E15" w:rsidP="00804E15">
      <w:pPr>
        <w:spacing w:line="240" w:lineRule="auto"/>
        <w:contextualSpacing/>
        <w:jc w:val="both"/>
        <w:rPr>
          <w:rFonts w:ascii="Times New Roman" w:hAnsi="Times New Roman" w:cs="Times New Roman"/>
          <w:bCs/>
        </w:rPr>
      </w:pPr>
      <w:r w:rsidRPr="00C77CB3">
        <w:rPr>
          <w:rFonts w:ascii="Times New Roman" w:hAnsi="Times New Roman" w:cs="Times New Roman"/>
          <w:bCs/>
        </w:rPr>
        <w:t>Ratio and Proportion: Properties of Ratio, Comparison of Ratios, Useful Simple Results on Proportion – Partnership and Share.</w:t>
      </w:r>
    </w:p>
    <w:p w:rsidR="00804E15" w:rsidRPr="00C77CB3" w:rsidRDefault="00804E15" w:rsidP="00804E15">
      <w:pPr>
        <w:spacing w:line="240" w:lineRule="auto"/>
        <w:contextualSpacing/>
        <w:jc w:val="both"/>
        <w:rPr>
          <w:rFonts w:ascii="Times New Roman" w:hAnsi="Times New Roman" w:cs="Times New Roman"/>
          <w:b/>
        </w:rPr>
      </w:pPr>
    </w:p>
    <w:p w:rsidR="00804E15" w:rsidRPr="00C77CB3" w:rsidRDefault="00804E15" w:rsidP="00804E15">
      <w:pPr>
        <w:spacing w:line="240" w:lineRule="auto"/>
        <w:contextualSpacing/>
        <w:jc w:val="both"/>
        <w:rPr>
          <w:rFonts w:ascii="Times New Roman" w:hAnsi="Times New Roman" w:cs="Times New Roman"/>
          <w:b/>
        </w:rPr>
      </w:pPr>
      <w:r w:rsidRPr="00C77CB3">
        <w:rPr>
          <w:rFonts w:ascii="Times New Roman" w:hAnsi="Times New Roman" w:cs="Times New Roman"/>
          <w:b/>
        </w:rPr>
        <w:t>Unit IV</w:t>
      </w:r>
    </w:p>
    <w:p w:rsidR="00804E15" w:rsidRPr="00C77CB3" w:rsidRDefault="00804E15" w:rsidP="00804E15">
      <w:pPr>
        <w:spacing w:line="240" w:lineRule="auto"/>
        <w:contextualSpacing/>
        <w:jc w:val="both"/>
        <w:rPr>
          <w:rFonts w:ascii="Times New Roman" w:hAnsi="Times New Roman" w:cs="Times New Roman"/>
          <w:bCs/>
        </w:rPr>
      </w:pPr>
      <w:r w:rsidRPr="00C77CB3">
        <w:rPr>
          <w:rFonts w:ascii="Times New Roman" w:hAnsi="Times New Roman" w:cs="Times New Roman"/>
          <w:bCs/>
        </w:rPr>
        <w:t xml:space="preserve">Simple Interest: Effect of change of P, R and T on Simple Interest - Compound Interest: Conversion Period, Difference between Compound Interest and Simple Interest. </w:t>
      </w:r>
    </w:p>
    <w:p w:rsidR="00804E15" w:rsidRPr="00C77CB3" w:rsidRDefault="00804E15" w:rsidP="00804E15">
      <w:pPr>
        <w:spacing w:line="240" w:lineRule="auto"/>
        <w:contextualSpacing/>
        <w:jc w:val="both"/>
        <w:rPr>
          <w:rFonts w:ascii="Times New Roman" w:hAnsi="Times New Roman" w:cs="Times New Roman"/>
          <w:b/>
        </w:rPr>
      </w:pPr>
    </w:p>
    <w:p w:rsidR="00804E15" w:rsidRPr="00C77CB3" w:rsidRDefault="00804E15" w:rsidP="00804E15">
      <w:pPr>
        <w:spacing w:line="240" w:lineRule="auto"/>
        <w:contextualSpacing/>
        <w:jc w:val="both"/>
        <w:rPr>
          <w:rFonts w:ascii="Times New Roman" w:hAnsi="Times New Roman" w:cs="Times New Roman"/>
          <w:b/>
        </w:rPr>
      </w:pPr>
      <w:r w:rsidRPr="00C77CB3">
        <w:rPr>
          <w:rFonts w:ascii="Times New Roman" w:hAnsi="Times New Roman" w:cs="Times New Roman"/>
          <w:b/>
        </w:rPr>
        <w:t>Unit V</w:t>
      </w:r>
    </w:p>
    <w:p w:rsidR="00804E15" w:rsidRPr="00C77CB3" w:rsidRDefault="00804E15" w:rsidP="00804E15">
      <w:pPr>
        <w:spacing w:line="240" w:lineRule="auto"/>
        <w:contextualSpacing/>
        <w:jc w:val="both"/>
        <w:rPr>
          <w:rFonts w:ascii="Times New Roman" w:hAnsi="Times New Roman" w:cs="Times New Roman"/>
          <w:b/>
        </w:rPr>
      </w:pPr>
      <w:r w:rsidRPr="00C77CB3">
        <w:rPr>
          <w:rFonts w:ascii="Times New Roman" w:hAnsi="Times New Roman" w:cs="Times New Roman"/>
          <w:bCs/>
        </w:rPr>
        <w:t>Time and Work- Pipes and Cisterns, Time and Distance- Problems on Trains- Boats and Streams, Allegation or Mixtures.</w:t>
      </w:r>
    </w:p>
    <w:p w:rsidR="00804E15" w:rsidRPr="00C77CB3" w:rsidRDefault="00804E15" w:rsidP="00804E15">
      <w:pPr>
        <w:spacing w:line="240" w:lineRule="auto"/>
        <w:contextualSpacing/>
        <w:jc w:val="both"/>
        <w:rPr>
          <w:rFonts w:ascii="Times New Roman" w:hAnsi="Times New Roman" w:cs="Times New Roman"/>
          <w:b/>
        </w:rPr>
      </w:pPr>
    </w:p>
    <w:p w:rsidR="00804E15" w:rsidRPr="00C77CB3" w:rsidRDefault="00804E15" w:rsidP="00804E15">
      <w:pPr>
        <w:spacing w:line="240" w:lineRule="auto"/>
        <w:contextualSpacing/>
        <w:jc w:val="both"/>
        <w:rPr>
          <w:rFonts w:ascii="Times New Roman" w:hAnsi="Times New Roman" w:cs="Times New Roman"/>
          <w:b/>
        </w:rPr>
      </w:pPr>
      <w:r w:rsidRPr="00C77CB3">
        <w:rPr>
          <w:rFonts w:ascii="Times New Roman" w:hAnsi="Times New Roman" w:cs="Times New Roman"/>
          <w:b/>
        </w:rPr>
        <w:lastRenderedPageBreak/>
        <w:t>Unit VI</w:t>
      </w:r>
    </w:p>
    <w:p w:rsidR="00804E15" w:rsidRPr="00C77CB3" w:rsidRDefault="00804E15" w:rsidP="00804E15">
      <w:pPr>
        <w:spacing w:line="240" w:lineRule="auto"/>
        <w:contextualSpacing/>
        <w:jc w:val="both"/>
        <w:rPr>
          <w:rFonts w:ascii="Times New Roman" w:hAnsi="Times New Roman" w:cs="Times New Roman"/>
          <w:bCs/>
        </w:rPr>
      </w:pPr>
      <w:r w:rsidRPr="00C77CB3">
        <w:rPr>
          <w:rFonts w:ascii="Times New Roman" w:hAnsi="Times New Roman" w:cs="Times New Roman"/>
          <w:bCs/>
        </w:rPr>
        <w:t>Mensuration: Area of Plane Figures, Volume and Surface Area of Solid Figures.</w:t>
      </w:r>
    </w:p>
    <w:p w:rsidR="00804E15" w:rsidRPr="00C77CB3" w:rsidRDefault="00804E15" w:rsidP="00804E15">
      <w:pPr>
        <w:spacing w:line="240" w:lineRule="auto"/>
        <w:contextualSpacing/>
        <w:jc w:val="both"/>
        <w:rPr>
          <w:rFonts w:ascii="Times New Roman" w:hAnsi="Times New Roman" w:cs="Times New Roman"/>
          <w:bCs/>
        </w:rPr>
      </w:pPr>
      <w:r w:rsidRPr="00C77CB3">
        <w:rPr>
          <w:rFonts w:ascii="Times New Roman" w:hAnsi="Times New Roman" w:cs="Times New Roman"/>
          <w:bCs/>
        </w:rPr>
        <w:t>Data Interpretation: Tabulation, Bar Graphs, Pie Charts, Line Graphs.</w:t>
      </w:r>
    </w:p>
    <w:p w:rsidR="00804E15" w:rsidRPr="00C77CB3" w:rsidRDefault="00804E15" w:rsidP="00804E15">
      <w:pPr>
        <w:spacing w:line="240" w:lineRule="auto"/>
        <w:contextualSpacing/>
        <w:jc w:val="both"/>
        <w:rPr>
          <w:rFonts w:ascii="Times New Roman" w:hAnsi="Times New Roman" w:cs="Times New Roman"/>
          <w:b/>
        </w:rPr>
      </w:pPr>
    </w:p>
    <w:p w:rsidR="00804E15" w:rsidRPr="00C77CB3" w:rsidRDefault="00804E15" w:rsidP="00804E15">
      <w:pPr>
        <w:contextualSpacing/>
        <w:jc w:val="both"/>
        <w:rPr>
          <w:rFonts w:ascii="Times New Roman" w:hAnsi="Times New Roman" w:cs="Times New Roman"/>
          <w:bCs/>
        </w:rPr>
      </w:pPr>
      <w:r w:rsidRPr="00C77CB3">
        <w:rPr>
          <w:rFonts w:ascii="Times New Roman" w:hAnsi="Times New Roman" w:cs="Times New Roman"/>
          <w:b/>
        </w:rPr>
        <w:t>Text Books:</w:t>
      </w:r>
      <w:r w:rsidRPr="00C77CB3">
        <w:rPr>
          <w:rFonts w:ascii="Times New Roman" w:hAnsi="Times New Roman" w:cs="Times New Roman"/>
          <w:bCs/>
        </w:rPr>
        <w:t xml:space="preserve">  </w:t>
      </w:r>
    </w:p>
    <w:p w:rsidR="00804E15" w:rsidRPr="00C77CB3" w:rsidRDefault="00804E15" w:rsidP="00804E15">
      <w:pPr>
        <w:spacing w:line="240" w:lineRule="auto"/>
        <w:contextualSpacing/>
        <w:jc w:val="both"/>
        <w:rPr>
          <w:rFonts w:ascii="Times New Roman" w:hAnsi="Times New Roman" w:cs="Times New Roman"/>
          <w:bCs/>
        </w:rPr>
      </w:pPr>
      <w:r w:rsidRPr="00C77CB3">
        <w:rPr>
          <w:rFonts w:ascii="Times New Roman" w:hAnsi="Times New Roman" w:cs="Times New Roman"/>
          <w:bCs/>
        </w:rPr>
        <w:t>1. Quantitative Aptitude by R.S.Agarwal</w:t>
      </w:r>
    </w:p>
    <w:p w:rsidR="00804E15" w:rsidRPr="00C77CB3" w:rsidRDefault="00804E15" w:rsidP="00804E15">
      <w:pPr>
        <w:spacing w:line="240" w:lineRule="auto"/>
        <w:contextualSpacing/>
        <w:jc w:val="both"/>
        <w:rPr>
          <w:rFonts w:ascii="Times New Roman" w:hAnsi="Times New Roman" w:cs="Times New Roman"/>
          <w:bCs/>
        </w:rPr>
      </w:pPr>
      <w:r w:rsidRPr="00C77CB3">
        <w:rPr>
          <w:rFonts w:ascii="Times New Roman" w:hAnsi="Times New Roman" w:cs="Times New Roman"/>
          <w:bCs/>
        </w:rPr>
        <w:t>2. Quantitative Aptitude by Abhijit Guha</w:t>
      </w:r>
    </w:p>
    <w:p w:rsidR="00804E15" w:rsidRPr="00C77CB3" w:rsidRDefault="00804E15" w:rsidP="00804E15">
      <w:pPr>
        <w:spacing w:line="240" w:lineRule="auto"/>
        <w:contextualSpacing/>
        <w:jc w:val="both"/>
        <w:rPr>
          <w:rFonts w:ascii="Times New Roman" w:hAnsi="Times New Roman" w:cs="Times New Roman"/>
          <w:bCs/>
        </w:rPr>
      </w:pPr>
      <w:r w:rsidRPr="00C77CB3">
        <w:rPr>
          <w:rFonts w:ascii="Times New Roman" w:hAnsi="Times New Roman" w:cs="Times New Roman"/>
          <w:bCs/>
        </w:rPr>
        <w:t>3. Quantitative Aptitude for Competitive Examinations, U.Mohan Rao, Scitech Publication.</w:t>
      </w:r>
    </w:p>
    <w:p w:rsidR="00804E15" w:rsidRPr="00C77CB3" w:rsidRDefault="00804E15">
      <w:pPr>
        <w:rPr>
          <w:rFonts w:ascii="Times New Roman" w:hAnsi="Times New Roman" w:cs="Times New Roman"/>
          <w:b/>
        </w:rPr>
      </w:pPr>
      <w:r w:rsidRPr="00C77CB3">
        <w:rPr>
          <w:rFonts w:ascii="Times New Roman" w:hAnsi="Times New Roman" w:cs="Times New Roman"/>
          <w:b/>
        </w:rPr>
        <w:br w:type="page"/>
      </w:r>
    </w:p>
    <w:p w:rsidR="00BD605E" w:rsidRPr="00C77CB3" w:rsidRDefault="00BD605E" w:rsidP="00BD605E">
      <w:pPr>
        <w:spacing w:after="0" w:line="240" w:lineRule="auto"/>
        <w:jc w:val="center"/>
        <w:rPr>
          <w:rFonts w:ascii="Times New Roman" w:hAnsi="Times New Roman" w:cs="Times New Roman"/>
          <w:b/>
        </w:rPr>
      </w:pPr>
      <w:r w:rsidRPr="00C77CB3">
        <w:rPr>
          <w:rFonts w:ascii="Times New Roman" w:hAnsi="Times New Roman" w:cs="Times New Roman"/>
          <w:b/>
        </w:rPr>
        <w:lastRenderedPageBreak/>
        <w:t>Syllabus for B. Tech. III Year I semester</w:t>
      </w:r>
    </w:p>
    <w:p w:rsidR="00BD605E" w:rsidRPr="00C77CB3" w:rsidRDefault="00BD605E" w:rsidP="00BD605E">
      <w:pPr>
        <w:tabs>
          <w:tab w:val="left" w:pos="180"/>
        </w:tabs>
        <w:spacing w:after="0" w:line="240" w:lineRule="auto"/>
        <w:jc w:val="center"/>
        <w:rPr>
          <w:rFonts w:ascii="Times New Roman" w:hAnsi="Times New Roman" w:cs="Times New Roman"/>
          <w:b/>
        </w:rPr>
      </w:pPr>
      <w:r w:rsidRPr="00C77CB3">
        <w:rPr>
          <w:rFonts w:ascii="Times New Roman" w:hAnsi="Times New Roman" w:cs="Times New Roman"/>
          <w:b/>
        </w:rPr>
        <w:t>Mechanical Engineering</w:t>
      </w:r>
    </w:p>
    <w:p w:rsidR="00BD605E" w:rsidRPr="00C77CB3" w:rsidRDefault="00BD605E" w:rsidP="00BD605E">
      <w:pPr>
        <w:tabs>
          <w:tab w:val="left" w:pos="2460"/>
          <w:tab w:val="center" w:pos="4680"/>
        </w:tabs>
        <w:spacing w:after="0" w:line="240" w:lineRule="auto"/>
        <w:jc w:val="center"/>
        <w:rPr>
          <w:rFonts w:ascii="Times New Roman" w:hAnsi="Times New Roman" w:cs="Times New Roman"/>
          <w:b/>
          <w:bCs/>
        </w:rPr>
      </w:pPr>
      <w:r w:rsidRPr="00C77CB3">
        <w:rPr>
          <w:rFonts w:ascii="Times New Roman" w:hAnsi="Times New Roman" w:cs="Times New Roman"/>
          <w:b/>
          <w:bCs/>
        </w:rPr>
        <w:t>Cyber Security</w:t>
      </w:r>
    </w:p>
    <w:p w:rsidR="00BD605E" w:rsidRPr="00C77CB3" w:rsidRDefault="00BD605E" w:rsidP="00BD605E">
      <w:pPr>
        <w:spacing w:line="240" w:lineRule="auto"/>
        <w:rPr>
          <w:rFonts w:ascii="Times New Roman" w:hAnsi="Times New Roman" w:cs="Times New Roman"/>
          <w:b/>
          <w:bCs/>
        </w:rPr>
      </w:pPr>
      <w:r w:rsidRPr="00C77CB3">
        <w:rPr>
          <w:rFonts w:ascii="Times New Roman" w:hAnsi="Times New Roman" w:cs="Times New Roman"/>
          <w:b/>
          <w:bCs/>
        </w:rPr>
        <w:t xml:space="preserve">Code:  7FC20       </w:t>
      </w:r>
    </w:p>
    <w:p w:rsidR="00BD605E" w:rsidRPr="00C77CB3" w:rsidRDefault="00BD605E" w:rsidP="00BD605E">
      <w:pPr>
        <w:spacing w:after="0" w:line="240" w:lineRule="auto"/>
        <w:jc w:val="right"/>
        <w:rPr>
          <w:rFonts w:ascii="Times New Roman" w:hAnsi="Times New Roman" w:cs="Times New Roman"/>
          <w:b/>
          <w:lang w:val="fr-FR"/>
        </w:rPr>
      </w:pPr>
      <w:r w:rsidRPr="00C77CB3">
        <w:rPr>
          <w:rFonts w:ascii="Times New Roman" w:hAnsi="Times New Roman" w:cs="Times New Roman"/>
          <w:b/>
          <w:bCs/>
        </w:rPr>
        <w:t xml:space="preserve">                </w:t>
      </w:r>
      <w:r w:rsidRPr="00C77CB3">
        <w:rPr>
          <w:rFonts w:ascii="Times New Roman" w:hAnsi="Times New Roman" w:cs="Times New Roman"/>
          <w:b/>
          <w:bCs/>
        </w:rPr>
        <w:tab/>
      </w:r>
      <w:r w:rsidRPr="00C77CB3">
        <w:rPr>
          <w:rFonts w:ascii="Times New Roman" w:hAnsi="Times New Roman" w:cs="Times New Roman"/>
          <w:b/>
          <w:bCs/>
        </w:rPr>
        <w:tab/>
      </w:r>
      <w:r w:rsidRPr="00C77CB3">
        <w:rPr>
          <w:rFonts w:ascii="Times New Roman" w:hAnsi="Times New Roman" w:cs="Times New Roman"/>
          <w:b/>
          <w:bCs/>
        </w:rPr>
        <w:tab/>
      </w:r>
      <w:r w:rsidRPr="00C77CB3">
        <w:rPr>
          <w:rFonts w:ascii="Times New Roman" w:hAnsi="Times New Roman" w:cs="Times New Roman"/>
          <w:b/>
          <w:bCs/>
        </w:rPr>
        <w:tab/>
      </w:r>
      <w:r w:rsidRPr="00C77CB3">
        <w:rPr>
          <w:rFonts w:ascii="Times New Roman" w:hAnsi="Times New Roman" w:cs="Times New Roman"/>
          <w:b/>
          <w:bCs/>
        </w:rPr>
        <w:tab/>
      </w:r>
      <w:r w:rsidRPr="00C77CB3">
        <w:rPr>
          <w:rFonts w:ascii="Times New Roman" w:hAnsi="Times New Roman" w:cs="Times New Roman"/>
          <w:b/>
          <w:bCs/>
        </w:rPr>
        <w:tab/>
      </w:r>
      <w:r w:rsidRPr="00C77CB3">
        <w:rPr>
          <w:rFonts w:ascii="Times New Roman" w:hAnsi="Times New Roman" w:cs="Times New Roman"/>
          <w:b/>
          <w:bCs/>
        </w:rPr>
        <w:tab/>
      </w:r>
      <w:r w:rsidRPr="00C77CB3">
        <w:rPr>
          <w:rFonts w:ascii="Times New Roman" w:hAnsi="Times New Roman" w:cs="Times New Roman"/>
          <w:b/>
          <w:bCs/>
        </w:rPr>
        <w:tab/>
      </w:r>
      <w:r w:rsidRPr="00C77CB3">
        <w:rPr>
          <w:rFonts w:ascii="Times New Roman" w:hAnsi="Times New Roman" w:cs="Times New Roman"/>
          <w:b/>
          <w:lang w:val="fr-FR"/>
        </w:rPr>
        <w:t>L     T    P/D   C</w:t>
      </w:r>
    </w:p>
    <w:p w:rsidR="00BD605E" w:rsidRPr="00C77CB3" w:rsidRDefault="00BD605E" w:rsidP="00BD605E">
      <w:pPr>
        <w:spacing w:after="0" w:line="240" w:lineRule="auto"/>
        <w:jc w:val="right"/>
        <w:rPr>
          <w:rFonts w:ascii="Times New Roman" w:hAnsi="Times New Roman" w:cs="Times New Roman"/>
          <w:b/>
          <w:lang w:val="fr-FR"/>
        </w:rPr>
      </w:pPr>
      <w:r w:rsidRPr="00C77CB3">
        <w:rPr>
          <w:rFonts w:ascii="Times New Roman" w:hAnsi="Times New Roman" w:cs="Times New Roman"/>
          <w:b/>
          <w:lang w:val="fr-FR"/>
        </w:rPr>
        <w:t xml:space="preserve">       2      0    0     0     </w:t>
      </w:r>
    </w:p>
    <w:p w:rsidR="00BD605E" w:rsidRPr="00C77CB3" w:rsidRDefault="00BD605E" w:rsidP="00BD605E">
      <w:pPr>
        <w:spacing w:after="0" w:line="240" w:lineRule="auto"/>
        <w:rPr>
          <w:rFonts w:ascii="Times New Roman" w:hAnsi="Times New Roman" w:cs="Times New Roman"/>
          <w:b/>
          <w:bCs/>
        </w:rPr>
      </w:pPr>
    </w:p>
    <w:tbl>
      <w:tblPr>
        <w:tblpPr w:leftFromText="180" w:rightFromText="180" w:vertAnchor="text" w:horzAnchor="margin" w:tblpXSpec="right" w:tblpY="54"/>
        <w:tblW w:w="0" w:type="auto"/>
        <w:tblLook w:val="0000"/>
      </w:tblPr>
      <w:tblGrid>
        <w:gridCol w:w="803"/>
        <w:gridCol w:w="222"/>
        <w:gridCol w:w="222"/>
        <w:gridCol w:w="222"/>
      </w:tblGrid>
      <w:tr w:rsidR="00BD605E" w:rsidRPr="00C77CB3" w:rsidTr="004D1821">
        <w:tc>
          <w:tcPr>
            <w:tcW w:w="803" w:type="dxa"/>
          </w:tcPr>
          <w:p w:rsidR="00BD605E" w:rsidRPr="00C77CB3" w:rsidRDefault="00BD605E" w:rsidP="004D1821">
            <w:pPr>
              <w:spacing w:after="0" w:line="240" w:lineRule="auto"/>
              <w:ind w:right="440"/>
              <w:jc w:val="both"/>
              <w:rPr>
                <w:rFonts w:ascii="Times New Roman" w:hAnsi="Times New Roman" w:cs="Times New Roman"/>
                <w:b/>
                <w:color w:val="000000"/>
              </w:rPr>
            </w:pPr>
          </w:p>
        </w:tc>
        <w:tc>
          <w:tcPr>
            <w:tcW w:w="0" w:type="auto"/>
          </w:tcPr>
          <w:p w:rsidR="00BD605E" w:rsidRPr="00C77CB3" w:rsidRDefault="00BD605E" w:rsidP="004D1821">
            <w:pPr>
              <w:spacing w:after="0" w:line="240" w:lineRule="auto"/>
              <w:ind w:right="440"/>
              <w:jc w:val="both"/>
              <w:rPr>
                <w:rFonts w:ascii="Times New Roman" w:hAnsi="Times New Roman" w:cs="Times New Roman"/>
                <w:b/>
                <w:color w:val="000000"/>
              </w:rPr>
            </w:pPr>
          </w:p>
        </w:tc>
        <w:tc>
          <w:tcPr>
            <w:tcW w:w="0" w:type="auto"/>
          </w:tcPr>
          <w:p w:rsidR="00BD605E" w:rsidRPr="00C77CB3" w:rsidRDefault="00BD605E" w:rsidP="004D1821">
            <w:pPr>
              <w:spacing w:after="0" w:line="240" w:lineRule="auto"/>
              <w:ind w:right="440"/>
              <w:jc w:val="both"/>
              <w:rPr>
                <w:rFonts w:ascii="Times New Roman" w:hAnsi="Times New Roman" w:cs="Times New Roman"/>
                <w:b/>
                <w:color w:val="000000"/>
              </w:rPr>
            </w:pPr>
          </w:p>
        </w:tc>
        <w:tc>
          <w:tcPr>
            <w:tcW w:w="0" w:type="auto"/>
          </w:tcPr>
          <w:p w:rsidR="00BD605E" w:rsidRPr="00C77CB3" w:rsidRDefault="00BD605E" w:rsidP="004D1821">
            <w:pPr>
              <w:spacing w:after="0" w:line="240" w:lineRule="auto"/>
              <w:ind w:right="440"/>
              <w:jc w:val="both"/>
              <w:rPr>
                <w:rFonts w:ascii="Times New Roman" w:hAnsi="Times New Roman" w:cs="Times New Roman"/>
                <w:b/>
                <w:color w:val="000000"/>
              </w:rPr>
            </w:pPr>
          </w:p>
        </w:tc>
      </w:tr>
      <w:tr w:rsidR="00BD605E" w:rsidRPr="00C77CB3" w:rsidTr="004D1821">
        <w:tc>
          <w:tcPr>
            <w:tcW w:w="803" w:type="dxa"/>
          </w:tcPr>
          <w:p w:rsidR="00BD605E" w:rsidRPr="00C77CB3" w:rsidRDefault="00BD605E" w:rsidP="004D1821">
            <w:pPr>
              <w:spacing w:after="0" w:line="240" w:lineRule="auto"/>
              <w:ind w:right="440"/>
              <w:jc w:val="both"/>
              <w:rPr>
                <w:rFonts w:ascii="Times New Roman" w:hAnsi="Times New Roman" w:cs="Times New Roman"/>
                <w:b/>
                <w:color w:val="000000"/>
              </w:rPr>
            </w:pPr>
          </w:p>
        </w:tc>
        <w:tc>
          <w:tcPr>
            <w:tcW w:w="0" w:type="auto"/>
          </w:tcPr>
          <w:p w:rsidR="00BD605E" w:rsidRPr="00C77CB3" w:rsidRDefault="00BD605E" w:rsidP="004D1821">
            <w:pPr>
              <w:spacing w:after="0" w:line="240" w:lineRule="auto"/>
              <w:ind w:right="440"/>
              <w:jc w:val="both"/>
              <w:rPr>
                <w:rFonts w:ascii="Times New Roman" w:hAnsi="Times New Roman" w:cs="Times New Roman"/>
                <w:b/>
                <w:color w:val="000000"/>
              </w:rPr>
            </w:pPr>
          </w:p>
        </w:tc>
        <w:tc>
          <w:tcPr>
            <w:tcW w:w="0" w:type="auto"/>
          </w:tcPr>
          <w:p w:rsidR="00BD605E" w:rsidRPr="00C77CB3" w:rsidRDefault="00BD605E" w:rsidP="004D1821">
            <w:pPr>
              <w:spacing w:after="0" w:line="240" w:lineRule="auto"/>
              <w:ind w:right="440"/>
              <w:jc w:val="both"/>
              <w:rPr>
                <w:rFonts w:ascii="Times New Roman" w:hAnsi="Times New Roman" w:cs="Times New Roman"/>
                <w:b/>
                <w:color w:val="000000"/>
              </w:rPr>
            </w:pPr>
          </w:p>
        </w:tc>
        <w:tc>
          <w:tcPr>
            <w:tcW w:w="0" w:type="auto"/>
          </w:tcPr>
          <w:p w:rsidR="00BD605E" w:rsidRPr="00C77CB3" w:rsidRDefault="00BD605E" w:rsidP="004D1821">
            <w:pPr>
              <w:spacing w:after="0" w:line="240" w:lineRule="auto"/>
              <w:ind w:right="440"/>
              <w:jc w:val="both"/>
              <w:rPr>
                <w:rFonts w:ascii="Times New Roman" w:hAnsi="Times New Roman" w:cs="Times New Roman"/>
                <w:b/>
                <w:color w:val="000000"/>
              </w:rPr>
            </w:pPr>
          </w:p>
        </w:tc>
      </w:tr>
    </w:tbl>
    <w:p w:rsidR="00BD605E" w:rsidRPr="00C77CB3" w:rsidRDefault="00BD605E" w:rsidP="00BD605E">
      <w:pPr>
        <w:spacing w:line="240" w:lineRule="auto"/>
        <w:jc w:val="both"/>
        <w:rPr>
          <w:rFonts w:ascii="Times New Roman" w:hAnsi="Times New Roman" w:cs="Times New Roman"/>
          <w:b/>
          <w:bCs/>
          <w:color w:val="000000"/>
          <w:lang w:val="fr-FR"/>
        </w:rPr>
      </w:pPr>
      <w:r w:rsidRPr="00C77CB3">
        <w:rPr>
          <w:rFonts w:ascii="Times New Roman" w:hAnsi="Times New Roman" w:cs="Times New Roman"/>
          <w:b/>
          <w:bCs/>
          <w:color w:val="000000"/>
          <w:lang w:val="fr-FR"/>
        </w:rPr>
        <w:t>Prerequisite : Nil</w:t>
      </w:r>
      <w:r w:rsidRPr="00C77CB3">
        <w:rPr>
          <w:rFonts w:ascii="Times New Roman" w:hAnsi="Times New Roman" w:cs="Times New Roman"/>
          <w:b/>
          <w:bCs/>
          <w:color w:val="000000"/>
          <w:lang w:val="fr-FR"/>
        </w:rPr>
        <w:tab/>
        <w:t xml:space="preserve">                 </w:t>
      </w:r>
    </w:p>
    <w:p w:rsidR="00BD605E" w:rsidRPr="00C77CB3" w:rsidRDefault="00BD605E" w:rsidP="00BD605E">
      <w:pPr>
        <w:keepNext/>
        <w:spacing w:after="0" w:line="240" w:lineRule="auto"/>
        <w:jc w:val="both"/>
        <w:outlineLvl w:val="1"/>
        <w:rPr>
          <w:rFonts w:ascii="Times New Roman" w:eastAsia="Times New Roman" w:hAnsi="Times New Roman" w:cs="Times New Roman"/>
          <w:b/>
          <w:bCs/>
          <w:iCs/>
          <w:color w:val="000000"/>
        </w:rPr>
      </w:pPr>
    </w:p>
    <w:p w:rsidR="00BD605E" w:rsidRPr="00C77CB3" w:rsidRDefault="00BD605E" w:rsidP="00BD605E">
      <w:pPr>
        <w:keepNext/>
        <w:spacing w:after="0" w:line="240" w:lineRule="auto"/>
        <w:jc w:val="both"/>
        <w:outlineLvl w:val="1"/>
        <w:rPr>
          <w:rFonts w:ascii="Times New Roman" w:eastAsia="Times New Roman" w:hAnsi="Times New Roman" w:cs="Times New Roman"/>
          <w:b/>
          <w:bCs/>
          <w:iCs/>
          <w:color w:val="000000"/>
        </w:rPr>
      </w:pPr>
      <w:r w:rsidRPr="00C77CB3">
        <w:rPr>
          <w:rFonts w:ascii="Times New Roman" w:eastAsia="Times New Roman" w:hAnsi="Times New Roman" w:cs="Times New Roman"/>
          <w:b/>
          <w:bCs/>
          <w:iCs/>
          <w:color w:val="000000"/>
        </w:rPr>
        <w:t>Course Objectives:</w:t>
      </w:r>
    </w:p>
    <w:p w:rsidR="00BD605E" w:rsidRPr="00C77CB3" w:rsidRDefault="00BD605E" w:rsidP="00BD605E">
      <w:pPr>
        <w:keepNext/>
        <w:spacing w:after="0" w:line="240" w:lineRule="auto"/>
        <w:jc w:val="both"/>
        <w:outlineLvl w:val="1"/>
        <w:rPr>
          <w:rFonts w:ascii="Times New Roman" w:eastAsia="Times New Roman" w:hAnsi="Times New Roman" w:cs="Times New Roman"/>
          <w:b/>
          <w:bCs/>
          <w:iCs/>
          <w:color w:val="000000"/>
        </w:rPr>
      </w:pPr>
    </w:p>
    <w:p w:rsidR="00BD605E" w:rsidRPr="00C77CB3" w:rsidRDefault="00BD605E" w:rsidP="00180ADD">
      <w:pPr>
        <w:pStyle w:val="ListParagraph"/>
        <w:keepNext/>
        <w:widowControl/>
        <w:numPr>
          <w:ilvl w:val="0"/>
          <w:numId w:val="116"/>
        </w:numPr>
        <w:autoSpaceDE/>
        <w:autoSpaceDN/>
        <w:contextualSpacing/>
        <w:jc w:val="both"/>
        <w:outlineLvl w:val="1"/>
        <w:rPr>
          <w:bCs/>
          <w:iCs/>
        </w:rPr>
      </w:pPr>
      <w:r w:rsidRPr="00C77CB3">
        <w:rPr>
          <w:bCs/>
          <w:iCs/>
        </w:rPr>
        <w:t>To familiarize with network security, network security threats, security services, and countermeasures.</w:t>
      </w:r>
    </w:p>
    <w:p w:rsidR="00BD605E" w:rsidRPr="00C77CB3" w:rsidRDefault="00BD605E" w:rsidP="00180ADD">
      <w:pPr>
        <w:pStyle w:val="ListParagraph"/>
        <w:keepNext/>
        <w:widowControl/>
        <w:numPr>
          <w:ilvl w:val="0"/>
          <w:numId w:val="116"/>
        </w:numPr>
        <w:autoSpaceDE/>
        <w:autoSpaceDN/>
        <w:contextualSpacing/>
        <w:jc w:val="both"/>
        <w:outlineLvl w:val="1"/>
        <w:rPr>
          <w:bCs/>
          <w:iCs/>
        </w:rPr>
      </w:pPr>
      <w:r w:rsidRPr="00C77CB3">
        <w:rPr>
          <w:bCs/>
          <w:iCs/>
        </w:rPr>
        <w:t>To be aware of computer security and Internet security.</w:t>
      </w:r>
    </w:p>
    <w:p w:rsidR="00BD605E" w:rsidRPr="00C77CB3" w:rsidRDefault="00BD605E" w:rsidP="00180ADD">
      <w:pPr>
        <w:pStyle w:val="ListParagraph"/>
        <w:keepNext/>
        <w:widowControl/>
        <w:numPr>
          <w:ilvl w:val="0"/>
          <w:numId w:val="116"/>
        </w:numPr>
        <w:autoSpaceDE/>
        <w:autoSpaceDN/>
        <w:contextualSpacing/>
        <w:jc w:val="both"/>
        <w:outlineLvl w:val="1"/>
        <w:rPr>
          <w:bCs/>
          <w:iCs/>
        </w:rPr>
      </w:pPr>
      <w:r w:rsidRPr="00C77CB3">
        <w:rPr>
          <w:rFonts w:eastAsia="SimSun"/>
        </w:rPr>
        <w:t>To study the defensive techniques against these attacks.</w:t>
      </w:r>
    </w:p>
    <w:p w:rsidR="00BD605E" w:rsidRPr="00C77CB3" w:rsidRDefault="00BD605E" w:rsidP="00180ADD">
      <w:pPr>
        <w:pStyle w:val="ListParagraph"/>
        <w:keepNext/>
        <w:widowControl/>
        <w:numPr>
          <w:ilvl w:val="0"/>
          <w:numId w:val="116"/>
        </w:numPr>
        <w:autoSpaceDE/>
        <w:autoSpaceDN/>
        <w:contextualSpacing/>
        <w:jc w:val="both"/>
        <w:outlineLvl w:val="1"/>
        <w:rPr>
          <w:bCs/>
          <w:iCs/>
        </w:rPr>
      </w:pPr>
      <w:r w:rsidRPr="00C77CB3">
        <w:rPr>
          <w:bCs/>
          <w:iCs/>
        </w:rPr>
        <w:t>To familiarize with cyber forensics.</w:t>
      </w:r>
    </w:p>
    <w:p w:rsidR="00BD605E" w:rsidRPr="00C77CB3" w:rsidRDefault="00BD605E" w:rsidP="00180ADD">
      <w:pPr>
        <w:pStyle w:val="ListParagraph"/>
        <w:keepNext/>
        <w:widowControl/>
        <w:numPr>
          <w:ilvl w:val="0"/>
          <w:numId w:val="116"/>
        </w:numPr>
        <w:autoSpaceDE/>
        <w:autoSpaceDN/>
        <w:contextualSpacing/>
        <w:jc w:val="both"/>
        <w:outlineLvl w:val="1"/>
        <w:rPr>
          <w:bCs/>
          <w:iCs/>
        </w:rPr>
      </w:pPr>
      <w:r w:rsidRPr="00C77CB3">
        <w:rPr>
          <w:bCs/>
          <w:iCs/>
        </w:rPr>
        <w:t>To be aware of cyber crime related to mobile and laptop etc.</w:t>
      </w:r>
    </w:p>
    <w:p w:rsidR="00BD605E" w:rsidRPr="00C77CB3" w:rsidRDefault="00BD605E" w:rsidP="00180ADD">
      <w:pPr>
        <w:pStyle w:val="ListParagraph"/>
        <w:keepNext/>
        <w:widowControl/>
        <w:numPr>
          <w:ilvl w:val="0"/>
          <w:numId w:val="116"/>
        </w:numPr>
        <w:autoSpaceDE/>
        <w:autoSpaceDN/>
        <w:contextualSpacing/>
        <w:jc w:val="both"/>
        <w:outlineLvl w:val="1"/>
        <w:rPr>
          <w:bCs/>
          <w:iCs/>
        </w:rPr>
      </w:pPr>
      <w:r w:rsidRPr="00C77CB3">
        <w:rPr>
          <w:bCs/>
          <w:iCs/>
        </w:rPr>
        <w:t>To acquire knowledge relating to Cyberspace laws and Cyber crimes.</w:t>
      </w:r>
    </w:p>
    <w:p w:rsidR="00BD605E" w:rsidRPr="00C77CB3" w:rsidRDefault="00BD605E" w:rsidP="00180ADD">
      <w:pPr>
        <w:pStyle w:val="ListParagraph"/>
        <w:keepNext/>
        <w:widowControl/>
        <w:numPr>
          <w:ilvl w:val="0"/>
          <w:numId w:val="116"/>
        </w:numPr>
        <w:autoSpaceDE/>
        <w:autoSpaceDN/>
        <w:contextualSpacing/>
        <w:jc w:val="both"/>
        <w:outlineLvl w:val="1"/>
        <w:rPr>
          <w:bCs/>
          <w:iCs/>
        </w:rPr>
      </w:pPr>
      <w:r w:rsidRPr="00C77CB3">
        <w:rPr>
          <w:bCs/>
          <w:iCs/>
        </w:rPr>
        <w:t>To understand ethical laws of computer for different countries, Offences under the Cyberspace and Internet in India.</w:t>
      </w:r>
    </w:p>
    <w:p w:rsidR="00BD605E" w:rsidRPr="00C77CB3" w:rsidRDefault="00BD605E" w:rsidP="00BD605E">
      <w:pPr>
        <w:spacing w:after="0" w:line="240" w:lineRule="auto"/>
        <w:rPr>
          <w:rFonts w:ascii="Times New Roman" w:hAnsi="Times New Roman" w:cs="Times New Roman"/>
        </w:rPr>
      </w:pPr>
    </w:p>
    <w:p w:rsidR="00BD605E" w:rsidRPr="00C77CB3" w:rsidRDefault="00BD605E" w:rsidP="00BD605E">
      <w:pPr>
        <w:tabs>
          <w:tab w:val="left" w:pos="315"/>
        </w:tabs>
        <w:suppressAutoHyphens/>
        <w:spacing w:after="0" w:line="240" w:lineRule="auto"/>
        <w:jc w:val="both"/>
        <w:rPr>
          <w:rFonts w:ascii="Times New Roman" w:hAnsi="Times New Roman" w:cs="Times New Roman"/>
          <w:b/>
        </w:rPr>
      </w:pPr>
      <w:r w:rsidRPr="00C77CB3">
        <w:rPr>
          <w:rFonts w:ascii="Times New Roman" w:hAnsi="Times New Roman" w:cs="Times New Roman"/>
          <w:b/>
        </w:rPr>
        <w:t xml:space="preserve">Course Outcomes: </w:t>
      </w:r>
    </w:p>
    <w:p w:rsidR="00BD605E" w:rsidRPr="00C77CB3" w:rsidRDefault="00BD605E" w:rsidP="00BD605E">
      <w:pPr>
        <w:keepNext/>
        <w:spacing w:after="0" w:line="240" w:lineRule="auto"/>
        <w:jc w:val="both"/>
        <w:outlineLvl w:val="1"/>
        <w:rPr>
          <w:rFonts w:ascii="Times New Roman" w:eastAsia="Times New Roman" w:hAnsi="Times New Roman" w:cs="Times New Roman"/>
          <w:b/>
          <w:bCs/>
          <w:iCs/>
        </w:rPr>
      </w:pPr>
    </w:p>
    <w:p w:rsidR="00BD605E" w:rsidRPr="00C77CB3" w:rsidRDefault="00BD605E" w:rsidP="00BD605E">
      <w:pPr>
        <w:keepNext/>
        <w:spacing w:after="0" w:line="240" w:lineRule="auto"/>
        <w:jc w:val="both"/>
        <w:outlineLvl w:val="1"/>
        <w:rPr>
          <w:rFonts w:ascii="Times New Roman" w:eastAsia="Times New Roman" w:hAnsi="Times New Roman" w:cs="Times New Roman"/>
          <w:b/>
          <w:bCs/>
          <w:iCs/>
        </w:rPr>
      </w:pPr>
      <w:r w:rsidRPr="00C77CB3">
        <w:rPr>
          <w:rFonts w:ascii="Times New Roman" w:eastAsia="Times New Roman" w:hAnsi="Times New Roman" w:cs="Times New Roman"/>
          <w:b/>
          <w:bCs/>
          <w:iCs/>
        </w:rPr>
        <w:t xml:space="preserve">At the end of this course the student will be able to </w:t>
      </w:r>
    </w:p>
    <w:p w:rsidR="00BD605E" w:rsidRPr="00C77CB3" w:rsidRDefault="00BD605E" w:rsidP="00BD605E">
      <w:pPr>
        <w:keepNext/>
        <w:spacing w:after="0" w:line="240" w:lineRule="auto"/>
        <w:jc w:val="both"/>
        <w:outlineLvl w:val="1"/>
        <w:rPr>
          <w:rFonts w:ascii="Times New Roman" w:eastAsia="Times New Roman" w:hAnsi="Times New Roman" w:cs="Times New Roman"/>
          <w:b/>
          <w:bCs/>
          <w:iCs/>
        </w:rPr>
      </w:pPr>
    </w:p>
    <w:p w:rsidR="00BD605E" w:rsidRPr="00C77CB3" w:rsidRDefault="00BD605E" w:rsidP="00BD605E">
      <w:pPr>
        <w:keepNext/>
        <w:spacing w:after="0" w:line="240" w:lineRule="auto"/>
        <w:jc w:val="both"/>
        <w:outlineLvl w:val="1"/>
        <w:rPr>
          <w:rFonts w:ascii="Times New Roman" w:eastAsia="Times New Roman" w:hAnsi="Times New Roman" w:cs="Times New Roman"/>
          <w:b/>
          <w:bCs/>
          <w:iCs/>
        </w:rPr>
      </w:pPr>
    </w:p>
    <w:p w:rsidR="00BD605E" w:rsidRPr="00C77CB3" w:rsidRDefault="00BD605E" w:rsidP="00180ADD">
      <w:pPr>
        <w:pStyle w:val="ListParagraph"/>
        <w:widowControl/>
        <w:numPr>
          <w:ilvl w:val="0"/>
          <w:numId w:val="115"/>
        </w:numPr>
        <w:autoSpaceDE/>
        <w:autoSpaceDN/>
        <w:spacing w:after="200"/>
        <w:contextualSpacing/>
        <w:jc w:val="both"/>
        <w:rPr>
          <w:rFonts w:eastAsia="SimSun"/>
        </w:rPr>
      </w:pPr>
      <w:r w:rsidRPr="00C77CB3">
        <w:rPr>
          <w:rFonts w:eastAsia="SimSun"/>
        </w:rPr>
        <w:t>The students will be able to understand cyber-attacks, types of cybercrimes.</w:t>
      </w:r>
    </w:p>
    <w:p w:rsidR="00BD605E" w:rsidRPr="00C77CB3" w:rsidRDefault="00BD605E" w:rsidP="00180ADD">
      <w:pPr>
        <w:widowControl w:val="0"/>
        <w:numPr>
          <w:ilvl w:val="0"/>
          <w:numId w:val="115"/>
        </w:numPr>
        <w:suppressAutoHyphens/>
        <w:autoSpaceDE w:val="0"/>
        <w:spacing w:after="0" w:line="240" w:lineRule="auto"/>
        <w:jc w:val="both"/>
        <w:rPr>
          <w:rFonts w:ascii="Times New Roman" w:hAnsi="Times New Roman" w:cs="Times New Roman"/>
        </w:rPr>
      </w:pPr>
      <w:r w:rsidRPr="00C77CB3">
        <w:rPr>
          <w:rFonts w:ascii="Times New Roman" w:hAnsi="Times New Roman" w:cs="Times New Roman"/>
        </w:rPr>
        <w:t>Realize the importance of cyber security and various forms of cyber attacks and countermeasures.</w:t>
      </w:r>
    </w:p>
    <w:p w:rsidR="00BD605E" w:rsidRPr="00C77CB3" w:rsidRDefault="00BD605E" w:rsidP="00180ADD">
      <w:pPr>
        <w:widowControl w:val="0"/>
        <w:numPr>
          <w:ilvl w:val="0"/>
          <w:numId w:val="115"/>
        </w:numPr>
        <w:suppressAutoHyphens/>
        <w:autoSpaceDE w:val="0"/>
        <w:spacing w:after="0" w:line="240" w:lineRule="auto"/>
        <w:jc w:val="both"/>
        <w:rPr>
          <w:rFonts w:ascii="Times New Roman" w:hAnsi="Times New Roman" w:cs="Times New Roman"/>
        </w:rPr>
      </w:pPr>
      <w:r w:rsidRPr="00C77CB3">
        <w:rPr>
          <w:rFonts w:ascii="Times New Roman" w:hAnsi="Times New Roman" w:cs="Times New Roman"/>
        </w:rPr>
        <w:t>Get familiar of cyber forensics.</w:t>
      </w:r>
    </w:p>
    <w:p w:rsidR="00BD605E" w:rsidRPr="00C77CB3" w:rsidRDefault="00BD605E" w:rsidP="00180ADD">
      <w:pPr>
        <w:widowControl w:val="0"/>
        <w:numPr>
          <w:ilvl w:val="0"/>
          <w:numId w:val="115"/>
        </w:numPr>
        <w:suppressAutoHyphens/>
        <w:autoSpaceDE w:val="0"/>
        <w:spacing w:after="0" w:line="240" w:lineRule="auto"/>
        <w:jc w:val="both"/>
        <w:rPr>
          <w:rFonts w:ascii="Times New Roman" w:hAnsi="Times New Roman" w:cs="Times New Roman"/>
        </w:rPr>
      </w:pPr>
      <w:r w:rsidRPr="00C77CB3">
        <w:rPr>
          <w:rFonts w:ascii="Times New Roman" w:hAnsi="Times New Roman" w:cs="Times New Roman"/>
        </w:rPr>
        <w:t>Get familiar with obscenity and pornography in cyber space and understand the violation of Right of privacy on Internet.</w:t>
      </w:r>
    </w:p>
    <w:p w:rsidR="00BD605E" w:rsidRPr="00C77CB3" w:rsidRDefault="00BD605E" w:rsidP="00180ADD">
      <w:pPr>
        <w:pStyle w:val="ListParagraph"/>
        <w:numPr>
          <w:ilvl w:val="0"/>
          <w:numId w:val="115"/>
        </w:numPr>
        <w:suppressAutoHyphens/>
        <w:autoSpaceDN/>
        <w:contextualSpacing/>
        <w:jc w:val="both"/>
      </w:pPr>
      <w:r w:rsidRPr="00C77CB3">
        <w:rPr>
          <w:rFonts w:eastAsia="SimSun"/>
        </w:rPr>
        <w:t xml:space="preserve">Cyber laws and also how to protect them self and ultimately the entire Internet community from such attacks. </w:t>
      </w:r>
    </w:p>
    <w:p w:rsidR="00BD605E" w:rsidRPr="00C77CB3" w:rsidRDefault="00BD605E" w:rsidP="00180ADD">
      <w:pPr>
        <w:pStyle w:val="ListParagraph"/>
        <w:numPr>
          <w:ilvl w:val="0"/>
          <w:numId w:val="115"/>
        </w:numPr>
        <w:suppressAutoHyphens/>
        <w:autoSpaceDN/>
        <w:contextualSpacing/>
        <w:jc w:val="both"/>
      </w:pPr>
      <w:r w:rsidRPr="00C77CB3">
        <w:t>Elucidate the various chapters of the IT Act 2008, power of Central and State Government to make rules under IT Act 2008.</w:t>
      </w:r>
    </w:p>
    <w:p w:rsidR="00BD605E" w:rsidRPr="00C77CB3" w:rsidRDefault="00BD605E" w:rsidP="00BD605E">
      <w:pPr>
        <w:tabs>
          <w:tab w:val="left" w:pos="315"/>
        </w:tabs>
        <w:suppressAutoHyphens/>
        <w:spacing w:after="0" w:line="240" w:lineRule="auto"/>
        <w:jc w:val="both"/>
        <w:rPr>
          <w:rFonts w:ascii="Times New Roman" w:hAnsi="Times New Roman" w:cs="Times New Roman"/>
        </w:rPr>
      </w:pPr>
    </w:p>
    <w:p w:rsidR="00BD605E" w:rsidRPr="00C77CB3" w:rsidRDefault="00BD605E" w:rsidP="00BD605E">
      <w:pPr>
        <w:spacing w:after="0" w:line="240" w:lineRule="auto"/>
        <w:jc w:val="both"/>
        <w:rPr>
          <w:rFonts w:ascii="Times New Roman" w:hAnsi="Times New Roman" w:cs="Times New Roman"/>
          <w:b/>
          <w:bCs/>
        </w:rPr>
      </w:pPr>
    </w:p>
    <w:p w:rsidR="00BD605E" w:rsidRPr="00C77CB3" w:rsidRDefault="00BD605E" w:rsidP="00BD605E">
      <w:pPr>
        <w:spacing w:after="0" w:line="240" w:lineRule="auto"/>
        <w:jc w:val="both"/>
        <w:rPr>
          <w:rFonts w:ascii="Times New Roman" w:hAnsi="Times New Roman" w:cs="Times New Roman"/>
          <w:b/>
        </w:rPr>
      </w:pPr>
      <w:r w:rsidRPr="00C77CB3">
        <w:rPr>
          <w:rFonts w:ascii="Times New Roman" w:hAnsi="Times New Roman" w:cs="Times New Roman"/>
          <w:b/>
          <w:bCs/>
        </w:rPr>
        <w:t xml:space="preserve">UNIT-I: </w:t>
      </w:r>
      <w:r w:rsidRPr="00C77CB3">
        <w:rPr>
          <w:rFonts w:ascii="Times New Roman" w:hAnsi="Times New Roman" w:cs="Times New Roman"/>
          <w:b/>
        </w:rPr>
        <w:t>Introduction to cyber Security</w:t>
      </w:r>
    </w:p>
    <w:p w:rsidR="00BD605E" w:rsidRPr="00C77CB3" w:rsidRDefault="00BD605E" w:rsidP="00BD605E">
      <w:pPr>
        <w:spacing w:after="0" w:line="240" w:lineRule="auto"/>
        <w:jc w:val="both"/>
        <w:rPr>
          <w:rFonts w:ascii="Times New Roman" w:hAnsi="Times New Roman" w:cs="Times New Roman"/>
          <w:b/>
        </w:rPr>
      </w:pPr>
    </w:p>
    <w:p w:rsidR="00BD605E" w:rsidRPr="00C77CB3" w:rsidRDefault="00BD605E" w:rsidP="00BD605E">
      <w:pPr>
        <w:spacing w:after="0" w:line="240" w:lineRule="auto"/>
        <w:jc w:val="both"/>
        <w:rPr>
          <w:rFonts w:ascii="Times New Roman" w:hAnsi="Times New Roman" w:cs="Times New Roman"/>
          <w:b/>
        </w:rPr>
      </w:pPr>
      <w:r w:rsidRPr="00C77CB3">
        <w:rPr>
          <w:rFonts w:ascii="Times New Roman" w:eastAsia="SimSun" w:hAnsi="Times New Roman" w:cs="Times New Roman"/>
        </w:rPr>
        <w:t xml:space="preserve">Introduction to Cyber Security: Basic Cyber Security Concepts, layers of security, Vulnerability, threat, Harmful acts, motive of attackers, active attacks, passive attacks, Software attacks, hardware attacks, Spectrum of attacks, Taxonomy of various attacks, IP spoofing, Methods of defense, Security Models, risk management, Cyber Threats-Cyber Warfare, Cyber Crime, Cyber terrorism, Cyber Espionage, etc., </w:t>
      </w:r>
    </w:p>
    <w:p w:rsidR="00BD605E" w:rsidRPr="00C77CB3" w:rsidRDefault="00BD605E" w:rsidP="00BD605E">
      <w:pPr>
        <w:spacing w:after="0" w:line="240" w:lineRule="auto"/>
        <w:jc w:val="both"/>
        <w:rPr>
          <w:rFonts w:ascii="Times New Roman" w:hAnsi="Times New Roman" w:cs="Times New Roman"/>
          <w:b/>
        </w:rPr>
      </w:pPr>
    </w:p>
    <w:p w:rsidR="00BD605E" w:rsidRPr="00C77CB3" w:rsidRDefault="00BD605E" w:rsidP="00BD605E">
      <w:pPr>
        <w:spacing w:after="0" w:line="240" w:lineRule="auto"/>
        <w:jc w:val="both"/>
        <w:rPr>
          <w:rFonts w:ascii="Times New Roman" w:hAnsi="Times New Roman" w:cs="Times New Roman"/>
          <w:b/>
          <w:bCs/>
        </w:rPr>
      </w:pPr>
    </w:p>
    <w:p w:rsidR="00BD605E" w:rsidRDefault="00BD605E" w:rsidP="00BD605E">
      <w:pPr>
        <w:spacing w:after="0" w:line="240" w:lineRule="auto"/>
        <w:jc w:val="both"/>
        <w:rPr>
          <w:rFonts w:ascii="Times New Roman" w:eastAsia="SimSun" w:hAnsi="Times New Roman" w:cs="Times New Roman"/>
          <w:b/>
        </w:rPr>
      </w:pPr>
      <w:r w:rsidRPr="00C77CB3">
        <w:rPr>
          <w:rFonts w:ascii="Times New Roman" w:hAnsi="Times New Roman" w:cs="Times New Roman"/>
          <w:b/>
          <w:bCs/>
        </w:rPr>
        <w:t xml:space="preserve">UNIT-II: </w:t>
      </w:r>
      <w:r w:rsidRPr="00C77CB3">
        <w:rPr>
          <w:rFonts w:ascii="Times New Roman" w:eastAsia="SimSun" w:hAnsi="Times New Roman" w:cs="Times New Roman"/>
          <w:b/>
        </w:rPr>
        <w:t xml:space="preserve">Cyber Forensics: </w:t>
      </w:r>
    </w:p>
    <w:p w:rsidR="00824F3C" w:rsidRPr="00824F3C" w:rsidRDefault="00824F3C" w:rsidP="00BD605E">
      <w:pPr>
        <w:spacing w:after="0" w:line="240" w:lineRule="auto"/>
        <w:jc w:val="both"/>
        <w:rPr>
          <w:rFonts w:ascii="Times New Roman" w:eastAsia="SimSun" w:hAnsi="Times New Roman" w:cs="Times New Roman"/>
          <w:b/>
        </w:rPr>
      </w:pPr>
    </w:p>
    <w:p w:rsidR="00BD605E" w:rsidRPr="00C77CB3" w:rsidRDefault="00BD605E" w:rsidP="00BD605E">
      <w:pPr>
        <w:spacing w:after="0" w:line="240" w:lineRule="auto"/>
        <w:jc w:val="both"/>
        <w:rPr>
          <w:rFonts w:ascii="Times New Roman" w:hAnsi="Times New Roman" w:cs="Times New Roman"/>
          <w:b/>
          <w:bCs/>
        </w:rPr>
      </w:pPr>
      <w:r w:rsidRPr="00C77CB3">
        <w:rPr>
          <w:rFonts w:ascii="Times New Roman" w:eastAsia="SimSun" w:hAnsi="Times New Roman" w:cs="Times New Roman"/>
        </w:rPr>
        <w:t>Introduction to cyber forensic, Historical background of Cyber forensics, Digital Forensics Science, The Need for Computer Forensics, Cyber Forensics and Digital evidence, Forensics Analysis of Email, Digital Forensics Lifecycle, Forensics Investigation, Challenges in Computer Forensics, Special Techniques for Forensics Auditing.</w:t>
      </w:r>
    </w:p>
    <w:p w:rsidR="00BD605E" w:rsidRPr="00C77CB3" w:rsidRDefault="00BD605E" w:rsidP="00BD605E">
      <w:pPr>
        <w:spacing w:after="0" w:line="240" w:lineRule="auto"/>
        <w:jc w:val="both"/>
        <w:rPr>
          <w:rFonts w:ascii="Times New Roman" w:hAnsi="Times New Roman" w:cs="Times New Roman"/>
          <w:b/>
          <w:bCs/>
        </w:rPr>
      </w:pPr>
    </w:p>
    <w:p w:rsidR="00BD605E" w:rsidRPr="00C77CB3" w:rsidRDefault="00BD605E" w:rsidP="00BD605E">
      <w:pPr>
        <w:spacing w:after="0" w:line="240" w:lineRule="auto"/>
        <w:jc w:val="both"/>
        <w:rPr>
          <w:rFonts w:ascii="Times New Roman" w:eastAsia="SimSun" w:hAnsi="Times New Roman" w:cs="Times New Roman"/>
          <w:b/>
        </w:rPr>
      </w:pPr>
      <w:r w:rsidRPr="00C77CB3">
        <w:rPr>
          <w:rFonts w:ascii="Times New Roman" w:hAnsi="Times New Roman" w:cs="Times New Roman"/>
          <w:b/>
          <w:bCs/>
        </w:rPr>
        <w:lastRenderedPageBreak/>
        <w:t xml:space="preserve">UNIT-III: </w:t>
      </w:r>
      <w:r w:rsidRPr="00C77CB3">
        <w:rPr>
          <w:rFonts w:ascii="Times New Roman" w:eastAsia="SimSun" w:hAnsi="Times New Roman" w:cs="Times New Roman"/>
          <w:b/>
        </w:rPr>
        <w:t xml:space="preserve">Cybercrime: Mobile and Wireless Devices: </w:t>
      </w:r>
    </w:p>
    <w:p w:rsidR="00BD605E" w:rsidRPr="00C77CB3" w:rsidRDefault="00BD605E" w:rsidP="00BD605E">
      <w:pPr>
        <w:spacing w:after="0" w:line="240" w:lineRule="auto"/>
        <w:jc w:val="both"/>
        <w:rPr>
          <w:rFonts w:ascii="Times New Roman" w:eastAsia="SimSun" w:hAnsi="Times New Roman" w:cs="Times New Roman"/>
        </w:rPr>
      </w:pPr>
    </w:p>
    <w:p w:rsidR="00BD605E" w:rsidRPr="00C77CB3" w:rsidRDefault="00BD605E" w:rsidP="00BD605E">
      <w:pPr>
        <w:spacing w:after="0" w:line="240" w:lineRule="auto"/>
        <w:jc w:val="both"/>
        <w:rPr>
          <w:rFonts w:ascii="Times New Roman" w:eastAsia="SimSun" w:hAnsi="Times New Roman" w:cs="Times New Roman"/>
        </w:rPr>
      </w:pPr>
      <w:r w:rsidRPr="00C77CB3">
        <w:rPr>
          <w:rFonts w:ascii="Times New Roman" w:eastAsia="SimSun" w:hAnsi="Times New Roman" w:cs="Times New Roman"/>
        </w:rPr>
        <w:t>Introduction, Proliferation of Mobile and Wireless Devices, Trends in Mobility, Credit card Frauds in Mobile and Wireless Computing Era, Security Challenges Posed by Mobile Devices, Registry Settings for Mobile Devices, Authentication service Security, Attacks on Mobile/Cell Phones, Mobile Devices: Security Implications for Organizations, Organizational Measures for Handling Mobile, Organizational Security Policies and Measures in Mobile Computing Era, Laptops and desktop.</w:t>
      </w:r>
    </w:p>
    <w:p w:rsidR="00BD605E" w:rsidRPr="00C77CB3" w:rsidRDefault="00BD605E" w:rsidP="00BD605E">
      <w:pPr>
        <w:spacing w:after="0" w:line="240" w:lineRule="auto"/>
        <w:jc w:val="both"/>
        <w:rPr>
          <w:rFonts w:ascii="Times New Roman" w:eastAsia="SimSun" w:hAnsi="Times New Roman" w:cs="Times New Roman"/>
        </w:rPr>
      </w:pPr>
    </w:p>
    <w:p w:rsidR="00BD605E" w:rsidRPr="00C77CB3" w:rsidRDefault="00BD605E" w:rsidP="00BD605E">
      <w:pPr>
        <w:spacing w:after="0" w:line="240" w:lineRule="auto"/>
        <w:jc w:val="both"/>
        <w:rPr>
          <w:rFonts w:ascii="Times New Roman" w:hAnsi="Times New Roman" w:cs="Times New Roman"/>
          <w:b/>
          <w:bCs/>
        </w:rPr>
      </w:pPr>
    </w:p>
    <w:p w:rsidR="00BD605E" w:rsidRPr="00C77CB3" w:rsidRDefault="00BD605E" w:rsidP="00BD605E">
      <w:pPr>
        <w:spacing w:after="0" w:line="240" w:lineRule="auto"/>
        <w:jc w:val="both"/>
        <w:rPr>
          <w:rFonts w:ascii="Times New Roman" w:eastAsia="SimSun" w:hAnsi="Times New Roman" w:cs="Times New Roman"/>
          <w:b/>
        </w:rPr>
      </w:pPr>
      <w:r w:rsidRPr="00C77CB3">
        <w:rPr>
          <w:rFonts w:ascii="Times New Roman" w:hAnsi="Times New Roman" w:cs="Times New Roman"/>
          <w:b/>
          <w:bCs/>
        </w:rPr>
        <w:t xml:space="preserve">UNIT-IV: </w:t>
      </w:r>
      <w:r w:rsidRPr="00C77CB3">
        <w:rPr>
          <w:rFonts w:ascii="Times New Roman" w:eastAsia="SimSun" w:hAnsi="Times New Roman" w:cs="Times New Roman"/>
          <w:b/>
        </w:rPr>
        <w:t xml:space="preserve">Cyber Security: Organizational Implications: </w:t>
      </w:r>
    </w:p>
    <w:p w:rsidR="00BD605E" w:rsidRPr="00C77CB3" w:rsidRDefault="00BD605E" w:rsidP="00BD605E">
      <w:pPr>
        <w:spacing w:after="0" w:line="240" w:lineRule="auto"/>
        <w:jc w:val="both"/>
        <w:rPr>
          <w:rFonts w:ascii="Times New Roman" w:eastAsia="SimSun" w:hAnsi="Times New Roman" w:cs="Times New Roman"/>
        </w:rPr>
      </w:pPr>
    </w:p>
    <w:p w:rsidR="00BD605E" w:rsidRPr="00C77CB3" w:rsidRDefault="00BD605E" w:rsidP="00BD605E">
      <w:pPr>
        <w:spacing w:after="0" w:line="240" w:lineRule="auto"/>
        <w:jc w:val="both"/>
        <w:rPr>
          <w:rFonts w:ascii="Times New Roman" w:eastAsia="SimSun" w:hAnsi="Times New Roman" w:cs="Times New Roman"/>
        </w:rPr>
      </w:pPr>
      <w:r w:rsidRPr="00C77CB3">
        <w:rPr>
          <w:rFonts w:ascii="Times New Roman" w:eastAsia="SimSun" w:hAnsi="Times New Roman" w:cs="Times New Roman"/>
        </w:rPr>
        <w:t xml:space="preserve">Introduction cost of cybercrimes and IPR issues, web threats for organizations, security and privacy implications, social media marketing: security risks and perils for organizations, social computing and the associated challenges for organizations. </w:t>
      </w:r>
    </w:p>
    <w:p w:rsidR="00BD605E" w:rsidRPr="00C77CB3" w:rsidRDefault="00BD605E" w:rsidP="00BD605E">
      <w:pPr>
        <w:spacing w:after="0" w:line="240" w:lineRule="auto"/>
        <w:jc w:val="both"/>
        <w:rPr>
          <w:rFonts w:ascii="Times New Roman" w:eastAsia="SimSun" w:hAnsi="Times New Roman" w:cs="Times New Roman"/>
        </w:rPr>
      </w:pPr>
    </w:p>
    <w:p w:rsidR="00BD605E" w:rsidRPr="00C77CB3" w:rsidRDefault="00BD605E" w:rsidP="00BD605E">
      <w:pPr>
        <w:spacing w:after="0" w:line="240" w:lineRule="auto"/>
        <w:jc w:val="both"/>
        <w:rPr>
          <w:rFonts w:ascii="Times New Roman" w:eastAsia="SimSun" w:hAnsi="Times New Roman" w:cs="Times New Roman"/>
        </w:rPr>
      </w:pPr>
      <w:r w:rsidRPr="00C77CB3">
        <w:rPr>
          <w:rFonts w:ascii="Times New Roman" w:eastAsia="SimSun" w:hAnsi="Times New Roman" w:cs="Times New Roman"/>
          <w:b/>
          <w:bCs/>
        </w:rPr>
        <w:t xml:space="preserve">Cybercrime and Cyber terrorism: </w:t>
      </w:r>
      <w:r w:rsidRPr="00C77CB3">
        <w:rPr>
          <w:rFonts w:ascii="Times New Roman" w:eastAsia="SimSun" w:hAnsi="Times New Roman" w:cs="Times New Roman"/>
        </w:rPr>
        <w:t xml:space="preserve">Introduction, intellectual property in the cyberspace, the ethical dimension of cybercrimes the psychology, mindset and skills of hackers and other cyber criminals. </w:t>
      </w:r>
    </w:p>
    <w:p w:rsidR="00BD605E" w:rsidRPr="00C77CB3" w:rsidRDefault="00BD605E" w:rsidP="00BD605E">
      <w:pPr>
        <w:spacing w:after="0" w:line="240" w:lineRule="auto"/>
        <w:jc w:val="both"/>
        <w:rPr>
          <w:rFonts w:ascii="Times New Roman" w:hAnsi="Times New Roman" w:cs="Times New Roman"/>
          <w:b/>
          <w:bCs/>
        </w:rPr>
      </w:pPr>
    </w:p>
    <w:p w:rsidR="00BD605E" w:rsidRPr="00C77CB3" w:rsidRDefault="00BD605E" w:rsidP="00BD605E">
      <w:pPr>
        <w:spacing w:after="0" w:line="240" w:lineRule="auto"/>
        <w:jc w:val="both"/>
        <w:rPr>
          <w:rFonts w:ascii="Times New Roman" w:eastAsia="SimSun" w:hAnsi="Times New Roman" w:cs="Times New Roman"/>
          <w:b/>
        </w:rPr>
      </w:pPr>
      <w:r w:rsidRPr="00C77CB3">
        <w:rPr>
          <w:rFonts w:ascii="Times New Roman" w:hAnsi="Times New Roman" w:cs="Times New Roman"/>
          <w:b/>
          <w:bCs/>
        </w:rPr>
        <w:t xml:space="preserve">UNIT-V: </w:t>
      </w:r>
      <w:r w:rsidRPr="00C77CB3">
        <w:rPr>
          <w:rFonts w:ascii="Times New Roman" w:eastAsia="SimSun" w:hAnsi="Times New Roman" w:cs="Times New Roman"/>
          <w:b/>
        </w:rPr>
        <w:t xml:space="preserve">Privacy Issues: </w:t>
      </w:r>
    </w:p>
    <w:p w:rsidR="00BD605E" w:rsidRPr="00C77CB3" w:rsidRDefault="00BD605E" w:rsidP="00BD605E">
      <w:pPr>
        <w:spacing w:after="0" w:line="240" w:lineRule="auto"/>
        <w:jc w:val="both"/>
        <w:rPr>
          <w:rFonts w:ascii="Times New Roman" w:eastAsia="SimSun" w:hAnsi="Times New Roman" w:cs="Times New Roman"/>
        </w:rPr>
      </w:pPr>
    </w:p>
    <w:p w:rsidR="00BD605E" w:rsidRPr="00C77CB3" w:rsidRDefault="00BD605E" w:rsidP="00BD605E">
      <w:pPr>
        <w:spacing w:after="0" w:line="240" w:lineRule="auto"/>
        <w:jc w:val="both"/>
        <w:rPr>
          <w:rFonts w:ascii="Times New Roman" w:eastAsia="SimSun" w:hAnsi="Times New Roman" w:cs="Times New Roman"/>
        </w:rPr>
      </w:pPr>
      <w:r w:rsidRPr="00C77CB3">
        <w:rPr>
          <w:rFonts w:ascii="Times New Roman" w:eastAsia="SimSun" w:hAnsi="Times New Roman" w:cs="Times New Roman"/>
        </w:rPr>
        <w:t xml:space="preserve">Basic Data Privacy Concepts: Fundamental Concepts, Data Privacy Attacks, Data linking and profiling, privacy policies and their specifications, privacy policy languages, privacy in different domains- medical, financial, etc. </w:t>
      </w:r>
    </w:p>
    <w:p w:rsidR="00BD605E" w:rsidRPr="00C77CB3" w:rsidRDefault="00BD605E" w:rsidP="00BD605E">
      <w:pPr>
        <w:tabs>
          <w:tab w:val="left" w:pos="1395"/>
        </w:tabs>
        <w:spacing w:line="240" w:lineRule="auto"/>
        <w:jc w:val="both"/>
        <w:rPr>
          <w:rFonts w:ascii="Times New Roman" w:eastAsia="SimSun" w:hAnsi="Times New Roman" w:cs="Times New Roman"/>
        </w:rPr>
      </w:pPr>
      <w:r w:rsidRPr="00C77CB3">
        <w:rPr>
          <w:rFonts w:ascii="Times New Roman" w:eastAsia="SimSun" w:hAnsi="Times New Roman" w:cs="Times New Roman"/>
        </w:rPr>
        <w:tab/>
      </w:r>
    </w:p>
    <w:p w:rsidR="00BD605E" w:rsidRPr="00C77CB3" w:rsidRDefault="00BD605E" w:rsidP="00BD605E">
      <w:pPr>
        <w:spacing w:after="0" w:line="240" w:lineRule="auto"/>
        <w:jc w:val="both"/>
        <w:rPr>
          <w:rFonts w:ascii="Times New Roman" w:hAnsi="Times New Roman" w:cs="Times New Roman"/>
          <w:b/>
          <w:bCs/>
        </w:rPr>
      </w:pPr>
      <w:r w:rsidRPr="00C77CB3">
        <w:rPr>
          <w:rFonts w:ascii="Times New Roman" w:hAnsi="Times New Roman" w:cs="Times New Roman"/>
          <w:b/>
          <w:bCs/>
        </w:rPr>
        <w:t xml:space="preserve">UNIT-VI: </w:t>
      </w:r>
      <w:r w:rsidRPr="00C77CB3">
        <w:rPr>
          <w:rFonts w:ascii="Times New Roman" w:eastAsia="SimSun" w:hAnsi="Times New Roman" w:cs="Times New Roman"/>
          <w:b/>
        </w:rPr>
        <w:t>Cyberspace and the Law &amp;</w:t>
      </w:r>
      <w:r w:rsidRPr="00C77CB3">
        <w:rPr>
          <w:rFonts w:ascii="Times New Roman" w:hAnsi="Times New Roman" w:cs="Times New Roman"/>
          <w:b/>
          <w:bCs/>
        </w:rPr>
        <w:t xml:space="preserve">Miscellaneous provisions of IT Act. </w:t>
      </w:r>
    </w:p>
    <w:p w:rsidR="00BD605E" w:rsidRPr="00C77CB3" w:rsidRDefault="00BD605E" w:rsidP="00BD605E">
      <w:pPr>
        <w:spacing w:after="0" w:line="240" w:lineRule="auto"/>
        <w:jc w:val="both"/>
        <w:rPr>
          <w:rFonts w:ascii="Times New Roman" w:hAnsi="Times New Roman" w:cs="Times New Roman"/>
          <w:b/>
          <w:bCs/>
        </w:rPr>
      </w:pPr>
    </w:p>
    <w:p w:rsidR="00BD605E" w:rsidRPr="00C77CB3" w:rsidRDefault="00BD605E" w:rsidP="00BD605E">
      <w:pPr>
        <w:spacing w:after="0" w:line="240" w:lineRule="auto"/>
        <w:jc w:val="both"/>
        <w:rPr>
          <w:rFonts w:ascii="Times New Roman" w:eastAsia="SimSun" w:hAnsi="Times New Roman" w:cs="Times New Roman"/>
        </w:rPr>
      </w:pPr>
      <w:r w:rsidRPr="00C77CB3">
        <w:rPr>
          <w:rFonts w:ascii="Times New Roman" w:eastAsia="SimSun" w:hAnsi="Times New Roman" w:cs="Times New Roman"/>
        </w:rPr>
        <w:t>Introduction to Cyber Security Regulations, International Law. The INDIAN Cyberspace, National Cyber Security Policy. Internet Governance – Challenges and Constraints, Computer Criminals, CIA Triad, Assets and Threats.</w:t>
      </w:r>
    </w:p>
    <w:p w:rsidR="00BD605E" w:rsidRPr="00C77CB3" w:rsidRDefault="00BD605E" w:rsidP="00BD605E">
      <w:pPr>
        <w:spacing w:after="0" w:line="240" w:lineRule="auto"/>
        <w:jc w:val="both"/>
        <w:rPr>
          <w:rFonts w:ascii="Times New Roman" w:hAnsi="Times New Roman" w:cs="Times New Roman"/>
          <w:b/>
          <w:bCs/>
        </w:rPr>
      </w:pPr>
    </w:p>
    <w:p w:rsidR="00BD605E" w:rsidRPr="00C77CB3" w:rsidRDefault="00BD605E" w:rsidP="00BD605E">
      <w:pPr>
        <w:spacing w:after="0" w:line="240" w:lineRule="auto"/>
        <w:jc w:val="both"/>
        <w:rPr>
          <w:rFonts w:ascii="Times New Roman" w:hAnsi="Times New Roman" w:cs="Times New Roman"/>
        </w:rPr>
      </w:pPr>
      <w:r w:rsidRPr="00C77CB3">
        <w:rPr>
          <w:rFonts w:ascii="Times New Roman" w:hAnsi="Times New Roman" w:cs="Times New Roman"/>
        </w:rPr>
        <w:t>Other offences under the Information Technology Act in India, The role of Electronic Evidence and miscellaneous provisions of the IT Act.2008.</w:t>
      </w:r>
    </w:p>
    <w:p w:rsidR="00BD605E" w:rsidRPr="00C77CB3" w:rsidRDefault="00BD605E" w:rsidP="00BD605E">
      <w:pPr>
        <w:spacing w:after="0" w:line="240" w:lineRule="auto"/>
        <w:jc w:val="both"/>
        <w:rPr>
          <w:rFonts w:ascii="Times New Roman" w:hAnsi="Times New Roman" w:cs="Times New Roman"/>
        </w:rPr>
      </w:pPr>
    </w:p>
    <w:p w:rsidR="00BD605E" w:rsidRPr="00C77CB3" w:rsidRDefault="00BD605E" w:rsidP="00BD605E">
      <w:pPr>
        <w:spacing w:after="0" w:line="240" w:lineRule="auto"/>
        <w:jc w:val="both"/>
        <w:rPr>
          <w:rFonts w:ascii="Times New Roman" w:hAnsi="Times New Roman" w:cs="Times New Roman"/>
        </w:rPr>
      </w:pPr>
    </w:p>
    <w:p w:rsidR="00BD605E" w:rsidRPr="00C77CB3" w:rsidRDefault="00BD605E" w:rsidP="00BD605E">
      <w:pPr>
        <w:spacing w:line="240" w:lineRule="auto"/>
        <w:jc w:val="both"/>
        <w:rPr>
          <w:rFonts w:ascii="Times New Roman" w:eastAsia="SimSun" w:hAnsi="Times New Roman" w:cs="Times New Roman"/>
          <w:b/>
          <w:bCs/>
        </w:rPr>
      </w:pPr>
      <w:r w:rsidRPr="00C77CB3">
        <w:rPr>
          <w:rFonts w:ascii="Times New Roman" w:eastAsia="SimSun" w:hAnsi="Times New Roman" w:cs="Times New Roman"/>
          <w:b/>
          <w:bCs/>
        </w:rPr>
        <w:t xml:space="preserve">Cybercrime: Examples and Mini-Cases </w:t>
      </w:r>
    </w:p>
    <w:p w:rsidR="00BD605E" w:rsidRPr="00C77CB3" w:rsidRDefault="00BD605E" w:rsidP="00BD605E">
      <w:pPr>
        <w:spacing w:line="240" w:lineRule="auto"/>
        <w:jc w:val="both"/>
        <w:rPr>
          <w:rFonts w:ascii="Times New Roman" w:eastAsia="SimSun" w:hAnsi="Times New Roman" w:cs="Times New Roman"/>
        </w:rPr>
      </w:pPr>
      <w:r w:rsidRPr="00C77CB3">
        <w:rPr>
          <w:rFonts w:ascii="Times New Roman" w:eastAsia="SimSun" w:hAnsi="Times New Roman" w:cs="Times New Roman"/>
        </w:rPr>
        <w:t>Examples: Official Website of Maharashtra Government Hacked, Indian Banks Lose Millions of Rupees, Parliament Attack, Pune City Police Bust Nigerian Racket, e-mail spoofing instances. Mini-Cases: The Indian Case of online Gambling, An Indian Case of Intellectual Property Crime, Financial Frauds in Cyber Domain.</w:t>
      </w:r>
    </w:p>
    <w:p w:rsidR="00BD605E" w:rsidRPr="00C77CB3" w:rsidRDefault="00BD605E" w:rsidP="00BD605E">
      <w:pPr>
        <w:spacing w:after="0" w:line="240" w:lineRule="auto"/>
        <w:jc w:val="both"/>
        <w:rPr>
          <w:rFonts w:ascii="Times New Roman" w:hAnsi="Times New Roman" w:cs="Times New Roman"/>
        </w:rPr>
      </w:pPr>
    </w:p>
    <w:p w:rsidR="00BD605E" w:rsidRPr="00C77CB3" w:rsidRDefault="00BD605E" w:rsidP="00BD605E">
      <w:pPr>
        <w:spacing w:after="0" w:line="240" w:lineRule="auto"/>
        <w:jc w:val="both"/>
        <w:rPr>
          <w:rFonts w:ascii="Times New Roman" w:hAnsi="Times New Roman" w:cs="Times New Roman"/>
          <w:b/>
          <w:bCs/>
        </w:rPr>
      </w:pPr>
      <w:r w:rsidRPr="00C77CB3">
        <w:rPr>
          <w:rFonts w:ascii="Times New Roman" w:hAnsi="Times New Roman" w:cs="Times New Roman"/>
          <w:b/>
          <w:bCs/>
        </w:rPr>
        <w:t>TEXT BOOKS:</w:t>
      </w:r>
    </w:p>
    <w:p w:rsidR="00BD605E" w:rsidRPr="00C77CB3" w:rsidRDefault="00BD605E" w:rsidP="00BD605E">
      <w:pPr>
        <w:spacing w:after="0" w:line="240" w:lineRule="auto"/>
        <w:jc w:val="both"/>
        <w:rPr>
          <w:rFonts w:ascii="Times New Roman" w:hAnsi="Times New Roman" w:cs="Times New Roman"/>
          <w:b/>
          <w:bCs/>
        </w:rPr>
      </w:pPr>
    </w:p>
    <w:p w:rsidR="00BD605E" w:rsidRPr="00C77CB3" w:rsidRDefault="00BD605E" w:rsidP="00824F3C">
      <w:pPr>
        <w:spacing w:line="240" w:lineRule="auto"/>
        <w:ind w:left="720" w:hanging="720"/>
        <w:jc w:val="both"/>
        <w:rPr>
          <w:rFonts w:ascii="Times New Roman" w:eastAsia="SimSun" w:hAnsi="Times New Roman" w:cs="Times New Roman"/>
        </w:rPr>
      </w:pPr>
      <w:r w:rsidRPr="00C77CB3">
        <w:rPr>
          <w:rFonts w:ascii="Times New Roman" w:eastAsia="SimSun" w:hAnsi="Times New Roman" w:cs="Times New Roman"/>
        </w:rPr>
        <w:t xml:space="preserve">1. </w:t>
      </w:r>
      <w:r w:rsidR="00824F3C">
        <w:rPr>
          <w:rFonts w:ascii="Times New Roman" w:eastAsia="SimSun" w:hAnsi="Times New Roman" w:cs="Times New Roman"/>
        </w:rPr>
        <w:tab/>
      </w:r>
      <w:r w:rsidRPr="00C77CB3">
        <w:rPr>
          <w:rFonts w:ascii="Times New Roman" w:eastAsia="SimSun" w:hAnsi="Times New Roman" w:cs="Times New Roman"/>
        </w:rPr>
        <w:t>Nina Godbole and Sunit Belpure, Cyber Security Understanding Cyber Crimes, Computer Forensics and Legal Perspectives, Wiley</w:t>
      </w:r>
    </w:p>
    <w:p w:rsidR="00BD605E" w:rsidRPr="00C77CB3" w:rsidRDefault="00824F3C" w:rsidP="00824F3C">
      <w:pPr>
        <w:numPr>
          <w:ilvl w:val="0"/>
          <w:numId w:val="117"/>
        </w:numPr>
        <w:spacing w:after="0" w:line="240" w:lineRule="auto"/>
        <w:ind w:left="720" w:hanging="720"/>
        <w:jc w:val="both"/>
        <w:rPr>
          <w:rFonts w:ascii="Times New Roman" w:eastAsia="SimSun" w:hAnsi="Times New Roman" w:cs="Times New Roman"/>
        </w:rPr>
      </w:pPr>
      <w:r>
        <w:rPr>
          <w:rFonts w:ascii="Times New Roman" w:eastAsia="SimSun" w:hAnsi="Times New Roman" w:cs="Times New Roman"/>
        </w:rPr>
        <w:tab/>
      </w:r>
      <w:r w:rsidR="00BD605E" w:rsidRPr="00C77CB3">
        <w:rPr>
          <w:rFonts w:ascii="Times New Roman" w:eastAsia="SimSun" w:hAnsi="Times New Roman" w:cs="Times New Roman"/>
        </w:rPr>
        <w:t xml:space="preserve">B. B. Gupta, D. P. Agrawal, Haoxiang Wang, Computer and Cyber Security: Principles, Algorithm, Applications, and Perspectives, CRC Press, ISBN 9780815371335, 2018. </w:t>
      </w:r>
    </w:p>
    <w:p w:rsidR="00BD605E" w:rsidRPr="00C77CB3" w:rsidRDefault="00BD605E" w:rsidP="00BD605E">
      <w:pPr>
        <w:spacing w:after="0" w:line="240" w:lineRule="auto"/>
        <w:jc w:val="both"/>
        <w:rPr>
          <w:rFonts w:ascii="Times New Roman" w:hAnsi="Times New Roman" w:cs="Times New Roman"/>
          <w:b/>
          <w:bCs/>
        </w:rPr>
      </w:pPr>
    </w:p>
    <w:p w:rsidR="00BD605E" w:rsidRPr="00C77CB3" w:rsidRDefault="00BD605E" w:rsidP="00BD605E">
      <w:pPr>
        <w:spacing w:after="0" w:line="240" w:lineRule="auto"/>
        <w:jc w:val="both"/>
        <w:rPr>
          <w:rFonts w:ascii="Times New Roman" w:hAnsi="Times New Roman" w:cs="Times New Roman"/>
          <w:b/>
          <w:bCs/>
        </w:rPr>
      </w:pPr>
    </w:p>
    <w:p w:rsidR="00824F3C" w:rsidRDefault="00824F3C">
      <w:pPr>
        <w:rPr>
          <w:rFonts w:ascii="Times New Roman" w:hAnsi="Times New Roman" w:cs="Times New Roman"/>
          <w:b/>
          <w:bCs/>
        </w:rPr>
      </w:pPr>
      <w:r>
        <w:rPr>
          <w:rFonts w:ascii="Times New Roman" w:hAnsi="Times New Roman" w:cs="Times New Roman"/>
          <w:b/>
          <w:bCs/>
        </w:rPr>
        <w:br w:type="page"/>
      </w:r>
    </w:p>
    <w:p w:rsidR="00BD605E" w:rsidRPr="00C77CB3" w:rsidRDefault="00BD605E" w:rsidP="00BD605E">
      <w:pPr>
        <w:spacing w:after="0" w:line="240" w:lineRule="auto"/>
        <w:jc w:val="both"/>
        <w:rPr>
          <w:rFonts w:ascii="Times New Roman" w:hAnsi="Times New Roman" w:cs="Times New Roman"/>
          <w:b/>
          <w:bCs/>
        </w:rPr>
      </w:pPr>
      <w:r w:rsidRPr="00C77CB3">
        <w:rPr>
          <w:rFonts w:ascii="Times New Roman" w:hAnsi="Times New Roman" w:cs="Times New Roman"/>
          <w:b/>
          <w:bCs/>
        </w:rPr>
        <w:lastRenderedPageBreak/>
        <w:t>REFERENCE BOOKS:</w:t>
      </w:r>
    </w:p>
    <w:p w:rsidR="00BD605E" w:rsidRPr="00C77CB3" w:rsidRDefault="00BD605E" w:rsidP="00BD605E">
      <w:pPr>
        <w:spacing w:after="0" w:line="240" w:lineRule="auto"/>
        <w:jc w:val="both"/>
        <w:rPr>
          <w:rFonts w:ascii="Times New Roman" w:hAnsi="Times New Roman" w:cs="Times New Roman"/>
          <w:b/>
          <w:bCs/>
        </w:rPr>
      </w:pPr>
    </w:p>
    <w:p w:rsidR="00BD605E" w:rsidRPr="00C77CB3" w:rsidRDefault="00824F3C" w:rsidP="00824F3C">
      <w:pPr>
        <w:numPr>
          <w:ilvl w:val="0"/>
          <w:numId w:val="118"/>
        </w:numPr>
        <w:spacing w:after="0" w:line="240" w:lineRule="auto"/>
        <w:ind w:left="720" w:hanging="720"/>
        <w:jc w:val="both"/>
        <w:rPr>
          <w:rFonts w:ascii="Times New Roman" w:eastAsia="SimSun" w:hAnsi="Times New Roman" w:cs="Times New Roman"/>
        </w:rPr>
      </w:pPr>
      <w:r>
        <w:rPr>
          <w:rFonts w:ascii="Times New Roman" w:eastAsia="SimSun" w:hAnsi="Times New Roman" w:cs="Times New Roman"/>
        </w:rPr>
        <w:tab/>
      </w:r>
      <w:r w:rsidR="00BD605E" w:rsidRPr="00C77CB3">
        <w:rPr>
          <w:rFonts w:ascii="Times New Roman" w:eastAsia="SimSun" w:hAnsi="Times New Roman" w:cs="Times New Roman"/>
        </w:rPr>
        <w:t xml:space="preserve">Cyber Security Essentials, James Graham, Richard Howard and Ryan Otson, CRC Press. </w:t>
      </w:r>
    </w:p>
    <w:p w:rsidR="00BD605E" w:rsidRPr="00C77CB3" w:rsidRDefault="00BD605E" w:rsidP="00824F3C">
      <w:pPr>
        <w:numPr>
          <w:ilvl w:val="0"/>
          <w:numId w:val="118"/>
        </w:numPr>
        <w:spacing w:after="0" w:line="240" w:lineRule="auto"/>
        <w:ind w:left="720" w:hanging="720"/>
        <w:jc w:val="both"/>
        <w:rPr>
          <w:rFonts w:ascii="Times New Roman" w:hAnsi="Times New Roman" w:cs="Times New Roman"/>
        </w:rPr>
      </w:pPr>
      <w:r w:rsidRPr="00C77CB3">
        <w:rPr>
          <w:rFonts w:ascii="Times New Roman" w:eastAsia="SimSun" w:hAnsi="Times New Roman" w:cs="Times New Roman"/>
        </w:rPr>
        <w:t xml:space="preserve">  </w:t>
      </w:r>
      <w:r w:rsidR="00824F3C">
        <w:rPr>
          <w:rFonts w:ascii="Times New Roman" w:eastAsia="SimSun" w:hAnsi="Times New Roman" w:cs="Times New Roman"/>
        </w:rPr>
        <w:tab/>
      </w:r>
      <w:r w:rsidRPr="00C77CB3">
        <w:rPr>
          <w:rFonts w:ascii="Times New Roman" w:eastAsia="SimSun" w:hAnsi="Times New Roman" w:cs="Times New Roman"/>
        </w:rPr>
        <w:t>Introduction to Cyber Security, Chwan-Hwa(john) Wu,J. David Irwin, CRC Press T&amp;F Group.</w:t>
      </w:r>
    </w:p>
    <w:p w:rsidR="00BD605E" w:rsidRPr="00C77CB3" w:rsidRDefault="00BD605E" w:rsidP="00824F3C">
      <w:pPr>
        <w:spacing w:after="0" w:line="240" w:lineRule="auto"/>
        <w:ind w:left="720" w:hanging="720"/>
        <w:jc w:val="both"/>
        <w:rPr>
          <w:rFonts w:ascii="Times New Roman" w:hAnsi="Times New Roman" w:cs="Times New Roman"/>
        </w:rPr>
      </w:pPr>
      <w:r w:rsidRPr="00C77CB3">
        <w:rPr>
          <w:rFonts w:ascii="Times New Roman" w:hAnsi="Times New Roman" w:cs="Times New Roman"/>
        </w:rPr>
        <w:t xml:space="preserve">3. </w:t>
      </w:r>
      <w:r w:rsidR="00824F3C">
        <w:rPr>
          <w:rFonts w:ascii="Times New Roman" w:hAnsi="Times New Roman" w:cs="Times New Roman"/>
        </w:rPr>
        <w:tab/>
      </w:r>
      <w:r w:rsidRPr="00C77CB3">
        <w:rPr>
          <w:rFonts w:ascii="Times New Roman" w:hAnsi="Times New Roman" w:cs="Times New Roman"/>
        </w:rPr>
        <w:t>Debby Russell and Sr. G.T Gangemi, "Computer Security Basics (Paperback)”, 2ndEdition, O’ Reilly Media, 2006.</w:t>
      </w:r>
    </w:p>
    <w:p w:rsidR="00BD605E" w:rsidRPr="00C77CB3" w:rsidRDefault="00BD605E" w:rsidP="00824F3C">
      <w:pPr>
        <w:spacing w:after="0" w:line="240" w:lineRule="auto"/>
        <w:ind w:left="720" w:hanging="720"/>
        <w:jc w:val="both"/>
        <w:rPr>
          <w:rFonts w:ascii="Times New Roman" w:hAnsi="Times New Roman" w:cs="Times New Roman"/>
        </w:rPr>
      </w:pPr>
      <w:r w:rsidRPr="00C77CB3">
        <w:rPr>
          <w:rFonts w:ascii="Times New Roman" w:hAnsi="Times New Roman" w:cs="Times New Roman"/>
        </w:rPr>
        <w:t xml:space="preserve">4. </w:t>
      </w:r>
      <w:r w:rsidR="00824F3C">
        <w:rPr>
          <w:rFonts w:ascii="Times New Roman" w:hAnsi="Times New Roman" w:cs="Times New Roman"/>
        </w:rPr>
        <w:tab/>
      </w:r>
      <w:r w:rsidRPr="00C77CB3">
        <w:rPr>
          <w:rFonts w:ascii="Times New Roman" w:hAnsi="Times New Roman" w:cs="Times New Roman"/>
        </w:rPr>
        <w:t>Wenbo Mao, “Modern Cryptography – Theory and Practice”, Pearson Education, New Delhi, 2006.</w:t>
      </w:r>
    </w:p>
    <w:p w:rsidR="00BD605E" w:rsidRPr="00C77CB3" w:rsidRDefault="00BD605E" w:rsidP="00824F3C">
      <w:pPr>
        <w:spacing w:after="0" w:line="240" w:lineRule="auto"/>
        <w:ind w:left="720" w:hanging="720"/>
        <w:jc w:val="both"/>
        <w:rPr>
          <w:rFonts w:ascii="Times New Roman" w:hAnsi="Times New Roman" w:cs="Times New Roman"/>
        </w:rPr>
      </w:pPr>
      <w:r w:rsidRPr="00C77CB3">
        <w:rPr>
          <w:rFonts w:ascii="Times New Roman" w:hAnsi="Times New Roman" w:cs="Times New Roman"/>
        </w:rPr>
        <w:t xml:space="preserve">5. </w:t>
      </w:r>
      <w:r w:rsidR="00824F3C">
        <w:rPr>
          <w:rFonts w:ascii="Times New Roman" w:hAnsi="Times New Roman" w:cs="Times New Roman"/>
        </w:rPr>
        <w:tab/>
      </w:r>
      <w:r w:rsidRPr="00C77CB3">
        <w:rPr>
          <w:rFonts w:ascii="Times New Roman" w:hAnsi="Times New Roman" w:cs="Times New Roman"/>
        </w:rPr>
        <w:t>Cyberspace and Cybersecurity, George Kostopoulos, Auerbach Publications, 2012.</w:t>
      </w:r>
    </w:p>
    <w:p w:rsidR="00BD605E" w:rsidRPr="00C77CB3" w:rsidRDefault="00BD605E" w:rsidP="00824F3C">
      <w:pPr>
        <w:spacing w:after="0" w:line="240" w:lineRule="auto"/>
        <w:ind w:left="720" w:hanging="720"/>
        <w:jc w:val="both"/>
        <w:rPr>
          <w:rFonts w:ascii="Times New Roman" w:hAnsi="Times New Roman" w:cs="Times New Roman"/>
        </w:rPr>
      </w:pPr>
      <w:r w:rsidRPr="00C77CB3">
        <w:rPr>
          <w:rFonts w:ascii="Times New Roman" w:hAnsi="Times New Roman" w:cs="Times New Roman"/>
        </w:rPr>
        <w:t xml:space="preserve">6. </w:t>
      </w:r>
      <w:r w:rsidR="00824F3C">
        <w:rPr>
          <w:rFonts w:ascii="Times New Roman" w:hAnsi="Times New Roman" w:cs="Times New Roman"/>
        </w:rPr>
        <w:tab/>
      </w:r>
      <w:r w:rsidRPr="00C77CB3">
        <w:rPr>
          <w:rFonts w:ascii="Times New Roman" w:hAnsi="Times New Roman" w:cs="Times New Roman"/>
        </w:rPr>
        <w:t>Cyber Forensics: A Field Manual for Collecting, Examining, and Preserving Evidence of Computer Crimes, Second Edition, Albert Marcella, Jr., Doug Menendez, Auerbach Publications, 2007.</w:t>
      </w:r>
    </w:p>
    <w:p w:rsidR="00BD605E" w:rsidRPr="00C77CB3" w:rsidRDefault="00BD605E" w:rsidP="00824F3C">
      <w:pPr>
        <w:tabs>
          <w:tab w:val="num" w:pos="1080"/>
        </w:tabs>
        <w:spacing w:after="0" w:line="240" w:lineRule="auto"/>
        <w:ind w:left="720" w:hanging="720"/>
        <w:jc w:val="both"/>
        <w:rPr>
          <w:rFonts w:ascii="Times New Roman" w:hAnsi="Times New Roman" w:cs="Times New Roman"/>
        </w:rPr>
      </w:pPr>
      <w:r w:rsidRPr="00C77CB3">
        <w:rPr>
          <w:rFonts w:ascii="Times New Roman" w:hAnsi="Times New Roman" w:cs="Times New Roman"/>
        </w:rPr>
        <w:t xml:space="preserve">7. </w:t>
      </w:r>
      <w:r w:rsidR="00824F3C">
        <w:rPr>
          <w:rFonts w:ascii="Times New Roman" w:hAnsi="Times New Roman" w:cs="Times New Roman"/>
        </w:rPr>
        <w:tab/>
      </w:r>
      <w:r w:rsidRPr="00C77CB3">
        <w:rPr>
          <w:rFonts w:ascii="Times New Roman" w:hAnsi="Times New Roman" w:cs="Times New Roman"/>
        </w:rPr>
        <w:t>Cyber Laws and IT Protection, Harish Chander, PHI, 2013</w:t>
      </w:r>
    </w:p>
    <w:p w:rsidR="00383FB0" w:rsidRPr="00C77CB3" w:rsidRDefault="00383FB0">
      <w:pPr>
        <w:rPr>
          <w:rFonts w:ascii="Times New Roman" w:hAnsi="Times New Roman" w:cs="Times New Roman"/>
          <w:b/>
        </w:rPr>
      </w:pPr>
      <w:r w:rsidRPr="00C77CB3">
        <w:rPr>
          <w:rFonts w:ascii="Times New Roman" w:hAnsi="Times New Roman" w:cs="Times New Roman"/>
          <w:b/>
        </w:rPr>
        <w:br w:type="page"/>
      </w:r>
    </w:p>
    <w:p w:rsidR="00984112" w:rsidRPr="00C77CB3" w:rsidRDefault="00984112" w:rsidP="00984112">
      <w:pPr>
        <w:spacing w:after="0" w:line="240" w:lineRule="auto"/>
        <w:jc w:val="center"/>
        <w:rPr>
          <w:rFonts w:ascii="Times New Roman" w:hAnsi="Times New Roman" w:cs="Times New Roman"/>
          <w:b/>
        </w:rPr>
      </w:pPr>
      <w:r w:rsidRPr="00C77CB3">
        <w:rPr>
          <w:rFonts w:ascii="Times New Roman" w:hAnsi="Times New Roman" w:cs="Times New Roman"/>
          <w:b/>
        </w:rPr>
        <w:lastRenderedPageBreak/>
        <w:t>Syllabus for B. Tech. III Year I semester</w:t>
      </w:r>
    </w:p>
    <w:p w:rsidR="00984112" w:rsidRPr="00C77CB3" w:rsidRDefault="00984112" w:rsidP="00984112">
      <w:pPr>
        <w:tabs>
          <w:tab w:val="left" w:pos="180"/>
        </w:tabs>
        <w:spacing w:after="0" w:line="240" w:lineRule="auto"/>
        <w:jc w:val="center"/>
        <w:rPr>
          <w:rFonts w:ascii="Times New Roman" w:hAnsi="Times New Roman" w:cs="Times New Roman"/>
          <w:b/>
        </w:rPr>
      </w:pPr>
      <w:r w:rsidRPr="00C77CB3">
        <w:rPr>
          <w:rFonts w:ascii="Times New Roman" w:hAnsi="Times New Roman" w:cs="Times New Roman"/>
          <w:b/>
        </w:rPr>
        <w:t>Mechanical Engineering</w:t>
      </w:r>
    </w:p>
    <w:p w:rsidR="00984112" w:rsidRPr="00C77CB3" w:rsidRDefault="00984112" w:rsidP="00984112">
      <w:pPr>
        <w:pStyle w:val="Default"/>
        <w:jc w:val="center"/>
        <w:rPr>
          <w:rFonts w:ascii="Times New Roman" w:hAnsi="Times New Roman" w:cs="Times New Roman"/>
          <w:b/>
          <w:bCs/>
          <w:sz w:val="22"/>
          <w:szCs w:val="22"/>
          <w:lang w:val="en-US"/>
        </w:rPr>
      </w:pPr>
      <w:r w:rsidRPr="00C77CB3">
        <w:rPr>
          <w:rFonts w:ascii="Times New Roman" w:hAnsi="Times New Roman" w:cs="Times New Roman"/>
          <w:b/>
          <w:bCs/>
          <w:sz w:val="22"/>
          <w:szCs w:val="22"/>
          <w:lang w:val="en-US"/>
        </w:rPr>
        <w:t>APPLIED THERMODYNAMICS LAB</w:t>
      </w:r>
    </w:p>
    <w:p w:rsidR="00984112" w:rsidRPr="00C77CB3" w:rsidRDefault="00984112" w:rsidP="00984112">
      <w:pPr>
        <w:pStyle w:val="Default"/>
        <w:rPr>
          <w:rFonts w:ascii="Times New Roman" w:hAnsi="Times New Roman" w:cs="Times New Roman"/>
          <w:b/>
          <w:bCs/>
          <w:sz w:val="22"/>
          <w:szCs w:val="22"/>
          <w:lang w:val="en-US"/>
        </w:rPr>
      </w:pPr>
      <w:r w:rsidRPr="00C77CB3">
        <w:rPr>
          <w:rFonts w:ascii="Times New Roman" w:hAnsi="Times New Roman" w:cs="Times New Roman"/>
          <w:b/>
          <w:sz w:val="22"/>
          <w:szCs w:val="22"/>
        </w:rPr>
        <w:t xml:space="preserve">Code:  7B567     </w:t>
      </w:r>
      <w:r w:rsidRPr="00C77CB3">
        <w:rPr>
          <w:rFonts w:ascii="Times New Roman" w:hAnsi="Times New Roman" w:cs="Times New Roman"/>
          <w:b/>
          <w:bCs/>
          <w:sz w:val="22"/>
          <w:szCs w:val="22"/>
          <w:lang w:val="en-US"/>
        </w:rPr>
        <w:t xml:space="preserve">              </w:t>
      </w:r>
    </w:p>
    <w:p w:rsidR="00984112" w:rsidRPr="00C77CB3" w:rsidRDefault="00984112" w:rsidP="00984112">
      <w:pPr>
        <w:spacing w:after="0"/>
        <w:jc w:val="right"/>
        <w:rPr>
          <w:rFonts w:ascii="Times New Roman" w:hAnsi="Times New Roman" w:cs="Times New Roman"/>
          <w:b/>
        </w:rPr>
      </w:pP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t xml:space="preserve">         L   T   P/D   C</w:t>
      </w:r>
    </w:p>
    <w:p w:rsidR="00984112" w:rsidRPr="00C77CB3" w:rsidRDefault="00984112" w:rsidP="00984112">
      <w:pPr>
        <w:spacing w:after="0"/>
        <w:ind w:left="5760" w:firstLine="720"/>
        <w:jc w:val="right"/>
        <w:rPr>
          <w:rFonts w:ascii="Times New Roman" w:hAnsi="Times New Roman" w:cs="Times New Roman"/>
          <w:i/>
        </w:rPr>
      </w:pPr>
      <w:r w:rsidRPr="00C77CB3">
        <w:rPr>
          <w:rFonts w:ascii="Times New Roman" w:hAnsi="Times New Roman" w:cs="Times New Roman"/>
        </w:rPr>
        <w:t xml:space="preserve">        </w:t>
      </w:r>
      <w:r w:rsidRPr="00C77CB3">
        <w:rPr>
          <w:rFonts w:ascii="Times New Roman" w:hAnsi="Times New Roman" w:cs="Times New Roman"/>
          <w:b/>
        </w:rPr>
        <w:t>--    --    2      1</w:t>
      </w:r>
    </w:p>
    <w:p w:rsidR="00984112" w:rsidRPr="00C77CB3" w:rsidRDefault="00984112" w:rsidP="00984112">
      <w:pPr>
        <w:jc w:val="both"/>
        <w:rPr>
          <w:rFonts w:ascii="Times New Roman" w:hAnsi="Times New Roman" w:cs="Times New Roman"/>
          <w:b/>
        </w:rPr>
      </w:pPr>
      <w:r w:rsidRPr="00C77CB3">
        <w:rPr>
          <w:rFonts w:ascii="Times New Roman" w:hAnsi="Times New Roman" w:cs="Times New Roman"/>
          <w:b/>
        </w:rPr>
        <w:t>Course Objectives:</w:t>
      </w:r>
    </w:p>
    <w:p w:rsidR="00984112" w:rsidRPr="00C77CB3" w:rsidRDefault="00984112" w:rsidP="00984112">
      <w:pPr>
        <w:autoSpaceDE w:val="0"/>
        <w:autoSpaceDN w:val="0"/>
        <w:adjustRightInd w:val="0"/>
        <w:jc w:val="both"/>
        <w:rPr>
          <w:rFonts w:ascii="Times New Roman" w:hAnsi="Times New Roman" w:cs="Times New Roman"/>
          <w:bCs/>
        </w:rPr>
      </w:pPr>
      <w:r w:rsidRPr="00C77CB3">
        <w:rPr>
          <w:rFonts w:ascii="Times New Roman" w:hAnsi="Times New Roman" w:cs="Times New Roman"/>
          <w:bCs/>
        </w:rPr>
        <w:t>To integrate the concepts, laws and methodologies from the first course in thermodynamics into the analysis of cyclic process. to apply the thermodynamic concepts into various thermal application like I.C Engines, Steam turbines, compressors and Refrigeration and Air Conditioning systems.</w:t>
      </w:r>
    </w:p>
    <w:p w:rsidR="00984112" w:rsidRPr="00C77CB3" w:rsidRDefault="00984112" w:rsidP="00984112">
      <w:pPr>
        <w:autoSpaceDE w:val="0"/>
        <w:autoSpaceDN w:val="0"/>
        <w:adjustRightInd w:val="0"/>
        <w:jc w:val="both"/>
        <w:rPr>
          <w:rFonts w:ascii="Times New Roman" w:hAnsi="Times New Roman" w:cs="Times New Roman"/>
          <w:i/>
        </w:rPr>
      </w:pPr>
      <w:r w:rsidRPr="00C77CB3">
        <w:rPr>
          <w:rFonts w:ascii="Times New Roman" w:hAnsi="Times New Roman" w:cs="Times New Roman"/>
          <w:i/>
        </w:rPr>
        <w:t>After completing the subject, students will be able to conduct:</w:t>
      </w:r>
    </w:p>
    <w:p w:rsidR="00984112" w:rsidRPr="00C77CB3" w:rsidRDefault="00984112" w:rsidP="00180ADD">
      <w:pPr>
        <w:numPr>
          <w:ilvl w:val="0"/>
          <w:numId w:val="122"/>
        </w:numPr>
        <w:spacing w:after="0" w:line="240" w:lineRule="auto"/>
        <w:rPr>
          <w:rFonts w:ascii="Times New Roman" w:hAnsi="Times New Roman" w:cs="Times New Roman"/>
        </w:rPr>
      </w:pPr>
      <w:r w:rsidRPr="00C77CB3">
        <w:rPr>
          <w:rFonts w:ascii="Times New Roman" w:hAnsi="Times New Roman" w:cs="Times New Roman"/>
        </w:rPr>
        <w:t>Performance test on air  compressor will make the student to analyze the performance of the c</w:t>
      </w:r>
      <w:r w:rsidR="00A92B54" w:rsidRPr="00C77CB3">
        <w:rPr>
          <w:rFonts w:ascii="Times New Roman" w:hAnsi="Times New Roman" w:cs="Times New Roman"/>
        </w:rPr>
        <w:t>o</w:t>
      </w:r>
      <w:r w:rsidRPr="00C77CB3">
        <w:rPr>
          <w:rFonts w:ascii="Times New Roman" w:hAnsi="Times New Roman" w:cs="Times New Roman"/>
        </w:rPr>
        <w:t>mp</w:t>
      </w:r>
      <w:r w:rsidR="00A92B54" w:rsidRPr="00C77CB3">
        <w:rPr>
          <w:rFonts w:ascii="Times New Roman" w:hAnsi="Times New Roman" w:cs="Times New Roman"/>
        </w:rPr>
        <w:t>ressor</w:t>
      </w:r>
      <w:r w:rsidR="00A92B54" w:rsidRPr="00C77CB3">
        <w:rPr>
          <w:rFonts w:ascii="Times New Roman" w:hAnsi="Times New Roman" w:cs="Times New Roman"/>
          <w:b/>
        </w:rPr>
        <w:t>(CO1)</w:t>
      </w:r>
    </w:p>
    <w:p w:rsidR="00984112" w:rsidRPr="00C77CB3" w:rsidRDefault="00984112" w:rsidP="00180ADD">
      <w:pPr>
        <w:numPr>
          <w:ilvl w:val="0"/>
          <w:numId w:val="122"/>
        </w:numPr>
        <w:spacing w:after="0" w:line="240" w:lineRule="auto"/>
        <w:rPr>
          <w:rFonts w:ascii="Times New Roman" w:hAnsi="Times New Roman" w:cs="Times New Roman"/>
        </w:rPr>
      </w:pPr>
      <w:r w:rsidRPr="00C77CB3">
        <w:rPr>
          <w:rFonts w:ascii="Times New Roman" w:hAnsi="Times New Roman" w:cs="Times New Roman"/>
        </w:rPr>
        <w:t xml:space="preserve">Disassembly and assembly of I.C engine </w:t>
      </w:r>
      <w:r w:rsidR="002335E8" w:rsidRPr="00C77CB3">
        <w:rPr>
          <w:rFonts w:ascii="Times New Roman" w:hAnsi="Times New Roman" w:cs="Times New Roman"/>
        </w:rPr>
        <w:t xml:space="preserve">and </w:t>
      </w:r>
      <w:r w:rsidR="00A92B54" w:rsidRPr="00C77CB3">
        <w:rPr>
          <w:rFonts w:ascii="Times New Roman" w:hAnsi="Times New Roman" w:cs="Times New Roman"/>
        </w:rPr>
        <w:t>Valv</w:t>
      </w:r>
      <w:r w:rsidR="002335E8" w:rsidRPr="00C77CB3">
        <w:rPr>
          <w:rFonts w:ascii="Times New Roman" w:hAnsi="Times New Roman" w:cs="Times New Roman"/>
        </w:rPr>
        <w:t xml:space="preserve">e timing diagram </w:t>
      </w:r>
      <w:r w:rsidRPr="00C77CB3">
        <w:rPr>
          <w:rFonts w:ascii="Times New Roman" w:hAnsi="Times New Roman" w:cs="Times New Roman"/>
        </w:rPr>
        <w:t>will make the student understand the internal components and their functionality</w:t>
      </w:r>
      <w:r w:rsidR="00A92B54" w:rsidRPr="00C77CB3">
        <w:rPr>
          <w:rFonts w:ascii="Times New Roman" w:hAnsi="Times New Roman" w:cs="Times New Roman"/>
        </w:rPr>
        <w:t xml:space="preserve"> and study of boilers</w:t>
      </w:r>
      <w:r w:rsidR="00A92B54" w:rsidRPr="00C77CB3">
        <w:rPr>
          <w:rFonts w:ascii="Times New Roman" w:hAnsi="Times New Roman" w:cs="Times New Roman"/>
          <w:b/>
        </w:rPr>
        <w:t>(CO2)</w:t>
      </w:r>
    </w:p>
    <w:p w:rsidR="00984112" w:rsidRPr="00C77CB3" w:rsidRDefault="00984112" w:rsidP="00180ADD">
      <w:pPr>
        <w:numPr>
          <w:ilvl w:val="0"/>
          <w:numId w:val="122"/>
        </w:numPr>
        <w:spacing w:after="0" w:line="240" w:lineRule="auto"/>
        <w:rPr>
          <w:rFonts w:ascii="Times New Roman" w:hAnsi="Times New Roman" w:cs="Times New Roman"/>
        </w:rPr>
      </w:pPr>
      <w:r w:rsidRPr="00C77CB3">
        <w:rPr>
          <w:rFonts w:ascii="Times New Roman" w:hAnsi="Times New Roman" w:cs="Times New Roman"/>
        </w:rPr>
        <w:t>Heat balance test</w:t>
      </w:r>
      <w:r w:rsidR="00A92B54" w:rsidRPr="00C77CB3">
        <w:rPr>
          <w:rFonts w:ascii="Times New Roman" w:hAnsi="Times New Roman" w:cs="Times New Roman"/>
        </w:rPr>
        <w:t xml:space="preserve"> and </w:t>
      </w:r>
      <w:r w:rsidR="00EE7026" w:rsidRPr="00C77CB3">
        <w:rPr>
          <w:rFonts w:ascii="Times New Roman" w:hAnsi="Times New Roman" w:cs="Times New Roman"/>
        </w:rPr>
        <w:t xml:space="preserve">performance of  four stroke </w:t>
      </w:r>
      <w:r w:rsidR="00A92B54" w:rsidRPr="00C77CB3">
        <w:rPr>
          <w:rFonts w:ascii="Times New Roman" w:hAnsi="Times New Roman" w:cs="Times New Roman"/>
        </w:rPr>
        <w:t xml:space="preserve">single cylinder </w:t>
      </w:r>
      <w:r w:rsidR="00EE7026" w:rsidRPr="00C77CB3">
        <w:rPr>
          <w:rFonts w:ascii="Times New Roman" w:hAnsi="Times New Roman" w:cs="Times New Roman"/>
        </w:rPr>
        <w:t xml:space="preserve">diesel engine and </w:t>
      </w:r>
      <w:r w:rsidRPr="00C77CB3">
        <w:rPr>
          <w:rFonts w:ascii="Times New Roman" w:hAnsi="Times New Roman" w:cs="Times New Roman"/>
        </w:rPr>
        <w:t xml:space="preserve">will make the student understand have the energy supplied to the engine </w:t>
      </w:r>
      <w:r w:rsidR="00A92B54" w:rsidRPr="00C77CB3">
        <w:rPr>
          <w:rFonts w:ascii="Times New Roman" w:hAnsi="Times New Roman" w:cs="Times New Roman"/>
          <w:b/>
        </w:rPr>
        <w:t>(CO3)</w:t>
      </w:r>
    </w:p>
    <w:p w:rsidR="00984112" w:rsidRPr="00C77CB3" w:rsidRDefault="00984112" w:rsidP="00180ADD">
      <w:pPr>
        <w:numPr>
          <w:ilvl w:val="0"/>
          <w:numId w:val="122"/>
        </w:numPr>
        <w:spacing w:after="0" w:line="240" w:lineRule="auto"/>
        <w:rPr>
          <w:rFonts w:ascii="Times New Roman" w:hAnsi="Times New Roman" w:cs="Times New Roman"/>
        </w:rPr>
      </w:pPr>
      <w:r w:rsidRPr="00C77CB3">
        <w:rPr>
          <w:rFonts w:ascii="Times New Roman" w:hAnsi="Times New Roman" w:cs="Times New Roman"/>
        </w:rPr>
        <w:t>Vapour compression Refrigeration system</w:t>
      </w:r>
      <w:r w:rsidR="00EE7026" w:rsidRPr="00C77CB3">
        <w:rPr>
          <w:rFonts w:ascii="Times New Roman" w:hAnsi="Times New Roman" w:cs="Times New Roman"/>
        </w:rPr>
        <w:t xml:space="preserve"> and Air conditioning system</w:t>
      </w:r>
      <w:r w:rsidRPr="00C77CB3">
        <w:rPr>
          <w:rFonts w:ascii="Times New Roman" w:hAnsi="Times New Roman" w:cs="Times New Roman"/>
        </w:rPr>
        <w:t xml:space="preserve"> will make the student understand the components  and working of a refrigeration cycle</w:t>
      </w:r>
      <w:r w:rsidR="00A92B54" w:rsidRPr="00C77CB3">
        <w:rPr>
          <w:rFonts w:ascii="Times New Roman" w:hAnsi="Times New Roman" w:cs="Times New Roman"/>
          <w:b/>
        </w:rPr>
        <w:t>(CO4)</w:t>
      </w:r>
    </w:p>
    <w:p w:rsidR="00984112" w:rsidRPr="00C77CB3" w:rsidRDefault="00EE7026" w:rsidP="00180ADD">
      <w:pPr>
        <w:numPr>
          <w:ilvl w:val="0"/>
          <w:numId w:val="122"/>
        </w:numPr>
        <w:spacing w:after="0" w:line="240" w:lineRule="auto"/>
        <w:jc w:val="both"/>
        <w:rPr>
          <w:rFonts w:ascii="Times New Roman" w:hAnsi="Times New Roman" w:cs="Times New Roman"/>
        </w:rPr>
      </w:pPr>
      <w:r w:rsidRPr="00C77CB3">
        <w:rPr>
          <w:rFonts w:ascii="Times New Roman" w:hAnsi="Times New Roman" w:cs="Times New Roman"/>
        </w:rPr>
        <w:t xml:space="preserve">computerized IC engine and variable compression ratio engine performance </w:t>
      </w:r>
      <w:r w:rsidR="00984112" w:rsidRPr="00C77CB3">
        <w:rPr>
          <w:rFonts w:ascii="Times New Roman" w:hAnsi="Times New Roman" w:cs="Times New Roman"/>
        </w:rPr>
        <w:t xml:space="preserve">will make the student understand </w:t>
      </w:r>
      <w:r w:rsidRPr="00C77CB3">
        <w:rPr>
          <w:rFonts w:ascii="Times New Roman" w:hAnsi="Times New Roman" w:cs="Times New Roman"/>
        </w:rPr>
        <w:t>have the energy supplied to the engine in distributed in a cycle.</w:t>
      </w:r>
      <w:r w:rsidR="00A92B54" w:rsidRPr="00C77CB3">
        <w:rPr>
          <w:rFonts w:ascii="Times New Roman" w:hAnsi="Times New Roman" w:cs="Times New Roman"/>
          <w:b/>
        </w:rPr>
        <w:t>(CO5)</w:t>
      </w:r>
    </w:p>
    <w:p w:rsidR="00EE7026" w:rsidRPr="00C77CB3" w:rsidRDefault="00A92B54" w:rsidP="00180ADD">
      <w:pPr>
        <w:numPr>
          <w:ilvl w:val="0"/>
          <w:numId w:val="122"/>
        </w:numPr>
        <w:spacing w:after="0" w:line="240" w:lineRule="auto"/>
        <w:jc w:val="both"/>
        <w:rPr>
          <w:rFonts w:ascii="Times New Roman" w:hAnsi="Times New Roman" w:cs="Times New Roman"/>
        </w:rPr>
      </w:pPr>
      <w:r w:rsidRPr="00C77CB3">
        <w:rPr>
          <w:rFonts w:ascii="Times New Roman" w:hAnsi="Times New Roman" w:cs="Times New Roman"/>
        </w:rPr>
        <w:t>Performance of four stroke petrol engine and Morse test will make the student understand have the energy supplied to the engine</w:t>
      </w:r>
      <w:r w:rsidR="00EE7026" w:rsidRPr="00C77CB3">
        <w:rPr>
          <w:rFonts w:ascii="Times New Roman" w:hAnsi="Times New Roman" w:cs="Times New Roman"/>
          <w:b/>
        </w:rPr>
        <w:t>.</w:t>
      </w:r>
      <w:r w:rsidRPr="00C77CB3">
        <w:rPr>
          <w:rFonts w:ascii="Times New Roman" w:hAnsi="Times New Roman" w:cs="Times New Roman"/>
          <w:b/>
        </w:rPr>
        <w:t>(CO6)</w:t>
      </w:r>
    </w:p>
    <w:p w:rsidR="00984112" w:rsidRPr="00C77CB3" w:rsidRDefault="00984112" w:rsidP="00984112">
      <w:pPr>
        <w:pStyle w:val="ListParagraph"/>
        <w:adjustRightInd w:val="0"/>
        <w:ind w:left="432"/>
        <w:jc w:val="both"/>
        <w:rPr>
          <w:b/>
          <w:i/>
        </w:rPr>
      </w:pPr>
    </w:p>
    <w:p w:rsidR="00984112" w:rsidRPr="00C77CB3" w:rsidRDefault="00984112" w:rsidP="00984112">
      <w:pPr>
        <w:pStyle w:val="ListParagraph"/>
        <w:adjustRightInd w:val="0"/>
        <w:ind w:left="432"/>
        <w:jc w:val="both"/>
        <w:rPr>
          <w:b/>
          <w:i/>
        </w:rPr>
      </w:pPr>
      <w:r w:rsidRPr="00C77CB3">
        <w:rPr>
          <w:b/>
          <w:i/>
        </w:rPr>
        <w:t>Mapping of Course Outcomes with Program Outcomes:</w:t>
      </w:r>
    </w:p>
    <w:tbl>
      <w:tblPr>
        <w:tblW w:w="9360" w:type="dxa"/>
        <w:tblInd w:w="94" w:type="dxa"/>
        <w:tblLook w:val="04A0"/>
      </w:tblPr>
      <w:tblGrid>
        <w:gridCol w:w="960"/>
        <w:gridCol w:w="700"/>
        <w:gridCol w:w="700"/>
        <w:gridCol w:w="700"/>
        <w:gridCol w:w="700"/>
        <w:gridCol w:w="700"/>
        <w:gridCol w:w="700"/>
        <w:gridCol w:w="700"/>
        <w:gridCol w:w="700"/>
        <w:gridCol w:w="700"/>
        <w:gridCol w:w="700"/>
        <w:gridCol w:w="700"/>
        <w:gridCol w:w="700"/>
      </w:tblGrid>
      <w:tr w:rsidR="00984112" w:rsidRPr="00C77CB3" w:rsidTr="00E03D64">
        <w:trPr>
          <w:trHeight w:val="30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COs</w:t>
            </w:r>
          </w:p>
        </w:tc>
        <w:tc>
          <w:tcPr>
            <w:tcW w:w="8400" w:type="dxa"/>
            <w:gridSpan w:val="12"/>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aps/>
                <w:color w:val="000000"/>
              </w:rPr>
              <w:t>Programme  Outcomes</w:t>
            </w:r>
          </w:p>
        </w:tc>
      </w:tr>
      <w:tr w:rsidR="002335E8" w:rsidRPr="00C77CB3" w:rsidTr="00E03D64">
        <w:trPr>
          <w:trHeight w:val="300"/>
        </w:trPr>
        <w:tc>
          <w:tcPr>
            <w:tcW w:w="960" w:type="dxa"/>
            <w:vMerge/>
            <w:tcBorders>
              <w:top w:val="single" w:sz="4" w:space="0" w:color="auto"/>
              <w:left w:val="single" w:sz="4" w:space="0" w:color="auto"/>
              <w:bottom w:val="single" w:sz="4" w:space="0" w:color="auto"/>
              <w:right w:val="single" w:sz="4" w:space="0" w:color="auto"/>
            </w:tcBorders>
            <w:vAlign w:val="center"/>
            <w:hideMark/>
          </w:tcPr>
          <w:p w:rsidR="002335E8" w:rsidRPr="00C77CB3" w:rsidRDefault="002335E8" w:rsidP="00E03D64">
            <w:pPr>
              <w:spacing w:after="0" w:line="240" w:lineRule="auto"/>
              <w:rPr>
                <w:rFonts w:ascii="Times New Roman" w:eastAsia="Times New Roman" w:hAnsi="Times New Roman" w:cs="Times New Roman"/>
                <w:b/>
                <w:bCs/>
                <w:color w:val="000000"/>
              </w:rPr>
            </w:pPr>
          </w:p>
        </w:tc>
        <w:tc>
          <w:tcPr>
            <w:tcW w:w="700" w:type="dxa"/>
            <w:tcBorders>
              <w:top w:val="nil"/>
              <w:left w:val="nil"/>
              <w:bottom w:val="single" w:sz="4" w:space="0" w:color="auto"/>
              <w:right w:val="single" w:sz="4" w:space="0" w:color="auto"/>
            </w:tcBorders>
            <w:shd w:val="clear" w:color="auto" w:fill="auto"/>
            <w:hideMark/>
          </w:tcPr>
          <w:p w:rsidR="002335E8" w:rsidRPr="00C77CB3" w:rsidRDefault="002335E8" w:rsidP="004D1821">
            <w:pPr>
              <w:autoSpaceDE w:val="0"/>
              <w:autoSpaceDN w:val="0"/>
              <w:adjustRightInd w:val="0"/>
              <w:rPr>
                <w:rFonts w:ascii="Times New Roman" w:hAnsi="Times New Roman" w:cs="Times New Roman"/>
              </w:rPr>
            </w:pPr>
            <w:r w:rsidRPr="00C77CB3">
              <w:rPr>
                <w:rFonts w:ascii="Times New Roman" w:hAnsi="Times New Roman" w:cs="Times New Roman"/>
              </w:rPr>
              <w:t>POa</w:t>
            </w:r>
          </w:p>
        </w:tc>
        <w:tc>
          <w:tcPr>
            <w:tcW w:w="700" w:type="dxa"/>
            <w:tcBorders>
              <w:top w:val="nil"/>
              <w:left w:val="nil"/>
              <w:bottom w:val="single" w:sz="4" w:space="0" w:color="auto"/>
              <w:right w:val="single" w:sz="4" w:space="0" w:color="auto"/>
            </w:tcBorders>
            <w:shd w:val="clear" w:color="auto" w:fill="auto"/>
            <w:hideMark/>
          </w:tcPr>
          <w:p w:rsidR="002335E8" w:rsidRPr="00C77CB3" w:rsidRDefault="002335E8" w:rsidP="004D1821">
            <w:pPr>
              <w:autoSpaceDE w:val="0"/>
              <w:autoSpaceDN w:val="0"/>
              <w:adjustRightInd w:val="0"/>
              <w:rPr>
                <w:rFonts w:ascii="Times New Roman" w:hAnsi="Times New Roman" w:cs="Times New Roman"/>
              </w:rPr>
            </w:pPr>
            <w:r w:rsidRPr="00C77CB3">
              <w:rPr>
                <w:rFonts w:ascii="Times New Roman" w:hAnsi="Times New Roman" w:cs="Times New Roman"/>
              </w:rPr>
              <w:t>POb</w:t>
            </w:r>
          </w:p>
        </w:tc>
        <w:tc>
          <w:tcPr>
            <w:tcW w:w="700" w:type="dxa"/>
            <w:tcBorders>
              <w:top w:val="nil"/>
              <w:left w:val="nil"/>
              <w:bottom w:val="single" w:sz="4" w:space="0" w:color="auto"/>
              <w:right w:val="single" w:sz="4" w:space="0" w:color="auto"/>
            </w:tcBorders>
            <w:shd w:val="clear" w:color="auto" w:fill="auto"/>
            <w:hideMark/>
          </w:tcPr>
          <w:p w:rsidR="002335E8" w:rsidRPr="00C77CB3" w:rsidRDefault="002335E8" w:rsidP="004D1821">
            <w:pPr>
              <w:autoSpaceDE w:val="0"/>
              <w:autoSpaceDN w:val="0"/>
              <w:adjustRightInd w:val="0"/>
              <w:rPr>
                <w:rFonts w:ascii="Times New Roman" w:hAnsi="Times New Roman" w:cs="Times New Roman"/>
              </w:rPr>
            </w:pPr>
            <w:r w:rsidRPr="00C77CB3">
              <w:rPr>
                <w:rFonts w:ascii="Times New Roman" w:hAnsi="Times New Roman" w:cs="Times New Roman"/>
              </w:rPr>
              <w:t>POc</w:t>
            </w:r>
          </w:p>
        </w:tc>
        <w:tc>
          <w:tcPr>
            <w:tcW w:w="700" w:type="dxa"/>
            <w:tcBorders>
              <w:top w:val="nil"/>
              <w:left w:val="nil"/>
              <w:bottom w:val="single" w:sz="4" w:space="0" w:color="auto"/>
              <w:right w:val="single" w:sz="4" w:space="0" w:color="auto"/>
            </w:tcBorders>
            <w:shd w:val="clear" w:color="auto" w:fill="auto"/>
            <w:hideMark/>
          </w:tcPr>
          <w:p w:rsidR="002335E8" w:rsidRPr="00C77CB3" w:rsidRDefault="002335E8" w:rsidP="004D1821">
            <w:pPr>
              <w:autoSpaceDE w:val="0"/>
              <w:autoSpaceDN w:val="0"/>
              <w:adjustRightInd w:val="0"/>
              <w:rPr>
                <w:rFonts w:ascii="Times New Roman" w:hAnsi="Times New Roman" w:cs="Times New Roman"/>
              </w:rPr>
            </w:pPr>
            <w:r w:rsidRPr="00C77CB3">
              <w:rPr>
                <w:rFonts w:ascii="Times New Roman" w:hAnsi="Times New Roman" w:cs="Times New Roman"/>
              </w:rPr>
              <w:t>POd</w:t>
            </w:r>
          </w:p>
        </w:tc>
        <w:tc>
          <w:tcPr>
            <w:tcW w:w="700" w:type="dxa"/>
            <w:tcBorders>
              <w:top w:val="nil"/>
              <w:left w:val="nil"/>
              <w:bottom w:val="single" w:sz="4" w:space="0" w:color="auto"/>
              <w:right w:val="single" w:sz="4" w:space="0" w:color="auto"/>
            </w:tcBorders>
            <w:shd w:val="clear" w:color="auto" w:fill="auto"/>
            <w:hideMark/>
          </w:tcPr>
          <w:p w:rsidR="002335E8" w:rsidRPr="00C77CB3" w:rsidRDefault="002335E8" w:rsidP="004D1821">
            <w:pPr>
              <w:autoSpaceDE w:val="0"/>
              <w:autoSpaceDN w:val="0"/>
              <w:adjustRightInd w:val="0"/>
              <w:rPr>
                <w:rFonts w:ascii="Times New Roman" w:hAnsi="Times New Roman" w:cs="Times New Roman"/>
              </w:rPr>
            </w:pPr>
            <w:r w:rsidRPr="00C77CB3">
              <w:rPr>
                <w:rFonts w:ascii="Times New Roman" w:hAnsi="Times New Roman" w:cs="Times New Roman"/>
              </w:rPr>
              <w:t>POe</w:t>
            </w:r>
          </w:p>
        </w:tc>
        <w:tc>
          <w:tcPr>
            <w:tcW w:w="700" w:type="dxa"/>
            <w:tcBorders>
              <w:top w:val="nil"/>
              <w:left w:val="nil"/>
              <w:bottom w:val="single" w:sz="4" w:space="0" w:color="auto"/>
              <w:right w:val="single" w:sz="4" w:space="0" w:color="auto"/>
            </w:tcBorders>
            <w:shd w:val="clear" w:color="auto" w:fill="auto"/>
            <w:hideMark/>
          </w:tcPr>
          <w:p w:rsidR="002335E8" w:rsidRPr="00C77CB3" w:rsidRDefault="002335E8" w:rsidP="004D1821">
            <w:pPr>
              <w:autoSpaceDE w:val="0"/>
              <w:autoSpaceDN w:val="0"/>
              <w:adjustRightInd w:val="0"/>
              <w:rPr>
                <w:rFonts w:ascii="Times New Roman" w:hAnsi="Times New Roman" w:cs="Times New Roman"/>
              </w:rPr>
            </w:pPr>
            <w:r w:rsidRPr="00C77CB3">
              <w:rPr>
                <w:rFonts w:ascii="Times New Roman" w:hAnsi="Times New Roman" w:cs="Times New Roman"/>
              </w:rPr>
              <w:t>POf</w:t>
            </w:r>
          </w:p>
        </w:tc>
        <w:tc>
          <w:tcPr>
            <w:tcW w:w="700" w:type="dxa"/>
            <w:tcBorders>
              <w:top w:val="nil"/>
              <w:left w:val="nil"/>
              <w:bottom w:val="single" w:sz="4" w:space="0" w:color="auto"/>
              <w:right w:val="single" w:sz="4" w:space="0" w:color="auto"/>
            </w:tcBorders>
            <w:shd w:val="clear" w:color="auto" w:fill="auto"/>
            <w:hideMark/>
          </w:tcPr>
          <w:p w:rsidR="002335E8" w:rsidRPr="00C77CB3" w:rsidRDefault="002335E8" w:rsidP="004D1821">
            <w:pPr>
              <w:autoSpaceDE w:val="0"/>
              <w:autoSpaceDN w:val="0"/>
              <w:adjustRightInd w:val="0"/>
              <w:rPr>
                <w:rFonts w:ascii="Times New Roman" w:hAnsi="Times New Roman" w:cs="Times New Roman"/>
              </w:rPr>
            </w:pPr>
            <w:r w:rsidRPr="00C77CB3">
              <w:rPr>
                <w:rFonts w:ascii="Times New Roman" w:hAnsi="Times New Roman" w:cs="Times New Roman"/>
              </w:rPr>
              <w:t>POg</w:t>
            </w:r>
          </w:p>
        </w:tc>
        <w:tc>
          <w:tcPr>
            <w:tcW w:w="700" w:type="dxa"/>
            <w:tcBorders>
              <w:top w:val="nil"/>
              <w:left w:val="nil"/>
              <w:bottom w:val="single" w:sz="4" w:space="0" w:color="auto"/>
              <w:right w:val="single" w:sz="4" w:space="0" w:color="auto"/>
            </w:tcBorders>
            <w:shd w:val="clear" w:color="auto" w:fill="auto"/>
            <w:hideMark/>
          </w:tcPr>
          <w:p w:rsidR="002335E8" w:rsidRPr="00C77CB3" w:rsidRDefault="002335E8" w:rsidP="004D1821">
            <w:pPr>
              <w:autoSpaceDE w:val="0"/>
              <w:autoSpaceDN w:val="0"/>
              <w:adjustRightInd w:val="0"/>
              <w:rPr>
                <w:rFonts w:ascii="Times New Roman" w:hAnsi="Times New Roman" w:cs="Times New Roman"/>
              </w:rPr>
            </w:pPr>
            <w:r w:rsidRPr="00C77CB3">
              <w:rPr>
                <w:rFonts w:ascii="Times New Roman" w:hAnsi="Times New Roman" w:cs="Times New Roman"/>
              </w:rPr>
              <w:t>POh</w:t>
            </w:r>
          </w:p>
        </w:tc>
        <w:tc>
          <w:tcPr>
            <w:tcW w:w="700" w:type="dxa"/>
            <w:tcBorders>
              <w:top w:val="nil"/>
              <w:left w:val="nil"/>
              <w:bottom w:val="single" w:sz="4" w:space="0" w:color="auto"/>
              <w:right w:val="single" w:sz="4" w:space="0" w:color="auto"/>
            </w:tcBorders>
            <w:shd w:val="clear" w:color="auto" w:fill="auto"/>
            <w:hideMark/>
          </w:tcPr>
          <w:p w:rsidR="002335E8" w:rsidRPr="00C77CB3" w:rsidRDefault="002335E8" w:rsidP="004D1821">
            <w:pPr>
              <w:autoSpaceDE w:val="0"/>
              <w:autoSpaceDN w:val="0"/>
              <w:adjustRightInd w:val="0"/>
              <w:rPr>
                <w:rFonts w:ascii="Times New Roman" w:hAnsi="Times New Roman" w:cs="Times New Roman"/>
              </w:rPr>
            </w:pPr>
            <w:r w:rsidRPr="00C77CB3">
              <w:rPr>
                <w:rFonts w:ascii="Times New Roman" w:hAnsi="Times New Roman" w:cs="Times New Roman"/>
              </w:rPr>
              <w:t>POi</w:t>
            </w:r>
          </w:p>
        </w:tc>
        <w:tc>
          <w:tcPr>
            <w:tcW w:w="700" w:type="dxa"/>
            <w:tcBorders>
              <w:top w:val="nil"/>
              <w:left w:val="nil"/>
              <w:bottom w:val="single" w:sz="4" w:space="0" w:color="auto"/>
              <w:right w:val="single" w:sz="4" w:space="0" w:color="auto"/>
            </w:tcBorders>
            <w:shd w:val="clear" w:color="auto" w:fill="auto"/>
            <w:hideMark/>
          </w:tcPr>
          <w:p w:rsidR="002335E8" w:rsidRPr="00C77CB3" w:rsidRDefault="002335E8" w:rsidP="004D1821">
            <w:pPr>
              <w:autoSpaceDE w:val="0"/>
              <w:autoSpaceDN w:val="0"/>
              <w:adjustRightInd w:val="0"/>
              <w:rPr>
                <w:rFonts w:ascii="Times New Roman" w:hAnsi="Times New Roman" w:cs="Times New Roman"/>
              </w:rPr>
            </w:pPr>
            <w:r w:rsidRPr="00C77CB3">
              <w:rPr>
                <w:rFonts w:ascii="Times New Roman" w:hAnsi="Times New Roman" w:cs="Times New Roman"/>
              </w:rPr>
              <w:t>POj</w:t>
            </w:r>
          </w:p>
        </w:tc>
        <w:tc>
          <w:tcPr>
            <w:tcW w:w="700" w:type="dxa"/>
            <w:tcBorders>
              <w:top w:val="nil"/>
              <w:left w:val="nil"/>
              <w:bottom w:val="single" w:sz="4" w:space="0" w:color="auto"/>
              <w:right w:val="single" w:sz="4" w:space="0" w:color="auto"/>
            </w:tcBorders>
            <w:shd w:val="clear" w:color="auto" w:fill="auto"/>
            <w:hideMark/>
          </w:tcPr>
          <w:p w:rsidR="002335E8" w:rsidRPr="00C77CB3" w:rsidRDefault="002335E8" w:rsidP="004D1821">
            <w:pPr>
              <w:autoSpaceDE w:val="0"/>
              <w:autoSpaceDN w:val="0"/>
              <w:adjustRightInd w:val="0"/>
              <w:rPr>
                <w:rFonts w:ascii="Times New Roman" w:hAnsi="Times New Roman" w:cs="Times New Roman"/>
              </w:rPr>
            </w:pPr>
            <w:r w:rsidRPr="00C77CB3">
              <w:rPr>
                <w:rFonts w:ascii="Times New Roman" w:hAnsi="Times New Roman" w:cs="Times New Roman"/>
              </w:rPr>
              <w:t>POk</w:t>
            </w:r>
          </w:p>
        </w:tc>
        <w:tc>
          <w:tcPr>
            <w:tcW w:w="700" w:type="dxa"/>
            <w:tcBorders>
              <w:top w:val="nil"/>
              <w:left w:val="nil"/>
              <w:bottom w:val="single" w:sz="4" w:space="0" w:color="auto"/>
              <w:right w:val="single" w:sz="4" w:space="0" w:color="auto"/>
            </w:tcBorders>
            <w:shd w:val="clear" w:color="auto" w:fill="auto"/>
            <w:hideMark/>
          </w:tcPr>
          <w:p w:rsidR="002335E8" w:rsidRPr="00C77CB3" w:rsidRDefault="002335E8" w:rsidP="004D1821">
            <w:pPr>
              <w:autoSpaceDE w:val="0"/>
              <w:autoSpaceDN w:val="0"/>
              <w:adjustRightInd w:val="0"/>
              <w:rPr>
                <w:rFonts w:ascii="Times New Roman" w:hAnsi="Times New Roman" w:cs="Times New Roman"/>
              </w:rPr>
            </w:pPr>
            <w:r w:rsidRPr="00C77CB3">
              <w:rPr>
                <w:rFonts w:ascii="Times New Roman" w:hAnsi="Times New Roman" w:cs="Times New Roman"/>
              </w:rPr>
              <w:t>POl</w:t>
            </w:r>
          </w:p>
        </w:tc>
      </w:tr>
      <w:tr w:rsidR="00DE1394" w:rsidRPr="00C77CB3" w:rsidTr="00E03D64">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1</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8A412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2335E8">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L</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r>
      <w:tr w:rsidR="00DE1394" w:rsidRPr="00C77CB3" w:rsidTr="00E03D64">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2</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8A412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L</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L</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2335E8">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L</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r>
      <w:tr w:rsidR="00DE1394" w:rsidRPr="00C77CB3" w:rsidTr="00E03D64">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3</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8A412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2335E8">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L</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r>
      <w:tr w:rsidR="00DE1394" w:rsidRPr="00C77CB3" w:rsidTr="00E03D64">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4</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8A412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2335E8">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L</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r>
      <w:tr w:rsidR="00DE1394" w:rsidRPr="00C77CB3" w:rsidTr="00E03D64">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5</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8A412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2335E8">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L</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M</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r>
      <w:tr w:rsidR="00DE1394" w:rsidRPr="00C77CB3" w:rsidTr="00E03D64">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6</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8A412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2335E8">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L</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00" w:type="dxa"/>
            <w:tcBorders>
              <w:top w:val="nil"/>
              <w:left w:val="nil"/>
              <w:bottom w:val="single" w:sz="4" w:space="0" w:color="auto"/>
              <w:right w:val="single" w:sz="4" w:space="0" w:color="auto"/>
            </w:tcBorders>
            <w:shd w:val="clear" w:color="auto" w:fill="auto"/>
            <w:hideMark/>
          </w:tcPr>
          <w:p w:rsidR="00DE1394" w:rsidRPr="00C77CB3" w:rsidRDefault="00DE1394"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r>
    </w:tbl>
    <w:p w:rsidR="00984112" w:rsidRPr="00C77CB3" w:rsidRDefault="00984112" w:rsidP="00984112">
      <w:pPr>
        <w:rPr>
          <w:rFonts w:ascii="Times New Roman" w:hAnsi="Times New Roman" w:cs="Times New Roman"/>
          <w:b/>
          <w:u w:val="single"/>
        </w:rPr>
      </w:pPr>
    </w:p>
    <w:p w:rsidR="00984112" w:rsidRPr="00C77CB3" w:rsidRDefault="00984112" w:rsidP="00984112">
      <w:pPr>
        <w:ind w:left="2880" w:firstLine="720"/>
        <w:rPr>
          <w:rFonts w:ascii="Times New Roman" w:hAnsi="Times New Roman" w:cs="Times New Roman"/>
          <w:b/>
          <w:u w:val="single"/>
        </w:rPr>
      </w:pPr>
      <w:r w:rsidRPr="00C77CB3">
        <w:rPr>
          <w:rFonts w:ascii="Times New Roman" w:hAnsi="Times New Roman" w:cs="Times New Roman"/>
          <w:b/>
          <w:u w:val="single"/>
        </w:rPr>
        <w:t>LIST OF EXPERIMENTS</w:t>
      </w:r>
    </w:p>
    <w:p w:rsidR="00984112" w:rsidRPr="00C77CB3" w:rsidRDefault="00984112" w:rsidP="00984112">
      <w:pPr>
        <w:pStyle w:val="Default"/>
        <w:rPr>
          <w:rFonts w:ascii="Times New Roman" w:hAnsi="Times New Roman" w:cs="Times New Roman"/>
          <w:color w:val="auto"/>
          <w:sz w:val="22"/>
          <w:szCs w:val="22"/>
          <w:lang w:val="en-US"/>
        </w:rPr>
      </w:pPr>
      <w:r w:rsidRPr="00C77CB3">
        <w:rPr>
          <w:rFonts w:ascii="Times New Roman" w:hAnsi="Times New Roman" w:cs="Times New Roman"/>
          <w:b/>
          <w:color w:val="auto"/>
          <w:sz w:val="22"/>
          <w:szCs w:val="22"/>
          <w:lang w:val="en-US"/>
        </w:rPr>
        <w:t>Note:</w:t>
      </w:r>
      <w:r w:rsidRPr="00C77CB3">
        <w:rPr>
          <w:rFonts w:ascii="Times New Roman" w:hAnsi="Times New Roman" w:cs="Times New Roman"/>
          <w:color w:val="auto"/>
          <w:sz w:val="22"/>
          <w:szCs w:val="22"/>
          <w:lang w:val="en-US"/>
        </w:rPr>
        <w:t xml:space="preserve"> Minimum of 10 experiments to be performed</w:t>
      </w:r>
    </w:p>
    <w:p w:rsidR="00984112" w:rsidRPr="00C77CB3" w:rsidRDefault="00984112" w:rsidP="00984112">
      <w:pPr>
        <w:pStyle w:val="Default"/>
        <w:rPr>
          <w:rFonts w:ascii="Times New Roman" w:hAnsi="Times New Roman" w:cs="Times New Roman"/>
          <w:color w:val="auto"/>
          <w:sz w:val="22"/>
          <w:szCs w:val="22"/>
          <w:lang w:val="en-US"/>
        </w:rPr>
      </w:pPr>
    </w:p>
    <w:p w:rsidR="00984112" w:rsidRPr="00C77CB3" w:rsidRDefault="00984112" w:rsidP="00180ADD">
      <w:pPr>
        <w:pStyle w:val="ListParagraph"/>
        <w:widowControl/>
        <w:numPr>
          <w:ilvl w:val="0"/>
          <w:numId w:val="43"/>
        </w:numPr>
        <w:autoSpaceDE/>
        <w:autoSpaceDN/>
        <w:spacing w:after="200" w:line="276" w:lineRule="auto"/>
        <w:contextualSpacing/>
        <w:rPr>
          <w:b/>
          <w:bCs/>
        </w:rPr>
      </w:pPr>
      <w:r w:rsidRPr="00C77CB3">
        <w:t>Two stage reciprocating compressor: performance test</w:t>
      </w:r>
    </w:p>
    <w:p w:rsidR="00984112" w:rsidRPr="00C77CB3" w:rsidRDefault="00984112" w:rsidP="00180ADD">
      <w:pPr>
        <w:pStyle w:val="ListParagraph"/>
        <w:widowControl/>
        <w:numPr>
          <w:ilvl w:val="0"/>
          <w:numId w:val="43"/>
        </w:numPr>
        <w:autoSpaceDE/>
        <w:autoSpaceDN/>
        <w:spacing w:after="200" w:line="276" w:lineRule="auto"/>
        <w:contextualSpacing/>
        <w:rPr>
          <w:b/>
        </w:rPr>
      </w:pPr>
      <w:r w:rsidRPr="00C77CB3">
        <w:t>Valve timing diagram of four stroke single cylinder diesel engine</w:t>
      </w:r>
    </w:p>
    <w:p w:rsidR="00984112" w:rsidRPr="00C77CB3" w:rsidRDefault="00984112" w:rsidP="00180ADD">
      <w:pPr>
        <w:pStyle w:val="ListParagraph"/>
        <w:widowControl/>
        <w:numPr>
          <w:ilvl w:val="0"/>
          <w:numId w:val="43"/>
        </w:numPr>
        <w:autoSpaceDE/>
        <w:autoSpaceDN/>
        <w:spacing w:after="200" w:line="276" w:lineRule="auto"/>
        <w:contextualSpacing/>
        <w:rPr>
          <w:b/>
        </w:rPr>
      </w:pPr>
      <w:r w:rsidRPr="00C77CB3">
        <w:t>Disassembly and assembly of diesel engine</w:t>
      </w:r>
    </w:p>
    <w:p w:rsidR="00984112" w:rsidRPr="00C77CB3" w:rsidRDefault="00984112" w:rsidP="00180ADD">
      <w:pPr>
        <w:pStyle w:val="ListParagraph"/>
        <w:widowControl/>
        <w:numPr>
          <w:ilvl w:val="0"/>
          <w:numId w:val="43"/>
        </w:numPr>
        <w:autoSpaceDE/>
        <w:autoSpaceDN/>
        <w:spacing w:after="200" w:line="276" w:lineRule="auto"/>
        <w:contextualSpacing/>
        <w:rPr>
          <w:b/>
        </w:rPr>
      </w:pPr>
      <w:r w:rsidRPr="00C77CB3">
        <w:t>Performance test on diesel engine</w:t>
      </w:r>
    </w:p>
    <w:p w:rsidR="00984112" w:rsidRPr="00C77CB3" w:rsidRDefault="00984112" w:rsidP="00180ADD">
      <w:pPr>
        <w:pStyle w:val="ListParagraph"/>
        <w:widowControl/>
        <w:numPr>
          <w:ilvl w:val="0"/>
          <w:numId w:val="43"/>
        </w:numPr>
        <w:autoSpaceDE/>
        <w:autoSpaceDN/>
        <w:spacing w:after="200" w:line="276" w:lineRule="auto"/>
        <w:contextualSpacing/>
        <w:rPr>
          <w:b/>
          <w:bCs/>
        </w:rPr>
      </w:pPr>
      <w:r w:rsidRPr="00C77CB3">
        <w:t>Performance test on four stroke petrol engine</w:t>
      </w:r>
    </w:p>
    <w:p w:rsidR="00984112" w:rsidRPr="00C77CB3" w:rsidRDefault="00984112" w:rsidP="00180ADD">
      <w:pPr>
        <w:pStyle w:val="ListParagraph"/>
        <w:widowControl/>
        <w:numPr>
          <w:ilvl w:val="0"/>
          <w:numId w:val="43"/>
        </w:numPr>
        <w:autoSpaceDE/>
        <w:autoSpaceDN/>
        <w:spacing w:after="200" w:line="276" w:lineRule="auto"/>
        <w:contextualSpacing/>
        <w:rPr>
          <w:b/>
          <w:bCs/>
        </w:rPr>
      </w:pPr>
      <w:r w:rsidRPr="00C77CB3">
        <w:t>Heat balance test on diesel engine</w:t>
      </w:r>
    </w:p>
    <w:p w:rsidR="00984112" w:rsidRPr="00C77CB3" w:rsidRDefault="00984112" w:rsidP="00180ADD">
      <w:pPr>
        <w:pStyle w:val="ListParagraph"/>
        <w:widowControl/>
        <w:numPr>
          <w:ilvl w:val="0"/>
          <w:numId w:val="43"/>
        </w:numPr>
        <w:autoSpaceDE/>
        <w:autoSpaceDN/>
        <w:spacing w:after="200" w:line="276" w:lineRule="auto"/>
        <w:contextualSpacing/>
        <w:rPr>
          <w:b/>
        </w:rPr>
      </w:pPr>
      <w:r w:rsidRPr="00C77CB3">
        <w:t>Morse test on four cylinder four stroke petrol  engine</w:t>
      </w:r>
    </w:p>
    <w:p w:rsidR="00984112" w:rsidRPr="00C77CB3" w:rsidRDefault="00984112" w:rsidP="00180ADD">
      <w:pPr>
        <w:pStyle w:val="ListParagraph"/>
        <w:widowControl/>
        <w:numPr>
          <w:ilvl w:val="0"/>
          <w:numId w:val="43"/>
        </w:numPr>
        <w:autoSpaceDE/>
        <w:autoSpaceDN/>
        <w:spacing w:after="200" w:line="276" w:lineRule="auto"/>
        <w:contextualSpacing/>
        <w:rPr>
          <w:b/>
        </w:rPr>
      </w:pPr>
      <w:r w:rsidRPr="00C77CB3">
        <w:t>Study of boilers</w:t>
      </w:r>
    </w:p>
    <w:p w:rsidR="00984112" w:rsidRPr="00C77CB3" w:rsidRDefault="00984112" w:rsidP="00180ADD">
      <w:pPr>
        <w:pStyle w:val="ListParagraph"/>
        <w:widowControl/>
        <w:numPr>
          <w:ilvl w:val="0"/>
          <w:numId w:val="43"/>
        </w:numPr>
        <w:autoSpaceDE/>
        <w:autoSpaceDN/>
        <w:spacing w:after="200" w:line="276" w:lineRule="auto"/>
        <w:contextualSpacing/>
        <w:rPr>
          <w:b/>
          <w:bCs/>
        </w:rPr>
      </w:pPr>
      <w:r w:rsidRPr="00C77CB3">
        <w:t>Vapour compression refrigerator</w:t>
      </w:r>
    </w:p>
    <w:p w:rsidR="00984112" w:rsidRPr="00C77CB3" w:rsidRDefault="00984112" w:rsidP="00180ADD">
      <w:pPr>
        <w:pStyle w:val="ListParagraph"/>
        <w:widowControl/>
        <w:numPr>
          <w:ilvl w:val="0"/>
          <w:numId w:val="43"/>
        </w:numPr>
        <w:autoSpaceDE/>
        <w:autoSpaceDN/>
        <w:spacing w:after="200" w:line="276" w:lineRule="auto"/>
        <w:contextualSpacing/>
        <w:rPr>
          <w:b/>
        </w:rPr>
      </w:pPr>
      <w:r w:rsidRPr="00C77CB3">
        <w:t xml:space="preserve">Air conditioning </w:t>
      </w:r>
    </w:p>
    <w:p w:rsidR="00984112" w:rsidRPr="00C77CB3" w:rsidRDefault="00984112" w:rsidP="00180ADD">
      <w:pPr>
        <w:pStyle w:val="ListParagraph"/>
        <w:widowControl/>
        <w:numPr>
          <w:ilvl w:val="0"/>
          <w:numId w:val="43"/>
        </w:numPr>
        <w:autoSpaceDE/>
        <w:autoSpaceDN/>
        <w:spacing w:after="200" w:line="276" w:lineRule="auto"/>
        <w:contextualSpacing/>
        <w:rPr>
          <w:b/>
          <w:bCs/>
        </w:rPr>
      </w:pPr>
      <w:r w:rsidRPr="00C77CB3">
        <w:lastRenderedPageBreak/>
        <w:t>Computer based single cylinder diesel engine eddy current dynamometer</w:t>
      </w:r>
    </w:p>
    <w:p w:rsidR="00984112" w:rsidRPr="00C77CB3" w:rsidRDefault="00984112" w:rsidP="00984112">
      <w:pPr>
        <w:ind w:left="2880" w:hanging="2790"/>
        <w:rPr>
          <w:rFonts w:ascii="Times New Roman" w:hAnsi="Times New Roman" w:cs="Times New Roman"/>
          <w:b/>
          <w:u w:val="single"/>
        </w:rPr>
      </w:pPr>
      <w:r w:rsidRPr="00C77CB3">
        <w:rPr>
          <w:rFonts w:ascii="Times New Roman" w:hAnsi="Times New Roman" w:cs="Times New Roman"/>
          <w:b/>
          <w:u w:val="single"/>
        </w:rPr>
        <w:t>LIST  OF EQUIPMENT</w:t>
      </w:r>
    </w:p>
    <w:p w:rsidR="00984112" w:rsidRPr="00C77CB3" w:rsidRDefault="00984112" w:rsidP="00180ADD">
      <w:pPr>
        <w:pStyle w:val="ListParagraph"/>
        <w:widowControl/>
        <w:numPr>
          <w:ilvl w:val="0"/>
          <w:numId w:val="52"/>
        </w:numPr>
        <w:autoSpaceDE/>
        <w:autoSpaceDN/>
        <w:contextualSpacing/>
      </w:pPr>
      <w:r w:rsidRPr="00C77CB3">
        <w:t>Cut Section  of Four Stroke Diesel Engine</w:t>
      </w:r>
    </w:p>
    <w:p w:rsidR="00984112" w:rsidRPr="00C77CB3" w:rsidRDefault="00984112" w:rsidP="00180ADD">
      <w:pPr>
        <w:pStyle w:val="ListParagraph"/>
        <w:widowControl/>
        <w:numPr>
          <w:ilvl w:val="0"/>
          <w:numId w:val="52"/>
        </w:numPr>
        <w:autoSpaceDE/>
        <w:autoSpaceDN/>
        <w:contextualSpacing/>
      </w:pPr>
      <w:r w:rsidRPr="00C77CB3">
        <w:t>Four Stroke Single Cylinder Diesel Engine Dis-Assembly and Assembly</w:t>
      </w:r>
    </w:p>
    <w:p w:rsidR="00984112" w:rsidRPr="00C77CB3" w:rsidRDefault="00984112" w:rsidP="00180ADD">
      <w:pPr>
        <w:pStyle w:val="ListParagraph"/>
        <w:widowControl/>
        <w:numPr>
          <w:ilvl w:val="0"/>
          <w:numId w:val="52"/>
        </w:numPr>
        <w:autoSpaceDE/>
        <w:autoSpaceDN/>
        <w:contextualSpacing/>
      </w:pPr>
      <w:r w:rsidRPr="00C77CB3">
        <w:t>Four Stroke Multi Cylinder Petrol Engine</w:t>
      </w:r>
    </w:p>
    <w:p w:rsidR="00984112" w:rsidRPr="00C77CB3" w:rsidRDefault="00984112" w:rsidP="00180ADD">
      <w:pPr>
        <w:pStyle w:val="ListParagraph"/>
        <w:widowControl/>
        <w:numPr>
          <w:ilvl w:val="0"/>
          <w:numId w:val="52"/>
        </w:numPr>
        <w:autoSpaceDE/>
        <w:autoSpaceDN/>
        <w:contextualSpacing/>
      </w:pPr>
      <w:r w:rsidRPr="00C77CB3">
        <w:t>Four Stroke Single Cylinder Diesel Engine</w:t>
      </w:r>
    </w:p>
    <w:p w:rsidR="00984112" w:rsidRPr="00C77CB3" w:rsidRDefault="00984112" w:rsidP="00180ADD">
      <w:pPr>
        <w:pStyle w:val="ListParagraph"/>
        <w:widowControl/>
        <w:numPr>
          <w:ilvl w:val="0"/>
          <w:numId w:val="52"/>
        </w:numPr>
        <w:autoSpaceDE/>
        <w:autoSpaceDN/>
        <w:contextualSpacing/>
      </w:pPr>
      <w:r w:rsidRPr="00C77CB3">
        <w:t>Four Stroke Single Cylinder Petrol Engine</w:t>
      </w:r>
    </w:p>
    <w:p w:rsidR="00984112" w:rsidRPr="00C77CB3" w:rsidRDefault="00984112" w:rsidP="00180ADD">
      <w:pPr>
        <w:pStyle w:val="ListParagraph"/>
        <w:widowControl/>
        <w:numPr>
          <w:ilvl w:val="0"/>
          <w:numId w:val="52"/>
        </w:numPr>
        <w:autoSpaceDE/>
        <w:autoSpaceDN/>
        <w:contextualSpacing/>
      </w:pPr>
      <w:r w:rsidRPr="00C77CB3">
        <w:t>Single Acting two Stage Reciprocating Air Compressor</w:t>
      </w:r>
    </w:p>
    <w:p w:rsidR="00984112" w:rsidRPr="00C77CB3" w:rsidRDefault="00984112" w:rsidP="00180ADD">
      <w:pPr>
        <w:pStyle w:val="ListParagraph"/>
        <w:widowControl/>
        <w:numPr>
          <w:ilvl w:val="0"/>
          <w:numId w:val="52"/>
        </w:numPr>
        <w:autoSpaceDE/>
        <w:autoSpaceDN/>
        <w:contextualSpacing/>
      </w:pPr>
      <w:r w:rsidRPr="00C77CB3">
        <w:t>Models of IC Engines and Boilers</w:t>
      </w:r>
    </w:p>
    <w:p w:rsidR="00984112" w:rsidRPr="00C77CB3" w:rsidRDefault="00984112" w:rsidP="00180ADD">
      <w:pPr>
        <w:pStyle w:val="ListParagraph"/>
        <w:widowControl/>
        <w:numPr>
          <w:ilvl w:val="0"/>
          <w:numId w:val="52"/>
        </w:numPr>
        <w:autoSpaceDE/>
        <w:autoSpaceDN/>
        <w:contextualSpacing/>
      </w:pPr>
      <w:r w:rsidRPr="00C77CB3">
        <w:t>Computerized single cylinder Diesel Engine Test Rig</w:t>
      </w:r>
    </w:p>
    <w:p w:rsidR="00984112" w:rsidRPr="00C77CB3" w:rsidRDefault="00984112" w:rsidP="00180ADD">
      <w:pPr>
        <w:pStyle w:val="ListParagraph"/>
        <w:widowControl/>
        <w:numPr>
          <w:ilvl w:val="0"/>
          <w:numId w:val="52"/>
        </w:numPr>
        <w:autoSpaceDE/>
        <w:autoSpaceDN/>
        <w:contextualSpacing/>
      </w:pPr>
      <w:r w:rsidRPr="00C77CB3">
        <w:t>Refrigeration tutor, 1/3 HP Capacity</w:t>
      </w:r>
    </w:p>
    <w:p w:rsidR="00984112" w:rsidRPr="00C77CB3" w:rsidRDefault="00984112" w:rsidP="00180ADD">
      <w:pPr>
        <w:pStyle w:val="ListParagraph"/>
        <w:widowControl/>
        <w:numPr>
          <w:ilvl w:val="0"/>
          <w:numId w:val="52"/>
        </w:numPr>
        <w:autoSpaceDE/>
        <w:autoSpaceDN/>
        <w:contextualSpacing/>
      </w:pPr>
      <w:r w:rsidRPr="00C77CB3">
        <w:t>Air Conditioner Trainer - Duct type</w:t>
      </w:r>
    </w:p>
    <w:p w:rsidR="00984112" w:rsidRPr="00C77CB3" w:rsidRDefault="00984112" w:rsidP="00DB38E5">
      <w:pPr>
        <w:spacing w:after="0" w:line="240" w:lineRule="auto"/>
        <w:jc w:val="center"/>
        <w:rPr>
          <w:rFonts w:ascii="Times New Roman" w:hAnsi="Times New Roman" w:cs="Times New Roman"/>
          <w:b/>
        </w:rPr>
      </w:pPr>
      <w:r w:rsidRPr="00C77CB3">
        <w:rPr>
          <w:rFonts w:ascii="Times New Roman" w:hAnsi="Times New Roman" w:cs="Times New Roman"/>
          <w:b/>
        </w:rPr>
        <w:br w:type="page"/>
      </w:r>
      <w:r w:rsidRPr="00C77CB3">
        <w:rPr>
          <w:rFonts w:ascii="Times New Roman" w:hAnsi="Times New Roman" w:cs="Times New Roman"/>
          <w:b/>
        </w:rPr>
        <w:lastRenderedPageBreak/>
        <w:t>Syllabus for B. Tech. III Year I semester</w:t>
      </w:r>
    </w:p>
    <w:p w:rsidR="00984112" w:rsidRPr="00C77CB3" w:rsidRDefault="00984112" w:rsidP="00DB38E5">
      <w:pPr>
        <w:spacing w:after="0" w:line="240" w:lineRule="auto"/>
        <w:jc w:val="center"/>
        <w:rPr>
          <w:rFonts w:ascii="Times New Roman" w:hAnsi="Times New Roman" w:cs="Times New Roman"/>
          <w:b/>
        </w:rPr>
      </w:pPr>
      <w:r w:rsidRPr="00C77CB3">
        <w:rPr>
          <w:rFonts w:ascii="Times New Roman" w:hAnsi="Times New Roman" w:cs="Times New Roman"/>
          <w:b/>
        </w:rPr>
        <w:t>Mechanical Engineering</w:t>
      </w:r>
    </w:p>
    <w:p w:rsidR="00984112" w:rsidRPr="00C77CB3" w:rsidRDefault="00984112" w:rsidP="00984112">
      <w:pPr>
        <w:pStyle w:val="Default"/>
        <w:jc w:val="center"/>
        <w:rPr>
          <w:rFonts w:ascii="Times New Roman" w:hAnsi="Times New Roman" w:cs="Times New Roman"/>
          <w:b/>
          <w:bCs/>
          <w:color w:val="auto"/>
          <w:sz w:val="22"/>
          <w:szCs w:val="22"/>
        </w:rPr>
      </w:pPr>
      <w:r w:rsidRPr="00C77CB3">
        <w:rPr>
          <w:rFonts w:ascii="Times New Roman" w:hAnsi="Times New Roman" w:cs="Times New Roman"/>
          <w:b/>
          <w:bCs/>
          <w:color w:val="auto"/>
          <w:sz w:val="22"/>
          <w:szCs w:val="22"/>
        </w:rPr>
        <w:t>MACHINE TOOLS LAB</w:t>
      </w:r>
    </w:p>
    <w:p w:rsidR="00984112" w:rsidRPr="00C77CB3" w:rsidRDefault="00984112" w:rsidP="00984112">
      <w:pPr>
        <w:pStyle w:val="Default"/>
        <w:rPr>
          <w:rFonts w:ascii="Times New Roman" w:hAnsi="Times New Roman" w:cs="Times New Roman"/>
          <w:b/>
          <w:bCs/>
          <w:color w:val="auto"/>
          <w:sz w:val="22"/>
          <w:szCs w:val="22"/>
        </w:rPr>
      </w:pPr>
      <w:r w:rsidRPr="00C77CB3">
        <w:rPr>
          <w:rFonts w:ascii="Times New Roman" w:hAnsi="Times New Roman" w:cs="Times New Roman"/>
          <w:b/>
          <w:color w:val="auto"/>
          <w:sz w:val="22"/>
          <w:szCs w:val="22"/>
        </w:rPr>
        <w:t xml:space="preserve">Code: 7B568  </w:t>
      </w:r>
      <w:r w:rsidRPr="00C77CB3">
        <w:rPr>
          <w:rFonts w:ascii="Times New Roman" w:hAnsi="Times New Roman" w:cs="Times New Roman"/>
          <w:b/>
          <w:bCs/>
          <w:color w:val="auto"/>
          <w:sz w:val="22"/>
          <w:szCs w:val="22"/>
        </w:rPr>
        <w:t xml:space="preserve">                              </w:t>
      </w:r>
    </w:p>
    <w:p w:rsidR="00984112" w:rsidRPr="00C77CB3" w:rsidRDefault="00984112" w:rsidP="00984112">
      <w:pPr>
        <w:pStyle w:val="Default"/>
        <w:ind w:left="7200"/>
        <w:jc w:val="right"/>
        <w:rPr>
          <w:rFonts w:ascii="Times New Roman" w:hAnsi="Times New Roman" w:cs="Times New Roman"/>
          <w:color w:val="auto"/>
          <w:sz w:val="22"/>
          <w:szCs w:val="22"/>
        </w:rPr>
      </w:pPr>
      <w:r w:rsidRPr="00C77CB3">
        <w:rPr>
          <w:rFonts w:ascii="Times New Roman" w:hAnsi="Times New Roman" w:cs="Times New Roman"/>
          <w:b/>
          <w:color w:val="auto"/>
          <w:sz w:val="22"/>
          <w:szCs w:val="22"/>
          <w:lang w:val="en-US"/>
        </w:rPr>
        <w:t>L   T   P/D   C</w:t>
      </w:r>
      <w:r w:rsidRPr="00C77CB3">
        <w:rPr>
          <w:rFonts w:ascii="Times New Roman" w:hAnsi="Times New Roman" w:cs="Times New Roman"/>
          <w:color w:val="auto"/>
          <w:sz w:val="22"/>
          <w:szCs w:val="22"/>
        </w:rPr>
        <w:t xml:space="preserve">    </w:t>
      </w:r>
    </w:p>
    <w:p w:rsidR="00984112" w:rsidRPr="00C77CB3" w:rsidRDefault="00984112" w:rsidP="00984112">
      <w:pPr>
        <w:pStyle w:val="Default"/>
        <w:ind w:left="6480"/>
        <w:jc w:val="right"/>
        <w:rPr>
          <w:rFonts w:ascii="Times New Roman" w:hAnsi="Times New Roman" w:cs="Times New Roman"/>
          <w:b/>
          <w:color w:val="auto"/>
          <w:sz w:val="22"/>
          <w:szCs w:val="22"/>
        </w:rPr>
      </w:pPr>
      <w:r w:rsidRPr="00C77CB3">
        <w:rPr>
          <w:rFonts w:ascii="Times New Roman" w:hAnsi="Times New Roman" w:cs="Times New Roman"/>
          <w:color w:val="auto"/>
          <w:sz w:val="22"/>
          <w:szCs w:val="22"/>
        </w:rPr>
        <w:t xml:space="preserve"> </w:t>
      </w:r>
      <w:r w:rsidRPr="00C77CB3">
        <w:rPr>
          <w:rFonts w:ascii="Times New Roman" w:hAnsi="Times New Roman" w:cs="Times New Roman"/>
          <w:color w:val="auto"/>
          <w:sz w:val="22"/>
          <w:szCs w:val="22"/>
        </w:rPr>
        <w:tab/>
      </w:r>
      <w:r w:rsidRPr="00C77CB3">
        <w:rPr>
          <w:rFonts w:ascii="Times New Roman" w:hAnsi="Times New Roman" w:cs="Times New Roman"/>
          <w:b/>
          <w:color w:val="auto"/>
          <w:sz w:val="22"/>
          <w:szCs w:val="22"/>
        </w:rPr>
        <w:t>--   --    2      1</w:t>
      </w:r>
    </w:p>
    <w:p w:rsidR="00984112" w:rsidRPr="00C77CB3" w:rsidRDefault="00984112" w:rsidP="00984112">
      <w:pPr>
        <w:jc w:val="both"/>
        <w:rPr>
          <w:rFonts w:ascii="Times New Roman" w:hAnsi="Times New Roman" w:cs="Times New Roman"/>
          <w:b/>
        </w:rPr>
      </w:pPr>
      <w:r w:rsidRPr="00C77CB3">
        <w:rPr>
          <w:rFonts w:ascii="Times New Roman" w:hAnsi="Times New Roman" w:cs="Times New Roman"/>
          <w:b/>
        </w:rPr>
        <w:t>Course Objectives:</w:t>
      </w:r>
    </w:p>
    <w:p w:rsidR="00984112" w:rsidRPr="00C77CB3" w:rsidRDefault="00984112" w:rsidP="00984112">
      <w:pPr>
        <w:autoSpaceDE w:val="0"/>
        <w:autoSpaceDN w:val="0"/>
        <w:adjustRightInd w:val="0"/>
        <w:jc w:val="both"/>
        <w:rPr>
          <w:rFonts w:ascii="Times New Roman" w:hAnsi="Times New Roman" w:cs="Times New Roman"/>
          <w:b/>
          <w:bCs/>
          <w:i/>
        </w:rPr>
      </w:pPr>
      <w:r w:rsidRPr="00C77CB3">
        <w:rPr>
          <w:rFonts w:ascii="Times New Roman" w:hAnsi="Times New Roman" w:cs="Times New Roman"/>
        </w:rPr>
        <w:t>This course gives students the opportunity to obtain skills in machine shop operations under the supervision of qualified machine shop personnel. They also understand the safety aspects of handling machines and work effectively with others and conduct themselves ethically and responsibly in a machine shop context</w:t>
      </w:r>
    </w:p>
    <w:p w:rsidR="00984112" w:rsidRPr="00C77CB3" w:rsidRDefault="00984112" w:rsidP="00984112">
      <w:pPr>
        <w:tabs>
          <w:tab w:val="left" w:pos="613"/>
        </w:tabs>
        <w:autoSpaceDE w:val="0"/>
        <w:autoSpaceDN w:val="0"/>
        <w:adjustRightInd w:val="0"/>
        <w:jc w:val="both"/>
        <w:rPr>
          <w:rFonts w:ascii="Times New Roman" w:hAnsi="Times New Roman" w:cs="Times New Roman"/>
          <w:b/>
          <w:bCs/>
          <w:lang w:val="fr-FR"/>
        </w:rPr>
      </w:pPr>
      <w:r w:rsidRPr="00C77CB3">
        <w:rPr>
          <w:rFonts w:ascii="Times New Roman" w:hAnsi="Times New Roman" w:cs="Times New Roman"/>
        </w:rPr>
        <w:t xml:space="preserve"> </w:t>
      </w:r>
      <w:r w:rsidRPr="00C77CB3">
        <w:rPr>
          <w:rFonts w:ascii="Times New Roman" w:hAnsi="Times New Roman" w:cs="Times New Roman"/>
          <w:b/>
        </w:rPr>
        <w:t>Course Outcomes:</w:t>
      </w:r>
    </w:p>
    <w:p w:rsidR="00984112" w:rsidRPr="00C77CB3" w:rsidRDefault="00984112" w:rsidP="00984112">
      <w:pPr>
        <w:autoSpaceDE w:val="0"/>
        <w:autoSpaceDN w:val="0"/>
        <w:adjustRightInd w:val="0"/>
        <w:jc w:val="both"/>
        <w:rPr>
          <w:rFonts w:ascii="Times New Roman" w:hAnsi="Times New Roman" w:cs="Times New Roman"/>
        </w:rPr>
      </w:pPr>
      <w:r w:rsidRPr="00C77CB3">
        <w:rPr>
          <w:rFonts w:ascii="Times New Roman" w:hAnsi="Times New Roman" w:cs="Times New Roman"/>
        </w:rPr>
        <w:t>After completing the Laboratory, students will be able to:</w:t>
      </w:r>
    </w:p>
    <w:p w:rsidR="00472296" w:rsidRDefault="00972231" w:rsidP="00587E68">
      <w:pPr>
        <w:autoSpaceDE w:val="0"/>
        <w:autoSpaceDN w:val="0"/>
        <w:adjustRightInd w:val="0"/>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xml:space="preserve">CO-1:  </w:t>
      </w:r>
      <w:r w:rsidRPr="00C77CB3">
        <w:rPr>
          <w:rFonts w:ascii="Times New Roman" w:eastAsia="Times New Roman" w:hAnsi="Times New Roman" w:cs="Times New Roman"/>
          <w:color w:val="000000"/>
        </w:rPr>
        <w:t>Make simple products using lathe and covering various machining operations as per drawing</w:t>
      </w:r>
    </w:p>
    <w:p w:rsidR="00472296" w:rsidRDefault="00972231" w:rsidP="00587E68">
      <w:pPr>
        <w:autoSpaceDE w:val="0"/>
        <w:autoSpaceDN w:val="0"/>
        <w:adjustRightInd w:val="0"/>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xml:space="preserve">CO-2:  </w:t>
      </w:r>
      <w:r w:rsidRPr="00C77CB3">
        <w:rPr>
          <w:rFonts w:ascii="Times New Roman" w:eastAsia="Times New Roman" w:hAnsi="Times New Roman" w:cs="Times New Roman"/>
          <w:color w:val="000000"/>
        </w:rPr>
        <w:t>Produce jobs as per drawing using shaper, Planer and Slotter machines</w:t>
      </w:r>
    </w:p>
    <w:p w:rsidR="00472296" w:rsidRDefault="00972231" w:rsidP="00472296">
      <w:pPr>
        <w:autoSpaceDE w:val="0"/>
        <w:autoSpaceDN w:val="0"/>
        <w:adjustRightInd w:val="0"/>
        <w:ind w:left="720" w:hanging="720"/>
        <w:rPr>
          <w:rFonts w:ascii="Times New Roman" w:eastAsia="Times New Roman" w:hAnsi="Times New Roman" w:cs="Times New Roman"/>
          <w:color w:val="000000"/>
        </w:rPr>
      </w:pPr>
      <w:r w:rsidRPr="00C77CB3">
        <w:rPr>
          <w:rFonts w:ascii="Times New Roman" w:eastAsia="Times New Roman" w:hAnsi="Times New Roman" w:cs="Times New Roman"/>
          <w:b/>
          <w:bCs/>
          <w:color w:val="000000"/>
        </w:rPr>
        <w:t xml:space="preserve">CO-3: </w:t>
      </w:r>
      <w:r w:rsidR="00472296">
        <w:rPr>
          <w:rFonts w:ascii="Times New Roman" w:eastAsia="Times New Roman" w:hAnsi="Times New Roman" w:cs="Times New Roman"/>
          <w:b/>
          <w:bCs/>
          <w:color w:val="000000"/>
        </w:rPr>
        <w:tab/>
      </w:r>
      <w:r w:rsidRPr="00C77CB3">
        <w:rPr>
          <w:rFonts w:ascii="Times New Roman" w:eastAsia="Times New Roman" w:hAnsi="Times New Roman" w:cs="Times New Roman"/>
          <w:color w:val="000000"/>
        </w:rPr>
        <w:t>Understand the principle and working of Drilling machine and conduct various machining</w:t>
      </w:r>
      <w:r w:rsidRPr="00C77CB3">
        <w:rPr>
          <w:rFonts w:ascii="Times New Roman" w:eastAsia="Times New Roman" w:hAnsi="Times New Roman" w:cs="Times New Roman"/>
          <w:color w:val="000000"/>
        </w:rPr>
        <w:br/>
        <w:t>operations as per drawing</w:t>
      </w:r>
    </w:p>
    <w:p w:rsidR="00472296" w:rsidRDefault="00972231" w:rsidP="00472296">
      <w:pPr>
        <w:autoSpaceDE w:val="0"/>
        <w:autoSpaceDN w:val="0"/>
        <w:adjustRightInd w:val="0"/>
        <w:ind w:left="720" w:hanging="720"/>
        <w:rPr>
          <w:rFonts w:ascii="Times New Roman" w:eastAsia="Times New Roman" w:hAnsi="Times New Roman" w:cs="Times New Roman"/>
          <w:color w:val="000000"/>
        </w:rPr>
      </w:pPr>
      <w:r w:rsidRPr="00C77CB3">
        <w:rPr>
          <w:rFonts w:ascii="Times New Roman" w:eastAsia="Times New Roman" w:hAnsi="Times New Roman" w:cs="Times New Roman"/>
          <w:b/>
          <w:bCs/>
          <w:color w:val="000000"/>
        </w:rPr>
        <w:t xml:space="preserve">CO-4: </w:t>
      </w:r>
      <w:r w:rsidR="00472296">
        <w:rPr>
          <w:rFonts w:ascii="Times New Roman" w:eastAsia="Times New Roman" w:hAnsi="Times New Roman" w:cs="Times New Roman"/>
          <w:b/>
          <w:bCs/>
          <w:color w:val="000000"/>
        </w:rPr>
        <w:tab/>
      </w:r>
      <w:r w:rsidRPr="00C77CB3">
        <w:rPr>
          <w:rFonts w:ascii="Times New Roman" w:eastAsia="Times New Roman" w:hAnsi="Times New Roman" w:cs="Times New Roman"/>
          <w:color w:val="000000"/>
        </w:rPr>
        <w:t>Work on Tool &amp; Cutter Grinding, Milling machine and conduct various machining operations as per drawing</w:t>
      </w:r>
    </w:p>
    <w:p w:rsidR="00587E68" w:rsidRPr="00472296" w:rsidRDefault="00972231" w:rsidP="00472296">
      <w:pPr>
        <w:autoSpaceDE w:val="0"/>
        <w:autoSpaceDN w:val="0"/>
        <w:adjustRightInd w:val="0"/>
        <w:ind w:left="720" w:hanging="720"/>
        <w:rPr>
          <w:rFonts w:ascii="Times New Roman" w:eastAsia="Times New Roman" w:hAnsi="Times New Roman" w:cs="Times New Roman"/>
          <w:color w:val="000000"/>
        </w:rPr>
      </w:pPr>
      <w:r w:rsidRPr="00C77CB3">
        <w:rPr>
          <w:rFonts w:ascii="Times New Roman" w:eastAsia="Times New Roman" w:hAnsi="Times New Roman" w:cs="Times New Roman"/>
          <w:b/>
          <w:bCs/>
          <w:color w:val="000000"/>
        </w:rPr>
        <w:t xml:space="preserve">CO-5: </w:t>
      </w:r>
      <w:r w:rsidR="00472296">
        <w:rPr>
          <w:rFonts w:ascii="Times New Roman" w:eastAsia="Times New Roman" w:hAnsi="Times New Roman" w:cs="Times New Roman"/>
          <w:b/>
          <w:bCs/>
          <w:color w:val="000000"/>
        </w:rPr>
        <w:tab/>
      </w:r>
      <w:r w:rsidRPr="00C77CB3">
        <w:rPr>
          <w:rFonts w:ascii="Times New Roman" w:eastAsia="Times New Roman" w:hAnsi="Times New Roman" w:cs="Times New Roman"/>
          <w:bCs/>
          <w:color w:val="000000"/>
        </w:rPr>
        <w:t>Perform surface grinding operation and co</w:t>
      </w:r>
      <w:r w:rsidRPr="00C77CB3">
        <w:rPr>
          <w:rFonts w:ascii="Times New Roman" w:eastAsia="Times New Roman" w:hAnsi="Times New Roman" w:cs="Times New Roman"/>
          <w:color w:val="000000"/>
        </w:rPr>
        <w:t>nduct alignment test on lathe and drilling machines</w:t>
      </w:r>
      <w:r w:rsidRPr="00C77CB3">
        <w:rPr>
          <w:rFonts w:ascii="Times New Roman" w:eastAsia="Times New Roman" w:hAnsi="Times New Roman" w:cs="Times New Roman"/>
          <w:color w:val="000000"/>
        </w:rPr>
        <w:br/>
      </w:r>
    </w:p>
    <w:p w:rsidR="00984112" w:rsidRPr="00C77CB3" w:rsidRDefault="00984112" w:rsidP="00587E68">
      <w:pPr>
        <w:autoSpaceDE w:val="0"/>
        <w:autoSpaceDN w:val="0"/>
        <w:adjustRightInd w:val="0"/>
        <w:rPr>
          <w:rFonts w:ascii="Times New Roman" w:hAnsi="Times New Roman" w:cs="Times New Roman"/>
          <w:b/>
          <w:i/>
        </w:rPr>
      </w:pPr>
      <w:r w:rsidRPr="00C77CB3">
        <w:rPr>
          <w:rFonts w:ascii="Times New Roman" w:hAnsi="Times New Roman" w:cs="Times New Roman"/>
          <w:b/>
          <w:i/>
        </w:rPr>
        <w:t>Mapping of Course Outcomes with Program Outcomes:</w:t>
      </w:r>
    </w:p>
    <w:tbl>
      <w:tblPr>
        <w:tblW w:w="9360" w:type="dxa"/>
        <w:tblInd w:w="94" w:type="dxa"/>
        <w:tblLook w:val="04A0"/>
      </w:tblPr>
      <w:tblGrid>
        <w:gridCol w:w="960"/>
        <w:gridCol w:w="700"/>
        <w:gridCol w:w="700"/>
        <w:gridCol w:w="700"/>
        <w:gridCol w:w="700"/>
        <w:gridCol w:w="700"/>
        <w:gridCol w:w="700"/>
        <w:gridCol w:w="700"/>
        <w:gridCol w:w="700"/>
        <w:gridCol w:w="700"/>
        <w:gridCol w:w="700"/>
        <w:gridCol w:w="700"/>
        <w:gridCol w:w="700"/>
      </w:tblGrid>
      <w:tr w:rsidR="00984112" w:rsidRPr="00C77CB3" w:rsidTr="00E03D64">
        <w:trPr>
          <w:trHeight w:val="30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COs</w:t>
            </w:r>
          </w:p>
        </w:tc>
        <w:tc>
          <w:tcPr>
            <w:tcW w:w="8400" w:type="dxa"/>
            <w:gridSpan w:val="12"/>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aps/>
                <w:color w:val="000000"/>
              </w:rPr>
              <w:t>Programme  Outcomes</w:t>
            </w:r>
          </w:p>
        </w:tc>
      </w:tr>
      <w:tr w:rsidR="002335E8" w:rsidRPr="00C77CB3" w:rsidTr="00E03D64">
        <w:trPr>
          <w:trHeight w:val="300"/>
        </w:trPr>
        <w:tc>
          <w:tcPr>
            <w:tcW w:w="960" w:type="dxa"/>
            <w:vMerge/>
            <w:tcBorders>
              <w:top w:val="single" w:sz="4" w:space="0" w:color="auto"/>
              <w:left w:val="single" w:sz="4" w:space="0" w:color="auto"/>
              <w:bottom w:val="single" w:sz="4" w:space="0" w:color="auto"/>
              <w:right w:val="single" w:sz="4" w:space="0" w:color="auto"/>
            </w:tcBorders>
            <w:vAlign w:val="center"/>
            <w:hideMark/>
          </w:tcPr>
          <w:p w:rsidR="002335E8" w:rsidRPr="00C77CB3" w:rsidRDefault="002335E8" w:rsidP="00E03D64">
            <w:pPr>
              <w:spacing w:after="0" w:line="240" w:lineRule="auto"/>
              <w:rPr>
                <w:rFonts w:ascii="Times New Roman" w:eastAsia="Times New Roman" w:hAnsi="Times New Roman" w:cs="Times New Roman"/>
                <w:b/>
                <w:bCs/>
                <w:color w:val="000000"/>
              </w:rPr>
            </w:pPr>
          </w:p>
        </w:tc>
        <w:tc>
          <w:tcPr>
            <w:tcW w:w="700" w:type="dxa"/>
            <w:tcBorders>
              <w:top w:val="nil"/>
              <w:left w:val="nil"/>
              <w:bottom w:val="single" w:sz="4" w:space="0" w:color="auto"/>
              <w:right w:val="single" w:sz="4" w:space="0" w:color="auto"/>
            </w:tcBorders>
            <w:shd w:val="clear" w:color="auto" w:fill="auto"/>
            <w:hideMark/>
          </w:tcPr>
          <w:p w:rsidR="002335E8" w:rsidRPr="00C77CB3" w:rsidRDefault="002335E8" w:rsidP="004D1821">
            <w:pPr>
              <w:autoSpaceDE w:val="0"/>
              <w:autoSpaceDN w:val="0"/>
              <w:adjustRightInd w:val="0"/>
              <w:rPr>
                <w:rFonts w:ascii="Times New Roman" w:hAnsi="Times New Roman" w:cs="Times New Roman"/>
              </w:rPr>
            </w:pPr>
            <w:r w:rsidRPr="00C77CB3">
              <w:rPr>
                <w:rFonts w:ascii="Times New Roman" w:hAnsi="Times New Roman" w:cs="Times New Roman"/>
              </w:rPr>
              <w:t>POa</w:t>
            </w:r>
          </w:p>
        </w:tc>
        <w:tc>
          <w:tcPr>
            <w:tcW w:w="700" w:type="dxa"/>
            <w:tcBorders>
              <w:top w:val="nil"/>
              <w:left w:val="nil"/>
              <w:bottom w:val="single" w:sz="4" w:space="0" w:color="auto"/>
              <w:right w:val="single" w:sz="4" w:space="0" w:color="auto"/>
            </w:tcBorders>
            <w:shd w:val="clear" w:color="auto" w:fill="auto"/>
            <w:hideMark/>
          </w:tcPr>
          <w:p w:rsidR="002335E8" w:rsidRPr="00C77CB3" w:rsidRDefault="002335E8" w:rsidP="004D1821">
            <w:pPr>
              <w:autoSpaceDE w:val="0"/>
              <w:autoSpaceDN w:val="0"/>
              <w:adjustRightInd w:val="0"/>
              <w:rPr>
                <w:rFonts w:ascii="Times New Roman" w:hAnsi="Times New Roman" w:cs="Times New Roman"/>
              </w:rPr>
            </w:pPr>
            <w:r w:rsidRPr="00C77CB3">
              <w:rPr>
                <w:rFonts w:ascii="Times New Roman" w:hAnsi="Times New Roman" w:cs="Times New Roman"/>
              </w:rPr>
              <w:t>POb</w:t>
            </w:r>
          </w:p>
        </w:tc>
        <w:tc>
          <w:tcPr>
            <w:tcW w:w="700" w:type="dxa"/>
            <w:tcBorders>
              <w:top w:val="nil"/>
              <w:left w:val="nil"/>
              <w:bottom w:val="single" w:sz="4" w:space="0" w:color="auto"/>
              <w:right w:val="single" w:sz="4" w:space="0" w:color="auto"/>
            </w:tcBorders>
            <w:shd w:val="clear" w:color="auto" w:fill="auto"/>
            <w:hideMark/>
          </w:tcPr>
          <w:p w:rsidR="002335E8" w:rsidRPr="00C77CB3" w:rsidRDefault="002335E8" w:rsidP="004D1821">
            <w:pPr>
              <w:autoSpaceDE w:val="0"/>
              <w:autoSpaceDN w:val="0"/>
              <w:adjustRightInd w:val="0"/>
              <w:rPr>
                <w:rFonts w:ascii="Times New Roman" w:hAnsi="Times New Roman" w:cs="Times New Roman"/>
              </w:rPr>
            </w:pPr>
            <w:r w:rsidRPr="00C77CB3">
              <w:rPr>
                <w:rFonts w:ascii="Times New Roman" w:hAnsi="Times New Roman" w:cs="Times New Roman"/>
              </w:rPr>
              <w:t>POc</w:t>
            </w:r>
          </w:p>
        </w:tc>
        <w:tc>
          <w:tcPr>
            <w:tcW w:w="700" w:type="dxa"/>
            <w:tcBorders>
              <w:top w:val="nil"/>
              <w:left w:val="nil"/>
              <w:bottom w:val="single" w:sz="4" w:space="0" w:color="auto"/>
              <w:right w:val="single" w:sz="4" w:space="0" w:color="auto"/>
            </w:tcBorders>
            <w:shd w:val="clear" w:color="auto" w:fill="auto"/>
            <w:hideMark/>
          </w:tcPr>
          <w:p w:rsidR="002335E8" w:rsidRPr="00C77CB3" w:rsidRDefault="002335E8" w:rsidP="004D1821">
            <w:pPr>
              <w:autoSpaceDE w:val="0"/>
              <w:autoSpaceDN w:val="0"/>
              <w:adjustRightInd w:val="0"/>
              <w:rPr>
                <w:rFonts w:ascii="Times New Roman" w:hAnsi="Times New Roman" w:cs="Times New Roman"/>
              </w:rPr>
            </w:pPr>
            <w:r w:rsidRPr="00C77CB3">
              <w:rPr>
                <w:rFonts w:ascii="Times New Roman" w:hAnsi="Times New Roman" w:cs="Times New Roman"/>
              </w:rPr>
              <w:t>POd</w:t>
            </w:r>
          </w:p>
        </w:tc>
        <w:tc>
          <w:tcPr>
            <w:tcW w:w="700" w:type="dxa"/>
            <w:tcBorders>
              <w:top w:val="nil"/>
              <w:left w:val="nil"/>
              <w:bottom w:val="single" w:sz="4" w:space="0" w:color="auto"/>
              <w:right w:val="single" w:sz="4" w:space="0" w:color="auto"/>
            </w:tcBorders>
            <w:shd w:val="clear" w:color="auto" w:fill="auto"/>
            <w:hideMark/>
          </w:tcPr>
          <w:p w:rsidR="002335E8" w:rsidRPr="00C77CB3" w:rsidRDefault="002335E8" w:rsidP="004D1821">
            <w:pPr>
              <w:autoSpaceDE w:val="0"/>
              <w:autoSpaceDN w:val="0"/>
              <w:adjustRightInd w:val="0"/>
              <w:rPr>
                <w:rFonts w:ascii="Times New Roman" w:hAnsi="Times New Roman" w:cs="Times New Roman"/>
              </w:rPr>
            </w:pPr>
            <w:r w:rsidRPr="00C77CB3">
              <w:rPr>
                <w:rFonts w:ascii="Times New Roman" w:hAnsi="Times New Roman" w:cs="Times New Roman"/>
              </w:rPr>
              <w:t>POe</w:t>
            </w:r>
          </w:p>
        </w:tc>
        <w:tc>
          <w:tcPr>
            <w:tcW w:w="700" w:type="dxa"/>
            <w:tcBorders>
              <w:top w:val="nil"/>
              <w:left w:val="nil"/>
              <w:bottom w:val="single" w:sz="4" w:space="0" w:color="auto"/>
              <w:right w:val="single" w:sz="4" w:space="0" w:color="auto"/>
            </w:tcBorders>
            <w:shd w:val="clear" w:color="auto" w:fill="auto"/>
            <w:hideMark/>
          </w:tcPr>
          <w:p w:rsidR="002335E8" w:rsidRPr="00C77CB3" w:rsidRDefault="002335E8" w:rsidP="004D1821">
            <w:pPr>
              <w:autoSpaceDE w:val="0"/>
              <w:autoSpaceDN w:val="0"/>
              <w:adjustRightInd w:val="0"/>
              <w:rPr>
                <w:rFonts w:ascii="Times New Roman" w:hAnsi="Times New Roman" w:cs="Times New Roman"/>
              </w:rPr>
            </w:pPr>
            <w:r w:rsidRPr="00C77CB3">
              <w:rPr>
                <w:rFonts w:ascii="Times New Roman" w:hAnsi="Times New Roman" w:cs="Times New Roman"/>
              </w:rPr>
              <w:t>POf</w:t>
            </w:r>
          </w:p>
        </w:tc>
        <w:tc>
          <w:tcPr>
            <w:tcW w:w="700" w:type="dxa"/>
            <w:tcBorders>
              <w:top w:val="nil"/>
              <w:left w:val="nil"/>
              <w:bottom w:val="single" w:sz="4" w:space="0" w:color="auto"/>
              <w:right w:val="single" w:sz="4" w:space="0" w:color="auto"/>
            </w:tcBorders>
            <w:shd w:val="clear" w:color="auto" w:fill="auto"/>
            <w:hideMark/>
          </w:tcPr>
          <w:p w:rsidR="002335E8" w:rsidRPr="00C77CB3" w:rsidRDefault="002335E8" w:rsidP="004D1821">
            <w:pPr>
              <w:autoSpaceDE w:val="0"/>
              <w:autoSpaceDN w:val="0"/>
              <w:adjustRightInd w:val="0"/>
              <w:rPr>
                <w:rFonts w:ascii="Times New Roman" w:hAnsi="Times New Roman" w:cs="Times New Roman"/>
              </w:rPr>
            </w:pPr>
            <w:r w:rsidRPr="00C77CB3">
              <w:rPr>
                <w:rFonts w:ascii="Times New Roman" w:hAnsi="Times New Roman" w:cs="Times New Roman"/>
              </w:rPr>
              <w:t>POg</w:t>
            </w:r>
          </w:p>
        </w:tc>
        <w:tc>
          <w:tcPr>
            <w:tcW w:w="700" w:type="dxa"/>
            <w:tcBorders>
              <w:top w:val="nil"/>
              <w:left w:val="nil"/>
              <w:bottom w:val="single" w:sz="4" w:space="0" w:color="auto"/>
              <w:right w:val="single" w:sz="4" w:space="0" w:color="auto"/>
            </w:tcBorders>
            <w:shd w:val="clear" w:color="auto" w:fill="auto"/>
            <w:hideMark/>
          </w:tcPr>
          <w:p w:rsidR="002335E8" w:rsidRPr="00C77CB3" w:rsidRDefault="002335E8" w:rsidP="004D1821">
            <w:pPr>
              <w:autoSpaceDE w:val="0"/>
              <w:autoSpaceDN w:val="0"/>
              <w:adjustRightInd w:val="0"/>
              <w:rPr>
                <w:rFonts w:ascii="Times New Roman" w:hAnsi="Times New Roman" w:cs="Times New Roman"/>
              </w:rPr>
            </w:pPr>
            <w:r w:rsidRPr="00C77CB3">
              <w:rPr>
                <w:rFonts w:ascii="Times New Roman" w:hAnsi="Times New Roman" w:cs="Times New Roman"/>
              </w:rPr>
              <w:t>POh</w:t>
            </w:r>
          </w:p>
        </w:tc>
        <w:tc>
          <w:tcPr>
            <w:tcW w:w="700" w:type="dxa"/>
            <w:tcBorders>
              <w:top w:val="nil"/>
              <w:left w:val="nil"/>
              <w:bottom w:val="single" w:sz="4" w:space="0" w:color="auto"/>
              <w:right w:val="single" w:sz="4" w:space="0" w:color="auto"/>
            </w:tcBorders>
            <w:shd w:val="clear" w:color="auto" w:fill="auto"/>
            <w:hideMark/>
          </w:tcPr>
          <w:p w:rsidR="002335E8" w:rsidRPr="00C77CB3" w:rsidRDefault="002335E8" w:rsidP="004D1821">
            <w:pPr>
              <w:autoSpaceDE w:val="0"/>
              <w:autoSpaceDN w:val="0"/>
              <w:adjustRightInd w:val="0"/>
              <w:rPr>
                <w:rFonts w:ascii="Times New Roman" w:hAnsi="Times New Roman" w:cs="Times New Roman"/>
              </w:rPr>
            </w:pPr>
            <w:r w:rsidRPr="00C77CB3">
              <w:rPr>
                <w:rFonts w:ascii="Times New Roman" w:hAnsi="Times New Roman" w:cs="Times New Roman"/>
              </w:rPr>
              <w:t>POi</w:t>
            </w:r>
          </w:p>
        </w:tc>
        <w:tc>
          <w:tcPr>
            <w:tcW w:w="700" w:type="dxa"/>
            <w:tcBorders>
              <w:top w:val="nil"/>
              <w:left w:val="nil"/>
              <w:bottom w:val="single" w:sz="4" w:space="0" w:color="auto"/>
              <w:right w:val="single" w:sz="4" w:space="0" w:color="auto"/>
            </w:tcBorders>
            <w:shd w:val="clear" w:color="auto" w:fill="auto"/>
            <w:hideMark/>
          </w:tcPr>
          <w:p w:rsidR="002335E8" w:rsidRPr="00C77CB3" w:rsidRDefault="002335E8" w:rsidP="004D1821">
            <w:pPr>
              <w:autoSpaceDE w:val="0"/>
              <w:autoSpaceDN w:val="0"/>
              <w:adjustRightInd w:val="0"/>
              <w:rPr>
                <w:rFonts w:ascii="Times New Roman" w:hAnsi="Times New Roman" w:cs="Times New Roman"/>
              </w:rPr>
            </w:pPr>
            <w:r w:rsidRPr="00C77CB3">
              <w:rPr>
                <w:rFonts w:ascii="Times New Roman" w:hAnsi="Times New Roman" w:cs="Times New Roman"/>
              </w:rPr>
              <w:t>POj</w:t>
            </w:r>
          </w:p>
        </w:tc>
        <w:tc>
          <w:tcPr>
            <w:tcW w:w="700" w:type="dxa"/>
            <w:tcBorders>
              <w:top w:val="nil"/>
              <w:left w:val="nil"/>
              <w:bottom w:val="single" w:sz="4" w:space="0" w:color="auto"/>
              <w:right w:val="single" w:sz="4" w:space="0" w:color="auto"/>
            </w:tcBorders>
            <w:shd w:val="clear" w:color="auto" w:fill="auto"/>
            <w:hideMark/>
          </w:tcPr>
          <w:p w:rsidR="002335E8" w:rsidRPr="00C77CB3" w:rsidRDefault="002335E8" w:rsidP="004D1821">
            <w:pPr>
              <w:autoSpaceDE w:val="0"/>
              <w:autoSpaceDN w:val="0"/>
              <w:adjustRightInd w:val="0"/>
              <w:rPr>
                <w:rFonts w:ascii="Times New Roman" w:hAnsi="Times New Roman" w:cs="Times New Roman"/>
              </w:rPr>
            </w:pPr>
            <w:r w:rsidRPr="00C77CB3">
              <w:rPr>
                <w:rFonts w:ascii="Times New Roman" w:hAnsi="Times New Roman" w:cs="Times New Roman"/>
              </w:rPr>
              <w:t>POk</w:t>
            </w:r>
          </w:p>
        </w:tc>
        <w:tc>
          <w:tcPr>
            <w:tcW w:w="700" w:type="dxa"/>
            <w:tcBorders>
              <w:top w:val="nil"/>
              <w:left w:val="nil"/>
              <w:bottom w:val="single" w:sz="4" w:space="0" w:color="auto"/>
              <w:right w:val="single" w:sz="4" w:space="0" w:color="auto"/>
            </w:tcBorders>
            <w:shd w:val="clear" w:color="auto" w:fill="auto"/>
            <w:hideMark/>
          </w:tcPr>
          <w:p w:rsidR="002335E8" w:rsidRPr="00C77CB3" w:rsidRDefault="002335E8" w:rsidP="004D1821">
            <w:pPr>
              <w:autoSpaceDE w:val="0"/>
              <w:autoSpaceDN w:val="0"/>
              <w:adjustRightInd w:val="0"/>
              <w:rPr>
                <w:rFonts w:ascii="Times New Roman" w:hAnsi="Times New Roman" w:cs="Times New Roman"/>
              </w:rPr>
            </w:pPr>
            <w:r w:rsidRPr="00C77CB3">
              <w:rPr>
                <w:rFonts w:ascii="Times New Roman" w:hAnsi="Times New Roman" w:cs="Times New Roman"/>
              </w:rPr>
              <w:t>POl</w:t>
            </w:r>
          </w:p>
        </w:tc>
      </w:tr>
      <w:tr w:rsidR="00984112" w:rsidRPr="00C77CB3" w:rsidTr="00E03D64">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1</w:t>
            </w:r>
          </w:p>
        </w:tc>
        <w:tc>
          <w:tcPr>
            <w:tcW w:w="700" w:type="dxa"/>
            <w:tcBorders>
              <w:top w:val="nil"/>
              <w:left w:val="nil"/>
              <w:bottom w:val="single" w:sz="4" w:space="0" w:color="auto"/>
              <w:right w:val="single" w:sz="4" w:space="0" w:color="auto"/>
            </w:tcBorders>
            <w:shd w:val="clear" w:color="auto" w:fill="auto"/>
            <w:hideMark/>
          </w:tcPr>
          <w:p w:rsidR="00984112" w:rsidRPr="00C77CB3" w:rsidRDefault="00972231"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70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p>
        </w:tc>
        <w:tc>
          <w:tcPr>
            <w:tcW w:w="700" w:type="dxa"/>
            <w:tcBorders>
              <w:top w:val="nil"/>
              <w:left w:val="nil"/>
              <w:bottom w:val="single" w:sz="4" w:space="0" w:color="auto"/>
              <w:right w:val="single" w:sz="4" w:space="0" w:color="auto"/>
            </w:tcBorders>
            <w:shd w:val="clear" w:color="auto" w:fill="auto"/>
            <w:hideMark/>
          </w:tcPr>
          <w:p w:rsidR="00972231" w:rsidRPr="00C77CB3" w:rsidRDefault="00972231"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70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p>
        </w:tc>
        <w:tc>
          <w:tcPr>
            <w:tcW w:w="700" w:type="dxa"/>
            <w:tcBorders>
              <w:top w:val="nil"/>
              <w:left w:val="nil"/>
              <w:bottom w:val="single" w:sz="4" w:space="0" w:color="auto"/>
              <w:right w:val="single" w:sz="4" w:space="0" w:color="auto"/>
            </w:tcBorders>
            <w:shd w:val="clear" w:color="auto" w:fill="auto"/>
            <w:hideMark/>
          </w:tcPr>
          <w:p w:rsidR="00984112" w:rsidRPr="00C77CB3" w:rsidRDefault="00972231"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70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p>
        </w:tc>
        <w:tc>
          <w:tcPr>
            <w:tcW w:w="70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p>
        </w:tc>
        <w:tc>
          <w:tcPr>
            <w:tcW w:w="70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p>
        </w:tc>
        <w:tc>
          <w:tcPr>
            <w:tcW w:w="700" w:type="dxa"/>
            <w:tcBorders>
              <w:top w:val="nil"/>
              <w:left w:val="nil"/>
              <w:bottom w:val="single" w:sz="4" w:space="0" w:color="auto"/>
              <w:right w:val="single" w:sz="4" w:space="0" w:color="auto"/>
            </w:tcBorders>
            <w:shd w:val="clear" w:color="auto" w:fill="auto"/>
            <w:hideMark/>
          </w:tcPr>
          <w:p w:rsidR="00984112" w:rsidRPr="00C77CB3" w:rsidRDefault="00972231"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70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p>
        </w:tc>
        <w:tc>
          <w:tcPr>
            <w:tcW w:w="70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p>
        </w:tc>
        <w:tc>
          <w:tcPr>
            <w:tcW w:w="70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p>
        </w:tc>
      </w:tr>
      <w:tr w:rsidR="00972231" w:rsidRPr="00C77CB3" w:rsidTr="00E03D64">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972231" w:rsidRPr="00C77CB3" w:rsidRDefault="00972231"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2</w:t>
            </w:r>
          </w:p>
        </w:tc>
        <w:tc>
          <w:tcPr>
            <w:tcW w:w="700" w:type="dxa"/>
            <w:tcBorders>
              <w:top w:val="nil"/>
              <w:left w:val="nil"/>
              <w:bottom w:val="single" w:sz="4" w:space="0" w:color="auto"/>
              <w:right w:val="single" w:sz="4" w:space="0" w:color="auto"/>
            </w:tcBorders>
            <w:shd w:val="clear" w:color="auto" w:fill="auto"/>
            <w:hideMark/>
          </w:tcPr>
          <w:p w:rsidR="00972231" w:rsidRPr="00C77CB3" w:rsidRDefault="00972231"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700" w:type="dxa"/>
            <w:tcBorders>
              <w:top w:val="nil"/>
              <w:left w:val="nil"/>
              <w:bottom w:val="single" w:sz="4" w:space="0" w:color="auto"/>
              <w:right w:val="single" w:sz="4" w:space="0" w:color="auto"/>
            </w:tcBorders>
            <w:shd w:val="clear" w:color="auto" w:fill="auto"/>
            <w:hideMark/>
          </w:tcPr>
          <w:p w:rsidR="00972231" w:rsidRPr="00C77CB3" w:rsidRDefault="00972231" w:rsidP="00E03D64">
            <w:pPr>
              <w:spacing w:after="0" w:line="240" w:lineRule="auto"/>
              <w:rPr>
                <w:rFonts w:ascii="Times New Roman" w:eastAsia="Times New Roman" w:hAnsi="Times New Roman" w:cs="Times New Roman"/>
                <w:color w:val="000000"/>
              </w:rPr>
            </w:pPr>
          </w:p>
        </w:tc>
        <w:tc>
          <w:tcPr>
            <w:tcW w:w="700" w:type="dxa"/>
            <w:tcBorders>
              <w:top w:val="nil"/>
              <w:left w:val="nil"/>
              <w:bottom w:val="single" w:sz="4" w:space="0" w:color="auto"/>
              <w:right w:val="single" w:sz="4" w:space="0" w:color="auto"/>
            </w:tcBorders>
            <w:shd w:val="clear" w:color="auto" w:fill="auto"/>
            <w:hideMark/>
          </w:tcPr>
          <w:p w:rsidR="00972231" w:rsidRPr="00C77CB3" w:rsidRDefault="00972231" w:rsidP="008A412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700" w:type="dxa"/>
            <w:tcBorders>
              <w:top w:val="nil"/>
              <w:left w:val="nil"/>
              <w:bottom w:val="single" w:sz="4" w:space="0" w:color="auto"/>
              <w:right w:val="single" w:sz="4" w:space="0" w:color="auto"/>
            </w:tcBorders>
            <w:shd w:val="clear" w:color="auto" w:fill="auto"/>
            <w:hideMark/>
          </w:tcPr>
          <w:p w:rsidR="00972231" w:rsidRPr="00C77CB3" w:rsidRDefault="00972231" w:rsidP="00E03D64">
            <w:pPr>
              <w:spacing w:after="0" w:line="240" w:lineRule="auto"/>
              <w:rPr>
                <w:rFonts w:ascii="Times New Roman" w:eastAsia="Times New Roman" w:hAnsi="Times New Roman" w:cs="Times New Roman"/>
                <w:color w:val="000000"/>
              </w:rPr>
            </w:pPr>
          </w:p>
        </w:tc>
        <w:tc>
          <w:tcPr>
            <w:tcW w:w="700" w:type="dxa"/>
            <w:tcBorders>
              <w:top w:val="nil"/>
              <w:left w:val="nil"/>
              <w:bottom w:val="single" w:sz="4" w:space="0" w:color="auto"/>
              <w:right w:val="single" w:sz="4" w:space="0" w:color="auto"/>
            </w:tcBorders>
            <w:shd w:val="clear" w:color="auto" w:fill="auto"/>
            <w:hideMark/>
          </w:tcPr>
          <w:p w:rsidR="00972231" w:rsidRPr="00C77CB3" w:rsidRDefault="00972231"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700" w:type="dxa"/>
            <w:tcBorders>
              <w:top w:val="nil"/>
              <w:left w:val="nil"/>
              <w:bottom w:val="single" w:sz="4" w:space="0" w:color="auto"/>
              <w:right w:val="single" w:sz="4" w:space="0" w:color="auto"/>
            </w:tcBorders>
            <w:shd w:val="clear" w:color="auto" w:fill="auto"/>
            <w:hideMark/>
          </w:tcPr>
          <w:p w:rsidR="00972231" w:rsidRPr="00C77CB3" w:rsidRDefault="00972231" w:rsidP="00E03D64">
            <w:pPr>
              <w:spacing w:after="0" w:line="240" w:lineRule="auto"/>
              <w:rPr>
                <w:rFonts w:ascii="Times New Roman" w:eastAsia="Times New Roman" w:hAnsi="Times New Roman" w:cs="Times New Roman"/>
                <w:color w:val="000000"/>
              </w:rPr>
            </w:pPr>
          </w:p>
        </w:tc>
        <w:tc>
          <w:tcPr>
            <w:tcW w:w="700" w:type="dxa"/>
            <w:tcBorders>
              <w:top w:val="nil"/>
              <w:left w:val="nil"/>
              <w:bottom w:val="single" w:sz="4" w:space="0" w:color="auto"/>
              <w:right w:val="single" w:sz="4" w:space="0" w:color="auto"/>
            </w:tcBorders>
            <w:shd w:val="clear" w:color="auto" w:fill="auto"/>
            <w:hideMark/>
          </w:tcPr>
          <w:p w:rsidR="00972231" w:rsidRPr="00C77CB3" w:rsidRDefault="00972231" w:rsidP="00E03D64">
            <w:pPr>
              <w:spacing w:after="0" w:line="240" w:lineRule="auto"/>
              <w:rPr>
                <w:rFonts w:ascii="Times New Roman" w:eastAsia="Times New Roman" w:hAnsi="Times New Roman" w:cs="Times New Roman"/>
                <w:color w:val="000000"/>
              </w:rPr>
            </w:pPr>
          </w:p>
        </w:tc>
        <w:tc>
          <w:tcPr>
            <w:tcW w:w="700" w:type="dxa"/>
            <w:tcBorders>
              <w:top w:val="nil"/>
              <w:left w:val="nil"/>
              <w:bottom w:val="single" w:sz="4" w:space="0" w:color="auto"/>
              <w:right w:val="single" w:sz="4" w:space="0" w:color="auto"/>
            </w:tcBorders>
            <w:shd w:val="clear" w:color="auto" w:fill="auto"/>
            <w:hideMark/>
          </w:tcPr>
          <w:p w:rsidR="00972231" w:rsidRPr="00C77CB3" w:rsidRDefault="00972231" w:rsidP="00E03D64">
            <w:pPr>
              <w:spacing w:after="0" w:line="240" w:lineRule="auto"/>
              <w:rPr>
                <w:rFonts w:ascii="Times New Roman" w:eastAsia="Times New Roman" w:hAnsi="Times New Roman" w:cs="Times New Roman"/>
                <w:color w:val="000000"/>
              </w:rPr>
            </w:pPr>
          </w:p>
        </w:tc>
        <w:tc>
          <w:tcPr>
            <w:tcW w:w="700" w:type="dxa"/>
            <w:tcBorders>
              <w:top w:val="nil"/>
              <w:left w:val="nil"/>
              <w:bottom w:val="single" w:sz="4" w:space="0" w:color="auto"/>
              <w:right w:val="single" w:sz="4" w:space="0" w:color="auto"/>
            </w:tcBorders>
            <w:shd w:val="clear" w:color="auto" w:fill="auto"/>
            <w:hideMark/>
          </w:tcPr>
          <w:p w:rsidR="00972231" w:rsidRPr="00C77CB3" w:rsidRDefault="00972231"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700" w:type="dxa"/>
            <w:tcBorders>
              <w:top w:val="nil"/>
              <w:left w:val="nil"/>
              <w:bottom w:val="single" w:sz="4" w:space="0" w:color="auto"/>
              <w:right w:val="single" w:sz="4" w:space="0" w:color="auto"/>
            </w:tcBorders>
            <w:shd w:val="clear" w:color="auto" w:fill="auto"/>
            <w:hideMark/>
          </w:tcPr>
          <w:p w:rsidR="00972231" w:rsidRPr="00C77CB3" w:rsidRDefault="00972231" w:rsidP="00E03D64">
            <w:pPr>
              <w:spacing w:after="0" w:line="240" w:lineRule="auto"/>
              <w:rPr>
                <w:rFonts w:ascii="Times New Roman" w:eastAsia="Times New Roman" w:hAnsi="Times New Roman" w:cs="Times New Roman"/>
                <w:color w:val="000000"/>
              </w:rPr>
            </w:pPr>
          </w:p>
        </w:tc>
        <w:tc>
          <w:tcPr>
            <w:tcW w:w="700" w:type="dxa"/>
            <w:tcBorders>
              <w:top w:val="nil"/>
              <w:left w:val="nil"/>
              <w:bottom w:val="single" w:sz="4" w:space="0" w:color="auto"/>
              <w:right w:val="single" w:sz="4" w:space="0" w:color="auto"/>
            </w:tcBorders>
            <w:shd w:val="clear" w:color="auto" w:fill="auto"/>
            <w:hideMark/>
          </w:tcPr>
          <w:p w:rsidR="00972231" w:rsidRPr="00C77CB3" w:rsidRDefault="00972231" w:rsidP="00E03D64">
            <w:pPr>
              <w:spacing w:after="0" w:line="240" w:lineRule="auto"/>
              <w:rPr>
                <w:rFonts w:ascii="Times New Roman" w:eastAsia="Times New Roman" w:hAnsi="Times New Roman" w:cs="Times New Roman"/>
                <w:color w:val="000000"/>
              </w:rPr>
            </w:pPr>
          </w:p>
        </w:tc>
        <w:tc>
          <w:tcPr>
            <w:tcW w:w="700" w:type="dxa"/>
            <w:tcBorders>
              <w:top w:val="nil"/>
              <w:left w:val="nil"/>
              <w:bottom w:val="single" w:sz="4" w:space="0" w:color="auto"/>
              <w:right w:val="single" w:sz="4" w:space="0" w:color="auto"/>
            </w:tcBorders>
            <w:shd w:val="clear" w:color="auto" w:fill="auto"/>
            <w:hideMark/>
          </w:tcPr>
          <w:p w:rsidR="00972231" w:rsidRPr="00C77CB3" w:rsidRDefault="00972231" w:rsidP="00E03D64">
            <w:pPr>
              <w:spacing w:after="0" w:line="240" w:lineRule="auto"/>
              <w:rPr>
                <w:rFonts w:ascii="Times New Roman" w:eastAsia="Times New Roman" w:hAnsi="Times New Roman" w:cs="Times New Roman"/>
                <w:color w:val="000000"/>
              </w:rPr>
            </w:pPr>
          </w:p>
        </w:tc>
      </w:tr>
      <w:tr w:rsidR="00972231" w:rsidRPr="00C77CB3" w:rsidTr="00E03D64">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972231" w:rsidRPr="00C77CB3" w:rsidRDefault="00972231"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3</w:t>
            </w:r>
          </w:p>
        </w:tc>
        <w:tc>
          <w:tcPr>
            <w:tcW w:w="700" w:type="dxa"/>
            <w:tcBorders>
              <w:top w:val="nil"/>
              <w:left w:val="nil"/>
              <w:bottom w:val="single" w:sz="4" w:space="0" w:color="auto"/>
              <w:right w:val="single" w:sz="4" w:space="0" w:color="auto"/>
            </w:tcBorders>
            <w:shd w:val="clear" w:color="auto" w:fill="auto"/>
            <w:hideMark/>
          </w:tcPr>
          <w:p w:rsidR="00972231" w:rsidRPr="00C77CB3" w:rsidRDefault="00972231"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700" w:type="dxa"/>
            <w:tcBorders>
              <w:top w:val="nil"/>
              <w:left w:val="nil"/>
              <w:bottom w:val="single" w:sz="4" w:space="0" w:color="auto"/>
              <w:right w:val="single" w:sz="4" w:space="0" w:color="auto"/>
            </w:tcBorders>
            <w:shd w:val="clear" w:color="auto" w:fill="auto"/>
            <w:hideMark/>
          </w:tcPr>
          <w:p w:rsidR="00972231" w:rsidRPr="00C77CB3" w:rsidRDefault="00972231" w:rsidP="00E03D64">
            <w:pPr>
              <w:spacing w:after="0" w:line="240" w:lineRule="auto"/>
              <w:rPr>
                <w:rFonts w:ascii="Times New Roman" w:eastAsia="Times New Roman" w:hAnsi="Times New Roman" w:cs="Times New Roman"/>
                <w:color w:val="000000"/>
              </w:rPr>
            </w:pPr>
          </w:p>
        </w:tc>
        <w:tc>
          <w:tcPr>
            <w:tcW w:w="700" w:type="dxa"/>
            <w:tcBorders>
              <w:top w:val="nil"/>
              <w:left w:val="nil"/>
              <w:bottom w:val="single" w:sz="4" w:space="0" w:color="auto"/>
              <w:right w:val="single" w:sz="4" w:space="0" w:color="auto"/>
            </w:tcBorders>
            <w:shd w:val="clear" w:color="auto" w:fill="auto"/>
            <w:hideMark/>
          </w:tcPr>
          <w:p w:rsidR="00972231" w:rsidRPr="00C77CB3" w:rsidRDefault="00972231" w:rsidP="008A412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700" w:type="dxa"/>
            <w:tcBorders>
              <w:top w:val="nil"/>
              <w:left w:val="nil"/>
              <w:bottom w:val="single" w:sz="4" w:space="0" w:color="auto"/>
              <w:right w:val="single" w:sz="4" w:space="0" w:color="auto"/>
            </w:tcBorders>
            <w:shd w:val="clear" w:color="auto" w:fill="auto"/>
            <w:hideMark/>
          </w:tcPr>
          <w:p w:rsidR="00972231" w:rsidRPr="00C77CB3" w:rsidRDefault="00972231" w:rsidP="00E03D64">
            <w:pPr>
              <w:spacing w:after="0" w:line="240" w:lineRule="auto"/>
              <w:rPr>
                <w:rFonts w:ascii="Times New Roman" w:eastAsia="Times New Roman" w:hAnsi="Times New Roman" w:cs="Times New Roman"/>
                <w:color w:val="000000"/>
              </w:rPr>
            </w:pPr>
          </w:p>
        </w:tc>
        <w:tc>
          <w:tcPr>
            <w:tcW w:w="700" w:type="dxa"/>
            <w:tcBorders>
              <w:top w:val="nil"/>
              <w:left w:val="nil"/>
              <w:bottom w:val="single" w:sz="4" w:space="0" w:color="auto"/>
              <w:right w:val="single" w:sz="4" w:space="0" w:color="auto"/>
            </w:tcBorders>
            <w:shd w:val="clear" w:color="auto" w:fill="auto"/>
            <w:hideMark/>
          </w:tcPr>
          <w:p w:rsidR="00972231" w:rsidRPr="00C77CB3" w:rsidRDefault="00972231"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700" w:type="dxa"/>
            <w:tcBorders>
              <w:top w:val="nil"/>
              <w:left w:val="nil"/>
              <w:bottom w:val="single" w:sz="4" w:space="0" w:color="auto"/>
              <w:right w:val="single" w:sz="4" w:space="0" w:color="auto"/>
            </w:tcBorders>
            <w:shd w:val="clear" w:color="auto" w:fill="auto"/>
            <w:hideMark/>
          </w:tcPr>
          <w:p w:rsidR="00972231" w:rsidRPr="00C77CB3" w:rsidRDefault="00972231" w:rsidP="00E03D64">
            <w:pPr>
              <w:spacing w:after="0" w:line="240" w:lineRule="auto"/>
              <w:rPr>
                <w:rFonts w:ascii="Times New Roman" w:eastAsia="Times New Roman" w:hAnsi="Times New Roman" w:cs="Times New Roman"/>
                <w:color w:val="000000"/>
              </w:rPr>
            </w:pPr>
          </w:p>
        </w:tc>
        <w:tc>
          <w:tcPr>
            <w:tcW w:w="700" w:type="dxa"/>
            <w:tcBorders>
              <w:top w:val="nil"/>
              <w:left w:val="nil"/>
              <w:bottom w:val="single" w:sz="4" w:space="0" w:color="auto"/>
              <w:right w:val="single" w:sz="4" w:space="0" w:color="auto"/>
            </w:tcBorders>
            <w:shd w:val="clear" w:color="auto" w:fill="auto"/>
            <w:hideMark/>
          </w:tcPr>
          <w:p w:rsidR="00972231" w:rsidRPr="00C77CB3" w:rsidRDefault="00972231" w:rsidP="00E03D64">
            <w:pPr>
              <w:spacing w:after="0" w:line="240" w:lineRule="auto"/>
              <w:rPr>
                <w:rFonts w:ascii="Times New Roman" w:eastAsia="Times New Roman" w:hAnsi="Times New Roman" w:cs="Times New Roman"/>
                <w:color w:val="000000"/>
              </w:rPr>
            </w:pPr>
          </w:p>
        </w:tc>
        <w:tc>
          <w:tcPr>
            <w:tcW w:w="700" w:type="dxa"/>
            <w:tcBorders>
              <w:top w:val="nil"/>
              <w:left w:val="nil"/>
              <w:bottom w:val="single" w:sz="4" w:space="0" w:color="auto"/>
              <w:right w:val="single" w:sz="4" w:space="0" w:color="auto"/>
            </w:tcBorders>
            <w:shd w:val="clear" w:color="auto" w:fill="auto"/>
            <w:hideMark/>
          </w:tcPr>
          <w:p w:rsidR="00972231" w:rsidRPr="00C77CB3" w:rsidRDefault="00972231" w:rsidP="00E03D64">
            <w:pPr>
              <w:spacing w:after="0" w:line="240" w:lineRule="auto"/>
              <w:rPr>
                <w:rFonts w:ascii="Times New Roman" w:eastAsia="Times New Roman" w:hAnsi="Times New Roman" w:cs="Times New Roman"/>
                <w:color w:val="000000"/>
              </w:rPr>
            </w:pPr>
          </w:p>
        </w:tc>
        <w:tc>
          <w:tcPr>
            <w:tcW w:w="700" w:type="dxa"/>
            <w:tcBorders>
              <w:top w:val="nil"/>
              <w:left w:val="nil"/>
              <w:bottom w:val="single" w:sz="4" w:space="0" w:color="auto"/>
              <w:right w:val="single" w:sz="4" w:space="0" w:color="auto"/>
            </w:tcBorders>
            <w:shd w:val="clear" w:color="auto" w:fill="auto"/>
            <w:hideMark/>
          </w:tcPr>
          <w:p w:rsidR="00972231" w:rsidRPr="00C77CB3" w:rsidRDefault="00972231"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700" w:type="dxa"/>
            <w:tcBorders>
              <w:top w:val="nil"/>
              <w:left w:val="nil"/>
              <w:bottom w:val="single" w:sz="4" w:space="0" w:color="auto"/>
              <w:right w:val="single" w:sz="4" w:space="0" w:color="auto"/>
            </w:tcBorders>
            <w:shd w:val="clear" w:color="auto" w:fill="auto"/>
            <w:hideMark/>
          </w:tcPr>
          <w:p w:rsidR="00972231" w:rsidRPr="00C77CB3" w:rsidRDefault="00972231" w:rsidP="00E03D64">
            <w:pPr>
              <w:spacing w:after="0" w:line="240" w:lineRule="auto"/>
              <w:rPr>
                <w:rFonts w:ascii="Times New Roman" w:eastAsia="Times New Roman" w:hAnsi="Times New Roman" w:cs="Times New Roman"/>
                <w:color w:val="000000"/>
              </w:rPr>
            </w:pPr>
          </w:p>
        </w:tc>
        <w:tc>
          <w:tcPr>
            <w:tcW w:w="700" w:type="dxa"/>
            <w:tcBorders>
              <w:top w:val="nil"/>
              <w:left w:val="nil"/>
              <w:bottom w:val="single" w:sz="4" w:space="0" w:color="auto"/>
              <w:right w:val="single" w:sz="4" w:space="0" w:color="auto"/>
            </w:tcBorders>
            <w:shd w:val="clear" w:color="auto" w:fill="auto"/>
            <w:hideMark/>
          </w:tcPr>
          <w:p w:rsidR="00972231" w:rsidRPr="00C77CB3" w:rsidRDefault="00972231" w:rsidP="00E03D64">
            <w:pPr>
              <w:spacing w:after="0" w:line="240" w:lineRule="auto"/>
              <w:rPr>
                <w:rFonts w:ascii="Times New Roman" w:eastAsia="Times New Roman" w:hAnsi="Times New Roman" w:cs="Times New Roman"/>
                <w:color w:val="000000"/>
              </w:rPr>
            </w:pPr>
          </w:p>
        </w:tc>
        <w:tc>
          <w:tcPr>
            <w:tcW w:w="700" w:type="dxa"/>
            <w:tcBorders>
              <w:top w:val="nil"/>
              <w:left w:val="nil"/>
              <w:bottom w:val="single" w:sz="4" w:space="0" w:color="auto"/>
              <w:right w:val="single" w:sz="4" w:space="0" w:color="auto"/>
            </w:tcBorders>
            <w:shd w:val="clear" w:color="auto" w:fill="auto"/>
            <w:hideMark/>
          </w:tcPr>
          <w:p w:rsidR="00972231" w:rsidRPr="00C77CB3" w:rsidRDefault="00972231" w:rsidP="00E03D64">
            <w:pPr>
              <w:spacing w:after="0" w:line="240" w:lineRule="auto"/>
              <w:rPr>
                <w:rFonts w:ascii="Times New Roman" w:eastAsia="Times New Roman" w:hAnsi="Times New Roman" w:cs="Times New Roman"/>
                <w:color w:val="000000"/>
              </w:rPr>
            </w:pPr>
          </w:p>
        </w:tc>
      </w:tr>
      <w:tr w:rsidR="00972231" w:rsidRPr="00C77CB3" w:rsidTr="00E03D64">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972231" w:rsidRPr="00C77CB3" w:rsidRDefault="00972231"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4</w:t>
            </w:r>
          </w:p>
        </w:tc>
        <w:tc>
          <w:tcPr>
            <w:tcW w:w="700" w:type="dxa"/>
            <w:tcBorders>
              <w:top w:val="nil"/>
              <w:left w:val="nil"/>
              <w:bottom w:val="single" w:sz="4" w:space="0" w:color="auto"/>
              <w:right w:val="single" w:sz="4" w:space="0" w:color="auto"/>
            </w:tcBorders>
            <w:shd w:val="clear" w:color="auto" w:fill="auto"/>
            <w:hideMark/>
          </w:tcPr>
          <w:p w:rsidR="00972231" w:rsidRPr="00C77CB3" w:rsidRDefault="00972231"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700" w:type="dxa"/>
            <w:tcBorders>
              <w:top w:val="nil"/>
              <w:left w:val="nil"/>
              <w:bottom w:val="single" w:sz="4" w:space="0" w:color="auto"/>
              <w:right w:val="single" w:sz="4" w:space="0" w:color="auto"/>
            </w:tcBorders>
            <w:shd w:val="clear" w:color="auto" w:fill="auto"/>
            <w:hideMark/>
          </w:tcPr>
          <w:p w:rsidR="00972231" w:rsidRPr="00C77CB3" w:rsidRDefault="00972231" w:rsidP="00E03D64">
            <w:pPr>
              <w:spacing w:after="0" w:line="240" w:lineRule="auto"/>
              <w:rPr>
                <w:rFonts w:ascii="Times New Roman" w:eastAsia="Times New Roman" w:hAnsi="Times New Roman" w:cs="Times New Roman"/>
                <w:color w:val="000000"/>
              </w:rPr>
            </w:pPr>
          </w:p>
        </w:tc>
        <w:tc>
          <w:tcPr>
            <w:tcW w:w="700" w:type="dxa"/>
            <w:tcBorders>
              <w:top w:val="nil"/>
              <w:left w:val="nil"/>
              <w:bottom w:val="single" w:sz="4" w:space="0" w:color="auto"/>
              <w:right w:val="single" w:sz="4" w:space="0" w:color="auto"/>
            </w:tcBorders>
            <w:shd w:val="clear" w:color="auto" w:fill="auto"/>
            <w:hideMark/>
          </w:tcPr>
          <w:p w:rsidR="00972231" w:rsidRPr="00C77CB3" w:rsidRDefault="00972231" w:rsidP="008A412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700" w:type="dxa"/>
            <w:tcBorders>
              <w:top w:val="nil"/>
              <w:left w:val="nil"/>
              <w:bottom w:val="single" w:sz="4" w:space="0" w:color="auto"/>
              <w:right w:val="single" w:sz="4" w:space="0" w:color="auto"/>
            </w:tcBorders>
            <w:shd w:val="clear" w:color="auto" w:fill="auto"/>
            <w:hideMark/>
          </w:tcPr>
          <w:p w:rsidR="00972231" w:rsidRPr="00C77CB3" w:rsidRDefault="00972231" w:rsidP="00E03D64">
            <w:pPr>
              <w:spacing w:after="0" w:line="240" w:lineRule="auto"/>
              <w:rPr>
                <w:rFonts w:ascii="Times New Roman" w:eastAsia="Times New Roman" w:hAnsi="Times New Roman" w:cs="Times New Roman"/>
                <w:color w:val="000000"/>
              </w:rPr>
            </w:pPr>
          </w:p>
        </w:tc>
        <w:tc>
          <w:tcPr>
            <w:tcW w:w="700" w:type="dxa"/>
            <w:tcBorders>
              <w:top w:val="nil"/>
              <w:left w:val="nil"/>
              <w:bottom w:val="single" w:sz="4" w:space="0" w:color="auto"/>
              <w:right w:val="single" w:sz="4" w:space="0" w:color="auto"/>
            </w:tcBorders>
            <w:shd w:val="clear" w:color="auto" w:fill="auto"/>
            <w:hideMark/>
          </w:tcPr>
          <w:p w:rsidR="00972231" w:rsidRPr="00C77CB3" w:rsidRDefault="00972231"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700" w:type="dxa"/>
            <w:tcBorders>
              <w:top w:val="nil"/>
              <w:left w:val="nil"/>
              <w:bottom w:val="single" w:sz="4" w:space="0" w:color="auto"/>
              <w:right w:val="single" w:sz="4" w:space="0" w:color="auto"/>
            </w:tcBorders>
            <w:shd w:val="clear" w:color="auto" w:fill="auto"/>
            <w:hideMark/>
          </w:tcPr>
          <w:p w:rsidR="00972231" w:rsidRPr="00C77CB3" w:rsidRDefault="00972231" w:rsidP="00E03D64">
            <w:pPr>
              <w:spacing w:after="0" w:line="240" w:lineRule="auto"/>
              <w:rPr>
                <w:rFonts w:ascii="Times New Roman" w:eastAsia="Times New Roman" w:hAnsi="Times New Roman" w:cs="Times New Roman"/>
                <w:color w:val="000000"/>
              </w:rPr>
            </w:pPr>
          </w:p>
        </w:tc>
        <w:tc>
          <w:tcPr>
            <w:tcW w:w="700" w:type="dxa"/>
            <w:tcBorders>
              <w:top w:val="nil"/>
              <w:left w:val="nil"/>
              <w:bottom w:val="single" w:sz="4" w:space="0" w:color="auto"/>
              <w:right w:val="single" w:sz="4" w:space="0" w:color="auto"/>
            </w:tcBorders>
            <w:shd w:val="clear" w:color="auto" w:fill="auto"/>
            <w:hideMark/>
          </w:tcPr>
          <w:p w:rsidR="00972231" w:rsidRPr="00C77CB3" w:rsidRDefault="00972231" w:rsidP="00E03D64">
            <w:pPr>
              <w:spacing w:after="0" w:line="240" w:lineRule="auto"/>
              <w:rPr>
                <w:rFonts w:ascii="Times New Roman" w:eastAsia="Times New Roman" w:hAnsi="Times New Roman" w:cs="Times New Roman"/>
                <w:color w:val="000000"/>
              </w:rPr>
            </w:pPr>
          </w:p>
        </w:tc>
        <w:tc>
          <w:tcPr>
            <w:tcW w:w="700" w:type="dxa"/>
            <w:tcBorders>
              <w:top w:val="nil"/>
              <w:left w:val="nil"/>
              <w:bottom w:val="single" w:sz="4" w:space="0" w:color="auto"/>
              <w:right w:val="single" w:sz="4" w:space="0" w:color="auto"/>
            </w:tcBorders>
            <w:shd w:val="clear" w:color="auto" w:fill="auto"/>
            <w:hideMark/>
          </w:tcPr>
          <w:p w:rsidR="00972231" w:rsidRPr="00C77CB3" w:rsidRDefault="00972231" w:rsidP="00E03D64">
            <w:pPr>
              <w:spacing w:after="0" w:line="240" w:lineRule="auto"/>
              <w:rPr>
                <w:rFonts w:ascii="Times New Roman" w:eastAsia="Times New Roman" w:hAnsi="Times New Roman" w:cs="Times New Roman"/>
                <w:color w:val="000000"/>
              </w:rPr>
            </w:pPr>
          </w:p>
        </w:tc>
        <w:tc>
          <w:tcPr>
            <w:tcW w:w="700" w:type="dxa"/>
            <w:tcBorders>
              <w:top w:val="nil"/>
              <w:left w:val="nil"/>
              <w:bottom w:val="single" w:sz="4" w:space="0" w:color="auto"/>
              <w:right w:val="single" w:sz="4" w:space="0" w:color="auto"/>
            </w:tcBorders>
            <w:shd w:val="clear" w:color="auto" w:fill="auto"/>
            <w:hideMark/>
          </w:tcPr>
          <w:p w:rsidR="00972231" w:rsidRPr="00C77CB3" w:rsidRDefault="00972231"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700" w:type="dxa"/>
            <w:tcBorders>
              <w:top w:val="nil"/>
              <w:left w:val="nil"/>
              <w:bottom w:val="single" w:sz="4" w:space="0" w:color="auto"/>
              <w:right w:val="single" w:sz="4" w:space="0" w:color="auto"/>
            </w:tcBorders>
            <w:shd w:val="clear" w:color="auto" w:fill="auto"/>
            <w:hideMark/>
          </w:tcPr>
          <w:p w:rsidR="00972231" w:rsidRPr="00C77CB3" w:rsidRDefault="00972231" w:rsidP="00E03D64">
            <w:pPr>
              <w:spacing w:after="0" w:line="240" w:lineRule="auto"/>
              <w:rPr>
                <w:rFonts w:ascii="Times New Roman" w:eastAsia="Times New Roman" w:hAnsi="Times New Roman" w:cs="Times New Roman"/>
                <w:color w:val="000000"/>
              </w:rPr>
            </w:pPr>
          </w:p>
        </w:tc>
        <w:tc>
          <w:tcPr>
            <w:tcW w:w="700" w:type="dxa"/>
            <w:tcBorders>
              <w:top w:val="nil"/>
              <w:left w:val="nil"/>
              <w:bottom w:val="single" w:sz="4" w:space="0" w:color="auto"/>
              <w:right w:val="single" w:sz="4" w:space="0" w:color="auto"/>
            </w:tcBorders>
            <w:shd w:val="clear" w:color="auto" w:fill="auto"/>
            <w:hideMark/>
          </w:tcPr>
          <w:p w:rsidR="00972231" w:rsidRPr="00C77CB3" w:rsidRDefault="00972231" w:rsidP="00E03D64">
            <w:pPr>
              <w:spacing w:after="0" w:line="240" w:lineRule="auto"/>
              <w:rPr>
                <w:rFonts w:ascii="Times New Roman" w:eastAsia="Times New Roman" w:hAnsi="Times New Roman" w:cs="Times New Roman"/>
                <w:color w:val="000000"/>
              </w:rPr>
            </w:pPr>
          </w:p>
        </w:tc>
        <w:tc>
          <w:tcPr>
            <w:tcW w:w="700" w:type="dxa"/>
            <w:tcBorders>
              <w:top w:val="nil"/>
              <w:left w:val="nil"/>
              <w:bottom w:val="single" w:sz="4" w:space="0" w:color="auto"/>
              <w:right w:val="single" w:sz="4" w:space="0" w:color="auto"/>
            </w:tcBorders>
            <w:shd w:val="clear" w:color="auto" w:fill="auto"/>
            <w:hideMark/>
          </w:tcPr>
          <w:p w:rsidR="00972231" w:rsidRPr="00C77CB3" w:rsidRDefault="00972231" w:rsidP="00E03D64">
            <w:pPr>
              <w:spacing w:after="0" w:line="240" w:lineRule="auto"/>
              <w:rPr>
                <w:rFonts w:ascii="Times New Roman" w:eastAsia="Times New Roman" w:hAnsi="Times New Roman" w:cs="Times New Roman"/>
                <w:color w:val="000000"/>
              </w:rPr>
            </w:pPr>
          </w:p>
        </w:tc>
      </w:tr>
      <w:tr w:rsidR="00972231" w:rsidRPr="00C77CB3" w:rsidTr="00E03D64">
        <w:trPr>
          <w:trHeight w:val="300"/>
        </w:trPr>
        <w:tc>
          <w:tcPr>
            <w:tcW w:w="960" w:type="dxa"/>
            <w:tcBorders>
              <w:top w:val="nil"/>
              <w:left w:val="single" w:sz="4" w:space="0" w:color="auto"/>
              <w:bottom w:val="single" w:sz="4" w:space="0" w:color="auto"/>
              <w:right w:val="single" w:sz="4" w:space="0" w:color="auto"/>
            </w:tcBorders>
            <w:shd w:val="clear" w:color="auto" w:fill="auto"/>
            <w:hideMark/>
          </w:tcPr>
          <w:p w:rsidR="00972231" w:rsidRPr="00C77CB3" w:rsidRDefault="00972231"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5</w:t>
            </w:r>
          </w:p>
        </w:tc>
        <w:tc>
          <w:tcPr>
            <w:tcW w:w="700" w:type="dxa"/>
            <w:tcBorders>
              <w:top w:val="nil"/>
              <w:left w:val="nil"/>
              <w:bottom w:val="single" w:sz="4" w:space="0" w:color="auto"/>
              <w:right w:val="single" w:sz="4" w:space="0" w:color="auto"/>
            </w:tcBorders>
            <w:shd w:val="clear" w:color="auto" w:fill="auto"/>
            <w:hideMark/>
          </w:tcPr>
          <w:p w:rsidR="00972231" w:rsidRPr="00C77CB3" w:rsidRDefault="00972231"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700" w:type="dxa"/>
            <w:tcBorders>
              <w:top w:val="nil"/>
              <w:left w:val="nil"/>
              <w:bottom w:val="single" w:sz="4" w:space="0" w:color="auto"/>
              <w:right w:val="single" w:sz="4" w:space="0" w:color="auto"/>
            </w:tcBorders>
            <w:shd w:val="clear" w:color="auto" w:fill="auto"/>
            <w:hideMark/>
          </w:tcPr>
          <w:p w:rsidR="00972231" w:rsidRPr="00C77CB3" w:rsidRDefault="00972231" w:rsidP="00E03D64">
            <w:pPr>
              <w:spacing w:after="0" w:line="240" w:lineRule="auto"/>
              <w:rPr>
                <w:rFonts w:ascii="Times New Roman" w:eastAsia="Times New Roman" w:hAnsi="Times New Roman" w:cs="Times New Roman"/>
                <w:color w:val="000000"/>
              </w:rPr>
            </w:pPr>
          </w:p>
        </w:tc>
        <w:tc>
          <w:tcPr>
            <w:tcW w:w="700" w:type="dxa"/>
            <w:tcBorders>
              <w:top w:val="nil"/>
              <w:left w:val="nil"/>
              <w:bottom w:val="single" w:sz="4" w:space="0" w:color="auto"/>
              <w:right w:val="single" w:sz="4" w:space="0" w:color="auto"/>
            </w:tcBorders>
            <w:shd w:val="clear" w:color="auto" w:fill="auto"/>
            <w:hideMark/>
          </w:tcPr>
          <w:p w:rsidR="00972231" w:rsidRPr="00C77CB3" w:rsidRDefault="00972231" w:rsidP="008A412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700" w:type="dxa"/>
            <w:tcBorders>
              <w:top w:val="nil"/>
              <w:left w:val="nil"/>
              <w:bottom w:val="single" w:sz="4" w:space="0" w:color="auto"/>
              <w:right w:val="single" w:sz="4" w:space="0" w:color="auto"/>
            </w:tcBorders>
            <w:shd w:val="clear" w:color="auto" w:fill="auto"/>
            <w:hideMark/>
          </w:tcPr>
          <w:p w:rsidR="00972231" w:rsidRPr="00C77CB3" w:rsidRDefault="00972231" w:rsidP="00E03D64">
            <w:pPr>
              <w:spacing w:after="0" w:line="240" w:lineRule="auto"/>
              <w:rPr>
                <w:rFonts w:ascii="Times New Roman" w:eastAsia="Times New Roman" w:hAnsi="Times New Roman" w:cs="Times New Roman"/>
                <w:color w:val="000000"/>
              </w:rPr>
            </w:pPr>
          </w:p>
        </w:tc>
        <w:tc>
          <w:tcPr>
            <w:tcW w:w="700" w:type="dxa"/>
            <w:tcBorders>
              <w:top w:val="nil"/>
              <w:left w:val="nil"/>
              <w:bottom w:val="single" w:sz="4" w:space="0" w:color="auto"/>
              <w:right w:val="single" w:sz="4" w:space="0" w:color="auto"/>
            </w:tcBorders>
            <w:shd w:val="clear" w:color="auto" w:fill="auto"/>
            <w:hideMark/>
          </w:tcPr>
          <w:p w:rsidR="00972231" w:rsidRPr="00C77CB3" w:rsidRDefault="00972231"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700" w:type="dxa"/>
            <w:tcBorders>
              <w:top w:val="nil"/>
              <w:left w:val="nil"/>
              <w:bottom w:val="single" w:sz="4" w:space="0" w:color="auto"/>
              <w:right w:val="single" w:sz="4" w:space="0" w:color="auto"/>
            </w:tcBorders>
            <w:shd w:val="clear" w:color="auto" w:fill="auto"/>
            <w:hideMark/>
          </w:tcPr>
          <w:p w:rsidR="00972231" w:rsidRPr="00C77CB3" w:rsidRDefault="00972231" w:rsidP="00E03D64">
            <w:pPr>
              <w:spacing w:after="0" w:line="240" w:lineRule="auto"/>
              <w:rPr>
                <w:rFonts w:ascii="Times New Roman" w:eastAsia="Times New Roman" w:hAnsi="Times New Roman" w:cs="Times New Roman"/>
                <w:color w:val="000000"/>
              </w:rPr>
            </w:pPr>
          </w:p>
        </w:tc>
        <w:tc>
          <w:tcPr>
            <w:tcW w:w="700" w:type="dxa"/>
            <w:tcBorders>
              <w:top w:val="nil"/>
              <w:left w:val="nil"/>
              <w:bottom w:val="single" w:sz="4" w:space="0" w:color="auto"/>
              <w:right w:val="single" w:sz="4" w:space="0" w:color="auto"/>
            </w:tcBorders>
            <w:shd w:val="clear" w:color="auto" w:fill="auto"/>
            <w:hideMark/>
          </w:tcPr>
          <w:p w:rsidR="00972231" w:rsidRPr="00C77CB3" w:rsidRDefault="00972231" w:rsidP="00E03D64">
            <w:pPr>
              <w:spacing w:after="0" w:line="240" w:lineRule="auto"/>
              <w:rPr>
                <w:rFonts w:ascii="Times New Roman" w:eastAsia="Times New Roman" w:hAnsi="Times New Roman" w:cs="Times New Roman"/>
                <w:color w:val="000000"/>
              </w:rPr>
            </w:pPr>
          </w:p>
        </w:tc>
        <w:tc>
          <w:tcPr>
            <w:tcW w:w="700" w:type="dxa"/>
            <w:tcBorders>
              <w:top w:val="nil"/>
              <w:left w:val="nil"/>
              <w:bottom w:val="single" w:sz="4" w:space="0" w:color="auto"/>
              <w:right w:val="single" w:sz="4" w:space="0" w:color="auto"/>
            </w:tcBorders>
            <w:shd w:val="clear" w:color="auto" w:fill="auto"/>
            <w:hideMark/>
          </w:tcPr>
          <w:p w:rsidR="00972231" w:rsidRPr="00C77CB3" w:rsidRDefault="00972231" w:rsidP="00E03D64">
            <w:pPr>
              <w:spacing w:after="0" w:line="240" w:lineRule="auto"/>
              <w:rPr>
                <w:rFonts w:ascii="Times New Roman" w:eastAsia="Times New Roman" w:hAnsi="Times New Roman" w:cs="Times New Roman"/>
                <w:color w:val="000000"/>
              </w:rPr>
            </w:pPr>
          </w:p>
        </w:tc>
        <w:tc>
          <w:tcPr>
            <w:tcW w:w="700" w:type="dxa"/>
            <w:tcBorders>
              <w:top w:val="nil"/>
              <w:left w:val="nil"/>
              <w:bottom w:val="single" w:sz="4" w:space="0" w:color="auto"/>
              <w:right w:val="single" w:sz="4" w:space="0" w:color="auto"/>
            </w:tcBorders>
            <w:shd w:val="clear" w:color="auto" w:fill="auto"/>
            <w:hideMark/>
          </w:tcPr>
          <w:p w:rsidR="00972231" w:rsidRPr="00C77CB3" w:rsidRDefault="00972231"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700" w:type="dxa"/>
            <w:tcBorders>
              <w:top w:val="nil"/>
              <w:left w:val="nil"/>
              <w:bottom w:val="single" w:sz="4" w:space="0" w:color="auto"/>
              <w:right w:val="single" w:sz="4" w:space="0" w:color="auto"/>
            </w:tcBorders>
            <w:shd w:val="clear" w:color="auto" w:fill="auto"/>
            <w:hideMark/>
          </w:tcPr>
          <w:p w:rsidR="00972231" w:rsidRPr="00C77CB3" w:rsidRDefault="00972231" w:rsidP="00E03D64">
            <w:pPr>
              <w:spacing w:after="0" w:line="240" w:lineRule="auto"/>
              <w:rPr>
                <w:rFonts w:ascii="Times New Roman" w:eastAsia="Times New Roman" w:hAnsi="Times New Roman" w:cs="Times New Roman"/>
                <w:color w:val="000000"/>
              </w:rPr>
            </w:pPr>
          </w:p>
        </w:tc>
        <w:tc>
          <w:tcPr>
            <w:tcW w:w="700" w:type="dxa"/>
            <w:tcBorders>
              <w:top w:val="nil"/>
              <w:left w:val="nil"/>
              <w:bottom w:val="single" w:sz="4" w:space="0" w:color="auto"/>
              <w:right w:val="single" w:sz="4" w:space="0" w:color="auto"/>
            </w:tcBorders>
            <w:shd w:val="clear" w:color="auto" w:fill="auto"/>
            <w:hideMark/>
          </w:tcPr>
          <w:p w:rsidR="00972231" w:rsidRPr="00C77CB3" w:rsidRDefault="00972231" w:rsidP="00E03D64">
            <w:pPr>
              <w:spacing w:after="0" w:line="240" w:lineRule="auto"/>
              <w:rPr>
                <w:rFonts w:ascii="Times New Roman" w:eastAsia="Times New Roman" w:hAnsi="Times New Roman" w:cs="Times New Roman"/>
                <w:color w:val="000000"/>
              </w:rPr>
            </w:pPr>
          </w:p>
        </w:tc>
        <w:tc>
          <w:tcPr>
            <w:tcW w:w="700" w:type="dxa"/>
            <w:tcBorders>
              <w:top w:val="nil"/>
              <w:left w:val="nil"/>
              <w:bottom w:val="single" w:sz="4" w:space="0" w:color="auto"/>
              <w:right w:val="single" w:sz="4" w:space="0" w:color="auto"/>
            </w:tcBorders>
            <w:shd w:val="clear" w:color="auto" w:fill="auto"/>
            <w:hideMark/>
          </w:tcPr>
          <w:p w:rsidR="00972231" w:rsidRPr="00C77CB3" w:rsidRDefault="00972231" w:rsidP="00E03D64">
            <w:pPr>
              <w:spacing w:after="0" w:line="240" w:lineRule="auto"/>
              <w:rPr>
                <w:rFonts w:ascii="Times New Roman" w:eastAsia="Times New Roman" w:hAnsi="Times New Roman" w:cs="Times New Roman"/>
                <w:color w:val="000000"/>
              </w:rPr>
            </w:pPr>
          </w:p>
        </w:tc>
      </w:tr>
    </w:tbl>
    <w:p w:rsidR="00972231" w:rsidRPr="00C77CB3" w:rsidRDefault="00972231" w:rsidP="00984112">
      <w:pPr>
        <w:autoSpaceDE w:val="0"/>
        <w:autoSpaceDN w:val="0"/>
        <w:adjustRightInd w:val="0"/>
        <w:jc w:val="center"/>
        <w:rPr>
          <w:rFonts w:ascii="Times New Roman" w:hAnsi="Times New Roman" w:cs="Times New Roman"/>
          <w:b/>
          <w:u w:val="single"/>
        </w:rPr>
      </w:pPr>
    </w:p>
    <w:p w:rsidR="00984112" w:rsidRPr="00C77CB3" w:rsidRDefault="00984112" w:rsidP="00984112">
      <w:pPr>
        <w:autoSpaceDE w:val="0"/>
        <w:autoSpaceDN w:val="0"/>
        <w:adjustRightInd w:val="0"/>
        <w:jc w:val="center"/>
        <w:rPr>
          <w:rFonts w:ascii="Times New Roman" w:hAnsi="Times New Roman" w:cs="Times New Roman"/>
          <w:b/>
          <w:u w:val="single"/>
        </w:rPr>
      </w:pPr>
      <w:r w:rsidRPr="00C77CB3">
        <w:rPr>
          <w:rFonts w:ascii="Times New Roman" w:hAnsi="Times New Roman" w:cs="Times New Roman"/>
          <w:b/>
          <w:u w:val="single"/>
        </w:rPr>
        <w:t>List of Experiments</w:t>
      </w:r>
    </w:p>
    <w:p w:rsidR="00984112" w:rsidRPr="00C77CB3" w:rsidRDefault="00984112" w:rsidP="00180ADD">
      <w:pPr>
        <w:numPr>
          <w:ilvl w:val="0"/>
          <w:numId w:val="37"/>
        </w:num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Introduction to General purpose machine tools - Lathe, Drilling machine, Milling machine, Shaper and Grinding machines</w:t>
      </w:r>
    </w:p>
    <w:p w:rsidR="00984112" w:rsidRPr="00C77CB3" w:rsidRDefault="00292509" w:rsidP="00180ADD">
      <w:pPr>
        <w:numPr>
          <w:ilvl w:val="0"/>
          <w:numId w:val="37"/>
        </w:numPr>
        <w:autoSpaceDE w:val="0"/>
        <w:autoSpaceDN w:val="0"/>
        <w:adjustRightInd w:val="0"/>
        <w:spacing w:after="0" w:line="240" w:lineRule="auto"/>
        <w:jc w:val="both"/>
        <w:rPr>
          <w:rFonts w:ascii="Times New Roman" w:hAnsi="Times New Roman" w:cs="Times New Roman"/>
          <w:bCs/>
        </w:rPr>
      </w:pPr>
      <w:r w:rsidRPr="00C77CB3">
        <w:rPr>
          <w:rFonts w:ascii="Times New Roman" w:hAnsi="Times New Roman" w:cs="Times New Roman"/>
          <w:bCs/>
        </w:rPr>
        <w:t>Study and usage of</w:t>
      </w:r>
      <w:r w:rsidR="00984112" w:rsidRPr="00C77CB3">
        <w:rPr>
          <w:rFonts w:ascii="Times New Roman" w:hAnsi="Times New Roman" w:cs="Times New Roman"/>
          <w:bCs/>
        </w:rPr>
        <w:t xml:space="preserve"> measuring and inspection tools used in Machine tool laboratory: – Vernier caliper, micrometers, height gauge, V-block, surface plate, Bore gauges, Pitch gauges, straight edges, dial gauge, plug and ring gauges, slip gauges,  tool maker’s microscope.            </w:t>
      </w:r>
    </w:p>
    <w:p w:rsidR="00984112" w:rsidRPr="00C77CB3" w:rsidRDefault="00984112" w:rsidP="00180ADD">
      <w:pPr>
        <w:numPr>
          <w:ilvl w:val="0"/>
          <w:numId w:val="37"/>
        </w:num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 xml:space="preserve">Lathe Operations-I: Facing, Plain turning, Step turning, Taper turning and Chamfering </w:t>
      </w:r>
    </w:p>
    <w:p w:rsidR="00984112" w:rsidRPr="00C77CB3" w:rsidRDefault="00984112" w:rsidP="00180ADD">
      <w:pPr>
        <w:numPr>
          <w:ilvl w:val="0"/>
          <w:numId w:val="37"/>
        </w:num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 xml:space="preserve">Lathe Operations-II:  Thread cutting, Grooving and Knurling </w:t>
      </w:r>
    </w:p>
    <w:p w:rsidR="00984112" w:rsidRPr="00C77CB3" w:rsidRDefault="00984112" w:rsidP="00180ADD">
      <w:pPr>
        <w:numPr>
          <w:ilvl w:val="0"/>
          <w:numId w:val="37"/>
        </w:num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Drilling Operations-I: Drilling, Boring, Reaming</w:t>
      </w:r>
    </w:p>
    <w:p w:rsidR="00984112" w:rsidRPr="00C77CB3" w:rsidRDefault="00984112" w:rsidP="00180ADD">
      <w:pPr>
        <w:numPr>
          <w:ilvl w:val="0"/>
          <w:numId w:val="37"/>
        </w:num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Drilling Operations-II: Counter boring, Counter sinking and Tapping</w:t>
      </w:r>
    </w:p>
    <w:p w:rsidR="00984112" w:rsidRPr="00C77CB3" w:rsidRDefault="00984112" w:rsidP="00180ADD">
      <w:pPr>
        <w:numPr>
          <w:ilvl w:val="0"/>
          <w:numId w:val="37"/>
        </w:num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Shaping Operations: Machining of V-Block</w:t>
      </w:r>
    </w:p>
    <w:p w:rsidR="00984112" w:rsidRPr="00C77CB3" w:rsidRDefault="00984112" w:rsidP="00180ADD">
      <w:pPr>
        <w:numPr>
          <w:ilvl w:val="0"/>
          <w:numId w:val="37"/>
        </w:num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Milling Operations</w:t>
      </w:r>
    </w:p>
    <w:p w:rsidR="00984112" w:rsidRPr="00C77CB3" w:rsidRDefault="00984112" w:rsidP="00180ADD">
      <w:pPr>
        <w:numPr>
          <w:ilvl w:val="0"/>
          <w:numId w:val="37"/>
        </w:num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lastRenderedPageBreak/>
        <w:t>Surface Grinding Operations</w:t>
      </w:r>
    </w:p>
    <w:p w:rsidR="00984112" w:rsidRPr="00C77CB3" w:rsidRDefault="00984112" w:rsidP="00180ADD">
      <w:pPr>
        <w:numPr>
          <w:ilvl w:val="0"/>
          <w:numId w:val="37"/>
        </w:num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Tool and Cutter Grinder:  Grinding of Tool angles of single point cutting tool</w:t>
      </w:r>
    </w:p>
    <w:p w:rsidR="00984112" w:rsidRPr="00C77CB3" w:rsidRDefault="00984112" w:rsidP="00180ADD">
      <w:pPr>
        <w:numPr>
          <w:ilvl w:val="0"/>
          <w:numId w:val="37"/>
        </w:num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Machine tool alignment test on Lathe</w:t>
      </w:r>
    </w:p>
    <w:p w:rsidR="00984112" w:rsidRPr="00C77CB3" w:rsidRDefault="00984112" w:rsidP="00180ADD">
      <w:pPr>
        <w:numPr>
          <w:ilvl w:val="0"/>
          <w:numId w:val="37"/>
        </w:num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Machine tool alignment test on Drilling machine</w:t>
      </w:r>
    </w:p>
    <w:p w:rsidR="00984112" w:rsidRPr="00C77CB3" w:rsidRDefault="00984112" w:rsidP="00984112">
      <w:pPr>
        <w:jc w:val="center"/>
        <w:rPr>
          <w:rFonts w:ascii="Times New Roman" w:hAnsi="Times New Roman" w:cs="Times New Roman"/>
          <w:b/>
        </w:rPr>
      </w:pPr>
    </w:p>
    <w:p w:rsidR="00984112" w:rsidRPr="00C77CB3" w:rsidRDefault="00984112" w:rsidP="00984112">
      <w:pPr>
        <w:ind w:left="2880" w:hanging="2790"/>
        <w:rPr>
          <w:rFonts w:ascii="Times New Roman" w:hAnsi="Times New Roman" w:cs="Times New Roman"/>
          <w:b/>
          <w:u w:val="single"/>
        </w:rPr>
      </w:pPr>
      <w:r w:rsidRPr="00C77CB3">
        <w:rPr>
          <w:rFonts w:ascii="Times New Roman" w:hAnsi="Times New Roman" w:cs="Times New Roman"/>
          <w:b/>
          <w:u w:val="single"/>
        </w:rPr>
        <w:t>LIST  OF EQUIPMENT</w:t>
      </w:r>
    </w:p>
    <w:p w:rsidR="00984112" w:rsidRPr="00C77CB3" w:rsidRDefault="00984112" w:rsidP="00180ADD">
      <w:pPr>
        <w:pStyle w:val="ListParagraph"/>
        <w:widowControl/>
        <w:numPr>
          <w:ilvl w:val="0"/>
          <w:numId w:val="51"/>
        </w:numPr>
        <w:autoSpaceDE/>
        <w:autoSpaceDN/>
        <w:contextualSpacing/>
      </w:pPr>
      <w:r w:rsidRPr="00C77CB3">
        <w:t>Lathe machines</w:t>
      </w:r>
    </w:p>
    <w:p w:rsidR="00984112" w:rsidRPr="00C77CB3" w:rsidRDefault="00984112" w:rsidP="00180ADD">
      <w:pPr>
        <w:pStyle w:val="ListParagraph"/>
        <w:widowControl/>
        <w:numPr>
          <w:ilvl w:val="0"/>
          <w:numId w:val="51"/>
        </w:numPr>
        <w:autoSpaceDE/>
        <w:autoSpaceDN/>
        <w:contextualSpacing/>
      </w:pPr>
      <w:r w:rsidRPr="00C77CB3">
        <w:t>Surface Grinding Machine</w:t>
      </w:r>
    </w:p>
    <w:p w:rsidR="00984112" w:rsidRPr="00C77CB3" w:rsidRDefault="00984112" w:rsidP="00180ADD">
      <w:pPr>
        <w:pStyle w:val="ListParagraph"/>
        <w:widowControl/>
        <w:numPr>
          <w:ilvl w:val="0"/>
          <w:numId w:val="51"/>
        </w:numPr>
        <w:autoSpaceDE/>
        <w:autoSpaceDN/>
        <w:contextualSpacing/>
      </w:pPr>
      <w:r w:rsidRPr="00C77CB3">
        <w:t>Tool &amp; Cutter Grinding Machine</w:t>
      </w:r>
    </w:p>
    <w:p w:rsidR="00984112" w:rsidRPr="00C77CB3" w:rsidRDefault="00984112" w:rsidP="00180ADD">
      <w:pPr>
        <w:pStyle w:val="ListParagraph"/>
        <w:widowControl/>
        <w:numPr>
          <w:ilvl w:val="0"/>
          <w:numId w:val="51"/>
        </w:numPr>
        <w:autoSpaceDE/>
        <w:autoSpaceDN/>
        <w:contextualSpacing/>
      </w:pPr>
      <w:r w:rsidRPr="00C77CB3">
        <w:t>Centerless Grinding Machine</w:t>
      </w:r>
    </w:p>
    <w:p w:rsidR="00984112" w:rsidRPr="00C77CB3" w:rsidRDefault="00984112" w:rsidP="00180ADD">
      <w:pPr>
        <w:pStyle w:val="ListParagraph"/>
        <w:widowControl/>
        <w:numPr>
          <w:ilvl w:val="0"/>
          <w:numId w:val="51"/>
        </w:numPr>
        <w:autoSpaceDE/>
        <w:autoSpaceDN/>
        <w:contextualSpacing/>
      </w:pPr>
      <w:r w:rsidRPr="00C77CB3">
        <w:t>Bench Grinding Machine</w:t>
      </w:r>
    </w:p>
    <w:p w:rsidR="00984112" w:rsidRPr="00C77CB3" w:rsidRDefault="00984112" w:rsidP="00180ADD">
      <w:pPr>
        <w:pStyle w:val="ListParagraph"/>
        <w:widowControl/>
        <w:numPr>
          <w:ilvl w:val="0"/>
          <w:numId w:val="51"/>
        </w:numPr>
        <w:autoSpaceDE/>
        <w:autoSpaceDN/>
        <w:contextualSpacing/>
      </w:pPr>
      <w:r w:rsidRPr="00C77CB3">
        <w:t>Shaping Machine</w:t>
      </w:r>
    </w:p>
    <w:p w:rsidR="00984112" w:rsidRPr="00C77CB3" w:rsidRDefault="00984112" w:rsidP="00180ADD">
      <w:pPr>
        <w:pStyle w:val="ListParagraph"/>
        <w:widowControl/>
        <w:numPr>
          <w:ilvl w:val="0"/>
          <w:numId w:val="51"/>
        </w:numPr>
        <w:autoSpaceDE/>
        <w:autoSpaceDN/>
        <w:contextualSpacing/>
      </w:pPr>
      <w:r w:rsidRPr="00C77CB3">
        <w:t>Slotting machine</w:t>
      </w:r>
    </w:p>
    <w:p w:rsidR="00984112" w:rsidRPr="00C77CB3" w:rsidRDefault="00984112" w:rsidP="00180ADD">
      <w:pPr>
        <w:pStyle w:val="ListParagraph"/>
        <w:widowControl/>
        <w:numPr>
          <w:ilvl w:val="0"/>
          <w:numId w:val="51"/>
        </w:numPr>
        <w:autoSpaceDE/>
        <w:autoSpaceDN/>
        <w:contextualSpacing/>
      </w:pPr>
      <w:r w:rsidRPr="00C77CB3">
        <w:t>Metal Planing machine</w:t>
      </w:r>
    </w:p>
    <w:p w:rsidR="00984112" w:rsidRPr="00C77CB3" w:rsidRDefault="00984112" w:rsidP="00180ADD">
      <w:pPr>
        <w:pStyle w:val="ListParagraph"/>
        <w:widowControl/>
        <w:numPr>
          <w:ilvl w:val="0"/>
          <w:numId w:val="51"/>
        </w:numPr>
        <w:autoSpaceDE/>
        <w:autoSpaceDN/>
        <w:contextualSpacing/>
      </w:pPr>
      <w:r w:rsidRPr="00C77CB3">
        <w:t>Vertical Milling Machine</w:t>
      </w:r>
    </w:p>
    <w:p w:rsidR="00984112" w:rsidRPr="00C77CB3" w:rsidRDefault="00984112" w:rsidP="00180ADD">
      <w:pPr>
        <w:pStyle w:val="ListParagraph"/>
        <w:widowControl/>
        <w:numPr>
          <w:ilvl w:val="0"/>
          <w:numId w:val="51"/>
        </w:numPr>
        <w:autoSpaceDE/>
        <w:autoSpaceDN/>
        <w:contextualSpacing/>
      </w:pPr>
      <w:r w:rsidRPr="00C77CB3">
        <w:t>Radial Drilling machine</w:t>
      </w:r>
    </w:p>
    <w:p w:rsidR="00984112" w:rsidRPr="00C77CB3" w:rsidRDefault="00984112" w:rsidP="00180ADD">
      <w:pPr>
        <w:pStyle w:val="ListParagraph"/>
        <w:widowControl/>
        <w:numPr>
          <w:ilvl w:val="0"/>
          <w:numId w:val="51"/>
        </w:numPr>
        <w:autoSpaceDE/>
        <w:autoSpaceDN/>
        <w:contextualSpacing/>
      </w:pPr>
      <w:r w:rsidRPr="00C77CB3">
        <w:t>Spirit level</w:t>
      </w:r>
    </w:p>
    <w:p w:rsidR="00984112" w:rsidRPr="00C77CB3" w:rsidRDefault="00984112" w:rsidP="00180ADD">
      <w:pPr>
        <w:pStyle w:val="ListParagraph"/>
        <w:widowControl/>
        <w:numPr>
          <w:ilvl w:val="0"/>
          <w:numId w:val="51"/>
        </w:numPr>
        <w:autoSpaceDE/>
        <w:autoSpaceDN/>
        <w:contextualSpacing/>
      </w:pPr>
      <w:r w:rsidRPr="00C77CB3">
        <w:t>Mandrel</w:t>
      </w:r>
    </w:p>
    <w:p w:rsidR="00984112" w:rsidRPr="00C77CB3" w:rsidRDefault="00984112" w:rsidP="00180ADD">
      <w:pPr>
        <w:pStyle w:val="ListParagraph"/>
        <w:widowControl/>
        <w:numPr>
          <w:ilvl w:val="0"/>
          <w:numId w:val="51"/>
        </w:numPr>
        <w:autoSpaceDE/>
        <w:autoSpaceDN/>
        <w:contextualSpacing/>
      </w:pPr>
      <w:r w:rsidRPr="00C77CB3">
        <w:t>Height Gauge</w:t>
      </w:r>
    </w:p>
    <w:p w:rsidR="00984112" w:rsidRPr="00C77CB3" w:rsidRDefault="00984112" w:rsidP="00180ADD">
      <w:pPr>
        <w:pStyle w:val="ListParagraph"/>
        <w:widowControl/>
        <w:numPr>
          <w:ilvl w:val="0"/>
          <w:numId w:val="51"/>
        </w:numPr>
        <w:autoSpaceDE/>
        <w:autoSpaceDN/>
        <w:contextualSpacing/>
      </w:pPr>
      <w:r w:rsidRPr="00C77CB3">
        <w:t>Drill Tool Dynamometer</w:t>
      </w:r>
    </w:p>
    <w:p w:rsidR="00984112" w:rsidRPr="00C77CB3" w:rsidRDefault="00984112" w:rsidP="00180ADD">
      <w:pPr>
        <w:pStyle w:val="ListParagraph"/>
        <w:widowControl/>
        <w:numPr>
          <w:ilvl w:val="0"/>
          <w:numId w:val="51"/>
        </w:numPr>
        <w:autoSpaceDE/>
        <w:autoSpaceDN/>
        <w:contextualSpacing/>
        <w:rPr>
          <w:b/>
          <w:u w:val="single"/>
        </w:rPr>
      </w:pPr>
      <w:r w:rsidRPr="00C77CB3">
        <w:t>Lathe Tool Dynamometer</w:t>
      </w:r>
    </w:p>
    <w:p w:rsidR="00984112" w:rsidRPr="00C77CB3" w:rsidRDefault="00984112" w:rsidP="00984112">
      <w:pPr>
        <w:jc w:val="center"/>
        <w:rPr>
          <w:rFonts w:ascii="Times New Roman" w:hAnsi="Times New Roman" w:cs="Times New Roman"/>
          <w:b/>
        </w:rPr>
      </w:pPr>
    </w:p>
    <w:p w:rsidR="00984112" w:rsidRPr="00C77CB3" w:rsidRDefault="00984112" w:rsidP="00984112">
      <w:pPr>
        <w:rPr>
          <w:rFonts w:ascii="Times New Roman" w:hAnsi="Times New Roman" w:cs="Times New Roman"/>
          <w:b/>
        </w:rPr>
      </w:pPr>
      <w:r w:rsidRPr="00C77CB3">
        <w:rPr>
          <w:rFonts w:ascii="Times New Roman" w:hAnsi="Times New Roman" w:cs="Times New Roman"/>
          <w:b/>
        </w:rPr>
        <w:br w:type="page"/>
      </w:r>
    </w:p>
    <w:p w:rsidR="00984112" w:rsidRPr="00C77CB3" w:rsidRDefault="00984112" w:rsidP="00984112">
      <w:pPr>
        <w:tabs>
          <w:tab w:val="left" w:pos="3855"/>
        </w:tabs>
        <w:spacing w:after="0" w:line="240" w:lineRule="auto"/>
        <w:jc w:val="center"/>
        <w:rPr>
          <w:rFonts w:ascii="Times New Roman" w:hAnsi="Times New Roman" w:cs="Times New Roman"/>
          <w:b/>
          <w:bCs/>
        </w:rPr>
      </w:pPr>
      <w:r w:rsidRPr="00C77CB3">
        <w:rPr>
          <w:rFonts w:ascii="Times New Roman" w:hAnsi="Times New Roman" w:cs="Times New Roman"/>
          <w:b/>
          <w:bCs/>
        </w:rPr>
        <w:lastRenderedPageBreak/>
        <w:t>Syllabus for B. Tech. III Year I semester</w:t>
      </w:r>
    </w:p>
    <w:p w:rsidR="00984112" w:rsidRPr="00C77CB3" w:rsidRDefault="00984112" w:rsidP="00984112">
      <w:pPr>
        <w:tabs>
          <w:tab w:val="left" w:pos="180"/>
        </w:tabs>
        <w:spacing w:after="0" w:line="240" w:lineRule="auto"/>
        <w:jc w:val="center"/>
        <w:rPr>
          <w:rFonts w:ascii="Times New Roman" w:hAnsi="Times New Roman" w:cs="Times New Roman"/>
          <w:b/>
          <w:bCs/>
        </w:rPr>
      </w:pPr>
      <w:r w:rsidRPr="00C77CB3">
        <w:rPr>
          <w:rFonts w:ascii="Times New Roman" w:hAnsi="Times New Roman" w:cs="Times New Roman"/>
          <w:b/>
          <w:bCs/>
        </w:rPr>
        <w:t>Mechanical Engineering</w:t>
      </w:r>
    </w:p>
    <w:p w:rsidR="00984112" w:rsidRPr="00C77CB3" w:rsidRDefault="00984112" w:rsidP="00984112">
      <w:pPr>
        <w:pStyle w:val="NoSpacing"/>
        <w:jc w:val="center"/>
        <w:rPr>
          <w:rFonts w:ascii="Times New Roman" w:hAnsi="Times New Roman"/>
          <w:b/>
          <w:bCs/>
        </w:rPr>
      </w:pPr>
      <w:r w:rsidRPr="00C77CB3">
        <w:rPr>
          <w:rFonts w:ascii="Times New Roman" w:hAnsi="Times New Roman"/>
          <w:b/>
          <w:bCs/>
        </w:rPr>
        <w:t>Kinematics &amp;  Dynamics of Machines Lab</w:t>
      </w:r>
    </w:p>
    <w:p w:rsidR="00984112" w:rsidRPr="00C77CB3" w:rsidRDefault="00984112" w:rsidP="00984112">
      <w:pPr>
        <w:pStyle w:val="NoSpacing"/>
        <w:rPr>
          <w:rFonts w:ascii="Times New Roman" w:hAnsi="Times New Roman"/>
          <w:b/>
          <w:bCs/>
        </w:rPr>
      </w:pPr>
      <w:r w:rsidRPr="00C77CB3">
        <w:rPr>
          <w:rFonts w:ascii="Times New Roman" w:hAnsi="Times New Roman"/>
          <w:b/>
          <w:bCs/>
        </w:rPr>
        <w:t>Code:7B569</w:t>
      </w:r>
    </w:p>
    <w:p w:rsidR="00984112" w:rsidRPr="00C77CB3" w:rsidRDefault="00984112" w:rsidP="00984112">
      <w:pPr>
        <w:pStyle w:val="Default"/>
        <w:jc w:val="right"/>
        <w:rPr>
          <w:rFonts w:ascii="Times New Roman" w:hAnsi="Times New Roman" w:cs="Times New Roman"/>
          <w:b/>
          <w:bCs/>
          <w:color w:val="auto"/>
          <w:sz w:val="22"/>
          <w:szCs w:val="22"/>
          <w:lang w:val="fr-FR"/>
        </w:rPr>
      </w:pPr>
      <w:r w:rsidRPr="00C77CB3">
        <w:rPr>
          <w:rFonts w:ascii="Times New Roman" w:hAnsi="Times New Roman" w:cs="Times New Roman"/>
          <w:color w:val="auto"/>
          <w:sz w:val="22"/>
          <w:szCs w:val="22"/>
          <w:lang w:val="en-US"/>
        </w:rPr>
        <w:t xml:space="preserve">                                                                                                                    </w:t>
      </w:r>
      <w:r w:rsidRPr="00C77CB3">
        <w:rPr>
          <w:rFonts w:ascii="Times New Roman" w:hAnsi="Times New Roman" w:cs="Times New Roman"/>
          <w:b/>
          <w:bCs/>
          <w:color w:val="auto"/>
          <w:sz w:val="22"/>
          <w:szCs w:val="22"/>
          <w:lang w:val="fr-FR"/>
        </w:rPr>
        <w:t>L   T   P/D   C</w:t>
      </w:r>
    </w:p>
    <w:p w:rsidR="00984112" w:rsidRPr="00C77CB3" w:rsidRDefault="00984112" w:rsidP="00984112">
      <w:pPr>
        <w:ind w:left="5760" w:firstLine="720"/>
        <w:jc w:val="right"/>
        <w:rPr>
          <w:rFonts w:ascii="Times New Roman" w:eastAsia="PMingLiU" w:hAnsi="Times New Roman" w:cs="Times New Roman"/>
          <w:b/>
          <w:bCs/>
          <w:lang w:val="fr-FR" w:eastAsia="zh-TW"/>
        </w:rPr>
      </w:pPr>
      <w:r w:rsidRPr="00C77CB3">
        <w:rPr>
          <w:rFonts w:ascii="Times New Roman" w:hAnsi="Times New Roman" w:cs="Times New Roman"/>
          <w:lang w:val="fr-FR"/>
        </w:rPr>
        <w:t xml:space="preserve">            </w:t>
      </w:r>
      <w:r w:rsidRPr="00C77CB3">
        <w:rPr>
          <w:rFonts w:ascii="Times New Roman" w:eastAsia="PMingLiU" w:hAnsi="Times New Roman" w:cs="Times New Roman"/>
          <w:b/>
          <w:bCs/>
          <w:lang w:val="fr-FR" w:eastAsia="zh-TW"/>
        </w:rPr>
        <w:t>---  ---     2     1</w:t>
      </w:r>
    </w:p>
    <w:p w:rsidR="00180ADD" w:rsidRPr="00C77CB3" w:rsidRDefault="00180ADD" w:rsidP="00180ADD">
      <w:pPr>
        <w:rPr>
          <w:rFonts w:ascii="Times New Roman" w:hAnsi="Times New Roman" w:cs="Times New Roman"/>
          <w:b/>
          <w:bCs/>
          <w:lang w:val="fr-FR"/>
        </w:rPr>
      </w:pPr>
      <w:r w:rsidRPr="00C77CB3">
        <w:rPr>
          <w:rFonts w:ascii="Times New Roman" w:hAnsi="Times New Roman" w:cs="Times New Roman"/>
          <w:b/>
          <w:bCs/>
          <w:lang w:val="fr-FR"/>
        </w:rPr>
        <w:t>Course Objective:</w:t>
      </w:r>
    </w:p>
    <w:p w:rsidR="00180ADD" w:rsidRPr="00C77CB3" w:rsidRDefault="00180ADD" w:rsidP="00180ADD">
      <w:pPr>
        <w:rPr>
          <w:rFonts w:ascii="Times New Roman" w:hAnsi="Times New Roman" w:cs="Times New Roman"/>
          <w:b/>
          <w:bCs/>
          <w:lang w:val="fr-FR"/>
        </w:rPr>
      </w:pPr>
      <w:r w:rsidRPr="00C77CB3">
        <w:rPr>
          <w:rFonts w:ascii="Times New Roman" w:hAnsi="Times New Roman" w:cs="Times New Roman"/>
        </w:rPr>
        <w:t>To expose practical knowledge in kinematics and dynamics of planar mechanism and vibrations.</w:t>
      </w:r>
    </w:p>
    <w:p w:rsidR="00180ADD" w:rsidRPr="00C77CB3" w:rsidRDefault="00180ADD" w:rsidP="00180ADD">
      <w:pPr>
        <w:rPr>
          <w:rFonts w:ascii="Times New Roman" w:hAnsi="Times New Roman" w:cs="Times New Roman"/>
          <w:b/>
          <w:bCs/>
          <w:lang w:val="fr-FR"/>
        </w:rPr>
      </w:pPr>
    </w:p>
    <w:p w:rsidR="00180ADD" w:rsidRPr="00C77CB3" w:rsidRDefault="00180ADD" w:rsidP="00180ADD">
      <w:pPr>
        <w:rPr>
          <w:rFonts w:ascii="Times New Roman" w:hAnsi="Times New Roman" w:cs="Times New Roman"/>
          <w:b/>
          <w:bCs/>
          <w:lang w:val="fr-FR"/>
        </w:rPr>
      </w:pPr>
      <w:r w:rsidRPr="00C77CB3">
        <w:rPr>
          <w:rFonts w:ascii="Times New Roman" w:hAnsi="Times New Roman" w:cs="Times New Roman"/>
          <w:b/>
          <w:bCs/>
          <w:lang w:val="fr-FR"/>
        </w:rPr>
        <w:t>Course  Outcomes: -</w:t>
      </w:r>
    </w:p>
    <w:p w:rsidR="00180ADD" w:rsidRPr="00C77CB3" w:rsidRDefault="00180ADD" w:rsidP="00180ADD">
      <w:pPr>
        <w:shd w:val="clear" w:color="auto" w:fill="FFFFFF"/>
        <w:spacing w:after="0" w:line="240" w:lineRule="auto"/>
        <w:jc w:val="both"/>
        <w:rPr>
          <w:rFonts w:ascii="Times New Roman" w:eastAsia="Times New Roman" w:hAnsi="Times New Roman" w:cs="Times New Roman"/>
          <w:color w:val="222222"/>
        </w:rPr>
      </w:pPr>
      <w:r w:rsidRPr="00C77CB3">
        <w:rPr>
          <w:rFonts w:ascii="Times New Roman" w:eastAsia="Times New Roman" w:hAnsi="Times New Roman" w:cs="Times New Roman"/>
          <w:i/>
          <w:iCs/>
          <w:color w:val="222222"/>
        </w:rPr>
        <w:t>After completing the Laboratory, students will be able to:</w:t>
      </w:r>
    </w:p>
    <w:p w:rsidR="00180ADD" w:rsidRPr="00C77CB3" w:rsidRDefault="00180ADD" w:rsidP="00180ADD">
      <w:pPr>
        <w:pStyle w:val="ListParagraph"/>
        <w:widowControl/>
        <w:numPr>
          <w:ilvl w:val="0"/>
          <w:numId w:val="123"/>
        </w:numPr>
        <w:shd w:val="clear" w:color="auto" w:fill="FFFFFF"/>
        <w:autoSpaceDE/>
        <w:autoSpaceDN/>
        <w:contextualSpacing/>
        <w:jc w:val="both"/>
        <w:rPr>
          <w:color w:val="222222"/>
        </w:rPr>
      </w:pPr>
      <w:r w:rsidRPr="00C77CB3">
        <w:rPr>
          <w:color w:val="222222"/>
        </w:rPr>
        <w:t>Understand the concept of vibrations, able to calculate the acceleration due to gravity and stiffness of the spring.</w:t>
      </w:r>
    </w:p>
    <w:p w:rsidR="00180ADD" w:rsidRPr="00C77CB3" w:rsidRDefault="00180ADD" w:rsidP="00180ADD">
      <w:pPr>
        <w:pStyle w:val="ListParagraph"/>
        <w:widowControl/>
        <w:numPr>
          <w:ilvl w:val="0"/>
          <w:numId w:val="123"/>
        </w:numPr>
        <w:shd w:val="clear" w:color="auto" w:fill="FFFFFF"/>
        <w:autoSpaceDE/>
        <w:autoSpaceDN/>
        <w:contextualSpacing/>
        <w:jc w:val="both"/>
        <w:rPr>
          <w:color w:val="222222"/>
        </w:rPr>
      </w:pPr>
      <w:r w:rsidRPr="00C77CB3">
        <w:rPr>
          <w:color w:val="222222"/>
        </w:rPr>
        <w:t>Understand concept of radius of gyration</w:t>
      </w:r>
    </w:p>
    <w:p w:rsidR="00180ADD" w:rsidRPr="00C77CB3" w:rsidRDefault="00180ADD" w:rsidP="00180ADD">
      <w:pPr>
        <w:pStyle w:val="ListParagraph"/>
        <w:widowControl/>
        <w:numPr>
          <w:ilvl w:val="0"/>
          <w:numId w:val="123"/>
        </w:numPr>
        <w:shd w:val="clear" w:color="auto" w:fill="FFFFFF"/>
        <w:autoSpaceDE/>
        <w:autoSpaceDN/>
        <w:contextualSpacing/>
        <w:jc w:val="both"/>
        <w:rPr>
          <w:color w:val="222222"/>
        </w:rPr>
      </w:pPr>
      <w:r w:rsidRPr="00C77CB3">
        <w:rPr>
          <w:color w:val="222222"/>
        </w:rPr>
        <w:t>Draw the displacement diagram of cam and follower and study the characteristics of governor</w:t>
      </w:r>
    </w:p>
    <w:p w:rsidR="00180ADD" w:rsidRPr="00C77CB3" w:rsidRDefault="00180ADD" w:rsidP="00180ADD">
      <w:pPr>
        <w:pStyle w:val="ListParagraph"/>
        <w:widowControl/>
        <w:numPr>
          <w:ilvl w:val="0"/>
          <w:numId w:val="123"/>
        </w:numPr>
        <w:shd w:val="clear" w:color="auto" w:fill="FFFFFF"/>
        <w:autoSpaceDE/>
        <w:autoSpaceDN/>
        <w:contextualSpacing/>
        <w:jc w:val="both"/>
        <w:rPr>
          <w:color w:val="222222"/>
        </w:rPr>
      </w:pPr>
      <w:r w:rsidRPr="00C77CB3">
        <w:rPr>
          <w:color w:val="222222"/>
        </w:rPr>
        <w:t>Understand the torsional vibrations</w:t>
      </w:r>
    </w:p>
    <w:p w:rsidR="00180ADD" w:rsidRPr="00C77CB3" w:rsidRDefault="00180ADD" w:rsidP="00180ADD">
      <w:pPr>
        <w:pStyle w:val="ListParagraph"/>
        <w:widowControl/>
        <w:numPr>
          <w:ilvl w:val="0"/>
          <w:numId w:val="123"/>
        </w:numPr>
        <w:shd w:val="clear" w:color="auto" w:fill="FFFFFF"/>
        <w:autoSpaceDE/>
        <w:autoSpaceDN/>
        <w:contextualSpacing/>
        <w:jc w:val="both"/>
        <w:rPr>
          <w:color w:val="222222"/>
        </w:rPr>
      </w:pPr>
      <w:r w:rsidRPr="00C77CB3">
        <w:rPr>
          <w:color w:val="222222"/>
        </w:rPr>
        <w:t>Understand the gyroscopic effects and balancing of rotating masses</w:t>
      </w:r>
    </w:p>
    <w:p w:rsidR="00180ADD" w:rsidRPr="00C77CB3" w:rsidRDefault="00180ADD" w:rsidP="00180ADD">
      <w:pPr>
        <w:pStyle w:val="ListParagraph"/>
        <w:widowControl/>
        <w:numPr>
          <w:ilvl w:val="0"/>
          <w:numId w:val="123"/>
        </w:numPr>
        <w:shd w:val="clear" w:color="auto" w:fill="FFFFFF"/>
        <w:autoSpaceDE/>
        <w:autoSpaceDN/>
        <w:contextualSpacing/>
        <w:jc w:val="both"/>
        <w:rPr>
          <w:color w:val="222222"/>
        </w:rPr>
      </w:pPr>
      <w:r w:rsidRPr="00C77CB3">
        <w:rPr>
          <w:color w:val="222222"/>
        </w:rPr>
        <w:t>Understand the pressure distribution in a journal bearing and critical speeds of shafts.</w:t>
      </w:r>
    </w:p>
    <w:p w:rsidR="00180ADD" w:rsidRPr="00C77CB3" w:rsidRDefault="00180ADD" w:rsidP="00180ADD">
      <w:pPr>
        <w:jc w:val="both"/>
        <w:rPr>
          <w:rFonts w:ascii="Times New Roman" w:hAnsi="Times New Roman" w:cs="Times New Roman"/>
          <w:color w:val="000000"/>
        </w:rPr>
      </w:pPr>
    </w:p>
    <w:p w:rsidR="00180ADD" w:rsidRPr="00C77CB3" w:rsidRDefault="00180ADD" w:rsidP="00180ADD">
      <w:pPr>
        <w:autoSpaceDE w:val="0"/>
        <w:autoSpaceDN w:val="0"/>
        <w:adjustRightInd w:val="0"/>
        <w:jc w:val="both"/>
        <w:rPr>
          <w:rFonts w:ascii="Times New Roman" w:hAnsi="Times New Roman" w:cs="Times New Roman"/>
          <w:b/>
          <w:i/>
        </w:rPr>
      </w:pPr>
      <w:r w:rsidRPr="00C77CB3">
        <w:rPr>
          <w:rFonts w:ascii="Times New Roman" w:hAnsi="Times New Roman" w:cs="Times New Roman"/>
          <w:b/>
          <w:i/>
        </w:rPr>
        <w:t>Mapping of Course Outcomes with Program Outcomes:</w:t>
      </w:r>
    </w:p>
    <w:tbl>
      <w:tblPr>
        <w:tblStyle w:val="ListParagraphChar"/>
        <w:tblW w:w="0" w:type="auto"/>
        <w:tblLook w:val="04A0"/>
      </w:tblPr>
      <w:tblGrid>
        <w:gridCol w:w="738"/>
        <w:gridCol w:w="720"/>
        <w:gridCol w:w="720"/>
        <w:gridCol w:w="643"/>
        <w:gridCol w:w="663"/>
        <w:gridCol w:w="764"/>
        <w:gridCol w:w="643"/>
        <w:gridCol w:w="707"/>
        <w:gridCol w:w="643"/>
        <w:gridCol w:w="662"/>
        <w:gridCol w:w="662"/>
        <w:gridCol w:w="662"/>
        <w:gridCol w:w="662"/>
      </w:tblGrid>
      <w:tr w:rsidR="00180ADD" w:rsidRPr="00C77CB3" w:rsidTr="008A4124">
        <w:tc>
          <w:tcPr>
            <w:tcW w:w="738" w:type="dxa"/>
          </w:tcPr>
          <w:p w:rsidR="00180ADD" w:rsidRPr="00C77CB3" w:rsidRDefault="00180ADD" w:rsidP="008A4124">
            <w:pPr>
              <w:autoSpaceDE w:val="0"/>
              <w:autoSpaceDN w:val="0"/>
              <w:adjustRightInd w:val="0"/>
            </w:pPr>
          </w:p>
        </w:tc>
        <w:tc>
          <w:tcPr>
            <w:tcW w:w="720" w:type="dxa"/>
          </w:tcPr>
          <w:p w:rsidR="00180ADD" w:rsidRPr="00C77CB3" w:rsidRDefault="00180ADD" w:rsidP="008A4124">
            <w:pPr>
              <w:autoSpaceDE w:val="0"/>
              <w:autoSpaceDN w:val="0"/>
              <w:adjustRightInd w:val="0"/>
            </w:pPr>
            <w:r w:rsidRPr="00C77CB3">
              <w:t>P0a</w:t>
            </w:r>
          </w:p>
        </w:tc>
        <w:tc>
          <w:tcPr>
            <w:tcW w:w="720" w:type="dxa"/>
          </w:tcPr>
          <w:p w:rsidR="00180ADD" w:rsidRPr="00C77CB3" w:rsidRDefault="00180ADD" w:rsidP="008A4124">
            <w:pPr>
              <w:autoSpaceDE w:val="0"/>
              <w:autoSpaceDN w:val="0"/>
              <w:adjustRightInd w:val="0"/>
            </w:pPr>
            <w:r w:rsidRPr="00C77CB3">
              <w:t>POb</w:t>
            </w:r>
          </w:p>
        </w:tc>
        <w:tc>
          <w:tcPr>
            <w:tcW w:w="643" w:type="dxa"/>
          </w:tcPr>
          <w:p w:rsidR="00180ADD" w:rsidRPr="00C77CB3" w:rsidRDefault="00180ADD" w:rsidP="008A4124">
            <w:pPr>
              <w:autoSpaceDE w:val="0"/>
              <w:autoSpaceDN w:val="0"/>
              <w:adjustRightInd w:val="0"/>
            </w:pPr>
            <w:r w:rsidRPr="00C77CB3">
              <w:t>POc</w:t>
            </w:r>
          </w:p>
        </w:tc>
        <w:tc>
          <w:tcPr>
            <w:tcW w:w="663" w:type="dxa"/>
          </w:tcPr>
          <w:p w:rsidR="00180ADD" w:rsidRPr="00C77CB3" w:rsidRDefault="00180ADD" w:rsidP="008A4124">
            <w:pPr>
              <w:autoSpaceDE w:val="0"/>
              <w:autoSpaceDN w:val="0"/>
              <w:adjustRightInd w:val="0"/>
            </w:pPr>
            <w:r w:rsidRPr="00C77CB3">
              <w:t>POd</w:t>
            </w:r>
          </w:p>
        </w:tc>
        <w:tc>
          <w:tcPr>
            <w:tcW w:w="764" w:type="dxa"/>
          </w:tcPr>
          <w:p w:rsidR="00180ADD" w:rsidRPr="00C77CB3" w:rsidRDefault="00180ADD" w:rsidP="008A4124">
            <w:pPr>
              <w:autoSpaceDE w:val="0"/>
              <w:autoSpaceDN w:val="0"/>
              <w:adjustRightInd w:val="0"/>
            </w:pPr>
            <w:r w:rsidRPr="00C77CB3">
              <w:t>POe</w:t>
            </w:r>
          </w:p>
        </w:tc>
        <w:tc>
          <w:tcPr>
            <w:tcW w:w="643" w:type="dxa"/>
          </w:tcPr>
          <w:p w:rsidR="00180ADD" w:rsidRPr="00C77CB3" w:rsidRDefault="00180ADD" w:rsidP="008A4124">
            <w:pPr>
              <w:autoSpaceDE w:val="0"/>
              <w:autoSpaceDN w:val="0"/>
              <w:adjustRightInd w:val="0"/>
            </w:pPr>
            <w:r w:rsidRPr="00C77CB3">
              <w:t>POf</w:t>
            </w:r>
          </w:p>
        </w:tc>
        <w:tc>
          <w:tcPr>
            <w:tcW w:w="707" w:type="dxa"/>
          </w:tcPr>
          <w:p w:rsidR="00180ADD" w:rsidRPr="00C77CB3" w:rsidRDefault="00180ADD" w:rsidP="008A4124">
            <w:pPr>
              <w:autoSpaceDE w:val="0"/>
              <w:autoSpaceDN w:val="0"/>
              <w:adjustRightInd w:val="0"/>
            </w:pPr>
            <w:r w:rsidRPr="00C77CB3">
              <w:t>POg</w:t>
            </w:r>
          </w:p>
        </w:tc>
        <w:tc>
          <w:tcPr>
            <w:tcW w:w="643" w:type="dxa"/>
          </w:tcPr>
          <w:p w:rsidR="00180ADD" w:rsidRPr="00C77CB3" w:rsidRDefault="00180ADD" w:rsidP="008A4124">
            <w:pPr>
              <w:autoSpaceDE w:val="0"/>
              <w:autoSpaceDN w:val="0"/>
              <w:adjustRightInd w:val="0"/>
            </w:pPr>
            <w:r w:rsidRPr="00C77CB3">
              <w:t>POh</w:t>
            </w:r>
          </w:p>
        </w:tc>
        <w:tc>
          <w:tcPr>
            <w:tcW w:w="662" w:type="dxa"/>
          </w:tcPr>
          <w:p w:rsidR="00180ADD" w:rsidRPr="00C77CB3" w:rsidRDefault="00180ADD" w:rsidP="008A4124">
            <w:pPr>
              <w:autoSpaceDE w:val="0"/>
              <w:autoSpaceDN w:val="0"/>
              <w:adjustRightInd w:val="0"/>
            </w:pPr>
            <w:r w:rsidRPr="00C77CB3">
              <w:t>POi</w:t>
            </w:r>
          </w:p>
        </w:tc>
        <w:tc>
          <w:tcPr>
            <w:tcW w:w="662" w:type="dxa"/>
          </w:tcPr>
          <w:p w:rsidR="00180ADD" w:rsidRPr="00C77CB3" w:rsidRDefault="00180ADD" w:rsidP="008A4124">
            <w:pPr>
              <w:autoSpaceDE w:val="0"/>
              <w:autoSpaceDN w:val="0"/>
              <w:adjustRightInd w:val="0"/>
            </w:pPr>
            <w:r w:rsidRPr="00C77CB3">
              <w:t>POj</w:t>
            </w:r>
          </w:p>
        </w:tc>
        <w:tc>
          <w:tcPr>
            <w:tcW w:w="662" w:type="dxa"/>
          </w:tcPr>
          <w:p w:rsidR="00180ADD" w:rsidRPr="00C77CB3" w:rsidRDefault="00180ADD" w:rsidP="008A4124">
            <w:pPr>
              <w:autoSpaceDE w:val="0"/>
              <w:autoSpaceDN w:val="0"/>
              <w:adjustRightInd w:val="0"/>
            </w:pPr>
            <w:r w:rsidRPr="00C77CB3">
              <w:t>POk</w:t>
            </w:r>
          </w:p>
        </w:tc>
        <w:tc>
          <w:tcPr>
            <w:tcW w:w="662" w:type="dxa"/>
          </w:tcPr>
          <w:p w:rsidR="00180ADD" w:rsidRPr="00C77CB3" w:rsidRDefault="00180ADD" w:rsidP="008A4124">
            <w:pPr>
              <w:autoSpaceDE w:val="0"/>
              <w:autoSpaceDN w:val="0"/>
              <w:adjustRightInd w:val="0"/>
            </w:pPr>
            <w:r w:rsidRPr="00C77CB3">
              <w:t>POl</w:t>
            </w:r>
          </w:p>
        </w:tc>
      </w:tr>
      <w:tr w:rsidR="00180ADD" w:rsidRPr="00C77CB3" w:rsidTr="008A4124">
        <w:tc>
          <w:tcPr>
            <w:tcW w:w="738" w:type="dxa"/>
          </w:tcPr>
          <w:p w:rsidR="00180ADD" w:rsidRPr="00C77CB3" w:rsidRDefault="00180ADD" w:rsidP="008A4124">
            <w:pPr>
              <w:autoSpaceDE w:val="0"/>
              <w:autoSpaceDN w:val="0"/>
              <w:adjustRightInd w:val="0"/>
            </w:pPr>
            <w:r w:rsidRPr="00C77CB3">
              <w:t>CO1</w:t>
            </w:r>
          </w:p>
        </w:tc>
        <w:tc>
          <w:tcPr>
            <w:tcW w:w="720" w:type="dxa"/>
          </w:tcPr>
          <w:p w:rsidR="00180ADD" w:rsidRPr="00C77CB3" w:rsidRDefault="00180ADD" w:rsidP="008A4124">
            <w:pPr>
              <w:autoSpaceDE w:val="0"/>
              <w:autoSpaceDN w:val="0"/>
              <w:adjustRightInd w:val="0"/>
            </w:pPr>
            <w:r w:rsidRPr="00C77CB3">
              <w:t>M</w:t>
            </w:r>
          </w:p>
        </w:tc>
        <w:tc>
          <w:tcPr>
            <w:tcW w:w="720" w:type="dxa"/>
          </w:tcPr>
          <w:p w:rsidR="00180ADD" w:rsidRPr="00C77CB3" w:rsidRDefault="00180ADD" w:rsidP="008A4124">
            <w:pPr>
              <w:autoSpaceDE w:val="0"/>
              <w:autoSpaceDN w:val="0"/>
              <w:adjustRightInd w:val="0"/>
            </w:pPr>
          </w:p>
        </w:tc>
        <w:tc>
          <w:tcPr>
            <w:tcW w:w="643" w:type="dxa"/>
          </w:tcPr>
          <w:p w:rsidR="00180ADD" w:rsidRPr="00C77CB3" w:rsidRDefault="00180ADD" w:rsidP="008A4124">
            <w:pPr>
              <w:autoSpaceDE w:val="0"/>
              <w:autoSpaceDN w:val="0"/>
              <w:adjustRightInd w:val="0"/>
            </w:pPr>
            <w:r w:rsidRPr="00C77CB3">
              <w:t>H</w:t>
            </w:r>
          </w:p>
        </w:tc>
        <w:tc>
          <w:tcPr>
            <w:tcW w:w="663" w:type="dxa"/>
          </w:tcPr>
          <w:p w:rsidR="00180ADD" w:rsidRPr="00C77CB3" w:rsidRDefault="00180ADD" w:rsidP="008A4124">
            <w:pPr>
              <w:autoSpaceDE w:val="0"/>
              <w:autoSpaceDN w:val="0"/>
              <w:adjustRightInd w:val="0"/>
            </w:pPr>
          </w:p>
        </w:tc>
        <w:tc>
          <w:tcPr>
            <w:tcW w:w="764" w:type="dxa"/>
          </w:tcPr>
          <w:p w:rsidR="00180ADD" w:rsidRPr="00C77CB3" w:rsidRDefault="00180ADD" w:rsidP="008A4124">
            <w:pPr>
              <w:autoSpaceDE w:val="0"/>
              <w:autoSpaceDN w:val="0"/>
              <w:adjustRightInd w:val="0"/>
            </w:pPr>
          </w:p>
        </w:tc>
        <w:tc>
          <w:tcPr>
            <w:tcW w:w="643" w:type="dxa"/>
          </w:tcPr>
          <w:p w:rsidR="00180ADD" w:rsidRPr="00C77CB3" w:rsidRDefault="00180ADD" w:rsidP="008A4124">
            <w:pPr>
              <w:autoSpaceDE w:val="0"/>
              <w:autoSpaceDN w:val="0"/>
              <w:adjustRightInd w:val="0"/>
            </w:pPr>
          </w:p>
        </w:tc>
        <w:tc>
          <w:tcPr>
            <w:tcW w:w="707" w:type="dxa"/>
          </w:tcPr>
          <w:p w:rsidR="00180ADD" w:rsidRPr="00C77CB3" w:rsidRDefault="00180ADD" w:rsidP="008A4124">
            <w:pPr>
              <w:autoSpaceDE w:val="0"/>
              <w:autoSpaceDN w:val="0"/>
              <w:adjustRightInd w:val="0"/>
            </w:pPr>
          </w:p>
        </w:tc>
        <w:tc>
          <w:tcPr>
            <w:tcW w:w="643" w:type="dxa"/>
          </w:tcPr>
          <w:p w:rsidR="00180ADD" w:rsidRPr="00C77CB3" w:rsidRDefault="00180ADD" w:rsidP="008A4124">
            <w:pPr>
              <w:autoSpaceDE w:val="0"/>
              <w:autoSpaceDN w:val="0"/>
              <w:adjustRightInd w:val="0"/>
            </w:pPr>
          </w:p>
        </w:tc>
        <w:tc>
          <w:tcPr>
            <w:tcW w:w="662" w:type="dxa"/>
          </w:tcPr>
          <w:p w:rsidR="00180ADD" w:rsidRPr="00C77CB3" w:rsidRDefault="00180ADD" w:rsidP="008A4124">
            <w:pPr>
              <w:autoSpaceDE w:val="0"/>
              <w:autoSpaceDN w:val="0"/>
              <w:adjustRightInd w:val="0"/>
            </w:pPr>
          </w:p>
        </w:tc>
        <w:tc>
          <w:tcPr>
            <w:tcW w:w="662" w:type="dxa"/>
          </w:tcPr>
          <w:p w:rsidR="00180ADD" w:rsidRPr="00C77CB3" w:rsidRDefault="00180ADD" w:rsidP="008A4124">
            <w:pPr>
              <w:autoSpaceDE w:val="0"/>
              <w:autoSpaceDN w:val="0"/>
              <w:adjustRightInd w:val="0"/>
            </w:pPr>
          </w:p>
        </w:tc>
        <w:tc>
          <w:tcPr>
            <w:tcW w:w="662" w:type="dxa"/>
          </w:tcPr>
          <w:p w:rsidR="00180ADD" w:rsidRPr="00C77CB3" w:rsidRDefault="00180ADD" w:rsidP="008A4124">
            <w:pPr>
              <w:autoSpaceDE w:val="0"/>
              <w:autoSpaceDN w:val="0"/>
              <w:adjustRightInd w:val="0"/>
            </w:pPr>
          </w:p>
        </w:tc>
        <w:tc>
          <w:tcPr>
            <w:tcW w:w="662" w:type="dxa"/>
          </w:tcPr>
          <w:p w:rsidR="00180ADD" w:rsidRPr="00C77CB3" w:rsidRDefault="00180ADD" w:rsidP="008A4124">
            <w:pPr>
              <w:autoSpaceDE w:val="0"/>
              <w:autoSpaceDN w:val="0"/>
              <w:adjustRightInd w:val="0"/>
            </w:pPr>
          </w:p>
        </w:tc>
      </w:tr>
      <w:tr w:rsidR="00180ADD" w:rsidRPr="00C77CB3" w:rsidTr="008A4124">
        <w:trPr>
          <w:trHeight w:val="323"/>
        </w:trPr>
        <w:tc>
          <w:tcPr>
            <w:tcW w:w="738" w:type="dxa"/>
          </w:tcPr>
          <w:p w:rsidR="00180ADD" w:rsidRPr="00C77CB3" w:rsidRDefault="00180ADD" w:rsidP="008A4124">
            <w:pPr>
              <w:autoSpaceDE w:val="0"/>
              <w:autoSpaceDN w:val="0"/>
              <w:adjustRightInd w:val="0"/>
            </w:pPr>
            <w:r w:rsidRPr="00C77CB3">
              <w:t>CO2</w:t>
            </w:r>
          </w:p>
        </w:tc>
        <w:tc>
          <w:tcPr>
            <w:tcW w:w="720" w:type="dxa"/>
          </w:tcPr>
          <w:p w:rsidR="00180ADD" w:rsidRPr="00C77CB3" w:rsidRDefault="00180ADD" w:rsidP="008A4124">
            <w:pPr>
              <w:autoSpaceDE w:val="0"/>
              <w:autoSpaceDN w:val="0"/>
              <w:adjustRightInd w:val="0"/>
            </w:pPr>
            <w:r w:rsidRPr="00C77CB3">
              <w:t>M</w:t>
            </w:r>
          </w:p>
        </w:tc>
        <w:tc>
          <w:tcPr>
            <w:tcW w:w="720" w:type="dxa"/>
          </w:tcPr>
          <w:p w:rsidR="00180ADD" w:rsidRPr="00C77CB3" w:rsidRDefault="00180ADD" w:rsidP="008A4124">
            <w:pPr>
              <w:autoSpaceDE w:val="0"/>
              <w:autoSpaceDN w:val="0"/>
              <w:adjustRightInd w:val="0"/>
            </w:pPr>
          </w:p>
        </w:tc>
        <w:tc>
          <w:tcPr>
            <w:tcW w:w="643" w:type="dxa"/>
          </w:tcPr>
          <w:p w:rsidR="00180ADD" w:rsidRPr="00C77CB3" w:rsidRDefault="00180ADD" w:rsidP="008A4124">
            <w:pPr>
              <w:autoSpaceDE w:val="0"/>
              <w:autoSpaceDN w:val="0"/>
              <w:adjustRightInd w:val="0"/>
            </w:pPr>
            <w:r w:rsidRPr="00C77CB3">
              <w:t>H</w:t>
            </w:r>
          </w:p>
        </w:tc>
        <w:tc>
          <w:tcPr>
            <w:tcW w:w="663" w:type="dxa"/>
          </w:tcPr>
          <w:p w:rsidR="00180ADD" w:rsidRPr="00C77CB3" w:rsidRDefault="00180ADD" w:rsidP="008A4124">
            <w:pPr>
              <w:autoSpaceDE w:val="0"/>
              <w:autoSpaceDN w:val="0"/>
              <w:adjustRightInd w:val="0"/>
            </w:pPr>
          </w:p>
        </w:tc>
        <w:tc>
          <w:tcPr>
            <w:tcW w:w="764" w:type="dxa"/>
          </w:tcPr>
          <w:p w:rsidR="00180ADD" w:rsidRPr="00C77CB3" w:rsidRDefault="00180ADD" w:rsidP="008A4124">
            <w:pPr>
              <w:autoSpaceDE w:val="0"/>
              <w:autoSpaceDN w:val="0"/>
              <w:adjustRightInd w:val="0"/>
            </w:pPr>
          </w:p>
        </w:tc>
        <w:tc>
          <w:tcPr>
            <w:tcW w:w="643" w:type="dxa"/>
          </w:tcPr>
          <w:p w:rsidR="00180ADD" w:rsidRPr="00C77CB3" w:rsidRDefault="00180ADD" w:rsidP="008A4124">
            <w:pPr>
              <w:autoSpaceDE w:val="0"/>
              <w:autoSpaceDN w:val="0"/>
              <w:adjustRightInd w:val="0"/>
            </w:pPr>
          </w:p>
        </w:tc>
        <w:tc>
          <w:tcPr>
            <w:tcW w:w="707" w:type="dxa"/>
          </w:tcPr>
          <w:p w:rsidR="00180ADD" w:rsidRPr="00C77CB3" w:rsidRDefault="00180ADD" w:rsidP="008A4124">
            <w:pPr>
              <w:autoSpaceDE w:val="0"/>
              <w:autoSpaceDN w:val="0"/>
              <w:adjustRightInd w:val="0"/>
            </w:pPr>
          </w:p>
        </w:tc>
        <w:tc>
          <w:tcPr>
            <w:tcW w:w="643" w:type="dxa"/>
          </w:tcPr>
          <w:p w:rsidR="00180ADD" w:rsidRPr="00C77CB3" w:rsidRDefault="00180ADD" w:rsidP="008A4124">
            <w:pPr>
              <w:autoSpaceDE w:val="0"/>
              <w:autoSpaceDN w:val="0"/>
              <w:adjustRightInd w:val="0"/>
            </w:pPr>
          </w:p>
        </w:tc>
        <w:tc>
          <w:tcPr>
            <w:tcW w:w="662" w:type="dxa"/>
          </w:tcPr>
          <w:p w:rsidR="00180ADD" w:rsidRPr="00C77CB3" w:rsidRDefault="00180ADD" w:rsidP="008A4124">
            <w:pPr>
              <w:autoSpaceDE w:val="0"/>
              <w:autoSpaceDN w:val="0"/>
              <w:adjustRightInd w:val="0"/>
            </w:pPr>
          </w:p>
        </w:tc>
        <w:tc>
          <w:tcPr>
            <w:tcW w:w="662" w:type="dxa"/>
          </w:tcPr>
          <w:p w:rsidR="00180ADD" w:rsidRPr="00C77CB3" w:rsidRDefault="00180ADD" w:rsidP="008A4124">
            <w:pPr>
              <w:autoSpaceDE w:val="0"/>
              <w:autoSpaceDN w:val="0"/>
              <w:adjustRightInd w:val="0"/>
            </w:pPr>
          </w:p>
        </w:tc>
        <w:tc>
          <w:tcPr>
            <w:tcW w:w="662" w:type="dxa"/>
          </w:tcPr>
          <w:p w:rsidR="00180ADD" w:rsidRPr="00C77CB3" w:rsidRDefault="00180ADD" w:rsidP="008A4124">
            <w:pPr>
              <w:autoSpaceDE w:val="0"/>
              <w:autoSpaceDN w:val="0"/>
              <w:adjustRightInd w:val="0"/>
            </w:pPr>
          </w:p>
        </w:tc>
        <w:tc>
          <w:tcPr>
            <w:tcW w:w="662" w:type="dxa"/>
          </w:tcPr>
          <w:p w:rsidR="00180ADD" w:rsidRPr="00C77CB3" w:rsidRDefault="00180ADD" w:rsidP="008A4124">
            <w:pPr>
              <w:autoSpaceDE w:val="0"/>
              <w:autoSpaceDN w:val="0"/>
              <w:adjustRightInd w:val="0"/>
            </w:pPr>
          </w:p>
        </w:tc>
      </w:tr>
      <w:tr w:rsidR="00180ADD" w:rsidRPr="00C77CB3" w:rsidTr="008A4124">
        <w:trPr>
          <w:trHeight w:val="197"/>
        </w:trPr>
        <w:tc>
          <w:tcPr>
            <w:tcW w:w="738" w:type="dxa"/>
          </w:tcPr>
          <w:p w:rsidR="00180ADD" w:rsidRPr="00C77CB3" w:rsidRDefault="00180ADD" w:rsidP="008A4124">
            <w:pPr>
              <w:autoSpaceDE w:val="0"/>
              <w:autoSpaceDN w:val="0"/>
              <w:adjustRightInd w:val="0"/>
            </w:pPr>
            <w:r w:rsidRPr="00C77CB3">
              <w:t>CO3</w:t>
            </w:r>
          </w:p>
        </w:tc>
        <w:tc>
          <w:tcPr>
            <w:tcW w:w="720" w:type="dxa"/>
          </w:tcPr>
          <w:p w:rsidR="00180ADD" w:rsidRPr="00C77CB3" w:rsidRDefault="00180ADD" w:rsidP="008A4124">
            <w:pPr>
              <w:autoSpaceDE w:val="0"/>
              <w:autoSpaceDN w:val="0"/>
              <w:adjustRightInd w:val="0"/>
            </w:pPr>
            <w:r w:rsidRPr="00C77CB3">
              <w:t>L</w:t>
            </w:r>
          </w:p>
        </w:tc>
        <w:tc>
          <w:tcPr>
            <w:tcW w:w="720" w:type="dxa"/>
          </w:tcPr>
          <w:p w:rsidR="00180ADD" w:rsidRPr="00C77CB3" w:rsidRDefault="00180ADD" w:rsidP="008A4124">
            <w:pPr>
              <w:autoSpaceDE w:val="0"/>
              <w:autoSpaceDN w:val="0"/>
              <w:adjustRightInd w:val="0"/>
            </w:pPr>
          </w:p>
        </w:tc>
        <w:tc>
          <w:tcPr>
            <w:tcW w:w="643" w:type="dxa"/>
          </w:tcPr>
          <w:p w:rsidR="00180ADD" w:rsidRPr="00C77CB3" w:rsidRDefault="00180ADD" w:rsidP="008A4124">
            <w:pPr>
              <w:autoSpaceDE w:val="0"/>
              <w:autoSpaceDN w:val="0"/>
              <w:adjustRightInd w:val="0"/>
            </w:pPr>
            <w:r w:rsidRPr="00C77CB3">
              <w:t>H</w:t>
            </w:r>
          </w:p>
        </w:tc>
        <w:tc>
          <w:tcPr>
            <w:tcW w:w="663" w:type="dxa"/>
          </w:tcPr>
          <w:p w:rsidR="00180ADD" w:rsidRPr="00C77CB3" w:rsidRDefault="00180ADD" w:rsidP="008A4124">
            <w:pPr>
              <w:autoSpaceDE w:val="0"/>
              <w:autoSpaceDN w:val="0"/>
              <w:adjustRightInd w:val="0"/>
            </w:pPr>
          </w:p>
        </w:tc>
        <w:tc>
          <w:tcPr>
            <w:tcW w:w="764" w:type="dxa"/>
          </w:tcPr>
          <w:p w:rsidR="00180ADD" w:rsidRPr="00C77CB3" w:rsidRDefault="00180ADD" w:rsidP="008A4124">
            <w:pPr>
              <w:autoSpaceDE w:val="0"/>
              <w:autoSpaceDN w:val="0"/>
              <w:adjustRightInd w:val="0"/>
            </w:pPr>
          </w:p>
        </w:tc>
        <w:tc>
          <w:tcPr>
            <w:tcW w:w="643" w:type="dxa"/>
          </w:tcPr>
          <w:p w:rsidR="00180ADD" w:rsidRPr="00C77CB3" w:rsidRDefault="00180ADD" w:rsidP="008A4124">
            <w:pPr>
              <w:autoSpaceDE w:val="0"/>
              <w:autoSpaceDN w:val="0"/>
              <w:adjustRightInd w:val="0"/>
            </w:pPr>
          </w:p>
        </w:tc>
        <w:tc>
          <w:tcPr>
            <w:tcW w:w="707" w:type="dxa"/>
          </w:tcPr>
          <w:p w:rsidR="00180ADD" w:rsidRPr="00C77CB3" w:rsidRDefault="00180ADD" w:rsidP="008A4124">
            <w:pPr>
              <w:autoSpaceDE w:val="0"/>
              <w:autoSpaceDN w:val="0"/>
              <w:adjustRightInd w:val="0"/>
            </w:pPr>
          </w:p>
        </w:tc>
        <w:tc>
          <w:tcPr>
            <w:tcW w:w="643" w:type="dxa"/>
          </w:tcPr>
          <w:p w:rsidR="00180ADD" w:rsidRPr="00C77CB3" w:rsidRDefault="00180ADD" w:rsidP="008A4124">
            <w:pPr>
              <w:autoSpaceDE w:val="0"/>
              <w:autoSpaceDN w:val="0"/>
              <w:adjustRightInd w:val="0"/>
            </w:pPr>
          </w:p>
        </w:tc>
        <w:tc>
          <w:tcPr>
            <w:tcW w:w="662" w:type="dxa"/>
          </w:tcPr>
          <w:p w:rsidR="00180ADD" w:rsidRPr="00C77CB3" w:rsidRDefault="00180ADD" w:rsidP="008A4124">
            <w:pPr>
              <w:autoSpaceDE w:val="0"/>
              <w:autoSpaceDN w:val="0"/>
              <w:adjustRightInd w:val="0"/>
            </w:pPr>
          </w:p>
        </w:tc>
        <w:tc>
          <w:tcPr>
            <w:tcW w:w="662" w:type="dxa"/>
          </w:tcPr>
          <w:p w:rsidR="00180ADD" w:rsidRPr="00C77CB3" w:rsidRDefault="00180ADD" w:rsidP="008A4124">
            <w:pPr>
              <w:autoSpaceDE w:val="0"/>
              <w:autoSpaceDN w:val="0"/>
              <w:adjustRightInd w:val="0"/>
            </w:pPr>
          </w:p>
        </w:tc>
        <w:tc>
          <w:tcPr>
            <w:tcW w:w="662" w:type="dxa"/>
          </w:tcPr>
          <w:p w:rsidR="00180ADD" w:rsidRPr="00C77CB3" w:rsidRDefault="00180ADD" w:rsidP="008A4124">
            <w:pPr>
              <w:autoSpaceDE w:val="0"/>
              <w:autoSpaceDN w:val="0"/>
              <w:adjustRightInd w:val="0"/>
            </w:pPr>
          </w:p>
        </w:tc>
        <w:tc>
          <w:tcPr>
            <w:tcW w:w="662" w:type="dxa"/>
          </w:tcPr>
          <w:p w:rsidR="00180ADD" w:rsidRPr="00C77CB3" w:rsidRDefault="00180ADD" w:rsidP="008A4124">
            <w:pPr>
              <w:autoSpaceDE w:val="0"/>
              <w:autoSpaceDN w:val="0"/>
              <w:adjustRightInd w:val="0"/>
            </w:pPr>
          </w:p>
        </w:tc>
      </w:tr>
      <w:tr w:rsidR="00180ADD" w:rsidRPr="00C77CB3" w:rsidTr="008A4124">
        <w:tc>
          <w:tcPr>
            <w:tcW w:w="738" w:type="dxa"/>
          </w:tcPr>
          <w:p w:rsidR="00180ADD" w:rsidRPr="00C77CB3" w:rsidRDefault="00180ADD" w:rsidP="008A4124">
            <w:pPr>
              <w:autoSpaceDE w:val="0"/>
              <w:autoSpaceDN w:val="0"/>
              <w:adjustRightInd w:val="0"/>
            </w:pPr>
            <w:r w:rsidRPr="00C77CB3">
              <w:t>CO4</w:t>
            </w:r>
          </w:p>
        </w:tc>
        <w:tc>
          <w:tcPr>
            <w:tcW w:w="720" w:type="dxa"/>
          </w:tcPr>
          <w:p w:rsidR="00180ADD" w:rsidRPr="00C77CB3" w:rsidRDefault="00180ADD" w:rsidP="008A4124">
            <w:pPr>
              <w:autoSpaceDE w:val="0"/>
              <w:autoSpaceDN w:val="0"/>
              <w:adjustRightInd w:val="0"/>
            </w:pPr>
            <w:r w:rsidRPr="00C77CB3">
              <w:t>M</w:t>
            </w:r>
          </w:p>
        </w:tc>
        <w:tc>
          <w:tcPr>
            <w:tcW w:w="720" w:type="dxa"/>
          </w:tcPr>
          <w:p w:rsidR="00180ADD" w:rsidRPr="00C77CB3" w:rsidRDefault="00180ADD" w:rsidP="008A4124">
            <w:pPr>
              <w:autoSpaceDE w:val="0"/>
              <w:autoSpaceDN w:val="0"/>
              <w:adjustRightInd w:val="0"/>
            </w:pPr>
          </w:p>
        </w:tc>
        <w:tc>
          <w:tcPr>
            <w:tcW w:w="643" w:type="dxa"/>
          </w:tcPr>
          <w:p w:rsidR="00180ADD" w:rsidRPr="00C77CB3" w:rsidRDefault="00180ADD" w:rsidP="008A4124">
            <w:pPr>
              <w:autoSpaceDE w:val="0"/>
              <w:autoSpaceDN w:val="0"/>
              <w:adjustRightInd w:val="0"/>
            </w:pPr>
            <w:r w:rsidRPr="00C77CB3">
              <w:t>H</w:t>
            </w:r>
          </w:p>
        </w:tc>
        <w:tc>
          <w:tcPr>
            <w:tcW w:w="663" w:type="dxa"/>
          </w:tcPr>
          <w:p w:rsidR="00180ADD" w:rsidRPr="00C77CB3" w:rsidRDefault="00180ADD" w:rsidP="008A4124">
            <w:pPr>
              <w:autoSpaceDE w:val="0"/>
              <w:autoSpaceDN w:val="0"/>
              <w:adjustRightInd w:val="0"/>
            </w:pPr>
          </w:p>
        </w:tc>
        <w:tc>
          <w:tcPr>
            <w:tcW w:w="764" w:type="dxa"/>
          </w:tcPr>
          <w:p w:rsidR="00180ADD" w:rsidRPr="00C77CB3" w:rsidRDefault="00180ADD" w:rsidP="008A4124">
            <w:pPr>
              <w:autoSpaceDE w:val="0"/>
              <w:autoSpaceDN w:val="0"/>
              <w:adjustRightInd w:val="0"/>
            </w:pPr>
          </w:p>
        </w:tc>
        <w:tc>
          <w:tcPr>
            <w:tcW w:w="643" w:type="dxa"/>
          </w:tcPr>
          <w:p w:rsidR="00180ADD" w:rsidRPr="00C77CB3" w:rsidRDefault="00180ADD" w:rsidP="008A4124">
            <w:pPr>
              <w:autoSpaceDE w:val="0"/>
              <w:autoSpaceDN w:val="0"/>
              <w:adjustRightInd w:val="0"/>
            </w:pPr>
          </w:p>
        </w:tc>
        <w:tc>
          <w:tcPr>
            <w:tcW w:w="707" w:type="dxa"/>
          </w:tcPr>
          <w:p w:rsidR="00180ADD" w:rsidRPr="00C77CB3" w:rsidRDefault="00180ADD" w:rsidP="008A4124">
            <w:pPr>
              <w:autoSpaceDE w:val="0"/>
              <w:autoSpaceDN w:val="0"/>
              <w:adjustRightInd w:val="0"/>
            </w:pPr>
          </w:p>
        </w:tc>
        <w:tc>
          <w:tcPr>
            <w:tcW w:w="643" w:type="dxa"/>
          </w:tcPr>
          <w:p w:rsidR="00180ADD" w:rsidRPr="00C77CB3" w:rsidRDefault="00180ADD" w:rsidP="008A4124">
            <w:pPr>
              <w:autoSpaceDE w:val="0"/>
              <w:autoSpaceDN w:val="0"/>
              <w:adjustRightInd w:val="0"/>
            </w:pPr>
          </w:p>
        </w:tc>
        <w:tc>
          <w:tcPr>
            <w:tcW w:w="662" w:type="dxa"/>
          </w:tcPr>
          <w:p w:rsidR="00180ADD" w:rsidRPr="00C77CB3" w:rsidRDefault="00180ADD" w:rsidP="008A4124">
            <w:pPr>
              <w:autoSpaceDE w:val="0"/>
              <w:autoSpaceDN w:val="0"/>
              <w:adjustRightInd w:val="0"/>
            </w:pPr>
          </w:p>
        </w:tc>
        <w:tc>
          <w:tcPr>
            <w:tcW w:w="662" w:type="dxa"/>
          </w:tcPr>
          <w:p w:rsidR="00180ADD" w:rsidRPr="00C77CB3" w:rsidRDefault="00180ADD" w:rsidP="008A4124">
            <w:pPr>
              <w:autoSpaceDE w:val="0"/>
              <w:autoSpaceDN w:val="0"/>
              <w:adjustRightInd w:val="0"/>
            </w:pPr>
          </w:p>
        </w:tc>
        <w:tc>
          <w:tcPr>
            <w:tcW w:w="662" w:type="dxa"/>
          </w:tcPr>
          <w:p w:rsidR="00180ADD" w:rsidRPr="00C77CB3" w:rsidRDefault="00180ADD" w:rsidP="008A4124">
            <w:pPr>
              <w:autoSpaceDE w:val="0"/>
              <w:autoSpaceDN w:val="0"/>
              <w:adjustRightInd w:val="0"/>
            </w:pPr>
          </w:p>
        </w:tc>
        <w:tc>
          <w:tcPr>
            <w:tcW w:w="662" w:type="dxa"/>
          </w:tcPr>
          <w:p w:rsidR="00180ADD" w:rsidRPr="00C77CB3" w:rsidRDefault="00180ADD" w:rsidP="008A4124">
            <w:pPr>
              <w:autoSpaceDE w:val="0"/>
              <w:autoSpaceDN w:val="0"/>
              <w:adjustRightInd w:val="0"/>
            </w:pPr>
          </w:p>
        </w:tc>
      </w:tr>
      <w:tr w:rsidR="00180ADD" w:rsidRPr="00C77CB3" w:rsidTr="008A4124">
        <w:tc>
          <w:tcPr>
            <w:tcW w:w="738" w:type="dxa"/>
          </w:tcPr>
          <w:p w:rsidR="00180ADD" w:rsidRPr="00C77CB3" w:rsidRDefault="00180ADD" w:rsidP="008A4124">
            <w:pPr>
              <w:autoSpaceDE w:val="0"/>
              <w:autoSpaceDN w:val="0"/>
              <w:adjustRightInd w:val="0"/>
            </w:pPr>
            <w:r w:rsidRPr="00C77CB3">
              <w:t>CO5</w:t>
            </w:r>
          </w:p>
        </w:tc>
        <w:tc>
          <w:tcPr>
            <w:tcW w:w="720" w:type="dxa"/>
          </w:tcPr>
          <w:p w:rsidR="00180ADD" w:rsidRPr="00C77CB3" w:rsidRDefault="00180ADD" w:rsidP="008A4124">
            <w:pPr>
              <w:autoSpaceDE w:val="0"/>
              <w:autoSpaceDN w:val="0"/>
              <w:adjustRightInd w:val="0"/>
            </w:pPr>
            <w:r w:rsidRPr="00C77CB3">
              <w:t>M</w:t>
            </w:r>
          </w:p>
        </w:tc>
        <w:tc>
          <w:tcPr>
            <w:tcW w:w="720" w:type="dxa"/>
          </w:tcPr>
          <w:p w:rsidR="00180ADD" w:rsidRPr="00C77CB3" w:rsidRDefault="00180ADD" w:rsidP="008A4124">
            <w:pPr>
              <w:autoSpaceDE w:val="0"/>
              <w:autoSpaceDN w:val="0"/>
              <w:adjustRightInd w:val="0"/>
            </w:pPr>
          </w:p>
        </w:tc>
        <w:tc>
          <w:tcPr>
            <w:tcW w:w="643" w:type="dxa"/>
          </w:tcPr>
          <w:p w:rsidR="00180ADD" w:rsidRPr="00C77CB3" w:rsidRDefault="00180ADD" w:rsidP="008A4124">
            <w:pPr>
              <w:autoSpaceDE w:val="0"/>
              <w:autoSpaceDN w:val="0"/>
              <w:adjustRightInd w:val="0"/>
            </w:pPr>
            <w:r w:rsidRPr="00C77CB3">
              <w:t>H</w:t>
            </w:r>
          </w:p>
        </w:tc>
        <w:tc>
          <w:tcPr>
            <w:tcW w:w="663" w:type="dxa"/>
          </w:tcPr>
          <w:p w:rsidR="00180ADD" w:rsidRPr="00C77CB3" w:rsidRDefault="00180ADD" w:rsidP="008A4124">
            <w:pPr>
              <w:autoSpaceDE w:val="0"/>
              <w:autoSpaceDN w:val="0"/>
              <w:adjustRightInd w:val="0"/>
            </w:pPr>
          </w:p>
        </w:tc>
        <w:tc>
          <w:tcPr>
            <w:tcW w:w="764" w:type="dxa"/>
          </w:tcPr>
          <w:p w:rsidR="00180ADD" w:rsidRPr="00C77CB3" w:rsidRDefault="00180ADD" w:rsidP="008A4124">
            <w:pPr>
              <w:autoSpaceDE w:val="0"/>
              <w:autoSpaceDN w:val="0"/>
              <w:adjustRightInd w:val="0"/>
            </w:pPr>
          </w:p>
        </w:tc>
        <w:tc>
          <w:tcPr>
            <w:tcW w:w="643" w:type="dxa"/>
          </w:tcPr>
          <w:p w:rsidR="00180ADD" w:rsidRPr="00C77CB3" w:rsidRDefault="00180ADD" w:rsidP="008A4124">
            <w:pPr>
              <w:autoSpaceDE w:val="0"/>
              <w:autoSpaceDN w:val="0"/>
              <w:adjustRightInd w:val="0"/>
            </w:pPr>
          </w:p>
        </w:tc>
        <w:tc>
          <w:tcPr>
            <w:tcW w:w="707" w:type="dxa"/>
          </w:tcPr>
          <w:p w:rsidR="00180ADD" w:rsidRPr="00C77CB3" w:rsidRDefault="00180ADD" w:rsidP="008A4124">
            <w:pPr>
              <w:autoSpaceDE w:val="0"/>
              <w:autoSpaceDN w:val="0"/>
              <w:adjustRightInd w:val="0"/>
            </w:pPr>
          </w:p>
        </w:tc>
        <w:tc>
          <w:tcPr>
            <w:tcW w:w="643" w:type="dxa"/>
          </w:tcPr>
          <w:p w:rsidR="00180ADD" w:rsidRPr="00C77CB3" w:rsidRDefault="00180ADD" w:rsidP="008A4124">
            <w:pPr>
              <w:autoSpaceDE w:val="0"/>
              <w:autoSpaceDN w:val="0"/>
              <w:adjustRightInd w:val="0"/>
            </w:pPr>
          </w:p>
        </w:tc>
        <w:tc>
          <w:tcPr>
            <w:tcW w:w="662" w:type="dxa"/>
          </w:tcPr>
          <w:p w:rsidR="00180ADD" w:rsidRPr="00C77CB3" w:rsidRDefault="00180ADD" w:rsidP="008A4124">
            <w:pPr>
              <w:autoSpaceDE w:val="0"/>
              <w:autoSpaceDN w:val="0"/>
              <w:adjustRightInd w:val="0"/>
            </w:pPr>
          </w:p>
        </w:tc>
        <w:tc>
          <w:tcPr>
            <w:tcW w:w="662" w:type="dxa"/>
          </w:tcPr>
          <w:p w:rsidR="00180ADD" w:rsidRPr="00C77CB3" w:rsidRDefault="00180ADD" w:rsidP="008A4124">
            <w:pPr>
              <w:autoSpaceDE w:val="0"/>
              <w:autoSpaceDN w:val="0"/>
              <w:adjustRightInd w:val="0"/>
            </w:pPr>
          </w:p>
        </w:tc>
        <w:tc>
          <w:tcPr>
            <w:tcW w:w="662" w:type="dxa"/>
          </w:tcPr>
          <w:p w:rsidR="00180ADD" w:rsidRPr="00C77CB3" w:rsidRDefault="00180ADD" w:rsidP="008A4124">
            <w:pPr>
              <w:autoSpaceDE w:val="0"/>
              <w:autoSpaceDN w:val="0"/>
              <w:adjustRightInd w:val="0"/>
            </w:pPr>
          </w:p>
        </w:tc>
        <w:tc>
          <w:tcPr>
            <w:tcW w:w="662" w:type="dxa"/>
          </w:tcPr>
          <w:p w:rsidR="00180ADD" w:rsidRPr="00C77CB3" w:rsidRDefault="00180ADD" w:rsidP="008A4124">
            <w:pPr>
              <w:autoSpaceDE w:val="0"/>
              <w:autoSpaceDN w:val="0"/>
              <w:adjustRightInd w:val="0"/>
            </w:pPr>
          </w:p>
        </w:tc>
      </w:tr>
      <w:tr w:rsidR="00180ADD" w:rsidRPr="00C77CB3" w:rsidTr="008A4124">
        <w:tc>
          <w:tcPr>
            <w:tcW w:w="738" w:type="dxa"/>
          </w:tcPr>
          <w:p w:rsidR="00180ADD" w:rsidRPr="00C77CB3" w:rsidRDefault="00180ADD" w:rsidP="008A4124">
            <w:pPr>
              <w:autoSpaceDE w:val="0"/>
              <w:autoSpaceDN w:val="0"/>
              <w:adjustRightInd w:val="0"/>
            </w:pPr>
            <w:r w:rsidRPr="00C77CB3">
              <w:t>CO6</w:t>
            </w:r>
          </w:p>
        </w:tc>
        <w:tc>
          <w:tcPr>
            <w:tcW w:w="720" w:type="dxa"/>
          </w:tcPr>
          <w:p w:rsidR="00180ADD" w:rsidRPr="00C77CB3" w:rsidRDefault="00180ADD" w:rsidP="008A4124">
            <w:pPr>
              <w:autoSpaceDE w:val="0"/>
              <w:autoSpaceDN w:val="0"/>
              <w:adjustRightInd w:val="0"/>
            </w:pPr>
            <w:r w:rsidRPr="00C77CB3">
              <w:t>M</w:t>
            </w:r>
          </w:p>
        </w:tc>
        <w:tc>
          <w:tcPr>
            <w:tcW w:w="720" w:type="dxa"/>
          </w:tcPr>
          <w:p w:rsidR="00180ADD" w:rsidRPr="00C77CB3" w:rsidRDefault="00180ADD" w:rsidP="008A4124">
            <w:pPr>
              <w:autoSpaceDE w:val="0"/>
              <w:autoSpaceDN w:val="0"/>
              <w:adjustRightInd w:val="0"/>
            </w:pPr>
          </w:p>
        </w:tc>
        <w:tc>
          <w:tcPr>
            <w:tcW w:w="643" w:type="dxa"/>
          </w:tcPr>
          <w:p w:rsidR="00180ADD" w:rsidRPr="00C77CB3" w:rsidRDefault="00180ADD" w:rsidP="008A4124">
            <w:pPr>
              <w:autoSpaceDE w:val="0"/>
              <w:autoSpaceDN w:val="0"/>
              <w:adjustRightInd w:val="0"/>
            </w:pPr>
            <w:r w:rsidRPr="00C77CB3">
              <w:t>H</w:t>
            </w:r>
          </w:p>
        </w:tc>
        <w:tc>
          <w:tcPr>
            <w:tcW w:w="663" w:type="dxa"/>
          </w:tcPr>
          <w:p w:rsidR="00180ADD" w:rsidRPr="00C77CB3" w:rsidRDefault="00180ADD" w:rsidP="008A4124">
            <w:pPr>
              <w:autoSpaceDE w:val="0"/>
              <w:autoSpaceDN w:val="0"/>
              <w:adjustRightInd w:val="0"/>
            </w:pPr>
          </w:p>
        </w:tc>
        <w:tc>
          <w:tcPr>
            <w:tcW w:w="764" w:type="dxa"/>
          </w:tcPr>
          <w:p w:rsidR="00180ADD" w:rsidRPr="00C77CB3" w:rsidRDefault="00180ADD" w:rsidP="008A4124">
            <w:pPr>
              <w:autoSpaceDE w:val="0"/>
              <w:autoSpaceDN w:val="0"/>
              <w:adjustRightInd w:val="0"/>
            </w:pPr>
          </w:p>
        </w:tc>
        <w:tc>
          <w:tcPr>
            <w:tcW w:w="643" w:type="dxa"/>
          </w:tcPr>
          <w:p w:rsidR="00180ADD" w:rsidRPr="00C77CB3" w:rsidRDefault="00180ADD" w:rsidP="008A4124">
            <w:pPr>
              <w:autoSpaceDE w:val="0"/>
              <w:autoSpaceDN w:val="0"/>
              <w:adjustRightInd w:val="0"/>
            </w:pPr>
          </w:p>
        </w:tc>
        <w:tc>
          <w:tcPr>
            <w:tcW w:w="707" w:type="dxa"/>
          </w:tcPr>
          <w:p w:rsidR="00180ADD" w:rsidRPr="00C77CB3" w:rsidRDefault="00180ADD" w:rsidP="008A4124">
            <w:pPr>
              <w:autoSpaceDE w:val="0"/>
              <w:autoSpaceDN w:val="0"/>
              <w:adjustRightInd w:val="0"/>
            </w:pPr>
          </w:p>
        </w:tc>
        <w:tc>
          <w:tcPr>
            <w:tcW w:w="643" w:type="dxa"/>
          </w:tcPr>
          <w:p w:rsidR="00180ADD" w:rsidRPr="00C77CB3" w:rsidRDefault="00180ADD" w:rsidP="008A4124">
            <w:pPr>
              <w:autoSpaceDE w:val="0"/>
              <w:autoSpaceDN w:val="0"/>
              <w:adjustRightInd w:val="0"/>
            </w:pPr>
          </w:p>
        </w:tc>
        <w:tc>
          <w:tcPr>
            <w:tcW w:w="662" w:type="dxa"/>
          </w:tcPr>
          <w:p w:rsidR="00180ADD" w:rsidRPr="00C77CB3" w:rsidRDefault="00180ADD" w:rsidP="008A4124">
            <w:pPr>
              <w:autoSpaceDE w:val="0"/>
              <w:autoSpaceDN w:val="0"/>
              <w:adjustRightInd w:val="0"/>
            </w:pPr>
          </w:p>
        </w:tc>
        <w:tc>
          <w:tcPr>
            <w:tcW w:w="662" w:type="dxa"/>
          </w:tcPr>
          <w:p w:rsidR="00180ADD" w:rsidRPr="00C77CB3" w:rsidRDefault="00180ADD" w:rsidP="008A4124">
            <w:pPr>
              <w:autoSpaceDE w:val="0"/>
              <w:autoSpaceDN w:val="0"/>
              <w:adjustRightInd w:val="0"/>
            </w:pPr>
          </w:p>
        </w:tc>
        <w:tc>
          <w:tcPr>
            <w:tcW w:w="662" w:type="dxa"/>
          </w:tcPr>
          <w:p w:rsidR="00180ADD" w:rsidRPr="00C77CB3" w:rsidRDefault="00180ADD" w:rsidP="008A4124">
            <w:pPr>
              <w:autoSpaceDE w:val="0"/>
              <w:autoSpaceDN w:val="0"/>
              <w:adjustRightInd w:val="0"/>
            </w:pPr>
          </w:p>
        </w:tc>
        <w:tc>
          <w:tcPr>
            <w:tcW w:w="662" w:type="dxa"/>
          </w:tcPr>
          <w:p w:rsidR="00180ADD" w:rsidRPr="00C77CB3" w:rsidRDefault="00180ADD" w:rsidP="008A4124">
            <w:pPr>
              <w:autoSpaceDE w:val="0"/>
              <w:autoSpaceDN w:val="0"/>
              <w:adjustRightInd w:val="0"/>
            </w:pPr>
          </w:p>
        </w:tc>
      </w:tr>
    </w:tbl>
    <w:p w:rsidR="00180ADD" w:rsidRPr="00C77CB3" w:rsidRDefault="00180ADD" w:rsidP="00180ADD">
      <w:pPr>
        <w:pStyle w:val="NoSpacing"/>
        <w:jc w:val="center"/>
        <w:rPr>
          <w:rFonts w:ascii="Times New Roman" w:hAnsi="Times New Roman"/>
          <w:b/>
        </w:rPr>
      </w:pPr>
    </w:p>
    <w:p w:rsidR="00180ADD" w:rsidRPr="00C77CB3" w:rsidRDefault="00180ADD" w:rsidP="00180ADD">
      <w:pPr>
        <w:pStyle w:val="NoSpacing"/>
        <w:jc w:val="center"/>
        <w:rPr>
          <w:rFonts w:ascii="Times New Roman" w:hAnsi="Times New Roman"/>
          <w:b/>
        </w:rPr>
      </w:pPr>
      <w:r w:rsidRPr="00C77CB3">
        <w:rPr>
          <w:rFonts w:ascii="Times New Roman" w:hAnsi="Times New Roman"/>
          <w:b/>
        </w:rPr>
        <w:t>List of Experiments</w:t>
      </w:r>
    </w:p>
    <w:p w:rsidR="00180ADD" w:rsidRPr="00C77CB3" w:rsidRDefault="00180ADD" w:rsidP="00180ADD">
      <w:pPr>
        <w:pStyle w:val="NoSpacing"/>
        <w:jc w:val="center"/>
        <w:rPr>
          <w:rFonts w:ascii="Times New Roman" w:hAnsi="Times New Roman"/>
          <w:b/>
        </w:rPr>
      </w:pPr>
    </w:p>
    <w:p w:rsidR="00180ADD" w:rsidRPr="00C77CB3" w:rsidRDefault="00180ADD" w:rsidP="00180ADD">
      <w:pPr>
        <w:pStyle w:val="ListParagraph"/>
        <w:widowControl/>
        <w:numPr>
          <w:ilvl w:val="0"/>
          <w:numId w:val="124"/>
        </w:numPr>
        <w:autoSpaceDE/>
        <w:autoSpaceDN/>
        <w:contextualSpacing/>
      </w:pPr>
      <w:r w:rsidRPr="00C77CB3">
        <w:t>Evaluate the acceleration due to gravity with the help of simple pendulum</w:t>
      </w:r>
    </w:p>
    <w:p w:rsidR="00180ADD" w:rsidRPr="00C77CB3" w:rsidRDefault="00180ADD" w:rsidP="00180ADD">
      <w:pPr>
        <w:pStyle w:val="ListParagraph"/>
        <w:widowControl/>
        <w:numPr>
          <w:ilvl w:val="0"/>
          <w:numId w:val="124"/>
        </w:numPr>
        <w:autoSpaceDE/>
        <w:autoSpaceDN/>
        <w:contextualSpacing/>
      </w:pPr>
      <w:r w:rsidRPr="00C77CB3">
        <w:t>Calculate the radius of gyration of the given bar treating that as a compound pendulum</w:t>
      </w:r>
    </w:p>
    <w:p w:rsidR="00180ADD" w:rsidRPr="00C77CB3" w:rsidRDefault="00180ADD" w:rsidP="00180ADD">
      <w:pPr>
        <w:pStyle w:val="ListParagraph"/>
        <w:widowControl/>
        <w:numPr>
          <w:ilvl w:val="0"/>
          <w:numId w:val="124"/>
        </w:numPr>
        <w:autoSpaceDE/>
        <w:autoSpaceDN/>
        <w:contextualSpacing/>
      </w:pPr>
      <w:r w:rsidRPr="00C77CB3">
        <w:t>Draw the displacement diagram for the Cam and Follower</w:t>
      </w:r>
    </w:p>
    <w:p w:rsidR="00180ADD" w:rsidRPr="00C77CB3" w:rsidRDefault="00180ADD" w:rsidP="00180ADD">
      <w:pPr>
        <w:pStyle w:val="ListParagraph"/>
        <w:widowControl/>
        <w:numPr>
          <w:ilvl w:val="0"/>
          <w:numId w:val="124"/>
        </w:numPr>
        <w:autoSpaceDE/>
        <w:autoSpaceDN/>
        <w:contextualSpacing/>
      </w:pPr>
      <w:r w:rsidRPr="00C77CB3">
        <w:t xml:space="preserve">Find the modulus of rigidity for the given shaft </w:t>
      </w:r>
    </w:p>
    <w:p w:rsidR="00180ADD" w:rsidRPr="00C77CB3" w:rsidRDefault="00180ADD" w:rsidP="00180ADD">
      <w:pPr>
        <w:pStyle w:val="ListParagraph"/>
        <w:widowControl/>
        <w:numPr>
          <w:ilvl w:val="0"/>
          <w:numId w:val="124"/>
        </w:numPr>
        <w:autoSpaceDE/>
        <w:autoSpaceDN/>
        <w:contextualSpacing/>
      </w:pPr>
      <w:r w:rsidRPr="00C77CB3">
        <w:t xml:space="preserve">Verity the gyroscopic couple using motorized gyroscope </w:t>
      </w:r>
    </w:p>
    <w:p w:rsidR="00180ADD" w:rsidRPr="00C77CB3" w:rsidRDefault="00180ADD" w:rsidP="00180ADD">
      <w:pPr>
        <w:pStyle w:val="ListParagraph"/>
        <w:widowControl/>
        <w:numPr>
          <w:ilvl w:val="0"/>
          <w:numId w:val="124"/>
        </w:numPr>
        <w:autoSpaceDE/>
        <w:autoSpaceDN/>
        <w:contextualSpacing/>
      </w:pPr>
      <w:r w:rsidRPr="00C77CB3">
        <w:t>Study the pressure distribution of a Journal Bearing</w:t>
      </w:r>
    </w:p>
    <w:p w:rsidR="00180ADD" w:rsidRPr="00C77CB3" w:rsidRDefault="00180ADD" w:rsidP="00180ADD">
      <w:pPr>
        <w:pStyle w:val="ListParagraph"/>
        <w:widowControl/>
        <w:numPr>
          <w:ilvl w:val="0"/>
          <w:numId w:val="124"/>
        </w:numPr>
        <w:autoSpaceDE/>
        <w:autoSpaceDN/>
        <w:contextualSpacing/>
      </w:pPr>
      <w:r w:rsidRPr="00C77CB3">
        <w:t>Identify the stiffness of the given spring</w:t>
      </w:r>
    </w:p>
    <w:p w:rsidR="00180ADD" w:rsidRPr="00C77CB3" w:rsidRDefault="00180ADD" w:rsidP="00180ADD">
      <w:pPr>
        <w:pStyle w:val="ListParagraph"/>
        <w:widowControl/>
        <w:numPr>
          <w:ilvl w:val="0"/>
          <w:numId w:val="124"/>
        </w:numPr>
        <w:autoSpaceDE/>
        <w:autoSpaceDN/>
        <w:contextualSpacing/>
      </w:pPr>
      <w:r w:rsidRPr="00C77CB3">
        <w:t>Obtain the radius of gyration of a given bar using the Bifilar Suspension</w:t>
      </w:r>
    </w:p>
    <w:p w:rsidR="00180ADD" w:rsidRPr="00C77CB3" w:rsidRDefault="00180ADD" w:rsidP="00180ADD">
      <w:pPr>
        <w:pStyle w:val="ListParagraph"/>
        <w:widowControl/>
        <w:numPr>
          <w:ilvl w:val="0"/>
          <w:numId w:val="124"/>
        </w:numPr>
        <w:autoSpaceDE/>
        <w:autoSpaceDN/>
        <w:contextualSpacing/>
      </w:pPr>
      <w:r w:rsidRPr="00C77CB3">
        <w:t xml:space="preserve">Create the characteristic curves for the Hartnell Governor </w:t>
      </w:r>
    </w:p>
    <w:p w:rsidR="00180ADD" w:rsidRPr="00C77CB3" w:rsidRDefault="00180ADD" w:rsidP="00180ADD">
      <w:pPr>
        <w:pStyle w:val="ListParagraph"/>
        <w:widowControl/>
        <w:numPr>
          <w:ilvl w:val="0"/>
          <w:numId w:val="124"/>
        </w:numPr>
        <w:autoSpaceDE/>
        <w:autoSpaceDN/>
        <w:contextualSpacing/>
      </w:pPr>
      <w:r w:rsidRPr="00C77CB3">
        <w:t xml:space="preserve">Measure the modulus of rigidity of the given shaft </w:t>
      </w:r>
    </w:p>
    <w:p w:rsidR="00180ADD" w:rsidRPr="00C77CB3" w:rsidRDefault="00180ADD" w:rsidP="00180ADD">
      <w:pPr>
        <w:pStyle w:val="ListParagraph"/>
        <w:widowControl/>
        <w:numPr>
          <w:ilvl w:val="0"/>
          <w:numId w:val="124"/>
        </w:numPr>
        <w:autoSpaceDE/>
        <w:autoSpaceDN/>
        <w:contextualSpacing/>
      </w:pPr>
      <w:r w:rsidRPr="00C77CB3">
        <w:t>Examine the different fundamental frequencies of the given shaft</w:t>
      </w:r>
    </w:p>
    <w:p w:rsidR="00180ADD" w:rsidRPr="00C77CB3" w:rsidRDefault="00180ADD" w:rsidP="00180ADD">
      <w:pPr>
        <w:pStyle w:val="ListParagraph"/>
        <w:widowControl/>
        <w:numPr>
          <w:ilvl w:val="0"/>
          <w:numId w:val="124"/>
        </w:numPr>
        <w:autoSpaceDE/>
        <w:autoSpaceDN/>
        <w:contextualSpacing/>
      </w:pPr>
      <w:r w:rsidRPr="00C77CB3">
        <w:t>Estimate the required balancing mass using a rotating balancing</w:t>
      </w:r>
    </w:p>
    <w:p w:rsidR="00180ADD" w:rsidRPr="00C77CB3" w:rsidRDefault="00180ADD">
      <w:pPr>
        <w:rPr>
          <w:rFonts w:ascii="Times New Roman" w:hAnsi="Times New Roman" w:cs="Times New Roman"/>
          <w:b/>
        </w:rPr>
      </w:pPr>
    </w:p>
    <w:p w:rsidR="008A4124" w:rsidRPr="00C77CB3" w:rsidRDefault="008A4124">
      <w:pPr>
        <w:rPr>
          <w:rFonts w:ascii="Times New Roman" w:hAnsi="Times New Roman" w:cs="Times New Roman"/>
          <w:b/>
        </w:rPr>
      </w:pPr>
      <w:r w:rsidRPr="00C77CB3">
        <w:rPr>
          <w:rFonts w:ascii="Times New Roman" w:hAnsi="Times New Roman" w:cs="Times New Roman"/>
          <w:b/>
        </w:rPr>
        <w:lastRenderedPageBreak/>
        <w:br w:type="page"/>
      </w:r>
    </w:p>
    <w:p w:rsidR="00984112" w:rsidRPr="00C77CB3" w:rsidRDefault="00984112" w:rsidP="00984112">
      <w:pPr>
        <w:spacing w:after="0" w:line="240" w:lineRule="auto"/>
        <w:jc w:val="center"/>
        <w:rPr>
          <w:rFonts w:ascii="Times New Roman" w:hAnsi="Times New Roman" w:cs="Times New Roman"/>
          <w:b/>
        </w:rPr>
      </w:pPr>
      <w:r w:rsidRPr="00C77CB3">
        <w:rPr>
          <w:rFonts w:ascii="Times New Roman" w:hAnsi="Times New Roman" w:cs="Times New Roman"/>
          <w:b/>
        </w:rPr>
        <w:lastRenderedPageBreak/>
        <w:t>Syllabus for B. Tech. III Year I semester</w:t>
      </w:r>
    </w:p>
    <w:p w:rsidR="00984112" w:rsidRPr="00C77CB3" w:rsidRDefault="00984112" w:rsidP="00984112">
      <w:pPr>
        <w:tabs>
          <w:tab w:val="left" w:pos="180"/>
        </w:tabs>
        <w:spacing w:after="0" w:line="240" w:lineRule="auto"/>
        <w:jc w:val="center"/>
        <w:rPr>
          <w:rFonts w:ascii="Times New Roman" w:hAnsi="Times New Roman" w:cs="Times New Roman"/>
          <w:b/>
        </w:rPr>
      </w:pPr>
      <w:r w:rsidRPr="00C77CB3">
        <w:rPr>
          <w:rFonts w:ascii="Times New Roman" w:hAnsi="Times New Roman" w:cs="Times New Roman"/>
          <w:b/>
        </w:rPr>
        <w:t>Mechanical Engineering</w:t>
      </w:r>
    </w:p>
    <w:p w:rsidR="00984112" w:rsidRPr="00C77CB3" w:rsidRDefault="00984112" w:rsidP="00984112">
      <w:pPr>
        <w:pStyle w:val="Default"/>
        <w:jc w:val="center"/>
        <w:rPr>
          <w:rFonts w:ascii="Times New Roman" w:hAnsi="Times New Roman" w:cs="Times New Roman"/>
          <w:b/>
          <w:color w:val="auto"/>
          <w:sz w:val="22"/>
          <w:szCs w:val="22"/>
        </w:rPr>
      </w:pPr>
      <w:r w:rsidRPr="00C77CB3">
        <w:rPr>
          <w:rFonts w:ascii="Times New Roman" w:hAnsi="Times New Roman" w:cs="Times New Roman"/>
          <w:b/>
          <w:color w:val="auto"/>
          <w:sz w:val="22"/>
          <w:szCs w:val="22"/>
        </w:rPr>
        <w:t>TECHNICAL SEMINAR-V</w:t>
      </w:r>
    </w:p>
    <w:p w:rsidR="00984112" w:rsidRPr="00C77CB3" w:rsidRDefault="00984112" w:rsidP="00984112">
      <w:pPr>
        <w:pStyle w:val="Default"/>
        <w:rPr>
          <w:rFonts w:ascii="Times New Roman" w:hAnsi="Times New Roman" w:cs="Times New Roman"/>
          <w:color w:val="auto"/>
          <w:sz w:val="22"/>
          <w:szCs w:val="22"/>
        </w:rPr>
      </w:pPr>
      <w:r w:rsidRPr="00C77CB3">
        <w:rPr>
          <w:rFonts w:ascii="Times New Roman" w:hAnsi="Times New Roman" w:cs="Times New Roman"/>
          <w:b/>
          <w:color w:val="auto"/>
          <w:sz w:val="22"/>
          <w:szCs w:val="22"/>
        </w:rPr>
        <w:t xml:space="preserve">Code:    7B595         </w:t>
      </w:r>
    </w:p>
    <w:p w:rsidR="00984112" w:rsidRPr="00C77CB3" w:rsidRDefault="00984112" w:rsidP="00984112">
      <w:pPr>
        <w:pStyle w:val="Default"/>
        <w:ind w:left="7005"/>
        <w:rPr>
          <w:rFonts w:ascii="Times New Roman" w:hAnsi="Times New Roman" w:cs="Times New Roman"/>
          <w:color w:val="auto"/>
          <w:sz w:val="22"/>
          <w:szCs w:val="22"/>
        </w:rPr>
      </w:pPr>
      <w:r w:rsidRPr="00C77CB3">
        <w:rPr>
          <w:rFonts w:ascii="Times New Roman" w:hAnsi="Times New Roman" w:cs="Times New Roman"/>
          <w:b/>
          <w:color w:val="auto"/>
          <w:sz w:val="22"/>
          <w:szCs w:val="22"/>
          <w:lang w:val="en-US"/>
        </w:rPr>
        <w:t>L   T   P/D   C</w:t>
      </w:r>
      <w:r w:rsidRPr="00C77CB3">
        <w:rPr>
          <w:rFonts w:ascii="Times New Roman" w:hAnsi="Times New Roman" w:cs="Times New Roman"/>
          <w:color w:val="auto"/>
          <w:sz w:val="22"/>
          <w:szCs w:val="22"/>
        </w:rPr>
        <w:t xml:space="preserve">       </w:t>
      </w:r>
    </w:p>
    <w:p w:rsidR="00984112" w:rsidRPr="00C77CB3" w:rsidRDefault="00984112" w:rsidP="00984112">
      <w:pPr>
        <w:tabs>
          <w:tab w:val="left" w:pos="7125"/>
        </w:tabs>
        <w:autoSpaceDE w:val="0"/>
        <w:autoSpaceDN w:val="0"/>
        <w:adjustRightInd w:val="0"/>
        <w:ind w:left="720"/>
        <w:jc w:val="both"/>
        <w:rPr>
          <w:rFonts w:ascii="Times New Roman" w:hAnsi="Times New Roman" w:cs="Times New Roman"/>
        </w:rPr>
      </w:pPr>
      <w:r w:rsidRPr="00C77CB3">
        <w:rPr>
          <w:rFonts w:ascii="Times New Roman" w:hAnsi="Times New Roman" w:cs="Times New Roman"/>
        </w:rPr>
        <w:t xml:space="preserve">                                                                                                                 ---  ---    </w:t>
      </w:r>
      <w:r w:rsidRPr="00C77CB3">
        <w:rPr>
          <w:rFonts w:ascii="Times New Roman" w:hAnsi="Times New Roman" w:cs="Times New Roman"/>
          <w:b/>
        </w:rPr>
        <w:t>2         1</w:t>
      </w:r>
      <w:r w:rsidRPr="00C77CB3">
        <w:rPr>
          <w:rFonts w:ascii="Times New Roman" w:hAnsi="Times New Roman" w:cs="Times New Roman"/>
        </w:rPr>
        <w:t xml:space="preserve"> </w:t>
      </w:r>
      <w:r w:rsidRPr="00C77CB3">
        <w:rPr>
          <w:rFonts w:ascii="Times New Roman" w:hAnsi="Times New Roman" w:cs="Times New Roman"/>
        </w:rPr>
        <w:tab/>
      </w:r>
    </w:p>
    <w:p w:rsidR="00984112" w:rsidRPr="00C77CB3" w:rsidRDefault="00984112" w:rsidP="00984112">
      <w:pPr>
        <w:jc w:val="both"/>
        <w:rPr>
          <w:rFonts w:ascii="Times New Roman" w:hAnsi="Times New Roman" w:cs="Times New Roman"/>
          <w:b/>
        </w:rPr>
      </w:pPr>
      <w:r w:rsidRPr="00C77CB3">
        <w:rPr>
          <w:rFonts w:ascii="Times New Roman" w:hAnsi="Times New Roman" w:cs="Times New Roman"/>
          <w:b/>
        </w:rPr>
        <w:t>Course Objectives:</w:t>
      </w:r>
    </w:p>
    <w:p w:rsidR="00984112" w:rsidRPr="00C77CB3" w:rsidRDefault="00984112" w:rsidP="00472296">
      <w:pPr>
        <w:shd w:val="clear" w:color="auto" w:fill="FFFFFF"/>
        <w:spacing w:before="100" w:beforeAutospacing="1" w:after="100" w:afterAutospacing="1"/>
        <w:jc w:val="both"/>
        <w:rPr>
          <w:rFonts w:ascii="Times New Roman" w:hAnsi="Times New Roman" w:cs="Times New Roman"/>
        </w:rPr>
      </w:pPr>
      <w:r w:rsidRPr="00C77CB3">
        <w:rPr>
          <w:rFonts w:ascii="Times New Roman" w:hAnsi="Times New Roman" w:cs="Times New Roman"/>
        </w:rPr>
        <w:t>To promote and develop presentation skills in a variety of on-going technical advances in order to enrich their academic experience. And to  set the stage for future recruitment by potential employers</w:t>
      </w:r>
    </w:p>
    <w:p w:rsidR="00984112" w:rsidRPr="00C77CB3" w:rsidRDefault="00984112" w:rsidP="00984112">
      <w:pPr>
        <w:spacing w:line="252" w:lineRule="auto"/>
        <w:rPr>
          <w:rFonts w:ascii="Times New Roman" w:hAnsi="Times New Roman" w:cs="Times New Roman"/>
          <w:b/>
        </w:rPr>
      </w:pPr>
      <w:r w:rsidRPr="00C77CB3">
        <w:rPr>
          <w:rFonts w:ascii="Times New Roman" w:hAnsi="Times New Roman" w:cs="Times New Roman"/>
          <w:b/>
        </w:rPr>
        <w:t>Course Outcomes:</w:t>
      </w:r>
    </w:p>
    <w:p w:rsidR="00984112" w:rsidRPr="00C77CB3" w:rsidRDefault="00984112" w:rsidP="00984112">
      <w:pPr>
        <w:spacing w:line="252" w:lineRule="auto"/>
        <w:rPr>
          <w:rFonts w:ascii="Times New Roman" w:hAnsi="Times New Roman" w:cs="Times New Roman"/>
        </w:rPr>
      </w:pPr>
      <w:r w:rsidRPr="00C77CB3">
        <w:rPr>
          <w:rFonts w:ascii="Times New Roman" w:hAnsi="Times New Roman" w:cs="Times New Roman"/>
        </w:rPr>
        <w:t xml:space="preserve">1) An ability to utilize technical resources </w:t>
      </w:r>
    </w:p>
    <w:p w:rsidR="00984112" w:rsidRPr="00C77CB3" w:rsidRDefault="00984112" w:rsidP="00984112">
      <w:pPr>
        <w:spacing w:line="252" w:lineRule="auto"/>
        <w:rPr>
          <w:rFonts w:ascii="Times New Roman" w:hAnsi="Times New Roman" w:cs="Times New Roman"/>
          <w:b/>
        </w:rPr>
      </w:pPr>
      <w:r w:rsidRPr="00C77CB3">
        <w:rPr>
          <w:rFonts w:ascii="Times New Roman" w:hAnsi="Times New Roman" w:cs="Times New Roman"/>
        </w:rPr>
        <w:t>2) An ability to write technical documents and give oral presentations related to the work completed.</w:t>
      </w:r>
    </w:p>
    <w:p w:rsidR="00984112" w:rsidRPr="00C77CB3" w:rsidRDefault="00984112" w:rsidP="00984112">
      <w:pPr>
        <w:autoSpaceDE w:val="0"/>
        <w:autoSpaceDN w:val="0"/>
        <w:adjustRightInd w:val="0"/>
        <w:ind w:left="259"/>
        <w:jc w:val="both"/>
        <w:rPr>
          <w:rFonts w:ascii="Times New Roman" w:hAnsi="Times New Roman" w:cs="Times New Roman"/>
          <w:b/>
          <w:i/>
        </w:rPr>
      </w:pPr>
    </w:p>
    <w:p w:rsidR="00984112" w:rsidRPr="00C77CB3" w:rsidRDefault="00984112" w:rsidP="00984112">
      <w:pPr>
        <w:autoSpaceDE w:val="0"/>
        <w:autoSpaceDN w:val="0"/>
        <w:adjustRightInd w:val="0"/>
        <w:ind w:left="259"/>
        <w:jc w:val="both"/>
        <w:rPr>
          <w:rFonts w:ascii="Times New Roman" w:hAnsi="Times New Roman" w:cs="Times New Roman"/>
        </w:rPr>
      </w:pPr>
      <w:r w:rsidRPr="00C77CB3">
        <w:rPr>
          <w:rFonts w:ascii="Times New Roman" w:hAnsi="Times New Roman" w:cs="Times New Roman"/>
          <w:b/>
          <w:i/>
        </w:rPr>
        <w:t>Mapping of Course Outcomes with Program Outcomes:</w:t>
      </w:r>
    </w:p>
    <w:tbl>
      <w:tblPr>
        <w:tblW w:w="8060" w:type="dxa"/>
        <w:tblInd w:w="94" w:type="dxa"/>
        <w:tblLook w:val="04A0"/>
      </w:tblPr>
      <w:tblGrid>
        <w:gridCol w:w="632"/>
        <w:gridCol w:w="617"/>
        <w:gridCol w:w="620"/>
        <w:gridCol w:w="619"/>
        <w:gridCol w:w="620"/>
        <w:gridCol w:w="619"/>
        <w:gridCol w:w="619"/>
        <w:gridCol w:w="620"/>
        <w:gridCol w:w="620"/>
        <w:gridCol w:w="618"/>
        <w:gridCol w:w="618"/>
        <w:gridCol w:w="620"/>
        <w:gridCol w:w="618"/>
      </w:tblGrid>
      <w:tr w:rsidR="00984112" w:rsidRPr="00C77CB3" w:rsidTr="00E03D64">
        <w:trPr>
          <w:trHeight w:val="300"/>
        </w:trPr>
        <w:tc>
          <w:tcPr>
            <w:tcW w:w="62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COs</w:t>
            </w:r>
          </w:p>
        </w:tc>
        <w:tc>
          <w:tcPr>
            <w:tcW w:w="7440" w:type="dxa"/>
            <w:gridSpan w:val="12"/>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aps/>
                <w:color w:val="000000"/>
              </w:rPr>
              <w:t>Programme  Outcomes</w:t>
            </w:r>
          </w:p>
        </w:tc>
      </w:tr>
      <w:tr w:rsidR="00984112" w:rsidRPr="00C77CB3" w:rsidTr="00E03D64">
        <w:trPr>
          <w:trHeight w:val="332"/>
        </w:trPr>
        <w:tc>
          <w:tcPr>
            <w:tcW w:w="620" w:type="dxa"/>
            <w:vMerge/>
            <w:tcBorders>
              <w:top w:val="single" w:sz="4" w:space="0" w:color="auto"/>
              <w:left w:val="single" w:sz="4" w:space="0" w:color="auto"/>
              <w:bottom w:val="single" w:sz="4" w:space="0" w:color="auto"/>
              <w:right w:val="single" w:sz="4" w:space="0" w:color="auto"/>
            </w:tcBorders>
            <w:vAlign w:val="center"/>
            <w:hideMark/>
          </w:tcPr>
          <w:p w:rsidR="00984112" w:rsidRPr="00C77CB3" w:rsidRDefault="00984112" w:rsidP="00E03D64">
            <w:pPr>
              <w:spacing w:after="0" w:line="240" w:lineRule="auto"/>
              <w:rPr>
                <w:rFonts w:ascii="Times New Roman" w:eastAsia="Times New Roman" w:hAnsi="Times New Roman" w:cs="Times New Roman"/>
                <w:b/>
                <w:bCs/>
                <w:color w:val="000000"/>
              </w:rPr>
            </w:pP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P0a</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POb</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POc</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POd</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POe</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POf</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POg</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POh</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POi</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POj</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POk</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POl</w:t>
            </w:r>
          </w:p>
        </w:tc>
      </w:tr>
      <w:tr w:rsidR="00984112" w:rsidRPr="00C77CB3" w:rsidTr="00E03D64">
        <w:trPr>
          <w:trHeight w:val="300"/>
        </w:trPr>
        <w:tc>
          <w:tcPr>
            <w:tcW w:w="620" w:type="dxa"/>
            <w:tcBorders>
              <w:top w:val="nil"/>
              <w:left w:val="single" w:sz="4" w:space="0" w:color="auto"/>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1</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r>
      <w:tr w:rsidR="00984112" w:rsidRPr="00C77CB3" w:rsidTr="00E03D64">
        <w:trPr>
          <w:trHeight w:val="300"/>
        </w:trPr>
        <w:tc>
          <w:tcPr>
            <w:tcW w:w="620" w:type="dxa"/>
            <w:tcBorders>
              <w:top w:val="nil"/>
              <w:left w:val="single" w:sz="4" w:space="0" w:color="auto"/>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2</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r>
      <w:tr w:rsidR="00984112" w:rsidRPr="00C77CB3" w:rsidTr="00E03D64">
        <w:trPr>
          <w:trHeight w:val="300"/>
        </w:trPr>
        <w:tc>
          <w:tcPr>
            <w:tcW w:w="620" w:type="dxa"/>
            <w:tcBorders>
              <w:top w:val="nil"/>
              <w:left w:val="single" w:sz="4" w:space="0" w:color="auto"/>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3</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r>
      <w:tr w:rsidR="00984112" w:rsidRPr="00C77CB3" w:rsidTr="00E03D64">
        <w:trPr>
          <w:trHeight w:val="300"/>
        </w:trPr>
        <w:tc>
          <w:tcPr>
            <w:tcW w:w="620" w:type="dxa"/>
            <w:tcBorders>
              <w:top w:val="nil"/>
              <w:left w:val="single" w:sz="4" w:space="0" w:color="auto"/>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4</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r>
      <w:tr w:rsidR="00984112" w:rsidRPr="00C77CB3" w:rsidTr="00E03D64">
        <w:trPr>
          <w:trHeight w:val="300"/>
        </w:trPr>
        <w:tc>
          <w:tcPr>
            <w:tcW w:w="620" w:type="dxa"/>
            <w:tcBorders>
              <w:top w:val="nil"/>
              <w:left w:val="single" w:sz="4" w:space="0" w:color="auto"/>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5</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r>
      <w:tr w:rsidR="00984112" w:rsidRPr="00C77CB3" w:rsidTr="00E03D64">
        <w:trPr>
          <w:trHeight w:val="300"/>
        </w:trPr>
        <w:tc>
          <w:tcPr>
            <w:tcW w:w="620" w:type="dxa"/>
            <w:tcBorders>
              <w:top w:val="nil"/>
              <w:left w:val="single" w:sz="4" w:space="0" w:color="auto"/>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6</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r>
    </w:tbl>
    <w:p w:rsidR="00984112" w:rsidRPr="00C77CB3" w:rsidRDefault="00984112" w:rsidP="00984112">
      <w:pPr>
        <w:tabs>
          <w:tab w:val="left" w:pos="7125"/>
        </w:tabs>
        <w:autoSpaceDE w:val="0"/>
        <w:autoSpaceDN w:val="0"/>
        <w:adjustRightInd w:val="0"/>
        <w:jc w:val="both"/>
        <w:rPr>
          <w:rFonts w:ascii="Times New Roman" w:hAnsi="Times New Roman" w:cs="Times New Roman"/>
        </w:rPr>
      </w:pPr>
    </w:p>
    <w:p w:rsidR="00984112" w:rsidRPr="00C77CB3" w:rsidRDefault="00984112" w:rsidP="008A4124">
      <w:pPr>
        <w:autoSpaceDE w:val="0"/>
        <w:autoSpaceDN w:val="0"/>
        <w:adjustRightInd w:val="0"/>
        <w:jc w:val="both"/>
        <w:rPr>
          <w:rFonts w:ascii="Times New Roman" w:hAnsi="Times New Roman" w:cs="Times New Roman"/>
          <w:color w:val="000000"/>
        </w:rPr>
      </w:pPr>
      <w:r w:rsidRPr="00C77CB3">
        <w:rPr>
          <w:rFonts w:ascii="Times New Roman" w:hAnsi="Times New Roman" w:cs="Times New Roman"/>
          <w:b/>
          <w:bCs/>
          <w:color w:val="000000"/>
        </w:rPr>
        <w:t>Procedure</w:t>
      </w:r>
      <w:r w:rsidRPr="00C77CB3">
        <w:rPr>
          <w:rFonts w:ascii="Times New Roman" w:hAnsi="Times New Roman" w:cs="Times New Roman"/>
          <w:color w:val="000000"/>
        </w:rPr>
        <w:t>:</w:t>
      </w:r>
      <w:r w:rsidRPr="00C77CB3">
        <w:rPr>
          <w:rFonts w:ascii="Times New Roman" w:hAnsi="Times New Roman" w:cs="Times New Roman"/>
          <w:b/>
          <w:color w:val="000000"/>
        </w:rPr>
        <w:tab/>
      </w:r>
    </w:p>
    <w:p w:rsidR="00984112" w:rsidRPr="00C77CB3" w:rsidRDefault="00984112" w:rsidP="00472296">
      <w:pPr>
        <w:autoSpaceDE w:val="0"/>
        <w:autoSpaceDN w:val="0"/>
        <w:adjustRightInd w:val="0"/>
        <w:ind w:left="720" w:hanging="360"/>
        <w:jc w:val="both"/>
        <w:rPr>
          <w:rFonts w:ascii="Times New Roman" w:hAnsi="Times New Roman" w:cs="Times New Roman"/>
          <w:bCs/>
          <w:color w:val="000000"/>
        </w:rPr>
      </w:pPr>
      <w:r w:rsidRPr="00C77CB3">
        <w:rPr>
          <w:rFonts w:ascii="Times New Roman" w:hAnsi="Times New Roman" w:cs="Times New Roman"/>
          <w:bCs/>
          <w:color w:val="000000"/>
        </w:rPr>
        <w:t>1.  Seminar in-charges shall highlight the significance of Technical Seminar in the first two sessions and enlighten the students on the utility of these seminars.</w:t>
      </w:r>
    </w:p>
    <w:p w:rsidR="00984112" w:rsidRPr="00C77CB3" w:rsidRDefault="00984112" w:rsidP="00472296">
      <w:pPr>
        <w:autoSpaceDE w:val="0"/>
        <w:autoSpaceDN w:val="0"/>
        <w:adjustRightInd w:val="0"/>
        <w:ind w:left="720" w:hanging="360"/>
        <w:jc w:val="both"/>
        <w:rPr>
          <w:rFonts w:ascii="Times New Roman" w:hAnsi="Times New Roman" w:cs="Times New Roman"/>
          <w:bCs/>
          <w:color w:val="000000"/>
        </w:rPr>
      </w:pPr>
      <w:r w:rsidRPr="00C77CB3">
        <w:rPr>
          <w:rFonts w:ascii="Times New Roman" w:hAnsi="Times New Roman" w:cs="Times New Roman"/>
          <w:bCs/>
          <w:color w:val="000000"/>
        </w:rPr>
        <w:t xml:space="preserve">2. </w:t>
      </w:r>
      <w:r w:rsidR="00472296">
        <w:rPr>
          <w:rFonts w:ascii="Times New Roman" w:hAnsi="Times New Roman" w:cs="Times New Roman"/>
          <w:bCs/>
          <w:color w:val="000000"/>
        </w:rPr>
        <w:tab/>
      </w:r>
      <w:r w:rsidRPr="00C77CB3">
        <w:rPr>
          <w:rFonts w:ascii="Times New Roman" w:hAnsi="Times New Roman" w:cs="Times New Roman"/>
          <w:bCs/>
          <w:color w:val="000000"/>
        </w:rPr>
        <w:t>The slots, titles shall be decided upfront and seminar In-charge shall take signatures from students.</w:t>
      </w:r>
    </w:p>
    <w:p w:rsidR="00984112" w:rsidRPr="00C77CB3" w:rsidRDefault="00984112" w:rsidP="00180ADD">
      <w:pPr>
        <w:numPr>
          <w:ilvl w:val="0"/>
          <w:numId w:val="41"/>
        </w:numPr>
        <w:autoSpaceDE w:val="0"/>
        <w:autoSpaceDN w:val="0"/>
        <w:adjustRightInd w:val="0"/>
        <w:spacing w:after="0" w:line="240" w:lineRule="auto"/>
        <w:jc w:val="both"/>
        <w:rPr>
          <w:rFonts w:ascii="Times New Roman" w:hAnsi="Times New Roman" w:cs="Times New Roman"/>
          <w:bCs/>
          <w:color w:val="000000"/>
        </w:rPr>
      </w:pPr>
      <w:r w:rsidRPr="00C77CB3">
        <w:rPr>
          <w:rFonts w:ascii="Times New Roman" w:hAnsi="Times New Roman" w:cs="Times New Roman"/>
          <w:bCs/>
          <w:color w:val="000000"/>
        </w:rPr>
        <w:t>The same sheet shall be affixed in the respective classrooms and seminar register.</w:t>
      </w:r>
    </w:p>
    <w:p w:rsidR="00984112" w:rsidRPr="00C77CB3" w:rsidRDefault="00984112" w:rsidP="00180ADD">
      <w:pPr>
        <w:numPr>
          <w:ilvl w:val="0"/>
          <w:numId w:val="41"/>
        </w:numPr>
        <w:autoSpaceDE w:val="0"/>
        <w:autoSpaceDN w:val="0"/>
        <w:adjustRightInd w:val="0"/>
        <w:spacing w:after="0" w:line="240" w:lineRule="auto"/>
        <w:jc w:val="both"/>
        <w:rPr>
          <w:rFonts w:ascii="Times New Roman" w:hAnsi="Times New Roman" w:cs="Times New Roman"/>
          <w:bCs/>
          <w:color w:val="000000"/>
        </w:rPr>
      </w:pPr>
      <w:r w:rsidRPr="00C77CB3">
        <w:rPr>
          <w:rFonts w:ascii="Times New Roman" w:hAnsi="Times New Roman" w:cs="Times New Roman"/>
          <w:bCs/>
          <w:color w:val="000000"/>
        </w:rPr>
        <w:t>If any student fails to present his/her seminar on the given slot, to genuine reasons, they may be asked to present in the subsequent slot / week.</w:t>
      </w:r>
    </w:p>
    <w:p w:rsidR="00984112" w:rsidRPr="00C77CB3" w:rsidRDefault="00984112" w:rsidP="00180ADD">
      <w:pPr>
        <w:numPr>
          <w:ilvl w:val="0"/>
          <w:numId w:val="41"/>
        </w:numPr>
        <w:autoSpaceDE w:val="0"/>
        <w:autoSpaceDN w:val="0"/>
        <w:adjustRightInd w:val="0"/>
        <w:spacing w:after="0" w:line="240" w:lineRule="auto"/>
        <w:jc w:val="both"/>
        <w:rPr>
          <w:rFonts w:ascii="Times New Roman" w:hAnsi="Times New Roman" w:cs="Times New Roman"/>
          <w:bCs/>
          <w:color w:val="000000"/>
        </w:rPr>
      </w:pPr>
      <w:r w:rsidRPr="00C77CB3">
        <w:rPr>
          <w:rFonts w:ascii="Times New Roman" w:hAnsi="Times New Roman" w:cs="Times New Roman"/>
          <w:bCs/>
          <w:color w:val="000000"/>
        </w:rPr>
        <w:t>Progress of the seminars needs to be reviewed by the concerned HOD once in 15 days.</w:t>
      </w:r>
    </w:p>
    <w:p w:rsidR="00984112" w:rsidRPr="00C77CB3" w:rsidRDefault="00984112" w:rsidP="00180ADD">
      <w:pPr>
        <w:numPr>
          <w:ilvl w:val="0"/>
          <w:numId w:val="41"/>
        </w:numPr>
        <w:autoSpaceDE w:val="0"/>
        <w:autoSpaceDN w:val="0"/>
        <w:adjustRightInd w:val="0"/>
        <w:spacing w:after="0" w:line="240" w:lineRule="auto"/>
        <w:jc w:val="both"/>
        <w:rPr>
          <w:rFonts w:ascii="Times New Roman" w:hAnsi="Times New Roman" w:cs="Times New Roman"/>
          <w:bCs/>
          <w:color w:val="000000"/>
        </w:rPr>
      </w:pPr>
      <w:r w:rsidRPr="00C77CB3">
        <w:rPr>
          <w:rFonts w:ascii="Times New Roman" w:hAnsi="Times New Roman" w:cs="Times New Roman"/>
          <w:bCs/>
          <w:color w:val="000000"/>
        </w:rPr>
        <w:t>The evaluation for Technical Seminars has to be informed to students and displayed in the classrooms.</w:t>
      </w:r>
    </w:p>
    <w:p w:rsidR="00984112" w:rsidRPr="00C77CB3" w:rsidRDefault="00984112" w:rsidP="00180ADD">
      <w:pPr>
        <w:numPr>
          <w:ilvl w:val="0"/>
          <w:numId w:val="41"/>
        </w:numPr>
        <w:autoSpaceDE w:val="0"/>
        <w:autoSpaceDN w:val="0"/>
        <w:adjustRightInd w:val="0"/>
        <w:spacing w:after="0" w:line="240" w:lineRule="auto"/>
        <w:jc w:val="both"/>
        <w:rPr>
          <w:rFonts w:ascii="Times New Roman" w:hAnsi="Times New Roman" w:cs="Times New Roman"/>
          <w:bCs/>
          <w:color w:val="000000"/>
        </w:rPr>
      </w:pPr>
      <w:r w:rsidRPr="00C77CB3">
        <w:rPr>
          <w:rFonts w:ascii="Times New Roman" w:hAnsi="Times New Roman" w:cs="Times New Roman"/>
          <w:bCs/>
          <w:color w:val="000000"/>
        </w:rPr>
        <w:t>Report and presentation must contain topic, introduction, explanation, diagrams, tables, applications and conclusions.</w:t>
      </w:r>
    </w:p>
    <w:p w:rsidR="00472296" w:rsidRDefault="00472296" w:rsidP="00984112">
      <w:pPr>
        <w:autoSpaceDE w:val="0"/>
        <w:autoSpaceDN w:val="0"/>
        <w:adjustRightInd w:val="0"/>
        <w:ind w:left="360" w:hanging="360"/>
        <w:rPr>
          <w:rFonts w:ascii="Times New Roman" w:hAnsi="Times New Roman" w:cs="Times New Roman"/>
          <w:b/>
          <w:color w:val="000000"/>
        </w:rPr>
      </w:pPr>
    </w:p>
    <w:p w:rsidR="00472296" w:rsidRDefault="00472296">
      <w:pPr>
        <w:rPr>
          <w:rFonts w:ascii="Times New Roman" w:hAnsi="Times New Roman" w:cs="Times New Roman"/>
          <w:b/>
          <w:color w:val="000000"/>
        </w:rPr>
      </w:pPr>
      <w:r>
        <w:rPr>
          <w:rFonts w:ascii="Times New Roman" w:hAnsi="Times New Roman" w:cs="Times New Roman"/>
          <w:b/>
          <w:color w:val="000000"/>
        </w:rPr>
        <w:br w:type="page"/>
      </w:r>
    </w:p>
    <w:p w:rsidR="00984112" w:rsidRPr="00C77CB3" w:rsidRDefault="00984112" w:rsidP="00472296">
      <w:pPr>
        <w:autoSpaceDE w:val="0"/>
        <w:autoSpaceDN w:val="0"/>
        <w:adjustRightInd w:val="0"/>
        <w:ind w:left="360" w:hanging="360"/>
        <w:jc w:val="center"/>
        <w:rPr>
          <w:rFonts w:ascii="Times New Roman" w:hAnsi="Times New Roman" w:cs="Times New Roman"/>
          <w:b/>
          <w:color w:val="000000"/>
        </w:rPr>
      </w:pPr>
      <w:r w:rsidRPr="00C77CB3">
        <w:rPr>
          <w:rFonts w:ascii="Times New Roman" w:hAnsi="Times New Roman" w:cs="Times New Roman"/>
          <w:b/>
          <w:color w:val="000000"/>
        </w:rPr>
        <w:lastRenderedPageBreak/>
        <w:t>Distribution of Marks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51"/>
        <w:gridCol w:w="1164"/>
      </w:tblGrid>
      <w:tr w:rsidR="00984112" w:rsidRPr="00C77CB3" w:rsidTr="00E03D64">
        <w:trPr>
          <w:jc w:val="center"/>
        </w:trPr>
        <w:tc>
          <w:tcPr>
            <w:tcW w:w="0" w:type="auto"/>
            <w:tcBorders>
              <w:top w:val="single" w:sz="4" w:space="0" w:color="auto"/>
              <w:left w:val="single" w:sz="4" w:space="0" w:color="auto"/>
              <w:bottom w:val="single" w:sz="4" w:space="0" w:color="auto"/>
              <w:right w:val="single" w:sz="4" w:space="0" w:color="auto"/>
            </w:tcBorders>
          </w:tcPr>
          <w:p w:rsidR="00984112" w:rsidRPr="00C77CB3" w:rsidRDefault="00984112" w:rsidP="00472296">
            <w:pPr>
              <w:autoSpaceDE w:val="0"/>
              <w:autoSpaceDN w:val="0"/>
              <w:adjustRightInd w:val="0"/>
              <w:spacing w:after="0" w:line="240" w:lineRule="auto"/>
              <w:jc w:val="both"/>
              <w:rPr>
                <w:rFonts w:ascii="Times New Roman" w:hAnsi="Times New Roman" w:cs="Times New Roman"/>
                <w:b/>
                <w:bCs/>
              </w:rPr>
            </w:pPr>
            <w:r w:rsidRPr="00C77CB3">
              <w:rPr>
                <w:rFonts w:ascii="Times New Roman" w:hAnsi="Times New Roman" w:cs="Times New Roman"/>
              </w:rPr>
              <w:t>Day to day progress of the work</w:t>
            </w:r>
          </w:p>
        </w:tc>
        <w:tc>
          <w:tcPr>
            <w:tcW w:w="0" w:type="auto"/>
            <w:tcBorders>
              <w:top w:val="single" w:sz="4" w:space="0" w:color="auto"/>
              <w:left w:val="single" w:sz="4" w:space="0" w:color="auto"/>
              <w:bottom w:val="single" w:sz="4" w:space="0" w:color="auto"/>
              <w:right w:val="single" w:sz="4" w:space="0" w:color="auto"/>
            </w:tcBorders>
          </w:tcPr>
          <w:p w:rsidR="00984112" w:rsidRPr="00C77CB3" w:rsidRDefault="00984112" w:rsidP="00472296">
            <w:pPr>
              <w:autoSpaceDE w:val="0"/>
              <w:autoSpaceDN w:val="0"/>
              <w:adjustRightInd w:val="0"/>
              <w:spacing w:after="0" w:line="240" w:lineRule="auto"/>
              <w:jc w:val="center"/>
              <w:rPr>
                <w:rFonts w:ascii="Times New Roman" w:hAnsi="Times New Roman" w:cs="Times New Roman"/>
                <w:b/>
                <w:bCs/>
              </w:rPr>
            </w:pPr>
            <w:r w:rsidRPr="00C77CB3">
              <w:rPr>
                <w:rFonts w:ascii="Times New Roman" w:hAnsi="Times New Roman" w:cs="Times New Roman"/>
              </w:rPr>
              <w:t>15 marks</w:t>
            </w:r>
          </w:p>
        </w:tc>
      </w:tr>
      <w:tr w:rsidR="00984112" w:rsidRPr="00C77CB3" w:rsidTr="00E03D64">
        <w:trPr>
          <w:jc w:val="center"/>
        </w:trPr>
        <w:tc>
          <w:tcPr>
            <w:tcW w:w="0" w:type="auto"/>
            <w:tcBorders>
              <w:top w:val="single" w:sz="4" w:space="0" w:color="auto"/>
              <w:left w:val="single" w:sz="4" w:space="0" w:color="auto"/>
              <w:bottom w:val="single" w:sz="4" w:space="0" w:color="auto"/>
              <w:right w:val="single" w:sz="4" w:space="0" w:color="auto"/>
            </w:tcBorders>
          </w:tcPr>
          <w:p w:rsidR="00984112" w:rsidRPr="00C77CB3" w:rsidRDefault="00984112" w:rsidP="00472296">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rPr>
              <w:t>Final report and viva</w:t>
            </w:r>
          </w:p>
        </w:tc>
        <w:tc>
          <w:tcPr>
            <w:tcW w:w="0" w:type="auto"/>
            <w:tcBorders>
              <w:top w:val="single" w:sz="4" w:space="0" w:color="auto"/>
              <w:left w:val="single" w:sz="4" w:space="0" w:color="auto"/>
              <w:bottom w:val="single" w:sz="4" w:space="0" w:color="auto"/>
              <w:right w:val="single" w:sz="4" w:space="0" w:color="auto"/>
            </w:tcBorders>
          </w:tcPr>
          <w:p w:rsidR="00984112" w:rsidRPr="00C77CB3" w:rsidRDefault="00984112" w:rsidP="00472296">
            <w:pPr>
              <w:autoSpaceDE w:val="0"/>
              <w:autoSpaceDN w:val="0"/>
              <w:adjustRightInd w:val="0"/>
              <w:spacing w:after="0" w:line="240" w:lineRule="auto"/>
              <w:jc w:val="center"/>
              <w:rPr>
                <w:rFonts w:ascii="Times New Roman" w:hAnsi="Times New Roman" w:cs="Times New Roman"/>
                <w:b/>
                <w:bCs/>
              </w:rPr>
            </w:pPr>
            <w:r w:rsidRPr="00C77CB3">
              <w:rPr>
                <w:rFonts w:ascii="Times New Roman" w:hAnsi="Times New Roman" w:cs="Times New Roman"/>
              </w:rPr>
              <w:t>15 marks</w:t>
            </w:r>
          </w:p>
        </w:tc>
      </w:tr>
      <w:tr w:rsidR="00984112" w:rsidRPr="00C77CB3" w:rsidTr="00E03D64">
        <w:trPr>
          <w:jc w:val="center"/>
        </w:trPr>
        <w:tc>
          <w:tcPr>
            <w:tcW w:w="0" w:type="auto"/>
            <w:tcBorders>
              <w:top w:val="single" w:sz="4" w:space="0" w:color="auto"/>
              <w:left w:val="single" w:sz="4" w:space="0" w:color="auto"/>
              <w:bottom w:val="single" w:sz="4" w:space="0" w:color="auto"/>
              <w:right w:val="single" w:sz="4" w:space="0" w:color="auto"/>
            </w:tcBorders>
          </w:tcPr>
          <w:p w:rsidR="00984112" w:rsidRPr="00C77CB3" w:rsidRDefault="00984112" w:rsidP="00472296">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rPr>
              <w:t>Level of content</w:t>
            </w:r>
          </w:p>
        </w:tc>
        <w:tc>
          <w:tcPr>
            <w:tcW w:w="0" w:type="auto"/>
            <w:tcBorders>
              <w:top w:val="single" w:sz="4" w:space="0" w:color="auto"/>
              <w:left w:val="single" w:sz="4" w:space="0" w:color="auto"/>
              <w:bottom w:val="single" w:sz="4" w:space="0" w:color="auto"/>
              <w:right w:val="single" w:sz="4" w:space="0" w:color="auto"/>
            </w:tcBorders>
          </w:tcPr>
          <w:p w:rsidR="00984112" w:rsidRPr="00C77CB3" w:rsidRDefault="00984112" w:rsidP="00472296">
            <w:pPr>
              <w:autoSpaceDE w:val="0"/>
              <w:autoSpaceDN w:val="0"/>
              <w:adjustRightInd w:val="0"/>
              <w:spacing w:after="0" w:line="240" w:lineRule="auto"/>
              <w:jc w:val="center"/>
              <w:rPr>
                <w:rFonts w:ascii="Times New Roman" w:hAnsi="Times New Roman" w:cs="Times New Roman"/>
              </w:rPr>
            </w:pPr>
            <w:r w:rsidRPr="00C77CB3">
              <w:rPr>
                <w:rFonts w:ascii="Times New Roman" w:hAnsi="Times New Roman" w:cs="Times New Roman"/>
              </w:rPr>
              <w:t>20 marks</w:t>
            </w:r>
          </w:p>
        </w:tc>
      </w:tr>
      <w:tr w:rsidR="00984112" w:rsidRPr="00C77CB3" w:rsidTr="00E03D64">
        <w:trPr>
          <w:jc w:val="center"/>
        </w:trPr>
        <w:tc>
          <w:tcPr>
            <w:tcW w:w="0" w:type="auto"/>
            <w:tcBorders>
              <w:top w:val="single" w:sz="4" w:space="0" w:color="auto"/>
              <w:left w:val="single" w:sz="4" w:space="0" w:color="auto"/>
              <w:bottom w:val="single" w:sz="4" w:space="0" w:color="auto"/>
              <w:right w:val="single" w:sz="4" w:space="0" w:color="auto"/>
            </w:tcBorders>
          </w:tcPr>
          <w:p w:rsidR="00984112" w:rsidRPr="00C77CB3" w:rsidRDefault="00984112" w:rsidP="00472296">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rPr>
              <w:t xml:space="preserve">Presentation </w:t>
            </w:r>
          </w:p>
        </w:tc>
        <w:tc>
          <w:tcPr>
            <w:tcW w:w="0" w:type="auto"/>
            <w:tcBorders>
              <w:top w:val="single" w:sz="4" w:space="0" w:color="auto"/>
              <w:left w:val="single" w:sz="4" w:space="0" w:color="auto"/>
              <w:bottom w:val="single" w:sz="4" w:space="0" w:color="auto"/>
              <w:right w:val="single" w:sz="4" w:space="0" w:color="auto"/>
            </w:tcBorders>
          </w:tcPr>
          <w:p w:rsidR="00984112" w:rsidRPr="00C77CB3" w:rsidRDefault="00984112" w:rsidP="00472296">
            <w:pPr>
              <w:autoSpaceDE w:val="0"/>
              <w:autoSpaceDN w:val="0"/>
              <w:adjustRightInd w:val="0"/>
              <w:spacing w:after="0" w:line="240" w:lineRule="auto"/>
              <w:jc w:val="center"/>
              <w:rPr>
                <w:rFonts w:ascii="Times New Roman" w:hAnsi="Times New Roman" w:cs="Times New Roman"/>
              </w:rPr>
            </w:pPr>
            <w:r w:rsidRPr="00C77CB3">
              <w:rPr>
                <w:rFonts w:ascii="Times New Roman" w:hAnsi="Times New Roman" w:cs="Times New Roman"/>
              </w:rPr>
              <w:t>20 marks</w:t>
            </w:r>
          </w:p>
        </w:tc>
      </w:tr>
      <w:tr w:rsidR="00984112" w:rsidRPr="00C77CB3" w:rsidTr="00E03D64">
        <w:trPr>
          <w:jc w:val="center"/>
        </w:trPr>
        <w:tc>
          <w:tcPr>
            <w:tcW w:w="0" w:type="auto"/>
            <w:tcBorders>
              <w:top w:val="single" w:sz="4" w:space="0" w:color="auto"/>
              <w:left w:val="single" w:sz="4" w:space="0" w:color="auto"/>
              <w:bottom w:val="single" w:sz="4" w:space="0" w:color="auto"/>
              <w:right w:val="single" w:sz="4" w:space="0" w:color="auto"/>
            </w:tcBorders>
          </w:tcPr>
          <w:p w:rsidR="00984112" w:rsidRPr="00C77CB3" w:rsidRDefault="00984112" w:rsidP="00472296">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rPr>
              <w:t>Discussion &amp; Involvement</w:t>
            </w:r>
          </w:p>
        </w:tc>
        <w:tc>
          <w:tcPr>
            <w:tcW w:w="0" w:type="auto"/>
            <w:tcBorders>
              <w:top w:val="single" w:sz="4" w:space="0" w:color="auto"/>
              <w:left w:val="single" w:sz="4" w:space="0" w:color="auto"/>
              <w:bottom w:val="single" w:sz="4" w:space="0" w:color="auto"/>
              <w:right w:val="single" w:sz="4" w:space="0" w:color="auto"/>
            </w:tcBorders>
          </w:tcPr>
          <w:p w:rsidR="00984112" w:rsidRPr="00C77CB3" w:rsidRDefault="00984112" w:rsidP="00472296">
            <w:pPr>
              <w:autoSpaceDE w:val="0"/>
              <w:autoSpaceDN w:val="0"/>
              <w:adjustRightInd w:val="0"/>
              <w:spacing w:after="0" w:line="240" w:lineRule="auto"/>
              <w:jc w:val="center"/>
              <w:rPr>
                <w:rFonts w:ascii="Times New Roman" w:hAnsi="Times New Roman" w:cs="Times New Roman"/>
              </w:rPr>
            </w:pPr>
            <w:r w:rsidRPr="00C77CB3">
              <w:rPr>
                <w:rFonts w:ascii="Times New Roman" w:hAnsi="Times New Roman" w:cs="Times New Roman"/>
              </w:rPr>
              <w:t>20 marks</w:t>
            </w:r>
          </w:p>
        </w:tc>
      </w:tr>
      <w:tr w:rsidR="00984112" w:rsidRPr="00C77CB3" w:rsidTr="00E03D64">
        <w:trPr>
          <w:jc w:val="center"/>
        </w:trPr>
        <w:tc>
          <w:tcPr>
            <w:tcW w:w="0" w:type="auto"/>
            <w:tcBorders>
              <w:top w:val="single" w:sz="4" w:space="0" w:color="auto"/>
              <w:left w:val="single" w:sz="4" w:space="0" w:color="auto"/>
              <w:bottom w:val="single" w:sz="4" w:space="0" w:color="auto"/>
              <w:right w:val="single" w:sz="4" w:space="0" w:color="auto"/>
            </w:tcBorders>
          </w:tcPr>
          <w:p w:rsidR="00984112" w:rsidRPr="00C77CB3" w:rsidRDefault="00984112" w:rsidP="00472296">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rPr>
              <w:t>Attendance</w:t>
            </w:r>
          </w:p>
        </w:tc>
        <w:tc>
          <w:tcPr>
            <w:tcW w:w="0" w:type="auto"/>
            <w:tcBorders>
              <w:top w:val="single" w:sz="4" w:space="0" w:color="auto"/>
              <w:left w:val="single" w:sz="4" w:space="0" w:color="auto"/>
              <w:bottom w:val="single" w:sz="4" w:space="0" w:color="auto"/>
              <w:right w:val="single" w:sz="4" w:space="0" w:color="auto"/>
            </w:tcBorders>
          </w:tcPr>
          <w:p w:rsidR="00984112" w:rsidRPr="00C77CB3" w:rsidRDefault="00984112" w:rsidP="00472296">
            <w:pPr>
              <w:autoSpaceDE w:val="0"/>
              <w:autoSpaceDN w:val="0"/>
              <w:adjustRightInd w:val="0"/>
              <w:spacing w:after="0" w:line="240" w:lineRule="auto"/>
              <w:jc w:val="center"/>
              <w:rPr>
                <w:rFonts w:ascii="Times New Roman" w:hAnsi="Times New Roman" w:cs="Times New Roman"/>
              </w:rPr>
            </w:pPr>
            <w:r w:rsidRPr="00C77CB3">
              <w:rPr>
                <w:rFonts w:ascii="Times New Roman" w:hAnsi="Times New Roman" w:cs="Times New Roman"/>
              </w:rPr>
              <w:t>10 marks</w:t>
            </w:r>
          </w:p>
        </w:tc>
      </w:tr>
      <w:tr w:rsidR="00984112" w:rsidRPr="00C77CB3" w:rsidTr="00E03D64">
        <w:trPr>
          <w:jc w:val="center"/>
        </w:trPr>
        <w:tc>
          <w:tcPr>
            <w:tcW w:w="0" w:type="auto"/>
            <w:tcBorders>
              <w:top w:val="single" w:sz="4" w:space="0" w:color="auto"/>
              <w:left w:val="single" w:sz="4" w:space="0" w:color="auto"/>
              <w:bottom w:val="single" w:sz="4" w:space="0" w:color="auto"/>
              <w:right w:val="single" w:sz="4" w:space="0" w:color="auto"/>
            </w:tcBorders>
          </w:tcPr>
          <w:p w:rsidR="00984112" w:rsidRPr="00C77CB3" w:rsidRDefault="00984112" w:rsidP="00472296">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rPr>
              <w:t>Total</w:t>
            </w:r>
          </w:p>
        </w:tc>
        <w:tc>
          <w:tcPr>
            <w:tcW w:w="0" w:type="auto"/>
            <w:tcBorders>
              <w:top w:val="single" w:sz="4" w:space="0" w:color="auto"/>
              <w:left w:val="single" w:sz="4" w:space="0" w:color="auto"/>
              <w:bottom w:val="single" w:sz="4" w:space="0" w:color="auto"/>
              <w:right w:val="single" w:sz="4" w:space="0" w:color="auto"/>
            </w:tcBorders>
          </w:tcPr>
          <w:p w:rsidR="00984112" w:rsidRPr="00C77CB3" w:rsidRDefault="00984112" w:rsidP="00472296">
            <w:pPr>
              <w:autoSpaceDE w:val="0"/>
              <w:autoSpaceDN w:val="0"/>
              <w:adjustRightInd w:val="0"/>
              <w:spacing w:after="0" w:line="240" w:lineRule="auto"/>
              <w:jc w:val="center"/>
              <w:rPr>
                <w:rFonts w:ascii="Times New Roman" w:hAnsi="Times New Roman" w:cs="Times New Roman"/>
              </w:rPr>
            </w:pPr>
            <w:r w:rsidRPr="00C77CB3">
              <w:rPr>
                <w:rFonts w:ascii="Times New Roman" w:hAnsi="Times New Roman" w:cs="Times New Roman"/>
              </w:rPr>
              <w:t>100 Marks</w:t>
            </w:r>
          </w:p>
        </w:tc>
      </w:tr>
    </w:tbl>
    <w:p w:rsidR="00984112" w:rsidRPr="00C77CB3" w:rsidRDefault="00984112" w:rsidP="00984112">
      <w:pPr>
        <w:tabs>
          <w:tab w:val="left" w:pos="3855"/>
        </w:tabs>
        <w:jc w:val="center"/>
        <w:rPr>
          <w:rFonts w:ascii="Times New Roman" w:hAnsi="Times New Roman" w:cs="Times New Roman"/>
          <w:b/>
        </w:rPr>
      </w:pPr>
    </w:p>
    <w:p w:rsidR="00984112" w:rsidRPr="00C77CB3" w:rsidRDefault="00984112" w:rsidP="00984112">
      <w:pPr>
        <w:rPr>
          <w:rFonts w:ascii="Times New Roman" w:hAnsi="Times New Roman" w:cs="Times New Roman"/>
        </w:rPr>
      </w:pPr>
    </w:p>
    <w:p w:rsidR="00984112" w:rsidRPr="00C77CB3" w:rsidRDefault="00984112" w:rsidP="00984112">
      <w:pPr>
        <w:rPr>
          <w:rFonts w:ascii="Times New Roman" w:hAnsi="Times New Roman" w:cs="Times New Roman"/>
        </w:rPr>
      </w:pPr>
    </w:p>
    <w:p w:rsidR="00984112" w:rsidRPr="00C77CB3" w:rsidRDefault="00984112" w:rsidP="00984112">
      <w:pPr>
        <w:rPr>
          <w:rFonts w:ascii="Times New Roman" w:hAnsi="Times New Roman" w:cs="Times New Roman"/>
          <w:b/>
        </w:rPr>
      </w:pPr>
      <w:r w:rsidRPr="00C77CB3">
        <w:rPr>
          <w:rFonts w:ascii="Times New Roman" w:hAnsi="Times New Roman" w:cs="Times New Roman"/>
        </w:rPr>
        <w:br w:type="page"/>
      </w:r>
    </w:p>
    <w:p w:rsidR="00984112" w:rsidRPr="00C77CB3" w:rsidRDefault="00984112" w:rsidP="00984112">
      <w:pPr>
        <w:tabs>
          <w:tab w:val="left" w:pos="3855"/>
        </w:tabs>
        <w:spacing w:after="0"/>
        <w:jc w:val="center"/>
        <w:rPr>
          <w:rFonts w:ascii="Times New Roman" w:hAnsi="Times New Roman" w:cs="Times New Roman"/>
          <w:b/>
        </w:rPr>
      </w:pPr>
      <w:r w:rsidRPr="00C77CB3">
        <w:rPr>
          <w:rFonts w:ascii="Times New Roman" w:hAnsi="Times New Roman" w:cs="Times New Roman"/>
          <w:b/>
        </w:rPr>
        <w:lastRenderedPageBreak/>
        <w:t>Syllabus for B. Tech. III Year II semester</w:t>
      </w:r>
    </w:p>
    <w:p w:rsidR="00984112" w:rsidRPr="00C77CB3" w:rsidRDefault="00984112" w:rsidP="00984112">
      <w:pPr>
        <w:tabs>
          <w:tab w:val="left" w:pos="180"/>
        </w:tabs>
        <w:spacing w:after="0"/>
        <w:jc w:val="center"/>
        <w:rPr>
          <w:rFonts w:ascii="Times New Roman" w:hAnsi="Times New Roman" w:cs="Times New Roman"/>
          <w:b/>
        </w:rPr>
      </w:pPr>
      <w:r w:rsidRPr="00C77CB3">
        <w:rPr>
          <w:rFonts w:ascii="Times New Roman" w:hAnsi="Times New Roman" w:cs="Times New Roman"/>
          <w:b/>
        </w:rPr>
        <w:t>Mechanical Engineering</w:t>
      </w:r>
    </w:p>
    <w:p w:rsidR="00984112" w:rsidRPr="00C77CB3" w:rsidRDefault="00984112" w:rsidP="00984112">
      <w:pPr>
        <w:pStyle w:val="Default"/>
        <w:jc w:val="center"/>
        <w:rPr>
          <w:rFonts w:ascii="Times New Roman" w:hAnsi="Times New Roman" w:cs="Times New Roman"/>
          <w:b/>
          <w:bCs/>
          <w:sz w:val="22"/>
          <w:szCs w:val="22"/>
          <w:lang w:val="en-US"/>
        </w:rPr>
      </w:pPr>
      <w:r w:rsidRPr="00C77CB3">
        <w:rPr>
          <w:rFonts w:ascii="Times New Roman" w:hAnsi="Times New Roman" w:cs="Times New Roman"/>
          <w:b/>
          <w:bCs/>
          <w:sz w:val="22"/>
          <w:szCs w:val="22"/>
          <w:lang w:val="en-US"/>
        </w:rPr>
        <w:t>HEAT TRANSFER</w:t>
      </w:r>
    </w:p>
    <w:p w:rsidR="00984112" w:rsidRPr="00C77CB3" w:rsidRDefault="00984112" w:rsidP="00984112">
      <w:pPr>
        <w:pStyle w:val="Default"/>
        <w:rPr>
          <w:rFonts w:ascii="Times New Roman" w:hAnsi="Times New Roman" w:cs="Times New Roman"/>
          <w:b/>
          <w:bCs/>
          <w:sz w:val="22"/>
          <w:szCs w:val="22"/>
          <w:lang w:val="en-US"/>
        </w:rPr>
      </w:pPr>
      <w:r w:rsidRPr="00C77CB3">
        <w:rPr>
          <w:rFonts w:ascii="Times New Roman" w:hAnsi="Times New Roman" w:cs="Times New Roman"/>
          <w:b/>
          <w:sz w:val="22"/>
          <w:szCs w:val="22"/>
          <w:lang w:val="en-US"/>
        </w:rPr>
        <w:t xml:space="preserve">Code: 7B618  </w:t>
      </w:r>
      <w:r w:rsidRPr="00C77CB3">
        <w:rPr>
          <w:rFonts w:ascii="Times New Roman" w:hAnsi="Times New Roman" w:cs="Times New Roman"/>
          <w:b/>
          <w:bCs/>
          <w:sz w:val="22"/>
          <w:szCs w:val="22"/>
          <w:lang w:val="en-US"/>
        </w:rPr>
        <w:t xml:space="preserve">                                </w:t>
      </w:r>
    </w:p>
    <w:p w:rsidR="00984112" w:rsidRPr="00C77CB3" w:rsidRDefault="00984112" w:rsidP="00984112">
      <w:pPr>
        <w:spacing w:after="0" w:line="240" w:lineRule="auto"/>
        <w:jc w:val="right"/>
        <w:rPr>
          <w:rFonts w:ascii="Times New Roman" w:hAnsi="Times New Roman" w:cs="Times New Roman"/>
          <w:b/>
        </w:rPr>
      </w:pP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b/>
        </w:rPr>
        <w:t xml:space="preserve">         L       T      P/D     C</w:t>
      </w:r>
    </w:p>
    <w:p w:rsidR="00984112" w:rsidRPr="00C77CB3" w:rsidRDefault="00984112" w:rsidP="00984112">
      <w:pPr>
        <w:spacing w:after="0" w:line="240" w:lineRule="auto"/>
        <w:jc w:val="right"/>
        <w:rPr>
          <w:rFonts w:ascii="Times New Roman" w:hAnsi="Times New Roman" w:cs="Times New Roman"/>
          <w:b/>
        </w:rPr>
      </w:pP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t xml:space="preserve">       3</w:t>
      </w:r>
      <w:r w:rsidRPr="00C77CB3">
        <w:rPr>
          <w:rFonts w:ascii="Times New Roman" w:hAnsi="Times New Roman" w:cs="Times New Roman"/>
          <w:b/>
        </w:rPr>
        <w:tab/>
        <w:t xml:space="preserve">   1</w:t>
      </w:r>
      <w:r w:rsidRPr="00C77CB3">
        <w:rPr>
          <w:rFonts w:ascii="Times New Roman" w:hAnsi="Times New Roman" w:cs="Times New Roman"/>
          <w:b/>
        </w:rPr>
        <w:tab/>
        <w:t>--     4</w:t>
      </w:r>
    </w:p>
    <w:p w:rsidR="00984112" w:rsidRPr="00C77CB3" w:rsidRDefault="00984112" w:rsidP="00984112">
      <w:pPr>
        <w:pStyle w:val="Default"/>
        <w:rPr>
          <w:rFonts w:ascii="Times New Roman" w:hAnsi="Times New Roman" w:cs="Times New Roman"/>
          <w:b/>
          <w:sz w:val="22"/>
          <w:szCs w:val="22"/>
          <w:lang w:val="en-US"/>
        </w:rPr>
      </w:pPr>
      <w:r w:rsidRPr="00C77CB3">
        <w:rPr>
          <w:rFonts w:ascii="Times New Roman" w:hAnsi="Times New Roman" w:cs="Times New Roman"/>
          <w:b/>
          <w:sz w:val="22"/>
          <w:szCs w:val="22"/>
          <w:lang w:val="en-US"/>
        </w:rPr>
        <w:tab/>
      </w:r>
      <w:r w:rsidRPr="00C77CB3">
        <w:rPr>
          <w:rFonts w:ascii="Times New Roman" w:hAnsi="Times New Roman" w:cs="Times New Roman"/>
          <w:b/>
          <w:sz w:val="22"/>
          <w:szCs w:val="22"/>
          <w:lang w:val="en-US"/>
        </w:rPr>
        <w:tab/>
      </w:r>
      <w:r w:rsidRPr="00C77CB3">
        <w:rPr>
          <w:rFonts w:ascii="Times New Roman" w:hAnsi="Times New Roman" w:cs="Times New Roman"/>
          <w:b/>
          <w:sz w:val="22"/>
          <w:szCs w:val="22"/>
          <w:lang w:val="en-US"/>
        </w:rPr>
        <w:tab/>
      </w:r>
      <w:r w:rsidRPr="00C77CB3">
        <w:rPr>
          <w:rFonts w:ascii="Times New Roman" w:hAnsi="Times New Roman" w:cs="Times New Roman"/>
          <w:b/>
          <w:sz w:val="22"/>
          <w:szCs w:val="22"/>
          <w:lang w:val="en-US"/>
        </w:rPr>
        <w:tab/>
      </w:r>
      <w:r w:rsidRPr="00C77CB3">
        <w:rPr>
          <w:rFonts w:ascii="Times New Roman" w:hAnsi="Times New Roman" w:cs="Times New Roman"/>
          <w:b/>
          <w:sz w:val="22"/>
          <w:szCs w:val="22"/>
          <w:lang w:val="en-US"/>
        </w:rPr>
        <w:tab/>
      </w:r>
      <w:r w:rsidRPr="00C77CB3">
        <w:rPr>
          <w:rFonts w:ascii="Times New Roman" w:hAnsi="Times New Roman" w:cs="Times New Roman"/>
          <w:b/>
          <w:sz w:val="22"/>
          <w:szCs w:val="22"/>
          <w:lang w:val="en-US"/>
        </w:rPr>
        <w:tab/>
      </w:r>
      <w:r w:rsidRPr="00C77CB3">
        <w:rPr>
          <w:rFonts w:ascii="Times New Roman" w:hAnsi="Times New Roman" w:cs="Times New Roman"/>
          <w:b/>
          <w:sz w:val="22"/>
          <w:szCs w:val="22"/>
          <w:lang w:val="en-US"/>
        </w:rPr>
        <w:tab/>
      </w:r>
      <w:r w:rsidRPr="00C77CB3">
        <w:rPr>
          <w:rFonts w:ascii="Times New Roman" w:hAnsi="Times New Roman" w:cs="Times New Roman"/>
          <w:b/>
          <w:sz w:val="22"/>
          <w:szCs w:val="22"/>
          <w:lang w:val="en-US"/>
        </w:rPr>
        <w:tab/>
      </w:r>
      <w:r w:rsidRPr="00C77CB3">
        <w:rPr>
          <w:rFonts w:ascii="Times New Roman" w:hAnsi="Times New Roman" w:cs="Times New Roman"/>
          <w:b/>
          <w:sz w:val="22"/>
          <w:szCs w:val="22"/>
          <w:lang w:val="en-US"/>
        </w:rPr>
        <w:tab/>
      </w:r>
      <w:r w:rsidRPr="00C77CB3">
        <w:rPr>
          <w:rFonts w:ascii="Times New Roman" w:hAnsi="Times New Roman" w:cs="Times New Roman"/>
          <w:b/>
          <w:sz w:val="22"/>
          <w:szCs w:val="22"/>
          <w:lang w:val="en-US"/>
        </w:rPr>
        <w:tab/>
      </w:r>
    </w:p>
    <w:p w:rsidR="00AC5FA7" w:rsidRPr="00C77CB3" w:rsidRDefault="00AC5FA7" w:rsidP="00AC5FA7">
      <w:pPr>
        <w:spacing w:after="0" w:line="240" w:lineRule="auto"/>
        <w:rPr>
          <w:rFonts w:ascii="Times New Roman" w:hAnsi="Times New Roman" w:cs="Times New Roman"/>
          <w:b/>
          <w:u w:val="single"/>
        </w:rPr>
      </w:pPr>
      <w:r w:rsidRPr="00C77CB3">
        <w:rPr>
          <w:rFonts w:ascii="Times New Roman" w:hAnsi="Times New Roman" w:cs="Times New Roman"/>
          <w:b/>
          <w:u w:val="single"/>
        </w:rPr>
        <w:t>COURSE OBJECTIVE:</w:t>
      </w:r>
    </w:p>
    <w:p w:rsidR="00AC5FA7" w:rsidRPr="00C77CB3" w:rsidRDefault="00AC5FA7" w:rsidP="00AC5FA7">
      <w:pPr>
        <w:spacing w:after="0" w:line="240" w:lineRule="auto"/>
        <w:rPr>
          <w:rFonts w:ascii="Times New Roman" w:hAnsi="Times New Roman" w:cs="Times New Roman"/>
        </w:rPr>
      </w:pPr>
      <w:r w:rsidRPr="00C77CB3">
        <w:rPr>
          <w:rFonts w:ascii="Times New Roman" w:hAnsi="Times New Roman" w:cs="Times New Roman"/>
        </w:rPr>
        <w:t>To understand the fundamentals of heat transfer mechanisms in fluids and solids and their applications in various heat transfer equipment in process industries.</w:t>
      </w:r>
    </w:p>
    <w:p w:rsidR="00AC5FA7" w:rsidRPr="00C77CB3" w:rsidRDefault="00AC5FA7" w:rsidP="00AC5FA7">
      <w:pPr>
        <w:spacing w:after="0" w:line="240" w:lineRule="auto"/>
        <w:rPr>
          <w:rFonts w:ascii="Times New Roman" w:hAnsi="Times New Roman" w:cs="Times New Roman"/>
        </w:rPr>
      </w:pPr>
    </w:p>
    <w:p w:rsidR="00AC5FA7" w:rsidRPr="00C77CB3" w:rsidRDefault="00AC5FA7" w:rsidP="00AC5FA7">
      <w:pPr>
        <w:tabs>
          <w:tab w:val="left" w:pos="171"/>
          <w:tab w:val="left" w:pos="684"/>
        </w:tabs>
        <w:spacing w:after="0" w:line="240" w:lineRule="auto"/>
        <w:rPr>
          <w:rFonts w:ascii="Times New Roman" w:hAnsi="Times New Roman" w:cs="Times New Roman"/>
          <w:color w:val="000000"/>
          <w:u w:val="single"/>
        </w:rPr>
      </w:pPr>
      <w:r w:rsidRPr="00C77CB3">
        <w:rPr>
          <w:rFonts w:ascii="Times New Roman" w:hAnsi="Times New Roman" w:cs="Times New Roman"/>
          <w:b/>
          <w:bCs/>
          <w:color w:val="000000"/>
          <w:u w:val="single"/>
        </w:rPr>
        <w:t>COURSE OUTCOMES</w:t>
      </w:r>
      <w:r w:rsidRPr="00C77CB3">
        <w:rPr>
          <w:rFonts w:ascii="Times New Roman" w:hAnsi="Times New Roman" w:cs="Times New Roman"/>
          <w:color w:val="000000"/>
          <w:u w:val="single"/>
        </w:rPr>
        <w:t>:</w:t>
      </w:r>
    </w:p>
    <w:p w:rsidR="00AC5FA7" w:rsidRPr="00C77CB3" w:rsidRDefault="00AC5FA7" w:rsidP="00AC5FA7">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rPr>
        <w:t>After completing the subject, students will be able:</w:t>
      </w:r>
    </w:p>
    <w:p w:rsidR="00AC5FA7" w:rsidRPr="00C77CB3" w:rsidRDefault="00AC5FA7" w:rsidP="00180ADD">
      <w:pPr>
        <w:pStyle w:val="ListParagraph"/>
        <w:widowControl/>
        <w:numPr>
          <w:ilvl w:val="0"/>
          <w:numId w:val="120"/>
        </w:numPr>
        <w:autoSpaceDE/>
        <w:autoSpaceDN/>
        <w:contextualSpacing/>
      </w:pPr>
      <w:r w:rsidRPr="00C77CB3">
        <w:t>To demonstrate basic knowledge of heat transfer by understanding: differences between conduction, convection and radiation; Students shall be able to formulate basic differential equations for heat transfer; Students must able to understand the importance of thermal conductivity of materials.</w:t>
      </w:r>
    </w:p>
    <w:p w:rsidR="00AC5FA7" w:rsidRPr="00C77CB3" w:rsidRDefault="00AC5FA7" w:rsidP="00180ADD">
      <w:pPr>
        <w:pStyle w:val="ListParagraph"/>
        <w:widowControl/>
        <w:numPr>
          <w:ilvl w:val="0"/>
          <w:numId w:val="120"/>
        </w:numPr>
        <w:autoSpaceDE/>
        <w:autoSpaceDN/>
        <w:contextualSpacing/>
      </w:pPr>
      <w:r w:rsidRPr="00C77CB3">
        <w:t>To deal with problems like conduction through walls and composite walls; critical radius of insulation; heat transfer in fins; Transient heat transfer.</w:t>
      </w:r>
    </w:p>
    <w:p w:rsidR="00AC5FA7" w:rsidRPr="00C77CB3" w:rsidRDefault="00AC5FA7" w:rsidP="00180ADD">
      <w:pPr>
        <w:pStyle w:val="ListParagraph"/>
        <w:widowControl/>
        <w:numPr>
          <w:ilvl w:val="0"/>
          <w:numId w:val="120"/>
        </w:numPr>
        <w:autoSpaceDE/>
        <w:autoSpaceDN/>
        <w:contextualSpacing/>
      </w:pPr>
      <w:r w:rsidRPr="00C77CB3">
        <w:t>To Calculate of heat transfer coefficient; overall heat transfer coefficient; log-mean temperature differences.</w:t>
      </w:r>
    </w:p>
    <w:p w:rsidR="00AC5FA7" w:rsidRPr="00C77CB3" w:rsidRDefault="00AC5FA7" w:rsidP="00180ADD">
      <w:pPr>
        <w:pStyle w:val="ListParagraph"/>
        <w:widowControl/>
        <w:numPr>
          <w:ilvl w:val="0"/>
          <w:numId w:val="120"/>
        </w:numPr>
        <w:autoSpaceDE/>
        <w:autoSpaceDN/>
        <w:contextualSpacing/>
      </w:pPr>
      <w:r w:rsidRPr="00C77CB3">
        <w:t>To differentiate forced and natural convection problems correlations; and demonstrate the use of Biot, Nusselt, Reynolds, Grashof, Rayleigh and Prandtl numbers; basic radiative heat transfer, basic principles of mass transfer.</w:t>
      </w:r>
    </w:p>
    <w:p w:rsidR="00AC5FA7" w:rsidRPr="00C77CB3" w:rsidRDefault="00AC5FA7" w:rsidP="00180ADD">
      <w:pPr>
        <w:pStyle w:val="ListParagraph"/>
        <w:widowControl/>
        <w:numPr>
          <w:ilvl w:val="0"/>
          <w:numId w:val="120"/>
        </w:numPr>
        <w:autoSpaceDE/>
        <w:autoSpaceDN/>
        <w:contextualSpacing/>
      </w:pPr>
      <w:r w:rsidRPr="00C77CB3">
        <w:t>To make the students capable of employing the heat transfer principles during phase change processes in heat exchangers; To bring in confidence to apply the principles in industrial appliances and machinery like Power Plants, Heat Exchangers, coolers etc</w:t>
      </w:r>
    </w:p>
    <w:p w:rsidR="00AC5FA7" w:rsidRPr="00C77CB3" w:rsidRDefault="00AC5FA7" w:rsidP="00180ADD">
      <w:pPr>
        <w:pStyle w:val="ListParagraph"/>
        <w:widowControl/>
        <w:numPr>
          <w:ilvl w:val="0"/>
          <w:numId w:val="120"/>
        </w:numPr>
        <w:autoSpaceDE/>
        <w:autoSpaceDN/>
        <w:contextualSpacing/>
      </w:pPr>
      <w:r w:rsidRPr="00C77CB3">
        <w:t>To understand basic principles of radiation heat transfer and radiation heat exchange between surfaces.</w:t>
      </w:r>
    </w:p>
    <w:p w:rsidR="00AC5FA7" w:rsidRPr="00C77CB3" w:rsidRDefault="00AC5FA7" w:rsidP="00AC5FA7">
      <w:pPr>
        <w:autoSpaceDE w:val="0"/>
        <w:autoSpaceDN w:val="0"/>
        <w:adjustRightInd w:val="0"/>
        <w:spacing w:after="0" w:line="240" w:lineRule="auto"/>
        <w:ind w:left="709" w:hanging="709"/>
        <w:rPr>
          <w:rFonts w:ascii="Times New Roman" w:hAnsi="Times New Roman" w:cs="Times New Roman"/>
          <w:b/>
          <w:bCs/>
        </w:rPr>
      </w:pPr>
    </w:p>
    <w:p w:rsidR="00AC5FA7" w:rsidRPr="00C77CB3" w:rsidRDefault="00AC5FA7" w:rsidP="00AC5FA7">
      <w:pPr>
        <w:autoSpaceDE w:val="0"/>
        <w:autoSpaceDN w:val="0"/>
        <w:adjustRightInd w:val="0"/>
        <w:spacing w:after="0" w:line="240" w:lineRule="auto"/>
        <w:jc w:val="both"/>
        <w:rPr>
          <w:rFonts w:ascii="Times New Roman" w:hAnsi="Times New Roman" w:cs="Times New Roman"/>
          <w:b/>
          <w:i/>
        </w:rPr>
      </w:pPr>
      <w:r w:rsidRPr="00C77CB3">
        <w:rPr>
          <w:rFonts w:ascii="Times New Roman" w:hAnsi="Times New Roman" w:cs="Times New Roman"/>
          <w:b/>
          <w:i/>
        </w:rPr>
        <w:t>Mapping of Course Outcomes with Program Outcomes:</w:t>
      </w:r>
    </w:p>
    <w:tbl>
      <w:tblPr>
        <w:tblStyle w:val="ListParagraphChar"/>
        <w:tblW w:w="5000" w:type="pct"/>
        <w:tblLook w:val="04A0"/>
      </w:tblPr>
      <w:tblGrid>
        <w:gridCol w:w="774"/>
        <w:gridCol w:w="750"/>
        <w:gridCol w:w="749"/>
        <w:gridCol w:w="669"/>
        <w:gridCol w:w="690"/>
        <w:gridCol w:w="795"/>
        <w:gridCol w:w="669"/>
        <w:gridCol w:w="736"/>
        <w:gridCol w:w="669"/>
        <w:gridCol w:w="688"/>
        <w:gridCol w:w="688"/>
        <w:gridCol w:w="688"/>
        <w:gridCol w:w="678"/>
      </w:tblGrid>
      <w:tr w:rsidR="00AC5FA7" w:rsidRPr="00C77CB3" w:rsidTr="004D1821">
        <w:tc>
          <w:tcPr>
            <w:tcW w:w="41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pPr>
              <w:autoSpaceDE w:val="0"/>
              <w:autoSpaceDN w:val="0"/>
              <w:adjustRightInd w:val="0"/>
            </w:pPr>
          </w:p>
        </w:tc>
        <w:tc>
          <w:tcPr>
            <w:tcW w:w="40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5FA7" w:rsidRPr="00C77CB3" w:rsidRDefault="00AC5FA7" w:rsidP="004D1821">
            <w:pPr>
              <w:autoSpaceDE w:val="0"/>
              <w:autoSpaceDN w:val="0"/>
              <w:adjustRightInd w:val="0"/>
            </w:pPr>
            <w:r w:rsidRPr="00C77CB3">
              <w:t>P0a</w:t>
            </w:r>
          </w:p>
        </w:tc>
        <w:tc>
          <w:tcPr>
            <w:tcW w:w="40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5FA7" w:rsidRPr="00C77CB3" w:rsidRDefault="00AC5FA7" w:rsidP="004D1821">
            <w:pPr>
              <w:autoSpaceDE w:val="0"/>
              <w:autoSpaceDN w:val="0"/>
              <w:adjustRightInd w:val="0"/>
            </w:pPr>
            <w:r w:rsidRPr="00C77CB3">
              <w:t>POb</w:t>
            </w:r>
          </w:p>
        </w:tc>
        <w:tc>
          <w:tcPr>
            <w:tcW w:w="36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5FA7" w:rsidRPr="00C77CB3" w:rsidRDefault="00AC5FA7" w:rsidP="004D1821">
            <w:pPr>
              <w:autoSpaceDE w:val="0"/>
              <w:autoSpaceDN w:val="0"/>
              <w:adjustRightInd w:val="0"/>
            </w:pPr>
            <w:r w:rsidRPr="00C77CB3">
              <w:t>POc</w:t>
            </w:r>
          </w:p>
        </w:tc>
        <w:tc>
          <w:tcPr>
            <w:tcW w:w="373"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5FA7" w:rsidRPr="00C77CB3" w:rsidRDefault="00AC5FA7" w:rsidP="004D1821">
            <w:pPr>
              <w:autoSpaceDE w:val="0"/>
              <w:autoSpaceDN w:val="0"/>
              <w:adjustRightInd w:val="0"/>
            </w:pPr>
            <w:r w:rsidRPr="00C77CB3">
              <w:t>POd</w:t>
            </w:r>
          </w:p>
        </w:tc>
        <w:tc>
          <w:tcPr>
            <w:tcW w:w="430"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5FA7" w:rsidRPr="00C77CB3" w:rsidRDefault="00AC5FA7" w:rsidP="004D1821">
            <w:pPr>
              <w:autoSpaceDE w:val="0"/>
              <w:autoSpaceDN w:val="0"/>
              <w:adjustRightInd w:val="0"/>
            </w:pPr>
            <w:r w:rsidRPr="00C77CB3">
              <w:t>POe</w:t>
            </w:r>
          </w:p>
        </w:tc>
        <w:tc>
          <w:tcPr>
            <w:tcW w:w="36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5FA7" w:rsidRPr="00C77CB3" w:rsidRDefault="00AC5FA7" w:rsidP="004D1821">
            <w:pPr>
              <w:autoSpaceDE w:val="0"/>
              <w:autoSpaceDN w:val="0"/>
              <w:adjustRightInd w:val="0"/>
            </w:pPr>
            <w:r w:rsidRPr="00C77CB3">
              <w:t>POf</w:t>
            </w:r>
          </w:p>
        </w:tc>
        <w:tc>
          <w:tcPr>
            <w:tcW w:w="398"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5FA7" w:rsidRPr="00C77CB3" w:rsidRDefault="00AC5FA7" w:rsidP="004D1821">
            <w:pPr>
              <w:autoSpaceDE w:val="0"/>
              <w:autoSpaceDN w:val="0"/>
              <w:adjustRightInd w:val="0"/>
            </w:pPr>
            <w:r w:rsidRPr="00C77CB3">
              <w:t>POg</w:t>
            </w:r>
          </w:p>
        </w:tc>
        <w:tc>
          <w:tcPr>
            <w:tcW w:w="36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5FA7" w:rsidRPr="00C77CB3" w:rsidRDefault="00AC5FA7" w:rsidP="004D1821">
            <w:pPr>
              <w:autoSpaceDE w:val="0"/>
              <w:autoSpaceDN w:val="0"/>
              <w:adjustRightInd w:val="0"/>
            </w:pPr>
            <w:r w:rsidRPr="00C77CB3">
              <w:t>POh</w:t>
            </w:r>
          </w:p>
        </w:tc>
        <w:tc>
          <w:tcPr>
            <w:tcW w:w="37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5FA7" w:rsidRPr="00C77CB3" w:rsidRDefault="00AC5FA7" w:rsidP="004D1821">
            <w:pPr>
              <w:autoSpaceDE w:val="0"/>
              <w:autoSpaceDN w:val="0"/>
              <w:adjustRightInd w:val="0"/>
            </w:pPr>
            <w:r w:rsidRPr="00C77CB3">
              <w:t>POi</w:t>
            </w:r>
          </w:p>
        </w:tc>
        <w:tc>
          <w:tcPr>
            <w:tcW w:w="37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5FA7" w:rsidRPr="00C77CB3" w:rsidRDefault="00AC5FA7" w:rsidP="004D1821">
            <w:pPr>
              <w:autoSpaceDE w:val="0"/>
              <w:autoSpaceDN w:val="0"/>
              <w:adjustRightInd w:val="0"/>
            </w:pPr>
            <w:r w:rsidRPr="00C77CB3">
              <w:t>POj</w:t>
            </w:r>
          </w:p>
        </w:tc>
        <w:tc>
          <w:tcPr>
            <w:tcW w:w="372"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5FA7" w:rsidRPr="00C77CB3" w:rsidRDefault="00AC5FA7" w:rsidP="004D1821">
            <w:pPr>
              <w:autoSpaceDE w:val="0"/>
              <w:autoSpaceDN w:val="0"/>
              <w:adjustRightInd w:val="0"/>
            </w:pPr>
            <w:r w:rsidRPr="00C77CB3">
              <w:t>POk</w:t>
            </w:r>
          </w:p>
        </w:tc>
        <w:tc>
          <w:tcPr>
            <w:tcW w:w="367"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5FA7" w:rsidRPr="00C77CB3" w:rsidRDefault="00AC5FA7" w:rsidP="004D1821">
            <w:pPr>
              <w:autoSpaceDE w:val="0"/>
              <w:autoSpaceDN w:val="0"/>
              <w:adjustRightInd w:val="0"/>
            </w:pPr>
            <w:r w:rsidRPr="00C77CB3">
              <w:t>POl</w:t>
            </w:r>
          </w:p>
        </w:tc>
      </w:tr>
      <w:tr w:rsidR="00AC5FA7" w:rsidRPr="00C77CB3" w:rsidTr="004D1821">
        <w:tc>
          <w:tcPr>
            <w:tcW w:w="41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5FA7" w:rsidRPr="00C77CB3" w:rsidRDefault="00AC5FA7" w:rsidP="004D1821">
            <w:pPr>
              <w:autoSpaceDE w:val="0"/>
              <w:autoSpaceDN w:val="0"/>
              <w:adjustRightInd w:val="0"/>
            </w:pPr>
            <w:r w:rsidRPr="00C77CB3">
              <w:t>CO1</w:t>
            </w:r>
          </w:p>
        </w:tc>
        <w:tc>
          <w:tcPr>
            <w:tcW w:w="40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5FA7" w:rsidRPr="00C77CB3" w:rsidRDefault="00AC5FA7" w:rsidP="004D1821">
            <w:pPr>
              <w:autoSpaceDE w:val="0"/>
              <w:autoSpaceDN w:val="0"/>
              <w:adjustRightInd w:val="0"/>
            </w:pPr>
            <w:r w:rsidRPr="00C77CB3">
              <w:t>H</w:t>
            </w:r>
          </w:p>
        </w:tc>
        <w:tc>
          <w:tcPr>
            <w:tcW w:w="40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r w:rsidRPr="00C77CB3">
              <w:t>H</w:t>
            </w:r>
          </w:p>
        </w:tc>
        <w:tc>
          <w:tcPr>
            <w:tcW w:w="36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r w:rsidRPr="00C77CB3">
              <w:t>M</w:t>
            </w:r>
          </w:p>
        </w:tc>
        <w:tc>
          <w:tcPr>
            <w:tcW w:w="37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r w:rsidRPr="00C77CB3">
              <w:t>L</w:t>
            </w:r>
          </w:p>
        </w:tc>
        <w:tc>
          <w:tcPr>
            <w:tcW w:w="43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pPr>
              <w:autoSpaceDE w:val="0"/>
              <w:autoSpaceDN w:val="0"/>
              <w:adjustRightInd w:val="0"/>
            </w:pPr>
          </w:p>
        </w:tc>
        <w:tc>
          <w:tcPr>
            <w:tcW w:w="36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pPr>
              <w:autoSpaceDE w:val="0"/>
              <w:autoSpaceDN w:val="0"/>
              <w:adjustRightInd w:val="0"/>
            </w:pPr>
          </w:p>
        </w:tc>
        <w:tc>
          <w:tcPr>
            <w:tcW w:w="39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pPr>
              <w:autoSpaceDE w:val="0"/>
              <w:autoSpaceDN w:val="0"/>
              <w:adjustRightInd w:val="0"/>
            </w:pPr>
          </w:p>
        </w:tc>
        <w:tc>
          <w:tcPr>
            <w:tcW w:w="36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pPr>
              <w:autoSpaceDE w:val="0"/>
              <w:autoSpaceDN w:val="0"/>
              <w:adjustRightInd w:val="0"/>
            </w:pPr>
          </w:p>
        </w:tc>
        <w:tc>
          <w:tcPr>
            <w:tcW w:w="37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pPr>
              <w:autoSpaceDE w:val="0"/>
              <w:autoSpaceDN w:val="0"/>
              <w:adjustRightInd w:val="0"/>
            </w:pPr>
          </w:p>
        </w:tc>
        <w:tc>
          <w:tcPr>
            <w:tcW w:w="37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pPr>
              <w:autoSpaceDE w:val="0"/>
              <w:autoSpaceDN w:val="0"/>
              <w:adjustRightInd w:val="0"/>
            </w:pPr>
          </w:p>
        </w:tc>
        <w:tc>
          <w:tcPr>
            <w:tcW w:w="37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tc>
        <w:tc>
          <w:tcPr>
            <w:tcW w:w="36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pPr>
              <w:autoSpaceDE w:val="0"/>
              <w:autoSpaceDN w:val="0"/>
              <w:adjustRightInd w:val="0"/>
            </w:pPr>
          </w:p>
        </w:tc>
      </w:tr>
      <w:tr w:rsidR="00AC5FA7" w:rsidRPr="00C77CB3" w:rsidTr="004D1821">
        <w:trPr>
          <w:trHeight w:val="323"/>
        </w:trPr>
        <w:tc>
          <w:tcPr>
            <w:tcW w:w="41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5FA7" w:rsidRPr="00C77CB3" w:rsidRDefault="00AC5FA7" w:rsidP="004D1821">
            <w:pPr>
              <w:autoSpaceDE w:val="0"/>
              <w:autoSpaceDN w:val="0"/>
              <w:adjustRightInd w:val="0"/>
            </w:pPr>
            <w:r w:rsidRPr="00C77CB3">
              <w:t>CO2</w:t>
            </w:r>
          </w:p>
        </w:tc>
        <w:tc>
          <w:tcPr>
            <w:tcW w:w="40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5FA7" w:rsidRPr="00C77CB3" w:rsidRDefault="00AC5FA7" w:rsidP="004D1821">
            <w:r w:rsidRPr="00C77CB3">
              <w:t>H</w:t>
            </w:r>
          </w:p>
        </w:tc>
        <w:tc>
          <w:tcPr>
            <w:tcW w:w="40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r w:rsidRPr="00C77CB3">
              <w:t>H</w:t>
            </w:r>
          </w:p>
        </w:tc>
        <w:tc>
          <w:tcPr>
            <w:tcW w:w="36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r w:rsidRPr="00C77CB3">
              <w:t>M</w:t>
            </w:r>
          </w:p>
        </w:tc>
        <w:tc>
          <w:tcPr>
            <w:tcW w:w="37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r w:rsidRPr="00C77CB3">
              <w:t>L</w:t>
            </w:r>
          </w:p>
        </w:tc>
        <w:tc>
          <w:tcPr>
            <w:tcW w:w="43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pPr>
              <w:autoSpaceDE w:val="0"/>
              <w:autoSpaceDN w:val="0"/>
              <w:adjustRightInd w:val="0"/>
            </w:pPr>
          </w:p>
        </w:tc>
        <w:tc>
          <w:tcPr>
            <w:tcW w:w="36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pPr>
              <w:autoSpaceDE w:val="0"/>
              <w:autoSpaceDN w:val="0"/>
              <w:adjustRightInd w:val="0"/>
            </w:pPr>
          </w:p>
        </w:tc>
        <w:tc>
          <w:tcPr>
            <w:tcW w:w="39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pPr>
              <w:autoSpaceDE w:val="0"/>
              <w:autoSpaceDN w:val="0"/>
              <w:adjustRightInd w:val="0"/>
            </w:pPr>
          </w:p>
        </w:tc>
        <w:tc>
          <w:tcPr>
            <w:tcW w:w="36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pPr>
              <w:autoSpaceDE w:val="0"/>
              <w:autoSpaceDN w:val="0"/>
              <w:adjustRightInd w:val="0"/>
            </w:pPr>
          </w:p>
        </w:tc>
        <w:tc>
          <w:tcPr>
            <w:tcW w:w="37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pPr>
              <w:autoSpaceDE w:val="0"/>
              <w:autoSpaceDN w:val="0"/>
              <w:adjustRightInd w:val="0"/>
            </w:pPr>
          </w:p>
        </w:tc>
        <w:tc>
          <w:tcPr>
            <w:tcW w:w="37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pPr>
              <w:autoSpaceDE w:val="0"/>
              <w:autoSpaceDN w:val="0"/>
              <w:adjustRightInd w:val="0"/>
            </w:pPr>
          </w:p>
        </w:tc>
        <w:tc>
          <w:tcPr>
            <w:tcW w:w="37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tc>
        <w:tc>
          <w:tcPr>
            <w:tcW w:w="36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pPr>
              <w:autoSpaceDE w:val="0"/>
              <w:autoSpaceDN w:val="0"/>
              <w:adjustRightInd w:val="0"/>
            </w:pPr>
          </w:p>
        </w:tc>
      </w:tr>
      <w:tr w:rsidR="00AC5FA7" w:rsidRPr="00C77CB3" w:rsidTr="004D1821">
        <w:trPr>
          <w:trHeight w:val="197"/>
        </w:trPr>
        <w:tc>
          <w:tcPr>
            <w:tcW w:w="41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5FA7" w:rsidRPr="00C77CB3" w:rsidRDefault="00AC5FA7" w:rsidP="004D1821">
            <w:pPr>
              <w:autoSpaceDE w:val="0"/>
              <w:autoSpaceDN w:val="0"/>
              <w:adjustRightInd w:val="0"/>
            </w:pPr>
            <w:r w:rsidRPr="00C77CB3">
              <w:t>CO3</w:t>
            </w:r>
          </w:p>
        </w:tc>
        <w:tc>
          <w:tcPr>
            <w:tcW w:w="40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5FA7" w:rsidRPr="00C77CB3" w:rsidRDefault="00AC5FA7" w:rsidP="004D1821">
            <w:r w:rsidRPr="00C77CB3">
              <w:t>H</w:t>
            </w:r>
          </w:p>
        </w:tc>
        <w:tc>
          <w:tcPr>
            <w:tcW w:w="40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r w:rsidRPr="00C77CB3">
              <w:t>H</w:t>
            </w:r>
          </w:p>
        </w:tc>
        <w:tc>
          <w:tcPr>
            <w:tcW w:w="36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r w:rsidRPr="00C77CB3">
              <w:t>M</w:t>
            </w:r>
          </w:p>
        </w:tc>
        <w:tc>
          <w:tcPr>
            <w:tcW w:w="37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r w:rsidRPr="00C77CB3">
              <w:t>L</w:t>
            </w:r>
          </w:p>
        </w:tc>
        <w:tc>
          <w:tcPr>
            <w:tcW w:w="43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pPr>
              <w:autoSpaceDE w:val="0"/>
              <w:autoSpaceDN w:val="0"/>
              <w:adjustRightInd w:val="0"/>
            </w:pPr>
          </w:p>
        </w:tc>
        <w:tc>
          <w:tcPr>
            <w:tcW w:w="36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pPr>
              <w:autoSpaceDE w:val="0"/>
              <w:autoSpaceDN w:val="0"/>
              <w:adjustRightInd w:val="0"/>
            </w:pPr>
          </w:p>
        </w:tc>
        <w:tc>
          <w:tcPr>
            <w:tcW w:w="39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pPr>
              <w:autoSpaceDE w:val="0"/>
              <w:autoSpaceDN w:val="0"/>
              <w:adjustRightInd w:val="0"/>
            </w:pPr>
          </w:p>
        </w:tc>
        <w:tc>
          <w:tcPr>
            <w:tcW w:w="36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pPr>
              <w:autoSpaceDE w:val="0"/>
              <w:autoSpaceDN w:val="0"/>
              <w:adjustRightInd w:val="0"/>
            </w:pPr>
          </w:p>
        </w:tc>
        <w:tc>
          <w:tcPr>
            <w:tcW w:w="37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pPr>
              <w:autoSpaceDE w:val="0"/>
              <w:autoSpaceDN w:val="0"/>
              <w:adjustRightInd w:val="0"/>
            </w:pPr>
          </w:p>
        </w:tc>
        <w:tc>
          <w:tcPr>
            <w:tcW w:w="37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pPr>
              <w:autoSpaceDE w:val="0"/>
              <w:autoSpaceDN w:val="0"/>
              <w:adjustRightInd w:val="0"/>
            </w:pPr>
          </w:p>
        </w:tc>
        <w:tc>
          <w:tcPr>
            <w:tcW w:w="37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tc>
        <w:tc>
          <w:tcPr>
            <w:tcW w:w="36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pPr>
              <w:autoSpaceDE w:val="0"/>
              <w:autoSpaceDN w:val="0"/>
              <w:adjustRightInd w:val="0"/>
            </w:pPr>
          </w:p>
        </w:tc>
      </w:tr>
      <w:tr w:rsidR="00AC5FA7" w:rsidRPr="00C77CB3" w:rsidTr="004D1821">
        <w:tc>
          <w:tcPr>
            <w:tcW w:w="41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5FA7" w:rsidRPr="00C77CB3" w:rsidRDefault="00AC5FA7" w:rsidP="004D1821">
            <w:pPr>
              <w:autoSpaceDE w:val="0"/>
              <w:autoSpaceDN w:val="0"/>
              <w:adjustRightInd w:val="0"/>
            </w:pPr>
            <w:r w:rsidRPr="00C77CB3">
              <w:t>CO4</w:t>
            </w:r>
          </w:p>
        </w:tc>
        <w:tc>
          <w:tcPr>
            <w:tcW w:w="40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5FA7" w:rsidRPr="00C77CB3" w:rsidRDefault="00AC5FA7" w:rsidP="004D1821">
            <w:r w:rsidRPr="00C77CB3">
              <w:t>H</w:t>
            </w:r>
          </w:p>
        </w:tc>
        <w:tc>
          <w:tcPr>
            <w:tcW w:w="40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r w:rsidRPr="00C77CB3">
              <w:t>H</w:t>
            </w:r>
          </w:p>
        </w:tc>
        <w:tc>
          <w:tcPr>
            <w:tcW w:w="36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r w:rsidRPr="00C77CB3">
              <w:t>M</w:t>
            </w:r>
          </w:p>
        </w:tc>
        <w:tc>
          <w:tcPr>
            <w:tcW w:w="37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r w:rsidRPr="00C77CB3">
              <w:t>L</w:t>
            </w:r>
          </w:p>
        </w:tc>
        <w:tc>
          <w:tcPr>
            <w:tcW w:w="43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pPr>
              <w:autoSpaceDE w:val="0"/>
              <w:autoSpaceDN w:val="0"/>
              <w:adjustRightInd w:val="0"/>
            </w:pPr>
          </w:p>
        </w:tc>
        <w:tc>
          <w:tcPr>
            <w:tcW w:w="36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pPr>
              <w:autoSpaceDE w:val="0"/>
              <w:autoSpaceDN w:val="0"/>
              <w:adjustRightInd w:val="0"/>
            </w:pPr>
          </w:p>
        </w:tc>
        <w:tc>
          <w:tcPr>
            <w:tcW w:w="39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pPr>
              <w:autoSpaceDE w:val="0"/>
              <w:autoSpaceDN w:val="0"/>
              <w:adjustRightInd w:val="0"/>
            </w:pPr>
          </w:p>
        </w:tc>
        <w:tc>
          <w:tcPr>
            <w:tcW w:w="36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pPr>
              <w:autoSpaceDE w:val="0"/>
              <w:autoSpaceDN w:val="0"/>
              <w:adjustRightInd w:val="0"/>
            </w:pPr>
          </w:p>
        </w:tc>
        <w:tc>
          <w:tcPr>
            <w:tcW w:w="37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pPr>
              <w:autoSpaceDE w:val="0"/>
              <w:autoSpaceDN w:val="0"/>
              <w:adjustRightInd w:val="0"/>
            </w:pPr>
          </w:p>
        </w:tc>
        <w:tc>
          <w:tcPr>
            <w:tcW w:w="37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pPr>
              <w:autoSpaceDE w:val="0"/>
              <w:autoSpaceDN w:val="0"/>
              <w:adjustRightInd w:val="0"/>
            </w:pPr>
          </w:p>
        </w:tc>
        <w:tc>
          <w:tcPr>
            <w:tcW w:w="37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tc>
        <w:tc>
          <w:tcPr>
            <w:tcW w:w="36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pPr>
              <w:autoSpaceDE w:val="0"/>
              <w:autoSpaceDN w:val="0"/>
              <w:adjustRightInd w:val="0"/>
            </w:pPr>
          </w:p>
        </w:tc>
      </w:tr>
      <w:tr w:rsidR="00AC5FA7" w:rsidRPr="00C77CB3" w:rsidTr="004D1821">
        <w:tc>
          <w:tcPr>
            <w:tcW w:w="41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5FA7" w:rsidRPr="00C77CB3" w:rsidRDefault="00AC5FA7" w:rsidP="004D1821">
            <w:pPr>
              <w:autoSpaceDE w:val="0"/>
              <w:autoSpaceDN w:val="0"/>
              <w:adjustRightInd w:val="0"/>
            </w:pPr>
            <w:r w:rsidRPr="00C77CB3">
              <w:t>CO5</w:t>
            </w:r>
          </w:p>
        </w:tc>
        <w:tc>
          <w:tcPr>
            <w:tcW w:w="40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5FA7" w:rsidRPr="00C77CB3" w:rsidRDefault="00AC5FA7" w:rsidP="004D1821">
            <w:r w:rsidRPr="00C77CB3">
              <w:t>H</w:t>
            </w:r>
          </w:p>
        </w:tc>
        <w:tc>
          <w:tcPr>
            <w:tcW w:w="40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r w:rsidRPr="00C77CB3">
              <w:t>H</w:t>
            </w:r>
          </w:p>
        </w:tc>
        <w:tc>
          <w:tcPr>
            <w:tcW w:w="36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r w:rsidRPr="00C77CB3">
              <w:t>M</w:t>
            </w:r>
          </w:p>
        </w:tc>
        <w:tc>
          <w:tcPr>
            <w:tcW w:w="37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r w:rsidRPr="00C77CB3">
              <w:t>L</w:t>
            </w:r>
          </w:p>
        </w:tc>
        <w:tc>
          <w:tcPr>
            <w:tcW w:w="43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pPr>
              <w:autoSpaceDE w:val="0"/>
              <w:autoSpaceDN w:val="0"/>
              <w:adjustRightInd w:val="0"/>
            </w:pPr>
          </w:p>
        </w:tc>
        <w:tc>
          <w:tcPr>
            <w:tcW w:w="36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pPr>
              <w:autoSpaceDE w:val="0"/>
              <w:autoSpaceDN w:val="0"/>
              <w:adjustRightInd w:val="0"/>
            </w:pPr>
          </w:p>
        </w:tc>
        <w:tc>
          <w:tcPr>
            <w:tcW w:w="39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pPr>
              <w:autoSpaceDE w:val="0"/>
              <w:autoSpaceDN w:val="0"/>
              <w:adjustRightInd w:val="0"/>
            </w:pPr>
          </w:p>
        </w:tc>
        <w:tc>
          <w:tcPr>
            <w:tcW w:w="36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pPr>
              <w:autoSpaceDE w:val="0"/>
              <w:autoSpaceDN w:val="0"/>
              <w:adjustRightInd w:val="0"/>
            </w:pPr>
          </w:p>
        </w:tc>
        <w:tc>
          <w:tcPr>
            <w:tcW w:w="37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pPr>
              <w:autoSpaceDE w:val="0"/>
              <w:autoSpaceDN w:val="0"/>
              <w:adjustRightInd w:val="0"/>
            </w:pPr>
          </w:p>
        </w:tc>
        <w:tc>
          <w:tcPr>
            <w:tcW w:w="37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pPr>
              <w:autoSpaceDE w:val="0"/>
              <w:autoSpaceDN w:val="0"/>
              <w:adjustRightInd w:val="0"/>
            </w:pPr>
          </w:p>
        </w:tc>
        <w:tc>
          <w:tcPr>
            <w:tcW w:w="37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tc>
        <w:tc>
          <w:tcPr>
            <w:tcW w:w="36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pPr>
              <w:autoSpaceDE w:val="0"/>
              <w:autoSpaceDN w:val="0"/>
              <w:adjustRightInd w:val="0"/>
            </w:pPr>
          </w:p>
        </w:tc>
      </w:tr>
      <w:tr w:rsidR="00AC5FA7" w:rsidRPr="00C77CB3" w:rsidTr="004D1821">
        <w:tc>
          <w:tcPr>
            <w:tcW w:w="41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5FA7" w:rsidRPr="00C77CB3" w:rsidRDefault="00AC5FA7" w:rsidP="004D1821">
            <w:pPr>
              <w:autoSpaceDE w:val="0"/>
              <w:autoSpaceDN w:val="0"/>
              <w:adjustRightInd w:val="0"/>
            </w:pPr>
            <w:r w:rsidRPr="00C77CB3">
              <w:t>CO6</w:t>
            </w:r>
          </w:p>
        </w:tc>
        <w:tc>
          <w:tcPr>
            <w:tcW w:w="40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5FA7" w:rsidRPr="00C77CB3" w:rsidRDefault="00AC5FA7" w:rsidP="004D1821">
            <w:r w:rsidRPr="00C77CB3">
              <w:t>H</w:t>
            </w:r>
          </w:p>
        </w:tc>
        <w:tc>
          <w:tcPr>
            <w:tcW w:w="40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r w:rsidRPr="00C77CB3">
              <w:t>H</w:t>
            </w:r>
          </w:p>
        </w:tc>
        <w:tc>
          <w:tcPr>
            <w:tcW w:w="36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r w:rsidRPr="00C77CB3">
              <w:t>M</w:t>
            </w:r>
          </w:p>
        </w:tc>
        <w:tc>
          <w:tcPr>
            <w:tcW w:w="37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r w:rsidRPr="00C77CB3">
              <w:t>L</w:t>
            </w:r>
          </w:p>
        </w:tc>
        <w:tc>
          <w:tcPr>
            <w:tcW w:w="43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pPr>
              <w:autoSpaceDE w:val="0"/>
              <w:autoSpaceDN w:val="0"/>
              <w:adjustRightInd w:val="0"/>
            </w:pPr>
          </w:p>
        </w:tc>
        <w:tc>
          <w:tcPr>
            <w:tcW w:w="36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pPr>
              <w:autoSpaceDE w:val="0"/>
              <w:autoSpaceDN w:val="0"/>
              <w:adjustRightInd w:val="0"/>
            </w:pPr>
          </w:p>
        </w:tc>
        <w:tc>
          <w:tcPr>
            <w:tcW w:w="39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pPr>
              <w:autoSpaceDE w:val="0"/>
              <w:autoSpaceDN w:val="0"/>
              <w:adjustRightInd w:val="0"/>
            </w:pPr>
          </w:p>
        </w:tc>
        <w:tc>
          <w:tcPr>
            <w:tcW w:w="36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pPr>
              <w:autoSpaceDE w:val="0"/>
              <w:autoSpaceDN w:val="0"/>
              <w:adjustRightInd w:val="0"/>
            </w:pPr>
          </w:p>
        </w:tc>
        <w:tc>
          <w:tcPr>
            <w:tcW w:w="37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pPr>
              <w:autoSpaceDE w:val="0"/>
              <w:autoSpaceDN w:val="0"/>
              <w:adjustRightInd w:val="0"/>
            </w:pPr>
          </w:p>
        </w:tc>
        <w:tc>
          <w:tcPr>
            <w:tcW w:w="37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pPr>
              <w:autoSpaceDE w:val="0"/>
              <w:autoSpaceDN w:val="0"/>
              <w:adjustRightInd w:val="0"/>
            </w:pPr>
          </w:p>
        </w:tc>
        <w:tc>
          <w:tcPr>
            <w:tcW w:w="37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tc>
        <w:tc>
          <w:tcPr>
            <w:tcW w:w="367"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5FA7" w:rsidRPr="00C77CB3" w:rsidRDefault="00AC5FA7" w:rsidP="004D1821">
            <w:pPr>
              <w:autoSpaceDE w:val="0"/>
              <w:autoSpaceDN w:val="0"/>
              <w:adjustRightInd w:val="0"/>
            </w:pPr>
          </w:p>
        </w:tc>
      </w:tr>
    </w:tbl>
    <w:p w:rsidR="00AC5FA7" w:rsidRPr="00C77CB3" w:rsidRDefault="00AC5FA7" w:rsidP="00AC5FA7">
      <w:pPr>
        <w:autoSpaceDE w:val="0"/>
        <w:autoSpaceDN w:val="0"/>
        <w:adjustRightInd w:val="0"/>
        <w:spacing w:after="0" w:line="240" w:lineRule="auto"/>
        <w:rPr>
          <w:rFonts w:ascii="Times New Roman" w:hAnsi="Times New Roman" w:cs="Times New Roman"/>
          <w:b/>
          <w:bCs/>
        </w:rPr>
      </w:pPr>
    </w:p>
    <w:p w:rsidR="00AC5FA7" w:rsidRPr="00C77CB3" w:rsidRDefault="00AC5FA7" w:rsidP="00AC5FA7">
      <w:pPr>
        <w:autoSpaceDE w:val="0"/>
        <w:autoSpaceDN w:val="0"/>
        <w:adjustRightInd w:val="0"/>
        <w:spacing w:after="0" w:line="240" w:lineRule="auto"/>
        <w:rPr>
          <w:rFonts w:ascii="Times New Roman" w:hAnsi="Times New Roman" w:cs="Times New Roman"/>
          <w:b/>
          <w:bCs/>
        </w:rPr>
      </w:pPr>
      <w:r w:rsidRPr="00C77CB3">
        <w:rPr>
          <w:rFonts w:ascii="Times New Roman" w:hAnsi="Times New Roman" w:cs="Times New Roman"/>
          <w:b/>
          <w:bCs/>
        </w:rPr>
        <w:t>UNIT – I</w:t>
      </w:r>
    </w:p>
    <w:p w:rsidR="00AC5FA7" w:rsidRPr="00C77CB3" w:rsidRDefault="00AC5FA7" w:rsidP="00AC5FA7">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b/>
          <w:bCs/>
        </w:rPr>
        <w:t xml:space="preserve">Introduction: </w:t>
      </w:r>
      <w:r w:rsidRPr="00C77CB3">
        <w:rPr>
          <w:rFonts w:ascii="Times New Roman" w:hAnsi="Times New Roman" w:cs="Times New Roman"/>
        </w:rPr>
        <w:t>Modes and mechanisms of heat transfer – Basic laws of heat transfer –General discussion about applications of heat transfer.</w:t>
      </w:r>
    </w:p>
    <w:p w:rsidR="00472296" w:rsidRDefault="00472296" w:rsidP="00AC5FA7">
      <w:pPr>
        <w:autoSpaceDE w:val="0"/>
        <w:autoSpaceDN w:val="0"/>
        <w:adjustRightInd w:val="0"/>
        <w:spacing w:after="0" w:line="240" w:lineRule="auto"/>
        <w:jc w:val="both"/>
        <w:rPr>
          <w:rFonts w:ascii="Times New Roman" w:hAnsi="Times New Roman" w:cs="Times New Roman"/>
          <w:b/>
          <w:bCs/>
        </w:rPr>
      </w:pPr>
    </w:p>
    <w:p w:rsidR="00AC5FA7" w:rsidRPr="00C77CB3" w:rsidRDefault="00AC5FA7" w:rsidP="00AC5FA7">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b/>
          <w:bCs/>
        </w:rPr>
        <w:t xml:space="preserve">Conduction Heat Transfer: </w:t>
      </w:r>
      <w:r w:rsidRPr="00C77CB3">
        <w:rPr>
          <w:rFonts w:ascii="Times New Roman" w:hAnsi="Times New Roman" w:cs="Times New Roman"/>
        </w:rPr>
        <w:t>Fourier rate equation – General heat conduction equation in Cartesian, Cylindrical and Spherical coordinates.</w:t>
      </w:r>
    </w:p>
    <w:p w:rsidR="00AC5FA7" w:rsidRPr="00C77CB3" w:rsidRDefault="00AC5FA7" w:rsidP="00AC5FA7">
      <w:pPr>
        <w:autoSpaceDE w:val="0"/>
        <w:autoSpaceDN w:val="0"/>
        <w:adjustRightInd w:val="0"/>
        <w:spacing w:after="0" w:line="240" w:lineRule="auto"/>
        <w:jc w:val="both"/>
        <w:rPr>
          <w:rFonts w:ascii="Times New Roman" w:hAnsi="Times New Roman" w:cs="Times New Roman"/>
          <w:b/>
          <w:bCs/>
        </w:rPr>
      </w:pPr>
    </w:p>
    <w:p w:rsidR="00AC5FA7" w:rsidRPr="00C77CB3" w:rsidRDefault="00AC5FA7" w:rsidP="00AC5FA7">
      <w:pPr>
        <w:autoSpaceDE w:val="0"/>
        <w:autoSpaceDN w:val="0"/>
        <w:adjustRightInd w:val="0"/>
        <w:spacing w:after="0" w:line="240" w:lineRule="auto"/>
        <w:jc w:val="both"/>
        <w:rPr>
          <w:rFonts w:ascii="Times New Roman" w:hAnsi="Times New Roman" w:cs="Times New Roman"/>
          <w:b/>
          <w:bCs/>
        </w:rPr>
      </w:pPr>
      <w:r w:rsidRPr="00C77CB3">
        <w:rPr>
          <w:rFonts w:ascii="Times New Roman" w:hAnsi="Times New Roman" w:cs="Times New Roman"/>
          <w:b/>
          <w:bCs/>
        </w:rPr>
        <w:t>UNIT – II</w:t>
      </w:r>
    </w:p>
    <w:p w:rsidR="00AC5FA7" w:rsidRPr="00C77CB3" w:rsidRDefault="00AC5FA7" w:rsidP="00AC5FA7">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rPr>
        <w:t>Simplification and forms of the field equation – steady, unsteady and periodic heat transfer – Initial and boundary conditions.</w:t>
      </w:r>
    </w:p>
    <w:p w:rsidR="00472296" w:rsidRDefault="00472296" w:rsidP="00AC5FA7">
      <w:pPr>
        <w:autoSpaceDE w:val="0"/>
        <w:autoSpaceDN w:val="0"/>
        <w:adjustRightInd w:val="0"/>
        <w:spacing w:after="0" w:line="240" w:lineRule="auto"/>
        <w:jc w:val="both"/>
        <w:rPr>
          <w:rFonts w:ascii="Times New Roman" w:hAnsi="Times New Roman" w:cs="Times New Roman"/>
          <w:b/>
          <w:bCs/>
        </w:rPr>
      </w:pPr>
    </w:p>
    <w:p w:rsidR="00AC5FA7" w:rsidRPr="00C77CB3" w:rsidRDefault="00AC5FA7" w:rsidP="00AC5FA7">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b/>
          <w:bCs/>
        </w:rPr>
        <w:t xml:space="preserve">One Dimensional Steady State Conduction Heat Transfer: </w:t>
      </w:r>
      <w:r w:rsidRPr="00C77CB3">
        <w:rPr>
          <w:rFonts w:ascii="Times New Roman" w:hAnsi="Times New Roman" w:cs="Times New Roman"/>
        </w:rPr>
        <w:t>Homogeneous slabs, hollow cylinders and spheres – overall heat transfer coefficient – electrical analogy – Critical radius of insulation</w:t>
      </w:r>
    </w:p>
    <w:p w:rsidR="00472296" w:rsidRDefault="00472296" w:rsidP="00AC5FA7">
      <w:pPr>
        <w:autoSpaceDE w:val="0"/>
        <w:autoSpaceDN w:val="0"/>
        <w:adjustRightInd w:val="0"/>
        <w:spacing w:after="0" w:line="240" w:lineRule="auto"/>
        <w:jc w:val="both"/>
        <w:rPr>
          <w:rFonts w:ascii="Times New Roman" w:hAnsi="Times New Roman" w:cs="Times New Roman"/>
          <w:b/>
          <w:bCs/>
        </w:rPr>
      </w:pPr>
    </w:p>
    <w:p w:rsidR="00AC5FA7" w:rsidRPr="00C77CB3" w:rsidRDefault="00AC5FA7" w:rsidP="00AC5FA7">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b/>
          <w:bCs/>
        </w:rPr>
        <w:t xml:space="preserve">One Dimensional Steady State Conduction Heat Transfer: </w:t>
      </w:r>
      <w:r w:rsidRPr="00C77CB3">
        <w:rPr>
          <w:rFonts w:ascii="Times New Roman" w:hAnsi="Times New Roman" w:cs="Times New Roman"/>
        </w:rPr>
        <w:t>Variable Thermal conductivity – systems with heat sources or Heat generation. Extended surface (fins) Heat Transfer – Long Fin, Fin with insulated tip and Short Fin, Application to error measurement of Temperature.</w:t>
      </w:r>
    </w:p>
    <w:p w:rsidR="00AC5FA7" w:rsidRPr="00C77CB3" w:rsidRDefault="00AC5FA7" w:rsidP="00AC5FA7">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b/>
          <w:bCs/>
        </w:rPr>
        <w:lastRenderedPageBreak/>
        <w:t>One Dimensional Transient Conduction Heat Transfer :</w:t>
      </w:r>
      <w:r w:rsidRPr="00C77CB3">
        <w:rPr>
          <w:rFonts w:ascii="Times New Roman" w:hAnsi="Times New Roman" w:cs="Times New Roman"/>
        </w:rPr>
        <w:t>Systems with negligible internal resistance – Significance of Biot and Fourier Numbers - Chart solutions of transient conduction systems- Concept of Functional Body</w:t>
      </w:r>
    </w:p>
    <w:p w:rsidR="00472296" w:rsidRDefault="00472296" w:rsidP="00AC5FA7">
      <w:pPr>
        <w:autoSpaceDE w:val="0"/>
        <w:autoSpaceDN w:val="0"/>
        <w:adjustRightInd w:val="0"/>
        <w:spacing w:after="0" w:line="240" w:lineRule="auto"/>
        <w:jc w:val="both"/>
        <w:rPr>
          <w:rFonts w:ascii="Times New Roman" w:hAnsi="Times New Roman" w:cs="Times New Roman"/>
          <w:b/>
          <w:bCs/>
        </w:rPr>
      </w:pPr>
    </w:p>
    <w:p w:rsidR="00AC5FA7" w:rsidRPr="00C77CB3" w:rsidRDefault="00AC5FA7" w:rsidP="00AC5FA7">
      <w:pPr>
        <w:autoSpaceDE w:val="0"/>
        <w:autoSpaceDN w:val="0"/>
        <w:adjustRightInd w:val="0"/>
        <w:spacing w:after="0" w:line="240" w:lineRule="auto"/>
        <w:jc w:val="both"/>
        <w:rPr>
          <w:rFonts w:ascii="Times New Roman" w:hAnsi="Times New Roman" w:cs="Times New Roman"/>
          <w:b/>
          <w:bCs/>
        </w:rPr>
      </w:pPr>
      <w:r w:rsidRPr="00C77CB3">
        <w:rPr>
          <w:rFonts w:ascii="Times New Roman" w:hAnsi="Times New Roman" w:cs="Times New Roman"/>
          <w:b/>
          <w:bCs/>
        </w:rPr>
        <w:t>UNIT – III</w:t>
      </w:r>
    </w:p>
    <w:p w:rsidR="00AC5FA7" w:rsidRPr="00C77CB3" w:rsidRDefault="00AC5FA7" w:rsidP="00AC5FA7">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b/>
          <w:bCs/>
        </w:rPr>
        <w:t xml:space="preserve">Convective Heat Transfer : </w:t>
      </w:r>
      <w:r w:rsidRPr="00C77CB3">
        <w:rPr>
          <w:rFonts w:ascii="Times New Roman" w:hAnsi="Times New Roman" w:cs="Times New Roman"/>
        </w:rPr>
        <w:t>Classification of systems based on causation of flow, condition of flow, configuration of flow and medium of flow – Dimensional analysis as a tool for experimental investigation – Buckingham Pi Theorem and method, application for developing semi – empirical non- dimensional correlation for convection heat transfer – Significance of non-dimensional numbers – Concepts of Continuity, Momentum and Energy Equations.</w:t>
      </w:r>
    </w:p>
    <w:p w:rsidR="00472296" w:rsidRDefault="00472296" w:rsidP="00AC5FA7">
      <w:pPr>
        <w:autoSpaceDE w:val="0"/>
        <w:autoSpaceDN w:val="0"/>
        <w:adjustRightInd w:val="0"/>
        <w:spacing w:after="0" w:line="240" w:lineRule="auto"/>
        <w:jc w:val="both"/>
        <w:rPr>
          <w:rFonts w:ascii="Times New Roman" w:hAnsi="Times New Roman" w:cs="Times New Roman"/>
          <w:b/>
          <w:bCs/>
        </w:rPr>
      </w:pPr>
    </w:p>
    <w:p w:rsidR="00AC5FA7" w:rsidRPr="00C77CB3" w:rsidRDefault="00AC5FA7" w:rsidP="00AC5FA7">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b/>
          <w:bCs/>
        </w:rPr>
        <w:t xml:space="preserve">Forced convection: External Flows: </w:t>
      </w:r>
      <w:r w:rsidRPr="00C77CB3">
        <w:rPr>
          <w:rFonts w:ascii="Times New Roman" w:hAnsi="Times New Roman" w:cs="Times New Roman"/>
        </w:rPr>
        <w:t xml:space="preserve">Concepts about hydrodynamic and thermal boundary layer and use of empirical correlations for convective heat transfer -Flat plates and Cylinders. </w:t>
      </w:r>
    </w:p>
    <w:p w:rsidR="00AC5FA7" w:rsidRPr="00C77CB3" w:rsidRDefault="00AC5FA7" w:rsidP="00AC5FA7">
      <w:pPr>
        <w:autoSpaceDE w:val="0"/>
        <w:autoSpaceDN w:val="0"/>
        <w:adjustRightInd w:val="0"/>
        <w:spacing w:after="0" w:line="240" w:lineRule="auto"/>
        <w:jc w:val="both"/>
        <w:rPr>
          <w:rFonts w:ascii="Times New Roman" w:hAnsi="Times New Roman" w:cs="Times New Roman"/>
          <w:b/>
          <w:bCs/>
        </w:rPr>
      </w:pPr>
    </w:p>
    <w:p w:rsidR="00AC5FA7" w:rsidRPr="00C77CB3" w:rsidRDefault="00AC5FA7" w:rsidP="00AC5FA7">
      <w:pPr>
        <w:autoSpaceDE w:val="0"/>
        <w:autoSpaceDN w:val="0"/>
        <w:adjustRightInd w:val="0"/>
        <w:spacing w:after="0" w:line="240" w:lineRule="auto"/>
        <w:jc w:val="both"/>
        <w:rPr>
          <w:rFonts w:ascii="Times New Roman" w:hAnsi="Times New Roman" w:cs="Times New Roman"/>
          <w:b/>
          <w:bCs/>
        </w:rPr>
      </w:pPr>
      <w:r w:rsidRPr="00C77CB3">
        <w:rPr>
          <w:rFonts w:ascii="Times New Roman" w:hAnsi="Times New Roman" w:cs="Times New Roman"/>
          <w:b/>
          <w:bCs/>
        </w:rPr>
        <w:t>UNIT – 1V</w:t>
      </w:r>
    </w:p>
    <w:p w:rsidR="00AC5FA7" w:rsidRPr="00C77CB3" w:rsidRDefault="00AC5FA7" w:rsidP="00AC5FA7">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b/>
          <w:bCs/>
        </w:rPr>
        <w:t xml:space="preserve">Internal Flows: </w:t>
      </w:r>
      <w:r w:rsidRPr="00C77CB3">
        <w:rPr>
          <w:rFonts w:ascii="Times New Roman" w:hAnsi="Times New Roman" w:cs="Times New Roman"/>
        </w:rPr>
        <w:t>Concepts about Hydrodynamic and Thermal Entry Lengths – Division of internal flow based on this –Use of empirical relations for Horizontal Pipe Flow and annulus flow.</w:t>
      </w:r>
    </w:p>
    <w:p w:rsidR="00AC5FA7" w:rsidRPr="00C77CB3" w:rsidRDefault="00AC5FA7" w:rsidP="00AC5FA7">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b/>
          <w:bCs/>
        </w:rPr>
        <w:t xml:space="preserve">Free Convection: </w:t>
      </w:r>
      <w:r w:rsidRPr="00C77CB3">
        <w:rPr>
          <w:rFonts w:ascii="Times New Roman" w:hAnsi="Times New Roman" w:cs="Times New Roman"/>
        </w:rPr>
        <w:t>Development of Hydrodynamic and thermal boundary layer along a vertical plate – Use of empirical relations for Vertical plates and pipes.</w:t>
      </w:r>
    </w:p>
    <w:p w:rsidR="00AC5FA7" w:rsidRPr="00C77CB3" w:rsidRDefault="00AC5FA7" w:rsidP="00AC5FA7">
      <w:pPr>
        <w:autoSpaceDE w:val="0"/>
        <w:autoSpaceDN w:val="0"/>
        <w:adjustRightInd w:val="0"/>
        <w:spacing w:after="0" w:line="240" w:lineRule="auto"/>
        <w:jc w:val="both"/>
        <w:rPr>
          <w:rFonts w:ascii="Times New Roman" w:hAnsi="Times New Roman" w:cs="Times New Roman"/>
          <w:b/>
          <w:bCs/>
        </w:rPr>
      </w:pPr>
    </w:p>
    <w:p w:rsidR="00AC5FA7" w:rsidRPr="00C77CB3" w:rsidRDefault="00AC5FA7" w:rsidP="00AC5FA7">
      <w:pPr>
        <w:autoSpaceDE w:val="0"/>
        <w:autoSpaceDN w:val="0"/>
        <w:adjustRightInd w:val="0"/>
        <w:spacing w:after="0" w:line="240" w:lineRule="auto"/>
        <w:jc w:val="both"/>
        <w:rPr>
          <w:rFonts w:ascii="Times New Roman" w:hAnsi="Times New Roman" w:cs="Times New Roman"/>
          <w:b/>
          <w:bCs/>
        </w:rPr>
      </w:pPr>
      <w:r w:rsidRPr="00C77CB3">
        <w:rPr>
          <w:rFonts w:ascii="Times New Roman" w:hAnsi="Times New Roman" w:cs="Times New Roman"/>
          <w:b/>
          <w:bCs/>
        </w:rPr>
        <w:t>UNIT V</w:t>
      </w:r>
    </w:p>
    <w:p w:rsidR="00AC5FA7" w:rsidRPr="00C77CB3" w:rsidRDefault="00AC5FA7" w:rsidP="00AC5FA7">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b/>
          <w:bCs/>
        </w:rPr>
        <w:t xml:space="preserve">Heat Transfer with Phase Change: Boiling: </w:t>
      </w:r>
      <w:r w:rsidRPr="00C77CB3">
        <w:rPr>
          <w:rFonts w:ascii="Times New Roman" w:hAnsi="Times New Roman" w:cs="Times New Roman"/>
        </w:rPr>
        <w:t>– Pool boiling – Regimes Calculations on Nucleate boiling, Critical Heat flux and Film boiling.</w:t>
      </w:r>
    </w:p>
    <w:p w:rsidR="00472296" w:rsidRDefault="00472296" w:rsidP="00AC5FA7">
      <w:pPr>
        <w:autoSpaceDE w:val="0"/>
        <w:autoSpaceDN w:val="0"/>
        <w:adjustRightInd w:val="0"/>
        <w:spacing w:after="0" w:line="240" w:lineRule="auto"/>
        <w:jc w:val="both"/>
        <w:rPr>
          <w:rFonts w:ascii="Times New Roman" w:hAnsi="Times New Roman" w:cs="Times New Roman"/>
          <w:b/>
          <w:bCs/>
        </w:rPr>
      </w:pPr>
    </w:p>
    <w:p w:rsidR="00AC5FA7" w:rsidRPr="00C77CB3" w:rsidRDefault="00AC5FA7" w:rsidP="00AC5FA7">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b/>
          <w:bCs/>
        </w:rPr>
        <w:t xml:space="preserve">Condensation: </w:t>
      </w:r>
      <w:r w:rsidRPr="00C77CB3">
        <w:rPr>
          <w:rFonts w:ascii="Times New Roman" w:hAnsi="Times New Roman" w:cs="Times New Roman"/>
        </w:rPr>
        <w:t>Film wise and drop wise condensation –Nusselt’s Theory of Condensation on a vertical plate - Film condensation on vertical and horizontal cylinders using empirical correlations.</w:t>
      </w:r>
    </w:p>
    <w:p w:rsidR="00472296" w:rsidRDefault="00472296" w:rsidP="00AC5FA7">
      <w:pPr>
        <w:autoSpaceDE w:val="0"/>
        <w:autoSpaceDN w:val="0"/>
        <w:adjustRightInd w:val="0"/>
        <w:spacing w:after="0" w:line="240" w:lineRule="auto"/>
        <w:jc w:val="both"/>
        <w:rPr>
          <w:rFonts w:ascii="Times New Roman" w:hAnsi="Times New Roman" w:cs="Times New Roman"/>
          <w:b/>
          <w:bCs/>
        </w:rPr>
      </w:pPr>
    </w:p>
    <w:p w:rsidR="00AC5FA7" w:rsidRPr="00C77CB3" w:rsidRDefault="00AC5FA7" w:rsidP="00AC5FA7">
      <w:pPr>
        <w:autoSpaceDE w:val="0"/>
        <w:autoSpaceDN w:val="0"/>
        <w:adjustRightInd w:val="0"/>
        <w:spacing w:after="0" w:line="240" w:lineRule="auto"/>
        <w:jc w:val="both"/>
        <w:rPr>
          <w:rFonts w:ascii="Times New Roman" w:hAnsi="Times New Roman" w:cs="Times New Roman"/>
          <w:b/>
          <w:bCs/>
        </w:rPr>
      </w:pPr>
      <w:r w:rsidRPr="00C77CB3">
        <w:rPr>
          <w:rFonts w:ascii="Times New Roman" w:hAnsi="Times New Roman" w:cs="Times New Roman"/>
          <w:b/>
          <w:bCs/>
        </w:rPr>
        <w:t>Heat Exchangers:</w:t>
      </w:r>
    </w:p>
    <w:p w:rsidR="00AC5FA7" w:rsidRPr="00C77CB3" w:rsidRDefault="00AC5FA7" w:rsidP="00AC5FA7">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rPr>
        <w:t>Classification of heat exchangers – overall heat transfer Coefficient and fouling factor – Concepts of LMTD and NTU methods - Problems using LMTD and NTU methods.</w:t>
      </w:r>
    </w:p>
    <w:p w:rsidR="00AC5FA7" w:rsidRPr="00C77CB3" w:rsidRDefault="00AC5FA7" w:rsidP="00AC5FA7">
      <w:pPr>
        <w:autoSpaceDE w:val="0"/>
        <w:autoSpaceDN w:val="0"/>
        <w:adjustRightInd w:val="0"/>
        <w:spacing w:after="0" w:line="240" w:lineRule="auto"/>
        <w:jc w:val="both"/>
        <w:rPr>
          <w:rFonts w:ascii="Times New Roman" w:hAnsi="Times New Roman" w:cs="Times New Roman"/>
          <w:b/>
          <w:bCs/>
        </w:rPr>
      </w:pPr>
    </w:p>
    <w:p w:rsidR="00AC5FA7" w:rsidRPr="00C77CB3" w:rsidRDefault="00AC5FA7" w:rsidP="00AC5FA7">
      <w:pPr>
        <w:autoSpaceDE w:val="0"/>
        <w:autoSpaceDN w:val="0"/>
        <w:adjustRightInd w:val="0"/>
        <w:spacing w:after="0" w:line="240" w:lineRule="auto"/>
        <w:jc w:val="both"/>
        <w:rPr>
          <w:rFonts w:ascii="Times New Roman" w:hAnsi="Times New Roman" w:cs="Times New Roman"/>
          <w:b/>
          <w:bCs/>
        </w:rPr>
      </w:pPr>
      <w:r w:rsidRPr="00C77CB3">
        <w:rPr>
          <w:rFonts w:ascii="Times New Roman" w:hAnsi="Times New Roman" w:cs="Times New Roman"/>
          <w:b/>
          <w:bCs/>
        </w:rPr>
        <w:t>UNIT VI</w:t>
      </w:r>
    </w:p>
    <w:p w:rsidR="00AC5FA7" w:rsidRPr="00C77CB3" w:rsidRDefault="00AC5FA7" w:rsidP="00AC5FA7">
      <w:pPr>
        <w:autoSpaceDE w:val="0"/>
        <w:autoSpaceDN w:val="0"/>
        <w:adjustRightInd w:val="0"/>
        <w:spacing w:after="0" w:line="240" w:lineRule="auto"/>
        <w:jc w:val="both"/>
        <w:rPr>
          <w:rFonts w:ascii="Times New Roman" w:hAnsi="Times New Roman" w:cs="Times New Roman"/>
          <w:b/>
          <w:bCs/>
        </w:rPr>
      </w:pPr>
      <w:r w:rsidRPr="00C77CB3">
        <w:rPr>
          <w:rFonts w:ascii="Times New Roman" w:hAnsi="Times New Roman" w:cs="Times New Roman"/>
          <w:b/>
          <w:bCs/>
        </w:rPr>
        <w:t>Radiation Heat Transfer:</w:t>
      </w:r>
    </w:p>
    <w:p w:rsidR="00AC5FA7" w:rsidRPr="00C77CB3" w:rsidRDefault="00AC5FA7" w:rsidP="00AC5FA7">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rPr>
        <w:t>Emission characteristics and laws of black-body radiation – Irradiation – total and monochromatic quantities – laws of Planck, Wien, Kirchoff, Lambert, Stefan and Boltzmann– heat exchange between two black bodies – concepts of shape factor – Emissivity – heat exchange between grey bodies – radiation shields – electrical analogy for radiation networks.</w:t>
      </w:r>
    </w:p>
    <w:p w:rsidR="00AC5FA7" w:rsidRPr="00C77CB3" w:rsidRDefault="00AC5FA7" w:rsidP="00AC5FA7">
      <w:pPr>
        <w:autoSpaceDE w:val="0"/>
        <w:autoSpaceDN w:val="0"/>
        <w:adjustRightInd w:val="0"/>
        <w:spacing w:after="0" w:line="240" w:lineRule="auto"/>
        <w:jc w:val="both"/>
        <w:rPr>
          <w:rFonts w:ascii="Times New Roman" w:hAnsi="Times New Roman" w:cs="Times New Roman"/>
          <w:b/>
          <w:bCs/>
        </w:rPr>
      </w:pPr>
    </w:p>
    <w:p w:rsidR="00AC5FA7" w:rsidRPr="00C77CB3" w:rsidRDefault="00AC5FA7" w:rsidP="00AC5FA7">
      <w:pPr>
        <w:autoSpaceDE w:val="0"/>
        <w:autoSpaceDN w:val="0"/>
        <w:adjustRightInd w:val="0"/>
        <w:spacing w:after="0" w:line="240" w:lineRule="auto"/>
        <w:jc w:val="both"/>
        <w:rPr>
          <w:rFonts w:ascii="Times New Roman" w:hAnsi="Times New Roman" w:cs="Times New Roman"/>
          <w:b/>
          <w:bCs/>
        </w:rPr>
      </w:pPr>
      <w:r w:rsidRPr="00C77CB3">
        <w:rPr>
          <w:rFonts w:ascii="Times New Roman" w:hAnsi="Times New Roman" w:cs="Times New Roman"/>
          <w:b/>
          <w:bCs/>
        </w:rPr>
        <w:t>TEXT BOOKS:</w:t>
      </w:r>
    </w:p>
    <w:p w:rsidR="00AC5FA7" w:rsidRPr="00C77CB3" w:rsidRDefault="00AC5FA7" w:rsidP="00AC5FA7">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1. Fundamentals of Engg. Heat and Mass Transfer / R.C.SACHDEVA / New Age International</w:t>
      </w:r>
    </w:p>
    <w:p w:rsidR="00AC5FA7" w:rsidRPr="00C77CB3" w:rsidRDefault="00AC5FA7" w:rsidP="00AC5FA7">
      <w:pPr>
        <w:autoSpaceDE w:val="0"/>
        <w:autoSpaceDN w:val="0"/>
        <w:adjustRightInd w:val="0"/>
        <w:spacing w:after="0" w:line="240" w:lineRule="auto"/>
        <w:rPr>
          <w:rFonts w:ascii="Times New Roman" w:hAnsi="Times New Roman" w:cs="Times New Roman"/>
          <w:b/>
          <w:bCs/>
        </w:rPr>
      </w:pPr>
    </w:p>
    <w:p w:rsidR="00AC5FA7" w:rsidRPr="00C77CB3" w:rsidRDefault="00AC5FA7" w:rsidP="00AC5FA7">
      <w:pPr>
        <w:autoSpaceDE w:val="0"/>
        <w:autoSpaceDN w:val="0"/>
        <w:adjustRightInd w:val="0"/>
        <w:spacing w:after="0" w:line="240" w:lineRule="auto"/>
        <w:rPr>
          <w:rFonts w:ascii="Times New Roman" w:hAnsi="Times New Roman" w:cs="Times New Roman"/>
          <w:b/>
          <w:bCs/>
        </w:rPr>
      </w:pPr>
      <w:r w:rsidRPr="00C77CB3">
        <w:rPr>
          <w:rFonts w:ascii="Times New Roman" w:hAnsi="Times New Roman" w:cs="Times New Roman"/>
          <w:b/>
          <w:bCs/>
        </w:rPr>
        <w:t>REFERENCE BOOKS:</w:t>
      </w:r>
    </w:p>
    <w:p w:rsidR="00AC5FA7" w:rsidRPr="00C77CB3" w:rsidRDefault="00AC5FA7" w:rsidP="00180ADD">
      <w:pPr>
        <w:pStyle w:val="ListParagraph"/>
        <w:widowControl/>
        <w:numPr>
          <w:ilvl w:val="0"/>
          <w:numId w:val="121"/>
        </w:numPr>
        <w:adjustRightInd w:val="0"/>
        <w:contextualSpacing/>
      </w:pPr>
      <w:r w:rsidRPr="00C77CB3">
        <w:t>Heat Transfer / HOLMAN/TMH</w:t>
      </w:r>
    </w:p>
    <w:p w:rsidR="00AC5FA7" w:rsidRPr="00C77CB3" w:rsidRDefault="00AC5FA7" w:rsidP="00180ADD">
      <w:pPr>
        <w:pStyle w:val="ListParagraph"/>
        <w:widowControl/>
        <w:numPr>
          <w:ilvl w:val="0"/>
          <w:numId w:val="121"/>
        </w:numPr>
        <w:adjustRightInd w:val="0"/>
        <w:contextualSpacing/>
      </w:pPr>
      <w:r w:rsidRPr="00C77CB3">
        <w:t>Fundamentals Of Engineering Heat And MassTransfer - R. C. Sachdeva/ New Age</w:t>
      </w:r>
    </w:p>
    <w:p w:rsidR="00AC5FA7" w:rsidRPr="00C77CB3" w:rsidRDefault="00AC5FA7" w:rsidP="00180ADD">
      <w:pPr>
        <w:pStyle w:val="ListParagraph"/>
        <w:widowControl/>
        <w:numPr>
          <w:ilvl w:val="0"/>
          <w:numId w:val="121"/>
        </w:numPr>
        <w:adjustRightInd w:val="0"/>
        <w:contextualSpacing/>
      </w:pPr>
      <w:r w:rsidRPr="00C77CB3">
        <w:t>Heat Transfer – P.K.Nag/ TMH</w:t>
      </w:r>
    </w:p>
    <w:p w:rsidR="00AC5FA7" w:rsidRPr="00C77CB3" w:rsidRDefault="00AC5FA7" w:rsidP="00180ADD">
      <w:pPr>
        <w:pStyle w:val="ListParagraph"/>
        <w:widowControl/>
        <w:numPr>
          <w:ilvl w:val="0"/>
          <w:numId w:val="121"/>
        </w:numPr>
        <w:adjustRightInd w:val="0"/>
        <w:contextualSpacing/>
      </w:pPr>
      <w:r w:rsidRPr="00C77CB3">
        <w:t>Heat and Mass Transfer – R.K. Rajput – S.Chand&amp; Company Ltd.</w:t>
      </w:r>
    </w:p>
    <w:p w:rsidR="00AC5FA7" w:rsidRPr="00C77CB3" w:rsidRDefault="00AC5FA7" w:rsidP="00180ADD">
      <w:pPr>
        <w:pStyle w:val="ListParagraph"/>
        <w:widowControl/>
        <w:numPr>
          <w:ilvl w:val="0"/>
          <w:numId w:val="121"/>
        </w:numPr>
        <w:adjustRightInd w:val="0"/>
        <w:contextualSpacing/>
      </w:pPr>
      <w:r w:rsidRPr="00C77CB3">
        <w:t>Heat and Mass Transfer-Kondandaraman</w:t>
      </w:r>
    </w:p>
    <w:p w:rsidR="00984112" w:rsidRPr="00C77CB3" w:rsidRDefault="00984112" w:rsidP="00984112">
      <w:pPr>
        <w:autoSpaceDE w:val="0"/>
        <w:autoSpaceDN w:val="0"/>
        <w:adjustRightInd w:val="0"/>
        <w:rPr>
          <w:rFonts w:ascii="Times New Roman" w:hAnsi="Times New Roman" w:cs="Times New Roman"/>
        </w:rPr>
      </w:pPr>
    </w:p>
    <w:p w:rsidR="00984112" w:rsidRPr="00C77CB3" w:rsidRDefault="00984112" w:rsidP="00984112">
      <w:pPr>
        <w:jc w:val="both"/>
        <w:rPr>
          <w:rFonts w:ascii="Times New Roman" w:hAnsi="Times New Roman" w:cs="Times New Roman"/>
        </w:rPr>
      </w:pPr>
      <w:r w:rsidRPr="00C77CB3">
        <w:rPr>
          <w:rFonts w:ascii="Times New Roman" w:hAnsi="Times New Roman" w:cs="Times New Roman"/>
        </w:rPr>
        <w:br w:type="page"/>
      </w:r>
    </w:p>
    <w:p w:rsidR="00984112" w:rsidRPr="00C77CB3" w:rsidRDefault="00984112" w:rsidP="00984112">
      <w:pPr>
        <w:tabs>
          <w:tab w:val="left" w:pos="3855"/>
        </w:tabs>
        <w:spacing w:after="0"/>
        <w:jc w:val="center"/>
        <w:rPr>
          <w:rFonts w:ascii="Times New Roman" w:hAnsi="Times New Roman" w:cs="Times New Roman"/>
          <w:b/>
        </w:rPr>
      </w:pPr>
      <w:r w:rsidRPr="00C77CB3">
        <w:rPr>
          <w:rFonts w:ascii="Times New Roman" w:hAnsi="Times New Roman" w:cs="Times New Roman"/>
          <w:b/>
        </w:rPr>
        <w:lastRenderedPageBreak/>
        <w:t>Syllabus for B. Tech. III Year II semester</w:t>
      </w:r>
    </w:p>
    <w:p w:rsidR="00984112" w:rsidRPr="00C77CB3" w:rsidRDefault="00984112" w:rsidP="00984112">
      <w:pPr>
        <w:tabs>
          <w:tab w:val="left" w:pos="180"/>
        </w:tabs>
        <w:spacing w:after="0"/>
        <w:jc w:val="center"/>
        <w:rPr>
          <w:rFonts w:ascii="Times New Roman" w:hAnsi="Times New Roman" w:cs="Times New Roman"/>
          <w:b/>
        </w:rPr>
      </w:pPr>
      <w:r w:rsidRPr="00C77CB3">
        <w:rPr>
          <w:rFonts w:ascii="Times New Roman" w:hAnsi="Times New Roman" w:cs="Times New Roman"/>
          <w:b/>
        </w:rPr>
        <w:t xml:space="preserve">          Mechanical Engineering</w:t>
      </w:r>
    </w:p>
    <w:p w:rsidR="00984112" w:rsidRPr="00C77CB3" w:rsidRDefault="00984112" w:rsidP="00984112">
      <w:pPr>
        <w:spacing w:after="0"/>
        <w:jc w:val="center"/>
        <w:rPr>
          <w:rFonts w:ascii="Times New Roman" w:hAnsi="Times New Roman" w:cs="Times New Roman"/>
          <w:b/>
        </w:rPr>
      </w:pPr>
      <w:r w:rsidRPr="00C77CB3">
        <w:rPr>
          <w:rFonts w:ascii="Times New Roman" w:hAnsi="Times New Roman" w:cs="Times New Roman"/>
          <w:b/>
        </w:rPr>
        <w:t>DESIGN OF MACHINE MEMBERS-II</w:t>
      </w:r>
    </w:p>
    <w:p w:rsidR="00984112" w:rsidRPr="00C77CB3" w:rsidRDefault="00984112" w:rsidP="00984112">
      <w:pPr>
        <w:spacing w:after="0"/>
        <w:rPr>
          <w:rFonts w:ascii="Times New Roman" w:hAnsi="Times New Roman" w:cs="Times New Roman"/>
          <w:b/>
        </w:rPr>
      </w:pPr>
      <w:r w:rsidRPr="00C77CB3">
        <w:rPr>
          <w:rFonts w:ascii="Times New Roman" w:hAnsi="Times New Roman" w:cs="Times New Roman"/>
          <w:b/>
        </w:rPr>
        <w:t>Code: 7B619</w:t>
      </w:r>
      <w:r w:rsidRPr="00C77CB3">
        <w:rPr>
          <w:rFonts w:ascii="Times New Roman" w:hAnsi="Times New Roman" w:cs="Times New Roman"/>
        </w:rPr>
        <w:t xml:space="preserve">           </w:t>
      </w:r>
    </w:p>
    <w:p w:rsidR="00984112" w:rsidRPr="00C77CB3" w:rsidRDefault="00984112" w:rsidP="00984112">
      <w:pPr>
        <w:spacing w:after="0"/>
        <w:rPr>
          <w:rFonts w:ascii="Times New Roman" w:hAnsi="Times New Roman" w:cs="Times New Roman"/>
        </w:rPr>
      </w:pPr>
    </w:p>
    <w:p w:rsidR="00984112" w:rsidRPr="00C77CB3" w:rsidRDefault="00984112" w:rsidP="00984112">
      <w:pPr>
        <w:spacing w:after="0" w:line="240" w:lineRule="auto"/>
        <w:jc w:val="right"/>
        <w:rPr>
          <w:rFonts w:ascii="Times New Roman" w:hAnsi="Times New Roman" w:cs="Times New Roman"/>
          <w:b/>
        </w:rPr>
      </w:pP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b/>
        </w:rPr>
        <w:t xml:space="preserve">         L    T     P/D     C</w:t>
      </w:r>
    </w:p>
    <w:p w:rsidR="00984112" w:rsidRPr="00C77CB3" w:rsidRDefault="00984112" w:rsidP="00984112">
      <w:pPr>
        <w:spacing w:after="0" w:line="240" w:lineRule="auto"/>
        <w:jc w:val="right"/>
        <w:rPr>
          <w:rFonts w:ascii="Times New Roman" w:hAnsi="Times New Roman" w:cs="Times New Roman"/>
          <w:b/>
        </w:rPr>
      </w:pP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t xml:space="preserve">        3</w:t>
      </w:r>
      <w:r w:rsidRPr="00C77CB3">
        <w:rPr>
          <w:rFonts w:ascii="Times New Roman" w:hAnsi="Times New Roman" w:cs="Times New Roman"/>
          <w:b/>
        </w:rPr>
        <w:tab/>
        <w:t xml:space="preserve">   1      --      4</w:t>
      </w:r>
    </w:p>
    <w:p w:rsidR="00984112" w:rsidRPr="00C77CB3" w:rsidRDefault="00984112" w:rsidP="00984112">
      <w:pPr>
        <w:jc w:val="both"/>
        <w:rPr>
          <w:rFonts w:ascii="Times New Roman" w:hAnsi="Times New Roman" w:cs="Times New Roman"/>
          <w:color w:val="000000"/>
          <w:u w:val="single"/>
        </w:rPr>
      </w:pPr>
      <w:r w:rsidRPr="00C77CB3">
        <w:rPr>
          <w:rFonts w:ascii="Times New Roman" w:hAnsi="Times New Roman" w:cs="Times New Roman"/>
          <w:b/>
          <w:bCs/>
          <w:color w:val="000000"/>
          <w:u w:val="single"/>
        </w:rPr>
        <w:t>Course Objectives:</w:t>
      </w:r>
    </w:p>
    <w:p w:rsidR="00984112" w:rsidRPr="00C77CB3" w:rsidRDefault="00984112" w:rsidP="00180ADD">
      <w:pPr>
        <w:numPr>
          <w:ilvl w:val="0"/>
          <w:numId w:val="61"/>
        </w:numPr>
        <w:spacing w:after="0" w:line="240" w:lineRule="auto"/>
        <w:jc w:val="both"/>
        <w:rPr>
          <w:rFonts w:ascii="Times New Roman" w:hAnsi="Times New Roman" w:cs="Times New Roman"/>
        </w:rPr>
      </w:pPr>
      <w:r w:rsidRPr="00C77CB3">
        <w:rPr>
          <w:rFonts w:ascii="Times New Roman" w:hAnsi="Times New Roman" w:cs="Times New Roman"/>
          <w:color w:val="000000"/>
        </w:rPr>
        <w:t>Students will understand the concepts associated with design of bearings, engine parts, gears, and cylindrical pressure vessels.</w:t>
      </w:r>
    </w:p>
    <w:p w:rsidR="00984112" w:rsidRPr="00C77CB3" w:rsidRDefault="00984112" w:rsidP="00180ADD">
      <w:pPr>
        <w:numPr>
          <w:ilvl w:val="0"/>
          <w:numId w:val="61"/>
        </w:numPr>
        <w:spacing w:after="0" w:line="240" w:lineRule="auto"/>
        <w:jc w:val="both"/>
        <w:rPr>
          <w:rFonts w:ascii="Times New Roman" w:hAnsi="Times New Roman" w:cs="Times New Roman"/>
        </w:rPr>
      </w:pPr>
      <w:r w:rsidRPr="00C77CB3">
        <w:rPr>
          <w:rFonts w:ascii="Times New Roman" w:hAnsi="Times New Roman" w:cs="Times New Roman"/>
          <w:color w:val="000000"/>
        </w:rPr>
        <w:t>Students will understand the significance and apply statistical methods to design simple machine members.</w:t>
      </w:r>
    </w:p>
    <w:p w:rsidR="00984112" w:rsidRPr="00C77CB3" w:rsidRDefault="00984112" w:rsidP="00984112">
      <w:pPr>
        <w:ind w:firstLine="720"/>
        <w:jc w:val="both"/>
        <w:rPr>
          <w:rFonts w:ascii="Times New Roman" w:hAnsi="Times New Roman" w:cs="Times New Roman"/>
          <w:color w:val="000000"/>
        </w:rPr>
      </w:pPr>
    </w:p>
    <w:p w:rsidR="00984112" w:rsidRPr="00C77CB3" w:rsidRDefault="00984112" w:rsidP="00984112">
      <w:pPr>
        <w:jc w:val="both"/>
        <w:rPr>
          <w:rFonts w:ascii="Times New Roman" w:hAnsi="Times New Roman" w:cs="Times New Roman"/>
          <w:b/>
          <w:bCs/>
          <w:color w:val="000000"/>
          <w:u w:val="single"/>
        </w:rPr>
      </w:pPr>
      <w:r w:rsidRPr="00C77CB3">
        <w:rPr>
          <w:rFonts w:ascii="Times New Roman" w:hAnsi="Times New Roman" w:cs="Times New Roman"/>
          <w:b/>
          <w:bCs/>
          <w:color w:val="000000"/>
          <w:u w:val="single"/>
        </w:rPr>
        <w:t>Course Outcomes:</w:t>
      </w:r>
    </w:p>
    <w:p w:rsidR="00984112" w:rsidRPr="00C77CB3" w:rsidRDefault="00984112" w:rsidP="00984112">
      <w:pPr>
        <w:jc w:val="both"/>
        <w:rPr>
          <w:rFonts w:ascii="Times New Roman" w:hAnsi="Times New Roman" w:cs="Times New Roman"/>
          <w:b/>
          <w:bCs/>
          <w:color w:val="000000"/>
          <w:u w:val="single"/>
        </w:rPr>
      </w:pPr>
      <w:r w:rsidRPr="00C77CB3">
        <w:rPr>
          <w:rFonts w:ascii="Times New Roman" w:hAnsi="Times New Roman" w:cs="Times New Roman"/>
          <w:color w:val="000000"/>
        </w:rPr>
        <w:t>A student achieving a passing grade in this course will be able to:</w:t>
      </w:r>
    </w:p>
    <w:p w:rsidR="00984112" w:rsidRPr="00C77CB3" w:rsidRDefault="00984112" w:rsidP="00180ADD">
      <w:pPr>
        <w:numPr>
          <w:ilvl w:val="0"/>
          <w:numId w:val="60"/>
        </w:numPr>
        <w:spacing w:after="0" w:line="240" w:lineRule="auto"/>
        <w:jc w:val="both"/>
        <w:rPr>
          <w:rFonts w:ascii="Times New Roman" w:hAnsi="Times New Roman" w:cs="Times New Roman"/>
          <w:color w:val="000000"/>
        </w:rPr>
      </w:pPr>
      <w:r w:rsidRPr="00C77CB3">
        <w:rPr>
          <w:rFonts w:ascii="Times New Roman" w:hAnsi="Times New Roman" w:cs="Times New Roman"/>
          <w:color w:val="000000"/>
        </w:rPr>
        <w:t>Design bearings and select appropriate bearings using bearing catalogs.[CO1]</w:t>
      </w:r>
    </w:p>
    <w:p w:rsidR="00984112" w:rsidRPr="00C77CB3" w:rsidRDefault="00984112" w:rsidP="00180ADD">
      <w:pPr>
        <w:numPr>
          <w:ilvl w:val="0"/>
          <w:numId w:val="60"/>
        </w:numPr>
        <w:spacing w:after="0" w:line="240" w:lineRule="auto"/>
        <w:jc w:val="both"/>
        <w:rPr>
          <w:rFonts w:ascii="Times New Roman" w:hAnsi="Times New Roman" w:cs="Times New Roman"/>
          <w:color w:val="000000"/>
        </w:rPr>
      </w:pPr>
      <w:r w:rsidRPr="00C77CB3">
        <w:rPr>
          <w:rFonts w:ascii="Times New Roman" w:hAnsi="Times New Roman" w:cs="Times New Roman"/>
          <w:color w:val="000000"/>
        </w:rPr>
        <w:t>design parts of  internal combustion engine[CO2]</w:t>
      </w:r>
    </w:p>
    <w:p w:rsidR="00984112" w:rsidRPr="00C77CB3" w:rsidRDefault="00984112" w:rsidP="00180ADD">
      <w:pPr>
        <w:numPr>
          <w:ilvl w:val="0"/>
          <w:numId w:val="60"/>
        </w:numPr>
        <w:spacing w:after="0" w:line="240" w:lineRule="auto"/>
        <w:jc w:val="both"/>
        <w:rPr>
          <w:rFonts w:ascii="Times New Roman" w:hAnsi="Times New Roman" w:cs="Times New Roman"/>
          <w:color w:val="000000"/>
        </w:rPr>
      </w:pPr>
      <w:r w:rsidRPr="00C77CB3">
        <w:rPr>
          <w:rFonts w:ascii="Times New Roman" w:hAnsi="Times New Roman" w:cs="Times New Roman"/>
          <w:color w:val="000000"/>
        </w:rPr>
        <w:t>derive design expression for  spur and bevel gears [CO3]</w:t>
      </w:r>
    </w:p>
    <w:p w:rsidR="00984112" w:rsidRPr="00C77CB3" w:rsidRDefault="00984112" w:rsidP="00180ADD">
      <w:pPr>
        <w:numPr>
          <w:ilvl w:val="0"/>
          <w:numId w:val="60"/>
        </w:numPr>
        <w:spacing w:after="0" w:line="240" w:lineRule="auto"/>
        <w:jc w:val="both"/>
        <w:rPr>
          <w:rFonts w:ascii="Times New Roman" w:hAnsi="Times New Roman" w:cs="Times New Roman"/>
          <w:color w:val="000000"/>
        </w:rPr>
      </w:pPr>
      <w:r w:rsidRPr="00C77CB3">
        <w:rPr>
          <w:rFonts w:ascii="Times New Roman" w:hAnsi="Times New Roman" w:cs="Times New Roman"/>
          <w:color w:val="000000"/>
        </w:rPr>
        <w:t>design helical and worm gears [CO4]</w:t>
      </w:r>
    </w:p>
    <w:p w:rsidR="00984112" w:rsidRPr="00C77CB3" w:rsidRDefault="00984112" w:rsidP="00180ADD">
      <w:pPr>
        <w:numPr>
          <w:ilvl w:val="0"/>
          <w:numId w:val="60"/>
        </w:numPr>
        <w:spacing w:after="0" w:line="240" w:lineRule="auto"/>
        <w:jc w:val="both"/>
        <w:rPr>
          <w:rFonts w:ascii="Times New Roman" w:hAnsi="Times New Roman" w:cs="Times New Roman"/>
          <w:color w:val="000000"/>
        </w:rPr>
      </w:pPr>
      <w:r w:rsidRPr="00C77CB3">
        <w:rPr>
          <w:rFonts w:ascii="Times New Roman" w:hAnsi="Times New Roman" w:cs="Times New Roman"/>
          <w:color w:val="000000"/>
        </w:rPr>
        <w:t>gain skills to design various pressure vessels.[CO5]</w:t>
      </w:r>
    </w:p>
    <w:p w:rsidR="00984112" w:rsidRPr="00C77CB3" w:rsidRDefault="00984112" w:rsidP="00180ADD">
      <w:pPr>
        <w:numPr>
          <w:ilvl w:val="0"/>
          <w:numId w:val="60"/>
        </w:numPr>
        <w:spacing w:after="0" w:line="240" w:lineRule="auto"/>
        <w:jc w:val="both"/>
        <w:rPr>
          <w:rFonts w:ascii="Times New Roman" w:hAnsi="Times New Roman" w:cs="Times New Roman"/>
          <w:color w:val="000000"/>
        </w:rPr>
      </w:pPr>
      <w:r w:rsidRPr="00C77CB3">
        <w:rPr>
          <w:rFonts w:ascii="Times New Roman" w:hAnsi="Times New Roman" w:cs="Times New Roman"/>
          <w:color w:val="000000"/>
        </w:rPr>
        <w:t>Learn the application of statistical mathematics for machine design subject.[CO6]</w:t>
      </w:r>
    </w:p>
    <w:p w:rsidR="00984112" w:rsidRPr="00C77CB3" w:rsidRDefault="00984112" w:rsidP="00984112">
      <w:pPr>
        <w:autoSpaceDE w:val="0"/>
        <w:autoSpaceDN w:val="0"/>
        <w:adjustRightInd w:val="0"/>
        <w:spacing w:after="0" w:line="240" w:lineRule="auto"/>
        <w:ind w:left="360"/>
        <w:jc w:val="both"/>
        <w:rPr>
          <w:rFonts w:ascii="Times New Roman" w:hAnsi="Times New Roman" w:cs="Times New Roman"/>
          <w:b/>
          <w:i/>
        </w:rPr>
      </w:pPr>
    </w:p>
    <w:p w:rsidR="00984112" w:rsidRPr="00C77CB3" w:rsidRDefault="00984112" w:rsidP="00984112">
      <w:pPr>
        <w:autoSpaceDE w:val="0"/>
        <w:autoSpaceDN w:val="0"/>
        <w:adjustRightInd w:val="0"/>
        <w:spacing w:after="0" w:line="240" w:lineRule="auto"/>
        <w:ind w:left="360"/>
        <w:jc w:val="both"/>
        <w:rPr>
          <w:rFonts w:ascii="Times New Roman" w:hAnsi="Times New Roman" w:cs="Times New Roman"/>
          <w:b/>
          <w:i/>
        </w:rPr>
      </w:pPr>
      <w:r w:rsidRPr="00C77CB3">
        <w:rPr>
          <w:rFonts w:ascii="Times New Roman" w:hAnsi="Times New Roman" w:cs="Times New Roman"/>
          <w:b/>
          <w:i/>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0"/>
        <w:gridCol w:w="671"/>
        <w:gridCol w:w="670"/>
        <w:gridCol w:w="671"/>
        <w:gridCol w:w="671"/>
        <w:gridCol w:w="663"/>
        <w:gridCol w:w="646"/>
        <w:gridCol w:w="658"/>
        <w:gridCol w:w="666"/>
        <w:gridCol w:w="642"/>
        <w:gridCol w:w="644"/>
        <w:gridCol w:w="666"/>
        <w:gridCol w:w="655"/>
      </w:tblGrid>
      <w:tr w:rsidR="00984112" w:rsidRPr="00C77CB3" w:rsidTr="00E03D64">
        <w:trPr>
          <w:trHeight w:val="273"/>
          <w:jc w:val="center"/>
        </w:trPr>
        <w:tc>
          <w:tcPr>
            <w:tcW w:w="1322" w:type="dxa"/>
            <w:vMerge w:val="restart"/>
            <w:vAlign w:val="center"/>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COs</w:t>
            </w:r>
          </w:p>
        </w:tc>
        <w:tc>
          <w:tcPr>
            <w:tcW w:w="7923" w:type="dxa"/>
            <w:gridSpan w:val="12"/>
          </w:tcPr>
          <w:p w:rsidR="00984112" w:rsidRPr="00C77CB3" w:rsidRDefault="00984112" w:rsidP="00E03D64">
            <w:pPr>
              <w:spacing w:after="0" w:line="240" w:lineRule="auto"/>
              <w:jc w:val="center"/>
              <w:rPr>
                <w:rFonts w:ascii="Times New Roman" w:hAnsi="Times New Roman" w:cs="Times New Roman"/>
                <w:b/>
                <w:caps/>
              </w:rPr>
            </w:pPr>
            <w:r w:rsidRPr="00C77CB3">
              <w:rPr>
                <w:rFonts w:ascii="Times New Roman" w:hAnsi="Times New Roman" w:cs="Times New Roman"/>
                <w:b/>
                <w:caps/>
              </w:rPr>
              <w:t>Programme  Outcomes</w:t>
            </w:r>
          </w:p>
        </w:tc>
      </w:tr>
      <w:tr w:rsidR="004D1821" w:rsidRPr="00C77CB3" w:rsidTr="00E03D64">
        <w:trPr>
          <w:trHeight w:val="150"/>
          <w:jc w:val="center"/>
        </w:trPr>
        <w:tc>
          <w:tcPr>
            <w:tcW w:w="1322" w:type="dxa"/>
            <w:vMerge/>
          </w:tcPr>
          <w:p w:rsidR="004D1821" w:rsidRPr="00C77CB3" w:rsidRDefault="004D1821" w:rsidP="00E03D64">
            <w:pPr>
              <w:spacing w:after="0" w:line="240" w:lineRule="auto"/>
              <w:rPr>
                <w:rFonts w:ascii="Times New Roman" w:hAnsi="Times New Roman" w:cs="Times New Roman"/>
              </w:rPr>
            </w:pPr>
          </w:p>
        </w:tc>
        <w:tc>
          <w:tcPr>
            <w:tcW w:w="671" w:type="dxa"/>
          </w:tcPr>
          <w:p w:rsidR="004D1821" w:rsidRPr="00C77CB3" w:rsidRDefault="004D1821" w:rsidP="004D1821">
            <w:pPr>
              <w:autoSpaceDE w:val="0"/>
              <w:autoSpaceDN w:val="0"/>
              <w:adjustRightInd w:val="0"/>
              <w:rPr>
                <w:rFonts w:ascii="Times New Roman" w:hAnsi="Times New Roman" w:cs="Times New Roman"/>
              </w:rPr>
            </w:pPr>
            <w:r w:rsidRPr="00C77CB3">
              <w:rPr>
                <w:rFonts w:ascii="Times New Roman" w:hAnsi="Times New Roman" w:cs="Times New Roman"/>
              </w:rPr>
              <w:t>P0a</w:t>
            </w:r>
          </w:p>
        </w:tc>
        <w:tc>
          <w:tcPr>
            <w:tcW w:w="670" w:type="dxa"/>
          </w:tcPr>
          <w:p w:rsidR="004D1821" w:rsidRPr="00C77CB3" w:rsidRDefault="004D1821" w:rsidP="004D1821">
            <w:pPr>
              <w:autoSpaceDE w:val="0"/>
              <w:autoSpaceDN w:val="0"/>
              <w:adjustRightInd w:val="0"/>
              <w:rPr>
                <w:rFonts w:ascii="Times New Roman" w:hAnsi="Times New Roman" w:cs="Times New Roman"/>
              </w:rPr>
            </w:pPr>
            <w:r w:rsidRPr="00C77CB3">
              <w:rPr>
                <w:rFonts w:ascii="Times New Roman" w:hAnsi="Times New Roman" w:cs="Times New Roman"/>
              </w:rPr>
              <w:t>POb</w:t>
            </w:r>
          </w:p>
        </w:tc>
        <w:tc>
          <w:tcPr>
            <w:tcW w:w="671" w:type="dxa"/>
          </w:tcPr>
          <w:p w:rsidR="004D1821" w:rsidRPr="00C77CB3" w:rsidRDefault="004D1821" w:rsidP="004D1821">
            <w:pPr>
              <w:autoSpaceDE w:val="0"/>
              <w:autoSpaceDN w:val="0"/>
              <w:adjustRightInd w:val="0"/>
              <w:rPr>
                <w:rFonts w:ascii="Times New Roman" w:hAnsi="Times New Roman" w:cs="Times New Roman"/>
              </w:rPr>
            </w:pPr>
            <w:r w:rsidRPr="00C77CB3">
              <w:rPr>
                <w:rFonts w:ascii="Times New Roman" w:hAnsi="Times New Roman" w:cs="Times New Roman"/>
              </w:rPr>
              <w:t>POc</w:t>
            </w:r>
          </w:p>
        </w:tc>
        <w:tc>
          <w:tcPr>
            <w:tcW w:w="671" w:type="dxa"/>
          </w:tcPr>
          <w:p w:rsidR="004D1821" w:rsidRPr="00C77CB3" w:rsidRDefault="004D1821" w:rsidP="004D1821">
            <w:pPr>
              <w:autoSpaceDE w:val="0"/>
              <w:autoSpaceDN w:val="0"/>
              <w:adjustRightInd w:val="0"/>
              <w:rPr>
                <w:rFonts w:ascii="Times New Roman" w:hAnsi="Times New Roman" w:cs="Times New Roman"/>
              </w:rPr>
            </w:pPr>
            <w:r w:rsidRPr="00C77CB3">
              <w:rPr>
                <w:rFonts w:ascii="Times New Roman" w:hAnsi="Times New Roman" w:cs="Times New Roman"/>
              </w:rPr>
              <w:t>POd</w:t>
            </w:r>
          </w:p>
        </w:tc>
        <w:tc>
          <w:tcPr>
            <w:tcW w:w="663" w:type="dxa"/>
          </w:tcPr>
          <w:p w:rsidR="004D1821" w:rsidRPr="00C77CB3" w:rsidRDefault="004D1821" w:rsidP="004D1821">
            <w:pPr>
              <w:autoSpaceDE w:val="0"/>
              <w:autoSpaceDN w:val="0"/>
              <w:adjustRightInd w:val="0"/>
              <w:rPr>
                <w:rFonts w:ascii="Times New Roman" w:hAnsi="Times New Roman" w:cs="Times New Roman"/>
              </w:rPr>
            </w:pPr>
            <w:r w:rsidRPr="00C77CB3">
              <w:rPr>
                <w:rFonts w:ascii="Times New Roman" w:hAnsi="Times New Roman" w:cs="Times New Roman"/>
              </w:rPr>
              <w:t>POe</w:t>
            </w:r>
          </w:p>
        </w:tc>
        <w:tc>
          <w:tcPr>
            <w:tcW w:w="646" w:type="dxa"/>
          </w:tcPr>
          <w:p w:rsidR="004D1821" w:rsidRPr="00C77CB3" w:rsidRDefault="004D1821" w:rsidP="004D1821">
            <w:pPr>
              <w:autoSpaceDE w:val="0"/>
              <w:autoSpaceDN w:val="0"/>
              <w:adjustRightInd w:val="0"/>
              <w:rPr>
                <w:rFonts w:ascii="Times New Roman" w:hAnsi="Times New Roman" w:cs="Times New Roman"/>
              </w:rPr>
            </w:pPr>
            <w:r w:rsidRPr="00C77CB3">
              <w:rPr>
                <w:rFonts w:ascii="Times New Roman" w:hAnsi="Times New Roman" w:cs="Times New Roman"/>
              </w:rPr>
              <w:t>POf</w:t>
            </w:r>
          </w:p>
        </w:tc>
        <w:tc>
          <w:tcPr>
            <w:tcW w:w="658" w:type="dxa"/>
          </w:tcPr>
          <w:p w:rsidR="004D1821" w:rsidRPr="00C77CB3" w:rsidRDefault="004D1821" w:rsidP="004D1821">
            <w:pPr>
              <w:autoSpaceDE w:val="0"/>
              <w:autoSpaceDN w:val="0"/>
              <w:adjustRightInd w:val="0"/>
              <w:rPr>
                <w:rFonts w:ascii="Times New Roman" w:hAnsi="Times New Roman" w:cs="Times New Roman"/>
              </w:rPr>
            </w:pPr>
            <w:r w:rsidRPr="00C77CB3">
              <w:rPr>
                <w:rFonts w:ascii="Times New Roman" w:hAnsi="Times New Roman" w:cs="Times New Roman"/>
              </w:rPr>
              <w:t>POg</w:t>
            </w:r>
          </w:p>
        </w:tc>
        <w:tc>
          <w:tcPr>
            <w:tcW w:w="666" w:type="dxa"/>
          </w:tcPr>
          <w:p w:rsidR="004D1821" w:rsidRPr="00C77CB3" w:rsidRDefault="004D1821" w:rsidP="004D1821">
            <w:pPr>
              <w:autoSpaceDE w:val="0"/>
              <w:autoSpaceDN w:val="0"/>
              <w:adjustRightInd w:val="0"/>
              <w:rPr>
                <w:rFonts w:ascii="Times New Roman" w:hAnsi="Times New Roman" w:cs="Times New Roman"/>
              </w:rPr>
            </w:pPr>
            <w:r w:rsidRPr="00C77CB3">
              <w:rPr>
                <w:rFonts w:ascii="Times New Roman" w:hAnsi="Times New Roman" w:cs="Times New Roman"/>
              </w:rPr>
              <w:t>POh</w:t>
            </w:r>
          </w:p>
        </w:tc>
        <w:tc>
          <w:tcPr>
            <w:tcW w:w="642" w:type="dxa"/>
          </w:tcPr>
          <w:p w:rsidR="004D1821" w:rsidRPr="00C77CB3" w:rsidRDefault="004D1821" w:rsidP="004D1821">
            <w:pPr>
              <w:autoSpaceDE w:val="0"/>
              <w:autoSpaceDN w:val="0"/>
              <w:adjustRightInd w:val="0"/>
              <w:rPr>
                <w:rFonts w:ascii="Times New Roman" w:hAnsi="Times New Roman" w:cs="Times New Roman"/>
              </w:rPr>
            </w:pPr>
            <w:r w:rsidRPr="00C77CB3">
              <w:rPr>
                <w:rFonts w:ascii="Times New Roman" w:hAnsi="Times New Roman" w:cs="Times New Roman"/>
              </w:rPr>
              <w:t>POi</w:t>
            </w:r>
          </w:p>
        </w:tc>
        <w:tc>
          <w:tcPr>
            <w:tcW w:w="644" w:type="dxa"/>
          </w:tcPr>
          <w:p w:rsidR="004D1821" w:rsidRPr="00C77CB3" w:rsidRDefault="004D1821" w:rsidP="004D1821">
            <w:pPr>
              <w:autoSpaceDE w:val="0"/>
              <w:autoSpaceDN w:val="0"/>
              <w:adjustRightInd w:val="0"/>
              <w:rPr>
                <w:rFonts w:ascii="Times New Roman" w:hAnsi="Times New Roman" w:cs="Times New Roman"/>
              </w:rPr>
            </w:pPr>
            <w:r w:rsidRPr="00C77CB3">
              <w:rPr>
                <w:rFonts w:ascii="Times New Roman" w:hAnsi="Times New Roman" w:cs="Times New Roman"/>
              </w:rPr>
              <w:t>POj</w:t>
            </w:r>
          </w:p>
        </w:tc>
        <w:tc>
          <w:tcPr>
            <w:tcW w:w="666" w:type="dxa"/>
          </w:tcPr>
          <w:p w:rsidR="004D1821" w:rsidRPr="00C77CB3" w:rsidRDefault="004D1821" w:rsidP="004D1821">
            <w:pPr>
              <w:autoSpaceDE w:val="0"/>
              <w:autoSpaceDN w:val="0"/>
              <w:adjustRightInd w:val="0"/>
              <w:rPr>
                <w:rFonts w:ascii="Times New Roman" w:hAnsi="Times New Roman" w:cs="Times New Roman"/>
              </w:rPr>
            </w:pPr>
            <w:r w:rsidRPr="00C77CB3">
              <w:rPr>
                <w:rFonts w:ascii="Times New Roman" w:hAnsi="Times New Roman" w:cs="Times New Roman"/>
              </w:rPr>
              <w:t>POk</w:t>
            </w:r>
          </w:p>
        </w:tc>
        <w:tc>
          <w:tcPr>
            <w:tcW w:w="655" w:type="dxa"/>
          </w:tcPr>
          <w:p w:rsidR="004D1821" w:rsidRPr="00C77CB3" w:rsidRDefault="004D1821" w:rsidP="004D1821">
            <w:pPr>
              <w:autoSpaceDE w:val="0"/>
              <w:autoSpaceDN w:val="0"/>
              <w:adjustRightInd w:val="0"/>
              <w:rPr>
                <w:rFonts w:ascii="Times New Roman" w:hAnsi="Times New Roman" w:cs="Times New Roman"/>
              </w:rPr>
            </w:pPr>
            <w:r w:rsidRPr="00C77CB3">
              <w:rPr>
                <w:rFonts w:ascii="Times New Roman" w:hAnsi="Times New Roman" w:cs="Times New Roman"/>
              </w:rPr>
              <w:t>POl</w:t>
            </w:r>
          </w:p>
        </w:tc>
      </w:tr>
      <w:tr w:rsidR="00984112" w:rsidRPr="00C77CB3" w:rsidTr="00E03D64">
        <w:trPr>
          <w:trHeight w:val="293"/>
          <w:jc w:val="center"/>
        </w:trPr>
        <w:tc>
          <w:tcPr>
            <w:tcW w:w="1322"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1</w:t>
            </w:r>
          </w:p>
        </w:tc>
        <w:tc>
          <w:tcPr>
            <w:tcW w:w="671" w:type="dxa"/>
          </w:tcPr>
          <w:p w:rsidR="00984112" w:rsidRPr="00C77CB3" w:rsidRDefault="00984112" w:rsidP="00E03D64">
            <w:pPr>
              <w:spacing w:after="0" w:line="240" w:lineRule="auto"/>
              <w:jc w:val="center"/>
              <w:rPr>
                <w:rFonts w:ascii="Times New Roman" w:hAnsi="Times New Roman" w:cs="Times New Roman"/>
                <w:b/>
              </w:rPr>
            </w:pPr>
          </w:p>
        </w:tc>
        <w:tc>
          <w:tcPr>
            <w:tcW w:w="670"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H</w:t>
            </w:r>
          </w:p>
        </w:tc>
        <w:tc>
          <w:tcPr>
            <w:tcW w:w="671" w:type="dxa"/>
          </w:tcPr>
          <w:p w:rsidR="00984112" w:rsidRPr="00C77CB3" w:rsidRDefault="00984112" w:rsidP="00E03D64">
            <w:pPr>
              <w:spacing w:after="0" w:line="240" w:lineRule="auto"/>
              <w:jc w:val="center"/>
              <w:rPr>
                <w:rFonts w:ascii="Times New Roman" w:hAnsi="Times New Roman" w:cs="Times New Roman"/>
                <w:b/>
              </w:rPr>
            </w:pPr>
          </w:p>
        </w:tc>
        <w:tc>
          <w:tcPr>
            <w:tcW w:w="671"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M</w:t>
            </w:r>
          </w:p>
        </w:tc>
        <w:tc>
          <w:tcPr>
            <w:tcW w:w="663" w:type="dxa"/>
          </w:tcPr>
          <w:p w:rsidR="00984112" w:rsidRPr="00C77CB3" w:rsidRDefault="00984112" w:rsidP="00E03D64">
            <w:pPr>
              <w:spacing w:after="0" w:line="240" w:lineRule="auto"/>
              <w:jc w:val="center"/>
              <w:rPr>
                <w:rFonts w:ascii="Times New Roman" w:hAnsi="Times New Roman" w:cs="Times New Roman"/>
                <w:b/>
              </w:rPr>
            </w:pPr>
          </w:p>
        </w:tc>
        <w:tc>
          <w:tcPr>
            <w:tcW w:w="646" w:type="dxa"/>
          </w:tcPr>
          <w:p w:rsidR="00984112" w:rsidRPr="00C77CB3" w:rsidRDefault="00984112" w:rsidP="00E03D64">
            <w:pPr>
              <w:spacing w:after="0" w:line="240" w:lineRule="auto"/>
              <w:jc w:val="center"/>
              <w:rPr>
                <w:rFonts w:ascii="Times New Roman" w:hAnsi="Times New Roman" w:cs="Times New Roman"/>
                <w:b/>
              </w:rPr>
            </w:pPr>
          </w:p>
        </w:tc>
        <w:tc>
          <w:tcPr>
            <w:tcW w:w="658" w:type="dxa"/>
          </w:tcPr>
          <w:p w:rsidR="00984112" w:rsidRPr="00C77CB3" w:rsidRDefault="00984112" w:rsidP="00E03D64">
            <w:pPr>
              <w:spacing w:after="0" w:line="240" w:lineRule="auto"/>
              <w:jc w:val="center"/>
              <w:rPr>
                <w:rFonts w:ascii="Times New Roman" w:hAnsi="Times New Roman" w:cs="Times New Roman"/>
                <w:b/>
              </w:rPr>
            </w:pPr>
          </w:p>
        </w:tc>
        <w:tc>
          <w:tcPr>
            <w:tcW w:w="666" w:type="dxa"/>
          </w:tcPr>
          <w:p w:rsidR="00984112" w:rsidRPr="00C77CB3" w:rsidRDefault="00984112" w:rsidP="00E03D64">
            <w:pPr>
              <w:spacing w:after="0" w:line="240" w:lineRule="auto"/>
              <w:jc w:val="center"/>
              <w:rPr>
                <w:rFonts w:ascii="Times New Roman" w:hAnsi="Times New Roman" w:cs="Times New Roman"/>
                <w:b/>
              </w:rPr>
            </w:pPr>
          </w:p>
        </w:tc>
        <w:tc>
          <w:tcPr>
            <w:tcW w:w="642" w:type="dxa"/>
          </w:tcPr>
          <w:p w:rsidR="00984112" w:rsidRPr="00C77CB3" w:rsidRDefault="00984112" w:rsidP="00E03D64">
            <w:pPr>
              <w:spacing w:after="0" w:line="240" w:lineRule="auto"/>
              <w:jc w:val="center"/>
              <w:rPr>
                <w:rFonts w:ascii="Times New Roman" w:hAnsi="Times New Roman" w:cs="Times New Roman"/>
                <w:b/>
              </w:rPr>
            </w:pPr>
          </w:p>
        </w:tc>
        <w:tc>
          <w:tcPr>
            <w:tcW w:w="644" w:type="dxa"/>
          </w:tcPr>
          <w:p w:rsidR="00984112" w:rsidRPr="00C77CB3" w:rsidRDefault="00984112" w:rsidP="00E03D64">
            <w:pPr>
              <w:spacing w:after="0" w:line="240" w:lineRule="auto"/>
              <w:jc w:val="center"/>
              <w:rPr>
                <w:rFonts w:ascii="Times New Roman" w:hAnsi="Times New Roman" w:cs="Times New Roman"/>
                <w:b/>
              </w:rPr>
            </w:pPr>
          </w:p>
        </w:tc>
        <w:tc>
          <w:tcPr>
            <w:tcW w:w="666" w:type="dxa"/>
          </w:tcPr>
          <w:p w:rsidR="00984112" w:rsidRPr="00C77CB3" w:rsidRDefault="00984112" w:rsidP="00E03D64">
            <w:pPr>
              <w:spacing w:after="0" w:line="240" w:lineRule="auto"/>
              <w:jc w:val="center"/>
              <w:rPr>
                <w:rFonts w:ascii="Times New Roman" w:hAnsi="Times New Roman" w:cs="Times New Roman"/>
                <w:b/>
              </w:rPr>
            </w:pPr>
          </w:p>
        </w:tc>
        <w:tc>
          <w:tcPr>
            <w:tcW w:w="655" w:type="dxa"/>
          </w:tcPr>
          <w:p w:rsidR="00984112" w:rsidRPr="00C77CB3" w:rsidRDefault="00984112" w:rsidP="00E03D64">
            <w:pPr>
              <w:spacing w:after="0" w:line="240" w:lineRule="auto"/>
              <w:jc w:val="center"/>
              <w:rPr>
                <w:rFonts w:ascii="Times New Roman" w:hAnsi="Times New Roman" w:cs="Times New Roman"/>
                <w:b/>
              </w:rPr>
            </w:pPr>
          </w:p>
        </w:tc>
      </w:tr>
      <w:tr w:rsidR="00984112" w:rsidRPr="00C77CB3" w:rsidTr="00E03D64">
        <w:trPr>
          <w:trHeight w:val="273"/>
          <w:jc w:val="center"/>
        </w:trPr>
        <w:tc>
          <w:tcPr>
            <w:tcW w:w="1322"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2</w:t>
            </w:r>
          </w:p>
        </w:tc>
        <w:tc>
          <w:tcPr>
            <w:tcW w:w="671" w:type="dxa"/>
          </w:tcPr>
          <w:p w:rsidR="00984112" w:rsidRPr="00C77CB3" w:rsidRDefault="00984112" w:rsidP="00E03D64">
            <w:pPr>
              <w:spacing w:after="0" w:line="240" w:lineRule="auto"/>
              <w:jc w:val="center"/>
              <w:rPr>
                <w:rFonts w:ascii="Times New Roman" w:hAnsi="Times New Roman" w:cs="Times New Roman"/>
                <w:b/>
              </w:rPr>
            </w:pPr>
          </w:p>
        </w:tc>
        <w:tc>
          <w:tcPr>
            <w:tcW w:w="670"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H</w:t>
            </w:r>
          </w:p>
        </w:tc>
        <w:tc>
          <w:tcPr>
            <w:tcW w:w="671" w:type="dxa"/>
          </w:tcPr>
          <w:p w:rsidR="00984112" w:rsidRPr="00C77CB3" w:rsidRDefault="00984112" w:rsidP="00E03D64">
            <w:pPr>
              <w:spacing w:after="0" w:line="240" w:lineRule="auto"/>
              <w:jc w:val="center"/>
              <w:rPr>
                <w:rFonts w:ascii="Times New Roman" w:hAnsi="Times New Roman" w:cs="Times New Roman"/>
                <w:b/>
              </w:rPr>
            </w:pPr>
          </w:p>
        </w:tc>
        <w:tc>
          <w:tcPr>
            <w:tcW w:w="671"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M</w:t>
            </w:r>
          </w:p>
        </w:tc>
        <w:tc>
          <w:tcPr>
            <w:tcW w:w="663" w:type="dxa"/>
          </w:tcPr>
          <w:p w:rsidR="00984112" w:rsidRPr="00C77CB3" w:rsidRDefault="00984112" w:rsidP="00E03D64">
            <w:pPr>
              <w:spacing w:after="0" w:line="240" w:lineRule="auto"/>
              <w:jc w:val="center"/>
              <w:rPr>
                <w:rFonts w:ascii="Times New Roman" w:hAnsi="Times New Roman" w:cs="Times New Roman"/>
                <w:b/>
              </w:rPr>
            </w:pPr>
          </w:p>
        </w:tc>
        <w:tc>
          <w:tcPr>
            <w:tcW w:w="646" w:type="dxa"/>
          </w:tcPr>
          <w:p w:rsidR="00984112" w:rsidRPr="00C77CB3" w:rsidRDefault="00984112" w:rsidP="00E03D64">
            <w:pPr>
              <w:spacing w:after="0" w:line="240" w:lineRule="auto"/>
              <w:jc w:val="center"/>
              <w:rPr>
                <w:rFonts w:ascii="Times New Roman" w:hAnsi="Times New Roman" w:cs="Times New Roman"/>
                <w:b/>
              </w:rPr>
            </w:pPr>
          </w:p>
        </w:tc>
        <w:tc>
          <w:tcPr>
            <w:tcW w:w="658" w:type="dxa"/>
          </w:tcPr>
          <w:p w:rsidR="00984112" w:rsidRPr="00C77CB3" w:rsidRDefault="00984112" w:rsidP="00E03D64">
            <w:pPr>
              <w:spacing w:after="0" w:line="240" w:lineRule="auto"/>
              <w:jc w:val="center"/>
              <w:rPr>
                <w:rFonts w:ascii="Times New Roman" w:hAnsi="Times New Roman" w:cs="Times New Roman"/>
                <w:b/>
              </w:rPr>
            </w:pPr>
          </w:p>
        </w:tc>
        <w:tc>
          <w:tcPr>
            <w:tcW w:w="666" w:type="dxa"/>
          </w:tcPr>
          <w:p w:rsidR="00984112" w:rsidRPr="00C77CB3" w:rsidRDefault="00984112" w:rsidP="00E03D64">
            <w:pPr>
              <w:spacing w:after="0" w:line="240" w:lineRule="auto"/>
              <w:jc w:val="center"/>
              <w:rPr>
                <w:rFonts w:ascii="Times New Roman" w:hAnsi="Times New Roman" w:cs="Times New Roman"/>
                <w:b/>
              </w:rPr>
            </w:pPr>
          </w:p>
        </w:tc>
        <w:tc>
          <w:tcPr>
            <w:tcW w:w="642" w:type="dxa"/>
          </w:tcPr>
          <w:p w:rsidR="00984112" w:rsidRPr="00C77CB3" w:rsidRDefault="00984112" w:rsidP="00E03D64">
            <w:pPr>
              <w:spacing w:after="0" w:line="240" w:lineRule="auto"/>
              <w:jc w:val="center"/>
              <w:rPr>
                <w:rFonts w:ascii="Times New Roman" w:hAnsi="Times New Roman" w:cs="Times New Roman"/>
                <w:b/>
              </w:rPr>
            </w:pPr>
          </w:p>
        </w:tc>
        <w:tc>
          <w:tcPr>
            <w:tcW w:w="644" w:type="dxa"/>
          </w:tcPr>
          <w:p w:rsidR="00984112" w:rsidRPr="00C77CB3" w:rsidRDefault="00984112" w:rsidP="00E03D64">
            <w:pPr>
              <w:spacing w:after="0" w:line="240" w:lineRule="auto"/>
              <w:jc w:val="center"/>
              <w:rPr>
                <w:rFonts w:ascii="Times New Roman" w:hAnsi="Times New Roman" w:cs="Times New Roman"/>
                <w:b/>
              </w:rPr>
            </w:pPr>
          </w:p>
        </w:tc>
        <w:tc>
          <w:tcPr>
            <w:tcW w:w="666" w:type="dxa"/>
          </w:tcPr>
          <w:p w:rsidR="00984112" w:rsidRPr="00C77CB3" w:rsidRDefault="00984112" w:rsidP="00E03D64">
            <w:pPr>
              <w:spacing w:after="0" w:line="240" w:lineRule="auto"/>
              <w:jc w:val="center"/>
              <w:rPr>
                <w:rFonts w:ascii="Times New Roman" w:hAnsi="Times New Roman" w:cs="Times New Roman"/>
                <w:b/>
              </w:rPr>
            </w:pPr>
          </w:p>
        </w:tc>
        <w:tc>
          <w:tcPr>
            <w:tcW w:w="655" w:type="dxa"/>
          </w:tcPr>
          <w:p w:rsidR="00984112" w:rsidRPr="00C77CB3" w:rsidRDefault="00984112" w:rsidP="00E03D64">
            <w:pPr>
              <w:spacing w:after="0" w:line="240" w:lineRule="auto"/>
              <w:jc w:val="center"/>
              <w:rPr>
                <w:rFonts w:ascii="Times New Roman" w:hAnsi="Times New Roman" w:cs="Times New Roman"/>
                <w:b/>
              </w:rPr>
            </w:pPr>
          </w:p>
        </w:tc>
      </w:tr>
      <w:tr w:rsidR="00984112" w:rsidRPr="00C77CB3" w:rsidTr="00E03D64">
        <w:trPr>
          <w:trHeight w:val="273"/>
          <w:jc w:val="center"/>
        </w:trPr>
        <w:tc>
          <w:tcPr>
            <w:tcW w:w="1322"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3</w:t>
            </w:r>
          </w:p>
        </w:tc>
        <w:tc>
          <w:tcPr>
            <w:tcW w:w="671" w:type="dxa"/>
          </w:tcPr>
          <w:p w:rsidR="00984112" w:rsidRPr="00C77CB3" w:rsidRDefault="00984112" w:rsidP="00E03D64">
            <w:pPr>
              <w:spacing w:after="0" w:line="240" w:lineRule="auto"/>
              <w:jc w:val="center"/>
              <w:rPr>
                <w:rFonts w:ascii="Times New Roman" w:hAnsi="Times New Roman" w:cs="Times New Roman"/>
                <w:b/>
              </w:rPr>
            </w:pPr>
          </w:p>
        </w:tc>
        <w:tc>
          <w:tcPr>
            <w:tcW w:w="670"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H</w:t>
            </w:r>
          </w:p>
        </w:tc>
        <w:tc>
          <w:tcPr>
            <w:tcW w:w="671" w:type="dxa"/>
          </w:tcPr>
          <w:p w:rsidR="00984112" w:rsidRPr="00C77CB3" w:rsidRDefault="00984112" w:rsidP="00E03D64">
            <w:pPr>
              <w:spacing w:after="0" w:line="240" w:lineRule="auto"/>
              <w:jc w:val="center"/>
              <w:rPr>
                <w:rFonts w:ascii="Times New Roman" w:hAnsi="Times New Roman" w:cs="Times New Roman"/>
                <w:b/>
              </w:rPr>
            </w:pPr>
          </w:p>
        </w:tc>
        <w:tc>
          <w:tcPr>
            <w:tcW w:w="671"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M</w:t>
            </w:r>
          </w:p>
        </w:tc>
        <w:tc>
          <w:tcPr>
            <w:tcW w:w="663" w:type="dxa"/>
          </w:tcPr>
          <w:p w:rsidR="00984112" w:rsidRPr="00C77CB3" w:rsidRDefault="00984112" w:rsidP="00E03D64">
            <w:pPr>
              <w:spacing w:after="0" w:line="240" w:lineRule="auto"/>
              <w:jc w:val="center"/>
              <w:rPr>
                <w:rFonts w:ascii="Times New Roman" w:hAnsi="Times New Roman" w:cs="Times New Roman"/>
                <w:b/>
              </w:rPr>
            </w:pPr>
          </w:p>
        </w:tc>
        <w:tc>
          <w:tcPr>
            <w:tcW w:w="646" w:type="dxa"/>
          </w:tcPr>
          <w:p w:rsidR="00984112" w:rsidRPr="00C77CB3" w:rsidRDefault="00984112" w:rsidP="00E03D64">
            <w:pPr>
              <w:spacing w:after="0" w:line="240" w:lineRule="auto"/>
              <w:jc w:val="center"/>
              <w:rPr>
                <w:rFonts w:ascii="Times New Roman" w:hAnsi="Times New Roman" w:cs="Times New Roman"/>
                <w:b/>
              </w:rPr>
            </w:pPr>
          </w:p>
        </w:tc>
        <w:tc>
          <w:tcPr>
            <w:tcW w:w="658" w:type="dxa"/>
          </w:tcPr>
          <w:p w:rsidR="00984112" w:rsidRPr="00C77CB3" w:rsidRDefault="00984112" w:rsidP="00E03D64">
            <w:pPr>
              <w:spacing w:after="0" w:line="240" w:lineRule="auto"/>
              <w:jc w:val="center"/>
              <w:rPr>
                <w:rFonts w:ascii="Times New Roman" w:hAnsi="Times New Roman" w:cs="Times New Roman"/>
                <w:b/>
              </w:rPr>
            </w:pPr>
          </w:p>
        </w:tc>
        <w:tc>
          <w:tcPr>
            <w:tcW w:w="666" w:type="dxa"/>
          </w:tcPr>
          <w:p w:rsidR="00984112" w:rsidRPr="00C77CB3" w:rsidRDefault="00984112" w:rsidP="00E03D64">
            <w:pPr>
              <w:spacing w:after="0" w:line="240" w:lineRule="auto"/>
              <w:jc w:val="center"/>
              <w:rPr>
                <w:rFonts w:ascii="Times New Roman" w:hAnsi="Times New Roman" w:cs="Times New Roman"/>
                <w:b/>
              </w:rPr>
            </w:pPr>
          </w:p>
        </w:tc>
        <w:tc>
          <w:tcPr>
            <w:tcW w:w="642" w:type="dxa"/>
          </w:tcPr>
          <w:p w:rsidR="00984112" w:rsidRPr="00C77CB3" w:rsidRDefault="00984112" w:rsidP="00E03D64">
            <w:pPr>
              <w:spacing w:after="0" w:line="240" w:lineRule="auto"/>
              <w:jc w:val="center"/>
              <w:rPr>
                <w:rFonts w:ascii="Times New Roman" w:hAnsi="Times New Roman" w:cs="Times New Roman"/>
                <w:b/>
              </w:rPr>
            </w:pPr>
          </w:p>
        </w:tc>
        <w:tc>
          <w:tcPr>
            <w:tcW w:w="644" w:type="dxa"/>
          </w:tcPr>
          <w:p w:rsidR="00984112" w:rsidRPr="00C77CB3" w:rsidRDefault="00984112" w:rsidP="00E03D64">
            <w:pPr>
              <w:spacing w:after="0" w:line="240" w:lineRule="auto"/>
              <w:jc w:val="center"/>
              <w:rPr>
                <w:rFonts w:ascii="Times New Roman" w:hAnsi="Times New Roman" w:cs="Times New Roman"/>
                <w:b/>
              </w:rPr>
            </w:pPr>
          </w:p>
        </w:tc>
        <w:tc>
          <w:tcPr>
            <w:tcW w:w="666" w:type="dxa"/>
          </w:tcPr>
          <w:p w:rsidR="00984112" w:rsidRPr="00C77CB3" w:rsidRDefault="00984112" w:rsidP="00E03D64">
            <w:pPr>
              <w:spacing w:after="0" w:line="240" w:lineRule="auto"/>
              <w:jc w:val="center"/>
              <w:rPr>
                <w:rFonts w:ascii="Times New Roman" w:hAnsi="Times New Roman" w:cs="Times New Roman"/>
                <w:b/>
              </w:rPr>
            </w:pPr>
          </w:p>
        </w:tc>
        <w:tc>
          <w:tcPr>
            <w:tcW w:w="655" w:type="dxa"/>
          </w:tcPr>
          <w:p w:rsidR="00984112" w:rsidRPr="00C77CB3" w:rsidRDefault="00984112" w:rsidP="00E03D64">
            <w:pPr>
              <w:spacing w:after="0" w:line="240" w:lineRule="auto"/>
              <w:jc w:val="center"/>
              <w:rPr>
                <w:rFonts w:ascii="Times New Roman" w:hAnsi="Times New Roman" w:cs="Times New Roman"/>
                <w:b/>
              </w:rPr>
            </w:pPr>
          </w:p>
        </w:tc>
      </w:tr>
      <w:tr w:rsidR="00984112" w:rsidRPr="00C77CB3" w:rsidTr="00E03D64">
        <w:trPr>
          <w:trHeight w:val="293"/>
          <w:jc w:val="center"/>
        </w:trPr>
        <w:tc>
          <w:tcPr>
            <w:tcW w:w="1322"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4</w:t>
            </w:r>
          </w:p>
        </w:tc>
        <w:tc>
          <w:tcPr>
            <w:tcW w:w="671" w:type="dxa"/>
          </w:tcPr>
          <w:p w:rsidR="00984112" w:rsidRPr="00C77CB3" w:rsidRDefault="00984112" w:rsidP="00E03D64">
            <w:pPr>
              <w:spacing w:after="0" w:line="240" w:lineRule="auto"/>
              <w:jc w:val="center"/>
              <w:rPr>
                <w:rFonts w:ascii="Times New Roman" w:hAnsi="Times New Roman" w:cs="Times New Roman"/>
                <w:b/>
              </w:rPr>
            </w:pPr>
          </w:p>
        </w:tc>
        <w:tc>
          <w:tcPr>
            <w:tcW w:w="670"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H</w:t>
            </w:r>
          </w:p>
        </w:tc>
        <w:tc>
          <w:tcPr>
            <w:tcW w:w="671" w:type="dxa"/>
          </w:tcPr>
          <w:p w:rsidR="00984112" w:rsidRPr="00C77CB3" w:rsidRDefault="00984112" w:rsidP="00E03D64">
            <w:pPr>
              <w:spacing w:after="0" w:line="240" w:lineRule="auto"/>
              <w:jc w:val="center"/>
              <w:rPr>
                <w:rFonts w:ascii="Times New Roman" w:hAnsi="Times New Roman" w:cs="Times New Roman"/>
                <w:b/>
              </w:rPr>
            </w:pPr>
          </w:p>
        </w:tc>
        <w:tc>
          <w:tcPr>
            <w:tcW w:w="671"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M</w:t>
            </w:r>
          </w:p>
        </w:tc>
        <w:tc>
          <w:tcPr>
            <w:tcW w:w="663" w:type="dxa"/>
          </w:tcPr>
          <w:p w:rsidR="00984112" w:rsidRPr="00C77CB3" w:rsidRDefault="00984112" w:rsidP="00E03D64">
            <w:pPr>
              <w:spacing w:after="0" w:line="240" w:lineRule="auto"/>
              <w:jc w:val="center"/>
              <w:rPr>
                <w:rFonts w:ascii="Times New Roman" w:hAnsi="Times New Roman" w:cs="Times New Roman"/>
                <w:b/>
              </w:rPr>
            </w:pPr>
          </w:p>
        </w:tc>
        <w:tc>
          <w:tcPr>
            <w:tcW w:w="646" w:type="dxa"/>
          </w:tcPr>
          <w:p w:rsidR="00984112" w:rsidRPr="00C77CB3" w:rsidRDefault="00984112" w:rsidP="00E03D64">
            <w:pPr>
              <w:spacing w:after="0" w:line="240" w:lineRule="auto"/>
              <w:jc w:val="center"/>
              <w:rPr>
                <w:rFonts w:ascii="Times New Roman" w:hAnsi="Times New Roman" w:cs="Times New Roman"/>
                <w:b/>
              </w:rPr>
            </w:pPr>
          </w:p>
        </w:tc>
        <w:tc>
          <w:tcPr>
            <w:tcW w:w="658" w:type="dxa"/>
          </w:tcPr>
          <w:p w:rsidR="00984112" w:rsidRPr="00C77CB3" w:rsidRDefault="00984112" w:rsidP="00E03D64">
            <w:pPr>
              <w:spacing w:after="0" w:line="240" w:lineRule="auto"/>
              <w:jc w:val="center"/>
              <w:rPr>
                <w:rFonts w:ascii="Times New Roman" w:hAnsi="Times New Roman" w:cs="Times New Roman"/>
                <w:b/>
              </w:rPr>
            </w:pPr>
          </w:p>
        </w:tc>
        <w:tc>
          <w:tcPr>
            <w:tcW w:w="666" w:type="dxa"/>
          </w:tcPr>
          <w:p w:rsidR="00984112" w:rsidRPr="00C77CB3" w:rsidRDefault="00984112" w:rsidP="00E03D64">
            <w:pPr>
              <w:spacing w:after="0" w:line="240" w:lineRule="auto"/>
              <w:jc w:val="center"/>
              <w:rPr>
                <w:rFonts w:ascii="Times New Roman" w:hAnsi="Times New Roman" w:cs="Times New Roman"/>
                <w:b/>
              </w:rPr>
            </w:pPr>
          </w:p>
        </w:tc>
        <w:tc>
          <w:tcPr>
            <w:tcW w:w="642" w:type="dxa"/>
          </w:tcPr>
          <w:p w:rsidR="00984112" w:rsidRPr="00C77CB3" w:rsidRDefault="00984112" w:rsidP="00E03D64">
            <w:pPr>
              <w:spacing w:after="0" w:line="240" w:lineRule="auto"/>
              <w:jc w:val="center"/>
              <w:rPr>
                <w:rFonts w:ascii="Times New Roman" w:hAnsi="Times New Roman" w:cs="Times New Roman"/>
                <w:b/>
              </w:rPr>
            </w:pPr>
          </w:p>
        </w:tc>
        <w:tc>
          <w:tcPr>
            <w:tcW w:w="644" w:type="dxa"/>
          </w:tcPr>
          <w:p w:rsidR="00984112" w:rsidRPr="00C77CB3" w:rsidRDefault="00984112" w:rsidP="00E03D64">
            <w:pPr>
              <w:spacing w:after="0" w:line="240" w:lineRule="auto"/>
              <w:jc w:val="center"/>
              <w:rPr>
                <w:rFonts w:ascii="Times New Roman" w:hAnsi="Times New Roman" w:cs="Times New Roman"/>
                <w:b/>
              </w:rPr>
            </w:pPr>
          </w:p>
        </w:tc>
        <w:tc>
          <w:tcPr>
            <w:tcW w:w="666" w:type="dxa"/>
          </w:tcPr>
          <w:p w:rsidR="00984112" w:rsidRPr="00C77CB3" w:rsidRDefault="00984112" w:rsidP="00E03D64">
            <w:pPr>
              <w:spacing w:after="0" w:line="240" w:lineRule="auto"/>
              <w:jc w:val="center"/>
              <w:rPr>
                <w:rFonts w:ascii="Times New Roman" w:hAnsi="Times New Roman" w:cs="Times New Roman"/>
                <w:b/>
              </w:rPr>
            </w:pPr>
          </w:p>
        </w:tc>
        <w:tc>
          <w:tcPr>
            <w:tcW w:w="655" w:type="dxa"/>
          </w:tcPr>
          <w:p w:rsidR="00984112" w:rsidRPr="00C77CB3" w:rsidRDefault="00984112" w:rsidP="00E03D64">
            <w:pPr>
              <w:spacing w:after="0" w:line="240" w:lineRule="auto"/>
              <w:jc w:val="center"/>
              <w:rPr>
                <w:rFonts w:ascii="Times New Roman" w:hAnsi="Times New Roman" w:cs="Times New Roman"/>
                <w:b/>
              </w:rPr>
            </w:pPr>
          </w:p>
        </w:tc>
      </w:tr>
      <w:tr w:rsidR="00984112" w:rsidRPr="00C77CB3" w:rsidTr="00E03D64">
        <w:trPr>
          <w:trHeight w:val="273"/>
          <w:jc w:val="center"/>
        </w:trPr>
        <w:tc>
          <w:tcPr>
            <w:tcW w:w="1322"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5</w:t>
            </w:r>
          </w:p>
        </w:tc>
        <w:tc>
          <w:tcPr>
            <w:tcW w:w="671" w:type="dxa"/>
          </w:tcPr>
          <w:p w:rsidR="00984112" w:rsidRPr="00C77CB3" w:rsidRDefault="00984112" w:rsidP="00E03D64">
            <w:pPr>
              <w:spacing w:after="0" w:line="240" w:lineRule="auto"/>
              <w:jc w:val="center"/>
              <w:rPr>
                <w:rFonts w:ascii="Times New Roman" w:hAnsi="Times New Roman" w:cs="Times New Roman"/>
                <w:b/>
              </w:rPr>
            </w:pPr>
          </w:p>
        </w:tc>
        <w:tc>
          <w:tcPr>
            <w:tcW w:w="670"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H</w:t>
            </w:r>
          </w:p>
        </w:tc>
        <w:tc>
          <w:tcPr>
            <w:tcW w:w="671" w:type="dxa"/>
          </w:tcPr>
          <w:p w:rsidR="00984112" w:rsidRPr="00C77CB3" w:rsidRDefault="00984112" w:rsidP="00E03D64">
            <w:pPr>
              <w:spacing w:after="0" w:line="240" w:lineRule="auto"/>
              <w:jc w:val="center"/>
              <w:rPr>
                <w:rFonts w:ascii="Times New Roman" w:hAnsi="Times New Roman" w:cs="Times New Roman"/>
                <w:b/>
              </w:rPr>
            </w:pPr>
          </w:p>
        </w:tc>
        <w:tc>
          <w:tcPr>
            <w:tcW w:w="671"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M</w:t>
            </w:r>
          </w:p>
        </w:tc>
        <w:tc>
          <w:tcPr>
            <w:tcW w:w="663" w:type="dxa"/>
          </w:tcPr>
          <w:p w:rsidR="00984112" w:rsidRPr="00C77CB3" w:rsidRDefault="00984112" w:rsidP="00E03D64">
            <w:pPr>
              <w:spacing w:after="0" w:line="240" w:lineRule="auto"/>
              <w:jc w:val="center"/>
              <w:rPr>
                <w:rFonts w:ascii="Times New Roman" w:hAnsi="Times New Roman" w:cs="Times New Roman"/>
                <w:b/>
              </w:rPr>
            </w:pPr>
          </w:p>
        </w:tc>
        <w:tc>
          <w:tcPr>
            <w:tcW w:w="646" w:type="dxa"/>
          </w:tcPr>
          <w:p w:rsidR="00984112" w:rsidRPr="00C77CB3" w:rsidRDefault="00984112" w:rsidP="00E03D64">
            <w:pPr>
              <w:spacing w:after="0" w:line="240" w:lineRule="auto"/>
              <w:jc w:val="center"/>
              <w:rPr>
                <w:rFonts w:ascii="Times New Roman" w:hAnsi="Times New Roman" w:cs="Times New Roman"/>
                <w:b/>
              </w:rPr>
            </w:pPr>
          </w:p>
        </w:tc>
        <w:tc>
          <w:tcPr>
            <w:tcW w:w="658" w:type="dxa"/>
          </w:tcPr>
          <w:p w:rsidR="00984112" w:rsidRPr="00C77CB3" w:rsidRDefault="00984112" w:rsidP="00E03D64">
            <w:pPr>
              <w:spacing w:after="0" w:line="240" w:lineRule="auto"/>
              <w:jc w:val="center"/>
              <w:rPr>
                <w:rFonts w:ascii="Times New Roman" w:hAnsi="Times New Roman" w:cs="Times New Roman"/>
                <w:b/>
              </w:rPr>
            </w:pPr>
          </w:p>
        </w:tc>
        <w:tc>
          <w:tcPr>
            <w:tcW w:w="666" w:type="dxa"/>
          </w:tcPr>
          <w:p w:rsidR="00984112" w:rsidRPr="00C77CB3" w:rsidRDefault="00984112" w:rsidP="00E03D64">
            <w:pPr>
              <w:spacing w:after="0" w:line="240" w:lineRule="auto"/>
              <w:jc w:val="center"/>
              <w:rPr>
                <w:rFonts w:ascii="Times New Roman" w:hAnsi="Times New Roman" w:cs="Times New Roman"/>
                <w:b/>
              </w:rPr>
            </w:pPr>
          </w:p>
        </w:tc>
        <w:tc>
          <w:tcPr>
            <w:tcW w:w="642" w:type="dxa"/>
          </w:tcPr>
          <w:p w:rsidR="00984112" w:rsidRPr="00C77CB3" w:rsidRDefault="00984112" w:rsidP="00E03D64">
            <w:pPr>
              <w:spacing w:after="0" w:line="240" w:lineRule="auto"/>
              <w:jc w:val="center"/>
              <w:rPr>
                <w:rFonts w:ascii="Times New Roman" w:hAnsi="Times New Roman" w:cs="Times New Roman"/>
                <w:b/>
              </w:rPr>
            </w:pPr>
          </w:p>
        </w:tc>
        <w:tc>
          <w:tcPr>
            <w:tcW w:w="644" w:type="dxa"/>
          </w:tcPr>
          <w:p w:rsidR="00984112" w:rsidRPr="00C77CB3" w:rsidRDefault="00984112" w:rsidP="00E03D64">
            <w:pPr>
              <w:spacing w:after="0" w:line="240" w:lineRule="auto"/>
              <w:jc w:val="center"/>
              <w:rPr>
                <w:rFonts w:ascii="Times New Roman" w:hAnsi="Times New Roman" w:cs="Times New Roman"/>
                <w:b/>
              </w:rPr>
            </w:pPr>
          </w:p>
        </w:tc>
        <w:tc>
          <w:tcPr>
            <w:tcW w:w="666" w:type="dxa"/>
          </w:tcPr>
          <w:p w:rsidR="00984112" w:rsidRPr="00C77CB3" w:rsidRDefault="00984112" w:rsidP="00E03D64">
            <w:pPr>
              <w:spacing w:after="0" w:line="240" w:lineRule="auto"/>
              <w:jc w:val="center"/>
              <w:rPr>
                <w:rFonts w:ascii="Times New Roman" w:hAnsi="Times New Roman" w:cs="Times New Roman"/>
                <w:b/>
              </w:rPr>
            </w:pPr>
          </w:p>
        </w:tc>
        <w:tc>
          <w:tcPr>
            <w:tcW w:w="655" w:type="dxa"/>
          </w:tcPr>
          <w:p w:rsidR="00984112" w:rsidRPr="00C77CB3" w:rsidRDefault="00984112" w:rsidP="00E03D64">
            <w:pPr>
              <w:spacing w:after="0" w:line="240" w:lineRule="auto"/>
              <w:jc w:val="center"/>
              <w:rPr>
                <w:rFonts w:ascii="Times New Roman" w:hAnsi="Times New Roman" w:cs="Times New Roman"/>
                <w:b/>
              </w:rPr>
            </w:pPr>
          </w:p>
        </w:tc>
      </w:tr>
      <w:tr w:rsidR="00984112" w:rsidRPr="00C77CB3" w:rsidTr="00E03D64">
        <w:trPr>
          <w:trHeight w:val="293"/>
          <w:jc w:val="center"/>
        </w:trPr>
        <w:tc>
          <w:tcPr>
            <w:tcW w:w="1322"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6</w:t>
            </w:r>
          </w:p>
        </w:tc>
        <w:tc>
          <w:tcPr>
            <w:tcW w:w="671" w:type="dxa"/>
          </w:tcPr>
          <w:p w:rsidR="00984112" w:rsidRPr="00C77CB3" w:rsidRDefault="00984112" w:rsidP="00E03D64">
            <w:pPr>
              <w:spacing w:after="0" w:line="240" w:lineRule="auto"/>
              <w:jc w:val="center"/>
              <w:rPr>
                <w:rFonts w:ascii="Times New Roman" w:hAnsi="Times New Roman" w:cs="Times New Roman"/>
                <w:b/>
              </w:rPr>
            </w:pPr>
          </w:p>
        </w:tc>
        <w:tc>
          <w:tcPr>
            <w:tcW w:w="670"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H</w:t>
            </w:r>
          </w:p>
        </w:tc>
        <w:tc>
          <w:tcPr>
            <w:tcW w:w="671"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L</w:t>
            </w:r>
          </w:p>
        </w:tc>
        <w:tc>
          <w:tcPr>
            <w:tcW w:w="671"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M</w:t>
            </w:r>
          </w:p>
        </w:tc>
        <w:tc>
          <w:tcPr>
            <w:tcW w:w="663" w:type="dxa"/>
          </w:tcPr>
          <w:p w:rsidR="00984112" w:rsidRPr="00C77CB3" w:rsidRDefault="00984112" w:rsidP="00E03D64">
            <w:pPr>
              <w:spacing w:after="0" w:line="240" w:lineRule="auto"/>
              <w:jc w:val="center"/>
              <w:rPr>
                <w:rFonts w:ascii="Times New Roman" w:hAnsi="Times New Roman" w:cs="Times New Roman"/>
                <w:b/>
              </w:rPr>
            </w:pPr>
          </w:p>
        </w:tc>
        <w:tc>
          <w:tcPr>
            <w:tcW w:w="646" w:type="dxa"/>
          </w:tcPr>
          <w:p w:rsidR="00984112" w:rsidRPr="00C77CB3" w:rsidRDefault="00984112" w:rsidP="00E03D64">
            <w:pPr>
              <w:spacing w:after="0" w:line="240" w:lineRule="auto"/>
              <w:jc w:val="center"/>
              <w:rPr>
                <w:rFonts w:ascii="Times New Roman" w:hAnsi="Times New Roman" w:cs="Times New Roman"/>
                <w:b/>
              </w:rPr>
            </w:pPr>
          </w:p>
        </w:tc>
        <w:tc>
          <w:tcPr>
            <w:tcW w:w="658" w:type="dxa"/>
          </w:tcPr>
          <w:p w:rsidR="00984112" w:rsidRPr="00C77CB3" w:rsidRDefault="00984112" w:rsidP="00E03D64">
            <w:pPr>
              <w:spacing w:after="0" w:line="240" w:lineRule="auto"/>
              <w:jc w:val="center"/>
              <w:rPr>
                <w:rFonts w:ascii="Times New Roman" w:hAnsi="Times New Roman" w:cs="Times New Roman"/>
                <w:b/>
              </w:rPr>
            </w:pPr>
          </w:p>
        </w:tc>
        <w:tc>
          <w:tcPr>
            <w:tcW w:w="666" w:type="dxa"/>
          </w:tcPr>
          <w:p w:rsidR="00984112" w:rsidRPr="00C77CB3" w:rsidRDefault="00984112" w:rsidP="00E03D64">
            <w:pPr>
              <w:spacing w:after="0" w:line="240" w:lineRule="auto"/>
              <w:jc w:val="center"/>
              <w:rPr>
                <w:rFonts w:ascii="Times New Roman" w:hAnsi="Times New Roman" w:cs="Times New Roman"/>
                <w:b/>
              </w:rPr>
            </w:pPr>
          </w:p>
        </w:tc>
        <w:tc>
          <w:tcPr>
            <w:tcW w:w="642" w:type="dxa"/>
          </w:tcPr>
          <w:p w:rsidR="00984112" w:rsidRPr="00C77CB3" w:rsidRDefault="00984112" w:rsidP="00E03D64">
            <w:pPr>
              <w:spacing w:after="0" w:line="240" w:lineRule="auto"/>
              <w:jc w:val="center"/>
              <w:rPr>
                <w:rFonts w:ascii="Times New Roman" w:hAnsi="Times New Roman" w:cs="Times New Roman"/>
                <w:b/>
              </w:rPr>
            </w:pPr>
          </w:p>
        </w:tc>
        <w:tc>
          <w:tcPr>
            <w:tcW w:w="644" w:type="dxa"/>
          </w:tcPr>
          <w:p w:rsidR="00984112" w:rsidRPr="00C77CB3" w:rsidRDefault="00984112" w:rsidP="00E03D64">
            <w:pPr>
              <w:spacing w:after="0" w:line="240" w:lineRule="auto"/>
              <w:jc w:val="center"/>
              <w:rPr>
                <w:rFonts w:ascii="Times New Roman" w:hAnsi="Times New Roman" w:cs="Times New Roman"/>
                <w:b/>
              </w:rPr>
            </w:pPr>
          </w:p>
        </w:tc>
        <w:tc>
          <w:tcPr>
            <w:tcW w:w="666" w:type="dxa"/>
          </w:tcPr>
          <w:p w:rsidR="00984112" w:rsidRPr="00C77CB3" w:rsidRDefault="00984112" w:rsidP="00E03D64">
            <w:pPr>
              <w:spacing w:after="0" w:line="240" w:lineRule="auto"/>
              <w:jc w:val="center"/>
              <w:rPr>
                <w:rFonts w:ascii="Times New Roman" w:hAnsi="Times New Roman" w:cs="Times New Roman"/>
                <w:b/>
              </w:rPr>
            </w:pPr>
          </w:p>
        </w:tc>
        <w:tc>
          <w:tcPr>
            <w:tcW w:w="655" w:type="dxa"/>
          </w:tcPr>
          <w:p w:rsidR="00984112" w:rsidRPr="00C77CB3" w:rsidRDefault="00984112" w:rsidP="00E03D64">
            <w:pPr>
              <w:spacing w:after="0" w:line="240" w:lineRule="auto"/>
              <w:jc w:val="center"/>
              <w:rPr>
                <w:rFonts w:ascii="Times New Roman" w:hAnsi="Times New Roman" w:cs="Times New Roman"/>
                <w:b/>
              </w:rPr>
            </w:pPr>
          </w:p>
        </w:tc>
      </w:tr>
    </w:tbl>
    <w:p w:rsidR="00984112" w:rsidRPr="00C77CB3" w:rsidRDefault="00984112" w:rsidP="00984112">
      <w:pPr>
        <w:spacing w:after="0" w:line="240" w:lineRule="auto"/>
        <w:ind w:left="5760" w:firstLine="720"/>
        <w:rPr>
          <w:rFonts w:ascii="Times New Roman" w:eastAsia="PMingLiU" w:hAnsi="Times New Roman" w:cs="Times New Roman"/>
          <w:b/>
          <w:color w:val="000000"/>
          <w:lang w:eastAsia="zh-TW"/>
        </w:rPr>
      </w:pPr>
      <w:r w:rsidRPr="00C77CB3">
        <w:rPr>
          <w:rFonts w:ascii="Times New Roman" w:eastAsia="PMingLiU" w:hAnsi="Times New Roman" w:cs="Times New Roman"/>
          <w:b/>
          <w:color w:val="000000"/>
          <w:lang w:eastAsia="zh-TW"/>
        </w:rPr>
        <w:t xml:space="preserve">      </w:t>
      </w:r>
    </w:p>
    <w:p w:rsidR="00984112" w:rsidRPr="00C77CB3" w:rsidRDefault="00984112" w:rsidP="00984112">
      <w:pPr>
        <w:spacing w:after="0" w:line="240" w:lineRule="auto"/>
        <w:jc w:val="both"/>
        <w:rPr>
          <w:rFonts w:ascii="Times New Roman" w:hAnsi="Times New Roman" w:cs="Times New Roman"/>
          <w:b/>
        </w:rPr>
      </w:pPr>
      <w:r w:rsidRPr="00C77CB3">
        <w:rPr>
          <w:rFonts w:ascii="Times New Roman" w:hAnsi="Times New Roman" w:cs="Times New Roman"/>
          <w:b/>
        </w:rPr>
        <w:t>UNIT I: Design of Bearings:</w:t>
      </w:r>
    </w:p>
    <w:p w:rsidR="00984112" w:rsidRPr="00C77CB3" w:rsidRDefault="00984112" w:rsidP="00984112">
      <w:pPr>
        <w:spacing w:after="0" w:line="240" w:lineRule="auto"/>
        <w:jc w:val="both"/>
        <w:rPr>
          <w:rFonts w:ascii="Times New Roman" w:hAnsi="Times New Roman" w:cs="Times New Roman"/>
        </w:rPr>
      </w:pPr>
      <w:r w:rsidRPr="00C77CB3">
        <w:rPr>
          <w:rFonts w:ascii="Times New Roman" w:hAnsi="Times New Roman" w:cs="Times New Roman"/>
          <w:b/>
        </w:rPr>
        <w:t>Sliding Contact Bearings:</w:t>
      </w:r>
      <w:r w:rsidRPr="00C77CB3">
        <w:rPr>
          <w:rFonts w:ascii="Times New Roman" w:hAnsi="Times New Roman" w:cs="Times New Roman"/>
        </w:rPr>
        <w:t xml:space="preserve"> Classification of bearings,  Design Hydrodynamic bearimgs.basic modes of lubrication, Petroff’s equation, McKee equation, bearing design,  selection of parameters, Design of Hydrostatic bearings. Selection bearing materials and lubricating oil</w:t>
      </w:r>
    </w:p>
    <w:p w:rsidR="00984112" w:rsidRPr="00C77CB3" w:rsidRDefault="00984112" w:rsidP="00984112">
      <w:pPr>
        <w:spacing w:after="0" w:line="240" w:lineRule="auto"/>
        <w:jc w:val="both"/>
        <w:rPr>
          <w:rFonts w:ascii="Times New Roman" w:hAnsi="Times New Roman" w:cs="Times New Roman"/>
        </w:rPr>
      </w:pPr>
    </w:p>
    <w:p w:rsidR="00984112" w:rsidRPr="00C77CB3" w:rsidRDefault="00984112" w:rsidP="00984112">
      <w:pPr>
        <w:spacing w:after="0" w:line="240" w:lineRule="auto"/>
        <w:jc w:val="both"/>
        <w:rPr>
          <w:rFonts w:ascii="Times New Roman" w:hAnsi="Times New Roman" w:cs="Times New Roman"/>
          <w:b/>
        </w:rPr>
      </w:pPr>
      <w:r w:rsidRPr="00C77CB3">
        <w:rPr>
          <w:rFonts w:ascii="Times New Roman" w:hAnsi="Times New Roman" w:cs="Times New Roman"/>
          <w:b/>
        </w:rPr>
        <w:t>Rolling contact bearings:</w:t>
      </w:r>
    </w:p>
    <w:p w:rsidR="00984112" w:rsidRPr="00C77CB3" w:rsidRDefault="00984112" w:rsidP="00984112">
      <w:pPr>
        <w:spacing w:after="0" w:line="240" w:lineRule="auto"/>
        <w:jc w:val="both"/>
        <w:rPr>
          <w:rFonts w:ascii="Times New Roman" w:hAnsi="Times New Roman" w:cs="Times New Roman"/>
        </w:rPr>
      </w:pPr>
      <w:r w:rsidRPr="00C77CB3">
        <w:rPr>
          <w:rFonts w:ascii="Times New Roman" w:hAnsi="Times New Roman" w:cs="Times New Roman"/>
        </w:rPr>
        <w:t>Types of rolling contact bearings, Design of ball and roller  bearings. static load carrying capacity, dynamic load carrying capacity, equivalent bearing load, load-life relationship, load factors, bearing reliability ,selection of bearing from manufactories catalogues.</w:t>
      </w:r>
    </w:p>
    <w:p w:rsidR="00984112" w:rsidRPr="00C77CB3" w:rsidRDefault="00984112" w:rsidP="00984112">
      <w:pPr>
        <w:spacing w:after="0" w:line="240" w:lineRule="auto"/>
        <w:jc w:val="both"/>
        <w:rPr>
          <w:rFonts w:ascii="Times New Roman" w:hAnsi="Times New Roman" w:cs="Times New Roman"/>
        </w:rPr>
      </w:pPr>
    </w:p>
    <w:p w:rsidR="00375B22" w:rsidRPr="00C77CB3" w:rsidRDefault="00375B22" w:rsidP="00984112">
      <w:pPr>
        <w:spacing w:after="0" w:line="240" w:lineRule="auto"/>
        <w:jc w:val="both"/>
        <w:rPr>
          <w:rFonts w:ascii="Times New Roman" w:hAnsi="Times New Roman" w:cs="Times New Roman"/>
          <w:b/>
        </w:rPr>
      </w:pPr>
    </w:p>
    <w:p w:rsidR="00984112" w:rsidRPr="00C77CB3" w:rsidRDefault="00984112" w:rsidP="00984112">
      <w:pPr>
        <w:spacing w:after="0" w:line="240" w:lineRule="auto"/>
        <w:jc w:val="both"/>
        <w:rPr>
          <w:rFonts w:ascii="Times New Roman" w:hAnsi="Times New Roman" w:cs="Times New Roman"/>
          <w:b/>
        </w:rPr>
      </w:pPr>
      <w:r w:rsidRPr="00C77CB3">
        <w:rPr>
          <w:rFonts w:ascii="Times New Roman" w:hAnsi="Times New Roman" w:cs="Times New Roman"/>
          <w:b/>
        </w:rPr>
        <w:t xml:space="preserve">UNIT II: Design of I.C. Engine parts: </w:t>
      </w:r>
    </w:p>
    <w:p w:rsidR="00984112" w:rsidRPr="00C77CB3" w:rsidRDefault="00984112" w:rsidP="00984112">
      <w:pPr>
        <w:spacing w:after="0" w:line="240" w:lineRule="auto"/>
        <w:jc w:val="both"/>
        <w:rPr>
          <w:rFonts w:ascii="Times New Roman" w:hAnsi="Times New Roman" w:cs="Times New Roman"/>
        </w:rPr>
      </w:pPr>
      <w:r w:rsidRPr="00C77CB3">
        <w:rPr>
          <w:rFonts w:ascii="Times New Roman" w:hAnsi="Times New Roman" w:cs="Times New Roman"/>
        </w:rPr>
        <w:t>Introduction of I.C.Engine</w:t>
      </w:r>
      <w:r w:rsidRPr="00C77CB3">
        <w:rPr>
          <w:rFonts w:ascii="Times New Roman" w:hAnsi="Times New Roman" w:cs="Times New Roman"/>
          <w:b/>
        </w:rPr>
        <w:t xml:space="preserve">, </w:t>
      </w:r>
      <w:r w:rsidRPr="00C77CB3">
        <w:rPr>
          <w:rFonts w:ascii="Times New Roman" w:hAnsi="Times New Roman" w:cs="Times New Roman"/>
        </w:rPr>
        <w:t xml:space="preserve">Design of Cylinder, piston, Piston rings, Piston pin, connecting rod &amp; its ends  and crank shaft. Material selection. </w:t>
      </w:r>
    </w:p>
    <w:p w:rsidR="00984112" w:rsidRPr="00C77CB3" w:rsidRDefault="00984112" w:rsidP="00984112">
      <w:pPr>
        <w:spacing w:after="0" w:line="240" w:lineRule="auto"/>
        <w:jc w:val="both"/>
        <w:rPr>
          <w:rFonts w:ascii="Times New Roman" w:hAnsi="Times New Roman" w:cs="Times New Roman"/>
          <w:b/>
        </w:rPr>
      </w:pPr>
    </w:p>
    <w:p w:rsidR="00472296" w:rsidRDefault="00472296">
      <w:pPr>
        <w:rPr>
          <w:rFonts w:ascii="Times New Roman" w:hAnsi="Times New Roman" w:cs="Times New Roman"/>
          <w:b/>
        </w:rPr>
      </w:pPr>
      <w:r>
        <w:rPr>
          <w:rFonts w:ascii="Times New Roman" w:hAnsi="Times New Roman" w:cs="Times New Roman"/>
          <w:b/>
        </w:rPr>
        <w:br w:type="page"/>
      </w:r>
    </w:p>
    <w:p w:rsidR="00984112" w:rsidRPr="00C77CB3" w:rsidRDefault="00984112" w:rsidP="00984112">
      <w:pPr>
        <w:spacing w:after="0" w:line="240" w:lineRule="auto"/>
        <w:jc w:val="both"/>
        <w:rPr>
          <w:rFonts w:ascii="Times New Roman" w:hAnsi="Times New Roman" w:cs="Times New Roman"/>
          <w:b/>
        </w:rPr>
      </w:pPr>
      <w:r w:rsidRPr="00C77CB3">
        <w:rPr>
          <w:rFonts w:ascii="Times New Roman" w:hAnsi="Times New Roman" w:cs="Times New Roman"/>
          <w:b/>
        </w:rPr>
        <w:lastRenderedPageBreak/>
        <w:t>UNIT III: Design of Gears-I</w:t>
      </w:r>
    </w:p>
    <w:p w:rsidR="00984112" w:rsidRPr="00C77CB3" w:rsidRDefault="00984112" w:rsidP="00984112">
      <w:pPr>
        <w:spacing w:after="0" w:line="240" w:lineRule="auto"/>
        <w:jc w:val="both"/>
        <w:rPr>
          <w:rFonts w:ascii="Times New Roman" w:hAnsi="Times New Roman" w:cs="Times New Roman"/>
        </w:rPr>
      </w:pPr>
      <w:r w:rsidRPr="00C77CB3">
        <w:rPr>
          <w:rFonts w:ascii="Times New Roman" w:hAnsi="Times New Roman" w:cs="Times New Roman"/>
          <w:b/>
        </w:rPr>
        <w:t>Spur Gears:</w:t>
      </w:r>
      <w:r w:rsidRPr="00C77CB3">
        <w:rPr>
          <w:rFonts w:ascii="Times New Roman" w:hAnsi="Times New Roman" w:cs="Times New Roman"/>
        </w:rPr>
        <w:t xml:space="preserve"> Classification of gears, gear terminology, undercutting, gear tooth failures; Force analysis; Strength analysis: bending strength (Lewis equation), beam and wear strength of gear tooth, checking for dynamic (Buckingham equation) and wear considerations; design procedure for spur gears (estimation of module, centre distance, face width etc).</w:t>
      </w:r>
    </w:p>
    <w:p w:rsidR="00984112" w:rsidRPr="00C77CB3" w:rsidRDefault="00984112" w:rsidP="00984112">
      <w:pPr>
        <w:spacing w:after="0" w:line="240" w:lineRule="auto"/>
        <w:jc w:val="both"/>
        <w:rPr>
          <w:rFonts w:ascii="Times New Roman" w:hAnsi="Times New Roman" w:cs="Times New Roman"/>
        </w:rPr>
      </w:pPr>
    </w:p>
    <w:p w:rsidR="00984112" w:rsidRPr="00C77CB3" w:rsidRDefault="00984112" w:rsidP="00984112">
      <w:pPr>
        <w:spacing w:after="0" w:line="240" w:lineRule="auto"/>
        <w:jc w:val="both"/>
        <w:rPr>
          <w:rFonts w:ascii="Times New Roman" w:hAnsi="Times New Roman" w:cs="Times New Roman"/>
        </w:rPr>
      </w:pPr>
      <w:r w:rsidRPr="00C77CB3">
        <w:rPr>
          <w:rFonts w:ascii="Times New Roman" w:hAnsi="Times New Roman" w:cs="Times New Roman"/>
          <w:b/>
        </w:rPr>
        <w:t>Beval Gears:</w:t>
      </w:r>
      <w:r w:rsidRPr="00C77CB3">
        <w:rPr>
          <w:rFonts w:ascii="Times New Roman" w:hAnsi="Times New Roman" w:cs="Times New Roman"/>
        </w:rPr>
        <w:t xml:space="preserve"> Classification, Terminology, Design calculations, Force Analysis.</w:t>
      </w:r>
    </w:p>
    <w:p w:rsidR="00984112" w:rsidRPr="00C77CB3" w:rsidRDefault="00984112" w:rsidP="00984112">
      <w:pPr>
        <w:spacing w:after="0" w:line="240" w:lineRule="auto"/>
        <w:jc w:val="both"/>
        <w:rPr>
          <w:rFonts w:ascii="Times New Roman" w:hAnsi="Times New Roman" w:cs="Times New Roman"/>
        </w:rPr>
      </w:pPr>
    </w:p>
    <w:p w:rsidR="00984112" w:rsidRPr="00C77CB3" w:rsidRDefault="00984112" w:rsidP="00984112">
      <w:pPr>
        <w:spacing w:after="0" w:line="240" w:lineRule="auto"/>
        <w:jc w:val="both"/>
        <w:rPr>
          <w:rFonts w:ascii="Times New Roman" w:hAnsi="Times New Roman" w:cs="Times New Roman"/>
          <w:b/>
        </w:rPr>
      </w:pPr>
      <w:r w:rsidRPr="00C77CB3">
        <w:rPr>
          <w:rFonts w:ascii="Times New Roman" w:hAnsi="Times New Roman" w:cs="Times New Roman"/>
          <w:b/>
        </w:rPr>
        <w:t>UNIT IV: Design of  gears-II</w:t>
      </w:r>
    </w:p>
    <w:p w:rsidR="00984112" w:rsidRPr="00C77CB3" w:rsidRDefault="00984112" w:rsidP="00984112">
      <w:pPr>
        <w:spacing w:after="0" w:line="240" w:lineRule="auto"/>
        <w:jc w:val="both"/>
        <w:rPr>
          <w:rFonts w:ascii="Times New Roman" w:hAnsi="Times New Roman" w:cs="Times New Roman"/>
        </w:rPr>
      </w:pPr>
      <w:r w:rsidRPr="00C77CB3">
        <w:rPr>
          <w:rFonts w:ascii="Times New Roman" w:hAnsi="Times New Roman" w:cs="Times New Roman"/>
          <w:b/>
        </w:rPr>
        <w:t>Helical Gears</w:t>
      </w:r>
      <w:r w:rsidRPr="00C77CB3">
        <w:rPr>
          <w:rFonts w:ascii="Times New Roman" w:hAnsi="Times New Roman" w:cs="Times New Roman"/>
        </w:rPr>
        <w:t>: Introduction, terms of helical gears, formative no.of teath, proportion of helical gears, Design equations of helical gears. design procedure for helical  gears (estimation of module, centre distance, face width etc).</w:t>
      </w:r>
    </w:p>
    <w:p w:rsidR="00984112" w:rsidRPr="00C77CB3" w:rsidRDefault="00984112" w:rsidP="00984112">
      <w:pPr>
        <w:spacing w:after="0" w:line="240" w:lineRule="auto"/>
        <w:jc w:val="both"/>
        <w:rPr>
          <w:rFonts w:ascii="Times New Roman" w:hAnsi="Times New Roman" w:cs="Times New Roman"/>
        </w:rPr>
      </w:pPr>
    </w:p>
    <w:p w:rsidR="00984112" w:rsidRPr="00C77CB3" w:rsidRDefault="00984112" w:rsidP="00984112">
      <w:pPr>
        <w:spacing w:after="0" w:line="240" w:lineRule="auto"/>
        <w:jc w:val="both"/>
        <w:rPr>
          <w:rFonts w:ascii="Times New Roman" w:hAnsi="Times New Roman" w:cs="Times New Roman"/>
        </w:rPr>
      </w:pPr>
      <w:r w:rsidRPr="00C77CB3">
        <w:rPr>
          <w:rFonts w:ascii="Times New Roman" w:hAnsi="Times New Roman" w:cs="Times New Roman"/>
          <w:b/>
        </w:rPr>
        <w:t>Worm Gears:</w:t>
      </w:r>
      <w:r w:rsidRPr="00C77CB3">
        <w:rPr>
          <w:rFonts w:ascii="Times New Roman" w:hAnsi="Times New Roman" w:cs="Times New Roman"/>
        </w:rPr>
        <w:t xml:space="preserve"> Terminology, Design of Worm and gear, Heat Dessipation calculations, Effeceincy of worm gear. Force analysis.</w:t>
      </w:r>
    </w:p>
    <w:p w:rsidR="00984112" w:rsidRPr="00C77CB3" w:rsidRDefault="00984112" w:rsidP="00984112">
      <w:pPr>
        <w:spacing w:after="0" w:line="240" w:lineRule="auto"/>
        <w:jc w:val="both"/>
        <w:rPr>
          <w:rFonts w:ascii="Times New Roman" w:hAnsi="Times New Roman" w:cs="Times New Roman"/>
        </w:rPr>
      </w:pPr>
    </w:p>
    <w:p w:rsidR="00984112" w:rsidRPr="00C77CB3" w:rsidRDefault="00984112" w:rsidP="00984112">
      <w:pPr>
        <w:spacing w:after="0" w:line="240" w:lineRule="auto"/>
        <w:jc w:val="both"/>
        <w:rPr>
          <w:rFonts w:ascii="Times New Roman" w:hAnsi="Times New Roman" w:cs="Times New Roman"/>
          <w:b/>
        </w:rPr>
      </w:pPr>
      <w:r w:rsidRPr="00C77CB3">
        <w:rPr>
          <w:rFonts w:ascii="Times New Roman" w:hAnsi="Times New Roman" w:cs="Times New Roman"/>
          <w:b/>
        </w:rPr>
        <w:t>UNIT V: Design of Cylinders and Pressure Vessels:</w:t>
      </w:r>
    </w:p>
    <w:p w:rsidR="00984112" w:rsidRPr="00C77CB3" w:rsidRDefault="00984112" w:rsidP="00984112">
      <w:pPr>
        <w:spacing w:after="0" w:line="240" w:lineRule="auto"/>
        <w:jc w:val="both"/>
        <w:rPr>
          <w:rFonts w:ascii="Times New Roman" w:hAnsi="Times New Roman" w:cs="Times New Roman"/>
        </w:rPr>
      </w:pPr>
      <w:r w:rsidRPr="00C77CB3">
        <w:rPr>
          <w:rFonts w:ascii="Times New Roman" w:hAnsi="Times New Roman" w:cs="Times New Roman"/>
        </w:rPr>
        <w:t xml:space="preserve">Thin and thick cylinders under internal and external pressures; Design of cylinders: Lame’s equation, Clavarino’s and Birnie’s equations, Barlow’s equation. Compound cylinders; thin spherical vessels; Design of end closures of thick and thin cylinder. </w:t>
      </w:r>
    </w:p>
    <w:p w:rsidR="00984112" w:rsidRPr="00C77CB3" w:rsidRDefault="00984112" w:rsidP="00984112">
      <w:pPr>
        <w:spacing w:after="0" w:line="240" w:lineRule="auto"/>
        <w:jc w:val="both"/>
        <w:rPr>
          <w:rFonts w:ascii="Times New Roman" w:hAnsi="Times New Roman" w:cs="Times New Roman"/>
        </w:rPr>
      </w:pPr>
    </w:p>
    <w:p w:rsidR="00984112" w:rsidRPr="00C77CB3" w:rsidRDefault="00984112" w:rsidP="00984112">
      <w:pPr>
        <w:spacing w:after="0" w:line="240" w:lineRule="auto"/>
        <w:jc w:val="both"/>
        <w:rPr>
          <w:rFonts w:ascii="Times New Roman" w:hAnsi="Times New Roman" w:cs="Times New Roman"/>
          <w:b/>
        </w:rPr>
      </w:pPr>
      <w:r w:rsidRPr="00C77CB3">
        <w:rPr>
          <w:rFonts w:ascii="Times New Roman" w:hAnsi="Times New Roman" w:cs="Times New Roman"/>
          <w:b/>
        </w:rPr>
        <w:t>UNIT VI: Statistical Considerations in Design:</w:t>
      </w:r>
    </w:p>
    <w:p w:rsidR="00984112" w:rsidRPr="00C77CB3" w:rsidRDefault="00984112" w:rsidP="00984112">
      <w:pPr>
        <w:spacing w:after="0" w:line="240" w:lineRule="auto"/>
        <w:jc w:val="both"/>
        <w:rPr>
          <w:rFonts w:ascii="Times New Roman" w:hAnsi="Times New Roman" w:cs="Times New Roman"/>
        </w:rPr>
      </w:pPr>
      <w:r w:rsidRPr="00C77CB3">
        <w:rPr>
          <w:rFonts w:ascii="Times New Roman" w:hAnsi="Times New Roman" w:cs="Times New Roman"/>
        </w:rPr>
        <w:t>Frequency distribution, frequency curves, measures of central tendency and dispersion, probability distribution, Normal curve, design and natural tolerances; Probabilistic aspects of variations in geometry of machine elements, material properties, external loading and initial / boundary conditions, probabilistic approach to design, reliability. Introduction to failure analysis and design  of simple machine elements when uncertainities  modeled with mean and standard deviations.</w:t>
      </w:r>
    </w:p>
    <w:p w:rsidR="00984112" w:rsidRPr="00C77CB3" w:rsidRDefault="00984112" w:rsidP="00984112">
      <w:pPr>
        <w:spacing w:after="0" w:line="240" w:lineRule="auto"/>
        <w:jc w:val="both"/>
        <w:rPr>
          <w:rFonts w:ascii="Times New Roman" w:hAnsi="Times New Roman" w:cs="Times New Roman"/>
        </w:rPr>
      </w:pPr>
    </w:p>
    <w:p w:rsidR="00984112" w:rsidRPr="00C77CB3" w:rsidRDefault="00984112" w:rsidP="00984112">
      <w:pPr>
        <w:spacing w:after="0" w:line="240" w:lineRule="auto"/>
        <w:jc w:val="both"/>
        <w:rPr>
          <w:rFonts w:ascii="Times New Roman" w:hAnsi="Times New Roman" w:cs="Times New Roman"/>
          <w:b/>
        </w:rPr>
      </w:pPr>
    </w:p>
    <w:p w:rsidR="00984112" w:rsidRPr="00C77CB3" w:rsidRDefault="00984112" w:rsidP="00984112">
      <w:pPr>
        <w:spacing w:after="0" w:line="240" w:lineRule="auto"/>
        <w:jc w:val="both"/>
        <w:rPr>
          <w:rFonts w:ascii="Times New Roman" w:hAnsi="Times New Roman" w:cs="Times New Roman"/>
          <w:b/>
        </w:rPr>
      </w:pPr>
      <w:r w:rsidRPr="00C77CB3">
        <w:rPr>
          <w:rFonts w:ascii="Times New Roman" w:hAnsi="Times New Roman" w:cs="Times New Roman"/>
          <w:b/>
        </w:rPr>
        <w:t>TEXTBOOKS:</w:t>
      </w:r>
    </w:p>
    <w:p w:rsidR="00984112" w:rsidRPr="00C77CB3" w:rsidRDefault="00984112" w:rsidP="00180ADD">
      <w:pPr>
        <w:numPr>
          <w:ilvl w:val="0"/>
          <w:numId w:val="59"/>
        </w:numPr>
        <w:spacing w:after="0" w:line="240" w:lineRule="auto"/>
        <w:ind w:left="355" w:hanging="250"/>
        <w:jc w:val="both"/>
        <w:rPr>
          <w:rFonts w:ascii="Times New Roman" w:hAnsi="Times New Roman" w:cs="Times New Roman"/>
        </w:rPr>
      </w:pPr>
      <w:r w:rsidRPr="00C77CB3">
        <w:rPr>
          <w:rFonts w:ascii="Times New Roman" w:hAnsi="Times New Roman" w:cs="Times New Roman"/>
          <w:b/>
        </w:rPr>
        <w:t>Design of Machine Elements</w:t>
      </w:r>
      <w:r w:rsidRPr="00C77CB3">
        <w:rPr>
          <w:rFonts w:ascii="Times New Roman" w:hAnsi="Times New Roman" w:cs="Times New Roman"/>
        </w:rPr>
        <w:t xml:space="preserve"> – Third Edition / V.B.Bhandari / Tata McGraw-Hill Pub.</w:t>
      </w:r>
    </w:p>
    <w:p w:rsidR="00984112" w:rsidRPr="00C77CB3" w:rsidRDefault="00984112" w:rsidP="00180ADD">
      <w:pPr>
        <w:numPr>
          <w:ilvl w:val="0"/>
          <w:numId w:val="59"/>
        </w:numPr>
        <w:spacing w:after="0" w:line="240" w:lineRule="auto"/>
        <w:ind w:left="355" w:hanging="250"/>
        <w:jc w:val="both"/>
        <w:rPr>
          <w:rFonts w:ascii="Times New Roman" w:hAnsi="Times New Roman" w:cs="Times New Roman"/>
        </w:rPr>
      </w:pPr>
      <w:r w:rsidRPr="00C77CB3">
        <w:rPr>
          <w:rFonts w:ascii="Times New Roman" w:hAnsi="Times New Roman" w:cs="Times New Roman"/>
          <w:b/>
        </w:rPr>
        <w:t>Mechanical Engineering Design</w:t>
      </w:r>
      <w:r w:rsidRPr="00C77CB3">
        <w:rPr>
          <w:rFonts w:ascii="Times New Roman" w:hAnsi="Times New Roman" w:cs="Times New Roman"/>
        </w:rPr>
        <w:t xml:space="preserve"> / J.E.Shigley, C.R.Mischke / Tata McGraw-Hill Pub.</w:t>
      </w:r>
    </w:p>
    <w:p w:rsidR="00984112" w:rsidRPr="00C77CB3" w:rsidRDefault="00984112" w:rsidP="00984112">
      <w:pPr>
        <w:spacing w:after="0" w:line="240" w:lineRule="auto"/>
        <w:jc w:val="both"/>
        <w:rPr>
          <w:rFonts w:ascii="Times New Roman" w:hAnsi="Times New Roman" w:cs="Times New Roman"/>
        </w:rPr>
      </w:pPr>
    </w:p>
    <w:p w:rsidR="00984112" w:rsidRPr="00C77CB3" w:rsidRDefault="00984112" w:rsidP="00984112">
      <w:pPr>
        <w:spacing w:after="0" w:line="240" w:lineRule="auto"/>
        <w:jc w:val="both"/>
        <w:rPr>
          <w:rFonts w:ascii="Times New Roman" w:hAnsi="Times New Roman" w:cs="Times New Roman"/>
        </w:rPr>
      </w:pPr>
    </w:p>
    <w:p w:rsidR="00984112" w:rsidRPr="00C77CB3" w:rsidRDefault="00984112" w:rsidP="00984112">
      <w:pPr>
        <w:spacing w:after="0" w:line="240" w:lineRule="auto"/>
        <w:jc w:val="both"/>
        <w:rPr>
          <w:rFonts w:ascii="Times New Roman" w:hAnsi="Times New Roman" w:cs="Times New Roman"/>
          <w:b/>
        </w:rPr>
      </w:pPr>
      <w:r w:rsidRPr="00C77CB3">
        <w:rPr>
          <w:rFonts w:ascii="Times New Roman" w:hAnsi="Times New Roman" w:cs="Times New Roman"/>
          <w:b/>
        </w:rPr>
        <w:t>REFERENCE BOOKS:</w:t>
      </w:r>
    </w:p>
    <w:p w:rsidR="00984112" w:rsidRPr="00C77CB3" w:rsidRDefault="00984112" w:rsidP="00180ADD">
      <w:pPr>
        <w:numPr>
          <w:ilvl w:val="0"/>
          <w:numId w:val="58"/>
        </w:numPr>
        <w:spacing w:after="0" w:line="240" w:lineRule="auto"/>
        <w:jc w:val="both"/>
        <w:rPr>
          <w:rFonts w:ascii="Times New Roman" w:hAnsi="Times New Roman" w:cs="Times New Roman"/>
        </w:rPr>
      </w:pPr>
      <w:r w:rsidRPr="00C77CB3">
        <w:rPr>
          <w:rFonts w:ascii="Times New Roman" w:hAnsi="Times New Roman" w:cs="Times New Roman"/>
          <w:b/>
        </w:rPr>
        <w:t>Fundamentals of Machine Elements</w:t>
      </w:r>
      <w:r w:rsidRPr="00C77CB3">
        <w:rPr>
          <w:rFonts w:ascii="Times New Roman" w:hAnsi="Times New Roman" w:cs="Times New Roman"/>
        </w:rPr>
        <w:t xml:space="preserve"> / Bernard Hamrock, Steven Schmid, Bo Jacobson / Tata McGraw Hill</w:t>
      </w:r>
    </w:p>
    <w:p w:rsidR="00984112" w:rsidRPr="00C77CB3" w:rsidRDefault="00984112" w:rsidP="00180ADD">
      <w:pPr>
        <w:numPr>
          <w:ilvl w:val="0"/>
          <w:numId w:val="58"/>
        </w:numPr>
        <w:spacing w:after="0" w:line="240" w:lineRule="auto"/>
        <w:jc w:val="both"/>
        <w:rPr>
          <w:rFonts w:ascii="Times New Roman" w:hAnsi="Times New Roman" w:cs="Times New Roman"/>
          <w:b/>
          <w:bCs/>
        </w:rPr>
      </w:pPr>
      <w:r w:rsidRPr="00C77CB3">
        <w:rPr>
          <w:rFonts w:ascii="Times New Roman" w:hAnsi="Times New Roman" w:cs="Times New Roman"/>
        </w:rPr>
        <w:t>Probabilistic Mechanical Design / Edward B. Haugen</w:t>
      </w:r>
    </w:p>
    <w:p w:rsidR="00984112" w:rsidRPr="00C77CB3" w:rsidRDefault="00984112" w:rsidP="00180ADD">
      <w:pPr>
        <w:numPr>
          <w:ilvl w:val="0"/>
          <w:numId w:val="58"/>
        </w:numPr>
        <w:spacing w:after="0" w:line="240" w:lineRule="auto"/>
        <w:jc w:val="both"/>
        <w:rPr>
          <w:rFonts w:ascii="Times New Roman" w:hAnsi="Times New Roman" w:cs="Times New Roman"/>
          <w:b/>
          <w:bCs/>
        </w:rPr>
      </w:pPr>
      <w:r w:rsidRPr="00C77CB3">
        <w:rPr>
          <w:rFonts w:ascii="Times New Roman" w:hAnsi="Times New Roman" w:cs="Times New Roman"/>
        </w:rPr>
        <w:t>A Text Book of Machine Design -Kurmi</w:t>
      </w:r>
    </w:p>
    <w:p w:rsidR="00984112" w:rsidRPr="00C77CB3" w:rsidRDefault="00984112" w:rsidP="00984112">
      <w:pPr>
        <w:spacing w:after="0" w:line="240" w:lineRule="auto"/>
        <w:rPr>
          <w:rFonts w:ascii="Times New Roman" w:hAnsi="Times New Roman" w:cs="Times New Roman"/>
        </w:rPr>
      </w:pPr>
    </w:p>
    <w:p w:rsidR="00984112" w:rsidRPr="00C77CB3" w:rsidRDefault="00984112" w:rsidP="00984112">
      <w:pPr>
        <w:spacing w:after="0" w:line="240" w:lineRule="auto"/>
        <w:rPr>
          <w:rFonts w:ascii="Times New Roman" w:hAnsi="Times New Roman" w:cs="Times New Roman"/>
        </w:rPr>
      </w:pPr>
      <w:r w:rsidRPr="00C77CB3">
        <w:rPr>
          <w:rFonts w:ascii="Times New Roman" w:hAnsi="Times New Roman" w:cs="Times New Roman"/>
        </w:rPr>
        <w:br w:type="page"/>
      </w:r>
    </w:p>
    <w:p w:rsidR="00984112" w:rsidRPr="00C77CB3" w:rsidRDefault="00984112" w:rsidP="00984112">
      <w:pPr>
        <w:tabs>
          <w:tab w:val="left" w:pos="3855"/>
        </w:tabs>
        <w:spacing w:after="0"/>
        <w:jc w:val="center"/>
        <w:rPr>
          <w:rFonts w:ascii="Times New Roman" w:hAnsi="Times New Roman" w:cs="Times New Roman"/>
          <w:b/>
        </w:rPr>
      </w:pPr>
      <w:r w:rsidRPr="00C77CB3">
        <w:rPr>
          <w:rFonts w:ascii="Times New Roman" w:hAnsi="Times New Roman" w:cs="Times New Roman"/>
          <w:b/>
        </w:rPr>
        <w:lastRenderedPageBreak/>
        <w:t>Syllabus for B. Tech. III Year II semester</w:t>
      </w:r>
    </w:p>
    <w:p w:rsidR="00984112" w:rsidRPr="00C77CB3" w:rsidRDefault="00984112" w:rsidP="00984112">
      <w:pPr>
        <w:tabs>
          <w:tab w:val="left" w:pos="180"/>
        </w:tabs>
        <w:spacing w:after="0"/>
        <w:jc w:val="center"/>
        <w:rPr>
          <w:rFonts w:ascii="Times New Roman" w:hAnsi="Times New Roman" w:cs="Times New Roman"/>
          <w:b/>
        </w:rPr>
      </w:pPr>
      <w:r w:rsidRPr="00C77CB3">
        <w:rPr>
          <w:rFonts w:ascii="Times New Roman" w:hAnsi="Times New Roman" w:cs="Times New Roman"/>
          <w:b/>
        </w:rPr>
        <w:t>Mechanical Engineering</w:t>
      </w:r>
    </w:p>
    <w:p w:rsidR="00984112" w:rsidRPr="00C77CB3" w:rsidRDefault="00984112" w:rsidP="00984112">
      <w:pPr>
        <w:spacing w:after="0"/>
        <w:jc w:val="center"/>
        <w:rPr>
          <w:rFonts w:ascii="Times New Roman" w:hAnsi="Times New Roman" w:cs="Times New Roman"/>
          <w:b/>
          <w:bCs/>
        </w:rPr>
      </w:pPr>
      <w:r w:rsidRPr="00C77CB3">
        <w:rPr>
          <w:rFonts w:ascii="Times New Roman" w:hAnsi="Times New Roman" w:cs="Times New Roman"/>
          <w:b/>
        </w:rPr>
        <w:t>METROLOGY AND INSTRUMENTATION</w:t>
      </w:r>
    </w:p>
    <w:p w:rsidR="00984112" w:rsidRPr="00C77CB3" w:rsidRDefault="00984112" w:rsidP="00984112">
      <w:pPr>
        <w:pStyle w:val="Default"/>
        <w:rPr>
          <w:rFonts w:ascii="Times New Roman" w:hAnsi="Times New Roman" w:cs="Times New Roman"/>
          <w:b/>
          <w:bCs/>
          <w:sz w:val="22"/>
          <w:szCs w:val="22"/>
          <w:lang w:val="en-US"/>
        </w:rPr>
      </w:pPr>
      <w:r w:rsidRPr="00C77CB3">
        <w:rPr>
          <w:rFonts w:ascii="Times New Roman" w:hAnsi="Times New Roman" w:cs="Times New Roman"/>
          <w:b/>
          <w:bCs/>
          <w:sz w:val="22"/>
          <w:szCs w:val="22"/>
          <w:lang w:val="en-US"/>
        </w:rPr>
        <w:t xml:space="preserve">    Code: 7B620</w:t>
      </w:r>
    </w:p>
    <w:p w:rsidR="00984112" w:rsidRPr="00C77CB3" w:rsidRDefault="00984112" w:rsidP="00984112">
      <w:pPr>
        <w:spacing w:after="100" w:line="240" w:lineRule="auto"/>
        <w:jc w:val="right"/>
        <w:rPr>
          <w:rFonts w:ascii="Times New Roman" w:hAnsi="Times New Roman" w:cs="Times New Roman"/>
          <w:b/>
        </w:rPr>
      </w:pPr>
      <w:r w:rsidRPr="00C77CB3">
        <w:rPr>
          <w:rFonts w:ascii="Times New Roman" w:hAnsi="Times New Roman" w:cs="Times New Roman"/>
          <w:b/>
          <w:bCs/>
        </w:rPr>
        <w:tab/>
      </w:r>
      <w:r w:rsidRPr="00C77CB3">
        <w:rPr>
          <w:rFonts w:ascii="Times New Roman" w:hAnsi="Times New Roman" w:cs="Times New Roman"/>
          <w:b/>
          <w:bCs/>
        </w:rPr>
        <w:tab/>
        <w:t xml:space="preserve">            </w:t>
      </w:r>
      <w:r w:rsidRPr="00C77CB3">
        <w:rPr>
          <w:rFonts w:ascii="Times New Roman" w:hAnsi="Times New Roman" w:cs="Times New Roman"/>
          <w:b/>
          <w:bCs/>
        </w:rPr>
        <w:tab/>
      </w:r>
      <w:r w:rsidRPr="00C77CB3">
        <w:rPr>
          <w:rFonts w:ascii="Times New Roman" w:hAnsi="Times New Roman" w:cs="Times New Roman"/>
          <w:b/>
          <w:bCs/>
        </w:rPr>
        <w:tab/>
      </w:r>
      <w:r w:rsidRPr="00C77CB3">
        <w:rPr>
          <w:rFonts w:ascii="Times New Roman" w:hAnsi="Times New Roman" w:cs="Times New Roman"/>
          <w:b/>
          <w:bCs/>
        </w:rPr>
        <w:tab/>
      </w:r>
      <w:r w:rsidRPr="00C77CB3">
        <w:rPr>
          <w:rFonts w:ascii="Times New Roman" w:hAnsi="Times New Roman" w:cs="Times New Roman"/>
          <w:b/>
          <w:bCs/>
        </w:rPr>
        <w:tab/>
      </w:r>
      <w:r w:rsidRPr="00C77CB3">
        <w:rPr>
          <w:rFonts w:ascii="Times New Roman" w:hAnsi="Times New Roman" w:cs="Times New Roman"/>
          <w:b/>
          <w:bCs/>
        </w:rPr>
        <w:tab/>
      </w:r>
      <w:r w:rsidRPr="00C77CB3">
        <w:rPr>
          <w:rFonts w:ascii="Times New Roman" w:hAnsi="Times New Roman" w:cs="Times New Roman"/>
          <w:b/>
        </w:rPr>
        <w:t xml:space="preserve">   L    T    P/D     C</w:t>
      </w:r>
    </w:p>
    <w:p w:rsidR="00984112" w:rsidRPr="00C77CB3" w:rsidRDefault="00984112" w:rsidP="00984112">
      <w:pPr>
        <w:spacing w:after="100" w:line="240" w:lineRule="auto"/>
        <w:jc w:val="right"/>
        <w:rPr>
          <w:rFonts w:ascii="Times New Roman" w:hAnsi="Times New Roman" w:cs="Times New Roman"/>
          <w:b/>
        </w:rPr>
      </w:pP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t xml:space="preserve">        3</w:t>
      </w:r>
      <w:r w:rsidRPr="00C77CB3">
        <w:rPr>
          <w:rFonts w:ascii="Times New Roman" w:hAnsi="Times New Roman" w:cs="Times New Roman"/>
          <w:b/>
        </w:rPr>
        <w:tab/>
        <w:t xml:space="preserve">   --      --    3</w:t>
      </w:r>
    </w:p>
    <w:p w:rsidR="00984112" w:rsidRPr="00C77CB3" w:rsidRDefault="00984112" w:rsidP="00984112">
      <w:pPr>
        <w:pStyle w:val="Default"/>
        <w:jc w:val="right"/>
        <w:rPr>
          <w:rFonts w:ascii="Times New Roman" w:hAnsi="Times New Roman" w:cs="Times New Roman"/>
          <w:b/>
          <w:bCs/>
          <w:sz w:val="22"/>
          <w:szCs w:val="22"/>
          <w:lang w:val="en-US"/>
        </w:rPr>
      </w:pPr>
      <w:r w:rsidRPr="00C77CB3">
        <w:rPr>
          <w:rFonts w:ascii="Times New Roman" w:hAnsi="Times New Roman" w:cs="Times New Roman"/>
          <w:b/>
          <w:bCs/>
          <w:sz w:val="22"/>
          <w:szCs w:val="22"/>
          <w:lang w:val="en-US"/>
        </w:rPr>
        <w:tab/>
      </w:r>
      <w:r w:rsidRPr="00C77CB3">
        <w:rPr>
          <w:rFonts w:ascii="Times New Roman" w:hAnsi="Times New Roman" w:cs="Times New Roman"/>
          <w:b/>
          <w:bCs/>
          <w:sz w:val="22"/>
          <w:szCs w:val="22"/>
          <w:lang w:val="en-US"/>
        </w:rPr>
        <w:tab/>
      </w:r>
    </w:p>
    <w:p w:rsidR="00984112" w:rsidRPr="00C77CB3" w:rsidRDefault="00984112" w:rsidP="00984112">
      <w:pPr>
        <w:spacing w:after="0" w:line="240" w:lineRule="auto"/>
        <w:rPr>
          <w:rFonts w:ascii="Times New Roman" w:hAnsi="Times New Roman" w:cs="Times New Roman"/>
          <w:b/>
        </w:rPr>
      </w:pPr>
      <w:r w:rsidRPr="00C77CB3">
        <w:rPr>
          <w:rFonts w:ascii="Times New Roman" w:hAnsi="Times New Roman" w:cs="Times New Roman"/>
          <w:b/>
        </w:rPr>
        <w:t>Course Objectives:</w:t>
      </w:r>
    </w:p>
    <w:p w:rsidR="00984112" w:rsidRPr="00C77CB3" w:rsidRDefault="00984112" w:rsidP="00984112">
      <w:pPr>
        <w:spacing w:after="0" w:line="240" w:lineRule="auto"/>
        <w:rPr>
          <w:rFonts w:ascii="Times New Roman" w:hAnsi="Times New Roman" w:cs="Times New Roman"/>
          <w:b/>
        </w:rPr>
      </w:pPr>
      <w:r w:rsidRPr="00C77CB3">
        <w:rPr>
          <w:rFonts w:ascii="Times New Roman" w:hAnsi="Times New Roman" w:cs="Times New Roman"/>
          <w:b/>
        </w:rPr>
        <w:t xml:space="preserve">The objectives of the course are to </w:t>
      </w:r>
      <w:r w:rsidRPr="00C77CB3">
        <w:rPr>
          <w:rFonts w:ascii="Times New Roman" w:hAnsi="Times New Roman" w:cs="Times New Roman"/>
        </w:rPr>
        <w:t xml:space="preserve">provide required knowledge for mechanical measurements </w:t>
      </w:r>
    </w:p>
    <w:p w:rsidR="00984112" w:rsidRPr="00C77CB3" w:rsidRDefault="00984112" w:rsidP="00984112">
      <w:pPr>
        <w:spacing w:after="0" w:line="240" w:lineRule="auto"/>
        <w:rPr>
          <w:rFonts w:ascii="Times New Roman" w:hAnsi="Times New Roman" w:cs="Times New Roman"/>
        </w:rPr>
      </w:pPr>
      <w:r w:rsidRPr="00C77CB3">
        <w:rPr>
          <w:rFonts w:ascii="Times New Roman" w:hAnsi="Times New Roman" w:cs="Times New Roman"/>
        </w:rPr>
        <w:t xml:space="preserve">The course exposes the students to the principles of measurement, gauges </w:t>
      </w:r>
    </w:p>
    <w:p w:rsidR="00984112" w:rsidRPr="00C77CB3" w:rsidRDefault="00984112" w:rsidP="00984112">
      <w:pPr>
        <w:spacing w:after="0" w:line="240" w:lineRule="auto"/>
        <w:rPr>
          <w:rFonts w:ascii="Times New Roman" w:hAnsi="Times New Roman" w:cs="Times New Roman"/>
          <w:b/>
        </w:rPr>
      </w:pPr>
    </w:p>
    <w:p w:rsidR="00984112" w:rsidRPr="00C77CB3" w:rsidRDefault="00984112" w:rsidP="00984112">
      <w:pPr>
        <w:spacing w:after="0" w:line="240" w:lineRule="auto"/>
        <w:rPr>
          <w:rFonts w:ascii="Times New Roman" w:hAnsi="Times New Roman" w:cs="Times New Roman"/>
          <w:b/>
        </w:rPr>
      </w:pPr>
      <w:r w:rsidRPr="00C77CB3">
        <w:rPr>
          <w:rFonts w:ascii="Times New Roman" w:hAnsi="Times New Roman" w:cs="Times New Roman"/>
          <w:b/>
        </w:rPr>
        <w:t>Course Outcomes:</w:t>
      </w:r>
    </w:p>
    <w:p w:rsidR="00984112" w:rsidRPr="00C77CB3" w:rsidRDefault="00984112" w:rsidP="00984112">
      <w:pPr>
        <w:autoSpaceDE w:val="0"/>
        <w:autoSpaceDN w:val="0"/>
        <w:adjustRightInd w:val="0"/>
        <w:spacing w:after="0" w:line="240" w:lineRule="auto"/>
        <w:jc w:val="both"/>
        <w:rPr>
          <w:rFonts w:ascii="Times New Roman" w:hAnsi="Times New Roman" w:cs="Times New Roman"/>
          <w:i/>
        </w:rPr>
      </w:pPr>
      <w:r w:rsidRPr="00C77CB3">
        <w:rPr>
          <w:rFonts w:ascii="Times New Roman" w:hAnsi="Times New Roman" w:cs="Times New Roman"/>
          <w:i/>
        </w:rPr>
        <w:t>After completing the subject, students will be able to :</w:t>
      </w:r>
    </w:p>
    <w:p w:rsidR="00984112" w:rsidRPr="00C77CB3" w:rsidRDefault="00984112" w:rsidP="00984112">
      <w:pPr>
        <w:spacing w:after="0" w:line="240" w:lineRule="auto"/>
        <w:rPr>
          <w:rFonts w:ascii="Times New Roman" w:hAnsi="Times New Roman" w:cs="Times New Roman"/>
        </w:rPr>
      </w:pPr>
    </w:p>
    <w:p w:rsidR="00984112" w:rsidRPr="00C77CB3" w:rsidRDefault="00984112" w:rsidP="00180ADD">
      <w:pPr>
        <w:numPr>
          <w:ilvl w:val="0"/>
          <w:numId w:val="72"/>
        </w:numPr>
        <w:spacing w:after="0" w:line="240" w:lineRule="auto"/>
        <w:rPr>
          <w:rFonts w:ascii="Times New Roman" w:hAnsi="Times New Roman" w:cs="Times New Roman"/>
        </w:rPr>
      </w:pPr>
      <w:r w:rsidRPr="00C77CB3">
        <w:rPr>
          <w:rFonts w:ascii="Times New Roman" w:hAnsi="Times New Roman" w:cs="Times New Roman"/>
        </w:rPr>
        <w:t>Understand the concept limits,fits,and tolerances and their practical applications,different linear measurements and angular measuring instruments.</w:t>
      </w:r>
    </w:p>
    <w:p w:rsidR="00984112" w:rsidRPr="00C77CB3" w:rsidRDefault="00984112" w:rsidP="00180ADD">
      <w:pPr>
        <w:numPr>
          <w:ilvl w:val="0"/>
          <w:numId w:val="72"/>
        </w:numPr>
        <w:spacing w:after="0" w:line="240" w:lineRule="auto"/>
        <w:rPr>
          <w:rFonts w:ascii="Times New Roman" w:hAnsi="Times New Roman" w:cs="Times New Roman"/>
        </w:rPr>
      </w:pPr>
      <w:r w:rsidRPr="00C77CB3">
        <w:rPr>
          <w:rFonts w:ascii="Times New Roman" w:hAnsi="Times New Roman" w:cs="Times New Roman"/>
        </w:rPr>
        <w:t>Understand and design the limit gauges, evaluate surface roughness &amp; its measurement</w:t>
      </w:r>
    </w:p>
    <w:p w:rsidR="00984112" w:rsidRPr="00C77CB3" w:rsidRDefault="00984112" w:rsidP="00180ADD">
      <w:pPr>
        <w:numPr>
          <w:ilvl w:val="0"/>
          <w:numId w:val="72"/>
        </w:numPr>
        <w:spacing w:after="0" w:line="240" w:lineRule="auto"/>
        <w:rPr>
          <w:rFonts w:ascii="Times New Roman" w:hAnsi="Times New Roman" w:cs="Times New Roman"/>
        </w:rPr>
      </w:pPr>
      <w:r w:rsidRPr="00C77CB3">
        <w:rPr>
          <w:rFonts w:ascii="Times New Roman" w:hAnsi="Times New Roman" w:cs="Times New Roman"/>
        </w:rPr>
        <w:t>Understand  screw threads and gear metrology and application of interferometry to flatness measurement</w:t>
      </w:r>
    </w:p>
    <w:p w:rsidR="00984112" w:rsidRPr="00C77CB3" w:rsidRDefault="00984112" w:rsidP="00180ADD">
      <w:pPr>
        <w:numPr>
          <w:ilvl w:val="0"/>
          <w:numId w:val="72"/>
        </w:numPr>
        <w:spacing w:after="0" w:line="240" w:lineRule="auto"/>
        <w:rPr>
          <w:rFonts w:ascii="Times New Roman" w:hAnsi="Times New Roman" w:cs="Times New Roman"/>
        </w:rPr>
      </w:pPr>
      <w:r w:rsidRPr="00C77CB3">
        <w:rPr>
          <w:rFonts w:ascii="Times New Roman" w:hAnsi="Times New Roman" w:cs="Times New Roman"/>
        </w:rPr>
        <w:t>Understand the features of basic  measurement system and various static and dynamic characteristics of instruments</w:t>
      </w:r>
    </w:p>
    <w:p w:rsidR="00984112" w:rsidRPr="00C77CB3" w:rsidRDefault="00984112" w:rsidP="00180ADD">
      <w:pPr>
        <w:numPr>
          <w:ilvl w:val="0"/>
          <w:numId w:val="72"/>
        </w:numPr>
        <w:spacing w:after="0" w:line="240" w:lineRule="auto"/>
        <w:rPr>
          <w:rFonts w:ascii="Times New Roman" w:hAnsi="Times New Roman" w:cs="Times New Roman"/>
        </w:rPr>
      </w:pPr>
      <w:r w:rsidRPr="00C77CB3">
        <w:rPr>
          <w:rFonts w:ascii="Times New Roman" w:hAnsi="Times New Roman" w:cs="Times New Roman"/>
        </w:rPr>
        <w:t>Understand  the principle of various instruments to measure pressure and temperature</w:t>
      </w:r>
    </w:p>
    <w:p w:rsidR="00984112" w:rsidRPr="00C77CB3" w:rsidRDefault="00984112" w:rsidP="00180ADD">
      <w:pPr>
        <w:numPr>
          <w:ilvl w:val="0"/>
          <w:numId w:val="72"/>
        </w:numPr>
        <w:spacing w:after="0" w:line="240" w:lineRule="auto"/>
        <w:rPr>
          <w:rFonts w:ascii="Times New Roman" w:hAnsi="Times New Roman" w:cs="Times New Roman"/>
          <w:b/>
        </w:rPr>
      </w:pPr>
      <w:r w:rsidRPr="00C77CB3">
        <w:rPr>
          <w:rFonts w:ascii="Times New Roman" w:hAnsi="Times New Roman" w:cs="Times New Roman"/>
        </w:rPr>
        <w:t>Understand the principle of various instruments to measure the displacement, force, torque and vibrations</w:t>
      </w:r>
    </w:p>
    <w:p w:rsidR="00984112" w:rsidRPr="00C77CB3" w:rsidRDefault="00984112" w:rsidP="00984112">
      <w:pPr>
        <w:autoSpaceDE w:val="0"/>
        <w:autoSpaceDN w:val="0"/>
        <w:adjustRightInd w:val="0"/>
        <w:spacing w:after="0" w:line="240" w:lineRule="auto"/>
        <w:ind w:left="144"/>
        <w:jc w:val="both"/>
        <w:rPr>
          <w:rFonts w:ascii="Times New Roman" w:hAnsi="Times New Roman" w:cs="Times New Roman"/>
          <w:b/>
          <w:i/>
        </w:rPr>
      </w:pPr>
    </w:p>
    <w:p w:rsidR="00984112" w:rsidRPr="00C77CB3" w:rsidRDefault="00984112" w:rsidP="00984112">
      <w:pPr>
        <w:autoSpaceDE w:val="0"/>
        <w:autoSpaceDN w:val="0"/>
        <w:adjustRightInd w:val="0"/>
        <w:spacing w:after="0" w:line="240" w:lineRule="auto"/>
        <w:ind w:left="144"/>
        <w:jc w:val="both"/>
        <w:rPr>
          <w:rFonts w:ascii="Times New Roman" w:hAnsi="Times New Roman" w:cs="Times New Roman"/>
          <w:b/>
          <w:i/>
        </w:rPr>
      </w:pPr>
      <w:r w:rsidRPr="00C77CB3">
        <w:rPr>
          <w:rFonts w:ascii="Times New Roman" w:hAnsi="Times New Roman" w:cs="Times New Roman"/>
          <w:b/>
          <w:i/>
        </w:rPr>
        <w:t>Mapping of Course Outcomes with Program Outcomes: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720"/>
        <w:gridCol w:w="720"/>
        <w:gridCol w:w="643"/>
        <w:gridCol w:w="663"/>
        <w:gridCol w:w="764"/>
        <w:gridCol w:w="643"/>
        <w:gridCol w:w="707"/>
        <w:gridCol w:w="643"/>
        <w:gridCol w:w="662"/>
        <w:gridCol w:w="662"/>
        <w:gridCol w:w="662"/>
        <w:gridCol w:w="662"/>
      </w:tblGrid>
      <w:tr w:rsidR="00984112" w:rsidRPr="00C77CB3" w:rsidTr="00E03D64">
        <w:tc>
          <w:tcPr>
            <w:tcW w:w="738"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720"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P0a</w:t>
            </w:r>
          </w:p>
        </w:tc>
        <w:tc>
          <w:tcPr>
            <w:tcW w:w="720"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POb</w:t>
            </w: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POc</w:t>
            </w:r>
          </w:p>
        </w:tc>
        <w:tc>
          <w:tcPr>
            <w:tcW w:w="66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POd</w:t>
            </w:r>
          </w:p>
        </w:tc>
        <w:tc>
          <w:tcPr>
            <w:tcW w:w="764"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POe</w:t>
            </w: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POf</w:t>
            </w:r>
          </w:p>
        </w:tc>
        <w:tc>
          <w:tcPr>
            <w:tcW w:w="707"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POg</w:t>
            </w: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POh</w:t>
            </w: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POi</w:t>
            </w: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POj</w:t>
            </w: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POk</w:t>
            </w: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POl</w:t>
            </w:r>
          </w:p>
        </w:tc>
      </w:tr>
      <w:tr w:rsidR="00984112" w:rsidRPr="00C77CB3" w:rsidTr="00E03D64">
        <w:trPr>
          <w:trHeight w:val="350"/>
        </w:trPr>
        <w:tc>
          <w:tcPr>
            <w:tcW w:w="738"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CO1</w:t>
            </w:r>
          </w:p>
        </w:tc>
        <w:tc>
          <w:tcPr>
            <w:tcW w:w="720"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H</w:t>
            </w:r>
          </w:p>
        </w:tc>
        <w:tc>
          <w:tcPr>
            <w:tcW w:w="720"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H</w:t>
            </w: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H</w:t>
            </w:r>
          </w:p>
        </w:tc>
        <w:tc>
          <w:tcPr>
            <w:tcW w:w="66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M</w:t>
            </w:r>
          </w:p>
        </w:tc>
        <w:tc>
          <w:tcPr>
            <w:tcW w:w="764"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707"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M</w:t>
            </w: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L</w:t>
            </w:r>
          </w:p>
        </w:tc>
      </w:tr>
      <w:tr w:rsidR="00984112" w:rsidRPr="00C77CB3" w:rsidTr="00E03D64">
        <w:trPr>
          <w:trHeight w:val="287"/>
        </w:trPr>
        <w:tc>
          <w:tcPr>
            <w:tcW w:w="738"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CO2</w:t>
            </w:r>
          </w:p>
        </w:tc>
        <w:tc>
          <w:tcPr>
            <w:tcW w:w="720"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rPr>
              <w:t>H</w:t>
            </w:r>
          </w:p>
        </w:tc>
        <w:tc>
          <w:tcPr>
            <w:tcW w:w="720"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M</w:t>
            </w: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M</w:t>
            </w:r>
          </w:p>
        </w:tc>
        <w:tc>
          <w:tcPr>
            <w:tcW w:w="66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M</w:t>
            </w:r>
          </w:p>
        </w:tc>
        <w:tc>
          <w:tcPr>
            <w:tcW w:w="764"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707"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L</w:t>
            </w:r>
          </w:p>
        </w:tc>
      </w:tr>
      <w:tr w:rsidR="00984112" w:rsidRPr="00C77CB3" w:rsidTr="00E03D64">
        <w:tc>
          <w:tcPr>
            <w:tcW w:w="738"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CO3</w:t>
            </w:r>
          </w:p>
        </w:tc>
        <w:tc>
          <w:tcPr>
            <w:tcW w:w="720"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rPr>
              <w:t>H</w:t>
            </w:r>
          </w:p>
        </w:tc>
        <w:tc>
          <w:tcPr>
            <w:tcW w:w="720"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L</w:t>
            </w: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M</w:t>
            </w:r>
          </w:p>
        </w:tc>
        <w:tc>
          <w:tcPr>
            <w:tcW w:w="66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M</w:t>
            </w:r>
          </w:p>
        </w:tc>
        <w:tc>
          <w:tcPr>
            <w:tcW w:w="764"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707"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L</w:t>
            </w:r>
          </w:p>
        </w:tc>
      </w:tr>
      <w:tr w:rsidR="00984112" w:rsidRPr="00C77CB3" w:rsidTr="00E03D64">
        <w:tc>
          <w:tcPr>
            <w:tcW w:w="738"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CO4</w:t>
            </w:r>
          </w:p>
        </w:tc>
        <w:tc>
          <w:tcPr>
            <w:tcW w:w="720"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rPr>
              <w:t>H</w:t>
            </w:r>
          </w:p>
        </w:tc>
        <w:tc>
          <w:tcPr>
            <w:tcW w:w="720"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M</w:t>
            </w: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H</w:t>
            </w:r>
          </w:p>
        </w:tc>
        <w:tc>
          <w:tcPr>
            <w:tcW w:w="66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L</w:t>
            </w:r>
          </w:p>
        </w:tc>
        <w:tc>
          <w:tcPr>
            <w:tcW w:w="764"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707"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L</w:t>
            </w:r>
          </w:p>
        </w:tc>
      </w:tr>
      <w:tr w:rsidR="00984112" w:rsidRPr="00C77CB3" w:rsidTr="00E03D64">
        <w:tc>
          <w:tcPr>
            <w:tcW w:w="738"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CO5</w:t>
            </w:r>
          </w:p>
        </w:tc>
        <w:tc>
          <w:tcPr>
            <w:tcW w:w="720"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rPr>
              <w:t>H</w:t>
            </w:r>
          </w:p>
        </w:tc>
        <w:tc>
          <w:tcPr>
            <w:tcW w:w="720"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L</w:t>
            </w: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H</w:t>
            </w:r>
          </w:p>
        </w:tc>
        <w:tc>
          <w:tcPr>
            <w:tcW w:w="66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M</w:t>
            </w:r>
          </w:p>
        </w:tc>
        <w:tc>
          <w:tcPr>
            <w:tcW w:w="764"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707"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L</w:t>
            </w:r>
          </w:p>
        </w:tc>
      </w:tr>
      <w:tr w:rsidR="00984112" w:rsidRPr="00C77CB3" w:rsidTr="00E03D64">
        <w:tc>
          <w:tcPr>
            <w:tcW w:w="738"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CO6</w:t>
            </w:r>
          </w:p>
        </w:tc>
        <w:tc>
          <w:tcPr>
            <w:tcW w:w="720"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rPr>
              <w:t>H</w:t>
            </w:r>
          </w:p>
        </w:tc>
        <w:tc>
          <w:tcPr>
            <w:tcW w:w="720"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H</w:t>
            </w: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H</w:t>
            </w:r>
          </w:p>
        </w:tc>
        <w:tc>
          <w:tcPr>
            <w:tcW w:w="66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H</w:t>
            </w:r>
          </w:p>
        </w:tc>
        <w:tc>
          <w:tcPr>
            <w:tcW w:w="764"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M</w:t>
            </w:r>
          </w:p>
        </w:tc>
        <w:tc>
          <w:tcPr>
            <w:tcW w:w="707"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L</w:t>
            </w:r>
          </w:p>
        </w:tc>
      </w:tr>
    </w:tbl>
    <w:p w:rsidR="00984112" w:rsidRPr="00C77CB3" w:rsidRDefault="00984112" w:rsidP="00984112">
      <w:pPr>
        <w:spacing w:after="0" w:line="240" w:lineRule="auto"/>
        <w:ind w:left="5760" w:firstLine="720"/>
        <w:rPr>
          <w:rFonts w:ascii="Times New Roman" w:hAnsi="Times New Roman" w:cs="Times New Roman"/>
          <w:b/>
        </w:rPr>
      </w:pPr>
    </w:p>
    <w:p w:rsidR="00984112" w:rsidRPr="00C77CB3" w:rsidRDefault="00984112" w:rsidP="00984112">
      <w:pPr>
        <w:autoSpaceDE w:val="0"/>
        <w:autoSpaceDN w:val="0"/>
        <w:adjustRightInd w:val="0"/>
        <w:spacing w:after="0" w:line="240" w:lineRule="auto"/>
        <w:jc w:val="both"/>
        <w:rPr>
          <w:rFonts w:ascii="Times New Roman" w:hAnsi="Times New Roman" w:cs="Times New Roman"/>
          <w:b/>
          <w:bCs/>
        </w:rPr>
      </w:pPr>
      <w:r w:rsidRPr="00C77CB3">
        <w:rPr>
          <w:rFonts w:ascii="Times New Roman" w:hAnsi="Times New Roman" w:cs="Times New Roman"/>
          <w:b/>
          <w:bCs/>
        </w:rPr>
        <w:t>A. METROLOGY :</w:t>
      </w:r>
    </w:p>
    <w:p w:rsidR="00984112" w:rsidRPr="00C77CB3" w:rsidRDefault="00984112" w:rsidP="00984112">
      <w:pPr>
        <w:autoSpaceDE w:val="0"/>
        <w:autoSpaceDN w:val="0"/>
        <w:adjustRightInd w:val="0"/>
        <w:spacing w:after="0" w:line="240" w:lineRule="auto"/>
        <w:jc w:val="both"/>
        <w:rPr>
          <w:rFonts w:ascii="Times New Roman" w:hAnsi="Times New Roman" w:cs="Times New Roman"/>
          <w:b/>
          <w:bCs/>
        </w:rPr>
      </w:pPr>
      <w:r w:rsidRPr="00C77CB3">
        <w:rPr>
          <w:rFonts w:ascii="Times New Roman" w:hAnsi="Times New Roman" w:cs="Times New Roman"/>
          <w:b/>
          <w:bCs/>
        </w:rPr>
        <w:t>UNIT – I</w:t>
      </w:r>
    </w:p>
    <w:p w:rsidR="00984112" w:rsidRPr="00C77CB3" w:rsidRDefault="00984112" w:rsidP="00984112">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b/>
          <w:bCs/>
        </w:rPr>
        <w:t xml:space="preserve">Systems of limits and fits: </w:t>
      </w:r>
      <w:r w:rsidRPr="00C77CB3">
        <w:rPr>
          <w:rFonts w:ascii="Times New Roman" w:hAnsi="Times New Roman" w:cs="Times New Roman"/>
        </w:rPr>
        <w:t>Introduction, normal size, tolerance limits, deviations, allowance, fits and their types – unilateral and bilateral tolerance system, hole and shaft basis systems – interchangeability and selective assembly, Indian standard system-Problems</w:t>
      </w:r>
    </w:p>
    <w:p w:rsidR="00984112" w:rsidRPr="00C77CB3" w:rsidRDefault="00984112" w:rsidP="00984112">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b/>
          <w:bCs/>
        </w:rPr>
        <w:t xml:space="preserve">Linear Measurement: </w:t>
      </w:r>
      <w:r w:rsidRPr="00C77CB3">
        <w:rPr>
          <w:rFonts w:ascii="Times New Roman" w:hAnsi="Times New Roman" w:cs="Times New Roman"/>
        </w:rPr>
        <w:t>Length standard, line and end standard, slip gauges – calibration of the slip gauges, Dial indicator, micrometers.</w:t>
      </w:r>
    </w:p>
    <w:p w:rsidR="00984112" w:rsidRPr="00C77CB3" w:rsidRDefault="00984112" w:rsidP="00984112">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b/>
          <w:bCs/>
        </w:rPr>
        <w:t xml:space="preserve">Measurement Of Angles And Tapers: </w:t>
      </w:r>
      <w:r w:rsidRPr="00C77CB3">
        <w:rPr>
          <w:rFonts w:ascii="Times New Roman" w:hAnsi="Times New Roman" w:cs="Times New Roman"/>
        </w:rPr>
        <w:t>Bevel protractor, angle slip Gauges, spirit levels, Sine bar, rollers and spheres used to determine the tapers, problems.</w:t>
      </w:r>
    </w:p>
    <w:p w:rsidR="00984112" w:rsidRPr="00C77CB3" w:rsidRDefault="00984112" w:rsidP="00984112">
      <w:pPr>
        <w:autoSpaceDE w:val="0"/>
        <w:autoSpaceDN w:val="0"/>
        <w:adjustRightInd w:val="0"/>
        <w:spacing w:after="0" w:line="240" w:lineRule="auto"/>
        <w:jc w:val="both"/>
        <w:rPr>
          <w:rFonts w:ascii="Times New Roman" w:hAnsi="Times New Roman" w:cs="Times New Roman"/>
          <w:b/>
          <w:bCs/>
        </w:rPr>
      </w:pPr>
    </w:p>
    <w:p w:rsidR="00984112" w:rsidRPr="00C77CB3" w:rsidRDefault="00984112" w:rsidP="00984112">
      <w:pPr>
        <w:autoSpaceDE w:val="0"/>
        <w:autoSpaceDN w:val="0"/>
        <w:adjustRightInd w:val="0"/>
        <w:spacing w:after="0" w:line="240" w:lineRule="auto"/>
        <w:jc w:val="both"/>
        <w:rPr>
          <w:rFonts w:ascii="Times New Roman" w:hAnsi="Times New Roman" w:cs="Times New Roman"/>
          <w:b/>
          <w:bCs/>
        </w:rPr>
      </w:pPr>
      <w:r w:rsidRPr="00C77CB3">
        <w:rPr>
          <w:rFonts w:ascii="Times New Roman" w:hAnsi="Times New Roman" w:cs="Times New Roman"/>
          <w:b/>
          <w:bCs/>
        </w:rPr>
        <w:t>UNIT – II</w:t>
      </w:r>
    </w:p>
    <w:p w:rsidR="00984112" w:rsidRPr="00C77CB3" w:rsidRDefault="00984112" w:rsidP="00984112">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b/>
          <w:bCs/>
        </w:rPr>
        <w:t xml:space="preserve">Limit Gauges: </w:t>
      </w:r>
      <w:r w:rsidRPr="00C77CB3">
        <w:rPr>
          <w:rFonts w:ascii="Times New Roman" w:hAnsi="Times New Roman" w:cs="Times New Roman"/>
        </w:rPr>
        <w:t>Taylor’s principle – Design of go and No go gauges, plug, ring, snap, gap gauges, Problems.</w:t>
      </w:r>
    </w:p>
    <w:p w:rsidR="00984112" w:rsidRPr="00C77CB3" w:rsidRDefault="00984112" w:rsidP="00984112">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b/>
          <w:bCs/>
        </w:rPr>
        <w:t xml:space="preserve">Optical Measuring Instruments: </w:t>
      </w:r>
      <w:r w:rsidRPr="00C77CB3">
        <w:rPr>
          <w:rFonts w:ascii="Times New Roman" w:hAnsi="Times New Roman" w:cs="Times New Roman"/>
        </w:rPr>
        <w:t xml:space="preserve">Tool maker’s microscope and its uses </w:t>
      </w:r>
    </w:p>
    <w:p w:rsidR="00984112" w:rsidRPr="00C77CB3" w:rsidRDefault="00984112" w:rsidP="00984112">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b/>
          <w:bCs/>
        </w:rPr>
        <w:t xml:space="preserve">Surface Roughness Measurement: </w:t>
      </w:r>
      <w:r w:rsidRPr="00C77CB3">
        <w:rPr>
          <w:rFonts w:ascii="Times New Roman" w:hAnsi="Times New Roman" w:cs="Times New Roman"/>
        </w:rPr>
        <w:t>Differences between surface roughness and surface waviness-Numerical assessment of surface finish – CLA, R.M.S Values, Rz value, Methods of measurement of surface finish-profilograph, Talysurf, Problems</w:t>
      </w:r>
    </w:p>
    <w:p w:rsidR="00984112" w:rsidRPr="00C77CB3" w:rsidRDefault="00984112" w:rsidP="00984112">
      <w:pPr>
        <w:autoSpaceDE w:val="0"/>
        <w:autoSpaceDN w:val="0"/>
        <w:adjustRightInd w:val="0"/>
        <w:spacing w:after="0" w:line="240" w:lineRule="auto"/>
        <w:jc w:val="both"/>
        <w:rPr>
          <w:rFonts w:ascii="Times New Roman" w:hAnsi="Times New Roman" w:cs="Times New Roman"/>
          <w:b/>
          <w:bCs/>
        </w:rPr>
      </w:pPr>
    </w:p>
    <w:p w:rsidR="00472296" w:rsidRDefault="00472296">
      <w:pPr>
        <w:rPr>
          <w:rFonts w:ascii="Times New Roman" w:hAnsi="Times New Roman" w:cs="Times New Roman"/>
          <w:b/>
          <w:bCs/>
        </w:rPr>
      </w:pPr>
      <w:r>
        <w:rPr>
          <w:rFonts w:ascii="Times New Roman" w:hAnsi="Times New Roman" w:cs="Times New Roman"/>
          <w:b/>
          <w:bCs/>
        </w:rPr>
        <w:br w:type="page"/>
      </w:r>
    </w:p>
    <w:p w:rsidR="00984112" w:rsidRPr="00C77CB3" w:rsidRDefault="00984112" w:rsidP="00984112">
      <w:pPr>
        <w:autoSpaceDE w:val="0"/>
        <w:autoSpaceDN w:val="0"/>
        <w:adjustRightInd w:val="0"/>
        <w:spacing w:after="0" w:line="240" w:lineRule="auto"/>
        <w:jc w:val="both"/>
        <w:rPr>
          <w:rFonts w:ascii="Times New Roman" w:hAnsi="Times New Roman" w:cs="Times New Roman"/>
          <w:b/>
          <w:bCs/>
        </w:rPr>
      </w:pPr>
      <w:r w:rsidRPr="00C77CB3">
        <w:rPr>
          <w:rFonts w:ascii="Times New Roman" w:hAnsi="Times New Roman" w:cs="Times New Roman"/>
          <w:b/>
          <w:bCs/>
        </w:rPr>
        <w:lastRenderedPageBreak/>
        <w:t>UNIT- III</w:t>
      </w:r>
    </w:p>
    <w:p w:rsidR="00984112" w:rsidRPr="00C77CB3" w:rsidRDefault="00984112" w:rsidP="00984112">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b/>
          <w:bCs/>
        </w:rPr>
        <w:t xml:space="preserve">Screw Thread Measurement: </w:t>
      </w:r>
      <w:r w:rsidRPr="00C77CB3">
        <w:rPr>
          <w:rFonts w:ascii="Times New Roman" w:hAnsi="Times New Roman" w:cs="Times New Roman"/>
        </w:rPr>
        <w:t>Elements of measurement – errors in screw threads – measurement of effective diameter, angle of thread and thread pitch.</w:t>
      </w:r>
    </w:p>
    <w:p w:rsidR="00984112" w:rsidRPr="00C77CB3" w:rsidRDefault="00984112" w:rsidP="00984112">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b/>
          <w:bCs/>
        </w:rPr>
        <w:t xml:space="preserve">Gear Measurement: </w:t>
      </w:r>
      <w:r w:rsidRPr="00C77CB3">
        <w:rPr>
          <w:rFonts w:ascii="Times New Roman" w:hAnsi="Times New Roman" w:cs="Times New Roman"/>
        </w:rPr>
        <w:t>Gear measuring instruments, Gear tooth profile measurement. Measurement of diameter, pitch, pressure angle and tooth thickness.</w:t>
      </w:r>
    </w:p>
    <w:p w:rsidR="00984112" w:rsidRPr="00C77CB3" w:rsidRDefault="00984112" w:rsidP="00984112">
      <w:pPr>
        <w:autoSpaceDE w:val="0"/>
        <w:autoSpaceDN w:val="0"/>
        <w:adjustRightInd w:val="0"/>
        <w:spacing w:after="0" w:line="240" w:lineRule="auto"/>
        <w:jc w:val="both"/>
        <w:rPr>
          <w:rFonts w:ascii="Times New Roman" w:hAnsi="Times New Roman" w:cs="Times New Roman"/>
          <w:b/>
          <w:bCs/>
        </w:rPr>
      </w:pPr>
    </w:p>
    <w:p w:rsidR="00984112" w:rsidRPr="00C77CB3" w:rsidRDefault="00984112" w:rsidP="00984112">
      <w:pPr>
        <w:autoSpaceDE w:val="0"/>
        <w:autoSpaceDN w:val="0"/>
        <w:adjustRightInd w:val="0"/>
        <w:spacing w:after="0" w:line="240" w:lineRule="auto"/>
        <w:jc w:val="both"/>
        <w:rPr>
          <w:rFonts w:ascii="Times New Roman" w:hAnsi="Times New Roman" w:cs="Times New Roman"/>
          <w:b/>
          <w:bCs/>
        </w:rPr>
      </w:pPr>
      <w:r w:rsidRPr="00C77CB3">
        <w:rPr>
          <w:rFonts w:ascii="Times New Roman" w:hAnsi="Times New Roman" w:cs="Times New Roman"/>
          <w:b/>
          <w:bCs/>
        </w:rPr>
        <w:t>B. INSTRUMENTATION:</w:t>
      </w:r>
    </w:p>
    <w:p w:rsidR="00984112" w:rsidRPr="00C77CB3" w:rsidRDefault="00984112" w:rsidP="00984112">
      <w:pPr>
        <w:autoSpaceDE w:val="0"/>
        <w:autoSpaceDN w:val="0"/>
        <w:adjustRightInd w:val="0"/>
        <w:spacing w:after="0" w:line="240" w:lineRule="auto"/>
        <w:jc w:val="both"/>
        <w:rPr>
          <w:rFonts w:ascii="Times New Roman" w:hAnsi="Times New Roman" w:cs="Times New Roman"/>
          <w:b/>
          <w:bCs/>
        </w:rPr>
      </w:pPr>
      <w:r w:rsidRPr="00C77CB3">
        <w:rPr>
          <w:rFonts w:ascii="Times New Roman" w:hAnsi="Times New Roman" w:cs="Times New Roman"/>
          <w:b/>
          <w:bCs/>
        </w:rPr>
        <w:t>UNIT – IV</w:t>
      </w:r>
    </w:p>
    <w:p w:rsidR="00984112" w:rsidRPr="00C77CB3" w:rsidRDefault="00984112" w:rsidP="00984112">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b/>
        </w:rPr>
        <w:t>Introduction and Basic principles of Measurement</w:t>
      </w:r>
      <w:r w:rsidRPr="00C77CB3">
        <w:rPr>
          <w:rFonts w:ascii="Times New Roman" w:hAnsi="Times New Roman" w:cs="Times New Roman"/>
        </w:rPr>
        <w:t xml:space="preserve"> – Measurement systems, Generalized configuration and functional descriptions of measuring instruments – examples. Dynamic performance characteristics, Sources of error, Classification and elimination of error. </w:t>
      </w:r>
    </w:p>
    <w:p w:rsidR="00984112" w:rsidRPr="00C77CB3" w:rsidRDefault="00984112" w:rsidP="00984112">
      <w:pPr>
        <w:autoSpaceDE w:val="0"/>
        <w:autoSpaceDN w:val="0"/>
        <w:adjustRightInd w:val="0"/>
        <w:spacing w:after="0" w:line="240" w:lineRule="auto"/>
        <w:jc w:val="both"/>
        <w:rPr>
          <w:rFonts w:ascii="Times New Roman" w:hAnsi="Times New Roman" w:cs="Times New Roman"/>
          <w:b/>
          <w:bCs/>
        </w:rPr>
      </w:pPr>
    </w:p>
    <w:p w:rsidR="00984112" w:rsidRPr="00C77CB3" w:rsidRDefault="00984112" w:rsidP="00984112">
      <w:pPr>
        <w:autoSpaceDE w:val="0"/>
        <w:autoSpaceDN w:val="0"/>
        <w:adjustRightInd w:val="0"/>
        <w:spacing w:after="0" w:line="240" w:lineRule="auto"/>
        <w:jc w:val="both"/>
        <w:rPr>
          <w:rFonts w:ascii="Times New Roman" w:hAnsi="Times New Roman" w:cs="Times New Roman"/>
          <w:b/>
          <w:bCs/>
        </w:rPr>
      </w:pPr>
      <w:r w:rsidRPr="00C77CB3">
        <w:rPr>
          <w:rFonts w:ascii="Times New Roman" w:hAnsi="Times New Roman" w:cs="Times New Roman"/>
          <w:b/>
          <w:bCs/>
        </w:rPr>
        <w:t>UNIT – V</w:t>
      </w:r>
    </w:p>
    <w:p w:rsidR="00984112" w:rsidRPr="00C77CB3" w:rsidRDefault="00984112" w:rsidP="00984112">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b/>
          <w:bCs/>
        </w:rPr>
        <w:t xml:space="preserve">Measurement of Pressure: </w:t>
      </w:r>
      <w:r w:rsidRPr="00C77CB3">
        <w:rPr>
          <w:rFonts w:ascii="Times New Roman" w:hAnsi="Times New Roman" w:cs="Times New Roman"/>
        </w:rPr>
        <w:t>Units – classification – different principles used. Manometers, Bourdon pressure gauges, Bellows – Diaphragm gauges. Low pressure measurement – Thermal conductivity gauges – ionization pressure gauges, Mc leod pressure gauge.</w:t>
      </w:r>
    </w:p>
    <w:p w:rsidR="00984112" w:rsidRPr="00C77CB3" w:rsidRDefault="00984112" w:rsidP="00984112">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b/>
          <w:bCs/>
        </w:rPr>
        <w:t xml:space="preserve">Measurement of Temperature: </w:t>
      </w:r>
      <w:r w:rsidRPr="00C77CB3">
        <w:rPr>
          <w:rFonts w:ascii="Times New Roman" w:hAnsi="Times New Roman" w:cs="Times New Roman"/>
        </w:rPr>
        <w:t>Classification – Ranges – Various Principles of measurement – Expansion, Electrical Resistance – Thermistor – Thermocouple – Pyrometers – Temperature Indicators.</w:t>
      </w:r>
    </w:p>
    <w:p w:rsidR="00984112" w:rsidRPr="00C77CB3" w:rsidRDefault="00984112" w:rsidP="00984112">
      <w:pPr>
        <w:autoSpaceDE w:val="0"/>
        <w:autoSpaceDN w:val="0"/>
        <w:adjustRightInd w:val="0"/>
        <w:spacing w:after="0" w:line="240" w:lineRule="auto"/>
        <w:jc w:val="both"/>
        <w:rPr>
          <w:rFonts w:ascii="Times New Roman" w:hAnsi="Times New Roman" w:cs="Times New Roman"/>
          <w:b/>
          <w:bCs/>
        </w:rPr>
      </w:pPr>
    </w:p>
    <w:p w:rsidR="00984112" w:rsidRPr="00C77CB3" w:rsidRDefault="00984112" w:rsidP="00984112">
      <w:pPr>
        <w:autoSpaceDE w:val="0"/>
        <w:autoSpaceDN w:val="0"/>
        <w:adjustRightInd w:val="0"/>
        <w:spacing w:after="0" w:line="240" w:lineRule="auto"/>
        <w:jc w:val="both"/>
        <w:rPr>
          <w:rFonts w:ascii="Times New Roman" w:hAnsi="Times New Roman" w:cs="Times New Roman"/>
          <w:b/>
          <w:bCs/>
        </w:rPr>
      </w:pPr>
      <w:r w:rsidRPr="00C77CB3">
        <w:rPr>
          <w:rFonts w:ascii="Times New Roman" w:hAnsi="Times New Roman" w:cs="Times New Roman"/>
          <w:b/>
          <w:bCs/>
        </w:rPr>
        <w:t>UNIT – VI</w:t>
      </w:r>
    </w:p>
    <w:p w:rsidR="00984112" w:rsidRPr="00C77CB3" w:rsidRDefault="00984112" w:rsidP="00984112">
      <w:pPr>
        <w:autoSpaceDE w:val="0"/>
        <w:autoSpaceDN w:val="0"/>
        <w:adjustRightInd w:val="0"/>
        <w:spacing w:after="0" w:line="240" w:lineRule="auto"/>
        <w:jc w:val="both"/>
        <w:rPr>
          <w:rFonts w:ascii="Times New Roman" w:hAnsi="Times New Roman" w:cs="Times New Roman"/>
          <w:b/>
          <w:bCs/>
        </w:rPr>
      </w:pPr>
      <w:r w:rsidRPr="00C77CB3">
        <w:rPr>
          <w:rFonts w:ascii="Times New Roman" w:hAnsi="Times New Roman" w:cs="Times New Roman"/>
          <w:b/>
          <w:bCs/>
        </w:rPr>
        <w:t xml:space="preserve">Measurement of Displacement: </w:t>
      </w:r>
      <w:r w:rsidRPr="00C77CB3">
        <w:rPr>
          <w:rFonts w:ascii="Times New Roman" w:hAnsi="Times New Roman" w:cs="Times New Roman"/>
        </w:rPr>
        <w:t>Theory and construction of various transducers to measure displacement – Piezo electric, Inductive, capacitance, resistance, ionization and Photo electric transducers, Calibration procedures.</w:t>
      </w:r>
      <w:r w:rsidRPr="00C77CB3">
        <w:rPr>
          <w:rFonts w:ascii="Times New Roman" w:hAnsi="Times New Roman" w:cs="Times New Roman"/>
          <w:b/>
          <w:bCs/>
        </w:rPr>
        <w:t xml:space="preserve"> </w:t>
      </w:r>
    </w:p>
    <w:p w:rsidR="00984112" w:rsidRPr="00C77CB3" w:rsidRDefault="00984112" w:rsidP="00984112">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b/>
          <w:bCs/>
        </w:rPr>
        <w:t xml:space="preserve">Measurement of Force And Torque - </w:t>
      </w:r>
      <w:r w:rsidRPr="00C77CB3">
        <w:rPr>
          <w:rFonts w:ascii="Times New Roman" w:hAnsi="Times New Roman" w:cs="Times New Roman"/>
        </w:rPr>
        <w:t>Elastic force meters, load cells, Torsion meters, Strain gauge Rosettes.</w:t>
      </w:r>
    </w:p>
    <w:p w:rsidR="00984112" w:rsidRPr="00C77CB3" w:rsidRDefault="00984112" w:rsidP="00984112">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b/>
          <w:bCs/>
        </w:rPr>
        <w:t xml:space="preserve">Measurement of Acceleration and Vibration: </w:t>
      </w:r>
      <w:r w:rsidRPr="00C77CB3">
        <w:rPr>
          <w:rFonts w:ascii="Times New Roman" w:hAnsi="Times New Roman" w:cs="Times New Roman"/>
        </w:rPr>
        <w:t>Different simple instruments – Principles of Seismic instruments – Vibro meter and accelerometer using this principle.</w:t>
      </w:r>
    </w:p>
    <w:p w:rsidR="00984112" w:rsidRPr="00C77CB3" w:rsidRDefault="00984112" w:rsidP="00984112">
      <w:pPr>
        <w:autoSpaceDE w:val="0"/>
        <w:autoSpaceDN w:val="0"/>
        <w:adjustRightInd w:val="0"/>
        <w:spacing w:after="0" w:line="240" w:lineRule="auto"/>
        <w:jc w:val="both"/>
        <w:rPr>
          <w:rFonts w:ascii="Times New Roman" w:hAnsi="Times New Roman" w:cs="Times New Roman"/>
          <w:b/>
          <w:bCs/>
        </w:rPr>
      </w:pPr>
    </w:p>
    <w:p w:rsidR="00984112" w:rsidRPr="00C77CB3" w:rsidRDefault="00984112" w:rsidP="00984112">
      <w:pPr>
        <w:autoSpaceDE w:val="0"/>
        <w:autoSpaceDN w:val="0"/>
        <w:adjustRightInd w:val="0"/>
        <w:spacing w:after="0" w:line="240" w:lineRule="auto"/>
        <w:jc w:val="both"/>
        <w:rPr>
          <w:rFonts w:ascii="Times New Roman" w:hAnsi="Times New Roman" w:cs="Times New Roman"/>
          <w:b/>
          <w:bCs/>
        </w:rPr>
      </w:pPr>
      <w:r w:rsidRPr="00C77CB3">
        <w:rPr>
          <w:rFonts w:ascii="Times New Roman" w:hAnsi="Times New Roman" w:cs="Times New Roman"/>
          <w:b/>
          <w:bCs/>
        </w:rPr>
        <w:t>TEXT BOOKS:</w:t>
      </w:r>
    </w:p>
    <w:p w:rsidR="00984112" w:rsidRPr="00C77CB3" w:rsidRDefault="00984112" w:rsidP="00984112">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rPr>
        <w:t>1. Engineering Metrology / I C Gupta./ Danpath Rai</w:t>
      </w:r>
    </w:p>
    <w:p w:rsidR="00984112" w:rsidRPr="00C77CB3" w:rsidRDefault="00984112" w:rsidP="00984112">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rPr>
        <w:t>2. Engineering Metrology / R.K. Jain / Khanna Publishers</w:t>
      </w:r>
    </w:p>
    <w:p w:rsidR="00984112" w:rsidRPr="00C77CB3" w:rsidRDefault="00984112" w:rsidP="00984112">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rPr>
        <w:t>3. Measurement Systems: Applications and Design by D.S Kumar.</w:t>
      </w:r>
    </w:p>
    <w:p w:rsidR="00984112" w:rsidRPr="00C77CB3" w:rsidRDefault="00984112" w:rsidP="00984112">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rPr>
        <w:t>4. Mechanical Measurements / BeckWith, Marangoni,Linehard, PHI / PE</w:t>
      </w:r>
    </w:p>
    <w:p w:rsidR="00984112" w:rsidRPr="00C77CB3" w:rsidRDefault="00984112" w:rsidP="00984112">
      <w:pPr>
        <w:autoSpaceDE w:val="0"/>
        <w:autoSpaceDN w:val="0"/>
        <w:adjustRightInd w:val="0"/>
        <w:spacing w:after="0" w:line="240" w:lineRule="auto"/>
        <w:jc w:val="both"/>
        <w:rPr>
          <w:rFonts w:ascii="Times New Roman" w:hAnsi="Times New Roman" w:cs="Times New Roman"/>
          <w:b/>
          <w:bCs/>
        </w:rPr>
      </w:pPr>
    </w:p>
    <w:p w:rsidR="00984112" w:rsidRPr="00C77CB3" w:rsidRDefault="00984112" w:rsidP="00984112">
      <w:pPr>
        <w:autoSpaceDE w:val="0"/>
        <w:autoSpaceDN w:val="0"/>
        <w:adjustRightInd w:val="0"/>
        <w:spacing w:after="0" w:line="240" w:lineRule="auto"/>
        <w:jc w:val="both"/>
        <w:rPr>
          <w:rFonts w:ascii="Times New Roman" w:hAnsi="Times New Roman" w:cs="Times New Roman"/>
          <w:b/>
          <w:bCs/>
        </w:rPr>
      </w:pPr>
      <w:r w:rsidRPr="00C77CB3">
        <w:rPr>
          <w:rFonts w:ascii="Times New Roman" w:hAnsi="Times New Roman" w:cs="Times New Roman"/>
          <w:b/>
          <w:bCs/>
        </w:rPr>
        <w:t>REFERENCES:</w:t>
      </w:r>
    </w:p>
    <w:p w:rsidR="00984112" w:rsidRPr="00C77CB3" w:rsidRDefault="00984112" w:rsidP="00984112">
      <w:pPr>
        <w:autoSpaceDE w:val="0"/>
        <w:autoSpaceDN w:val="0"/>
        <w:adjustRightInd w:val="0"/>
        <w:spacing w:after="0" w:line="240" w:lineRule="auto"/>
        <w:jc w:val="both"/>
        <w:rPr>
          <w:rFonts w:ascii="Times New Roman" w:hAnsi="Times New Roman" w:cs="Times New Roman"/>
          <w:bCs/>
        </w:rPr>
      </w:pPr>
      <w:r w:rsidRPr="00C77CB3">
        <w:rPr>
          <w:rFonts w:ascii="Times New Roman" w:hAnsi="Times New Roman" w:cs="Times New Roman"/>
          <w:bCs/>
        </w:rPr>
        <w:t>1. Production Engineering/P.C.Sharma</w:t>
      </w:r>
    </w:p>
    <w:p w:rsidR="00472296" w:rsidRDefault="00984112" w:rsidP="00984112">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rPr>
        <w:t xml:space="preserve">2. Measurement systems: Application and Design, Doeblin Earnest. O. Adaptation by Manik and </w:t>
      </w:r>
    </w:p>
    <w:p w:rsidR="00984112" w:rsidRPr="00C77CB3" w:rsidRDefault="00472296" w:rsidP="0098411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sidR="00984112" w:rsidRPr="00C77CB3">
        <w:rPr>
          <w:rFonts w:ascii="Times New Roman" w:hAnsi="Times New Roman" w:cs="Times New Roman"/>
        </w:rPr>
        <w:t>Dhanesh/ TMH</w:t>
      </w:r>
    </w:p>
    <w:p w:rsidR="00984112" w:rsidRPr="00C77CB3" w:rsidRDefault="00984112" w:rsidP="00984112">
      <w:pPr>
        <w:rPr>
          <w:rFonts w:ascii="Times New Roman" w:eastAsia="PMingLiU" w:hAnsi="Times New Roman" w:cs="Times New Roman"/>
          <w:b/>
          <w:bCs/>
          <w:color w:val="000000"/>
          <w:lang w:eastAsia="zh-TW"/>
        </w:rPr>
      </w:pPr>
      <w:r w:rsidRPr="00C77CB3">
        <w:rPr>
          <w:rFonts w:ascii="Times New Roman" w:hAnsi="Times New Roman" w:cs="Times New Roman"/>
          <w:b/>
          <w:bCs/>
        </w:rPr>
        <w:br w:type="page"/>
      </w:r>
    </w:p>
    <w:p w:rsidR="00984112" w:rsidRPr="00C77CB3" w:rsidRDefault="00984112" w:rsidP="00984112">
      <w:pPr>
        <w:pStyle w:val="Default"/>
        <w:jc w:val="both"/>
        <w:rPr>
          <w:rFonts w:ascii="Times New Roman" w:hAnsi="Times New Roman" w:cs="Times New Roman"/>
          <w:b/>
          <w:sz w:val="22"/>
          <w:szCs w:val="22"/>
        </w:rPr>
      </w:pPr>
      <w:r w:rsidRPr="00C77CB3">
        <w:rPr>
          <w:rFonts w:ascii="Times New Roman" w:hAnsi="Times New Roman" w:cs="Times New Roman"/>
          <w:b/>
          <w:sz w:val="22"/>
          <w:szCs w:val="22"/>
        </w:rPr>
        <w:lastRenderedPageBreak/>
        <w:tab/>
      </w:r>
      <w:r w:rsidRPr="00C77CB3">
        <w:rPr>
          <w:rFonts w:ascii="Times New Roman" w:hAnsi="Times New Roman" w:cs="Times New Roman"/>
          <w:b/>
          <w:sz w:val="22"/>
          <w:szCs w:val="22"/>
        </w:rPr>
        <w:tab/>
      </w:r>
    </w:p>
    <w:p w:rsidR="00984112" w:rsidRPr="00C77CB3" w:rsidRDefault="00984112" w:rsidP="00984112">
      <w:pPr>
        <w:tabs>
          <w:tab w:val="left" w:pos="3855"/>
        </w:tabs>
        <w:spacing w:after="0"/>
        <w:jc w:val="center"/>
        <w:rPr>
          <w:rFonts w:ascii="Times New Roman" w:hAnsi="Times New Roman" w:cs="Times New Roman"/>
          <w:b/>
        </w:rPr>
      </w:pPr>
      <w:r w:rsidRPr="00C77CB3">
        <w:rPr>
          <w:rFonts w:ascii="Times New Roman" w:hAnsi="Times New Roman" w:cs="Times New Roman"/>
          <w:b/>
        </w:rPr>
        <w:t>Syllabus for B. Tech. III Year II semester</w:t>
      </w:r>
    </w:p>
    <w:p w:rsidR="00984112" w:rsidRPr="00C77CB3" w:rsidRDefault="00984112" w:rsidP="00984112">
      <w:pPr>
        <w:tabs>
          <w:tab w:val="left" w:pos="180"/>
        </w:tabs>
        <w:spacing w:after="0"/>
        <w:jc w:val="center"/>
        <w:rPr>
          <w:rFonts w:ascii="Times New Roman" w:hAnsi="Times New Roman" w:cs="Times New Roman"/>
          <w:b/>
        </w:rPr>
      </w:pPr>
      <w:r w:rsidRPr="00C77CB3">
        <w:rPr>
          <w:rFonts w:ascii="Times New Roman" w:hAnsi="Times New Roman" w:cs="Times New Roman"/>
          <w:b/>
        </w:rPr>
        <w:t>Mechanical Engineering</w:t>
      </w:r>
    </w:p>
    <w:p w:rsidR="002E187C" w:rsidRPr="00C77CB3" w:rsidRDefault="002E187C" w:rsidP="002E187C">
      <w:pPr>
        <w:pStyle w:val="Default"/>
        <w:jc w:val="center"/>
        <w:rPr>
          <w:rFonts w:ascii="Times New Roman" w:hAnsi="Times New Roman" w:cs="Times New Roman"/>
          <w:b/>
          <w:bCs/>
          <w:sz w:val="22"/>
          <w:szCs w:val="22"/>
          <w:lang w:val="en-US"/>
        </w:rPr>
      </w:pPr>
      <w:r w:rsidRPr="00C77CB3">
        <w:rPr>
          <w:rFonts w:ascii="Times New Roman" w:hAnsi="Times New Roman" w:cs="Times New Roman"/>
          <w:b/>
          <w:bCs/>
          <w:sz w:val="22"/>
          <w:szCs w:val="22"/>
          <w:lang w:val="en-US"/>
        </w:rPr>
        <w:t>CAD/CAM</w:t>
      </w:r>
      <w:r w:rsidR="00715EB6" w:rsidRPr="00C77CB3">
        <w:rPr>
          <w:rFonts w:ascii="Times New Roman" w:eastAsia="Times New Roman" w:hAnsi="Times New Roman" w:cs="Times New Roman"/>
          <w:sz w:val="22"/>
          <w:szCs w:val="22"/>
        </w:rPr>
        <w:t xml:space="preserve"> </w:t>
      </w:r>
      <w:r w:rsidR="00715EB6" w:rsidRPr="00C77CB3">
        <w:rPr>
          <w:rFonts w:ascii="Times New Roman" w:hAnsi="Times New Roman" w:cs="Times New Roman"/>
          <w:b/>
          <w:bCs/>
          <w:sz w:val="22"/>
          <w:szCs w:val="22"/>
          <w:lang w:val="en-US"/>
        </w:rPr>
        <w:t>and FEA</w:t>
      </w:r>
    </w:p>
    <w:p w:rsidR="002E187C" w:rsidRPr="00C77CB3" w:rsidRDefault="002E187C" w:rsidP="002E187C">
      <w:pPr>
        <w:pStyle w:val="Default"/>
        <w:rPr>
          <w:rFonts w:ascii="Times New Roman" w:hAnsi="Times New Roman" w:cs="Times New Roman"/>
          <w:b/>
          <w:bCs/>
          <w:sz w:val="22"/>
          <w:szCs w:val="22"/>
          <w:lang w:val="en-US"/>
        </w:rPr>
      </w:pPr>
      <w:r w:rsidRPr="00C77CB3">
        <w:rPr>
          <w:rFonts w:ascii="Times New Roman" w:hAnsi="Times New Roman" w:cs="Times New Roman"/>
          <w:b/>
          <w:sz w:val="22"/>
          <w:szCs w:val="22"/>
          <w:lang w:val="en-US"/>
        </w:rPr>
        <w:t>Code:   7B621</w:t>
      </w:r>
      <w:r w:rsidRPr="00C77CB3">
        <w:rPr>
          <w:rFonts w:ascii="Times New Roman" w:hAnsi="Times New Roman" w:cs="Times New Roman"/>
          <w:b/>
          <w:bCs/>
          <w:sz w:val="22"/>
          <w:szCs w:val="22"/>
          <w:lang w:val="en-US"/>
        </w:rPr>
        <w:t xml:space="preserve">                                           </w:t>
      </w:r>
    </w:p>
    <w:p w:rsidR="002E187C" w:rsidRPr="00C77CB3" w:rsidRDefault="002E187C" w:rsidP="002E187C">
      <w:pPr>
        <w:spacing w:after="100" w:line="240" w:lineRule="auto"/>
        <w:jc w:val="right"/>
        <w:rPr>
          <w:rFonts w:ascii="Times New Roman" w:hAnsi="Times New Roman" w:cs="Times New Roman"/>
          <w:b/>
        </w:rPr>
      </w:pP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b/>
          <w:bCs/>
        </w:rPr>
        <w:t xml:space="preserve">       </w:t>
      </w:r>
      <w:r w:rsidRPr="00C77CB3">
        <w:rPr>
          <w:rFonts w:ascii="Times New Roman" w:hAnsi="Times New Roman" w:cs="Times New Roman"/>
          <w:b/>
        </w:rPr>
        <w:t>L    T   P/D   C</w:t>
      </w:r>
    </w:p>
    <w:p w:rsidR="002E187C" w:rsidRPr="00C77CB3" w:rsidRDefault="007B632A" w:rsidP="002E187C">
      <w:pPr>
        <w:spacing w:after="100" w:line="240" w:lineRule="auto"/>
        <w:jc w:val="right"/>
        <w:rPr>
          <w:rFonts w:ascii="Times New Roman" w:hAnsi="Times New Roman" w:cs="Times New Roman"/>
          <w:b/>
        </w:rPr>
      </w:pPr>
      <w:r w:rsidRPr="00C77CB3">
        <w:rPr>
          <w:rFonts w:ascii="Times New Roman" w:hAnsi="Times New Roman" w:cs="Times New Roman"/>
          <w:b/>
        </w:rPr>
        <w:t xml:space="preserve">        </w:t>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t xml:space="preserve">       3</w:t>
      </w:r>
      <w:r w:rsidR="002E187C" w:rsidRPr="00C77CB3">
        <w:rPr>
          <w:rFonts w:ascii="Times New Roman" w:hAnsi="Times New Roman" w:cs="Times New Roman"/>
          <w:b/>
        </w:rPr>
        <w:t xml:space="preserve">   ---   ---     </w:t>
      </w:r>
      <w:r w:rsidRPr="00C77CB3">
        <w:rPr>
          <w:rFonts w:ascii="Times New Roman" w:hAnsi="Times New Roman" w:cs="Times New Roman"/>
          <w:b/>
        </w:rPr>
        <w:t>3</w:t>
      </w:r>
    </w:p>
    <w:p w:rsidR="001F5A0F" w:rsidRPr="00C77CB3" w:rsidRDefault="001F5A0F" w:rsidP="001F5A0F">
      <w:pPr>
        <w:pStyle w:val="Default"/>
        <w:rPr>
          <w:rFonts w:ascii="Times New Roman" w:hAnsi="Times New Roman" w:cs="Times New Roman"/>
          <w:b/>
          <w:sz w:val="22"/>
          <w:szCs w:val="22"/>
        </w:rPr>
      </w:pPr>
      <w:r w:rsidRPr="00C77CB3">
        <w:rPr>
          <w:rFonts w:ascii="Times New Roman" w:hAnsi="Times New Roman" w:cs="Times New Roman"/>
          <w:b/>
          <w:sz w:val="22"/>
          <w:szCs w:val="22"/>
        </w:rPr>
        <w:t xml:space="preserve">Course Objectives: </w:t>
      </w:r>
    </w:p>
    <w:p w:rsidR="001F5A0F" w:rsidRPr="00C77CB3" w:rsidRDefault="001F5A0F" w:rsidP="001F5A0F">
      <w:pPr>
        <w:pStyle w:val="Default"/>
        <w:rPr>
          <w:rFonts w:ascii="Times New Roman" w:hAnsi="Times New Roman" w:cs="Times New Roman"/>
          <w:b/>
          <w:sz w:val="22"/>
          <w:szCs w:val="22"/>
        </w:rPr>
      </w:pPr>
    </w:p>
    <w:p w:rsidR="001F5A0F" w:rsidRPr="00C77CB3" w:rsidRDefault="001F5A0F" w:rsidP="001F5A0F">
      <w:pPr>
        <w:pStyle w:val="Default"/>
        <w:rPr>
          <w:rFonts w:ascii="Times New Roman" w:hAnsi="Times New Roman" w:cs="Times New Roman"/>
          <w:sz w:val="22"/>
          <w:szCs w:val="22"/>
        </w:rPr>
      </w:pPr>
      <w:r w:rsidRPr="00C77CB3">
        <w:rPr>
          <w:rFonts w:ascii="Times New Roman" w:hAnsi="Times New Roman" w:cs="Times New Roman"/>
          <w:sz w:val="22"/>
          <w:szCs w:val="22"/>
        </w:rPr>
        <w:t xml:space="preserve">The general objectives of the course are to enable the students to </w:t>
      </w:r>
    </w:p>
    <w:p w:rsidR="001F5A0F" w:rsidRPr="00C77CB3" w:rsidRDefault="001F5A0F" w:rsidP="001F5A0F">
      <w:pPr>
        <w:pStyle w:val="Default"/>
        <w:numPr>
          <w:ilvl w:val="1"/>
          <w:numId w:val="37"/>
        </w:numPr>
        <w:ind w:left="360"/>
        <w:rPr>
          <w:rFonts w:ascii="Times New Roman" w:hAnsi="Times New Roman" w:cs="Times New Roman"/>
          <w:sz w:val="22"/>
          <w:szCs w:val="22"/>
        </w:rPr>
      </w:pPr>
      <w:r w:rsidRPr="00C77CB3">
        <w:rPr>
          <w:rFonts w:ascii="Times New Roman" w:hAnsi="Times New Roman" w:cs="Times New Roman"/>
          <w:sz w:val="22"/>
          <w:szCs w:val="22"/>
        </w:rPr>
        <w:t xml:space="preserve">Understand the basic fundamentals of computer aided design and manufacturing. </w:t>
      </w:r>
    </w:p>
    <w:p w:rsidR="001F5A0F" w:rsidRPr="00C77CB3" w:rsidRDefault="001F5A0F" w:rsidP="001F5A0F">
      <w:pPr>
        <w:pStyle w:val="Default"/>
        <w:numPr>
          <w:ilvl w:val="1"/>
          <w:numId w:val="37"/>
        </w:numPr>
        <w:ind w:left="360"/>
        <w:rPr>
          <w:rFonts w:ascii="Times New Roman" w:hAnsi="Times New Roman" w:cs="Times New Roman"/>
          <w:sz w:val="22"/>
          <w:szCs w:val="22"/>
        </w:rPr>
      </w:pPr>
      <w:r w:rsidRPr="00C77CB3">
        <w:rPr>
          <w:rFonts w:ascii="Times New Roman" w:hAnsi="Times New Roman" w:cs="Times New Roman"/>
          <w:sz w:val="22"/>
          <w:szCs w:val="22"/>
        </w:rPr>
        <w:t>To learn 2D &amp; 3D transformations of the basic entities like line, circle, ellipse and different geometric modelling techniques like solid modelling, surface modelling, feature based modelling.</w:t>
      </w:r>
    </w:p>
    <w:p w:rsidR="001F5A0F" w:rsidRPr="00C77CB3" w:rsidRDefault="001F5A0F" w:rsidP="001F5A0F">
      <w:pPr>
        <w:pStyle w:val="Default"/>
        <w:numPr>
          <w:ilvl w:val="1"/>
          <w:numId w:val="37"/>
        </w:numPr>
        <w:ind w:left="360"/>
        <w:rPr>
          <w:rFonts w:ascii="Times New Roman" w:hAnsi="Times New Roman" w:cs="Times New Roman"/>
          <w:sz w:val="22"/>
          <w:szCs w:val="22"/>
        </w:rPr>
      </w:pPr>
      <w:r w:rsidRPr="00C77CB3">
        <w:rPr>
          <w:rFonts w:ascii="Times New Roman" w:hAnsi="Times New Roman" w:cs="Times New Roman"/>
          <w:sz w:val="22"/>
          <w:szCs w:val="22"/>
        </w:rPr>
        <w:t>To learn the part programming, importance of group technology, computer aided process planning, computer aided quality control.</w:t>
      </w:r>
    </w:p>
    <w:p w:rsidR="001F5A0F" w:rsidRPr="00C77CB3" w:rsidRDefault="001F5A0F" w:rsidP="001F5A0F">
      <w:pPr>
        <w:pStyle w:val="Default"/>
        <w:numPr>
          <w:ilvl w:val="1"/>
          <w:numId w:val="37"/>
        </w:numPr>
        <w:ind w:left="360"/>
        <w:rPr>
          <w:rFonts w:ascii="Times New Roman" w:hAnsi="Times New Roman" w:cs="Times New Roman"/>
          <w:sz w:val="22"/>
          <w:szCs w:val="22"/>
        </w:rPr>
      </w:pPr>
      <w:r w:rsidRPr="00C77CB3">
        <w:rPr>
          <w:rFonts w:ascii="Times New Roman" w:hAnsi="Times New Roman" w:cs="Times New Roman"/>
          <w:sz w:val="22"/>
          <w:szCs w:val="22"/>
        </w:rPr>
        <w:t>To provide the fundamental concepts of the theory of the principles  finite element method and  formulate 2D design problems into FEA.</w:t>
      </w:r>
    </w:p>
    <w:p w:rsidR="001F5A0F" w:rsidRPr="00C77CB3" w:rsidRDefault="001F5A0F" w:rsidP="001F5A0F">
      <w:pPr>
        <w:pStyle w:val="Default"/>
        <w:numPr>
          <w:ilvl w:val="1"/>
          <w:numId w:val="37"/>
        </w:numPr>
        <w:ind w:left="360"/>
        <w:rPr>
          <w:rFonts w:ascii="Times New Roman" w:hAnsi="Times New Roman" w:cs="Times New Roman"/>
          <w:sz w:val="22"/>
          <w:szCs w:val="22"/>
        </w:rPr>
      </w:pPr>
      <w:r w:rsidRPr="00C77CB3">
        <w:rPr>
          <w:rFonts w:ascii="Times New Roman" w:hAnsi="Times New Roman" w:cs="Times New Roman"/>
          <w:sz w:val="22"/>
          <w:szCs w:val="22"/>
        </w:rPr>
        <w:t>To introduce basic aspects of finite element technology in symmetric and axi symmetric solid design problems.</w:t>
      </w:r>
    </w:p>
    <w:p w:rsidR="001F5A0F" w:rsidRPr="00C77CB3" w:rsidRDefault="001F5A0F" w:rsidP="001F5A0F">
      <w:pPr>
        <w:pStyle w:val="Default"/>
        <w:rPr>
          <w:rFonts w:ascii="Times New Roman" w:hAnsi="Times New Roman" w:cs="Times New Roman"/>
          <w:sz w:val="22"/>
          <w:szCs w:val="22"/>
          <w:lang w:val="en-US"/>
        </w:rPr>
      </w:pPr>
    </w:p>
    <w:p w:rsidR="001F5A0F" w:rsidRPr="00C77CB3" w:rsidRDefault="001F5A0F" w:rsidP="001F5A0F">
      <w:pPr>
        <w:tabs>
          <w:tab w:val="left" w:pos="171"/>
          <w:tab w:val="left" w:pos="684"/>
        </w:tabs>
        <w:rPr>
          <w:rFonts w:ascii="Times New Roman" w:hAnsi="Times New Roman" w:cs="Times New Roman"/>
          <w:b/>
          <w:bCs/>
          <w:color w:val="000000"/>
          <w:u w:val="single"/>
        </w:rPr>
      </w:pPr>
    </w:p>
    <w:p w:rsidR="001F5A0F" w:rsidRPr="00C77CB3" w:rsidRDefault="001F5A0F" w:rsidP="001F5A0F">
      <w:pPr>
        <w:tabs>
          <w:tab w:val="left" w:pos="171"/>
          <w:tab w:val="left" w:pos="684"/>
        </w:tabs>
        <w:rPr>
          <w:rFonts w:ascii="Times New Roman" w:hAnsi="Times New Roman" w:cs="Times New Roman"/>
          <w:color w:val="000000"/>
          <w:u w:val="single"/>
        </w:rPr>
      </w:pPr>
      <w:r w:rsidRPr="00C77CB3">
        <w:rPr>
          <w:rFonts w:ascii="Times New Roman" w:hAnsi="Times New Roman" w:cs="Times New Roman"/>
          <w:b/>
          <w:bCs/>
          <w:color w:val="000000"/>
          <w:u w:val="single"/>
        </w:rPr>
        <w:t>COURSE OUTCOMES</w:t>
      </w:r>
      <w:r w:rsidRPr="00C77CB3">
        <w:rPr>
          <w:rFonts w:ascii="Times New Roman" w:hAnsi="Times New Roman" w:cs="Times New Roman"/>
          <w:color w:val="000000"/>
          <w:u w:val="single"/>
        </w:rPr>
        <w:t>:</w:t>
      </w:r>
    </w:p>
    <w:p w:rsidR="001F5A0F" w:rsidRPr="00C77CB3" w:rsidRDefault="001F5A0F" w:rsidP="001F5A0F">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rPr>
        <w:t xml:space="preserve">At the end of the course the students shall be able to: </w:t>
      </w:r>
    </w:p>
    <w:p w:rsidR="001F5A0F" w:rsidRPr="00C77CB3" w:rsidRDefault="001F5A0F" w:rsidP="001F5A0F">
      <w:pPr>
        <w:pStyle w:val="Default"/>
        <w:numPr>
          <w:ilvl w:val="1"/>
          <w:numId w:val="109"/>
        </w:numPr>
        <w:ind w:left="360"/>
        <w:rPr>
          <w:rFonts w:ascii="Times New Roman" w:hAnsi="Times New Roman" w:cs="Times New Roman"/>
          <w:sz w:val="22"/>
          <w:szCs w:val="22"/>
        </w:rPr>
      </w:pPr>
      <w:r w:rsidRPr="00C77CB3">
        <w:rPr>
          <w:rFonts w:ascii="Times New Roman" w:hAnsi="Times New Roman" w:cs="Times New Roman"/>
          <w:sz w:val="22"/>
          <w:szCs w:val="22"/>
        </w:rPr>
        <w:t>Identify the importance of CAD/CAM in modern manufacturing systems and  explain the hardware used for CAD/CAM systems.</w:t>
      </w:r>
    </w:p>
    <w:p w:rsidR="001F5A0F" w:rsidRPr="00C77CB3" w:rsidRDefault="001F5A0F" w:rsidP="001F5A0F">
      <w:pPr>
        <w:pStyle w:val="Default"/>
        <w:numPr>
          <w:ilvl w:val="1"/>
          <w:numId w:val="109"/>
        </w:numPr>
        <w:ind w:left="360"/>
        <w:rPr>
          <w:rFonts w:ascii="Times New Roman" w:hAnsi="Times New Roman" w:cs="Times New Roman"/>
          <w:sz w:val="22"/>
          <w:szCs w:val="22"/>
        </w:rPr>
      </w:pPr>
      <w:r w:rsidRPr="00C77CB3">
        <w:rPr>
          <w:rFonts w:ascii="Times New Roman" w:hAnsi="Times New Roman" w:cs="Times New Roman"/>
          <w:sz w:val="22"/>
          <w:szCs w:val="22"/>
        </w:rPr>
        <w:t xml:space="preserve">Describe different geometric modelling techniques to represent the surface and  solid models and transformation of geometric entities using transformation matrices  </w:t>
      </w:r>
    </w:p>
    <w:p w:rsidR="001F5A0F" w:rsidRPr="00C77CB3" w:rsidRDefault="001F5A0F" w:rsidP="001F5A0F">
      <w:pPr>
        <w:pStyle w:val="Default"/>
        <w:numPr>
          <w:ilvl w:val="1"/>
          <w:numId w:val="109"/>
        </w:numPr>
        <w:ind w:left="360"/>
        <w:rPr>
          <w:rFonts w:ascii="Times New Roman" w:hAnsi="Times New Roman" w:cs="Times New Roman"/>
          <w:sz w:val="22"/>
          <w:szCs w:val="22"/>
        </w:rPr>
      </w:pPr>
      <w:r w:rsidRPr="00C77CB3">
        <w:rPr>
          <w:rFonts w:ascii="Times New Roman" w:hAnsi="Times New Roman" w:cs="Times New Roman"/>
          <w:sz w:val="22"/>
          <w:szCs w:val="22"/>
        </w:rPr>
        <w:t>Asses the difference between conventional and NC technologies and develop part  programs for manufacturing simple components</w:t>
      </w:r>
    </w:p>
    <w:p w:rsidR="001F5A0F" w:rsidRPr="00C77CB3" w:rsidRDefault="001F5A0F" w:rsidP="001F5A0F">
      <w:pPr>
        <w:pStyle w:val="Default"/>
        <w:numPr>
          <w:ilvl w:val="1"/>
          <w:numId w:val="109"/>
        </w:numPr>
        <w:ind w:left="360"/>
        <w:rPr>
          <w:rFonts w:ascii="Times New Roman" w:hAnsi="Times New Roman" w:cs="Times New Roman"/>
          <w:sz w:val="22"/>
          <w:szCs w:val="22"/>
        </w:rPr>
      </w:pPr>
      <w:r w:rsidRPr="00C77CB3">
        <w:rPr>
          <w:rFonts w:ascii="Times New Roman" w:hAnsi="Times New Roman" w:cs="Times New Roman"/>
          <w:sz w:val="22"/>
          <w:szCs w:val="22"/>
        </w:rPr>
        <w:t>Formulate mechanical problems such as trusses and beams into finite elements</w:t>
      </w:r>
    </w:p>
    <w:p w:rsidR="001F5A0F" w:rsidRPr="00C77CB3" w:rsidRDefault="001F5A0F" w:rsidP="001F5A0F">
      <w:pPr>
        <w:pStyle w:val="Default"/>
        <w:numPr>
          <w:ilvl w:val="1"/>
          <w:numId w:val="109"/>
        </w:numPr>
        <w:ind w:left="360"/>
        <w:rPr>
          <w:rFonts w:ascii="Times New Roman" w:hAnsi="Times New Roman" w:cs="Times New Roman"/>
          <w:sz w:val="22"/>
          <w:szCs w:val="22"/>
        </w:rPr>
      </w:pPr>
      <w:r w:rsidRPr="00C77CB3">
        <w:rPr>
          <w:rFonts w:ascii="Times New Roman" w:hAnsi="Times New Roman" w:cs="Times New Roman"/>
          <w:sz w:val="22"/>
          <w:szCs w:val="22"/>
        </w:rPr>
        <w:t>Understand the basic terminologies of finite element method and able to derive finite element equilibrium equations for 1D finite element problems.</w:t>
      </w:r>
    </w:p>
    <w:p w:rsidR="001F5A0F" w:rsidRPr="00C77CB3" w:rsidRDefault="001F5A0F" w:rsidP="001F5A0F">
      <w:pPr>
        <w:pStyle w:val="Default"/>
        <w:numPr>
          <w:ilvl w:val="1"/>
          <w:numId w:val="109"/>
        </w:numPr>
        <w:ind w:left="360"/>
        <w:rPr>
          <w:rFonts w:ascii="Times New Roman" w:hAnsi="Times New Roman" w:cs="Times New Roman"/>
          <w:sz w:val="22"/>
          <w:szCs w:val="22"/>
        </w:rPr>
      </w:pPr>
      <w:r w:rsidRPr="00C77CB3">
        <w:rPr>
          <w:rFonts w:ascii="Times New Roman" w:hAnsi="Times New Roman" w:cs="Times New Roman"/>
          <w:sz w:val="22"/>
          <w:szCs w:val="22"/>
        </w:rPr>
        <w:t>Derive finite element equation for 2D and axi-symmetric, isoperimetric problems and structural dynamic problems in engineering applications.</w:t>
      </w:r>
    </w:p>
    <w:p w:rsidR="001F5A0F" w:rsidRPr="00C77CB3" w:rsidRDefault="001F5A0F" w:rsidP="001F5A0F">
      <w:pPr>
        <w:pStyle w:val="ListParagraph"/>
        <w:widowControl/>
        <w:adjustRightInd w:val="0"/>
        <w:ind w:left="720" w:firstLine="0"/>
        <w:contextualSpacing/>
        <w:jc w:val="both"/>
      </w:pPr>
    </w:p>
    <w:p w:rsidR="001F5A0F" w:rsidRPr="00C77CB3" w:rsidRDefault="001F5A0F" w:rsidP="001F5A0F">
      <w:pPr>
        <w:pStyle w:val="ListParagraph"/>
        <w:adjustRightInd w:val="0"/>
        <w:ind w:left="432"/>
        <w:jc w:val="both"/>
        <w:rPr>
          <w:b/>
          <w:i/>
        </w:rPr>
      </w:pPr>
    </w:p>
    <w:p w:rsidR="001F5A0F" w:rsidRPr="00C77CB3" w:rsidRDefault="001F5A0F" w:rsidP="001F5A0F">
      <w:pPr>
        <w:pStyle w:val="ListParagraph"/>
        <w:adjustRightInd w:val="0"/>
        <w:ind w:left="432"/>
        <w:jc w:val="both"/>
        <w:rPr>
          <w:b/>
          <w:i/>
        </w:rPr>
      </w:pPr>
      <w:r w:rsidRPr="00C77CB3">
        <w:rPr>
          <w:b/>
          <w:i/>
        </w:rPr>
        <w:t>Mapping of Course Outcomes with Program Outcomes:</w:t>
      </w:r>
    </w:p>
    <w:tbl>
      <w:tblPr>
        <w:tblStyle w:val="ListParagraphChar"/>
        <w:tblW w:w="0" w:type="auto"/>
        <w:tblLook w:val="04A0"/>
      </w:tblPr>
      <w:tblGrid>
        <w:gridCol w:w="738"/>
        <w:gridCol w:w="720"/>
        <w:gridCol w:w="720"/>
        <w:gridCol w:w="643"/>
        <w:gridCol w:w="663"/>
        <w:gridCol w:w="764"/>
        <w:gridCol w:w="643"/>
        <w:gridCol w:w="707"/>
        <w:gridCol w:w="643"/>
        <w:gridCol w:w="662"/>
        <w:gridCol w:w="662"/>
        <w:gridCol w:w="662"/>
        <w:gridCol w:w="662"/>
      </w:tblGrid>
      <w:tr w:rsidR="001F5A0F" w:rsidRPr="00C77CB3" w:rsidTr="008A4124">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5A0F" w:rsidRPr="00C77CB3" w:rsidRDefault="001F5A0F" w:rsidP="008A4124">
            <w:pPr>
              <w:autoSpaceDE w:val="0"/>
              <w:autoSpaceDN w:val="0"/>
              <w:adjustRightInd w:val="0"/>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5A0F" w:rsidRPr="00C77CB3" w:rsidRDefault="001F5A0F" w:rsidP="008A4124">
            <w:pPr>
              <w:autoSpaceDE w:val="0"/>
              <w:autoSpaceDN w:val="0"/>
              <w:adjustRightInd w:val="0"/>
            </w:pPr>
            <w:r w:rsidRPr="00C77CB3">
              <w:t>POa</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5A0F" w:rsidRPr="00C77CB3" w:rsidRDefault="001F5A0F" w:rsidP="008A4124">
            <w:pPr>
              <w:autoSpaceDE w:val="0"/>
              <w:autoSpaceDN w:val="0"/>
              <w:adjustRightInd w:val="0"/>
            </w:pPr>
            <w:r w:rsidRPr="00C77CB3">
              <w:t>POb</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5A0F" w:rsidRPr="00C77CB3" w:rsidRDefault="001F5A0F" w:rsidP="008A4124">
            <w:pPr>
              <w:autoSpaceDE w:val="0"/>
              <w:autoSpaceDN w:val="0"/>
              <w:adjustRightInd w:val="0"/>
            </w:pPr>
            <w:r w:rsidRPr="00C77CB3">
              <w:t>POc</w:t>
            </w: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5A0F" w:rsidRPr="00C77CB3" w:rsidRDefault="001F5A0F" w:rsidP="008A4124">
            <w:pPr>
              <w:autoSpaceDE w:val="0"/>
              <w:autoSpaceDN w:val="0"/>
              <w:adjustRightInd w:val="0"/>
            </w:pPr>
            <w:r w:rsidRPr="00C77CB3">
              <w:t>POd</w:t>
            </w: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5A0F" w:rsidRPr="00C77CB3" w:rsidRDefault="001F5A0F" w:rsidP="008A4124">
            <w:pPr>
              <w:autoSpaceDE w:val="0"/>
              <w:autoSpaceDN w:val="0"/>
              <w:adjustRightInd w:val="0"/>
            </w:pPr>
            <w:r w:rsidRPr="00C77CB3">
              <w:t>POe</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5A0F" w:rsidRPr="00C77CB3" w:rsidRDefault="001F5A0F" w:rsidP="008A4124">
            <w:pPr>
              <w:autoSpaceDE w:val="0"/>
              <w:autoSpaceDN w:val="0"/>
              <w:adjustRightInd w:val="0"/>
            </w:pPr>
            <w:r w:rsidRPr="00C77CB3">
              <w:t>POf</w:t>
            </w: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5A0F" w:rsidRPr="00C77CB3" w:rsidRDefault="001F5A0F" w:rsidP="008A4124">
            <w:pPr>
              <w:autoSpaceDE w:val="0"/>
              <w:autoSpaceDN w:val="0"/>
              <w:adjustRightInd w:val="0"/>
            </w:pPr>
            <w:r w:rsidRPr="00C77CB3">
              <w:t>POg</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5A0F" w:rsidRPr="00C77CB3" w:rsidRDefault="001F5A0F" w:rsidP="008A4124">
            <w:pPr>
              <w:autoSpaceDE w:val="0"/>
              <w:autoSpaceDN w:val="0"/>
              <w:adjustRightInd w:val="0"/>
            </w:pPr>
            <w:r w:rsidRPr="00C77CB3">
              <w:t>POh</w:t>
            </w: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5A0F" w:rsidRPr="00C77CB3" w:rsidRDefault="001F5A0F" w:rsidP="008A4124">
            <w:pPr>
              <w:autoSpaceDE w:val="0"/>
              <w:autoSpaceDN w:val="0"/>
              <w:adjustRightInd w:val="0"/>
            </w:pPr>
            <w:r w:rsidRPr="00C77CB3">
              <w:t>POi</w:t>
            </w: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5A0F" w:rsidRPr="00C77CB3" w:rsidRDefault="001F5A0F" w:rsidP="008A4124">
            <w:pPr>
              <w:autoSpaceDE w:val="0"/>
              <w:autoSpaceDN w:val="0"/>
              <w:adjustRightInd w:val="0"/>
            </w:pPr>
            <w:r w:rsidRPr="00C77CB3">
              <w:t>POj</w:t>
            </w: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5A0F" w:rsidRPr="00C77CB3" w:rsidRDefault="001F5A0F" w:rsidP="008A4124">
            <w:pPr>
              <w:autoSpaceDE w:val="0"/>
              <w:autoSpaceDN w:val="0"/>
              <w:adjustRightInd w:val="0"/>
            </w:pPr>
            <w:r w:rsidRPr="00C77CB3">
              <w:t>POk</w:t>
            </w: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5A0F" w:rsidRPr="00C77CB3" w:rsidRDefault="001F5A0F" w:rsidP="008A4124">
            <w:pPr>
              <w:autoSpaceDE w:val="0"/>
              <w:autoSpaceDN w:val="0"/>
              <w:adjustRightInd w:val="0"/>
            </w:pPr>
            <w:r w:rsidRPr="00C77CB3">
              <w:t>POl</w:t>
            </w:r>
          </w:p>
        </w:tc>
      </w:tr>
      <w:tr w:rsidR="001F5A0F" w:rsidRPr="00C77CB3" w:rsidTr="008A4124">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5A0F" w:rsidRPr="00C77CB3" w:rsidRDefault="001F5A0F" w:rsidP="008A4124">
            <w:pPr>
              <w:autoSpaceDE w:val="0"/>
              <w:autoSpaceDN w:val="0"/>
              <w:adjustRightInd w:val="0"/>
            </w:pPr>
            <w:r w:rsidRPr="00C77CB3">
              <w:t>CO1</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5A0F" w:rsidRPr="00C77CB3" w:rsidRDefault="001F5A0F" w:rsidP="008A4124">
            <w:pPr>
              <w:autoSpaceDE w:val="0"/>
              <w:autoSpaceDN w:val="0"/>
              <w:adjustRightInd w:val="0"/>
            </w:pPr>
            <w:r w:rsidRPr="00C77CB3">
              <w:t>M</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5A0F" w:rsidRPr="00C77CB3" w:rsidRDefault="001F5A0F" w:rsidP="008A4124">
            <w:pPr>
              <w:autoSpaceDE w:val="0"/>
              <w:autoSpaceDN w:val="0"/>
              <w:adjustRightInd w:val="0"/>
            </w:pPr>
            <w:r w:rsidRPr="00C77CB3">
              <w:t>M</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5A0F" w:rsidRPr="00C77CB3" w:rsidRDefault="001F5A0F" w:rsidP="008A4124">
            <w:pPr>
              <w:autoSpaceDE w:val="0"/>
              <w:autoSpaceDN w:val="0"/>
              <w:adjustRightInd w:val="0"/>
            </w:pPr>
            <w:r w:rsidRPr="00C77CB3">
              <w:t>H</w:t>
            </w: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5A0F" w:rsidRPr="00C77CB3" w:rsidRDefault="001F5A0F" w:rsidP="008A4124">
            <w:pPr>
              <w:autoSpaceDE w:val="0"/>
              <w:autoSpaceDN w:val="0"/>
              <w:adjustRightInd w:val="0"/>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5A0F" w:rsidRPr="00C77CB3" w:rsidRDefault="001F5A0F" w:rsidP="008A4124">
            <w:pPr>
              <w:autoSpaceDE w:val="0"/>
              <w:autoSpaceDN w:val="0"/>
              <w:adjustRightInd w:val="0"/>
            </w:pPr>
            <w:r w:rsidRPr="00C77CB3">
              <w:t>L</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5A0F" w:rsidRPr="00C77CB3" w:rsidRDefault="001F5A0F" w:rsidP="008A4124">
            <w:pPr>
              <w:autoSpaceDE w:val="0"/>
              <w:autoSpaceDN w:val="0"/>
              <w:adjustRightInd w:val="0"/>
            </w:pP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5A0F" w:rsidRPr="00C77CB3" w:rsidRDefault="001F5A0F" w:rsidP="008A4124">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5A0F" w:rsidRPr="00C77CB3" w:rsidRDefault="001F5A0F" w:rsidP="008A4124">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5A0F" w:rsidRPr="00C77CB3" w:rsidRDefault="001F5A0F" w:rsidP="008A4124">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5A0F" w:rsidRPr="00C77CB3" w:rsidRDefault="001F5A0F" w:rsidP="008A4124">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5A0F" w:rsidRPr="00C77CB3" w:rsidRDefault="001F5A0F" w:rsidP="008A4124">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5A0F" w:rsidRPr="00C77CB3" w:rsidRDefault="001F5A0F" w:rsidP="008A4124">
            <w:pPr>
              <w:autoSpaceDE w:val="0"/>
              <w:autoSpaceDN w:val="0"/>
              <w:adjustRightInd w:val="0"/>
            </w:pPr>
          </w:p>
        </w:tc>
      </w:tr>
      <w:tr w:rsidR="001F5A0F" w:rsidRPr="00C77CB3" w:rsidTr="008A4124">
        <w:trPr>
          <w:trHeight w:val="323"/>
        </w:trPr>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5A0F" w:rsidRPr="00C77CB3" w:rsidRDefault="001F5A0F" w:rsidP="008A4124">
            <w:pPr>
              <w:autoSpaceDE w:val="0"/>
              <w:autoSpaceDN w:val="0"/>
              <w:adjustRightInd w:val="0"/>
            </w:pPr>
            <w:r w:rsidRPr="00C77CB3">
              <w:t>CO2</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5A0F" w:rsidRPr="00C77CB3" w:rsidRDefault="001F5A0F" w:rsidP="008A4124">
            <w:pPr>
              <w:autoSpaceDE w:val="0"/>
              <w:autoSpaceDN w:val="0"/>
              <w:adjustRightInd w:val="0"/>
            </w:pPr>
            <w:r w:rsidRPr="00C77CB3">
              <w:t>M</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5A0F" w:rsidRPr="00C77CB3" w:rsidRDefault="001F5A0F" w:rsidP="008A4124">
            <w:pPr>
              <w:autoSpaceDE w:val="0"/>
              <w:autoSpaceDN w:val="0"/>
              <w:adjustRightInd w:val="0"/>
            </w:pPr>
            <w:r w:rsidRPr="00C77CB3">
              <w:t>M</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5A0F" w:rsidRPr="00C77CB3" w:rsidRDefault="001F5A0F" w:rsidP="008A4124">
            <w:pPr>
              <w:autoSpaceDE w:val="0"/>
              <w:autoSpaceDN w:val="0"/>
              <w:adjustRightInd w:val="0"/>
            </w:pPr>
            <w:r w:rsidRPr="00C77CB3">
              <w:t>H</w:t>
            </w: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5A0F" w:rsidRPr="00C77CB3" w:rsidRDefault="001F5A0F" w:rsidP="008A4124">
            <w:pPr>
              <w:autoSpaceDE w:val="0"/>
              <w:autoSpaceDN w:val="0"/>
              <w:adjustRightInd w:val="0"/>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5A0F" w:rsidRPr="00C77CB3" w:rsidRDefault="001F5A0F" w:rsidP="008A4124">
            <w:pPr>
              <w:autoSpaceDE w:val="0"/>
              <w:autoSpaceDN w:val="0"/>
              <w:adjustRightInd w:val="0"/>
            </w:pPr>
            <w:r w:rsidRPr="00C77CB3">
              <w:t>L</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5A0F" w:rsidRPr="00C77CB3" w:rsidRDefault="001F5A0F" w:rsidP="008A4124">
            <w:pPr>
              <w:autoSpaceDE w:val="0"/>
              <w:autoSpaceDN w:val="0"/>
              <w:adjustRightInd w:val="0"/>
            </w:pP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5A0F" w:rsidRPr="00C77CB3" w:rsidRDefault="001F5A0F" w:rsidP="008A4124">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5A0F" w:rsidRPr="00C77CB3" w:rsidRDefault="001F5A0F" w:rsidP="008A4124">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5A0F" w:rsidRPr="00C77CB3" w:rsidRDefault="001F5A0F" w:rsidP="008A4124">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5A0F" w:rsidRPr="00C77CB3" w:rsidRDefault="001F5A0F" w:rsidP="008A4124">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5A0F" w:rsidRPr="00C77CB3" w:rsidRDefault="001F5A0F" w:rsidP="008A4124">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5A0F" w:rsidRPr="00C77CB3" w:rsidRDefault="001F5A0F" w:rsidP="008A4124">
            <w:pPr>
              <w:autoSpaceDE w:val="0"/>
              <w:autoSpaceDN w:val="0"/>
              <w:adjustRightInd w:val="0"/>
            </w:pPr>
          </w:p>
        </w:tc>
      </w:tr>
      <w:tr w:rsidR="001F5A0F" w:rsidRPr="00C77CB3" w:rsidTr="008A4124">
        <w:trPr>
          <w:trHeight w:val="197"/>
        </w:trPr>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5A0F" w:rsidRPr="00C77CB3" w:rsidRDefault="001F5A0F" w:rsidP="008A4124">
            <w:pPr>
              <w:autoSpaceDE w:val="0"/>
              <w:autoSpaceDN w:val="0"/>
              <w:adjustRightInd w:val="0"/>
            </w:pPr>
            <w:r w:rsidRPr="00C77CB3">
              <w:t>CO3</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5A0F" w:rsidRPr="00C77CB3" w:rsidRDefault="001F5A0F" w:rsidP="008A4124">
            <w:pPr>
              <w:autoSpaceDE w:val="0"/>
              <w:autoSpaceDN w:val="0"/>
              <w:adjustRightInd w:val="0"/>
            </w:pPr>
            <w:r w:rsidRPr="00C77CB3">
              <w:t>M</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5A0F" w:rsidRPr="00C77CB3" w:rsidRDefault="001F5A0F" w:rsidP="008A4124">
            <w:pPr>
              <w:autoSpaceDE w:val="0"/>
              <w:autoSpaceDN w:val="0"/>
              <w:adjustRightInd w:val="0"/>
            </w:pPr>
            <w:r w:rsidRPr="00C77CB3">
              <w:t>M</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5A0F" w:rsidRPr="00C77CB3" w:rsidRDefault="001F5A0F" w:rsidP="008A4124">
            <w:pPr>
              <w:autoSpaceDE w:val="0"/>
              <w:autoSpaceDN w:val="0"/>
              <w:adjustRightInd w:val="0"/>
            </w:pPr>
            <w:r w:rsidRPr="00C77CB3">
              <w:t>H</w:t>
            </w: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5A0F" w:rsidRPr="00C77CB3" w:rsidRDefault="001F5A0F" w:rsidP="008A4124">
            <w:pPr>
              <w:autoSpaceDE w:val="0"/>
              <w:autoSpaceDN w:val="0"/>
              <w:adjustRightInd w:val="0"/>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5A0F" w:rsidRPr="00C77CB3" w:rsidRDefault="001F5A0F" w:rsidP="008A4124">
            <w:pPr>
              <w:autoSpaceDE w:val="0"/>
              <w:autoSpaceDN w:val="0"/>
              <w:adjustRightInd w:val="0"/>
            </w:pPr>
            <w:r w:rsidRPr="00C77CB3">
              <w:t>L</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5A0F" w:rsidRPr="00C77CB3" w:rsidRDefault="001F5A0F" w:rsidP="008A4124">
            <w:pPr>
              <w:autoSpaceDE w:val="0"/>
              <w:autoSpaceDN w:val="0"/>
              <w:adjustRightInd w:val="0"/>
            </w:pP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5A0F" w:rsidRPr="00C77CB3" w:rsidRDefault="001F5A0F" w:rsidP="008A4124">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5A0F" w:rsidRPr="00C77CB3" w:rsidRDefault="001F5A0F" w:rsidP="008A4124">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5A0F" w:rsidRPr="00C77CB3" w:rsidRDefault="001F5A0F" w:rsidP="008A4124">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5A0F" w:rsidRPr="00C77CB3" w:rsidRDefault="001F5A0F" w:rsidP="008A4124">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5A0F" w:rsidRPr="00C77CB3" w:rsidRDefault="001F5A0F" w:rsidP="008A4124">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5A0F" w:rsidRPr="00C77CB3" w:rsidRDefault="001F5A0F" w:rsidP="008A4124">
            <w:pPr>
              <w:autoSpaceDE w:val="0"/>
              <w:autoSpaceDN w:val="0"/>
              <w:adjustRightInd w:val="0"/>
            </w:pPr>
          </w:p>
        </w:tc>
      </w:tr>
      <w:tr w:rsidR="001F5A0F" w:rsidRPr="00C77CB3" w:rsidTr="008A4124">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5A0F" w:rsidRPr="00C77CB3" w:rsidRDefault="001F5A0F" w:rsidP="008A4124">
            <w:pPr>
              <w:autoSpaceDE w:val="0"/>
              <w:autoSpaceDN w:val="0"/>
              <w:adjustRightInd w:val="0"/>
            </w:pPr>
            <w:r w:rsidRPr="00C77CB3">
              <w:t>CO4</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5A0F" w:rsidRPr="00C77CB3" w:rsidRDefault="001F5A0F" w:rsidP="008A4124">
            <w:pPr>
              <w:autoSpaceDE w:val="0"/>
              <w:autoSpaceDN w:val="0"/>
              <w:adjustRightInd w:val="0"/>
            </w:pPr>
            <w:r w:rsidRPr="00C77CB3">
              <w:t>H</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5A0F" w:rsidRPr="00C77CB3" w:rsidRDefault="001F5A0F" w:rsidP="008A4124">
            <w:pPr>
              <w:autoSpaceDE w:val="0"/>
              <w:autoSpaceDN w:val="0"/>
              <w:adjustRightInd w:val="0"/>
            </w:pPr>
            <w:r w:rsidRPr="00C77CB3">
              <w:t>H</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5A0F" w:rsidRPr="00C77CB3" w:rsidRDefault="001F5A0F" w:rsidP="008A4124">
            <w:pPr>
              <w:autoSpaceDE w:val="0"/>
              <w:autoSpaceDN w:val="0"/>
              <w:adjustRightInd w:val="0"/>
            </w:pP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5A0F" w:rsidRPr="00C77CB3" w:rsidRDefault="001F5A0F" w:rsidP="008A4124">
            <w:pPr>
              <w:autoSpaceDE w:val="0"/>
              <w:autoSpaceDN w:val="0"/>
              <w:adjustRightInd w:val="0"/>
            </w:pPr>
            <w:r w:rsidRPr="00C77CB3">
              <w:t>H</w:t>
            </w: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5A0F" w:rsidRPr="00C77CB3" w:rsidRDefault="001F5A0F" w:rsidP="008A4124">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5A0F" w:rsidRPr="00C77CB3" w:rsidRDefault="001F5A0F" w:rsidP="008A4124">
            <w:pPr>
              <w:autoSpaceDE w:val="0"/>
              <w:autoSpaceDN w:val="0"/>
              <w:adjustRightInd w:val="0"/>
            </w:pP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5A0F" w:rsidRPr="00C77CB3" w:rsidRDefault="001F5A0F" w:rsidP="008A4124">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5A0F" w:rsidRPr="00C77CB3" w:rsidRDefault="001F5A0F" w:rsidP="008A4124">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5A0F" w:rsidRPr="00C77CB3" w:rsidRDefault="001F5A0F" w:rsidP="008A4124">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5A0F" w:rsidRPr="00C77CB3" w:rsidRDefault="001F5A0F" w:rsidP="008A4124">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5A0F" w:rsidRPr="00C77CB3" w:rsidRDefault="001F5A0F" w:rsidP="008A4124">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5A0F" w:rsidRPr="00C77CB3" w:rsidRDefault="001F5A0F" w:rsidP="008A4124">
            <w:pPr>
              <w:autoSpaceDE w:val="0"/>
              <w:autoSpaceDN w:val="0"/>
              <w:adjustRightInd w:val="0"/>
            </w:pPr>
          </w:p>
        </w:tc>
      </w:tr>
      <w:tr w:rsidR="001F5A0F" w:rsidRPr="00C77CB3" w:rsidTr="008A4124">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5A0F" w:rsidRPr="00C77CB3" w:rsidRDefault="001F5A0F" w:rsidP="008A4124">
            <w:pPr>
              <w:autoSpaceDE w:val="0"/>
              <w:autoSpaceDN w:val="0"/>
              <w:adjustRightInd w:val="0"/>
            </w:pPr>
            <w:r w:rsidRPr="00C77CB3">
              <w:t>CO5</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5A0F" w:rsidRPr="00C77CB3" w:rsidRDefault="001F5A0F" w:rsidP="008A4124">
            <w:r w:rsidRPr="00C77CB3">
              <w:t>H</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5A0F" w:rsidRPr="00C77CB3" w:rsidRDefault="001F5A0F" w:rsidP="008A4124">
            <w:pPr>
              <w:autoSpaceDE w:val="0"/>
              <w:autoSpaceDN w:val="0"/>
              <w:adjustRightInd w:val="0"/>
            </w:pPr>
            <w:r w:rsidRPr="00C77CB3">
              <w:t>H</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5A0F" w:rsidRPr="00C77CB3" w:rsidRDefault="001F5A0F" w:rsidP="008A4124">
            <w:pPr>
              <w:autoSpaceDE w:val="0"/>
              <w:autoSpaceDN w:val="0"/>
              <w:adjustRightInd w:val="0"/>
            </w:pP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5A0F" w:rsidRPr="00C77CB3" w:rsidRDefault="001F5A0F" w:rsidP="008A4124">
            <w:r w:rsidRPr="00C77CB3">
              <w:t>H</w:t>
            </w: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5A0F" w:rsidRPr="00C77CB3" w:rsidRDefault="001F5A0F" w:rsidP="008A4124">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5A0F" w:rsidRPr="00C77CB3" w:rsidRDefault="001F5A0F" w:rsidP="008A4124">
            <w:pPr>
              <w:autoSpaceDE w:val="0"/>
              <w:autoSpaceDN w:val="0"/>
              <w:adjustRightInd w:val="0"/>
            </w:pP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5A0F" w:rsidRPr="00C77CB3" w:rsidRDefault="001F5A0F" w:rsidP="008A4124">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5A0F" w:rsidRPr="00C77CB3" w:rsidRDefault="001F5A0F" w:rsidP="008A4124">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5A0F" w:rsidRPr="00C77CB3" w:rsidRDefault="001F5A0F" w:rsidP="008A4124">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5A0F" w:rsidRPr="00C77CB3" w:rsidRDefault="001F5A0F" w:rsidP="008A4124">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5A0F" w:rsidRPr="00C77CB3" w:rsidRDefault="001F5A0F" w:rsidP="008A4124">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5A0F" w:rsidRPr="00C77CB3" w:rsidRDefault="001F5A0F" w:rsidP="008A4124">
            <w:pPr>
              <w:autoSpaceDE w:val="0"/>
              <w:autoSpaceDN w:val="0"/>
              <w:adjustRightInd w:val="0"/>
            </w:pPr>
          </w:p>
        </w:tc>
      </w:tr>
      <w:tr w:rsidR="001F5A0F" w:rsidRPr="00C77CB3" w:rsidTr="008A4124">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5A0F" w:rsidRPr="00C77CB3" w:rsidRDefault="001F5A0F" w:rsidP="008A4124">
            <w:pPr>
              <w:autoSpaceDE w:val="0"/>
              <w:autoSpaceDN w:val="0"/>
              <w:adjustRightInd w:val="0"/>
            </w:pPr>
            <w:r w:rsidRPr="00C77CB3">
              <w:t>CO6</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5A0F" w:rsidRPr="00C77CB3" w:rsidRDefault="001F5A0F" w:rsidP="008A4124">
            <w:r w:rsidRPr="00C77CB3">
              <w:t>H</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5A0F" w:rsidRPr="00C77CB3" w:rsidRDefault="001F5A0F" w:rsidP="008A4124">
            <w:pPr>
              <w:autoSpaceDE w:val="0"/>
              <w:autoSpaceDN w:val="0"/>
              <w:adjustRightInd w:val="0"/>
            </w:pPr>
            <w:r w:rsidRPr="00C77CB3">
              <w:t>H</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5A0F" w:rsidRPr="00C77CB3" w:rsidRDefault="001F5A0F" w:rsidP="008A4124">
            <w:pPr>
              <w:autoSpaceDE w:val="0"/>
              <w:autoSpaceDN w:val="0"/>
              <w:adjustRightInd w:val="0"/>
            </w:pP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5A0F" w:rsidRPr="00C77CB3" w:rsidRDefault="001F5A0F" w:rsidP="008A4124">
            <w:r w:rsidRPr="00C77CB3">
              <w:t>H</w:t>
            </w: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5A0F" w:rsidRPr="00C77CB3" w:rsidRDefault="001F5A0F" w:rsidP="008A4124">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5A0F" w:rsidRPr="00C77CB3" w:rsidRDefault="001F5A0F" w:rsidP="008A4124">
            <w:pPr>
              <w:autoSpaceDE w:val="0"/>
              <w:autoSpaceDN w:val="0"/>
              <w:adjustRightInd w:val="0"/>
            </w:pP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5A0F" w:rsidRPr="00C77CB3" w:rsidRDefault="001F5A0F" w:rsidP="008A4124">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5A0F" w:rsidRPr="00C77CB3" w:rsidRDefault="001F5A0F" w:rsidP="008A4124">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5A0F" w:rsidRPr="00C77CB3" w:rsidRDefault="001F5A0F" w:rsidP="008A4124">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5A0F" w:rsidRPr="00C77CB3" w:rsidRDefault="001F5A0F" w:rsidP="008A4124">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5A0F" w:rsidRPr="00C77CB3" w:rsidRDefault="001F5A0F" w:rsidP="008A4124">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F5A0F" w:rsidRPr="00C77CB3" w:rsidRDefault="001F5A0F" w:rsidP="008A4124">
            <w:pPr>
              <w:autoSpaceDE w:val="0"/>
              <w:autoSpaceDN w:val="0"/>
              <w:adjustRightInd w:val="0"/>
            </w:pPr>
          </w:p>
        </w:tc>
      </w:tr>
    </w:tbl>
    <w:p w:rsidR="002E187C" w:rsidRPr="00C77CB3" w:rsidRDefault="002E187C" w:rsidP="002E187C">
      <w:pPr>
        <w:autoSpaceDE w:val="0"/>
        <w:autoSpaceDN w:val="0"/>
        <w:adjustRightInd w:val="0"/>
        <w:jc w:val="both"/>
        <w:rPr>
          <w:rFonts w:ascii="Times New Roman" w:hAnsi="Times New Roman" w:cs="Times New Roman"/>
          <w:b/>
          <w:bCs/>
        </w:rPr>
      </w:pPr>
      <w:r w:rsidRPr="00C77CB3">
        <w:rPr>
          <w:rFonts w:ascii="Times New Roman" w:hAnsi="Times New Roman" w:cs="Times New Roman"/>
          <w:b/>
          <w:bCs/>
        </w:rPr>
        <w:t>UNIT – I</w:t>
      </w:r>
    </w:p>
    <w:p w:rsidR="004F2DFF" w:rsidRPr="00C77CB3" w:rsidRDefault="004F2DFF" w:rsidP="008524F9">
      <w:pPr>
        <w:spacing w:after="0" w:line="240" w:lineRule="auto"/>
        <w:jc w:val="both"/>
        <w:rPr>
          <w:rFonts w:ascii="Times New Roman" w:hAnsi="Times New Roman" w:cs="Times New Roman"/>
        </w:rPr>
      </w:pPr>
      <w:r w:rsidRPr="00C77CB3">
        <w:rPr>
          <w:rFonts w:ascii="Times New Roman" w:hAnsi="Times New Roman" w:cs="Times New Roman"/>
          <w:b/>
        </w:rPr>
        <w:t>Design Process:</w:t>
      </w:r>
      <w:r w:rsidRPr="00C77CB3">
        <w:rPr>
          <w:rFonts w:ascii="Times New Roman" w:hAnsi="Times New Roman" w:cs="Times New Roman"/>
        </w:rPr>
        <w:t xml:space="preserve"> Design criteria, Alternative solutions, Alternative design Computer Aided Design.</w:t>
      </w:r>
    </w:p>
    <w:p w:rsidR="004F2DFF" w:rsidRPr="00C77CB3" w:rsidRDefault="004F2DFF" w:rsidP="008524F9">
      <w:pPr>
        <w:spacing w:after="0" w:line="240" w:lineRule="auto"/>
        <w:jc w:val="both"/>
        <w:rPr>
          <w:rFonts w:ascii="Times New Roman" w:hAnsi="Times New Roman" w:cs="Times New Roman"/>
        </w:rPr>
      </w:pPr>
      <w:r w:rsidRPr="00C77CB3">
        <w:rPr>
          <w:rFonts w:ascii="Times New Roman" w:hAnsi="Times New Roman" w:cs="Times New Roman"/>
        </w:rPr>
        <w:t>Geometric Modeling: Wire frame entities and their definition, interpolation and approximation curves.</w:t>
      </w:r>
    </w:p>
    <w:p w:rsidR="004F2DFF" w:rsidRPr="00C77CB3" w:rsidRDefault="004F2DFF" w:rsidP="008524F9">
      <w:pPr>
        <w:spacing w:after="0" w:line="240" w:lineRule="auto"/>
        <w:jc w:val="both"/>
        <w:rPr>
          <w:rFonts w:ascii="Times New Roman" w:hAnsi="Times New Roman" w:cs="Times New Roman"/>
        </w:rPr>
      </w:pPr>
      <w:r w:rsidRPr="00C77CB3">
        <w:rPr>
          <w:rFonts w:ascii="Times New Roman" w:hAnsi="Times New Roman" w:cs="Times New Roman"/>
        </w:rPr>
        <w:t>Concept of parametric and non-parametric representation of a circle and helix curves</w:t>
      </w:r>
      <w:r w:rsidR="008524F9" w:rsidRPr="00C77CB3">
        <w:rPr>
          <w:rFonts w:ascii="Times New Roman" w:hAnsi="Times New Roman" w:cs="Times New Roman"/>
        </w:rPr>
        <w:t>.</w:t>
      </w:r>
      <w:r w:rsidRPr="00C77CB3">
        <w:rPr>
          <w:rFonts w:ascii="Times New Roman" w:hAnsi="Times New Roman" w:cs="Times New Roman"/>
        </w:rPr>
        <w:t xml:space="preserve"> </w:t>
      </w:r>
      <w:r w:rsidR="008524F9" w:rsidRPr="00C77CB3">
        <w:rPr>
          <w:rFonts w:ascii="Times New Roman" w:hAnsi="Times New Roman" w:cs="Times New Roman"/>
        </w:rPr>
        <w:t>P</w:t>
      </w:r>
      <w:r w:rsidRPr="00C77CB3">
        <w:rPr>
          <w:rFonts w:ascii="Times New Roman" w:hAnsi="Times New Roman" w:cs="Times New Roman"/>
        </w:rPr>
        <w:t>roperties of</w:t>
      </w:r>
    </w:p>
    <w:p w:rsidR="004F2DFF" w:rsidRPr="00C77CB3" w:rsidRDefault="004F2DFF" w:rsidP="008524F9">
      <w:pPr>
        <w:spacing w:after="0" w:line="240" w:lineRule="auto"/>
        <w:jc w:val="both"/>
        <w:rPr>
          <w:rFonts w:ascii="Times New Roman" w:hAnsi="Times New Roman" w:cs="Times New Roman"/>
        </w:rPr>
      </w:pPr>
      <w:r w:rsidRPr="00C77CB3">
        <w:rPr>
          <w:rFonts w:ascii="Times New Roman" w:hAnsi="Times New Roman" w:cs="Times New Roman"/>
        </w:rPr>
        <w:t>splines. Synthetic curves: Parametric representation</w:t>
      </w:r>
      <w:r w:rsidR="008524F9" w:rsidRPr="00C77CB3">
        <w:rPr>
          <w:rFonts w:ascii="Times New Roman" w:hAnsi="Times New Roman" w:cs="Times New Roman"/>
        </w:rPr>
        <w:t>,</w:t>
      </w:r>
      <w:r w:rsidRPr="00C77CB3">
        <w:rPr>
          <w:rFonts w:ascii="Times New Roman" w:hAnsi="Times New Roman" w:cs="Times New Roman"/>
        </w:rPr>
        <w:t xml:space="preserve"> </w:t>
      </w:r>
      <w:r w:rsidR="008524F9" w:rsidRPr="00C77CB3">
        <w:rPr>
          <w:rFonts w:ascii="Times New Roman" w:hAnsi="Times New Roman" w:cs="Times New Roman"/>
        </w:rPr>
        <w:t xml:space="preserve">continuity, properties and characteristics of </w:t>
      </w:r>
      <w:r w:rsidRPr="00C77CB3">
        <w:rPr>
          <w:rFonts w:ascii="Times New Roman" w:hAnsi="Times New Roman" w:cs="Times New Roman"/>
        </w:rPr>
        <w:t xml:space="preserve">cubic </w:t>
      </w:r>
      <w:r w:rsidR="008524F9" w:rsidRPr="00C77CB3">
        <w:rPr>
          <w:rFonts w:ascii="Times New Roman" w:hAnsi="Times New Roman" w:cs="Times New Roman"/>
        </w:rPr>
        <w:t>S</w:t>
      </w:r>
      <w:r w:rsidRPr="00C77CB3">
        <w:rPr>
          <w:rFonts w:ascii="Times New Roman" w:hAnsi="Times New Roman" w:cs="Times New Roman"/>
        </w:rPr>
        <w:t>pline, Bezier</w:t>
      </w:r>
      <w:r w:rsidR="008524F9" w:rsidRPr="00C77CB3">
        <w:rPr>
          <w:rFonts w:ascii="Times New Roman" w:hAnsi="Times New Roman" w:cs="Times New Roman"/>
        </w:rPr>
        <w:t>,</w:t>
      </w:r>
      <w:r w:rsidRPr="00C77CB3">
        <w:rPr>
          <w:rFonts w:ascii="Times New Roman" w:hAnsi="Times New Roman" w:cs="Times New Roman"/>
        </w:rPr>
        <w:t xml:space="preserve"> and B-spline curves. Concept of NURBS</w:t>
      </w:r>
    </w:p>
    <w:p w:rsidR="00472296" w:rsidRDefault="00472296">
      <w:pPr>
        <w:rPr>
          <w:rFonts w:ascii="Times New Roman" w:hAnsi="Times New Roman" w:cs="Times New Roman"/>
          <w:b/>
          <w:bCs/>
        </w:rPr>
      </w:pPr>
      <w:r>
        <w:rPr>
          <w:rFonts w:ascii="Times New Roman" w:hAnsi="Times New Roman" w:cs="Times New Roman"/>
          <w:b/>
          <w:bCs/>
        </w:rPr>
        <w:br w:type="page"/>
      </w:r>
    </w:p>
    <w:p w:rsidR="004F2DFF" w:rsidRPr="00C77CB3" w:rsidRDefault="004F2DFF" w:rsidP="004F2DFF">
      <w:pPr>
        <w:autoSpaceDE w:val="0"/>
        <w:autoSpaceDN w:val="0"/>
        <w:adjustRightInd w:val="0"/>
        <w:jc w:val="both"/>
        <w:rPr>
          <w:rFonts w:ascii="Times New Roman" w:hAnsi="Times New Roman" w:cs="Times New Roman"/>
          <w:b/>
          <w:bCs/>
        </w:rPr>
      </w:pPr>
      <w:r w:rsidRPr="00C77CB3">
        <w:rPr>
          <w:rFonts w:ascii="Times New Roman" w:hAnsi="Times New Roman" w:cs="Times New Roman"/>
          <w:b/>
          <w:bCs/>
        </w:rPr>
        <w:lastRenderedPageBreak/>
        <w:t>UNIT – II</w:t>
      </w:r>
    </w:p>
    <w:p w:rsidR="004F2DFF" w:rsidRPr="00C77CB3" w:rsidRDefault="004F2DFF" w:rsidP="004F2DFF">
      <w:pPr>
        <w:spacing w:after="0" w:line="240" w:lineRule="auto"/>
        <w:rPr>
          <w:rFonts w:ascii="Times New Roman" w:hAnsi="Times New Roman" w:cs="Times New Roman"/>
        </w:rPr>
      </w:pPr>
      <w:r w:rsidRPr="00C77CB3">
        <w:rPr>
          <w:rFonts w:ascii="Times New Roman" w:hAnsi="Times New Roman" w:cs="Times New Roman"/>
          <w:b/>
        </w:rPr>
        <w:t>Surface Modeling:</w:t>
      </w:r>
      <w:r w:rsidRPr="00C77CB3">
        <w:rPr>
          <w:rFonts w:ascii="Times New Roman" w:hAnsi="Times New Roman" w:cs="Times New Roman"/>
        </w:rPr>
        <w:t xml:space="preserve"> Analytic surfaces: definitions of planar, surface of</w:t>
      </w:r>
      <w:r w:rsidR="008524F9" w:rsidRPr="00C77CB3">
        <w:rPr>
          <w:rFonts w:ascii="Times New Roman" w:hAnsi="Times New Roman" w:cs="Times New Roman"/>
        </w:rPr>
        <w:t xml:space="preserve"> revolution, Tabulated cylinder.</w:t>
      </w:r>
    </w:p>
    <w:p w:rsidR="004F2DFF" w:rsidRPr="00C77CB3" w:rsidRDefault="004F2DFF" w:rsidP="00472296">
      <w:pPr>
        <w:spacing w:after="0" w:line="240" w:lineRule="auto"/>
        <w:jc w:val="both"/>
        <w:rPr>
          <w:rFonts w:ascii="Times New Roman" w:hAnsi="Times New Roman" w:cs="Times New Roman"/>
        </w:rPr>
      </w:pPr>
      <w:r w:rsidRPr="00C77CB3">
        <w:rPr>
          <w:rFonts w:ascii="Times New Roman" w:hAnsi="Times New Roman" w:cs="Times New Roman"/>
        </w:rPr>
        <w:t>synthetic surfaces: Cubic and Bezier surfaces. Solid Modeling: C-rep and B-rep approaches</w:t>
      </w:r>
      <w:r w:rsidR="008524F9" w:rsidRPr="00C77CB3">
        <w:rPr>
          <w:rFonts w:ascii="Times New Roman" w:hAnsi="Times New Roman" w:cs="Times New Roman"/>
        </w:rPr>
        <w:t>.</w:t>
      </w:r>
      <w:r w:rsidRPr="00C77CB3">
        <w:rPr>
          <w:rFonts w:ascii="Times New Roman" w:hAnsi="Times New Roman" w:cs="Times New Roman"/>
        </w:rPr>
        <w:t xml:space="preserve"> Design</w:t>
      </w:r>
      <w:r w:rsidR="00472296">
        <w:rPr>
          <w:rFonts w:ascii="Times New Roman" w:hAnsi="Times New Roman" w:cs="Times New Roman"/>
        </w:rPr>
        <w:t xml:space="preserve"> </w:t>
      </w:r>
      <w:r w:rsidRPr="00C77CB3">
        <w:rPr>
          <w:rFonts w:ascii="Times New Roman" w:hAnsi="Times New Roman" w:cs="Times New Roman"/>
        </w:rPr>
        <w:t xml:space="preserve">Applications: Mass property calculations, Mechanical tolerancing, </w:t>
      </w:r>
      <w:r w:rsidR="008524F9" w:rsidRPr="00C77CB3">
        <w:rPr>
          <w:rFonts w:ascii="Times New Roman" w:hAnsi="Times New Roman" w:cs="Times New Roman"/>
        </w:rPr>
        <w:t xml:space="preserve">and </w:t>
      </w:r>
      <w:r w:rsidRPr="00C77CB3">
        <w:rPr>
          <w:rFonts w:ascii="Times New Roman" w:hAnsi="Times New Roman" w:cs="Times New Roman"/>
        </w:rPr>
        <w:t>Design Review. 2D Transformations</w:t>
      </w:r>
      <w:r w:rsidR="008524F9" w:rsidRPr="00C77CB3">
        <w:rPr>
          <w:rFonts w:ascii="Times New Roman" w:hAnsi="Times New Roman" w:cs="Times New Roman"/>
        </w:rPr>
        <w:t xml:space="preserve"> </w:t>
      </w:r>
      <w:r w:rsidRPr="00C77CB3">
        <w:rPr>
          <w:rFonts w:ascii="Times New Roman" w:hAnsi="Times New Roman" w:cs="Times New Roman"/>
        </w:rPr>
        <w:t>and their Mathematics: Translation, Scaling and Rotation about arbitrary points, shearing and Reflection</w:t>
      </w:r>
      <w:r w:rsidR="008524F9" w:rsidRPr="00C77CB3">
        <w:rPr>
          <w:rFonts w:ascii="Times New Roman" w:hAnsi="Times New Roman" w:cs="Times New Roman"/>
        </w:rPr>
        <w:t xml:space="preserve"> </w:t>
      </w:r>
      <w:r w:rsidRPr="00C77CB3">
        <w:rPr>
          <w:rFonts w:ascii="Times New Roman" w:hAnsi="Times New Roman" w:cs="Times New Roman"/>
        </w:rPr>
        <w:t>,Homogeneous representations</w:t>
      </w:r>
      <w:r w:rsidR="008524F9" w:rsidRPr="00C77CB3">
        <w:rPr>
          <w:rFonts w:ascii="Times New Roman" w:hAnsi="Times New Roman" w:cs="Times New Roman"/>
        </w:rPr>
        <w:t>, and</w:t>
      </w:r>
      <w:r w:rsidRPr="00C77CB3">
        <w:rPr>
          <w:rFonts w:ascii="Times New Roman" w:hAnsi="Times New Roman" w:cs="Times New Roman"/>
        </w:rPr>
        <w:t xml:space="preserve"> concatenation.</w:t>
      </w:r>
    </w:p>
    <w:p w:rsidR="00472296" w:rsidRDefault="00472296" w:rsidP="002E187C">
      <w:pPr>
        <w:autoSpaceDE w:val="0"/>
        <w:autoSpaceDN w:val="0"/>
        <w:adjustRightInd w:val="0"/>
        <w:jc w:val="both"/>
        <w:rPr>
          <w:rFonts w:ascii="Times New Roman" w:hAnsi="Times New Roman" w:cs="Times New Roman"/>
          <w:b/>
          <w:bCs/>
        </w:rPr>
      </w:pPr>
    </w:p>
    <w:p w:rsidR="002E187C" w:rsidRPr="00C77CB3" w:rsidRDefault="002E187C" w:rsidP="002E187C">
      <w:pPr>
        <w:autoSpaceDE w:val="0"/>
        <w:autoSpaceDN w:val="0"/>
        <w:adjustRightInd w:val="0"/>
        <w:jc w:val="both"/>
        <w:rPr>
          <w:rFonts w:ascii="Times New Roman" w:hAnsi="Times New Roman" w:cs="Times New Roman"/>
          <w:b/>
          <w:bCs/>
        </w:rPr>
      </w:pPr>
      <w:r w:rsidRPr="00C77CB3">
        <w:rPr>
          <w:rFonts w:ascii="Times New Roman" w:hAnsi="Times New Roman" w:cs="Times New Roman"/>
          <w:b/>
          <w:bCs/>
        </w:rPr>
        <w:t xml:space="preserve">UNIT – III </w:t>
      </w:r>
    </w:p>
    <w:p w:rsidR="004F2DFF" w:rsidRPr="00C77CB3" w:rsidRDefault="004F2DFF" w:rsidP="00AA7B2A">
      <w:pPr>
        <w:spacing w:after="0" w:line="240" w:lineRule="auto"/>
        <w:jc w:val="both"/>
        <w:rPr>
          <w:rFonts w:ascii="Times New Roman" w:hAnsi="Times New Roman" w:cs="Times New Roman"/>
        </w:rPr>
      </w:pPr>
      <w:r w:rsidRPr="00C77CB3">
        <w:rPr>
          <w:rFonts w:ascii="Times New Roman" w:hAnsi="Times New Roman" w:cs="Times New Roman"/>
          <w:b/>
        </w:rPr>
        <w:t>Numerical control:</w:t>
      </w:r>
      <w:r w:rsidRPr="00C77CB3">
        <w:rPr>
          <w:rFonts w:ascii="Times New Roman" w:hAnsi="Times New Roman" w:cs="Times New Roman"/>
        </w:rPr>
        <w:t xml:space="preserve"> NC, NC modes, NC elements, NC machine tools, structure of CNC machine tools,</w:t>
      </w:r>
    </w:p>
    <w:p w:rsidR="004F2DFF" w:rsidRPr="00C77CB3" w:rsidRDefault="004F2DFF" w:rsidP="00AA7B2A">
      <w:pPr>
        <w:spacing w:after="0" w:line="240" w:lineRule="auto"/>
        <w:jc w:val="both"/>
        <w:rPr>
          <w:rFonts w:ascii="Times New Roman" w:hAnsi="Times New Roman" w:cs="Times New Roman"/>
        </w:rPr>
      </w:pPr>
      <w:r w:rsidRPr="00C77CB3">
        <w:rPr>
          <w:rFonts w:ascii="Times New Roman" w:hAnsi="Times New Roman" w:cs="Times New Roman"/>
        </w:rPr>
        <w:t>features of M</w:t>
      </w:r>
      <w:r w:rsidR="00EE7491" w:rsidRPr="00C77CB3">
        <w:rPr>
          <w:rFonts w:ascii="Times New Roman" w:hAnsi="Times New Roman" w:cs="Times New Roman"/>
        </w:rPr>
        <w:t>achining center, turning center.</w:t>
      </w:r>
      <w:r w:rsidRPr="00C77CB3">
        <w:rPr>
          <w:rFonts w:ascii="Times New Roman" w:hAnsi="Times New Roman" w:cs="Times New Roman"/>
        </w:rPr>
        <w:t xml:space="preserve"> CNC</w:t>
      </w:r>
      <w:r w:rsidR="00EE7491" w:rsidRPr="00C77CB3">
        <w:rPr>
          <w:rFonts w:ascii="Times New Roman" w:hAnsi="Times New Roman" w:cs="Times New Roman"/>
        </w:rPr>
        <w:t xml:space="preserve"> Part Programming: fundamentals of</w:t>
      </w:r>
      <w:r w:rsidRPr="00C77CB3">
        <w:rPr>
          <w:rFonts w:ascii="Times New Roman" w:hAnsi="Times New Roman" w:cs="Times New Roman"/>
        </w:rPr>
        <w:t xml:space="preserve"> manual part</w:t>
      </w:r>
    </w:p>
    <w:p w:rsidR="004F2DFF" w:rsidRPr="00C77CB3" w:rsidRDefault="004F2DFF" w:rsidP="00AA7B2A">
      <w:pPr>
        <w:spacing w:after="0" w:line="240" w:lineRule="auto"/>
        <w:jc w:val="both"/>
        <w:rPr>
          <w:rFonts w:ascii="Times New Roman" w:hAnsi="Times New Roman" w:cs="Times New Roman"/>
        </w:rPr>
      </w:pPr>
      <w:r w:rsidRPr="00C77CB3">
        <w:rPr>
          <w:rFonts w:ascii="Times New Roman" w:hAnsi="Times New Roman" w:cs="Times New Roman"/>
        </w:rPr>
        <w:t>programming methods</w:t>
      </w:r>
      <w:r w:rsidR="00EE7491" w:rsidRPr="00C77CB3">
        <w:rPr>
          <w:rFonts w:ascii="Times New Roman" w:hAnsi="Times New Roman" w:cs="Times New Roman"/>
        </w:rPr>
        <w:t xml:space="preserve"> and</w:t>
      </w:r>
      <w:r w:rsidRPr="00C77CB3">
        <w:rPr>
          <w:rFonts w:ascii="Times New Roman" w:hAnsi="Times New Roman" w:cs="Times New Roman"/>
        </w:rPr>
        <w:t xml:space="preserve"> Computer Aided Part Programming. Group Technology: Part family, coding and</w:t>
      </w:r>
      <w:r w:rsidR="00EE7491" w:rsidRPr="00C77CB3">
        <w:rPr>
          <w:rFonts w:ascii="Times New Roman" w:hAnsi="Times New Roman" w:cs="Times New Roman"/>
        </w:rPr>
        <w:t xml:space="preserve"> </w:t>
      </w:r>
      <w:r w:rsidRPr="00C77CB3">
        <w:rPr>
          <w:rFonts w:ascii="Times New Roman" w:hAnsi="Times New Roman" w:cs="Times New Roman"/>
        </w:rPr>
        <w:t>classification. Computer Aided Processes Planning</w:t>
      </w:r>
      <w:r w:rsidR="00EE7491" w:rsidRPr="00C77CB3">
        <w:rPr>
          <w:rFonts w:ascii="Times New Roman" w:hAnsi="Times New Roman" w:cs="Times New Roman"/>
        </w:rPr>
        <w:t>:</w:t>
      </w:r>
      <w:r w:rsidRPr="00C77CB3">
        <w:rPr>
          <w:rFonts w:ascii="Times New Roman" w:hAnsi="Times New Roman" w:cs="Times New Roman"/>
        </w:rPr>
        <w:t xml:space="preserve"> Retrieval type and Generative type. Computer Aided</w:t>
      </w:r>
      <w:r w:rsidR="00EE7491" w:rsidRPr="00C77CB3">
        <w:rPr>
          <w:rFonts w:ascii="Times New Roman" w:hAnsi="Times New Roman" w:cs="Times New Roman"/>
        </w:rPr>
        <w:t xml:space="preserve"> </w:t>
      </w:r>
      <w:r w:rsidRPr="00C77CB3">
        <w:rPr>
          <w:rFonts w:ascii="Times New Roman" w:hAnsi="Times New Roman" w:cs="Times New Roman"/>
        </w:rPr>
        <w:t>Quality Control: Contact and Non-contact inspection methods, computer aided testing.</w:t>
      </w:r>
    </w:p>
    <w:p w:rsidR="002E187C" w:rsidRPr="00C77CB3" w:rsidRDefault="002E187C" w:rsidP="002E187C">
      <w:pPr>
        <w:autoSpaceDE w:val="0"/>
        <w:autoSpaceDN w:val="0"/>
        <w:adjustRightInd w:val="0"/>
        <w:jc w:val="both"/>
        <w:rPr>
          <w:rFonts w:ascii="Times New Roman" w:hAnsi="Times New Roman" w:cs="Times New Roman"/>
          <w:b/>
          <w:bCs/>
        </w:rPr>
      </w:pPr>
      <w:r w:rsidRPr="00C77CB3">
        <w:rPr>
          <w:rFonts w:ascii="Times New Roman" w:hAnsi="Times New Roman" w:cs="Times New Roman"/>
          <w:b/>
          <w:bCs/>
        </w:rPr>
        <w:t xml:space="preserve">UNIT – IV </w:t>
      </w:r>
    </w:p>
    <w:p w:rsidR="00600D3F" w:rsidRPr="00C77CB3" w:rsidRDefault="00600D3F" w:rsidP="00600D3F">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b/>
        </w:rPr>
        <w:t>Introduction to Finite Element Method</w:t>
      </w:r>
      <w:r w:rsidRPr="00C77CB3">
        <w:rPr>
          <w:rFonts w:ascii="Times New Roman" w:hAnsi="Times New Roman" w:cs="Times New Roman"/>
        </w:rPr>
        <w:t xml:space="preserve"> for Solving field problems. Stress and equilibrium, Boundary</w:t>
      </w:r>
    </w:p>
    <w:p w:rsidR="00600D3F" w:rsidRPr="00C77CB3" w:rsidRDefault="00600D3F" w:rsidP="00600D3F">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rPr>
        <w:t>conditions. Strain-Displacement and Stress-Strain relations. One dimensional problem: Finite element</w:t>
      </w:r>
    </w:p>
    <w:p w:rsidR="00600D3F" w:rsidRPr="00C77CB3" w:rsidRDefault="00600D3F" w:rsidP="00600D3F">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rPr>
        <w:t>modeling coordinates and shapes functions, potential energy approach: Assembly of Global stiffness</w:t>
      </w:r>
    </w:p>
    <w:p w:rsidR="00600D3F" w:rsidRPr="00C77CB3" w:rsidRDefault="00600D3F" w:rsidP="00600D3F">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rPr>
        <w:t>matrix and load vector, Finite element equations, Treatment of boundary conditions, Quadratic shape</w:t>
      </w:r>
    </w:p>
    <w:p w:rsidR="00600D3F" w:rsidRPr="00C77CB3" w:rsidRDefault="00600D3F" w:rsidP="00600D3F">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rPr>
        <w:t>functions, analysis of 1D problems with bar element</w:t>
      </w:r>
    </w:p>
    <w:p w:rsidR="00472296" w:rsidRDefault="00472296" w:rsidP="00600D3F">
      <w:pPr>
        <w:autoSpaceDE w:val="0"/>
        <w:autoSpaceDN w:val="0"/>
        <w:adjustRightInd w:val="0"/>
        <w:jc w:val="both"/>
        <w:rPr>
          <w:rFonts w:ascii="Times New Roman" w:hAnsi="Times New Roman" w:cs="Times New Roman"/>
          <w:b/>
          <w:bCs/>
        </w:rPr>
      </w:pPr>
    </w:p>
    <w:p w:rsidR="002E187C" w:rsidRPr="00C77CB3" w:rsidRDefault="002E187C" w:rsidP="00600D3F">
      <w:pPr>
        <w:autoSpaceDE w:val="0"/>
        <w:autoSpaceDN w:val="0"/>
        <w:adjustRightInd w:val="0"/>
        <w:jc w:val="both"/>
        <w:rPr>
          <w:rFonts w:ascii="Times New Roman" w:hAnsi="Times New Roman" w:cs="Times New Roman"/>
          <w:b/>
          <w:bCs/>
        </w:rPr>
      </w:pPr>
      <w:r w:rsidRPr="00C77CB3">
        <w:rPr>
          <w:rFonts w:ascii="Times New Roman" w:hAnsi="Times New Roman" w:cs="Times New Roman"/>
          <w:b/>
          <w:bCs/>
        </w:rPr>
        <w:t>UNIT – V</w:t>
      </w:r>
    </w:p>
    <w:p w:rsidR="00600D3F" w:rsidRPr="00C77CB3" w:rsidRDefault="00600D3F" w:rsidP="00600D3F">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b/>
        </w:rPr>
        <w:t>Analysis of trusses:</w:t>
      </w:r>
      <w:r w:rsidRPr="00C77CB3">
        <w:rPr>
          <w:rFonts w:ascii="Times New Roman" w:hAnsi="Times New Roman" w:cs="Times New Roman"/>
        </w:rPr>
        <w:t xml:space="preserve"> Analysis of Plane trusses, local and global coordinate systems, direction cosines,</w:t>
      </w:r>
    </w:p>
    <w:p w:rsidR="00600D3F" w:rsidRPr="00C77CB3" w:rsidRDefault="00600D3F" w:rsidP="00600D3F">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rPr>
        <w:t xml:space="preserve">stiffness matrix, Stress calculation, temperature effects. </w:t>
      </w:r>
      <w:r w:rsidRPr="00C77CB3">
        <w:rPr>
          <w:rFonts w:ascii="Times New Roman" w:hAnsi="Times New Roman" w:cs="Times New Roman"/>
          <w:b/>
        </w:rPr>
        <w:t>Analysis of simple Beams:</w:t>
      </w:r>
      <w:r w:rsidRPr="00C77CB3">
        <w:rPr>
          <w:rFonts w:ascii="Times New Roman" w:hAnsi="Times New Roman" w:cs="Times New Roman"/>
        </w:rPr>
        <w:t xml:space="preserve"> Element stiffness</w:t>
      </w:r>
    </w:p>
    <w:p w:rsidR="00600D3F" w:rsidRPr="00C77CB3" w:rsidRDefault="00600D3F" w:rsidP="00600D3F">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rPr>
        <w:t>matrix for two nodes. Finite element modeling for two dimensional stress analysis with constant strain</w:t>
      </w:r>
    </w:p>
    <w:p w:rsidR="00600D3F" w:rsidRPr="00C77CB3" w:rsidRDefault="00600D3F" w:rsidP="00600D3F">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rPr>
        <w:t>triangle.</w:t>
      </w:r>
    </w:p>
    <w:p w:rsidR="00472296" w:rsidRDefault="00472296" w:rsidP="00600D3F">
      <w:pPr>
        <w:autoSpaceDE w:val="0"/>
        <w:autoSpaceDN w:val="0"/>
        <w:adjustRightInd w:val="0"/>
        <w:jc w:val="both"/>
        <w:rPr>
          <w:rFonts w:ascii="Times New Roman" w:hAnsi="Times New Roman" w:cs="Times New Roman"/>
          <w:b/>
          <w:bCs/>
        </w:rPr>
      </w:pPr>
    </w:p>
    <w:p w:rsidR="002E187C" w:rsidRPr="00C77CB3" w:rsidRDefault="002E187C" w:rsidP="00600D3F">
      <w:pPr>
        <w:autoSpaceDE w:val="0"/>
        <w:autoSpaceDN w:val="0"/>
        <w:adjustRightInd w:val="0"/>
        <w:jc w:val="both"/>
        <w:rPr>
          <w:rFonts w:ascii="Times New Roman" w:hAnsi="Times New Roman" w:cs="Times New Roman"/>
          <w:b/>
          <w:bCs/>
        </w:rPr>
      </w:pPr>
      <w:r w:rsidRPr="00C77CB3">
        <w:rPr>
          <w:rFonts w:ascii="Times New Roman" w:hAnsi="Times New Roman" w:cs="Times New Roman"/>
          <w:b/>
          <w:bCs/>
        </w:rPr>
        <w:t>UNIT – VI</w:t>
      </w:r>
    </w:p>
    <w:p w:rsidR="002E187C" w:rsidRPr="00C77CB3" w:rsidRDefault="00600D3F" w:rsidP="00600D3F">
      <w:pPr>
        <w:spacing w:after="0" w:line="240" w:lineRule="auto"/>
        <w:jc w:val="both"/>
        <w:rPr>
          <w:rFonts w:ascii="Times New Roman" w:hAnsi="Times New Roman" w:cs="Times New Roman"/>
        </w:rPr>
      </w:pPr>
      <w:r w:rsidRPr="00C77CB3">
        <w:rPr>
          <w:rFonts w:ascii="Times New Roman" w:hAnsi="Times New Roman" w:cs="Times New Roman"/>
          <w:b/>
        </w:rPr>
        <w:t>Finite element modeling of axi-symmetric solids</w:t>
      </w:r>
      <w:r w:rsidRPr="00C77CB3">
        <w:rPr>
          <w:rFonts w:ascii="Times New Roman" w:hAnsi="Times New Roman" w:cs="Times New Roman"/>
        </w:rPr>
        <w:t>: subjected to axi-symmetric loading with triangular</w:t>
      </w:r>
      <w:r w:rsidR="00E47913">
        <w:rPr>
          <w:rFonts w:ascii="Times New Roman" w:hAnsi="Times New Roman" w:cs="Times New Roman"/>
        </w:rPr>
        <w:t xml:space="preserve"> </w:t>
      </w:r>
      <w:r w:rsidRPr="00C77CB3">
        <w:rPr>
          <w:rFonts w:ascii="Times New Roman" w:hAnsi="Times New Roman" w:cs="Times New Roman"/>
        </w:rPr>
        <w:t>elements. Two dimensional four nodded iso-parametric elements and numerical integration and Gaussian</w:t>
      </w:r>
      <w:r w:rsidR="00E47913">
        <w:rPr>
          <w:rFonts w:ascii="Times New Roman" w:hAnsi="Times New Roman" w:cs="Times New Roman"/>
        </w:rPr>
        <w:t xml:space="preserve"> </w:t>
      </w:r>
      <w:r w:rsidRPr="00C77CB3">
        <w:rPr>
          <w:rFonts w:ascii="Times New Roman" w:hAnsi="Times New Roman" w:cs="Times New Roman"/>
        </w:rPr>
        <w:t xml:space="preserve">Quadrature. </w:t>
      </w:r>
      <w:r w:rsidRPr="00C77CB3">
        <w:rPr>
          <w:rFonts w:ascii="Times New Roman" w:hAnsi="Times New Roman" w:cs="Times New Roman"/>
          <w:b/>
        </w:rPr>
        <w:t>Dynamic Analysis:</w:t>
      </w:r>
      <w:r w:rsidRPr="00C77CB3">
        <w:rPr>
          <w:rFonts w:ascii="Times New Roman" w:hAnsi="Times New Roman" w:cs="Times New Roman"/>
        </w:rPr>
        <w:t xml:space="preserve"> Formulation of finite element model, element matrices, Evaluation of Eigen Values and Eigen vectors for a stepped bar. Convergence requirements Introduction to Finite Element Analysis Software.</w:t>
      </w:r>
    </w:p>
    <w:p w:rsidR="00600D3F" w:rsidRPr="00C77CB3" w:rsidRDefault="00600D3F" w:rsidP="00600D3F">
      <w:pPr>
        <w:spacing w:after="0" w:line="240" w:lineRule="auto"/>
        <w:jc w:val="both"/>
        <w:rPr>
          <w:rFonts w:ascii="Times New Roman" w:hAnsi="Times New Roman" w:cs="Times New Roman"/>
        </w:rPr>
      </w:pPr>
    </w:p>
    <w:p w:rsidR="002E187C" w:rsidRPr="00C77CB3" w:rsidRDefault="002E187C" w:rsidP="002E187C">
      <w:pPr>
        <w:autoSpaceDE w:val="0"/>
        <w:autoSpaceDN w:val="0"/>
        <w:adjustRightInd w:val="0"/>
        <w:spacing w:after="0" w:line="240" w:lineRule="auto"/>
        <w:jc w:val="both"/>
        <w:rPr>
          <w:rFonts w:ascii="Times New Roman" w:hAnsi="Times New Roman" w:cs="Times New Roman"/>
          <w:b/>
          <w:bCs/>
        </w:rPr>
      </w:pPr>
      <w:r w:rsidRPr="00C77CB3">
        <w:rPr>
          <w:rFonts w:ascii="Times New Roman" w:hAnsi="Times New Roman" w:cs="Times New Roman"/>
          <w:b/>
          <w:bCs/>
        </w:rPr>
        <w:t>TEXT BOOK:</w:t>
      </w:r>
    </w:p>
    <w:p w:rsidR="004F2DFF" w:rsidRPr="00C77CB3" w:rsidRDefault="004F2DFF" w:rsidP="004F2DFF">
      <w:pPr>
        <w:spacing w:after="0" w:line="240" w:lineRule="auto"/>
        <w:rPr>
          <w:rFonts w:ascii="Times New Roman" w:hAnsi="Times New Roman" w:cs="Times New Roman"/>
        </w:rPr>
      </w:pPr>
      <w:r w:rsidRPr="00C77CB3">
        <w:rPr>
          <w:rFonts w:ascii="Times New Roman" w:hAnsi="Times New Roman" w:cs="Times New Roman"/>
        </w:rPr>
        <w:t>1. CAD / CAM A Zimmers &amp;amp; P.Groover/PE/PHI</w:t>
      </w:r>
    </w:p>
    <w:p w:rsidR="004F2DFF" w:rsidRPr="00C77CB3" w:rsidRDefault="004F2DFF" w:rsidP="004F2DFF">
      <w:pPr>
        <w:spacing w:after="0" w:line="240" w:lineRule="auto"/>
        <w:rPr>
          <w:rFonts w:ascii="Times New Roman" w:hAnsi="Times New Roman" w:cs="Times New Roman"/>
        </w:rPr>
      </w:pPr>
      <w:r w:rsidRPr="00C77CB3">
        <w:rPr>
          <w:rFonts w:ascii="Times New Roman" w:hAnsi="Times New Roman" w:cs="Times New Roman"/>
        </w:rPr>
        <w:t>2. CAD / CAM Theory and Practice / Ibrahim Zeid / TMH</w:t>
      </w:r>
    </w:p>
    <w:p w:rsidR="004F2DFF" w:rsidRPr="00C77CB3" w:rsidRDefault="004F2DFF" w:rsidP="004F2DFF">
      <w:pPr>
        <w:spacing w:after="0" w:line="240" w:lineRule="auto"/>
        <w:rPr>
          <w:rFonts w:ascii="Times New Roman" w:hAnsi="Times New Roman" w:cs="Times New Roman"/>
        </w:rPr>
      </w:pPr>
      <w:r w:rsidRPr="00C77CB3">
        <w:rPr>
          <w:rFonts w:ascii="Times New Roman" w:hAnsi="Times New Roman" w:cs="Times New Roman"/>
        </w:rPr>
        <w:t>3.Tirupathi R-Chandrupatla: “Introduction to finite elements in engineering”, PHI publishers</w:t>
      </w:r>
    </w:p>
    <w:p w:rsidR="004F2DFF" w:rsidRPr="00C77CB3" w:rsidRDefault="004F2DFF" w:rsidP="004F2DFF">
      <w:pPr>
        <w:spacing w:after="0" w:line="240" w:lineRule="auto"/>
        <w:rPr>
          <w:rFonts w:ascii="Times New Roman" w:hAnsi="Times New Roman" w:cs="Times New Roman"/>
        </w:rPr>
      </w:pPr>
      <w:r w:rsidRPr="00C77CB3">
        <w:rPr>
          <w:rFonts w:ascii="Times New Roman" w:hAnsi="Times New Roman" w:cs="Times New Roman"/>
        </w:rPr>
        <w:t>4.Singiresu S.Rao -The finite element methods in Engineering , BH, Elsevier publishers</w:t>
      </w:r>
    </w:p>
    <w:p w:rsidR="002E187C" w:rsidRPr="00C77CB3" w:rsidRDefault="002E187C" w:rsidP="002E187C">
      <w:pPr>
        <w:autoSpaceDE w:val="0"/>
        <w:autoSpaceDN w:val="0"/>
        <w:adjustRightInd w:val="0"/>
        <w:spacing w:after="0" w:line="240" w:lineRule="auto"/>
        <w:jc w:val="both"/>
        <w:rPr>
          <w:rFonts w:ascii="Times New Roman" w:hAnsi="Times New Roman" w:cs="Times New Roman"/>
        </w:rPr>
      </w:pPr>
    </w:p>
    <w:p w:rsidR="002E187C" w:rsidRPr="00C77CB3" w:rsidRDefault="002E187C" w:rsidP="002E187C">
      <w:pPr>
        <w:autoSpaceDE w:val="0"/>
        <w:autoSpaceDN w:val="0"/>
        <w:adjustRightInd w:val="0"/>
        <w:spacing w:after="0" w:line="240" w:lineRule="auto"/>
        <w:jc w:val="both"/>
        <w:rPr>
          <w:rFonts w:ascii="Times New Roman" w:hAnsi="Times New Roman" w:cs="Times New Roman"/>
          <w:b/>
          <w:bCs/>
        </w:rPr>
      </w:pPr>
      <w:r w:rsidRPr="00C77CB3">
        <w:rPr>
          <w:rFonts w:ascii="Times New Roman" w:hAnsi="Times New Roman" w:cs="Times New Roman"/>
          <w:b/>
          <w:bCs/>
        </w:rPr>
        <w:t>REFERENCES:</w:t>
      </w:r>
    </w:p>
    <w:p w:rsidR="004F2DFF" w:rsidRPr="00C77CB3" w:rsidRDefault="004F2DFF" w:rsidP="004F2DFF">
      <w:pPr>
        <w:spacing w:after="0" w:line="240" w:lineRule="auto"/>
        <w:rPr>
          <w:rFonts w:ascii="Times New Roman" w:hAnsi="Times New Roman" w:cs="Times New Roman"/>
        </w:rPr>
      </w:pPr>
      <w:r w:rsidRPr="00C77CB3">
        <w:rPr>
          <w:rFonts w:ascii="Times New Roman" w:hAnsi="Times New Roman" w:cs="Times New Roman"/>
        </w:rPr>
        <w:t>1. Principles of Computer Aided Design and Manufacturing / Farid Amirouche / Pearson</w:t>
      </w:r>
    </w:p>
    <w:p w:rsidR="004F2DFF" w:rsidRPr="00C77CB3" w:rsidRDefault="004F2DFF" w:rsidP="004F2DFF">
      <w:pPr>
        <w:spacing w:after="0" w:line="240" w:lineRule="auto"/>
        <w:rPr>
          <w:rFonts w:ascii="Times New Roman" w:hAnsi="Times New Roman" w:cs="Times New Roman"/>
        </w:rPr>
      </w:pPr>
      <w:r w:rsidRPr="00C77CB3">
        <w:rPr>
          <w:rFonts w:ascii="Times New Roman" w:hAnsi="Times New Roman" w:cs="Times New Roman"/>
        </w:rPr>
        <w:t>2. Computer Numerical Control Concepts and programming / Warren S Seames / Thomson</w:t>
      </w:r>
    </w:p>
    <w:p w:rsidR="004F2DFF" w:rsidRPr="00C77CB3" w:rsidRDefault="004F2DFF" w:rsidP="004F2DFF">
      <w:pPr>
        <w:autoSpaceDE w:val="0"/>
        <w:autoSpaceDN w:val="0"/>
        <w:adjustRightInd w:val="0"/>
        <w:spacing w:after="0" w:line="240" w:lineRule="auto"/>
        <w:jc w:val="both"/>
        <w:rPr>
          <w:rFonts w:ascii="Times New Roman" w:hAnsi="Times New Roman" w:cs="Times New Roman"/>
          <w:b/>
          <w:bCs/>
        </w:rPr>
      </w:pPr>
      <w:r w:rsidRPr="00C77CB3">
        <w:rPr>
          <w:rFonts w:ascii="Times New Roman" w:hAnsi="Times New Roman" w:cs="Times New Roman"/>
        </w:rPr>
        <w:t>3. David V.Hutton “Fundamentals of finite elements analysis</w:t>
      </w:r>
    </w:p>
    <w:p w:rsidR="00984112" w:rsidRPr="00C77CB3" w:rsidRDefault="00984112" w:rsidP="004F2DFF">
      <w:pPr>
        <w:spacing w:after="0" w:line="240" w:lineRule="auto"/>
        <w:jc w:val="center"/>
        <w:rPr>
          <w:rFonts w:ascii="Times New Roman" w:hAnsi="Times New Roman" w:cs="Times New Roman"/>
          <w:b/>
        </w:rPr>
      </w:pPr>
      <w:r w:rsidRPr="00C77CB3">
        <w:rPr>
          <w:rFonts w:ascii="Times New Roman" w:hAnsi="Times New Roman" w:cs="Times New Roman"/>
          <w:b/>
        </w:rPr>
        <w:t xml:space="preserve">          </w:t>
      </w:r>
      <w:r w:rsidRPr="00C77CB3">
        <w:rPr>
          <w:rFonts w:ascii="Times New Roman" w:hAnsi="Times New Roman" w:cs="Times New Roman"/>
        </w:rPr>
        <w:br w:type="page"/>
      </w:r>
    </w:p>
    <w:p w:rsidR="00984112" w:rsidRPr="00C77CB3" w:rsidRDefault="00984112" w:rsidP="00984112">
      <w:pPr>
        <w:autoSpaceDE w:val="0"/>
        <w:autoSpaceDN w:val="0"/>
        <w:adjustRightInd w:val="0"/>
        <w:spacing w:after="0" w:line="240" w:lineRule="auto"/>
        <w:jc w:val="center"/>
        <w:rPr>
          <w:rFonts w:ascii="Times New Roman" w:hAnsi="Times New Roman" w:cs="Times New Roman"/>
          <w:b/>
          <w:bCs/>
          <w:color w:val="000000"/>
        </w:rPr>
      </w:pPr>
      <w:r w:rsidRPr="00C77CB3">
        <w:rPr>
          <w:rFonts w:ascii="Times New Roman" w:hAnsi="Times New Roman" w:cs="Times New Roman"/>
          <w:b/>
          <w:bCs/>
          <w:color w:val="000000"/>
        </w:rPr>
        <w:lastRenderedPageBreak/>
        <w:t>Syllabus for B. Tech. III Year II semester</w:t>
      </w:r>
    </w:p>
    <w:p w:rsidR="00984112" w:rsidRPr="00C77CB3" w:rsidRDefault="00984112" w:rsidP="00984112">
      <w:pPr>
        <w:tabs>
          <w:tab w:val="left" w:pos="180"/>
        </w:tabs>
        <w:spacing w:after="0"/>
        <w:jc w:val="center"/>
        <w:rPr>
          <w:rFonts w:ascii="Times New Roman" w:hAnsi="Times New Roman" w:cs="Times New Roman"/>
          <w:b/>
          <w:bCs/>
        </w:rPr>
      </w:pPr>
      <w:r w:rsidRPr="00C77CB3">
        <w:rPr>
          <w:rFonts w:ascii="Times New Roman" w:hAnsi="Times New Roman" w:cs="Times New Roman"/>
          <w:b/>
          <w:bCs/>
        </w:rPr>
        <w:t>Mechanical Engineering</w:t>
      </w:r>
    </w:p>
    <w:p w:rsidR="00984112" w:rsidRPr="00C77CB3" w:rsidRDefault="00984112" w:rsidP="00984112">
      <w:pPr>
        <w:tabs>
          <w:tab w:val="left" w:pos="180"/>
        </w:tabs>
        <w:spacing w:after="0"/>
        <w:jc w:val="center"/>
        <w:rPr>
          <w:rFonts w:ascii="Times New Roman" w:hAnsi="Times New Roman" w:cs="Times New Roman"/>
          <w:b/>
          <w:bCs/>
        </w:rPr>
      </w:pPr>
      <w:r w:rsidRPr="00C77CB3">
        <w:rPr>
          <w:rFonts w:ascii="Times New Roman" w:hAnsi="Times New Roman" w:cs="Times New Roman"/>
          <w:b/>
          <w:bCs/>
        </w:rPr>
        <w:t>Data Base Systems</w:t>
      </w:r>
    </w:p>
    <w:p w:rsidR="00984112" w:rsidRPr="00C77CB3" w:rsidRDefault="00984112" w:rsidP="00984112">
      <w:pPr>
        <w:tabs>
          <w:tab w:val="left" w:pos="180"/>
        </w:tabs>
        <w:spacing w:after="0"/>
        <w:jc w:val="center"/>
        <w:rPr>
          <w:rFonts w:ascii="Times New Roman" w:hAnsi="Times New Roman" w:cs="Times New Roman"/>
          <w:b/>
          <w:bCs/>
        </w:rPr>
      </w:pPr>
      <w:r w:rsidRPr="00C77CB3">
        <w:rPr>
          <w:rFonts w:ascii="Times New Roman" w:hAnsi="Times New Roman" w:cs="Times New Roman"/>
          <w:b/>
          <w:bCs/>
        </w:rPr>
        <w:t>(Open Elective - III)</w:t>
      </w:r>
    </w:p>
    <w:p w:rsidR="00984112" w:rsidRPr="00C77CB3" w:rsidRDefault="00984112" w:rsidP="00984112">
      <w:pPr>
        <w:spacing w:after="0"/>
        <w:rPr>
          <w:rFonts w:ascii="Times New Roman" w:hAnsi="Times New Roman" w:cs="Times New Roman"/>
          <w:b/>
          <w:color w:val="000000"/>
        </w:rPr>
      </w:pPr>
      <w:r w:rsidRPr="00C77CB3">
        <w:rPr>
          <w:rFonts w:ascii="Times New Roman" w:hAnsi="Times New Roman" w:cs="Times New Roman"/>
          <w:b/>
          <w:color w:val="000000"/>
        </w:rPr>
        <w:t>Code: 7FC23</w:t>
      </w:r>
    </w:p>
    <w:p w:rsidR="00984112" w:rsidRPr="00C77CB3" w:rsidRDefault="00984112" w:rsidP="00984112">
      <w:pPr>
        <w:spacing w:after="100" w:line="240" w:lineRule="auto"/>
        <w:jc w:val="right"/>
        <w:rPr>
          <w:rFonts w:ascii="Times New Roman" w:hAnsi="Times New Roman" w:cs="Times New Roman"/>
          <w:b/>
        </w:rPr>
      </w:pPr>
      <w:r w:rsidRPr="00C77CB3">
        <w:rPr>
          <w:rFonts w:ascii="Times New Roman" w:hAnsi="Times New Roman" w:cs="Times New Roman"/>
          <w:b/>
        </w:rPr>
        <w:t xml:space="preserve">                      L   T   P/D   C</w:t>
      </w:r>
    </w:p>
    <w:p w:rsidR="00984112" w:rsidRPr="00C77CB3" w:rsidRDefault="00984112" w:rsidP="00984112">
      <w:pPr>
        <w:spacing w:after="100" w:line="240" w:lineRule="auto"/>
        <w:jc w:val="right"/>
        <w:rPr>
          <w:rFonts w:ascii="Times New Roman" w:hAnsi="Times New Roman" w:cs="Times New Roman"/>
          <w:b/>
        </w:rPr>
      </w:pPr>
      <w:r w:rsidRPr="00C77CB3">
        <w:rPr>
          <w:rFonts w:ascii="Times New Roman" w:hAnsi="Times New Roman" w:cs="Times New Roman"/>
          <w:b/>
        </w:rPr>
        <w:t xml:space="preserve">             </w:t>
      </w:r>
      <w:r w:rsidRPr="00C77CB3">
        <w:rPr>
          <w:rFonts w:ascii="Times New Roman" w:hAnsi="Times New Roman" w:cs="Times New Roman"/>
          <w:b/>
        </w:rPr>
        <w:tab/>
        <w:t xml:space="preserve">                                                                   3     -    -       3</w:t>
      </w:r>
    </w:p>
    <w:p w:rsidR="00984112" w:rsidRPr="00C77CB3" w:rsidRDefault="00984112" w:rsidP="00984112">
      <w:pPr>
        <w:spacing w:after="0" w:line="240" w:lineRule="auto"/>
        <w:rPr>
          <w:rFonts w:ascii="Times New Roman" w:hAnsi="Times New Roman" w:cs="Times New Roman"/>
          <w:b/>
        </w:rPr>
      </w:pPr>
      <w:r w:rsidRPr="00C77CB3">
        <w:rPr>
          <w:rFonts w:ascii="Times New Roman" w:hAnsi="Times New Roman" w:cs="Times New Roman"/>
          <w:b/>
        </w:rPr>
        <w:t>Course Outcomes:</w:t>
      </w:r>
    </w:p>
    <w:p w:rsidR="00984112" w:rsidRPr="00C77CB3" w:rsidRDefault="00984112" w:rsidP="00180ADD">
      <w:pPr>
        <w:numPr>
          <w:ilvl w:val="0"/>
          <w:numId w:val="79"/>
        </w:numPr>
        <w:autoSpaceDE w:val="0"/>
        <w:spacing w:after="0" w:line="240" w:lineRule="auto"/>
        <w:jc w:val="both"/>
        <w:rPr>
          <w:rFonts w:ascii="Times New Roman" w:hAnsi="Times New Roman" w:cs="Times New Roman"/>
        </w:rPr>
      </w:pPr>
      <w:r w:rsidRPr="00C77CB3">
        <w:rPr>
          <w:rFonts w:ascii="Times New Roman" w:hAnsi="Times New Roman" w:cs="Times New Roman"/>
        </w:rPr>
        <w:t>Students will learn basics of databases and understand the architecture of database management systems.</w:t>
      </w:r>
    </w:p>
    <w:p w:rsidR="00984112" w:rsidRPr="00C77CB3" w:rsidRDefault="00984112" w:rsidP="00180ADD">
      <w:pPr>
        <w:numPr>
          <w:ilvl w:val="0"/>
          <w:numId w:val="79"/>
        </w:numPr>
        <w:autoSpaceDE w:val="0"/>
        <w:spacing w:after="0" w:line="240" w:lineRule="auto"/>
        <w:jc w:val="both"/>
        <w:rPr>
          <w:rFonts w:ascii="Times New Roman" w:hAnsi="Times New Roman" w:cs="Times New Roman"/>
        </w:rPr>
      </w:pPr>
      <w:r w:rsidRPr="00C77CB3">
        <w:rPr>
          <w:rFonts w:ascii="Times New Roman" w:hAnsi="Times New Roman" w:cs="Times New Roman"/>
        </w:rPr>
        <w:t>Students will learn about good database design techniques and database theories behind.</w:t>
      </w:r>
    </w:p>
    <w:p w:rsidR="00984112" w:rsidRPr="00C77CB3" w:rsidRDefault="00984112" w:rsidP="00180ADD">
      <w:pPr>
        <w:numPr>
          <w:ilvl w:val="0"/>
          <w:numId w:val="79"/>
        </w:numPr>
        <w:autoSpaceDE w:val="0"/>
        <w:spacing w:after="0" w:line="240" w:lineRule="auto"/>
        <w:jc w:val="both"/>
        <w:rPr>
          <w:rFonts w:ascii="Times New Roman" w:hAnsi="Times New Roman" w:cs="Times New Roman"/>
        </w:rPr>
      </w:pPr>
      <w:r w:rsidRPr="00C77CB3">
        <w:rPr>
          <w:rFonts w:ascii="Times New Roman" w:hAnsi="Times New Roman" w:cs="Times New Roman"/>
        </w:rPr>
        <w:t>Understand conceptual database designs, and functional dependencies and normalization.</w:t>
      </w:r>
    </w:p>
    <w:p w:rsidR="00984112" w:rsidRPr="00C77CB3" w:rsidRDefault="00984112" w:rsidP="00180ADD">
      <w:pPr>
        <w:numPr>
          <w:ilvl w:val="0"/>
          <w:numId w:val="79"/>
        </w:numPr>
        <w:autoSpaceDE w:val="0"/>
        <w:spacing w:after="0" w:line="240" w:lineRule="auto"/>
        <w:jc w:val="both"/>
        <w:rPr>
          <w:rFonts w:ascii="Times New Roman" w:hAnsi="Times New Roman" w:cs="Times New Roman"/>
        </w:rPr>
      </w:pPr>
      <w:r w:rsidRPr="00C77CB3">
        <w:rPr>
          <w:rFonts w:ascii="Times New Roman" w:hAnsi="Times New Roman" w:cs="Times New Roman"/>
        </w:rPr>
        <w:t>Students will understand the Mathematical foundation for relational databases.</w:t>
      </w:r>
    </w:p>
    <w:p w:rsidR="00984112" w:rsidRPr="00C77CB3" w:rsidRDefault="00984112" w:rsidP="00180ADD">
      <w:pPr>
        <w:numPr>
          <w:ilvl w:val="0"/>
          <w:numId w:val="79"/>
        </w:numPr>
        <w:autoSpaceDE w:val="0"/>
        <w:spacing w:after="0" w:line="240" w:lineRule="auto"/>
        <w:jc w:val="both"/>
        <w:rPr>
          <w:rFonts w:ascii="Times New Roman" w:hAnsi="Times New Roman" w:cs="Times New Roman"/>
        </w:rPr>
      </w:pPr>
      <w:r w:rsidRPr="00C77CB3">
        <w:rPr>
          <w:rFonts w:ascii="Times New Roman" w:hAnsi="Times New Roman" w:cs="Times New Roman"/>
        </w:rPr>
        <w:t>Student will be able to understand concept of Constraints, Views and will be able to create dynamic databases.</w:t>
      </w:r>
    </w:p>
    <w:p w:rsidR="00984112" w:rsidRPr="00C77CB3" w:rsidRDefault="00984112" w:rsidP="00180ADD">
      <w:pPr>
        <w:numPr>
          <w:ilvl w:val="0"/>
          <w:numId w:val="79"/>
        </w:numPr>
        <w:autoSpaceDE w:val="0"/>
        <w:spacing w:after="0" w:line="240" w:lineRule="auto"/>
        <w:jc w:val="both"/>
        <w:rPr>
          <w:rFonts w:ascii="Times New Roman" w:hAnsi="Times New Roman" w:cs="Times New Roman"/>
        </w:rPr>
      </w:pPr>
      <w:r w:rsidRPr="00C77CB3">
        <w:rPr>
          <w:rFonts w:ascii="Times New Roman" w:hAnsi="Times New Roman" w:cs="Times New Roman"/>
        </w:rPr>
        <w:t>Learn transaction management, concurrency controls.</w:t>
      </w:r>
    </w:p>
    <w:p w:rsidR="00984112" w:rsidRPr="00C77CB3" w:rsidRDefault="00984112" w:rsidP="00984112">
      <w:pPr>
        <w:spacing w:after="0" w:line="240" w:lineRule="auto"/>
        <w:rPr>
          <w:rFonts w:ascii="Times New Roman" w:hAnsi="Times New Roman" w:cs="Times New Roman"/>
        </w:rPr>
      </w:pPr>
    </w:p>
    <w:p w:rsidR="0084230C" w:rsidRPr="00C77CB3" w:rsidRDefault="0084230C" w:rsidP="0084230C">
      <w:pPr>
        <w:pStyle w:val="ListParagraph"/>
        <w:adjustRightInd w:val="0"/>
        <w:ind w:left="432"/>
        <w:jc w:val="both"/>
        <w:rPr>
          <w:b/>
          <w:i/>
        </w:rPr>
      </w:pPr>
      <w:r w:rsidRPr="00C77CB3">
        <w:rPr>
          <w:b/>
          <w:i/>
        </w:rPr>
        <w:t>Mapping of Course Outcomes with Program Outcomes:</w:t>
      </w:r>
    </w:p>
    <w:tbl>
      <w:tblPr>
        <w:tblStyle w:val="ListParagraphChar"/>
        <w:tblW w:w="0" w:type="auto"/>
        <w:tblLook w:val="04A0"/>
      </w:tblPr>
      <w:tblGrid>
        <w:gridCol w:w="738"/>
        <w:gridCol w:w="720"/>
        <w:gridCol w:w="720"/>
        <w:gridCol w:w="643"/>
        <w:gridCol w:w="663"/>
        <w:gridCol w:w="764"/>
        <w:gridCol w:w="643"/>
        <w:gridCol w:w="707"/>
        <w:gridCol w:w="643"/>
        <w:gridCol w:w="662"/>
        <w:gridCol w:w="662"/>
        <w:gridCol w:w="662"/>
        <w:gridCol w:w="662"/>
      </w:tblGrid>
      <w:tr w:rsidR="0084230C" w:rsidRPr="00C77CB3" w:rsidTr="00E15F0D">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r w:rsidRPr="00C77CB3">
              <w:t>POa</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r w:rsidRPr="00C77CB3">
              <w:t>POb</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r w:rsidRPr="00C77CB3">
              <w:t>POc</w:t>
            </w: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r w:rsidRPr="00C77CB3">
              <w:t>POd</w:t>
            </w: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r w:rsidRPr="00C77CB3">
              <w:t>POe</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r w:rsidRPr="00C77CB3">
              <w:t>POf</w:t>
            </w: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r w:rsidRPr="00C77CB3">
              <w:t>POg</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r w:rsidRPr="00C77CB3">
              <w:t>POh</w:t>
            </w: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r w:rsidRPr="00C77CB3">
              <w:t>POi</w:t>
            </w: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r w:rsidRPr="00C77CB3">
              <w:t>POj</w:t>
            </w: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r w:rsidRPr="00C77CB3">
              <w:t>POk</w:t>
            </w: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r w:rsidRPr="00C77CB3">
              <w:t>POl</w:t>
            </w:r>
          </w:p>
        </w:tc>
      </w:tr>
      <w:tr w:rsidR="0084230C" w:rsidRPr="00C77CB3" w:rsidTr="00E15F0D">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r w:rsidRPr="00C77CB3">
              <w:t>CO1</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r>
      <w:tr w:rsidR="0084230C" w:rsidRPr="00C77CB3" w:rsidTr="00E15F0D">
        <w:trPr>
          <w:trHeight w:val="323"/>
        </w:trPr>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r w:rsidRPr="00C77CB3">
              <w:t>CO2</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r>
      <w:tr w:rsidR="0084230C" w:rsidRPr="00C77CB3" w:rsidTr="00E15F0D">
        <w:trPr>
          <w:trHeight w:val="197"/>
        </w:trPr>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r w:rsidRPr="00C77CB3">
              <w:t>CO3</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r>
      <w:tr w:rsidR="0084230C" w:rsidRPr="00C77CB3" w:rsidTr="00E15F0D">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r w:rsidRPr="00C77CB3">
              <w:t>CO4</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r>
      <w:tr w:rsidR="0084230C" w:rsidRPr="00C77CB3" w:rsidTr="00E15F0D">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r w:rsidRPr="00C77CB3">
              <w:t>CO5</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r>
      <w:tr w:rsidR="0084230C" w:rsidRPr="00C77CB3" w:rsidTr="00E15F0D">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r w:rsidRPr="00C77CB3">
              <w:t>CO6</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r>
    </w:tbl>
    <w:p w:rsidR="0084230C" w:rsidRPr="00C77CB3" w:rsidRDefault="0084230C" w:rsidP="00984112">
      <w:pPr>
        <w:spacing w:after="0" w:line="240" w:lineRule="auto"/>
        <w:rPr>
          <w:rFonts w:ascii="Times New Roman" w:hAnsi="Times New Roman" w:cs="Times New Roman"/>
        </w:rPr>
      </w:pPr>
    </w:p>
    <w:p w:rsidR="0084230C" w:rsidRPr="00C77CB3" w:rsidRDefault="0084230C" w:rsidP="00984112">
      <w:pPr>
        <w:spacing w:after="0" w:line="240" w:lineRule="auto"/>
        <w:rPr>
          <w:rFonts w:ascii="Times New Roman" w:hAnsi="Times New Roman" w:cs="Times New Roman"/>
        </w:rPr>
      </w:pPr>
    </w:p>
    <w:p w:rsidR="00984112" w:rsidRPr="00C77CB3" w:rsidRDefault="00984112" w:rsidP="00E47913">
      <w:pPr>
        <w:spacing w:after="0" w:line="240" w:lineRule="auto"/>
        <w:jc w:val="both"/>
        <w:rPr>
          <w:rFonts w:ascii="Times New Roman" w:hAnsi="Times New Roman" w:cs="Times New Roman"/>
        </w:rPr>
      </w:pPr>
      <w:r w:rsidRPr="00C77CB3">
        <w:rPr>
          <w:rFonts w:ascii="Times New Roman" w:hAnsi="Times New Roman" w:cs="Times New Roman"/>
          <w:b/>
        </w:rPr>
        <w:t>Unit – I</w:t>
      </w:r>
      <w:r w:rsidRPr="00C77CB3">
        <w:rPr>
          <w:rFonts w:ascii="Times New Roman" w:hAnsi="Times New Roman" w:cs="Times New Roman"/>
        </w:rPr>
        <w:t xml:space="preserve"> Introduction to Databases and Transactions What is database system, purpose of database system, view of data, relational databases, database architecture, transaction management</w:t>
      </w:r>
    </w:p>
    <w:p w:rsidR="00984112" w:rsidRPr="00C77CB3" w:rsidRDefault="00984112" w:rsidP="00E47913">
      <w:pPr>
        <w:spacing w:after="0" w:line="240" w:lineRule="auto"/>
        <w:jc w:val="both"/>
        <w:rPr>
          <w:rFonts w:ascii="Times New Roman" w:hAnsi="Times New Roman" w:cs="Times New Roman"/>
        </w:rPr>
      </w:pPr>
    </w:p>
    <w:p w:rsidR="00984112" w:rsidRPr="00C77CB3" w:rsidRDefault="00984112" w:rsidP="00E47913">
      <w:pPr>
        <w:spacing w:after="0" w:line="240" w:lineRule="auto"/>
        <w:jc w:val="both"/>
        <w:rPr>
          <w:rFonts w:ascii="Times New Roman" w:hAnsi="Times New Roman" w:cs="Times New Roman"/>
        </w:rPr>
      </w:pPr>
      <w:r w:rsidRPr="00C77CB3">
        <w:rPr>
          <w:rFonts w:ascii="Times New Roman" w:hAnsi="Times New Roman" w:cs="Times New Roman"/>
          <w:b/>
        </w:rPr>
        <w:t>Unit- II</w:t>
      </w:r>
      <w:r w:rsidRPr="00C77CB3">
        <w:rPr>
          <w:rFonts w:ascii="Times New Roman" w:hAnsi="Times New Roman" w:cs="Times New Roman"/>
        </w:rPr>
        <w:t xml:space="preserve"> Data Models The importance of data models, Basic building blocks, Business rules, The evolution of data models, Degrees of data abstraction. </w:t>
      </w:r>
    </w:p>
    <w:p w:rsidR="00984112" w:rsidRPr="00C77CB3" w:rsidRDefault="00984112" w:rsidP="00E47913">
      <w:pPr>
        <w:spacing w:after="0" w:line="240" w:lineRule="auto"/>
        <w:jc w:val="both"/>
        <w:rPr>
          <w:rFonts w:ascii="Times New Roman" w:hAnsi="Times New Roman" w:cs="Times New Roman"/>
        </w:rPr>
      </w:pPr>
    </w:p>
    <w:p w:rsidR="00984112" w:rsidRPr="00C77CB3" w:rsidRDefault="00984112" w:rsidP="00E47913">
      <w:pPr>
        <w:spacing w:after="0" w:line="240" w:lineRule="auto"/>
        <w:jc w:val="both"/>
        <w:rPr>
          <w:rFonts w:ascii="Times New Roman" w:hAnsi="Times New Roman" w:cs="Times New Roman"/>
        </w:rPr>
      </w:pPr>
      <w:r w:rsidRPr="00C77CB3">
        <w:rPr>
          <w:rFonts w:ascii="Times New Roman" w:hAnsi="Times New Roman" w:cs="Times New Roman"/>
          <w:b/>
        </w:rPr>
        <w:t>Unit-III</w:t>
      </w:r>
      <w:r w:rsidRPr="00C77CB3">
        <w:rPr>
          <w:rFonts w:ascii="Times New Roman" w:hAnsi="Times New Roman" w:cs="Times New Roman"/>
        </w:rPr>
        <w:t xml:space="preserve"> Database Design ,ER-Diagram and Unified Modeling Language Database design and ER Model: Overview, ER-Model, Constraints, ER-Diagrams, ERD Issues, weak entity sets, Codd’s rules, Relational Schemas, Introduction to UML Relational database model: Logical view of data, keys, integrity rules. Relational Database design: features of good relational database design, atomic domain and Normalization (1NF, 2NF, 3NF, BCNF).</w:t>
      </w:r>
    </w:p>
    <w:p w:rsidR="00984112" w:rsidRPr="00C77CB3" w:rsidRDefault="00984112" w:rsidP="00E47913">
      <w:pPr>
        <w:spacing w:after="0" w:line="240" w:lineRule="auto"/>
        <w:jc w:val="both"/>
        <w:rPr>
          <w:rFonts w:ascii="Times New Roman" w:hAnsi="Times New Roman" w:cs="Times New Roman"/>
        </w:rPr>
      </w:pPr>
    </w:p>
    <w:p w:rsidR="00984112" w:rsidRPr="00C77CB3" w:rsidRDefault="00984112" w:rsidP="00E47913">
      <w:pPr>
        <w:spacing w:after="0" w:line="240" w:lineRule="auto"/>
        <w:jc w:val="both"/>
        <w:rPr>
          <w:rFonts w:ascii="Times New Roman" w:hAnsi="Times New Roman" w:cs="Times New Roman"/>
        </w:rPr>
      </w:pPr>
      <w:r w:rsidRPr="00C77CB3">
        <w:rPr>
          <w:rFonts w:ascii="Times New Roman" w:hAnsi="Times New Roman" w:cs="Times New Roman"/>
          <w:b/>
        </w:rPr>
        <w:t>Unit- IV</w:t>
      </w:r>
      <w:r w:rsidRPr="00C77CB3">
        <w:rPr>
          <w:rFonts w:ascii="Times New Roman" w:hAnsi="Times New Roman" w:cs="Times New Roman"/>
        </w:rPr>
        <w:t xml:space="preserve"> Relational Algebra and Calculus Relational algebra: introduction, Selection and   </w:t>
      </w:r>
    </w:p>
    <w:p w:rsidR="00984112" w:rsidRPr="00C77CB3" w:rsidRDefault="00984112" w:rsidP="00E47913">
      <w:pPr>
        <w:spacing w:after="0" w:line="240" w:lineRule="auto"/>
        <w:jc w:val="both"/>
        <w:rPr>
          <w:rFonts w:ascii="Times New Roman" w:hAnsi="Times New Roman" w:cs="Times New Roman"/>
        </w:rPr>
      </w:pPr>
      <w:r w:rsidRPr="00C77CB3">
        <w:rPr>
          <w:rFonts w:ascii="Times New Roman" w:hAnsi="Times New Roman" w:cs="Times New Roman"/>
        </w:rPr>
        <w:t xml:space="preserve">     projection, set operations, renaming, Joins, Division, syntax, semantics. Operators, grouping and ungrouping, relational comparison. Calculus: Tuple relational calculus, Domain relational Calculus, calculus vs algebra, computational capabilities. </w:t>
      </w:r>
    </w:p>
    <w:p w:rsidR="00984112" w:rsidRPr="00C77CB3" w:rsidRDefault="00984112" w:rsidP="00E47913">
      <w:pPr>
        <w:spacing w:after="0" w:line="240" w:lineRule="auto"/>
        <w:jc w:val="both"/>
        <w:rPr>
          <w:rFonts w:ascii="Times New Roman" w:hAnsi="Times New Roman" w:cs="Times New Roman"/>
        </w:rPr>
      </w:pPr>
    </w:p>
    <w:p w:rsidR="00984112" w:rsidRPr="00C77CB3" w:rsidRDefault="00984112" w:rsidP="00E47913">
      <w:pPr>
        <w:spacing w:after="0" w:line="240" w:lineRule="auto"/>
        <w:jc w:val="both"/>
        <w:rPr>
          <w:rFonts w:ascii="Times New Roman" w:hAnsi="Times New Roman" w:cs="Times New Roman"/>
        </w:rPr>
      </w:pPr>
      <w:r w:rsidRPr="00C77CB3">
        <w:rPr>
          <w:rFonts w:ascii="Times New Roman" w:hAnsi="Times New Roman" w:cs="Times New Roman"/>
          <w:b/>
        </w:rPr>
        <w:t>Unit- V</w:t>
      </w:r>
      <w:r w:rsidRPr="00C77CB3">
        <w:rPr>
          <w:rFonts w:ascii="Times New Roman" w:hAnsi="Times New Roman" w:cs="Times New Roman"/>
        </w:rPr>
        <w:t xml:space="preserve"> Constraints, Views and SQL What is constraints, types of constrains, Integrity constraints, Views: Introduction to views, data independence, security, updates on views, comparison between tables and views SQL: data definition, aggregate function, Null Values, nested sub queries, Joined relations. Triggers. </w:t>
      </w:r>
    </w:p>
    <w:p w:rsidR="00984112" w:rsidRPr="00C77CB3" w:rsidRDefault="00984112" w:rsidP="00E47913">
      <w:pPr>
        <w:spacing w:after="0" w:line="240" w:lineRule="auto"/>
        <w:jc w:val="both"/>
        <w:rPr>
          <w:rFonts w:ascii="Times New Roman" w:hAnsi="Times New Roman" w:cs="Times New Roman"/>
        </w:rPr>
      </w:pPr>
    </w:p>
    <w:p w:rsidR="00984112" w:rsidRPr="00C77CB3" w:rsidRDefault="00984112" w:rsidP="00E47913">
      <w:pPr>
        <w:spacing w:after="0" w:line="240" w:lineRule="auto"/>
        <w:jc w:val="both"/>
        <w:rPr>
          <w:rFonts w:ascii="Times New Roman" w:hAnsi="Times New Roman" w:cs="Times New Roman"/>
        </w:rPr>
      </w:pPr>
      <w:r w:rsidRPr="00C77CB3">
        <w:rPr>
          <w:rFonts w:ascii="Times New Roman" w:hAnsi="Times New Roman" w:cs="Times New Roman"/>
          <w:b/>
        </w:rPr>
        <w:t>Unit-VI</w:t>
      </w:r>
      <w:r w:rsidRPr="00C77CB3">
        <w:rPr>
          <w:rFonts w:ascii="Times New Roman" w:hAnsi="Times New Roman" w:cs="Times New Roman"/>
        </w:rPr>
        <w:t xml:space="preserve"> Transaction management and Concurrency control Transaction management: ACID properties, serializability and concurrency control, Lock based concurrency control (2PL, Deadlocks), Time stamping methods, optimistic methods, database recovery management. </w:t>
      </w:r>
    </w:p>
    <w:p w:rsidR="00984112" w:rsidRPr="00C77CB3" w:rsidRDefault="00984112" w:rsidP="00984112">
      <w:pPr>
        <w:spacing w:after="0" w:line="240" w:lineRule="auto"/>
        <w:rPr>
          <w:rFonts w:ascii="Times New Roman" w:hAnsi="Times New Roman" w:cs="Times New Roman"/>
        </w:rPr>
      </w:pPr>
    </w:p>
    <w:p w:rsidR="00E47913" w:rsidRDefault="00E47913">
      <w:pPr>
        <w:rPr>
          <w:rFonts w:ascii="Times New Roman" w:hAnsi="Times New Roman" w:cs="Times New Roman"/>
          <w:b/>
        </w:rPr>
      </w:pPr>
      <w:r>
        <w:rPr>
          <w:rFonts w:ascii="Times New Roman" w:hAnsi="Times New Roman" w:cs="Times New Roman"/>
          <w:b/>
        </w:rPr>
        <w:br w:type="page"/>
      </w:r>
    </w:p>
    <w:p w:rsidR="00984112" w:rsidRPr="00C77CB3" w:rsidRDefault="00984112" w:rsidP="00984112">
      <w:pPr>
        <w:spacing w:after="0" w:line="240" w:lineRule="auto"/>
        <w:rPr>
          <w:rFonts w:ascii="Times New Roman" w:hAnsi="Times New Roman" w:cs="Times New Roman"/>
        </w:rPr>
      </w:pPr>
      <w:r w:rsidRPr="00C77CB3">
        <w:rPr>
          <w:rFonts w:ascii="Times New Roman" w:hAnsi="Times New Roman" w:cs="Times New Roman"/>
          <w:b/>
        </w:rPr>
        <w:lastRenderedPageBreak/>
        <w:t>TEXT BOOKS:</w:t>
      </w:r>
      <w:r w:rsidRPr="00C77CB3">
        <w:rPr>
          <w:rFonts w:ascii="Times New Roman" w:hAnsi="Times New Roman" w:cs="Times New Roman"/>
        </w:rPr>
        <w:t xml:space="preserve"> </w:t>
      </w:r>
    </w:p>
    <w:p w:rsidR="00984112" w:rsidRPr="00C77CB3" w:rsidRDefault="00984112" w:rsidP="00984112">
      <w:pPr>
        <w:shd w:val="clear" w:color="auto" w:fill="FFFFFF"/>
        <w:spacing w:after="288"/>
        <w:rPr>
          <w:rFonts w:ascii="Times New Roman" w:hAnsi="Times New Roman" w:cs="Times New Roman"/>
        </w:rPr>
      </w:pPr>
      <w:r w:rsidRPr="00C77CB3">
        <w:rPr>
          <w:rFonts w:ascii="Times New Roman" w:hAnsi="Times New Roman" w:cs="Times New Roman"/>
        </w:rPr>
        <w:t>A Silberschatz, H Korth, S Sudarshan, “Database System and Concepts”, fifth Edition McGraw-Hill , Rob, Coronel, “Database Systems”, Seventh Edition, Cengage Le</w:t>
      </w:r>
    </w:p>
    <w:p w:rsidR="00C21899" w:rsidRPr="00C77CB3" w:rsidRDefault="00984112" w:rsidP="00984112">
      <w:pPr>
        <w:rPr>
          <w:rFonts w:ascii="Times New Roman" w:hAnsi="Times New Roman" w:cs="Times New Roman"/>
          <w:b/>
        </w:rPr>
      </w:pPr>
      <w:r w:rsidRPr="00C77CB3">
        <w:rPr>
          <w:rFonts w:ascii="Times New Roman" w:hAnsi="Times New Roman" w:cs="Times New Roman"/>
          <w:b/>
          <w:bCs/>
          <w:lang w:val="fr-FR"/>
        </w:rPr>
        <w:t xml:space="preserve">                                                  </w:t>
      </w:r>
      <w:r w:rsidRPr="00C77CB3">
        <w:rPr>
          <w:rFonts w:ascii="Times New Roman" w:hAnsi="Times New Roman" w:cs="Times New Roman"/>
          <w:b/>
        </w:rPr>
        <w:t xml:space="preserve">                                                </w:t>
      </w:r>
    </w:p>
    <w:p w:rsidR="00375B22" w:rsidRPr="00C77CB3" w:rsidRDefault="00C21899" w:rsidP="00375B22">
      <w:pPr>
        <w:spacing w:after="0"/>
        <w:jc w:val="center"/>
        <w:rPr>
          <w:rFonts w:ascii="Times New Roman" w:hAnsi="Times New Roman" w:cs="Times New Roman"/>
          <w:b/>
        </w:rPr>
      </w:pPr>
      <w:r w:rsidRPr="00C77CB3">
        <w:rPr>
          <w:rFonts w:ascii="Times New Roman" w:hAnsi="Times New Roman" w:cs="Times New Roman"/>
          <w:b/>
        </w:rPr>
        <w:br w:type="page"/>
      </w:r>
      <w:r w:rsidR="00375B22" w:rsidRPr="00C77CB3">
        <w:rPr>
          <w:rFonts w:ascii="Times New Roman" w:hAnsi="Times New Roman" w:cs="Times New Roman"/>
          <w:b/>
        </w:rPr>
        <w:lastRenderedPageBreak/>
        <w:t>Syllabus for B. Tech. III Year II semester</w:t>
      </w:r>
    </w:p>
    <w:p w:rsidR="00375B22" w:rsidRPr="00C77CB3" w:rsidRDefault="00375B22" w:rsidP="00375B22">
      <w:pPr>
        <w:tabs>
          <w:tab w:val="left" w:pos="180"/>
        </w:tabs>
        <w:spacing w:after="0"/>
        <w:jc w:val="center"/>
        <w:rPr>
          <w:rFonts w:ascii="Times New Roman" w:hAnsi="Times New Roman" w:cs="Times New Roman"/>
          <w:b/>
        </w:rPr>
      </w:pPr>
      <w:r w:rsidRPr="00C77CB3">
        <w:rPr>
          <w:rFonts w:ascii="Times New Roman" w:hAnsi="Times New Roman" w:cs="Times New Roman"/>
          <w:b/>
        </w:rPr>
        <w:t>Mechanical Engineering</w:t>
      </w:r>
    </w:p>
    <w:p w:rsidR="00375B22" w:rsidRPr="00C77CB3" w:rsidRDefault="00375B22" w:rsidP="00375B22">
      <w:pPr>
        <w:spacing w:after="0"/>
        <w:jc w:val="center"/>
        <w:rPr>
          <w:rFonts w:ascii="Times New Roman" w:hAnsi="Times New Roman" w:cs="Times New Roman"/>
          <w:b/>
        </w:rPr>
      </w:pPr>
      <w:r w:rsidRPr="00C77CB3">
        <w:rPr>
          <w:rFonts w:ascii="Times New Roman" w:hAnsi="Times New Roman" w:cs="Times New Roman"/>
          <w:b/>
        </w:rPr>
        <w:t xml:space="preserve">Innovation and Design Thinking </w:t>
      </w:r>
    </w:p>
    <w:p w:rsidR="00375B22" w:rsidRPr="00C77CB3" w:rsidRDefault="00375B22" w:rsidP="00375B22">
      <w:pPr>
        <w:spacing w:after="0"/>
        <w:jc w:val="center"/>
        <w:rPr>
          <w:rFonts w:ascii="Times New Roman" w:hAnsi="Times New Roman" w:cs="Times New Roman"/>
          <w:b/>
          <w:color w:val="000000"/>
        </w:rPr>
      </w:pPr>
      <w:r w:rsidRPr="00C77CB3">
        <w:rPr>
          <w:rFonts w:ascii="Times New Roman" w:hAnsi="Times New Roman" w:cs="Times New Roman"/>
          <w:b/>
          <w:color w:val="000000"/>
        </w:rPr>
        <w:t>(Open Elective-III)</w:t>
      </w:r>
    </w:p>
    <w:p w:rsidR="00375B22" w:rsidRPr="00C77CB3" w:rsidRDefault="00375B22" w:rsidP="00375B22">
      <w:pPr>
        <w:spacing w:after="0"/>
        <w:rPr>
          <w:rFonts w:ascii="Times New Roman" w:hAnsi="Times New Roman" w:cs="Times New Roman"/>
          <w:b/>
          <w:color w:val="000000"/>
        </w:rPr>
      </w:pPr>
      <w:r w:rsidRPr="00C77CB3">
        <w:rPr>
          <w:rFonts w:ascii="Times New Roman" w:hAnsi="Times New Roman" w:cs="Times New Roman"/>
          <w:b/>
          <w:color w:val="000000"/>
        </w:rPr>
        <w:t>Code: 7ZC24</w:t>
      </w:r>
    </w:p>
    <w:p w:rsidR="00375B22" w:rsidRPr="00C77CB3" w:rsidRDefault="00375B22" w:rsidP="00375B22">
      <w:pPr>
        <w:spacing w:after="100" w:line="240" w:lineRule="auto"/>
        <w:jc w:val="right"/>
        <w:rPr>
          <w:rFonts w:ascii="Times New Roman" w:hAnsi="Times New Roman" w:cs="Times New Roman"/>
          <w:b/>
        </w:rPr>
      </w:pPr>
      <w:r w:rsidRPr="00C77CB3">
        <w:rPr>
          <w:rFonts w:ascii="Times New Roman" w:hAnsi="Times New Roman" w:cs="Times New Roman"/>
          <w:b/>
        </w:rPr>
        <w:t xml:space="preserve">                      L   T   P/D   C</w:t>
      </w:r>
    </w:p>
    <w:p w:rsidR="00375B22" w:rsidRPr="00C77CB3" w:rsidRDefault="00375B22" w:rsidP="00375B22">
      <w:pPr>
        <w:spacing w:after="100" w:line="240" w:lineRule="auto"/>
        <w:jc w:val="right"/>
        <w:rPr>
          <w:rFonts w:ascii="Times New Roman" w:hAnsi="Times New Roman" w:cs="Times New Roman"/>
          <w:b/>
        </w:rPr>
      </w:pPr>
      <w:r w:rsidRPr="00C77CB3">
        <w:rPr>
          <w:rFonts w:ascii="Times New Roman" w:hAnsi="Times New Roman" w:cs="Times New Roman"/>
          <w:b/>
        </w:rPr>
        <w:t xml:space="preserve">             </w:t>
      </w:r>
      <w:r w:rsidRPr="00C77CB3">
        <w:rPr>
          <w:rFonts w:ascii="Times New Roman" w:hAnsi="Times New Roman" w:cs="Times New Roman"/>
          <w:b/>
        </w:rPr>
        <w:tab/>
        <w:t xml:space="preserve">                                                                   3     -    -       3</w:t>
      </w:r>
    </w:p>
    <w:p w:rsidR="0084230C" w:rsidRPr="00C77CB3" w:rsidRDefault="0084230C" w:rsidP="00E47913">
      <w:pPr>
        <w:spacing w:after="0" w:line="240" w:lineRule="auto"/>
        <w:jc w:val="both"/>
        <w:rPr>
          <w:rFonts w:ascii="Times New Roman" w:hAnsi="Times New Roman" w:cs="Times New Roman"/>
        </w:rPr>
      </w:pPr>
      <w:r w:rsidRPr="00C77CB3">
        <w:rPr>
          <w:rFonts w:ascii="Times New Roman" w:hAnsi="Times New Roman" w:cs="Times New Roman"/>
          <w:b/>
        </w:rPr>
        <w:t xml:space="preserve">Course Objective: </w:t>
      </w:r>
      <w:r w:rsidRPr="00C77CB3">
        <w:rPr>
          <w:rFonts w:ascii="Times New Roman" w:hAnsi="Times New Roman" w:cs="Times New Roman"/>
        </w:rPr>
        <w:t>The objective of the course is to make students understand the nature of Innovation, creativity and IPRs, and to motivate the student to start his/her own enterprise with innovative skills.</w:t>
      </w:r>
    </w:p>
    <w:p w:rsidR="00E47913" w:rsidRDefault="00E47913" w:rsidP="0084230C">
      <w:pPr>
        <w:spacing w:line="360" w:lineRule="auto"/>
        <w:rPr>
          <w:rFonts w:ascii="Times New Roman" w:hAnsi="Times New Roman" w:cs="Times New Roman"/>
          <w:b/>
          <w:bCs/>
        </w:rPr>
      </w:pPr>
    </w:p>
    <w:p w:rsidR="0084230C" w:rsidRPr="00C77CB3" w:rsidRDefault="0084230C" w:rsidP="0084230C">
      <w:pPr>
        <w:spacing w:line="360" w:lineRule="auto"/>
        <w:rPr>
          <w:rFonts w:ascii="Times New Roman" w:hAnsi="Times New Roman" w:cs="Times New Roman"/>
          <w:b/>
          <w:bCs/>
        </w:rPr>
      </w:pPr>
      <w:r w:rsidRPr="00C77CB3">
        <w:rPr>
          <w:rFonts w:ascii="Times New Roman" w:hAnsi="Times New Roman" w:cs="Times New Roman"/>
          <w:b/>
          <w:bCs/>
        </w:rPr>
        <w:t>Course Outcomes:</w:t>
      </w:r>
    </w:p>
    <w:p w:rsidR="0084230C" w:rsidRPr="00C77CB3" w:rsidRDefault="0084230C" w:rsidP="00180ADD">
      <w:pPr>
        <w:numPr>
          <w:ilvl w:val="0"/>
          <w:numId w:val="46"/>
        </w:numPr>
        <w:spacing w:after="0" w:line="240" w:lineRule="auto"/>
        <w:rPr>
          <w:rFonts w:ascii="Times New Roman" w:hAnsi="Times New Roman" w:cs="Times New Roman"/>
          <w:bCs/>
        </w:rPr>
      </w:pPr>
      <w:r w:rsidRPr="00C77CB3">
        <w:rPr>
          <w:rFonts w:ascii="Times New Roman" w:hAnsi="Times New Roman" w:cs="Times New Roman"/>
          <w:bCs/>
        </w:rPr>
        <w:t>The students gain the knowledge on the inputs required for innovation and also gain familiarity on Entrepreneurship.</w:t>
      </w:r>
    </w:p>
    <w:p w:rsidR="0084230C" w:rsidRPr="00C77CB3" w:rsidRDefault="0084230C" w:rsidP="00180ADD">
      <w:pPr>
        <w:numPr>
          <w:ilvl w:val="0"/>
          <w:numId w:val="46"/>
        </w:numPr>
        <w:spacing w:after="0" w:line="240" w:lineRule="auto"/>
        <w:rPr>
          <w:rFonts w:ascii="Times New Roman" w:hAnsi="Times New Roman" w:cs="Times New Roman"/>
          <w:bCs/>
        </w:rPr>
      </w:pPr>
      <w:r w:rsidRPr="00C77CB3">
        <w:rPr>
          <w:rFonts w:ascii="Times New Roman" w:hAnsi="Times New Roman" w:cs="Times New Roman"/>
          <w:bCs/>
        </w:rPr>
        <w:t>The students will get exposure on creative methods of ideation and the importance of protecting the ideas.</w:t>
      </w:r>
    </w:p>
    <w:p w:rsidR="0084230C" w:rsidRPr="00C77CB3" w:rsidRDefault="0084230C" w:rsidP="00180ADD">
      <w:pPr>
        <w:numPr>
          <w:ilvl w:val="0"/>
          <w:numId w:val="46"/>
        </w:numPr>
        <w:spacing w:after="0" w:line="240" w:lineRule="auto"/>
        <w:rPr>
          <w:rFonts w:ascii="Times New Roman" w:hAnsi="Times New Roman" w:cs="Times New Roman"/>
          <w:bCs/>
        </w:rPr>
      </w:pPr>
      <w:r w:rsidRPr="00C77CB3">
        <w:rPr>
          <w:rFonts w:ascii="Times New Roman" w:hAnsi="Times New Roman" w:cs="Times New Roman"/>
          <w:bCs/>
        </w:rPr>
        <w:t>The students gain knowledge on design thinking and types of thinking.</w:t>
      </w:r>
    </w:p>
    <w:p w:rsidR="0084230C" w:rsidRPr="00C77CB3" w:rsidRDefault="0084230C" w:rsidP="00180ADD">
      <w:pPr>
        <w:numPr>
          <w:ilvl w:val="0"/>
          <w:numId w:val="46"/>
        </w:numPr>
        <w:spacing w:after="0" w:line="240" w:lineRule="auto"/>
        <w:rPr>
          <w:rFonts w:ascii="Times New Roman" w:hAnsi="Times New Roman" w:cs="Times New Roman"/>
          <w:bCs/>
        </w:rPr>
      </w:pPr>
      <w:r w:rsidRPr="00C77CB3">
        <w:rPr>
          <w:rFonts w:ascii="Times New Roman" w:hAnsi="Times New Roman" w:cs="Times New Roman"/>
          <w:bCs/>
        </w:rPr>
        <w:t>The students gain familiarity on emerging technologies like Internet of things (IOT).</w:t>
      </w:r>
    </w:p>
    <w:p w:rsidR="0084230C" w:rsidRPr="00C77CB3" w:rsidRDefault="0084230C" w:rsidP="00180ADD">
      <w:pPr>
        <w:numPr>
          <w:ilvl w:val="0"/>
          <w:numId w:val="46"/>
        </w:numPr>
        <w:spacing w:after="0" w:line="240" w:lineRule="auto"/>
        <w:rPr>
          <w:rFonts w:ascii="Times New Roman" w:hAnsi="Times New Roman" w:cs="Times New Roman"/>
          <w:bCs/>
        </w:rPr>
      </w:pPr>
      <w:r w:rsidRPr="00C77CB3">
        <w:rPr>
          <w:rFonts w:ascii="Times New Roman" w:hAnsi="Times New Roman" w:cs="Times New Roman"/>
          <w:bCs/>
        </w:rPr>
        <w:t>The students understand the process of building the startup.</w:t>
      </w:r>
    </w:p>
    <w:p w:rsidR="0084230C" w:rsidRPr="00C77CB3" w:rsidRDefault="0084230C" w:rsidP="00180ADD">
      <w:pPr>
        <w:numPr>
          <w:ilvl w:val="0"/>
          <w:numId w:val="46"/>
        </w:numPr>
        <w:spacing w:after="0" w:line="240" w:lineRule="auto"/>
        <w:rPr>
          <w:rFonts w:ascii="Times New Roman" w:hAnsi="Times New Roman" w:cs="Times New Roman"/>
          <w:bCs/>
        </w:rPr>
      </w:pPr>
      <w:r w:rsidRPr="00C77CB3">
        <w:rPr>
          <w:rFonts w:ascii="Times New Roman" w:hAnsi="Times New Roman" w:cs="Times New Roman"/>
          <w:bCs/>
        </w:rPr>
        <w:t>The students gain knowledge on various startup funding and also to branding building for the startup.</w:t>
      </w:r>
    </w:p>
    <w:p w:rsidR="0084230C" w:rsidRPr="00C77CB3" w:rsidRDefault="0084230C" w:rsidP="0084230C">
      <w:pPr>
        <w:spacing w:after="0" w:line="240" w:lineRule="auto"/>
        <w:ind w:left="720"/>
        <w:rPr>
          <w:rFonts w:ascii="Times New Roman" w:hAnsi="Times New Roman" w:cs="Times New Roman"/>
          <w:bCs/>
        </w:rPr>
      </w:pPr>
    </w:p>
    <w:p w:rsidR="0084230C" w:rsidRPr="00C77CB3" w:rsidRDefault="0084230C" w:rsidP="0084230C">
      <w:pPr>
        <w:pStyle w:val="ListParagraph"/>
        <w:adjustRightInd w:val="0"/>
        <w:ind w:left="720" w:firstLine="0"/>
        <w:jc w:val="both"/>
        <w:rPr>
          <w:b/>
          <w:i/>
        </w:rPr>
      </w:pPr>
      <w:r w:rsidRPr="00C77CB3">
        <w:rPr>
          <w:b/>
          <w:i/>
        </w:rPr>
        <w:t>Mapping of Course Outcomes with Program Outcomes:</w:t>
      </w:r>
    </w:p>
    <w:tbl>
      <w:tblPr>
        <w:tblStyle w:val="ListParagraphChar"/>
        <w:tblW w:w="0" w:type="auto"/>
        <w:tblLook w:val="04A0"/>
      </w:tblPr>
      <w:tblGrid>
        <w:gridCol w:w="738"/>
        <w:gridCol w:w="720"/>
        <w:gridCol w:w="720"/>
        <w:gridCol w:w="643"/>
        <w:gridCol w:w="663"/>
        <w:gridCol w:w="764"/>
        <w:gridCol w:w="643"/>
        <w:gridCol w:w="707"/>
        <w:gridCol w:w="643"/>
        <w:gridCol w:w="662"/>
        <w:gridCol w:w="662"/>
        <w:gridCol w:w="662"/>
        <w:gridCol w:w="662"/>
      </w:tblGrid>
      <w:tr w:rsidR="0084230C" w:rsidRPr="00C77CB3" w:rsidTr="00E15F0D">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r w:rsidRPr="00C77CB3">
              <w:t>POa</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r w:rsidRPr="00C77CB3">
              <w:t>POb</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r w:rsidRPr="00C77CB3">
              <w:t>POc</w:t>
            </w: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r w:rsidRPr="00C77CB3">
              <w:t>POd</w:t>
            </w: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r w:rsidRPr="00C77CB3">
              <w:t>POe</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r w:rsidRPr="00C77CB3">
              <w:t>POf</w:t>
            </w: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r w:rsidRPr="00C77CB3">
              <w:t>POg</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r w:rsidRPr="00C77CB3">
              <w:t>POh</w:t>
            </w: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r w:rsidRPr="00C77CB3">
              <w:t>POi</w:t>
            </w: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r w:rsidRPr="00C77CB3">
              <w:t>POj</w:t>
            </w: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r w:rsidRPr="00C77CB3">
              <w:t>POk</w:t>
            </w: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r w:rsidRPr="00C77CB3">
              <w:t>POl</w:t>
            </w:r>
          </w:p>
        </w:tc>
      </w:tr>
      <w:tr w:rsidR="0084230C" w:rsidRPr="00C77CB3" w:rsidTr="00E15F0D">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r w:rsidRPr="00C77CB3">
              <w:t>CO1</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r>
      <w:tr w:rsidR="0084230C" w:rsidRPr="00C77CB3" w:rsidTr="00E15F0D">
        <w:trPr>
          <w:trHeight w:val="323"/>
        </w:trPr>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r w:rsidRPr="00C77CB3">
              <w:t>CO2</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r>
      <w:tr w:rsidR="0084230C" w:rsidRPr="00C77CB3" w:rsidTr="00E15F0D">
        <w:trPr>
          <w:trHeight w:val="197"/>
        </w:trPr>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r w:rsidRPr="00C77CB3">
              <w:t>CO3</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r>
      <w:tr w:rsidR="0084230C" w:rsidRPr="00C77CB3" w:rsidTr="00E15F0D">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r w:rsidRPr="00C77CB3">
              <w:t>CO4</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r>
      <w:tr w:rsidR="0084230C" w:rsidRPr="00C77CB3" w:rsidTr="00E15F0D">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r w:rsidRPr="00C77CB3">
              <w:t>CO5</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r>
      <w:tr w:rsidR="0084230C" w:rsidRPr="00C77CB3" w:rsidTr="00E15F0D">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r w:rsidRPr="00C77CB3">
              <w:t>CO6</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30C" w:rsidRPr="00C77CB3" w:rsidRDefault="0084230C" w:rsidP="00E15F0D">
            <w:pPr>
              <w:autoSpaceDE w:val="0"/>
              <w:autoSpaceDN w:val="0"/>
              <w:adjustRightInd w:val="0"/>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230C" w:rsidRPr="00C77CB3" w:rsidRDefault="0084230C" w:rsidP="00E15F0D">
            <w:pPr>
              <w:autoSpaceDE w:val="0"/>
              <w:autoSpaceDN w:val="0"/>
              <w:adjustRightInd w:val="0"/>
            </w:pPr>
          </w:p>
        </w:tc>
      </w:tr>
    </w:tbl>
    <w:p w:rsidR="0084230C" w:rsidRPr="00C77CB3" w:rsidRDefault="0084230C" w:rsidP="0084230C">
      <w:pPr>
        <w:spacing w:after="0" w:line="360" w:lineRule="auto"/>
        <w:jc w:val="both"/>
        <w:rPr>
          <w:rFonts w:ascii="Times New Roman" w:hAnsi="Times New Roman" w:cs="Times New Roman"/>
          <w:b/>
          <w:bCs/>
        </w:rPr>
      </w:pPr>
    </w:p>
    <w:p w:rsidR="0084230C" w:rsidRPr="00C77CB3" w:rsidRDefault="0084230C" w:rsidP="0084230C">
      <w:pPr>
        <w:spacing w:after="0" w:line="240" w:lineRule="auto"/>
        <w:jc w:val="both"/>
        <w:rPr>
          <w:rFonts w:ascii="Times New Roman" w:hAnsi="Times New Roman" w:cs="Times New Roman"/>
        </w:rPr>
      </w:pPr>
      <w:r w:rsidRPr="00C77CB3">
        <w:rPr>
          <w:rFonts w:ascii="Times New Roman" w:hAnsi="Times New Roman" w:cs="Times New Roman"/>
          <w:b/>
          <w:bCs/>
        </w:rPr>
        <w:t xml:space="preserve">Unit – I: Introduction to Innovation: - </w:t>
      </w:r>
      <w:r w:rsidRPr="00C77CB3">
        <w:rPr>
          <w:rFonts w:ascii="Times New Roman" w:hAnsi="Times New Roman" w:cs="Times New Roman"/>
        </w:rPr>
        <w:t xml:space="preserve">Meaningof Innovation, Difference between innovation and invention, Difference between Innovation and Creativity, Need to be Creative , Importance of Innovation, Innovation as a Competitive Advantage, Innovation Continuum, Innovation Cycle, Disruptive Innovation, , Breakthrough innovations and its consequences on the society, Challenges in Innovation. </w:t>
      </w:r>
    </w:p>
    <w:p w:rsidR="0084230C" w:rsidRPr="00C77CB3" w:rsidRDefault="0084230C" w:rsidP="0084230C">
      <w:pPr>
        <w:spacing w:line="240" w:lineRule="auto"/>
        <w:jc w:val="both"/>
        <w:rPr>
          <w:rFonts w:ascii="Times New Roman" w:hAnsi="Times New Roman" w:cs="Times New Roman"/>
          <w:b/>
          <w:bCs/>
        </w:rPr>
      </w:pPr>
    </w:p>
    <w:p w:rsidR="0084230C" w:rsidRPr="00C77CB3" w:rsidRDefault="0084230C" w:rsidP="0084230C">
      <w:pPr>
        <w:spacing w:line="240" w:lineRule="auto"/>
        <w:jc w:val="both"/>
        <w:rPr>
          <w:rFonts w:ascii="Times New Roman" w:hAnsi="Times New Roman" w:cs="Times New Roman"/>
        </w:rPr>
      </w:pPr>
      <w:r w:rsidRPr="00C77CB3">
        <w:rPr>
          <w:rFonts w:ascii="Times New Roman" w:hAnsi="Times New Roman" w:cs="Times New Roman"/>
          <w:b/>
          <w:bCs/>
        </w:rPr>
        <w:t xml:space="preserve">Unit – II: Creative Thinking : - </w:t>
      </w:r>
      <w:r w:rsidRPr="00C77CB3">
        <w:rPr>
          <w:rFonts w:ascii="Times New Roman" w:hAnsi="Times New Roman" w:cs="Times New Roman"/>
        </w:rPr>
        <w:t>Types of Creative Thinking, Creative Thinking Process, Components of Creativity, Characteristics of a Creative Mindset, New product ideas, Idea generation methods, Principles of Idea Generation, Difference between Idea Generation and Brainstorming,  Killing the ideas through Stage Gate Models, Process of Reverse Thinking.Intellectual Property Rights, Importance of IPR, Role of WIPO, Case Studies on Patents and Infringement of Rights.</w:t>
      </w:r>
    </w:p>
    <w:p w:rsidR="0084230C" w:rsidRPr="00C77CB3" w:rsidRDefault="0084230C" w:rsidP="0084230C">
      <w:pPr>
        <w:spacing w:line="240" w:lineRule="auto"/>
        <w:jc w:val="both"/>
        <w:rPr>
          <w:rFonts w:ascii="Times New Roman" w:hAnsi="Times New Roman" w:cs="Times New Roman"/>
        </w:rPr>
      </w:pPr>
      <w:r w:rsidRPr="00C77CB3">
        <w:rPr>
          <w:rFonts w:ascii="Times New Roman" w:hAnsi="Times New Roman" w:cs="Times New Roman"/>
          <w:b/>
          <w:bCs/>
        </w:rPr>
        <w:t xml:space="preserve">Unit – III: Design Thinking &amp; Liberal Art: - </w:t>
      </w:r>
      <w:r w:rsidRPr="00C77CB3">
        <w:rPr>
          <w:rFonts w:ascii="Times New Roman" w:hAnsi="Times New Roman" w:cs="Times New Roman"/>
        </w:rPr>
        <w:t>Concept of Design Thinking, Difference between Designer and Scientist, Stages of Design Thinking, Difference between Convergent Thinking and Divergent Thinking. Definition of Liberal Art and its Importance of Liberal Art , Role of Art and Culture to Innovate Business.</w:t>
      </w:r>
    </w:p>
    <w:p w:rsidR="0084230C" w:rsidRPr="00C77CB3" w:rsidRDefault="0084230C" w:rsidP="0084230C">
      <w:pPr>
        <w:spacing w:line="240" w:lineRule="auto"/>
        <w:jc w:val="both"/>
        <w:rPr>
          <w:rFonts w:ascii="Times New Roman" w:hAnsi="Times New Roman" w:cs="Times New Roman"/>
          <w:b/>
          <w:bCs/>
        </w:rPr>
      </w:pPr>
    </w:p>
    <w:p w:rsidR="0084230C" w:rsidRPr="00C77CB3" w:rsidRDefault="0084230C" w:rsidP="0084230C">
      <w:pPr>
        <w:spacing w:line="240" w:lineRule="auto"/>
        <w:jc w:val="both"/>
        <w:rPr>
          <w:rFonts w:ascii="Times New Roman" w:hAnsi="Times New Roman" w:cs="Times New Roman"/>
        </w:rPr>
      </w:pPr>
      <w:r w:rsidRPr="00C77CB3">
        <w:rPr>
          <w:rFonts w:ascii="Times New Roman" w:hAnsi="Times New Roman" w:cs="Times New Roman"/>
          <w:b/>
          <w:bCs/>
        </w:rPr>
        <w:lastRenderedPageBreak/>
        <w:t xml:space="preserve">Unit – IV: Emerging Technologies: - </w:t>
      </w:r>
      <w:r w:rsidRPr="00C77CB3">
        <w:rPr>
          <w:rFonts w:ascii="Times New Roman" w:hAnsi="Times New Roman" w:cs="Times New Roman"/>
        </w:rPr>
        <w:t>Meaning of Internet of Things, Components of IoT, Benefits of IoT, Types of Product – Service hybrid, examples of IoT enabled Innovations, Impact of IoT on Business, Future of IoT.  Case Study on IoT.</w:t>
      </w:r>
      <w:r w:rsidRPr="00C77CB3">
        <w:rPr>
          <w:rFonts w:ascii="Times New Roman" w:hAnsi="Times New Roman" w:cs="Times New Roman"/>
          <w:bCs/>
        </w:rPr>
        <w:t>Innovation Leadership &amp;Network: -</w:t>
      </w:r>
      <w:r w:rsidRPr="00C77CB3">
        <w:rPr>
          <w:rFonts w:ascii="Times New Roman" w:hAnsi="Times New Roman" w:cs="Times New Roman"/>
        </w:rPr>
        <w:t xml:space="preserve"> Leadership, Skills and Characteristics of an Innovation Leadership, Meaning of Innovation Network, Significant of Innovation Network, Define Social Media Analysis, Steps to Build an Innovation Network.</w:t>
      </w:r>
    </w:p>
    <w:p w:rsidR="0084230C" w:rsidRPr="00C77CB3" w:rsidRDefault="0084230C" w:rsidP="0084230C">
      <w:pPr>
        <w:spacing w:line="240" w:lineRule="auto"/>
        <w:jc w:val="both"/>
        <w:rPr>
          <w:rFonts w:ascii="Times New Roman" w:hAnsi="Times New Roman" w:cs="Times New Roman"/>
          <w:b/>
        </w:rPr>
      </w:pPr>
      <w:r w:rsidRPr="00C77CB3">
        <w:rPr>
          <w:rFonts w:ascii="Times New Roman" w:hAnsi="Times New Roman" w:cs="Times New Roman"/>
          <w:b/>
        </w:rPr>
        <w:t>Unit –V Building Startup</w:t>
      </w:r>
    </w:p>
    <w:p w:rsidR="0084230C" w:rsidRPr="00C77CB3" w:rsidRDefault="0084230C" w:rsidP="0084230C">
      <w:pPr>
        <w:spacing w:after="0" w:line="240" w:lineRule="auto"/>
        <w:jc w:val="center"/>
        <w:rPr>
          <w:rFonts w:ascii="Times New Roman" w:hAnsi="Times New Roman" w:cs="Times New Roman"/>
          <w:b/>
          <w:bCs/>
        </w:rPr>
      </w:pPr>
      <w:r w:rsidRPr="00C77CB3">
        <w:rPr>
          <w:rFonts w:ascii="Times New Roman" w:hAnsi="Times New Roman" w:cs="Times New Roman"/>
        </w:rPr>
        <w:t xml:space="preserve">Kelly Johnsons KISS Principle, Road map for building a startup, identify, analyze and evaluate </w:t>
      </w:r>
    </w:p>
    <w:p w:rsidR="0084230C" w:rsidRPr="00C77CB3" w:rsidRDefault="0084230C" w:rsidP="0084230C">
      <w:pPr>
        <w:spacing w:after="0" w:line="240" w:lineRule="auto"/>
        <w:jc w:val="both"/>
        <w:rPr>
          <w:rFonts w:ascii="Times New Roman" w:hAnsi="Times New Roman" w:cs="Times New Roman"/>
          <w:bCs/>
        </w:rPr>
      </w:pPr>
      <w:r w:rsidRPr="00C77CB3">
        <w:rPr>
          <w:rFonts w:ascii="Times New Roman" w:hAnsi="Times New Roman" w:cs="Times New Roman"/>
          <w:bCs/>
        </w:rPr>
        <w:t>funding, advantages of crowd funding. Pricing strategies.</w:t>
      </w:r>
      <w:r w:rsidRPr="00C77CB3">
        <w:rPr>
          <w:rFonts w:ascii="Times New Roman" w:hAnsi="Times New Roman" w:cs="Times New Roman"/>
        </w:rPr>
        <w:t>Determining factors for Monetizing Innovation, Process of Monetization, Fixing the price of an Innovative Project.</w:t>
      </w:r>
      <w:r w:rsidRPr="00C77CB3">
        <w:rPr>
          <w:rFonts w:ascii="Times New Roman" w:hAnsi="Times New Roman" w:cs="Times New Roman"/>
          <w:bCs/>
        </w:rPr>
        <w:t>Detailed study on market potential, pitfalls andNegative effects of Monetizing innovation.</w:t>
      </w:r>
      <w:r w:rsidRPr="00C77CB3">
        <w:rPr>
          <w:rFonts w:ascii="Times New Roman" w:hAnsi="Times New Roman" w:cs="Times New Roman"/>
        </w:rPr>
        <w:t>Reasons for failure of Monetization of Innovation.</w:t>
      </w:r>
    </w:p>
    <w:p w:rsidR="0084230C" w:rsidRPr="00C77CB3" w:rsidRDefault="0084230C" w:rsidP="0084230C">
      <w:pPr>
        <w:spacing w:after="0" w:line="240" w:lineRule="auto"/>
        <w:jc w:val="both"/>
        <w:rPr>
          <w:rFonts w:ascii="Times New Roman" w:hAnsi="Times New Roman" w:cs="Times New Roman"/>
        </w:rPr>
      </w:pPr>
    </w:p>
    <w:p w:rsidR="0084230C" w:rsidRPr="00C77CB3" w:rsidRDefault="0084230C" w:rsidP="0084230C">
      <w:pPr>
        <w:spacing w:line="240" w:lineRule="auto"/>
        <w:jc w:val="both"/>
        <w:rPr>
          <w:rFonts w:ascii="Times New Roman" w:hAnsi="Times New Roman" w:cs="Times New Roman"/>
          <w:b/>
        </w:rPr>
      </w:pPr>
      <w:r w:rsidRPr="00C77CB3">
        <w:rPr>
          <w:rFonts w:ascii="Times New Roman" w:hAnsi="Times New Roman" w:cs="Times New Roman"/>
          <w:b/>
        </w:rPr>
        <w:t>Unit-VI Startup Funding &amp; Branding</w:t>
      </w:r>
    </w:p>
    <w:p w:rsidR="0084230C" w:rsidRPr="00C77CB3" w:rsidRDefault="0084230C" w:rsidP="0084230C">
      <w:pPr>
        <w:spacing w:after="0" w:line="240" w:lineRule="auto"/>
        <w:jc w:val="both"/>
        <w:rPr>
          <w:rFonts w:ascii="Times New Roman" w:hAnsi="Times New Roman" w:cs="Times New Roman"/>
        </w:rPr>
      </w:pPr>
      <w:r w:rsidRPr="00C77CB3">
        <w:rPr>
          <w:rFonts w:ascii="Times New Roman" w:hAnsi="Times New Roman" w:cs="Times New Roman"/>
          <w:bCs/>
        </w:rPr>
        <w:t xml:space="preserve">Sources of funding: Bootstrapping, Angel Investors, Crowd funding, Venture capitalists, Advantages of crowd funding, </w:t>
      </w:r>
      <w:r w:rsidRPr="00C77CB3">
        <w:rPr>
          <w:rFonts w:ascii="Times New Roman" w:hAnsi="Times New Roman" w:cs="Times New Roman"/>
        </w:rPr>
        <w:t>Schemes of Government through Startup India, role of Institutional support and Commercial Banks. Introduction to branding a startup and developing branding strategies.</w:t>
      </w:r>
    </w:p>
    <w:p w:rsidR="0084230C" w:rsidRPr="00C77CB3" w:rsidRDefault="0084230C" w:rsidP="0084230C">
      <w:pPr>
        <w:tabs>
          <w:tab w:val="left" w:pos="3060"/>
        </w:tabs>
        <w:spacing w:after="0" w:line="240" w:lineRule="auto"/>
        <w:jc w:val="both"/>
        <w:rPr>
          <w:rFonts w:ascii="Times New Roman" w:hAnsi="Times New Roman" w:cs="Times New Roman"/>
          <w:b/>
        </w:rPr>
      </w:pPr>
    </w:p>
    <w:p w:rsidR="0084230C" w:rsidRPr="00C77CB3" w:rsidRDefault="0084230C" w:rsidP="0084230C">
      <w:pPr>
        <w:tabs>
          <w:tab w:val="left" w:pos="3060"/>
        </w:tabs>
        <w:spacing w:after="0" w:line="360" w:lineRule="auto"/>
        <w:jc w:val="both"/>
        <w:rPr>
          <w:rFonts w:ascii="Times New Roman" w:hAnsi="Times New Roman" w:cs="Times New Roman"/>
          <w:b/>
        </w:rPr>
      </w:pPr>
      <w:r w:rsidRPr="00C77CB3">
        <w:rPr>
          <w:rFonts w:ascii="Times New Roman" w:hAnsi="Times New Roman" w:cs="Times New Roman"/>
          <w:b/>
        </w:rPr>
        <w:t>References:</w:t>
      </w:r>
    </w:p>
    <w:p w:rsidR="0084230C" w:rsidRPr="00C77CB3" w:rsidRDefault="0084230C" w:rsidP="00180ADD">
      <w:pPr>
        <w:numPr>
          <w:ilvl w:val="0"/>
          <w:numId w:val="44"/>
        </w:numPr>
        <w:tabs>
          <w:tab w:val="left" w:pos="720"/>
          <w:tab w:val="left" w:pos="3060"/>
        </w:tabs>
        <w:spacing w:after="0" w:line="360" w:lineRule="auto"/>
        <w:jc w:val="both"/>
        <w:rPr>
          <w:rFonts w:ascii="Times New Roman" w:hAnsi="Times New Roman" w:cs="Times New Roman"/>
        </w:rPr>
      </w:pPr>
      <w:r w:rsidRPr="00C77CB3">
        <w:rPr>
          <w:rFonts w:ascii="Times New Roman" w:hAnsi="Times New Roman" w:cs="Times New Roman"/>
        </w:rPr>
        <w:t>Peter Drucker (1993), “Innovation and Entrepreneurship”, Hyper Business Book.</w:t>
      </w:r>
    </w:p>
    <w:p w:rsidR="0084230C" w:rsidRPr="00C77CB3" w:rsidRDefault="0084230C" w:rsidP="00180ADD">
      <w:pPr>
        <w:numPr>
          <w:ilvl w:val="0"/>
          <w:numId w:val="44"/>
        </w:numPr>
        <w:tabs>
          <w:tab w:val="left" w:pos="720"/>
          <w:tab w:val="left" w:pos="3060"/>
        </w:tabs>
        <w:spacing w:after="0" w:line="360" w:lineRule="auto"/>
        <w:jc w:val="both"/>
        <w:rPr>
          <w:rFonts w:ascii="Times New Roman" w:hAnsi="Times New Roman" w:cs="Times New Roman"/>
        </w:rPr>
      </w:pPr>
      <w:r w:rsidRPr="00C77CB3">
        <w:rPr>
          <w:rFonts w:ascii="Times New Roman" w:hAnsi="Times New Roman" w:cs="Times New Roman"/>
        </w:rPr>
        <w:t>C.K. Prahalad, M.S. Krishnan, The new age of Innovation – TATA McGRAW-HILL     Edition 2008.</w:t>
      </w:r>
    </w:p>
    <w:p w:rsidR="0084230C" w:rsidRPr="00C77CB3" w:rsidRDefault="0084230C" w:rsidP="00180ADD">
      <w:pPr>
        <w:numPr>
          <w:ilvl w:val="0"/>
          <w:numId w:val="45"/>
        </w:numPr>
        <w:shd w:val="clear" w:color="auto" w:fill="FFFFFF"/>
        <w:spacing w:after="0" w:line="240" w:lineRule="auto"/>
        <w:jc w:val="both"/>
        <w:rPr>
          <w:rFonts w:ascii="Times New Roman" w:hAnsi="Times New Roman" w:cs="Times New Roman"/>
          <w:color w:val="222222"/>
        </w:rPr>
      </w:pPr>
      <w:r w:rsidRPr="00C77CB3">
        <w:rPr>
          <w:rFonts w:ascii="Times New Roman" w:hAnsi="Times New Roman" w:cs="Times New Roman"/>
          <w:color w:val="222222"/>
        </w:rPr>
        <w:t>“Innovation by Design", Gerald H. (Gus) Gaynor, AMACOM {American Management Association), NYC, 2002</w:t>
      </w:r>
    </w:p>
    <w:p w:rsidR="0084230C" w:rsidRPr="00C77CB3" w:rsidRDefault="0084230C" w:rsidP="00180ADD">
      <w:pPr>
        <w:numPr>
          <w:ilvl w:val="1"/>
          <w:numId w:val="45"/>
        </w:numPr>
        <w:tabs>
          <w:tab w:val="left" w:pos="720"/>
        </w:tabs>
        <w:spacing w:after="0" w:line="360" w:lineRule="auto"/>
        <w:ind w:left="720"/>
        <w:jc w:val="both"/>
        <w:rPr>
          <w:rFonts w:ascii="Times New Roman" w:hAnsi="Times New Roman" w:cs="Times New Roman"/>
        </w:rPr>
      </w:pPr>
      <w:r w:rsidRPr="00C77CB3">
        <w:rPr>
          <w:rFonts w:ascii="Times New Roman" w:hAnsi="Times New Roman" w:cs="Times New Roman"/>
        </w:rPr>
        <w:t>Bholanath Dutta: Entrepreneurship – Text and cases, Excel, 2009.</w:t>
      </w:r>
    </w:p>
    <w:p w:rsidR="0084230C" w:rsidRPr="00C77CB3" w:rsidRDefault="0084230C" w:rsidP="00180ADD">
      <w:pPr>
        <w:numPr>
          <w:ilvl w:val="1"/>
          <w:numId w:val="45"/>
        </w:numPr>
        <w:tabs>
          <w:tab w:val="left" w:pos="720"/>
        </w:tabs>
        <w:spacing w:after="0" w:line="360" w:lineRule="auto"/>
        <w:ind w:left="720"/>
        <w:jc w:val="both"/>
        <w:rPr>
          <w:rFonts w:ascii="Times New Roman" w:hAnsi="Times New Roman" w:cs="Times New Roman"/>
        </w:rPr>
      </w:pPr>
      <w:r w:rsidRPr="00C77CB3">
        <w:rPr>
          <w:rFonts w:ascii="Times New Roman" w:hAnsi="Times New Roman" w:cs="Times New Roman"/>
        </w:rPr>
        <w:t>Vasanth Desai: Entrepreneurship, HPH, 2009</w:t>
      </w:r>
    </w:p>
    <w:p w:rsidR="0084230C" w:rsidRPr="00C77CB3" w:rsidRDefault="0084230C" w:rsidP="00180ADD">
      <w:pPr>
        <w:numPr>
          <w:ilvl w:val="1"/>
          <w:numId w:val="45"/>
        </w:numPr>
        <w:tabs>
          <w:tab w:val="left" w:pos="720"/>
        </w:tabs>
        <w:spacing w:after="0" w:line="360" w:lineRule="auto"/>
        <w:ind w:left="720"/>
        <w:jc w:val="both"/>
        <w:rPr>
          <w:rFonts w:ascii="Times New Roman" w:hAnsi="Times New Roman" w:cs="Times New Roman"/>
        </w:rPr>
      </w:pPr>
      <w:r w:rsidRPr="00C77CB3">
        <w:rPr>
          <w:rFonts w:ascii="Times New Roman" w:hAnsi="Times New Roman" w:cs="Times New Roman"/>
        </w:rPr>
        <w:t>Barringer: Entrepreneurship, Pearson, 2009.</w:t>
      </w:r>
    </w:p>
    <w:p w:rsidR="0084230C" w:rsidRPr="00C77CB3" w:rsidRDefault="0084230C" w:rsidP="00180ADD">
      <w:pPr>
        <w:numPr>
          <w:ilvl w:val="1"/>
          <w:numId w:val="45"/>
        </w:numPr>
        <w:tabs>
          <w:tab w:val="left" w:pos="720"/>
        </w:tabs>
        <w:spacing w:after="0" w:line="360" w:lineRule="auto"/>
        <w:ind w:left="720"/>
        <w:jc w:val="both"/>
        <w:rPr>
          <w:rFonts w:ascii="Times New Roman" w:hAnsi="Times New Roman" w:cs="Times New Roman"/>
        </w:rPr>
      </w:pPr>
      <w:r w:rsidRPr="00C77CB3">
        <w:rPr>
          <w:rFonts w:ascii="Times New Roman" w:hAnsi="Times New Roman" w:cs="Times New Roman"/>
        </w:rPr>
        <w:t>H. Nandan: Fundamentals of Entrepreneurship, PHI, 2009.</w:t>
      </w:r>
    </w:p>
    <w:p w:rsidR="0084230C" w:rsidRPr="00C77CB3" w:rsidRDefault="0084230C" w:rsidP="00180ADD">
      <w:pPr>
        <w:pStyle w:val="ListParagraph"/>
        <w:widowControl/>
        <w:numPr>
          <w:ilvl w:val="0"/>
          <w:numId w:val="45"/>
        </w:numPr>
        <w:autoSpaceDE/>
        <w:autoSpaceDN/>
        <w:contextualSpacing/>
        <w:jc w:val="both"/>
        <w:rPr>
          <w:color w:val="353535"/>
          <w:shd w:val="clear" w:color="auto" w:fill="FFFFFF"/>
        </w:rPr>
      </w:pPr>
      <w:r w:rsidRPr="00C77CB3">
        <w:rPr>
          <w:color w:val="353535"/>
          <w:shd w:val="clear" w:color="auto" w:fill="FFFFFF"/>
        </w:rPr>
        <w:t>John M Nicholas “Project Management for Business and Technology” Prentice Hall of India Pvt. Ltd.</w:t>
      </w:r>
    </w:p>
    <w:p w:rsidR="0084230C" w:rsidRPr="00C77CB3" w:rsidRDefault="0084230C" w:rsidP="00180ADD">
      <w:pPr>
        <w:numPr>
          <w:ilvl w:val="1"/>
          <w:numId w:val="45"/>
        </w:numPr>
        <w:tabs>
          <w:tab w:val="left" w:pos="720"/>
        </w:tabs>
        <w:spacing w:after="0" w:line="360" w:lineRule="auto"/>
        <w:ind w:left="720"/>
        <w:jc w:val="both"/>
        <w:rPr>
          <w:rFonts w:ascii="Times New Roman" w:hAnsi="Times New Roman" w:cs="Times New Roman"/>
        </w:rPr>
      </w:pPr>
      <w:r w:rsidRPr="00C77CB3">
        <w:rPr>
          <w:rFonts w:ascii="Times New Roman" w:hAnsi="Times New Roman" w:cs="Times New Roman"/>
        </w:rPr>
        <w:t>Stay Hungry Stay Foolish, Rashmi Bansal and published by IIM., Ahmedabad</w:t>
      </w:r>
    </w:p>
    <w:p w:rsidR="00375B22" w:rsidRPr="00C77CB3" w:rsidRDefault="00375B22">
      <w:pPr>
        <w:rPr>
          <w:rFonts w:ascii="Times New Roman" w:hAnsi="Times New Roman" w:cs="Times New Roman"/>
          <w:b/>
          <w:color w:val="000000"/>
        </w:rPr>
      </w:pPr>
    </w:p>
    <w:p w:rsidR="00E47913" w:rsidRDefault="00E47913">
      <w:pPr>
        <w:rPr>
          <w:rFonts w:ascii="Times New Roman" w:hAnsi="Times New Roman" w:cs="Times New Roman"/>
          <w:b/>
        </w:rPr>
      </w:pPr>
      <w:r>
        <w:rPr>
          <w:rFonts w:ascii="Times New Roman" w:hAnsi="Times New Roman" w:cs="Times New Roman"/>
          <w:b/>
        </w:rPr>
        <w:br w:type="page"/>
      </w:r>
    </w:p>
    <w:p w:rsidR="00984112" w:rsidRPr="00C77CB3" w:rsidRDefault="00984112" w:rsidP="00984112">
      <w:pPr>
        <w:spacing w:after="0"/>
        <w:jc w:val="center"/>
        <w:rPr>
          <w:rFonts w:ascii="Times New Roman" w:hAnsi="Times New Roman" w:cs="Times New Roman"/>
          <w:b/>
        </w:rPr>
      </w:pPr>
      <w:r w:rsidRPr="00C77CB3">
        <w:rPr>
          <w:rFonts w:ascii="Times New Roman" w:hAnsi="Times New Roman" w:cs="Times New Roman"/>
          <w:b/>
        </w:rPr>
        <w:lastRenderedPageBreak/>
        <w:t>Syllabus for B. Tech. III Year II semester</w:t>
      </w:r>
    </w:p>
    <w:p w:rsidR="00984112" w:rsidRPr="00C77CB3" w:rsidRDefault="00984112" w:rsidP="00984112">
      <w:pPr>
        <w:tabs>
          <w:tab w:val="left" w:pos="180"/>
        </w:tabs>
        <w:spacing w:after="0"/>
        <w:jc w:val="center"/>
        <w:rPr>
          <w:rFonts w:ascii="Times New Roman" w:hAnsi="Times New Roman" w:cs="Times New Roman"/>
          <w:b/>
        </w:rPr>
      </w:pPr>
      <w:r w:rsidRPr="00C77CB3">
        <w:rPr>
          <w:rFonts w:ascii="Times New Roman" w:hAnsi="Times New Roman" w:cs="Times New Roman"/>
          <w:b/>
        </w:rPr>
        <w:t>Mechanical Engineering</w:t>
      </w:r>
    </w:p>
    <w:p w:rsidR="00984112" w:rsidRPr="00C77CB3" w:rsidRDefault="00984112" w:rsidP="00984112">
      <w:pPr>
        <w:spacing w:after="0"/>
        <w:jc w:val="center"/>
        <w:rPr>
          <w:rFonts w:ascii="Times New Roman" w:hAnsi="Times New Roman" w:cs="Times New Roman"/>
          <w:b/>
        </w:rPr>
      </w:pPr>
      <w:r w:rsidRPr="00C77CB3">
        <w:rPr>
          <w:rFonts w:ascii="Times New Roman" w:hAnsi="Times New Roman" w:cs="Times New Roman"/>
          <w:b/>
        </w:rPr>
        <w:t xml:space="preserve">Indian History,  Geography  &amp; Culture </w:t>
      </w:r>
    </w:p>
    <w:p w:rsidR="00984112" w:rsidRPr="00C77CB3" w:rsidRDefault="00984112" w:rsidP="00984112">
      <w:pPr>
        <w:spacing w:after="0"/>
        <w:jc w:val="center"/>
        <w:rPr>
          <w:rFonts w:ascii="Times New Roman" w:hAnsi="Times New Roman" w:cs="Times New Roman"/>
          <w:b/>
          <w:bCs/>
          <w:color w:val="000000"/>
        </w:rPr>
      </w:pPr>
      <w:r w:rsidRPr="00C77CB3">
        <w:rPr>
          <w:rFonts w:ascii="Times New Roman" w:hAnsi="Times New Roman" w:cs="Times New Roman"/>
          <w:b/>
          <w:color w:val="000000"/>
        </w:rPr>
        <w:t>(Open Elective-III)</w:t>
      </w:r>
    </w:p>
    <w:p w:rsidR="00984112" w:rsidRPr="00C77CB3" w:rsidRDefault="00984112" w:rsidP="00984112">
      <w:pPr>
        <w:spacing w:after="0"/>
        <w:jc w:val="center"/>
        <w:rPr>
          <w:rFonts w:ascii="Times New Roman" w:hAnsi="Times New Roman" w:cs="Times New Roman"/>
          <w:b/>
        </w:rPr>
      </w:pPr>
    </w:p>
    <w:p w:rsidR="00984112" w:rsidRPr="00C77CB3" w:rsidRDefault="00984112" w:rsidP="00984112">
      <w:pPr>
        <w:spacing w:after="0"/>
        <w:rPr>
          <w:rFonts w:ascii="Times New Roman" w:hAnsi="Times New Roman" w:cs="Times New Roman"/>
          <w:color w:val="000000"/>
        </w:rPr>
      </w:pPr>
      <w:r w:rsidRPr="00C77CB3">
        <w:rPr>
          <w:rFonts w:ascii="Times New Roman" w:hAnsi="Times New Roman" w:cs="Times New Roman"/>
          <w:color w:val="000000"/>
        </w:rPr>
        <w:t>Code: 7ZC27</w:t>
      </w:r>
    </w:p>
    <w:p w:rsidR="00984112" w:rsidRPr="00C77CB3" w:rsidRDefault="00984112" w:rsidP="00984112">
      <w:pPr>
        <w:spacing w:after="100" w:line="240" w:lineRule="auto"/>
        <w:jc w:val="right"/>
        <w:rPr>
          <w:rFonts w:ascii="Times New Roman" w:hAnsi="Times New Roman" w:cs="Times New Roman"/>
          <w:b/>
          <w:bCs/>
          <w:color w:val="000000"/>
        </w:rPr>
      </w:pPr>
      <w:r w:rsidRPr="00C77CB3">
        <w:rPr>
          <w:rFonts w:ascii="Times New Roman" w:hAnsi="Times New Roman" w:cs="Times New Roman"/>
          <w:b/>
          <w:bCs/>
          <w:color w:val="000000"/>
        </w:rPr>
        <w:t xml:space="preserve">                      L   T   P/D   C</w:t>
      </w:r>
    </w:p>
    <w:p w:rsidR="00984112" w:rsidRPr="00C77CB3" w:rsidRDefault="00984112" w:rsidP="00984112">
      <w:pPr>
        <w:spacing w:after="100" w:line="240" w:lineRule="auto"/>
        <w:jc w:val="right"/>
        <w:rPr>
          <w:rFonts w:ascii="Times New Roman" w:hAnsi="Times New Roman" w:cs="Times New Roman"/>
          <w:b/>
          <w:bCs/>
          <w:color w:val="000000"/>
        </w:rPr>
      </w:pPr>
      <w:r w:rsidRPr="00C77CB3">
        <w:rPr>
          <w:rFonts w:ascii="Times New Roman" w:hAnsi="Times New Roman" w:cs="Times New Roman"/>
          <w:b/>
          <w:bCs/>
          <w:color w:val="000000"/>
        </w:rPr>
        <w:t xml:space="preserve">             </w:t>
      </w:r>
      <w:r w:rsidRPr="00C77CB3">
        <w:rPr>
          <w:rFonts w:ascii="Times New Roman" w:hAnsi="Times New Roman" w:cs="Times New Roman"/>
          <w:b/>
          <w:bCs/>
          <w:color w:val="000000"/>
        </w:rPr>
        <w:tab/>
        <w:t xml:space="preserve">                                                                   3     -    -       3</w:t>
      </w:r>
    </w:p>
    <w:p w:rsidR="00984112" w:rsidRPr="00C77CB3" w:rsidRDefault="00984112" w:rsidP="00984112">
      <w:pPr>
        <w:jc w:val="both"/>
        <w:rPr>
          <w:rFonts w:ascii="Times New Roman" w:hAnsi="Times New Roman" w:cs="Times New Roman"/>
        </w:rPr>
      </w:pPr>
      <w:r w:rsidRPr="00C77CB3">
        <w:rPr>
          <w:rFonts w:ascii="Times New Roman" w:hAnsi="Times New Roman" w:cs="Times New Roman"/>
          <w:b/>
        </w:rPr>
        <w:t>Course Objectives</w:t>
      </w:r>
      <w:r w:rsidRPr="00C77CB3">
        <w:rPr>
          <w:rFonts w:ascii="Times New Roman" w:hAnsi="Times New Roman" w:cs="Times New Roman"/>
        </w:rPr>
        <w:t>: To equip the students with necessary knowledge relating to Indian History Geography and Culture</w:t>
      </w:r>
    </w:p>
    <w:p w:rsidR="00984112" w:rsidRPr="00C77CB3" w:rsidRDefault="00984112" w:rsidP="00984112">
      <w:pPr>
        <w:jc w:val="both"/>
        <w:rPr>
          <w:rFonts w:ascii="Times New Roman" w:hAnsi="Times New Roman" w:cs="Times New Roman"/>
          <w:b/>
        </w:rPr>
      </w:pPr>
      <w:r w:rsidRPr="00C77CB3">
        <w:rPr>
          <w:rFonts w:ascii="Times New Roman" w:hAnsi="Times New Roman" w:cs="Times New Roman"/>
          <w:b/>
        </w:rPr>
        <w:t>Course outcomes:</w:t>
      </w:r>
    </w:p>
    <w:p w:rsidR="00984112" w:rsidRPr="00C77CB3" w:rsidRDefault="00984112" w:rsidP="00984112">
      <w:pPr>
        <w:pStyle w:val="ListParagraph"/>
        <w:spacing w:line="360" w:lineRule="auto"/>
        <w:ind w:left="0"/>
        <w:jc w:val="both"/>
      </w:pPr>
      <w:r w:rsidRPr="00C77CB3">
        <w:t>C</w:t>
      </w:r>
      <w:r w:rsidRPr="00C77CB3">
        <w:rPr>
          <w:vertAlign w:val="subscript"/>
        </w:rPr>
        <w:t>O1</w:t>
      </w:r>
      <w:r w:rsidRPr="00C77CB3">
        <w:t>: To appreciate and understand our Indian History, Culture and Indian heritage.</w:t>
      </w:r>
    </w:p>
    <w:p w:rsidR="00984112" w:rsidRPr="00C77CB3" w:rsidRDefault="00984112" w:rsidP="00984112">
      <w:pPr>
        <w:pStyle w:val="ListParagraph"/>
        <w:spacing w:line="360" w:lineRule="auto"/>
        <w:ind w:left="0"/>
        <w:jc w:val="both"/>
      </w:pPr>
      <w:r w:rsidRPr="00C77CB3">
        <w:t>C</w:t>
      </w:r>
      <w:r w:rsidRPr="00C77CB3">
        <w:rPr>
          <w:vertAlign w:val="subscript"/>
        </w:rPr>
        <w:t>O2</w:t>
      </w:r>
      <w:r w:rsidRPr="00C77CB3">
        <w:t>: To understand earth evolution and world climatic change.</w:t>
      </w:r>
    </w:p>
    <w:p w:rsidR="00984112" w:rsidRPr="00C77CB3" w:rsidRDefault="00984112" w:rsidP="00984112">
      <w:pPr>
        <w:pStyle w:val="ListParagraph"/>
        <w:spacing w:line="360" w:lineRule="auto"/>
        <w:ind w:left="0"/>
        <w:jc w:val="both"/>
      </w:pPr>
      <w:r w:rsidRPr="00C77CB3">
        <w:t>C</w:t>
      </w:r>
      <w:r w:rsidRPr="00C77CB3">
        <w:rPr>
          <w:vertAlign w:val="subscript"/>
        </w:rPr>
        <w:t>O3</w:t>
      </w:r>
      <w:r w:rsidRPr="00C77CB3">
        <w:t xml:space="preserve">: To understand India Oceanography. </w:t>
      </w:r>
    </w:p>
    <w:p w:rsidR="00984112" w:rsidRPr="00C77CB3" w:rsidRDefault="00984112" w:rsidP="00984112">
      <w:pPr>
        <w:pStyle w:val="ListParagraph"/>
        <w:spacing w:line="360" w:lineRule="auto"/>
        <w:ind w:left="0"/>
        <w:jc w:val="both"/>
      </w:pPr>
      <w:r w:rsidRPr="00C77CB3">
        <w:t>C</w:t>
      </w:r>
      <w:r w:rsidRPr="00C77CB3">
        <w:rPr>
          <w:vertAlign w:val="subscript"/>
        </w:rPr>
        <w:t>O4</w:t>
      </w:r>
      <w:r w:rsidRPr="00C77CB3">
        <w:t xml:space="preserve">: Able to enhance and understand Indian monsoons, Indian agriculture.  </w:t>
      </w:r>
    </w:p>
    <w:p w:rsidR="00984112" w:rsidRPr="00C77CB3" w:rsidRDefault="00984112" w:rsidP="00984112">
      <w:pPr>
        <w:pStyle w:val="ListParagraph"/>
        <w:spacing w:line="360" w:lineRule="auto"/>
        <w:ind w:left="0"/>
        <w:jc w:val="both"/>
      </w:pPr>
      <w:r w:rsidRPr="00C77CB3">
        <w:t>C</w:t>
      </w:r>
      <w:r w:rsidRPr="00C77CB3">
        <w:rPr>
          <w:vertAlign w:val="subscript"/>
        </w:rPr>
        <w:t>O5</w:t>
      </w:r>
      <w:r w:rsidRPr="00C77CB3">
        <w:t xml:space="preserve">: To understand secularism of our country. </w:t>
      </w:r>
    </w:p>
    <w:p w:rsidR="00984112" w:rsidRPr="00C77CB3" w:rsidRDefault="00984112" w:rsidP="00984112">
      <w:pPr>
        <w:pStyle w:val="ListParagraph"/>
        <w:spacing w:line="360" w:lineRule="auto"/>
        <w:ind w:left="0"/>
        <w:jc w:val="both"/>
      </w:pPr>
      <w:r w:rsidRPr="00C77CB3">
        <w:t>C</w:t>
      </w:r>
      <w:r w:rsidRPr="00C77CB3">
        <w:rPr>
          <w:vertAlign w:val="subscript"/>
        </w:rPr>
        <w:t>O6</w:t>
      </w:r>
      <w:r w:rsidRPr="00C77CB3">
        <w:t xml:space="preserve">: To appreciate and understand the social reformers who brought revolutionary changes in   </w:t>
      </w:r>
    </w:p>
    <w:p w:rsidR="00984112" w:rsidRPr="00C77CB3" w:rsidRDefault="00984112" w:rsidP="00984112">
      <w:pPr>
        <w:pStyle w:val="ListParagraph"/>
        <w:spacing w:line="360" w:lineRule="auto"/>
        <w:ind w:left="0"/>
        <w:jc w:val="both"/>
      </w:pPr>
      <w:r w:rsidRPr="00C77CB3">
        <w:t xml:space="preserve">        Indian society.</w:t>
      </w:r>
    </w:p>
    <w:p w:rsidR="00984112" w:rsidRPr="00C77CB3" w:rsidRDefault="00984112" w:rsidP="00984112">
      <w:pPr>
        <w:pStyle w:val="ListParagraph"/>
        <w:adjustRightInd w:val="0"/>
        <w:jc w:val="both"/>
        <w:rPr>
          <w:b/>
          <w:i/>
        </w:rPr>
      </w:pPr>
      <w:r w:rsidRPr="00C77CB3">
        <w:rPr>
          <w:b/>
          <w:i/>
        </w:rPr>
        <w:t>Mapping of Course Outcomes with Program Outcomes:</w:t>
      </w:r>
    </w:p>
    <w:tbl>
      <w:tblPr>
        <w:tblStyle w:val="ListParagraphChar"/>
        <w:tblW w:w="0" w:type="auto"/>
        <w:tblLook w:val="04A0"/>
      </w:tblPr>
      <w:tblGrid>
        <w:gridCol w:w="738"/>
        <w:gridCol w:w="720"/>
        <w:gridCol w:w="720"/>
        <w:gridCol w:w="643"/>
        <w:gridCol w:w="663"/>
        <w:gridCol w:w="764"/>
        <w:gridCol w:w="643"/>
        <w:gridCol w:w="707"/>
        <w:gridCol w:w="643"/>
        <w:gridCol w:w="662"/>
        <w:gridCol w:w="662"/>
        <w:gridCol w:w="662"/>
        <w:gridCol w:w="662"/>
      </w:tblGrid>
      <w:tr w:rsidR="00984112" w:rsidRPr="00C77CB3" w:rsidTr="00E03D64">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4112" w:rsidRPr="00C77CB3" w:rsidRDefault="00984112" w:rsidP="00E03D64">
            <w:pPr>
              <w:autoSpaceDE w:val="0"/>
              <w:autoSpaceDN w:val="0"/>
              <w:adjustRightInd w:val="0"/>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4112" w:rsidRPr="00C77CB3" w:rsidRDefault="00984112" w:rsidP="00E03D64">
            <w:pPr>
              <w:autoSpaceDE w:val="0"/>
              <w:autoSpaceDN w:val="0"/>
              <w:adjustRightInd w:val="0"/>
            </w:pPr>
            <w:r w:rsidRPr="00C77CB3">
              <w:t>POa</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4112" w:rsidRPr="00C77CB3" w:rsidRDefault="00984112" w:rsidP="00E03D64">
            <w:pPr>
              <w:autoSpaceDE w:val="0"/>
              <w:autoSpaceDN w:val="0"/>
              <w:adjustRightInd w:val="0"/>
            </w:pPr>
            <w:r w:rsidRPr="00C77CB3">
              <w:t>POb</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4112" w:rsidRPr="00C77CB3" w:rsidRDefault="00984112" w:rsidP="00E03D64">
            <w:pPr>
              <w:autoSpaceDE w:val="0"/>
              <w:autoSpaceDN w:val="0"/>
              <w:adjustRightInd w:val="0"/>
            </w:pPr>
            <w:r w:rsidRPr="00C77CB3">
              <w:t>POc</w:t>
            </w: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4112" w:rsidRPr="00C77CB3" w:rsidRDefault="00984112" w:rsidP="00E03D64">
            <w:pPr>
              <w:autoSpaceDE w:val="0"/>
              <w:autoSpaceDN w:val="0"/>
              <w:adjustRightInd w:val="0"/>
            </w:pPr>
            <w:r w:rsidRPr="00C77CB3">
              <w:t>POd</w:t>
            </w: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4112" w:rsidRPr="00C77CB3" w:rsidRDefault="00984112" w:rsidP="00E03D64">
            <w:pPr>
              <w:autoSpaceDE w:val="0"/>
              <w:autoSpaceDN w:val="0"/>
              <w:adjustRightInd w:val="0"/>
            </w:pPr>
            <w:r w:rsidRPr="00C77CB3">
              <w:t>POe</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4112" w:rsidRPr="00C77CB3" w:rsidRDefault="00984112" w:rsidP="00E03D64">
            <w:pPr>
              <w:autoSpaceDE w:val="0"/>
              <w:autoSpaceDN w:val="0"/>
              <w:adjustRightInd w:val="0"/>
            </w:pPr>
            <w:r w:rsidRPr="00C77CB3">
              <w:t>POf</w:t>
            </w: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4112" w:rsidRPr="00C77CB3" w:rsidRDefault="00984112" w:rsidP="00E03D64">
            <w:pPr>
              <w:autoSpaceDE w:val="0"/>
              <w:autoSpaceDN w:val="0"/>
              <w:adjustRightInd w:val="0"/>
            </w:pPr>
            <w:r w:rsidRPr="00C77CB3">
              <w:t>POg</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4112" w:rsidRPr="00C77CB3" w:rsidRDefault="00984112" w:rsidP="00E03D64">
            <w:pPr>
              <w:autoSpaceDE w:val="0"/>
              <w:autoSpaceDN w:val="0"/>
              <w:adjustRightInd w:val="0"/>
            </w:pPr>
            <w:r w:rsidRPr="00C77CB3">
              <w:t>POh</w:t>
            </w: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4112" w:rsidRPr="00C77CB3" w:rsidRDefault="00984112" w:rsidP="00E03D64">
            <w:pPr>
              <w:autoSpaceDE w:val="0"/>
              <w:autoSpaceDN w:val="0"/>
              <w:adjustRightInd w:val="0"/>
            </w:pPr>
            <w:r w:rsidRPr="00C77CB3">
              <w:t>POi</w:t>
            </w: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4112" w:rsidRPr="00C77CB3" w:rsidRDefault="00984112" w:rsidP="00E03D64">
            <w:pPr>
              <w:autoSpaceDE w:val="0"/>
              <w:autoSpaceDN w:val="0"/>
              <w:adjustRightInd w:val="0"/>
            </w:pPr>
            <w:r w:rsidRPr="00C77CB3">
              <w:t>POj</w:t>
            </w: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4112" w:rsidRPr="00C77CB3" w:rsidRDefault="00984112" w:rsidP="00E03D64">
            <w:pPr>
              <w:autoSpaceDE w:val="0"/>
              <w:autoSpaceDN w:val="0"/>
              <w:adjustRightInd w:val="0"/>
            </w:pPr>
            <w:r w:rsidRPr="00C77CB3">
              <w:t>POk</w:t>
            </w: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4112" w:rsidRPr="00C77CB3" w:rsidRDefault="00984112" w:rsidP="00E03D64">
            <w:pPr>
              <w:autoSpaceDE w:val="0"/>
              <w:autoSpaceDN w:val="0"/>
              <w:adjustRightInd w:val="0"/>
            </w:pPr>
            <w:r w:rsidRPr="00C77CB3">
              <w:t>POl</w:t>
            </w:r>
          </w:p>
        </w:tc>
      </w:tr>
      <w:tr w:rsidR="00984112" w:rsidRPr="00C77CB3" w:rsidTr="00E03D64">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4112" w:rsidRPr="00C77CB3" w:rsidRDefault="00984112" w:rsidP="00E03D64">
            <w:pPr>
              <w:autoSpaceDE w:val="0"/>
              <w:autoSpaceDN w:val="0"/>
              <w:adjustRightInd w:val="0"/>
            </w:pPr>
            <w:r w:rsidRPr="00C77CB3">
              <w:t>CO1</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4112" w:rsidRPr="00C77CB3" w:rsidRDefault="00984112" w:rsidP="00E03D64">
            <w:pPr>
              <w:jc w:val="center"/>
              <w:rPr>
                <w:b/>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4112" w:rsidRPr="00C77CB3" w:rsidRDefault="00984112" w:rsidP="00E03D64">
            <w:pPr>
              <w:jc w:val="center"/>
              <w:rPr>
                <w:b/>
              </w:rPr>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4112" w:rsidRPr="00C77CB3" w:rsidRDefault="00984112" w:rsidP="00E03D64">
            <w:pPr>
              <w:jc w:val="center"/>
              <w:rPr>
                <w:b/>
              </w:rPr>
            </w:pP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4112" w:rsidRPr="00C77CB3" w:rsidRDefault="00984112" w:rsidP="00E03D64">
            <w:pPr>
              <w:jc w:val="center"/>
              <w:rPr>
                <w:b/>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4112" w:rsidRPr="00C77CB3" w:rsidRDefault="00984112" w:rsidP="00E03D64">
            <w:pPr>
              <w:jc w:val="center"/>
              <w:rPr>
                <w:b/>
              </w:rPr>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4112" w:rsidRPr="00C77CB3" w:rsidRDefault="00984112" w:rsidP="00E03D64">
            <w:pPr>
              <w:jc w:val="center"/>
              <w:rPr>
                <w:b/>
              </w:rPr>
            </w:pPr>
            <w:r w:rsidRPr="00C77CB3">
              <w:rPr>
                <w:b/>
              </w:rPr>
              <w:t>H</w:t>
            </w: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4112" w:rsidRPr="00C77CB3" w:rsidRDefault="00984112" w:rsidP="00E03D64">
            <w:pPr>
              <w:jc w:val="center"/>
              <w:rPr>
                <w:b/>
              </w:rPr>
            </w:pPr>
            <w:r w:rsidRPr="00C77CB3">
              <w:rPr>
                <w:b/>
              </w:rPr>
              <w:t>M</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4112" w:rsidRPr="00C77CB3" w:rsidRDefault="00984112" w:rsidP="00E03D64">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4112" w:rsidRPr="00C77CB3" w:rsidRDefault="00984112" w:rsidP="00E03D64">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4112" w:rsidRPr="00C77CB3" w:rsidRDefault="00984112" w:rsidP="00E03D64">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4112" w:rsidRPr="00C77CB3" w:rsidRDefault="00984112" w:rsidP="00E03D64">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4112" w:rsidRPr="00C77CB3" w:rsidRDefault="00984112" w:rsidP="00E03D64">
            <w:pPr>
              <w:jc w:val="center"/>
              <w:rPr>
                <w:b/>
                <w:i/>
              </w:rPr>
            </w:pPr>
          </w:p>
        </w:tc>
      </w:tr>
      <w:tr w:rsidR="00984112" w:rsidRPr="00C77CB3" w:rsidTr="00E03D64">
        <w:trPr>
          <w:trHeight w:val="323"/>
        </w:trPr>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4112" w:rsidRPr="00C77CB3" w:rsidRDefault="00984112" w:rsidP="00E03D64">
            <w:pPr>
              <w:autoSpaceDE w:val="0"/>
              <w:autoSpaceDN w:val="0"/>
              <w:adjustRightInd w:val="0"/>
            </w:pPr>
            <w:r w:rsidRPr="00C77CB3">
              <w:t>CO2</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4112" w:rsidRPr="00C77CB3" w:rsidRDefault="00984112" w:rsidP="00E03D64">
            <w:pPr>
              <w:jc w:val="center"/>
              <w:rPr>
                <w:b/>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4112" w:rsidRPr="00C77CB3" w:rsidRDefault="00984112" w:rsidP="00E03D64">
            <w:pPr>
              <w:jc w:val="center"/>
              <w:rPr>
                <w:b/>
              </w:rPr>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4112" w:rsidRPr="00C77CB3" w:rsidRDefault="00984112" w:rsidP="00E03D64">
            <w:pPr>
              <w:jc w:val="center"/>
              <w:rPr>
                <w:b/>
              </w:rPr>
            </w:pP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4112" w:rsidRPr="00C77CB3" w:rsidRDefault="00984112" w:rsidP="00E03D64">
            <w:pPr>
              <w:jc w:val="center"/>
              <w:rPr>
                <w:b/>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4112" w:rsidRPr="00C77CB3" w:rsidRDefault="00984112" w:rsidP="00E03D64">
            <w:pPr>
              <w:jc w:val="center"/>
              <w:rPr>
                <w:b/>
              </w:rPr>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4112" w:rsidRPr="00C77CB3" w:rsidRDefault="00984112" w:rsidP="00E03D64">
            <w:pPr>
              <w:jc w:val="center"/>
              <w:rPr>
                <w:b/>
              </w:rPr>
            </w:pPr>
            <w:r w:rsidRPr="00C77CB3">
              <w:rPr>
                <w:b/>
              </w:rPr>
              <w:t>H</w:t>
            </w: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4112" w:rsidRPr="00C77CB3" w:rsidRDefault="00984112" w:rsidP="00E03D64">
            <w:pPr>
              <w:jc w:val="center"/>
              <w:rPr>
                <w:b/>
              </w:rPr>
            </w:pPr>
            <w:r w:rsidRPr="00C77CB3">
              <w:rPr>
                <w:b/>
              </w:rPr>
              <w:t>M</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4112" w:rsidRPr="00C77CB3" w:rsidRDefault="00984112" w:rsidP="00E03D64">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4112" w:rsidRPr="00C77CB3" w:rsidRDefault="00984112" w:rsidP="00E03D64">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4112" w:rsidRPr="00C77CB3" w:rsidRDefault="00984112" w:rsidP="00E03D64">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4112" w:rsidRPr="00C77CB3" w:rsidRDefault="00984112" w:rsidP="00E03D64">
            <w:pPr>
              <w:jc w:val="cente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4112" w:rsidRPr="00C77CB3" w:rsidRDefault="00984112" w:rsidP="00E03D64">
            <w:pPr>
              <w:jc w:val="center"/>
              <w:rPr>
                <w:b/>
                <w:i/>
              </w:rPr>
            </w:pPr>
          </w:p>
        </w:tc>
      </w:tr>
      <w:tr w:rsidR="00984112" w:rsidRPr="00C77CB3" w:rsidTr="00E03D64">
        <w:trPr>
          <w:trHeight w:val="197"/>
        </w:trPr>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4112" w:rsidRPr="00C77CB3" w:rsidRDefault="00984112" w:rsidP="00E03D64">
            <w:pPr>
              <w:autoSpaceDE w:val="0"/>
              <w:autoSpaceDN w:val="0"/>
              <w:adjustRightInd w:val="0"/>
            </w:pPr>
            <w:r w:rsidRPr="00C77CB3">
              <w:t>CO3</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4112" w:rsidRPr="00C77CB3" w:rsidRDefault="00984112" w:rsidP="00E03D64">
            <w:pPr>
              <w:jc w:val="center"/>
              <w:rPr>
                <w:b/>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4112" w:rsidRPr="00C77CB3" w:rsidRDefault="00984112" w:rsidP="00E03D64">
            <w:pPr>
              <w:jc w:val="center"/>
              <w:rPr>
                <w:b/>
              </w:rPr>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4112" w:rsidRPr="00C77CB3" w:rsidRDefault="00984112" w:rsidP="00E03D64">
            <w:pPr>
              <w:jc w:val="center"/>
              <w:rPr>
                <w:b/>
              </w:rPr>
            </w:pP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4112" w:rsidRPr="00C77CB3" w:rsidRDefault="00984112" w:rsidP="00E03D64">
            <w:pPr>
              <w:jc w:val="center"/>
              <w:rPr>
                <w:b/>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4112" w:rsidRPr="00C77CB3" w:rsidRDefault="00984112" w:rsidP="00E03D64">
            <w:pPr>
              <w:jc w:val="center"/>
              <w:rPr>
                <w:b/>
              </w:rPr>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4112" w:rsidRPr="00C77CB3" w:rsidRDefault="00984112" w:rsidP="00E03D64">
            <w:pPr>
              <w:jc w:val="center"/>
              <w:rPr>
                <w:b/>
              </w:rPr>
            </w:pPr>
            <w:r w:rsidRPr="00C77CB3">
              <w:rPr>
                <w:b/>
              </w:rPr>
              <w:t>H</w:t>
            </w: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4112" w:rsidRPr="00C77CB3" w:rsidRDefault="00984112" w:rsidP="00E03D64">
            <w:pPr>
              <w:jc w:val="center"/>
              <w:rPr>
                <w:b/>
              </w:rPr>
            </w:pPr>
            <w:r w:rsidRPr="00C77CB3">
              <w:rPr>
                <w:b/>
              </w:rPr>
              <w:t>M</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4112" w:rsidRPr="00C77CB3" w:rsidRDefault="00984112" w:rsidP="00E03D64">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4112" w:rsidRPr="00C77CB3" w:rsidRDefault="00984112" w:rsidP="00E03D64">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4112" w:rsidRPr="00C77CB3" w:rsidRDefault="00984112" w:rsidP="00E03D64">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4112" w:rsidRPr="00C77CB3" w:rsidRDefault="00984112" w:rsidP="00E03D64">
            <w:pPr>
              <w:jc w:val="cente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4112" w:rsidRPr="00C77CB3" w:rsidRDefault="00984112" w:rsidP="00E03D64">
            <w:pPr>
              <w:jc w:val="center"/>
              <w:rPr>
                <w:b/>
                <w:i/>
              </w:rPr>
            </w:pPr>
          </w:p>
        </w:tc>
      </w:tr>
      <w:tr w:rsidR="00984112" w:rsidRPr="00C77CB3" w:rsidTr="00E03D64">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4112" w:rsidRPr="00C77CB3" w:rsidRDefault="00984112" w:rsidP="00E03D64">
            <w:pPr>
              <w:autoSpaceDE w:val="0"/>
              <w:autoSpaceDN w:val="0"/>
              <w:adjustRightInd w:val="0"/>
            </w:pPr>
            <w:r w:rsidRPr="00C77CB3">
              <w:t>CO4</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4112" w:rsidRPr="00C77CB3" w:rsidRDefault="00984112" w:rsidP="00E03D64">
            <w:pPr>
              <w:jc w:val="center"/>
              <w:rPr>
                <w:b/>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4112" w:rsidRPr="00C77CB3" w:rsidRDefault="00984112" w:rsidP="00E03D64">
            <w:pPr>
              <w:jc w:val="center"/>
              <w:rPr>
                <w:b/>
              </w:rPr>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4112" w:rsidRPr="00C77CB3" w:rsidRDefault="00984112" w:rsidP="00E03D64">
            <w:pPr>
              <w:jc w:val="center"/>
              <w:rPr>
                <w:b/>
              </w:rPr>
            </w:pP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4112" w:rsidRPr="00C77CB3" w:rsidRDefault="00984112" w:rsidP="00E03D64">
            <w:pPr>
              <w:jc w:val="center"/>
              <w:rPr>
                <w:b/>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4112" w:rsidRPr="00C77CB3" w:rsidRDefault="00984112" w:rsidP="00E03D64">
            <w:pPr>
              <w:jc w:val="center"/>
              <w:rPr>
                <w:b/>
              </w:rPr>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4112" w:rsidRPr="00C77CB3" w:rsidRDefault="00984112" w:rsidP="00E03D64">
            <w:pPr>
              <w:jc w:val="center"/>
              <w:rPr>
                <w:b/>
              </w:rPr>
            </w:pPr>
            <w:r w:rsidRPr="00C77CB3">
              <w:rPr>
                <w:b/>
              </w:rPr>
              <w:t>H</w:t>
            </w: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4112" w:rsidRPr="00C77CB3" w:rsidRDefault="00984112" w:rsidP="00E03D64">
            <w:pPr>
              <w:jc w:val="center"/>
              <w:rPr>
                <w:b/>
              </w:rPr>
            </w:pPr>
            <w:r w:rsidRPr="00C77CB3">
              <w:rPr>
                <w:b/>
              </w:rPr>
              <w:t>M</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4112" w:rsidRPr="00C77CB3" w:rsidRDefault="00984112" w:rsidP="00E03D64">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4112" w:rsidRPr="00C77CB3" w:rsidRDefault="00984112" w:rsidP="00E03D64">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4112" w:rsidRPr="00C77CB3" w:rsidRDefault="00984112" w:rsidP="00E03D64">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4112" w:rsidRPr="00C77CB3" w:rsidRDefault="00984112" w:rsidP="00E03D64">
            <w:pPr>
              <w:jc w:val="cente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4112" w:rsidRPr="00C77CB3" w:rsidRDefault="00984112" w:rsidP="00E03D64">
            <w:pPr>
              <w:jc w:val="center"/>
              <w:rPr>
                <w:b/>
                <w:i/>
              </w:rPr>
            </w:pPr>
          </w:p>
        </w:tc>
      </w:tr>
      <w:tr w:rsidR="00984112" w:rsidRPr="00C77CB3" w:rsidTr="00E03D64">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4112" w:rsidRPr="00C77CB3" w:rsidRDefault="00984112" w:rsidP="00E03D64">
            <w:pPr>
              <w:autoSpaceDE w:val="0"/>
              <w:autoSpaceDN w:val="0"/>
              <w:adjustRightInd w:val="0"/>
            </w:pPr>
            <w:r w:rsidRPr="00C77CB3">
              <w:t>CO5</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4112" w:rsidRPr="00C77CB3" w:rsidRDefault="00984112" w:rsidP="00E03D64">
            <w:pPr>
              <w:jc w:val="center"/>
              <w:rPr>
                <w:b/>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4112" w:rsidRPr="00C77CB3" w:rsidRDefault="00984112" w:rsidP="00E03D64">
            <w:pPr>
              <w:jc w:val="center"/>
              <w:rPr>
                <w:b/>
              </w:rPr>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4112" w:rsidRPr="00C77CB3" w:rsidRDefault="00984112" w:rsidP="00E03D64">
            <w:pPr>
              <w:jc w:val="center"/>
              <w:rPr>
                <w:b/>
              </w:rPr>
            </w:pP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4112" w:rsidRPr="00C77CB3" w:rsidRDefault="00984112" w:rsidP="00E03D64">
            <w:pPr>
              <w:jc w:val="center"/>
              <w:rPr>
                <w:b/>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4112" w:rsidRPr="00C77CB3" w:rsidRDefault="00984112" w:rsidP="00E03D64">
            <w:pPr>
              <w:jc w:val="center"/>
              <w:rPr>
                <w:b/>
              </w:rPr>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4112" w:rsidRPr="00C77CB3" w:rsidRDefault="00984112" w:rsidP="00E03D64">
            <w:pPr>
              <w:jc w:val="center"/>
              <w:rPr>
                <w:b/>
              </w:rPr>
            </w:pPr>
            <w:r w:rsidRPr="00C77CB3">
              <w:rPr>
                <w:b/>
              </w:rPr>
              <w:t>H</w:t>
            </w: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4112" w:rsidRPr="00C77CB3" w:rsidRDefault="00984112" w:rsidP="00E03D64">
            <w:pPr>
              <w:jc w:val="center"/>
              <w:rPr>
                <w:b/>
              </w:rPr>
            </w:pPr>
            <w:r w:rsidRPr="00C77CB3">
              <w:rPr>
                <w:b/>
              </w:rPr>
              <w:t>M</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4112" w:rsidRPr="00C77CB3" w:rsidRDefault="00984112" w:rsidP="00E03D64">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4112" w:rsidRPr="00C77CB3" w:rsidRDefault="00984112" w:rsidP="00E03D64">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4112" w:rsidRPr="00C77CB3" w:rsidRDefault="00984112" w:rsidP="00E03D64">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4112" w:rsidRPr="00C77CB3" w:rsidRDefault="00984112" w:rsidP="00E03D64">
            <w:pPr>
              <w:jc w:val="cente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4112" w:rsidRPr="00C77CB3" w:rsidRDefault="00984112" w:rsidP="00E03D64">
            <w:pPr>
              <w:jc w:val="center"/>
              <w:rPr>
                <w:b/>
                <w:i/>
              </w:rPr>
            </w:pPr>
          </w:p>
        </w:tc>
      </w:tr>
      <w:tr w:rsidR="00984112" w:rsidRPr="00C77CB3" w:rsidTr="00E03D64">
        <w:tc>
          <w:tcPr>
            <w:tcW w:w="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4112" w:rsidRPr="00C77CB3" w:rsidRDefault="00984112" w:rsidP="00E03D64">
            <w:pPr>
              <w:autoSpaceDE w:val="0"/>
              <w:autoSpaceDN w:val="0"/>
              <w:adjustRightInd w:val="0"/>
            </w:pPr>
            <w:r w:rsidRPr="00C77CB3">
              <w:t>CO6</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4112" w:rsidRPr="00C77CB3" w:rsidRDefault="00984112" w:rsidP="00E03D64">
            <w:pPr>
              <w:jc w:val="center"/>
              <w:rPr>
                <w:b/>
              </w:rPr>
            </w:pP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4112" w:rsidRPr="00C77CB3" w:rsidRDefault="00984112" w:rsidP="00E03D64">
            <w:pPr>
              <w:jc w:val="center"/>
              <w:rPr>
                <w:b/>
              </w:rPr>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4112" w:rsidRPr="00C77CB3" w:rsidRDefault="00984112" w:rsidP="00E03D64">
            <w:pPr>
              <w:jc w:val="center"/>
              <w:rPr>
                <w:b/>
              </w:rPr>
            </w:pPr>
          </w:p>
        </w:tc>
        <w:tc>
          <w:tcPr>
            <w:tcW w:w="6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4112" w:rsidRPr="00C77CB3" w:rsidRDefault="00984112" w:rsidP="00E03D64">
            <w:pPr>
              <w:jc w:val="center"/>
              <w:rPr>
                <w:b/>
              </w:rPr>
            </w:pPr>
          </w:p>
        </w:tc>
        <w:tc>
          <w:tcPr>
            <w:tcW w:w="7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4112" w:rsidRPr="00C77CB3" w:rsidRDefault="00984112" w:rsidP="00E03D64">
            <w:pPr>
              <w:jc w:val="center"/>
              <w:rPr>
                <w:b/>
              </w:rPr>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4112" w:rsidRPr="00C77CB3" w:rsidRDefault="00984112" w:rsidP="00E03D64">
            <w:pPr>
              <w:jc w:val="center"/>
              <w:rPr>
                <w:b/>
              </w:rPr>
            </w:pPr>
            <w:r w:rsidRPr="00C77CB3">
              <w:rPr>
                <w:b/>
              </w:rPr>
              <w:t>H</w:t>
            </w:r>
          </w:p>
        </w:tc>
        <w:tc>
          <w:tcPr>
            <w:tcW w:w="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4112" w:rsidRPr="00C77CB3" w:rsidRDefault="00984112" w:rsidP="00E03D64">
            <w:pPr>
              <w:jc w:val="center"/>
              <w:rPr>
                <w:b/>
              </w:rPr>
            </w:pPr>
            <w:r w:rsidRPr="00C77CB3">
              <w:rPr>
                <w:b/>
              </w:rPr>
              <w:t>M</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4112" w:rsidRPr="00C77CB3" w:rsidRDefault="00984112" w:rsidP="00E03D64">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4112" w:rsidRPr="00C77CB3" w:rsidRDefault="00984112" w:rsidP="00E03D64">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4112" w:rsidRPr="00C77CB3" w:rsidRDefault="00984112" w:rsidP="00E03D64">
            <w:pPr>
              <w:jc w:val="center"/>
              <w:rPr>
                <w:b/>
              </w:rP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4112" w:rsidRPr="00C77CB3" w:rsidRDefault="00984112" w:rsidP="00E03D64">
            <w:pPr>
              <w:jc w:val="center"/>
            </w:pPr>
          </w:p>
        </w:tc>
        <w:tc>
          <w:tcPr>
            <w:tcW w:w="6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84112" w:rsidRPr="00C77CB3" w:rsidRDefault="00984112" w:rsidP="00E03D64">
            <w:pPr>
              <w:jc w:val="center"/>
              <w:rPr>
                <w:b/>
                <w:i/>
              </w:rPr>
            </w:pPr>
          </w:p>
        </w:tc>
      </w:tr>
    </w:tbl>
    <w:p w:rsidR="00984112" w:rsidRPr="00C77CB3" w:rsidRDefault="00984112" w:rsidP="00984112">
      <w:pPr>
        <w:pStyle w:val="ListParagraph"/>
        <w:adjustRightInd w:val="0"/>
        <w:jc w:val="both"/>
      </w:pPr>
    </w:p>
    <w:p w:rsidR="00984112" w:rsidRPr="00C77CB3" w:rsidRDefault="00984112" w:rsidP="00984112">
      <w:pPr>
        <w:pStyle w:val="ListParagraph"/>
        <w:spacing w:line="360" w:lineRule="auto"/>
        <w:ind w:left="0"/>
        <w:jc w:val="both"/>
      </w:pPr>
    </w:p>
    <w:p w:rsidR="00984112" w:rsidRPr="00C77CB3" w:rsidRDefault="00984112" w:rsidP="00984112">
      <w:pPr>
        <w:jc w:val="both"/>
        <w:rPr>
          <w:rFonts w:ascii="Times New Roman" w:hAnsi="Times New Roman" w:cs="Times New Roman"/>
          <w:b/>
        </w:rPr>
      </w:pPr>
      <w:r w:rsidRPr="00C77CB3">
        <w:rPr>
          <w:rFonts w:ascii="Times New Roman" w:hAnsi="Times New Roman" w:cs="Times New Roman"/>
          <w:b/>
        </w:rPr>
        <w:t xml:space="preserve">Unit I ANCIENT INDIAN HISTORY: </w:t>
      </w:r>
      <w:r w:rsidRPr="00C77CB3">
        <w:rPr>
          <w:rFonts w:ascii="Times New Roman" w:hAnsi="Times New Roman" w:cs="Times New Roman"/>
        </w:rPr>
        <w:t>Fundamental Unity of Indian Harappan and Vedic Civilization – Evolution of Caste System – Jainism and Buddhism – Gandhara Art.,  Political unification of India under Mauryas and Guptas,   Historical evolution of Satavahanas.,  Contribution of Pallavas and Cholas to Art  – Chola Administrative Systems .</w:t>
      </w:r>
    </w:p>
    <w:p w:rsidR="00984112" w:rsidRPr="00C77CB3" w:rsidRDefault="00984112" w:rsidP="00984112">
      <w:pPr>
        <w:jc w:val="both"/>
        <w:rPr>
          <w:rFonts w:ascii="Times New Roman" w:eastAsia="Times New Roman" w:hAnsi="Times New Roman" w:cs="Times New Roman"/>
        </w:rPr>
      </w:pPr>
      <w:r w:rsidRPr="00C77CB3">
        <w:rPr>
          <w:rFonts w:ascii="Times New Roman" w:hAnsi="Times New Roman" w:cs="Times New Roman"/>
          <w:b/>
        </w:rPr>
        <w:t>Unit II</w:t>
      </w:r>
      <w:r w:rsidRPr="00C77CB3">
        <w:rPr>
          <w:rFonts w:ascii="Times New Roman" w:hAnsi="Times New Roman" w:cs="Times New Roman"/>
        </w:rPr>
        <w:t xml:space="preserve"> </w:t>
      </w:r>
      <w:r w:rsidRPr="00C77CB3">
        <w:rPr>
          <w:rFonts w:ascii="Times New Roman" w:eastAsia="Times New Roman" w:hAnsi="Times New Roman" w:cs="Times New Roman"/>
          <w:b/>
        </w:rPr>
        <w:t>GEO MORPHOLOGY AND CLIMATOLOGY:</w:t>
      </w:r>
      <w:r w:rsidRPr="00C77CB3">
        <w:rPr>
          <w:rFonts w:ascii="Times New Roman" w:eastAsia="Times New Roman" w:hAnsi="Times New Roman" w:cs="Times New Roman"/>
        </w:rPr>
        <w:t xml:space="preserve"> The Origin and Evolution of the Earth, Interior of the Earth, Distribution of Oceans and Continents , Minerals and Rocks, Geomorphic Processes, Landforms and their Evolution Composition and Structure of Atmosphere, Solar Radiation</w:t>
      </w:r>
      <w:r w:rsidR="00E47913">
        <w:rPr>
          <w:rFonts w:ascii="Times New Roman" w:eastAsia="Times New Roman" w:hAnsi="Times New Roman" w:cs="Times New Roman"/>
        </w:rPr>
        <w:t xml:space="preserve">, Heat Balance and Temperature. </w:t>
      </w:r>
      <w:r w:rsidRPr="00C77CB3">
        <w:rPr>
          <w:rFonts w:ascii="Times New Roman" w:eastAsia="Times New Roman" w:hAnsi="Times New Roman" w:cs="Times New Roman"/>
        </w:rPr>
        <w:t>Atmospheric Circulation and Weather Systems, World Climate and Climate Change</w:t>
      </w:r>
    </w:p>
    <w:p w:rsidR="00984112" w:rsidRPr="00C77CB3" w:rsidRDefault="00984112" w:rsidP="00984112">
      <w:pPr>
        <w:spacing w:after="0" w:line="240" w:lineRule="auto"/>
        <w:jc w:val="both"/>
        <w:rPr>
          <w:rFonts w:ascii="Times New Roman" w:eastAsia="Times New Roman" w:hAnsi="Times New Roman" w:cs="Times New Roman"/>
          <w:b/>
        </w:rPr>
      </w:pPr>
      <w:r w:rsidRPr="00C77CB3">
        <w:rPr>
          <w:rFonts w:ascii="Times New Roman" w:eastAsia="Times New Roman" w:hAnsi="Times New Roman" w:cs="Times New Roman"/>
          <w:b/>
        </w:rPr>
        <w:t xml:space="preserve">Unit III </w:t>
      </w:r>
      <w:r w:rsidRPr="00C77CB3">
        <w:rPr>
          <w:rFonts w:ascii="Times New Roman" w:hAnsi="Times New Roman" w:cs="Times New Roman"/>
          <w:b/>
        </w:rPr>
        <w:t xml:space="preserve">OCEANOGRAPHY: </w:t>
      </w:r>
      <w:r w:rsidRPr="00C77CB3">
        <w:rPr>
          <w:rFonts w:ascii="Times New Roman" w:hAnsi="Times New Roman" w:cs="Times New Roman"/>
        </w:rPr>
        <w:t>Water (Oceans), Movements of Ocean Water, Physical features of India viz., The</w:t>
      </w:r>
      <w:r w:rsidRPr="00C77CB3">
        <w:rPr>
          <w:rFonts w:ascii="Times New Roman" w:eastAsia="Times New Roman" w:hAnsi="Times New Roman" w:cs="Times New Roman"/>
        </w:rPr>
        <w:t xml:space="preserve"> Mountains in the North,  The Northern Plains,  The Peninsular Plateau,  The Great Indian Desert,  The Coast; and The Islands.</w:t>
      </w:r>
    </w:p>
    <w:p w:rsidR="00984112" w:rsidRPr="00C77CB3" w:rsidRDefault="00984112" w:rsidP="00984112">
      <w:pPr>
        <w:spacing w:after="0" w:line="240" w:lineRule="auto"/>
        <w:jc w:val="both"/>
        <w:rPr>
          <w:rFonts w:ascii="Times New Roman" w:hAnsi="Times New Roman" w:cs="Times New Roman"/>
        </w:rPr>
      </w:pPr>
    </w:p>
    <w:p w:rsidR="00984112" w:rsidRPr="00C77CB3" w:rsidRDefault="00984112" w:rsidP="00984112">
      <w:pPr>
        <w:spacing w:after="0"/>
        <w:jc w:val="both"/>
        <w:rPr>
          <w:rFonts w:ascii="Times New Roman" w:hAnsi="Times New Roman" w:cs="Times New Roman"/>
          <w:b/>
        </w:rPr>
      </w:pPr>
      <w:r w:rsidRPr="00C77CB3">
        <w:rPr>
          <w:rFonts w:ascii="Times New Roman" w:hAnsi="Times New Roman" w:cs="Times New Roman"/>
          <w:b/>
        </w:rPr>
        <w:t xml:space="preserve">Unit IV PHYSICAL FEATURES OF INDIA AND INDIA’S MONSOON: </w:t>
      </w:r>
      <w:r w:rsidRPr="00C77CB3">
        <w:rPr>
          <w:rFonts w:ascii="Times New Roman" w:hAnsi="Times New Roman" w:cs="Times New Roman"/>
        </w:rPr>
        <w:t>India’s monsoon., Winter, Summer(pre-monsoon),rainy (monsoon),autumn (post-monsoon)., Indian Agriculture, Agriculture and colonialism, Indian Agriculture after Independence Major crops and yields, Horticulture, Organic farming.</w:t>
      </w:r>
    </w:p>
    <w:p w:rsidR="00984112" w:rsidRPr="00C77CB3" w:rsidRDefault="00984112" w:rsidP="00984112">
      <w:pPr>
        <w:jc w:val="both"/>
        <w:rPr>
          <w:rFonts w:ascii="Times New Roman" w:hAnsi="Times New Roman" w:cs="Times New Roman"/>
          <w:b/>
        </w:rPr>
      </w:pPr>
      <w:r w:rsidRPr="00C77CB3">
        <w:rPr>
          <w:rFonts w:ascii="Times New Roman" w:hAnsi="Times New Roman" w:cs="Times New Roman"/>
          <w:b/>
        </w:rPr>
        <w:lastRenderedPageBreak/>
        <w:t xml:space="preserve">Unit V MEDIEVAL INDIA AND CULTURE: </w:t>
      </w:r>
      <w:r w:rsidRPr="00C77CB3">
        <w:rPr>
          <w:rFonts w:ascii="Times New Roman" w:hAnsi="Times New Roman" w:cs="Times New Roman"/>
        </w:rPr>
        <w:t xml:space="preserve">Influence of Islam on Indian Culture – The Sufi, Bhakthi and Vishnavite movements, Historical  Achievements of Vijayanagara Rulers., Contribution of Shershah and Akbar to the evolution of administration system in India – Cultural Development under Mughals. </w:t>
      </w:r>
    </w:p>
    <w:p w:rsidR="00984112" w:rsidRPr="00C77CB3" w:rsidRDefault="00984112" w:rsidP="00984112">
      <w:pPr>
        <w:jc w:val="both"/>
        <w:rPr>
          <w:rFonts w:ascii="Times New Roman" w:hAnsi="Times New Roman" w:cs="Times New Roman"/>
        </w:rPr>
      </w:pPr>
      <w:r w:rsidRPr="00C77CB3">
        <w:rPr>
          <w:rFonts w:ascii="Times New Roman" w:hAnsi="Times New Roman" w:cs="Times New Roman"/>
          <w:b/>
        </w:rPr>
        <w:t xml:space="preserve">Unit VI MODERN INDIA: </w:t>
      </w:r>
      <w:r w:rsidRPr="00C77CB3">
        <w:rPr>
          <w:rFonts w:ascii="Times New Roman" w:hAnsi="Times New Roman" w:cs="Times New Roman"/>
        </w:rPr>
        <w:t>Western Impact on India – Introduction of Western Education – Social and Cultural awakening and social reform movements – Raja Rama Mohan Roy – Dayananda Saraswathi – Theosophical Society – Ramakrishna Paramahamsa and Vivekananda – Iswara Chandra Vidyasagar and Veeresalingam – Emancipaition of women and struggle against Caste.  Rise of Indian Nationalism – Mahatma Gandhi – Non Violence and Satyagraha – Eradication of untouchability – Legacy of British rule.</w:t>
      </w:r>
    </w:p>
    <w:p w:rsidR="00984112" w:rsidRPr="00C77CB3" w:rsidRDefault="00984112" w:rsidP="00984112">
      <w:pPr>
        <w:rPr>
          <w:rFonts w:ascii="Times New Roman" w:eastAsia="Times New Roman" w:hAnsi="Times New Roman" w:cs="Times New Roman"/>
          <w:b/>
        </w:rPr>
      </w:pPr>
      <w:r w:rsidRPr="00C77CB3">
        <w:rPr>
          <w:rFonts w:ascii="Times New Roman" w:hAnsi="Times New Roman" w:cs="Times New Roman"/>
          <w:b/>
        </w:rPr>
        <w:t>ESSENTIAL READINGS:</w:t>
      </w:r>
    </w:p>
    <w:p w:rsidR="00984112" w:rsidRPr="00C77CB3" w:rsidRDefault="00984112" w:rsidP="00180ADD">
      <w:pPr>
        <w:numPr>
          <w:ilvl w:val="0"/>
          <w:numId w:val="65"/>
        </w:numPr>
        <w:spacing w:after="0" w:line="240" w:lineRule="auto"/>
        <w:jc w:val="both"/>
        <w:rPr>
          <w:rFonts w:ascii="Times New Roman" w:eastAsia="Times New Roman" w:hAnsi="Times New Roman" w:cs="Times New Roman"/>
        </w:rPr>
      </w:pPr>
      <w:r w:rsidRPr="00C77CB3">
        <w:rPr>
          <w:rFonts w:ascii="Times New Roman" w:eastAsia="Times New Roman" w:hAnsi="Times New Roman" w:cs="Times New Roman"/>
        </w:rPr>
        <w:t>Sharma .R.S., (2011).Indian Ancient past.,Oxford Publications.</w:t>
      </w:r>
    </w:p>
    <w:p w:rsidR="00984112" w:rsidRPr="00C77CB3" w:rsidRDefault="00984112" w:rsidP="00180ADD">
      <w:pPr>
        <w:numPr>
          <w:ilvl w:val="0"/>
          <w:numId w:val="65"/>
        </w:numPr>
        <w:spacing w:after="0" w:line="240" w:lineRule="auto"/>
        <w:jc w:val="both"/>
        <w:rPr>
          <w:rFonts w:ascii="Times New Roman" w:eastAsia="Times New Roman" w:hAnsi="Times New Roman" w:cs="Times New Roman"/>
        </w:rPr>
      </w:pPr>
      <w:r w:rsidRPr="00C77CB3">
        <w:rPr>
          <w:rFonts w:ascii="Times New Roman" w:hAnsi="Times New Roman" w:cs="Times New Roman"/>
        </w:rPr>
        <w:t>Nitin Singhaniya.,(2017). Indian Culture and Heritage., Publisher: Mcgraw TestPrep., Second</w:t>
      </w:r>
      <w:r w:rsidRPr="00C77CB3">
        <w:rPr>
          <w:rFonts w:ascii="Times New Roman" w:eastAsia="Times New Roman" w:hAnsi="Times New Roman" w:cs="Times New Roman"/>
        </w:rPr>
        <w:t xml:space="preserve">  Edition.</w:t>
      </w:r>
    </w:p>
    <w:p w:rsidR="00984112" w:rsidRPr="00C77CB3" w:rsidRDefault="00984112" w:rsidP="00180ADD">
      <w:pPr>
        <w:numPr>
          <w:ilvl w:val="0"/>
          <w:numId w:val="65"/>
        </w:numPr>
        <w:spacing w:after="0" w:line="240" w:lineRule="auto"/>
        <w:jc w:val="both"/>
        <w:rPr>
          <w:rFonts w:ascii="Times New Roman" w:eastAsia="Times New Roman" w:hAnsi="Times New Roman" w:cs="Times New Roman"/>
        </w:rPr>
      </w:pPr>
      <w:r w:rsidRPr="00C77CB3">
        <w:rPr>
          <w:rFonts w:ascii="Times New Roman" w:eastAsia="Times New Roman" w:hAnsi="Times New Roman" w:cs="Times New Roman"/>
        </w:rPr>
        <w:t>Certificate of Physical and Human Geography,Goh Cheng Leong,Oxford University Press.</w:t>
      </w:r>
    </w:p>
    <w:p w:rsidR="00984112" w:rsidRPr="00C77CB3" w:rsidRDefault="00984112" w:rsidP="00180ADD">
      <w:pPr>
        <w:numPr>
          <w:ilvl w:val="0"/>
          <w:numId w:val="65"/>
        </w:numPr>
        <w:spacing w:line="240" w:lineRule="auto"/>
        <w:jc w:val="both"/>
        <w:rPr>
          <w:rFonts w:ascii="Times New Roman" w:eastAsia="Times New Roman" w:hAnsi="Times New Roman" w:cs="Times New Roman"/>
        </w:rPr>
      </w:pPr>
      <w:r w:rsidRPr="00C77CB3">
        <w:rPr>
          <w:rFonts w:ascii="Times New Roman" w:hAnsi="Times New Roman" w:cs="Times New Roman"/>
        </w:rPr>
        <w:t xml:space="preserve">Bipin Chandra.(2000). India’s Struggle for Independence., </w:t>
      </w:r>
      <w:r w:rsidRPr="00C77CB3">
        <w:rPr>
          <w:rFonts w:ascii="Times New Roman" w:eastAsia="Times New Roman" w:hAnsi="Times New Roman" w:cs="Times New Roman"/>
        </w:rPr>
        <w:t xml:space="preserve"> Penguin Global Publishers</w:t>
      </w:r>
    </w:p>
    <w:p w:rsidR="00984112" w:rsidRPr="00C77CB3" w:rsidRDefault="00984112" w:rsidP="00180ADD">
      <w:pPr>
        <w:numPr>
          <w:ilvl w:val="0"/>
          <w:numId w:val="65"/>
        </w:numPr>
        <w:spacing w:line="240" w:lineRule="auto"/>
        <w:jc w:val="both"/>
        <w:rPr>
          <w:rStyle w:val="st"/>
          <w:rFonts w:ascii="Times New Roman" w:hAnsi="Times New Roman" w:cs="Times New Roman"/>
        </w:rPr>
      </w:pPr>
      <w:r w:rsidRPr="00C77CB3">
        <w:rPr>
          <w:rFonts w:ascii="Times New Roman" w:hAnsi="Times New Roman" w:cs="Times New Roman"/>
        </w:rPr>
        <w:t>Saveendra Singh: Physical Geograpghy.,</w:t>
      </w:r>
      <w:r w:rsidRPr="00C77CB3">
        <w:rPr>
          <w:rStyle w:val="Strong"/>
          <w:rFonts w:ascii="Times New Roman" w:hAnsi="Times New Roman" w:cs="Times New Roman"/>
        </w:rPr>
        <w:t xml:space="preserve"> </w:t>
      </w:r>
      <w:r w:rsidRPr="00C77CB3">
        <w:rPr>
          <w:rStyle w:val="st"/>
          <w:rFonts w:ascii="Times New Roman" w:hAnsi="Times New Roman" w:cs="Times New Roman"/>
        </w:rPr>
        <w:t>Prayag Pustak Bhavan ISBN-10: 8186539298. Edition : 1st Edition Number of Pages : 641 Pages Publication : Year 2006.</w:t>
      </w:r>
    </w:p>
    <w:p w:rsidR="00984112" w:rsidRPr="00C77CB3" w:rsidRDefault="00984112" w:rsidP="00984112">
      <w:pPr>
        <w:rPr>
          <w:rFonts w:ascii="Times New Roman" w:hAnsi="Times New Roman" w:cs="Times New Roman"/>
          <w:b/>
        </w:rPr>
      </w:pPr>
      <w:r w:rsidRPr="00C77CB3">
        <w:rPr>
          <w:rFonts w:ascii="Times New Roman" w:hAnsi="Times New Roman" w:cs="Times New Roman"/>
          <w:b/>
        </w:rPr>
        <w:t>SUGGESTED READINGS:</w:t>
      </w:r>
    </w:p>
    <w:p w:rsidR="00984112" w:rsidRPr="00C77CB3" w:rsidRDefault="00984112" w:rsidP="00180ADD">
      <w:pPr>
        <w:numPr>
          <w:ilvl w:val="0"/>
          <w:numId w:val="64"/>
        </w:numPr>
        <w:spacing w:line="240" w:lineRule="auto"/>
        <w:jc w:val="both"/>
        <w:rPr>
          <w:rFonts w:ascii="Times New Roman" w:hAnsi="Times New Roman" w:cs="Times New Roman"/>
          <w:color w:val="000000"/>
        </w:rPr>
      </w:pPr>
      <w:r w:rsidRPr="00C77CB3">
        <w:rPr>
          <w:rFonts w:ascii="Times New Roman" w:hAnsi="Times New Roman" w:cs="Times New Roman"/>
          <w:color w:val="000000"/>
        </w:rPr>
        <w:t xml:space="preserve">Majumdar, R. C. et al. </w:t>
      </w:r>
      <w:r w:rsidRPr="00C77CB3">
        <w:rPr>
          <w:rFonts w:ascii="Times New Roman" w:hAnsi="Times New Roman" w:cs="Times New Roman"/>
          <w:i/>
          <w:iCs/>
          <w:color w:val="000000"/>
        </w:rPr>
        <w:t>An Advanced History of India</w:t>
      </w:r>
      <w:r w:rsidRPr="00C77CB3">
        <w:rPr>
          <w:rFonts w:ascii="Times New Roman" w:hAnsi="Times New Roman" w:cs="Times New Roman"/>
          <w:color w:val="000000"/>
        </w:rPr>
        <w:t xml:space="preserve"> London: Macmillan. 1960. </w:t>
      </w:r>
      <w:hyperlink r:id="rId14" w:history="1">
        <w:r w:rsidRPr="00C77CB3">
          <w:rPr>
            <w:rStyle w:val="Hyperlink"/>
            <w:rFonts w:ascii="Times New Roman" w:hAnsi="Times New Roman" w:cs="Times New Roman"/>
            <w:color w:val="000000"/>
          </w:rPr>
          <w:t>ISBN 0-333-90298-X</w:t>
        </w:r>
      </w:hyperlink>
    </w:p>
    <w:p w:rsidR="00984112" w:rsidRPr="00C77CB3" w:rsidRDefault="00984112" w:rsidP="00180ADD">
      <w:pPr>
        <w:numPr>
          <w:ilvl w:val="0"/>
          <w:numId w:val="64"/>
        </w:numPr>
        <w:spacing w:line="240" w:lineRule="auto"/>
        <w:jc w:val="both"/>
        <w:rPr>
          <w:rFonts w:ascii="Times New Roman" w:hAnsi="Times New Roman" w:cs="Times New Roman"/>
        </w:rPr>
      </w:pPr>
      <w:r w:rsidRPr="00C77CB3">
        <w:rPr>
          <w:rFonts w:ascii="Times New Roman" w:hAnsi="Times New Roman" w:cs="Times New Roman"/>
        </w:rPr>
        <w:t>Basham, A.L. : The wonder that was India ,New York: Grove Press, 1954. (OUP, Madras 1983)</w:t>
      </w:r>
    </w:p>
    <w:p w:rsidR="00984112" w:rsidRPr="00C77CB3" w:rsidRDefault="00984112" w:rsidP="00180ADD">
      <w:pPr>
        <w:numPr>
          <w:ilvl w:val="0"/>
          <w:numId w:val="64"/>
        </w:numPr>
        <w:spacing w:after="0" w:line="240" w:lineRule="auto"/>
        <w:jc w:val="both"/>
        <w:rPr>
          <w:rFonts w:ascii="Times New Roman" w:eastAsia="Times New Roman" w:hAnsi="Times New Roman" w:cs="Times New Roman"/>
        </w:rPr>
      </w:pPr>
      <w:r w:rsidRPr="00C77CB3">
        <w:rPr>
          <w:rFonts w:ascii="Times New Roman" w:hAnsi="Times New Roman" w:cs="Times New Roman"/>
        </w:rPr>
        <w:t>Basham, A.L. : Cultural heritage of India , Vols.I to IV ,</w:t>
      </w:r>
      <w:r w:rsidRPr="00C77CB3">
        <w:rPr>
          <w:rFonts w:ascii="Times New Roman" w:eastAsia="Times New Roman" w:hAnsi="Times New Roman" w:cs="Times New Roman"/>
        </w:rPr>
        <w:t xml:space="preserve">Oxford  University Press, Delhi,  1975. </w:t>
      </w:r>
    </w:p>
    <w:p w:rsidR="00984112" w:rsidRPr="00C77CB3" w:rsidRDefault="00984112" w:rsidP="00984112">
      <w:pPr>
        <w:rPr>
          <w:rFonts w:ascii="Times New Roman" w:hAnsi="Times New Roman" w:cs="Times New Roman"/>
          <w:b/>
        </w:rPr>
      </w:pPr>
      <w:r w:rsidRPr="00C77CB3">
        <w:rPr>
          <w:rFonts w:ascii="Times New Roman" w:hAnsi="Times New Roman" w:cs="Times New Roman"/>
          <w:b/>
        </w:rPr>
        <w:br w:type="page"/>
      </w:r>
    </w:p>
    <w:p w:rsidR="00984112" w:rsidRPr="00C77CB3" w:rsidRDefault="00984112" w:rsidP="00984112">
      <w:pPr>
        <w:rPr>
          <w:rFonts w:ascii="Times New Roman" w:hAnsi="Times New Roman" w:cs="Times New Roman"/>
          <w:b/>
          <w:lang w:val="fr-FR"/>
        </w:rPr>
      </w:pPr>
      <w:r w:rsidRPr="00C77CB3">
        <w:rPr>
          <w:rFonts w:ascii="Times New Roman" w:hAnsi="Times New Roman" w:cs="Times New Roman"/>
          <w:b/>
        </w:rPr>
        <w:lastRenderedPageBreak/>
        <w:tab/>
      </w:r>
    </w:p>
    <w:p w:rsidR="00984112" w:rsidRPr="00C77CB3" w:rsidRDefault="00984112" w:rsidP="00984112">
      <w:pPr>
        <w:spacing w:after="0"/>
        <w:jc w:val="center"/>
        <w:rPr>
          <w:rFonts w:ascii="Times New Roman" w:hAnsi="Times New Roman" w:cs="Times New Roman"/>
          <w:b/>
        </w:rPr>
      </w:pPr>
      <w:r w:rsidRPr="00C77CB3">
        <w:rPr>
          <w:rFonts w:ascii="Times New Roman" w:hAnsi="Times New Roman" w:cs="Times New Roman"/>
          <w:b/>
        </w:rPr>
        <w:t>Syllabus for B. Tech. III Year II semester</w:t>
      </w:r>
    </w:p>
    <w:p w:rsidR="00984112" w:rsidRPr="00C77CB3" w:rsidRDefault="00984112" w:rsidP="00984112">
      <w:pPr>
        <w:tabs>
          <w:tab w:val="left" w:pos="180"/>
        </w:tabs>
        <w:spacing w:after="0"/>
        <w:jc w:val="center"/>
        <w:rPr>
          <w:rFonts w:ascii="Times New Roman" w:hAnsi="Times New Roman" w:cs="Times New Roman"/>
          <w:b/>
        </w:rPr>
      </w:pPr>
      <w:r w:rsidRPr="00C77CB3">
        <w:rPr>
          <w:rFonts w:ascii="Times New Roman" w:hAnsi="Times New Roman" w:cs="Times New Roman"/>
          <w:b/>
        </w:rPr>
        <w:t>Mechanical Engineering</w:t>
      </w:r>
    </w:p>
    <w:p w:rsidR="00984112" w:rsidRPr="00C77CB3" w:rsidRDefault="00984112" w:rsidP="00984112">
      <w:pPr>
        <w:spacing w:after="0"/>
        <w:jc w:val="center"/>
        <w:rPr>
          <w:rFonts w:ascii="Times New Roman" w:hAnsi="Times New Roman" w:cs="Times New Roman"/>
          <w:b/>
          <w:color w:val="000000"/>
        </w:rPr>
      </w:pPr>
      <w:r w:rsidRPr="00C77CB3">
        <w:rPr>
          <w:rFonts w:ascii="Times New Roman" w:eastAsia="Times New Roman" w:hAnsi="Times New Roman" w:cs="Times New Roman"/>
          <w:b/>
          <w:bCs/>
          <w:color w:val="000000"/>
        </w:rPr>
        <w:t>FINANCIAL INSTITUTIONS, MARKETS AND SERVICES</w:t>
      </w:r>
      <w:r w:rsidRPr="00C77CB3">
        <w:rPr>
          <w:rFonts w:ascii="Times New Roman" w:hAnsi="Times New Roman" w:cs="Times New Roman"/>
          <w:b/>
          <w:color w:val="000000"/>
        </w:rPr>
        <w:t xml:space="preserve"> </w:t>
      </w:r>
    </w:p>
    <w:p w:rsidR="00984112" w:rsidRPr="00C77CB3" w:rsidRDefault="00984112" w:rsidP="00984112">
      <w:pPr>
        <w:spacing w:after="0"/>
        <w:jc w:val="center"/>
        <w:rPr>
          <w:rFonts w:ascii="Times New Roman" w:hAnsi="Times New Roman" w:cs="Times New Roman"/>
          <w:b/>
          <w:color w:val="000000"/>
        </w:rPr>
      </w:pPr>
      <w:r w:rsidRPr="00C77CB3">
        <w:rPr>
          <w:rFonts w:ascii="Times New Roman" w:hAnsi="Times New Roman" w:cs="Times New Roman"/>
          <w:b/>
          <w:color w:val="000000"/>
        </w:rPr>
        <w:t>(Open Elective-III)</w:t>
      </w:r>
    </w:p>
    <w:p w:rsidR="00984112" w:rsidRPr="00C77CB3" w:rsidRDefault="00984112" w:rsidP="00984112">
      <w:pPr>
        <w:spacing w:after="0"/>
        <w:rPr>
          <w:rFonts w:ascii="Times New Roman" w:hAnsi="Times New Roman" w:cs="Times New Roman"/>
          <w:b/>
          <w:color w:val="000000"/>
        </w:rPr>
      </w:pPr>
      <w:r w:rsidRPr="00C77CB3">
        <w:rPr>
          <w:rFonts w:ascii="Times New Roman" w:hAnsi="Times New Roman" w:cs="Times New Roman"/>
          <w:b/>
          <w:color w:val="000000"/>
        </w:rPr>
        <w:t>Code: 7ZC15</w:t>
      </w:r>
    </w:p>
    <w:p w:rsidR="00984112" w:rsidRPr="00C77CB3" w:rsidRDefault="00984112" w:rsidP="00984112">
      <w:pPr>
        <w:spacing w:after="100" w:line="240" w:lineRule="auto"/>
        <w:jc w:val="right"/>
        <w:rPr>
          <w:rFonts w:ascii="Times New Roman" w:hAnsi="Times New Roman" w:cs="Times New Roman"/>
          <w:b/>
          <w:color w:val="000000"/>
        </w:rPr>
      </w:pPr>
      <w:r w:rsidRPr="00C77CB3">
        <w:rPr>
          <w:rFonts w:ascii="Times New Roman" w:hAnsi="Times New Roman" w:cs="Times New Roman"/>
          <w:color w:val="000000"/>
        </w:rPr>
        <w:t xml:space="preserve">                      </w:t>
      </w:r>
      <w:r w:rsidRPr="00C77CB3">
        <w:rPr>
          <w:rFonts w:ascii="Times New Roman" w:hAnsi="Times New Roman" w:cs="Times New Roman"/>
          <w:b/>
          <w:color w:val="000000"/>
        </w:rPr>
        <w:t>L   T   P/D   C</w:t>
      </w:r>
    </w:p>
    <w:p w:rsidR="00984112" w:rsidRPr="00C77CB3" w:rsidRDefault="00984112" w:rsidP="00984112">
      <w:pPr>
        <w:spacing w:after="100" w:line="240" w:lineRule="auto"/>
        <w:jc w:val="right"/>
        <w:rPr>
          <w:rFonts w:ascii="Times New Roman" w:hAnsi="Times New Roman" w:cs="Times New Roman"/>
          <w:b/>
          <w:color w:val="000000"/>
        </w:rPr>
      </w:pPr>
      <w:r w:rsidRPr="00C77CB3">
        <w:rPr>
          <w:rFonts w:ascii="Times New Roman" w:hAnsi="Times New Roman" w:cs="Times New Roman"/>
          <w:b/>
          <w:color w:val="000000"/>
        </w:rPr>
        <w:t xml:space="preserve">             </w:t>
      </w:r>
      <w:r w:rsidRPr="00C77CB3">
        <w:rPr>
          <w:rFonts w:ascii="Times New Roman" w:hAnsi="Times New Roman" w:cs="Times New Roman"/>
          <w:b/>
          <w:color w:val="000000"/>
        </w:rPr>
        <w:tab/>
        <w:t xml:space="preserve">                                                                   3     -    -       3</w:t>
      </w:r>
    </w:p>
    <w:p w:rsidR="00984112" w:rsidRPr="00C77CB3" w:rsidRDefault="00984112" w:rsidP="00984112">
      <w:pPr>
        <w:spacing w:after="0" w:line="240" w:lineRule="auto"/>
        <w:jc w:val="both"/>
        <w:rPr>
          <w:rFonts w:ascii="Times New Roman" w:eastAsia="Times New Roman" w:hAnsi="Times New Roman" w:cs="Times New Roman"/>
        </w:rPr>
      </w:pPr>
      <w:r w:rsidRPr="00C77CB3">
        <w:rPr>
          <w:rFonts w:ascii="Times New Roman" w:eastAsia="Times New Roman" w:hAnsi="Times New Roman" w:cs="Times New Roman"/>
          <w:b/>
        </w:rPr>
        <w:t xml:space="preserve">Course Objective: </w:t>
      </w:r>
      <w:r w:rsidRPr="00C77CB3">
        <w:rPr>
          <w:rFonts w:ascii="Times New Roman" w:eastAsia="Times New Roman" w:hAnsi="Times New Roman" w:cs="Times New Roman"/>
        </w:rPr>
        <w:t>The objective of the course is to provide to students an understanding of Financial Markets, the major Institutions involved and the Services offered within this framework.</w:t>
      </w:r>
    </w:p>
    <w:p w:rsidR="00984112" w:rsidRPr="00C77CB3" w:rsidRDefault="00984112" w:rsidP="00984112">
      <w:pPr>
        <w:spacing w:after="0" w:line="240" w:lineRule="auto"/>
        <w:jc w:val="both"/>
        <w:rPr>
          <w:rFonts w:ascii="Times New Roman" w:eastAsia="Times New Roman" w:hAnsi="Times New Roman" w:cs="Times New Roman"/>
        </w:rPr>
      </w:pPr>
    </w:p>
    <w:p w:rsidR="00984112" w:rsidRPr="00C77CB3" w:rsidRDefault="00984112" w:rsidP="00984112">
      <w:pPr>
        <w:spacing w:after="0" w:line="240" w:lineRule="auto"/>
        <w:jc w:val="both"/>
        <w:rPr>
          <w:rFonts w:ascii="Times New Roman" w:eastAsia="Times New Roman" w:hAnsi="Times New Roman" w:cs="Times New Roman"/>
          <w:b/>
        </w:rPr>
      </w:pPr>
      <w:r w:rsidRPr="00C77CB3">
        <w:rPr>
          <w:rFonts w:ascii="Times New Roman" w:eastAsia="Times New Roman" w:hAnsi="Times New Roman" w:cs="Times New Roman"/>
          <w:b/>
        </w:rPr>
        <w:t>Course Outcomes:</w:t>
      </w:r>
    </w:p>
    <w:p w:rsidR="00984112" w:rsidRPr="00C77CB3" w:rsidRDefault="00984112" w:rsidP="00984112">
      <w:pPr>
        <w:spacing w:after="0" w:line="240" w:lineRule="auto"/>
        <w:jc w:val="both"/>
        <w:rPr>
          <w:rFonts w:ascii="Times New Roman" w:eastAsia="Times New Roman" w:hAnsi="Times New Roman" w:cs="Times New Roman"/>
          <w:b/>
        </w:rPr>
      </w:pPr>
    </w:p>
    <w:p w:rsidR="00984112" w:rsidRPr="00C77CB3" w:rsidRDefault="00984112" w:rsidP="00180ADD">
      <w:pPr>
        <w:pStyle w:val="ListParagraph"/>
        <w:widowControl/>
        <w:numPr>
          <w:ilvl w:val="0"/>
          <w:numId w:val="69"/>
        </w:numPr>
        <w:autoSpaceDE/>
        <w:autoSpaceDN/>
        <w:contextualSpacing/>
        <w:jc w:val="both"/>
      </w:pPr>
      <w:r w:rsidRPr="00C77CB3">
        <w:t>1.This unit enables the students to understand the financial structure and the financial sector reforms after 1991.</w:t>
      </w:r>
    </w:p>
    <w:p w:rsidR="00984112" w:rsidRPr="00C77CB3" w:rsidRDefault="00984112" w:rsidP="00180ADD">
      <w:pPr>
        <w:pStyle w:val="ListParagraph"/>
        <w:widowControl/>
        <w:numPr>
          <w:ilvl w:val="0"/>
          <w:numId w:val="69"/>
        </w:numPr>
        <w:autoSpaceDE/>
        <w:autoSpaceDN/>
        <w:contextualSpacing/>
        <w:jc w:val="both"/>
      </w:pPr>
      <w:r w:rsidRPr="00C77CB3">
        <w:t>The unit gives the exposure on the role of RBI  and the Regulating and credit policies adopted by the RBI.</w:t>
      </w:r>
    </w:p>
    <w:p w:rsidR="00984112" w:rsidRPr="00C77CB3" w:rsidRDefault="00984112" w:rsidP="00180ADD">
      <w:pPr>
        <w:pStyle w:val="ListParagraph"/>
        <w:widowControl/>
        <w:numPr>
          <w:ilvl w:val="0"/>
          <w:numId w:val="69"/>
        </w:numPr>
        <w:autoSpaceDE/>
        <w:autoSpaceDN/>
        <w:contextualSpacing/>
        <w:jc w:val="both"/>
      </w:pPr>
      <w:r w:rsidRPr="00C77CB3">
        <w:t>The students get awareness on the role of Non-Banking financial institutions and the role of financial institutions in India.</w:t>
      </w:r>
    </w:p>
    <w:p w:rsidR="00984112" w:rsidRPr="00C77CB3" w:rsidRDefault="00984112" w:rsidP="00180ADD">
      <w:pPr>
        <w:pStyle w:val="ListParagraph"/>
        <w:widowControl/>
        <w:numPr>
          <w:ilvl w:val="0"/>
          <w:numId w:val="69"/>
        </w:numPr>
        <w:autoSpaceDE/>
        <w:autoSpaceDN/>
        <w:contextualSpacing/>
        <w:jc w:val="both"/>
      </w:pPr>
      <w:r w:rsidRPr="00C77CB3">
        <w:t>The unit educates the students to know the role of regulatory bodies like SEBI and also to know the capital and money market instruments</w:t>
      </w:r>
    </w:p>
    <w:p w:rsidR="00984112" w:rsidRPr="00C77CB3" w:rsidRDefault="00984112" w:rsidP="00180ADD">
      <w:pPr>
        <w:pStyle w:val="ListParagraph"/>
        <w:widowControl/>
        <w:numPr>
          <w:ilvl w:val="0"/>
          <w:numId w:val="69"/>
        </w:numPr>
        <w:autoSpaceDE/>
        <w:autoSpaceDN/>
        <w:contextualSpacing/>
        <w:jc w:val="both"/>
      </w:pPr>
      <w:r w:rsidRPr="00C77CB3">
        <w:t>The unit equips the students to understand about the asset fund based financial services</w:t>
      </w:r>
    </w:p>
    <w:p w:rsidR="00984112" w:rsidRPr="00C77CB3" w:rsidRDefault="00984112" w:rsidP="00180ADD">
      <w:pPr>
        <w:pStyle w:val="ListParagraph"/>
        <w:widowControl/>
        <w:numPr>
          <w:ilvl w:val="0"/>
          <w:numId w:val="69"/>
        </w:numPr>
        <w:autoSpaceDE/>
        <w:autoSpaceDN/>
        <w:contextualSpacing/>
        <w:jc w:val="both"/>
      </w:pPr>
      <w:r w:rsidRPr="00C77CB3">
        <w:t>The students will get exposure about the investment banking and merchant banking.</w:t>
      </w:r>
    </w:p>
    <w:p w:rsidR="00984112" w:rsidRPr="00C77CB3" w:rsidRDefault="00984112" w:rsidP="00984112">
      <w:pPr>
        <w:pStyle w:val="ListParagraph"/>
        <w:adjustRightInd w:val="0"/>
        <w:jc w:val="both"/>
        <w:rPr>
          <w:b/>
          <w:i/>
        </w:rPr>
      </w:pPr>
    </w:p>
    <w:p w:rsidR="00984112" w:rsidRPr="00C77CB3" w:rsidRDefault="00984112" w:rsidP="00984112">
      <w:pPr>
        <w:pStyle w:val="ListParagraph"/>
        <w:adjustRightInd w:val="0"/>
        <w:jc w:val="both"/>
        <w:rPr>
          <w:b/>
          <w:i/>
        </w:rPr>
      </w:pPr>
      <w:r w:rsidRPr="00C77CB3">
        <w:rPr>
          <w:b/>
          <w:i/>
        </w:rPr>
        <w:t>Mapping of Course Outcomes with Program Outcomes: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720"/>
        <w:gridCol w:w="720"/>
        <w:gridCol w:w="643"/>
        <w:gridCol w:w="663"/>
        <w:gridCol w:w="764"/>
        <w:gridCol w:w="643"/>
        <w:gridCol w:w="707"/>
        <w:gridCol w:w="643"/>
        <w:gridCol w:w="662"/>
        <w:gridCol w:w="662"/>
        <w:gridCol w:w="662"/>
        <w:gridCol w:w="662"/>
      </w:tblGrid>
      <w:tr w:rsidR="00984112" w:rsidRPr="00C77CB3" w:rsidTr="00E03D64">
        <w:trPr>
          <w:trHeight w:val="332"/>
        </w:trPr>
        <w:tc>
          <w:tcPr>
            <w:tcW w:w="738"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720"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P0a</w:t>
            </w:r>
          </w:p>
        </w:tc>
        <w:tc>
          <w:tcPr>
            <w:tcW w:w="720"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POb</w:t>
            </w: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POc</w:t>
            </w:r>
          </w:p>
        </w:tc>
        <w:tc>
          <w:tcPr>
            <w:tcW w:w="66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POd</w:t>
            </w:r>
          </w:p>
        </w:tc>
        <w:tc>
          <w:tcPr>
            <w:tcW w:w="764"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POe</w:t>
            </w: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POf</w:t>
            </w:r>
          </w:p>
        </w:tc>
        <w:tc>
          <w:tcPr>
            <w:tcW w:w="707"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POg</w:t>
            </w: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POh</w:t>
            </w: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POi</w:t>
            </w: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POj</w:t>
            </w: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POk</w:t>
            </w: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POl</w:t>
            </w:r>
          </w:p>
        </w:tc>
      </w:tr>
      <w:tr w:rsidR="00984112" w:rsidRPr="00C77CB3" w:rsidTr="00E03D64">
        <w:trPr>
          <w:trHeight w:val="350"/>
        </w:trPr>
        <w:tc>
          <w:tcPr>
            <w:tcW w:w="738"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CO1</w:t>
            </w:r>
          </w:p>
        </w:tc>
        <w:tc>
          <w:tcPr>
            <w:tcW w:w="720"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720"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764"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707"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H</w:t>
            </w: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M</w:t>
            </w:r>
          </w:p>
        </w:tc>
      </w:tr>
      <w:tr w:rsidR="00984112" w:rsidRPr="00C77CB3" w:rsidTr="00E03D64">
        <w:trPr>
          <w:trHeight w:val="287"/>
        </w:trPr>
        <w:tc>
          <w:tcPr>
            <w:tcW w:w="738"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CO2</w:t>
            </w:r>
          </w:p>
        </w:tc>
        <w:tc>
          <w:tcPr>
            <w:tcW w:w="720" w:type="dxa"/>
          </w:tcPr>
          <w:p w:rsidR="00984112" w:rsidRPr="00C77CB3" w:rsidRDefault="00984112" w:rsidP="00E03D64">
            <w:pPr>
              <w:spacing w:after="0" w:line="240" w:lineRule="auto"/>
              <w:rPr>
                <w:rFonts w:ascii="Times New Roman" w:hAnsi="Times New Roman" w:cs="Times New Roman"/>
              </w:rPr>
            </w:pPr>
          </w:p>
        </w:tc>
        <w:tc>
          <w:tcPr>
            <w:tcW w:w="720"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764"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707"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rPr>
              <w:t>H</w:t>
            </w: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M</w:t>
            </w:r>
          </w:p>
        </w:tc>
      </w:tr>
      <w:tr w:rsidR="00984112" w:rsidRPr="00C77CB3" w:rsidTr="00E03D64">
        <w:tc>
          <w:tcPr>
            <w:tcW w:w="738"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CO3</w:t>
            </w:r>
          </w:p>
        </w:tc>
        <w:tc>
          <w:tcPr>
            <w:tcW w:w="720" w:type="dxa"/>
          </w:tcPr>
          <w:p w:rsidR="00984112" w:rsidRPr="00C77CB3" w:rsidRDefault="00984112" w:rsidP="00E03D64">
            <w:pPr>
              <w:spacing w:after="0" w:line="240" w:lineRule="auto"/>
              <w:rPr>
                <w:rFonts w:ascii="Times New Roman" w:hAnsi="Times New Roman" w:cs="Times New Roman"/>
              </w:rPr>
            </w:pPr>
          </w:p>
        </w:tc>
        <w:tc>
          <w:tcPr>
            <w:tcW w:w="720"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764"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707"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rPr>
              <w:t>H</w:t>
            </w: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M</w:t>
            </w:r>
          </w:p>
        </w:tc>
      </w:tr>
      <w:tr w:rsidR="00984112" w:rsidRPr="00C77CB3" w:rsidTr="00E03D64">
        <w:tc>
          <w:tcPr>
            <w:tcW w:w="738"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CO4</w:t>
            </w:r>
          </w:p>
        </w:tc>
        <w:tc>
          <w:tcPr>
            <w:tcW w:w="720" w:type="dxa"/>
          </w:tcPr>
          <w:p w:rsidR="00984112" w:rsidRPr="00C77CB3" w:rsidRDefault="00984112" w:rsidP="00E03D64">
            <w:pPr>
              <w:spacing w:after="0" w:line="240" w:lineRule="auto"/>
              <w:rPr>
                <w:rFonts w:ascii="Times New Roman" w:hAnsi="Times New Roman" w:cs="Times New Roman"/>
              </w:rPr>
            </w:pPr>
          </w:p>
        </w:tc>
        <w:tc>
          <w:tcPr>
            <w:tcW w:w="720"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764"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707"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rPr>
              <w:t>H</w:t>
            </w: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M</w:t>
            </w:r>
          </w:p>
        </w:tc>
      </w:tr>
      <w:tr w:rsidR="00984112" w:rsidRPr="00C77CB3" w:rsidTr="00E03D64">
        <w:tc>
          <w:tcPr>
            <w:tcW w:w="738"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CO5</w:t>
            </w:r>
          </w:p>
        </w:tc>
        <w:tc>
          <w:tcPr>
            <w:tcW w:w="720" w:type="dxa"/>
          </w:tcPr>
          <w:p w:rsidR="00984112" w:rsidRPr="00C77CB3" w:rsidRDefault="00984112" w:rsidP="00E03D64">
            <w:pPr>
              <w:spacing w:after="0" w:line="240" w:lineRule="auto"/>
              <w:rPr>
                <w:rFonts w:ascii="Times New Roman" w:hAnsi="Times New Roman" w:cs="Times New Roman"/>
              </w:rPr>
            </w:pPr>
          </w:p>
        </w:tc>
        <w:tc>
          <w:tcPr>
            <w:tcW w:w="720"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764"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707"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rPr>
              <w:t>H</w:t>
            </w: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M</w:t>
            </w:r>
          </w:p>
        </w:tc>
      </w:tr>
      <w:tr w:rsidR="00984112" w:rsidRPr="00C77CB3" w:rsidTr="00E03D64">
        <w:tc>
          <w:tcPr>
            <w:tcW w:w="738"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CO6</w:t>
            </w:r>
          </w:p>
        </w:tc>
        <w:tc>
          <w:tcPr>
            <w:tcW w:w="720" w:type="dxa"/>
          </w:tcPr>
          <w:p w:rsidR="00984112" w:rsidRPr="00C77CB3" w:rsidRDefault="00984112" w:rsidP="00E03D64">
            <w:pPr>
              <w:spacing w:after="0" w:line="240" w:lineRule="auto"/>
              <w:rPr>
                <w:rFonts w:ascii="Times New Roman" w:hAnsi="Times New Roman" w:cs="Times New Roman"/>
              </w:rPr>
            </w:pPr>
          </w:p>
        </w:tc>
        <w:tc>
          <w:tcPr>
            <w:tcW w:w="720"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764"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707"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rPr>
              <w:t>H</w:t>
            </w: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M</w:t>
            </w:r>
          </w:p>
        </w:tc>
      </w:tr>
    </w:tbl>
    <w:p w:rsidR="00984112" w:rsidRPr="00C77CB3" w:rsidRDefault="00984112" w:rsidP="00984112">
      <w:pPr>
        <w:pStyle w:val="ListParagraph"/>
        <w:adjustRightInd w:val="0"/>
        <w:jc w:val="both"/>
      </w:pPr>
    </w:p>
    <w:p w:rsidR="00984112" w:rsidRPr="00C77CB3" w:rsidRDefault="00984112" w:rsidP="00984112">
      <w:pPr>
        <w:pStyle w:val="ListParagraph"/>
        <w:jc w:val="both"/>
      </w:pPr>
    </w:p>
    <w:p w:rsidR="00984112" w:rsidRPr="00C77CB3" w:rsidRDefault="00984112" w:rsidP="00984112">
      <w:pPr>
        <w:spacing w:after="0" w:line="240" w:lineRule="auto"/>
        <w:jc w:val="both"/>
        <w:rPr>
          <w:rFonts w:ascii="Times New Roman" w:eastAsia="Times New Roman" w:hAnsi="Times New Roman" w:cs="Times New Roman"/>
          <w:b/>
        </w:rPr>
      </w:pPr>
      <w:r w:rsidRPr="00C77CB3">
        <w:rPr>
          <w:rFonts w:ascii="Times New Roman" w:eastAsia="Times New Roman" w:hAnsi="Times New Roman" w:cs="Times New Roman"/>
          <w:b/>
        </w:rPr>
        <w:t>UNIT I</w:t>
      </w:r>
    </w:p>
    <w:p w:rsidR="00984112" w:rsidRPr="00C77CB3" w:rsidRDefault="00984112" w:rsidP="00984112">
      <w:pPr>
        <w:spacing w:after="0" w:line="240" w:lineRule="auto"/>
        <w:jc w:val="both"/>
        <w:rPr>
          <w:rFonts w:ascii="Times New Roman" w:eastAsia="Times New Roman" w:hAnsi="Times New Roman" w:cs="Times New Roman"/>
        </w:rPr>
      </w:pPr>
      <w:r w:rsidRPr="00C77CB3">
        <w:rPr>
          <w:rFonts w:ascii="Times New Roman" w:eastAsia="Times New Roman" w:hAnsi="Times New Roman" w:cs="Times New Roman"/>
          <w:b/>
        </w:rPr>
        <w:t>INTRODUCTION:</w:t>
      </w:r>
      <w:r w:rsidRPr="00C77CB3">
        <w:rPr>
          <w:rFonts w:ascii="Times New Roman" w:eastAsia="Times New Roman" w:hAnsi="Times New Roman" w:cs="Times New Roman"/>
        </w:rPr>
        <w:t xml:space="preserve"> The structure of financial system, Equilibrium in financial markets, Indicators of Financial Development, Financial system and Economic Development, Financial Sector Reforms after 1991.</w:t>
      </w:r>
    </w:p>
    <w:p w:rsidR="00984112" w:rsidRPr="00C77CB3" w:rsidRDefault="00984112" w:rsidP="00984112">
      <w:pPr>
        <w:spacing w:after="0" w:line="240" w:lineRule="auto"/>
        <w:ind w:left="720"/>
        <w:jc w:val="both"/>
        <w:rPr>
          <w:rFonts w:ascii="Times New Roman" w:eastAsia="Times New Roman" w:hAnsi="Times New Roman" w:cs="Times New Roman"/>
        </w:rPr>
      </w:pPr>
    </w:p>
    <w:p w:rsidR="00984112" w:rsidRPr="00C77CB3" w:rsidRDefault="00984112" w:rsidP="00984112">
      <w:pPr>
        <w:spacing w:after="0" w:line="240" w:lineRule="auto"/>
        <w:jc w:val="both"/>
        <w:rPr>
          <w:rFonts w:ascii="Times New Roman" w:eastAsia="Times New Roman" w:hAnsi="Times New Roman" w:cs="Times New Roman"/>
          <w:b/>
        </w:rPr>
      </w:pPr>
      <w:r w:rsidRPr="00C77CB3">
        <w:rPr>
          <w:rFonts w:ascii="Times New Roman" w:eastAsia="Times New Roman" w:hAnsi="Times New Roman" w:cs="Times New Roman"/>
          <w:b/>
        </w:rPr>
        <w:t>UNIT II</w:t>
      </w:r>
    </w:p>
    <w:p w:rsidR="00984112" w:rsidRPr="00C77CB3" w:rsidRDefault="00984112" w:rsidP="00984112">
      <w:pPr>
        <w:spacing w:after="0" w:line="240" w:lineRule="auto"/>
        <w:jc w:val="both"/>
        <w:rPr>
          <w:rFonts w:ascii="Times New Roman" w:eastAsia="Times New Roman" w:hAnsi="Times New Roman" w:cs="Times New Roman"/>
        </w:rPr>
      </w:pPr>
      <w:r w:rsidRPr="00C77CB3">
        <w:rPr>
          <w:rFonts w:ascii="Times New Roman" w:eastAsia="Times New Roman" w:hAnsi="Times New Roman" w:cs="Times New Roman"/>
          <w:b/>
        </w:rPr>
        <w:t>BANKING INSTITUTIONS</w:t>
      </w:r>
      <w:r w:rsidRPr="00C77CB3">
        <w:rPr>
          <w:rFonts w:ascii="Times New Roman" w:eastAsia="Times New Roman" w:hAnsi="Times New Roman" w:cs="Times New Roman"/>
        </w:rPr>
        <w:t>: Structure and Comparative performance, Functions and Role of RBI, Competition, Interest rates, Spread;  Bank Capital Adequacy norms; Banking Innovations – BPLR to Base rate, Core Banking System, Financial Inclusion, Current rates: Policy rates, Reserve Ratios, Exchange rates, Lending/ Deposit rates.</w:t>
      </w:r>
    </w:p>
    <w:p w:rsidR="00984112" w:rsidRPr="00C77CB3" w:rsidRDefault="00984112" w:rsidP="00984112">
      <w:pPr>
        <w:spacing w:after="0" w:line="240" w:lineRule="auto"/>
        <w:jc w:val="both"/>
        <w:rPr>
          <w:rFonts w:ascii="Times New Roman" w:eastAsia="Times New Roman" w:hAnsi="Times New Roman" w:cs="Times New Roman"/>
        </w:rPr>
      </w:pPr>
    </w:p>
    <w:p w:rsidR="00984112" w:rsidRPr="00C77CB3" w:rsidRDefault="00984112" w:rsidP="00984112">
      <w:pPr>
        <w:spacing w:after="0" w:line="240" w:lineRule="auto"/>
        <w:jc w:val="both"/>
        <w:rPr>
          <w:rFonts w:ascii="Times New Roman" w:eastAsia="Times New Roman" w:hAnsi="Times New Roman" w:cs="Times New Roman"/>
          <w:b/>
        </w:rPr>
      </w:pPr>
      <w:r w:rsidRPr="00C77CB3">
        <w:rPr>
          <w:rFonts w:ascii="Times New Roman" w:eastAsia="Times New Roman" w:hAnsi="Times New Roman" w:cs="Times New Roman"/>
          <w:b/>
        </w:rPr>
        <w:t>UNIT III</w:t>
      </w:r>
    </w:p>
    <w:p w:rsidR="00984112" w:rsidRPr="00C77CB3" w:rsidRDefault="00984112" w:rsidP="00984112">
      <w:pPr>
        <w:spacing w:after="0" w:line="240" w:lineRule="auto"/>
        <w:jc w:val="both"/>
        <w:rPr>
          <w:rFonts w:ascii="Times New Roman" w:eastAsia="Times New Roman" w:hAnsi="Times New Roman" w:cs="Times New Roman"/>
        </w:rPr>
      </w:pPr>
      <w:r w:rsidRPr="00C77CB3">
        <w:rPr>
          <w:rFonts w:ascii="Times New Roman" w:eastAsia="Times New Roman" w:hAnsi="Times New Roman" w:cs="Times New Roman"/>
          <w:b/>
        </w:rPr>
        <w:t>NON BANKING FINANCIAL INSTITUTIONS:</w:t>
      </w:r>
      <w:r w:rsidRPr="00C77CB3">
        <w:rPr>
          <w:rFonts w:ascii="Times New Roman" w:eastAsia="Times New Roman" w:hAnsi="Times New Roman" w:cs="Times New Roman"/>
        </w:rPr>
        <w:t xml:space="preserve"> Structure and functioning of Unit Trust of India and Mutual Funds, Growth of Indian Mutual funds and their Regulation, Role of AMFI. Performance of Non-Statutory Financial Organizations: IFCI, IRBI, NABARD, SIDBI and SFCs.</w:t>
      </w:r>
    </w:p>
    <w:p w:rsidR="00984112" w:rsidRPr="00C77CB3" w:rsidRDefault="00984112" w:rsidP="00984112">
      <w:pPr>
        <w:spacing w:after="0" w:line="240" w:lineRule="auto"/>
        <w:jc w:val="both"/>
        <w:rPr>
          <w:rFonts w:ascii="Times New Roman" w:eastAsia="Times New Roman" w:hAnsi="Times New Roman" w:cs="Times New Roman"/>
        </w:rPr>
      </w:pPr>
    </w:p>
    <w:p w:rsidR="00984112" w:rsidRPr="00C77CB3" w:rsidRDefault="00984112" w:rsidP="00984112">
      <w:pPr>
        <w:spacing w:after="0" w:line="240" w:lineRule="auto"/>
        <w:ind w:left="720"/>
        <w:jc w:val="both"/>
        <w:rPr>
          <w:rFonts w:ascii="Times New Roman" w:eastAsia="Times New Roman" w:hAnsi="Times New Roman" w:cs="Times New Roman"/>
        </w:rPr>
      </w:pPr>
    </w:p>
    <w:p w:rsidR="00E47913" w:rsidRDefault="00E47913">
      <w:pPr>
        <w:rPr>
          <w:rFonts w:ascii="Times New Roman" w:eastAsia="Times New Roman" w:hAnsi="Times New Roman" w:cs="Times New Roman"/>
          <w:b/>
        </w:rPr>
      </w:pPr>
      <w:r>
        <w:rPr>
          <w:rFonts w:ascii="Times New Roman" w:eastAsia="Times New Roman" w:hAnsi="Times New Roman" w:cs="Times New Roman"/>
          <w:b/>
        </w:rPr>
        <w:br w:type="page"/>
      </w:r>
    </w:p>
    <w:p w:rsidR="00984112" w:rsidRPr="00C77CB3" w:rsidRDefault="00984112" w:rsidP="00984112">
      <w:pPr>
        <w:spacing w:after="0" w:line="240" w:lineRule="auto"/>
        <w:jc w:val="both"/>
        <w:rPr>
          <w:rFonts w:ascii="Times New Roman" w:eastAsia="Times New Roman" w:hAnsi="Times New Roman" w:cs="Times New Roman"/>
          <w:b/>
        </w:rPr>
      </w:pPr>
      <w:r w:rsidRPr="00C77CB3">
        <w:rPr>
          <w:rFonts w:ascii="Times New Roman" w:eastAsia="Times New Roman" w:hAnsi="Times New Roman" w:cs="Times New Roman"/>
          <w:b/>
        </w:rPr>
        <w:lastRenderedPageBreak/>
        <w:t>UNIT IV</w:t>
      </w:r>
    </w:p>
    <w:p w:rsidR="00984112" w:rsidRPr="00C77CB3" w:rsidRDefault="00984112" w:rsidP="00984112">
      <w:pPr>
        <w:spacing w:after="0" w:line="240" w:lineRule="auto"/>
        <w:jc w:val="both"/>
        <w:rPr>
          <w:rFonts w:ascii="Times New Roman" w:eastAsia="Times New Roman" w:hAnsi="Times New Roman" w:cs="Times New Roman"/>
        </w:rPr>
      </w:pPr>
      <w:r w:rsidRPr="00C77CB3">
        <w:rPr>
          <w:rFonts w:ascii="Times New Roman" w:eastAsia="Times New Roman" w:hAnsi="Times New Roman" w:cs="Times New Roman"/>
          <w:b/>
        </w:rPr>
        <w:t>FINANCIAL AND SECURITIES MARKETS</w:t>
      </w:r>
      <w:r w:rsidRPr="00C77CB3">
        <w:rPr>
          <w:rFonts w:ascii="Times New Roman" w:eastAsia="Times New Roman" w:hAnsi="Times New Roman" w:cs="Times New Roman"/>
        </w:rPr>
        <w:t>: -, Role and functions of SEBI, Structure and functions of  Call Money Market, Government Securities Market – T-bills Market, Commercial Bills Market, Commercial paper and Certificate of Deposits; Securities Market – Organization and Structure, Listing, Trading and Settlement, SEBI and Regulation of Primary and Secondary Markets.</w:t>
      </w:r>
    </w:p>
    <w:p w:rsidR="00984112" w:rsidRPr="00C77CB3" w:rsidRDefault="00984112" w:rsidP="00984112">
      <w:pPr>
        <w:spacing w:after="0" w:line="240" w:lineRule="auto"/>
        <w:jc w:val="both"/>
        <w:rPr>
          <w:rFonts w:ascii="Times New Roman" w:eastAsia="Times New Roman" w:hAnsi="Times New Roman" w:cs="Times New Roman"/>
          <w:b/>
        </w:rPr>
      </w:pPr>
    </w:p>
    <w:p w:rsidR="00984112" w:rsidRPr="00C77CB3" w:rsidRDefault="00984112" w:rsidP="00984112">
      <w:pPr>
        <w:spacing w:after="0" w:line="240" w:lineRule="auto"/>
        <w:jc w:val="both"/>
        <w:rPr>
          <w:rFonts w:ascii="Times New Roman" w:eastAsia="Times New Roman" w:hAnsi="Times New Roman" w:cs="Times New Roman"/>
          <w:b/>
        </w:rPr>
      </w:pPr>
      <w:r w:rsidRPr="00C77CB3">
        <w:rPr>
          <w:rFonts w:ascii="Times New Roman" w:eastAsia="Times New Roman" w:hAnsi="Times New Roman" w:cs="Times New Roman"/>
          <w:b/>
        </w:rPr>
        <w:t>UNIT V</w:t>
      </w:r>
    </w:p>
    <w:p w:rsidR="00984112" w:rsidRPr="00C77CB3" w:rsidRDefault="00984112" w:rsidP="00984112">
      <w:pPr>
        <w:spacing w:after="0" w:line="240" w:lineRule="auto"/>
        <w:jc w:val="both"/>
        <w:rPr>
          <w:rFonts w:ascii="Times New Roman" w:eastAsia="Times New Roman" w:hAnsi="Times New Roman" w:cs="Times New Roman"/>
        </w:rPr>
      </w:pPr>
      <w:r w:rsidRPr="00C77CB3">
        <w:rPr>
          <w:rFonts w:ascii="Times New Roman" w:eastAsia="Times New Roman" w:hAnsi="Times New Roman" w:cs="Times New Roman"/>
          <w:b/>
        </w:rPr>
        <w:t xml:space="preserve">ASSET/FUND BASED FINANCIAL SERVICES:  </w:t>
      </w:r>
      <w:r w:rsidRPr="00C77CB3">
        <w:rPr>
          <w:rFonts w:ascii="Times New Roman" w:eastAsia="Times New Roman" w:hAnsi="Times New Roman" w:cs="Times New Roman"/>
        </w:rPr>
        <w:t>Lease Finance, Consumer Credit and Hire purchase Finance, Factoring - Definition, Functions, Advantages, Evaluation, Forfeiting, Bills Discounting, Housing Finance, Venture Capital Financing. Fee-based Advisory services:  Stock Broking, Credit Rating.</w:t>
      </w:r>
    </w:p>
    <w:p w:rsidR="00984112" w:rsidRPr="00C77CB3" w:rsidRDefault="00984112" w:rsidP="00984112">
      <w:pPr>
        <w:spacing w:after="0" w:line="240" w:lineRule="auto"/>
        <w:ind w:left="720"/>
        <w:jc w:val="both"/>
        <w:rPr>
          <w:rFonts w:ascii="Times New Roman" w:eastAsia="Times New Roman" w:hAnsi="Times New Roman" w:cs="Times New Roman"/>
        </w:rPr>
      </w:pPr>
    </w:p>
    <w:p w:rsidR="00984112" w:rsidRPr="00C77CB3" w:rsidRDefault="00984112" w:rsidP="00984112">
      <w:pPr>
        <w:spacing w:after="0" w:line="240" w:lineRule="auto"/>
        <w:jc w:val="both"/>
        <w:rPr>
          <w:rFonts w:ascii="Times New Roman" w:eastAsia="Times New Roman" w:hAnsi="Times New Roman" w:cs="Times New Roman"/>
          <w:b/>
        </w:rPr>
      </w:pPr>
      <w:r w:rsidRPr="00C77CB3">
        <w:rPr>
          <w:rFonts w:ascii="Times New Roman" w:eastAsia="Times New Roman" w:hAnsi="Times New Roman" w:cs="Times New Roman"/>
          <w:b/>
        </w:rPr>
        <w:t>UNIT VI</w:t>
      </w:r>
    </w:p>
    <w:p w:rsidR="00984112" w:rsidRPr="00C77CB3" w:rsidRDefault="00984112" w:rsidP="00984112">
      <w:pPr>
        <w:spacing w:after="0" w:line="240" w:lineRule="auto"/>
        <w:jc w:val="both"/>
        <w:rPr>
          <w:rFonts w:ascii="Times New Roman" w:eastAsia="Times New Roman" w:hAnsi="Times New Roman" w:cs="Times New Roman"/>
        </w:rPr>
      </w:pPr>
      <w:r w:rsidRPr="00C77CB3">
        <w:rPr>
          <w:rFonts w:ascii="Times New Roman" w:eastAsia="Times New Roman" w:hAnsi="Times New Roman" w:cs="Times New Roman"/>
          <w:b/>
        </w:rPr>
        <w:t>INVESTMENT BANKING AND MERCHANT BANKING</w:t>
      </w:r>
      <w:r w:rsidRPr="00C77CB3">
        <w:rPr>
          <w:rFonts w:ascii="Times New Roman" w:eastAsia="Times New Roman" w:hAnsi="Times New Roman" w:cs="Times New Roman"/>
        </w:rPr>
        <w:t xml:space="preserve">: </w:t>
      </w:r>
    </w:p>
    <w:p w:rsidR="00984112" w:rsidRPr="00C77CB3" w:rsidRDefault="00984112" w:rsidP="00984112">
      <w:pPr>
        <w:spacing w:after="0" w:line="240" w:lineRule="auto"/>
        <w:jc w:val="both"/>
        <w:rPr>
          <w:rFonts w:ascii="Times New Roman" w:eastAsia="Times New Roman" w:hAnsi="Times New Roman" w:cs="Times New Roman"/>
        </w:rPr>
      </w:pPr>
      <w:r w:rsidRPr="00C77CB3">
        <w:rPr>
          <w:rFonts w:ascii="Times New Roman" w:eastAsia="Times New Roman" w:hAnsi="Times New Roman" w:cs="Times New Roman"/>
        </w:rPr>
        <w:t>Investment Banking: Introduction, Functions and Activities, Underwriting, Banker to an Issue, Debenture Trustees and Portfolio managers, Challenges faced by Investment Bankers.</w:t>
      </w:r>
    </w:p>
    <w:p w:rsidR="00984112" w:rsidRPr="00C77CB3" w:rsidRDefault="00984112" w:rsidP="00984112">
      <w:pPr>
        <w:spacing w:after="0" w:line="240" w:lineRule="auto"/>
        <w:jc w:val="both"/>
        <w:rPr>
          <w:rFonts w:ascii="Times New Roman" w:eastAsia="Times New Roman" w:hAnsi="Times New Roman" w:cs="Times New Roman"/>
        </w:rPr>
      </w:pPr>
      <w:r w:rsidRPr="00C77CB3">
        <w:rPr>
          <w:rFonts w:ascii="Times New Roman" w:eastAsia="Times New Roman" w:hAnsi="Times New Roman" w:cs="Times New Roman"/>
        </w:rPr>
        <w:t>Merchant Banking: Definition, Merchant Banks Vs Commercial Banks, Services of Merchant Banks.</w:t>
      </w:r>
    </w:p>
    <w:p w:rsidR="00984112" w:rsidRPr="00C77CB3" w:rsidRDefault="00984112" w:rsidP="00984112">
      <w:pPr>
        <w:spacing w:after="0" w:line="240" w:lineRule="auto"/>
        <w:jc w:val="both"/>
        <w:rPr>
          <w:rFonts w:ascii="Times New Roman" w:eastAsia="Times New Roman" w:hAnsi="Times New Roman" w:cs="Times New Roman"/>
        </w:rPr>
      </w:pPr>
    </w:p>
    <w:p w:rsidR="00984112" w:rsidRPr="00C77CB3" w:rsidRDefault="00984112" w:rsidP="00984112">
      <w:pPr>
        <w:spacing w:after="0" w:line="240" w:lineRule="auto"/>
        <w:jc w:val="both"/>
        <w:rPr>
          <w:rFonts w:ascii="Times New Roman" w:eastAsia="Times New Roman" w:hAnsi="Times New Roman" w:cs="Times New Roman"/>
          <w:b/>
          <w:bCs/>
        </w:rPr>
      </w:pPr>
      <w:r w:rsidRPr="00C77CB3">
        <w:rPr>
          <w:rFonts w:ascii="Times New Roman" w:eastAsia="Times New Roman" w:hAnsi="Times New Roman" w:cs="Times New Roman"/>
          <w:b/>
          <w:bCs/>
        </w:rPr>
        <w:t>ESSENTIAL READINGS:</w:t>
      </w:r>
    </w:p>
    <w:p w:rsidR="00984112" w:rsidRPr="00C77CB3" w:rsidRDefault="00984112" w:rsidP="00984112">
      <w:pPr>
        <w:spacing w:after="0" w:line="240" w:lineRule="auto"/>
        <w:jc w:val="both"/>
        <w:rPr>
          <w:rFonts w:ascii="Times New Roman" w:eastAsia="Times New Roman" w:hAnsi="Times New Roman" w:cs="Times New Roman"/>
          <w:b/>
          <w:bCs/>
        </w:rPr>
      </w:pPr>
    </w:p>
    <w:p w:rsidR="00984112" w:rsidRPr="00C77CB3" w:rsidRDefault="00984112" w:rsidP="00180ADD">
      <w:pPr>
        <w:numPr>
          <w:ilvl w:val="0"/>
          <w:numId w:val="67"/>
        </w:numPr>
        <w:spacing w:after="0" w:line="240" w:lineRule="auto"/>
        <w:contextualSpacing/>
        <w:jc w:val="both"/>
        <w:rPr>
          <w:rFonts w:ascii="Times New Roman" w:eastAsia="Times New Roman" w:hAnsi="Times New Roman" w:cs="Times New Roman"/>
        </w:rPr>
      </w:pPr>
      <w:r w:rsidRPr="00C77CB3">
        <w:rPr>
          <w:rFonts w:ascii="Times New Roman" w:eastAsia="Times New Roman" w:hAnsi="Times New Roman" w:cs="Times New Roman"/>
        </w:rPr>
        <w:t>L.M. Bhole: Financial Institutions and Markets, TMH, 2009.</w:t>
      </w:r>
    </w:p>
    <w:p w:rsidR="00984112" w:rsidRPr="00C77CB3" w:rsidRDefault="00984112" w:rsidP="00180ADD">
      <w:pPr>
        <w:numPr>
          <w:ilvl w:val="0"/>
          <w:numId w:val="67"/>
        </w:numPr>
        <w:spacing w:after="0" w:line="240" w:lineRule="auto"/>
        <w:contextualSpacing/>
        <w:jc w:val="both"/>
        <w:rPr>
          <w:rFonts w:ascii="Times New Roman" w:eastAsia="Times New Roman" w:hAnsi="Times New Roman" w:cs="Times New Roman"/>
        </w:rPr>
      </w:pPr>
      <w:r w:rsidRPr="00C77CB3">
        <w:rPr>
          <w:rFonts w:ascii="Times New Roman" w:eastAsia="Times New Roman" w:hAnsi="Times New Roman" w:cs="Times New Roman"/>
        </w:rPr>
        <w:t>E. Gordon, K. Natarajan: Financial Markets and Services, Himalaya Publishing House, 2013.</w:t>
      </w:r>
    </w:p>
    <w:p w:rsidR="00984112" w:rsidRPr="00C77CB3" w:rsidRDefault="00984112" w:rsidP="00180ADD">
      <w:pPr>
        <w:numPr>
          <w:ilvl w:val="0"/>
          <w:numId w:val="66"/>
        </w:numPr>
        <w:spacing w:after="0" w:line="240" w:lineRule="auto"/>
        <w:contextualSpacing/>
        <w:jc w:val="both"/>
        <w:rPr>
          <w:rFonts w:ascii="Times New Roman" w:eastAsia="Times New Roman" w:hAnsi="Times New Roman" w:cs="Times New Roman"/>
        </w:rPr>
      </w:pPr>
      <w:r w:rsidRPr="00C77CB3">
        <w:rPr>
          <w:rFonts w:ascii="Times New Roman" w:eastAsia="Times New Roman" w:hAnsi="Times New Roman" w:cs="Times New Roman"/>
        </w:rPr>
        <w:t>Vasant Desai: Financial Markets and Financial Services, Himalaya,2009</w:t>
      </w:r>
    </w:p>
    <w:p w:rsidR="00984112" w:rsidRPr="00C77CB3" w:rsidRDefault="00984112" w:rsidP="00984112">
      <w:pPr>
        <w:spacing w:after="0" w:line="240" w:lineRule="auto"/>
        <w:ind w:left="720"/>
        <w:contextualSpacing/>
        <w:jc w:val="both"/>
        <w:rPr>
          <w:rFonts w:ascii="Times New Roman" w:eastAsia="Times New Roman" w:hAnsi="Times New Roman" w:cs="Times New Roman"/>
        </w:rPr>
      </w:pPr>
    </w:p>
    <w:p w:rsidR="00984112" w:rsidRPr="00C77CB3" w:rsidRDefault="00984112" w:rsidP="00984112">
      <w:pPr>
        <w:spacing w:after="0" w:line="240" w:lineRule="auto"/>
        <w:jc w:val="both"/>
        <w:rPr>
          <w:rFonts w:ascii="Times New Roman" w:eastAsia="Times New Roman" w:hAnsi="Times New Roman" w:cs="Times New Roman"/>
          <w:b/>
          <w:bCs/>
        </w:rPr>
      </w:pPr>
      <w:r w:rsidRPr="00C77CB3">
        <w:rPr>
          <w:rFonts w:ascii="Times New Roman" w:eastAsia="Times New Roman" w:hAnsi="Times New Roman" w:cs="Times New Roman"/>
          <w:b/>
          <w:bCs/>
        </w:rPr>
        <w:t>SUGGESTED READINGS:</w:t>
      </w:r>
    </w:p>
    <w:p w:rsidR="00984112" w:rsidRPr="00C77CB3" w:rsidRDefault="00984112" w:rsidP="00984112">
      <w:pPr>
        <w:spacing w:after="0" w:line="240" w:lineRule="auto"/>
        <w:jc w:val="both"/>
        <w:rPr>
          <w:rFonts w:ascii="Times New Roman" w:eastAsia="Times New Roman" w:hAnsi="Times New Roman" w:cs="Times New Roman"/>
          <w:b/>
          <w:bCs/>
        </w:rPr>
      </w:pPr>
    </w:p>
    <w:p w:rsidR="00984112" w:rsidRPr="00C77CB3" w:rsidRDefault="00984112" w:rsidP="00180ADD">
      <w:pPr>
        <w:numPr>
          <w:ilvl w:val="0"/>
          <w:numId w:val="66"/>
        </w:numPr>
        <w:spacing w:after="0" w:line="240" w:lineRule="auto"/>
        <w:contextualSpacing/>
        <w:jc w:val="both"/>
        <w:rPr>
          <w:rFonts w:ascii="Times New Roman" w:eastAsia="Times New Roman" w:hAnsi="Times New Roman" w:cs="Times New Roman"/>
        </w:rPr>
      </w:pPr>
      <w:r w:rsidRPr="00C77CB3">
        <w:rPr>
          <w:rFonts w:ascii="Times New Roman" w:eastAsia="Times New Roman" w:hAnsi="Times New Roman" w:cs="Times New Roman"/>
        </w:rPr>
        <w:t>Pathak: Indian Financial Systems, Pearson, 2009</w:t>
      </w:r>
    </w:p>
    <w:p w:rsidR="00984112" w:rsidRPr="00C77CB3" w:rsidRDefault="00984112" w:rsidP="00180ADD">
      <w:pPr>
        <w:numPr>
          <w:ilvl w:val="0"/>
          <w:numId w:val="66"/>
        </w:numPr>
        <w:spacing w:after="0" w:line="240" w:lineRule="auto"/>
        <w:contextualSpacing/>
        <w:jc w:val="both"/>
        <w:rPr>
          <w:rFonts w:ascii="Times New Roman" w:eastAsia="Times New Roman" w:hAnsi="Times New Roman" w:cs="Times New Roman"/>
        </w:rPr>
      </w:pPr>
      <w:r w:rsidRPr="00C77CB3">
        <w:rPr>
          <w:rFonts w:ascii="Times New Roman" w:eastAsia="Times New Roman" w:hAnsi="Times New Roman" w:cs="Times New Roman"/>
        </w:rPr>
        <w:t>M.Y. Khan: Financial Services, TMH, 2009.</w:t>
      </w:r>
    </w:p>
    <w:p w:rsidR="00984112" w:rsidRPr="00C77CB3" w:rsidRDefault="00984112" w:rsidP="00180ADD">
      <w:pPr>
        <w:numPr>
          <w:ilvl w:val="0"/>
          <w:numId w:val="66"/>
        </w:numPr>
        <w:spacing w:after="0" w:line="240" w:lineRule="auto"/>
        <w:contextualSpacing/>
        <w:jc w:val="both"/>
        <w:rPr>
          <w:rFonts w:ascii="Times New Roman" w:eastAsia="Times New Roman" w:hAnsi="Times New Roman" w:cs="Times New Roman"/>
        </w:rPr>
      </w:pPr>
      <w:r w:rsidRPr="00C77CB3">
        <w:rPr>
          <w:rFonts w:ascii="Times New Roman" w:eastAsia="Times New Roman" w:hAnsi="Times New Roman" w:cs="Times New Roman"/>
        </w:rPr>
        <w:t>S. Gurusamy: Financial Services and System, Cengage,2009</w:t>
      </w:r>
    </w:p>
    <w:p w:rsidR="00984112" w:rsidRPr="00C77CB3" w:rsidRDefault="00984112" w:rsidP="00180ADD">
      <w:pPr>
        <w:numPr>
          <w:ilvl w:val="0"/>
          <w:numId w:val="66"/>
        </w:numPr>
        <w:spacing w:after="0" w:line="240" w:lineRule="auto"/>
        <w:contextualSpacing/>
        <w:jc w:val="both"/>
        <w:rPr>
          <w:rFonts w:ascii="Times New Roman" w:eastAsia="Times New Roman" w:hAnsi="Times New Roman" w:cs="Times New Roman"/>
        </w:rPr>
      </w:pPr>
      <w:r w:rsidRPr="00C77CB3">
        <w:rPr>
          <w:rFonts w:ascii="Times New Roman" w:eastAsia="Times New Roman" w:hAnsi="Times New Roman" w:cs="Times New Roman"/>
        </w:rPr>
        <w:t>Justin Paul and Padmalatha Suresh: Management of Banking and Financial Services, Pearson, 2009.</w:t>
      </w:r>
    </w:p>
    <w:p w:rsidR="00984112" w:rsidRPr="00C77CB3" w:rsidRDefault="00984112" w:rsidP="00180ADD">
      <w:pPr>
        <w:numPr>
          <w:ilvl w:val="0"/>
          <w:numId w:val="66"/>
        </w:numPr>
        <w:spacing w:after="0" w:line="240" w:lineRule="auto"/>
        <w:contextualSpacing/>
        <w:jc w:val="both"/>
        <w:rPr>
          <w:rFonts w:ascii="Times New Roman" w:eastAsia="Times New Roman" w:hAnsi="Times New Roman" w:cs="Times New Roman"/>
        </w:rPr>
      </w:pPr>
      <w:r w:rsidRPr="00C77CB3">
        <w:rPr>
          <w:rFonts w:ascii="Times New Roman" w:eastAsia="Times New Roman" w:hAnsi="Times New Roman" w:cs="Times New Roman"/>
        </w:rPr>
        <w:t>Gomez, Financial Markets, Institutions and Financial Services, PHI, 2012.</w:t>
      </w:r>
    </w:p>
    <w:p w:rsidR="00984112" w:rsidRPr="00C77CB3" w:rsidRDefault="00984112" w:rsidP="00180ADD">
      <w:pPr>
        <w:pStyle w:val="ListParagraph"/>
        <w:widowControl/>
        <w:numPr>
          <w:ilvl w:val="0"/>
          <w:numId w:val="68"/>
        </w:numPr>
        <w:autoSpaceDE/>
        <w:autoSpaceDN/>
        <w:ind w:left="720"/>
        <w:contextualSpacing/>
      </w:pPr>
      <w:r w:rsidRPr="00C77CB3">
        <w:t>R M Srivatsava: Dynamics of Financial Markets and Institutions in India, Excel, 2013.</w:t>
      </w:r>
    </w:p>
    <w:p w:rsidR="00984112" w:rsidRPr="00C77CB3" w:rsidRDefault="00984112" w:rsidP="00984112">
      <w:pPr>
        <w:rPr>
          <w:rFonts w:ascii="Times New Roman" w:hAnsi="Times New Roman" w:cs="Times New Roman"/>
          <w:b/>
        </w:rPr>
      </w:pPr>
      <w:r w:rsidRPr="00C77CB3">
        <w:rPr>
          <w:rFonts w:ascii="Times New Roman" w:hAnsi="Times New Roman" w:cs="Times New Roman"/>
          <w:b/>
        </w:rPr>
        <w:br w:type="page"/>
      </w:r>
    </w:p>
    <w:p w:rsidR="00984112" w:rsidRPr="00C77CB3" w:rsidRDefault="00984112" w:rsidP="00984112">
      <w:pPr>
        <w:spacing w:after="0"/>
        <w:jc w:val="center"/>
        <w:rPr>
          <w:rFonts w:ascii="Times New Roman" w:hAnsi="Times New Roman" w:cs="Times New Roman"/>
          <w:b/>
          <w:bCs/>
          <w:color w:val="000000"/>
        </w:rPr>
      </w:pPr>
      <w:r w:rsidRPr="00C77CB3">
        <w:rPr>
          <w:rFonts w:ascii="Times New Roman" w:hAnsi="Times New Roman" w:cs="Times New Roman"/>
          <w:b/>
          <w:bCs/>
          <w:color w:val="000000"/>
        </w:rPr>
        <w:lastRenderedPageBreak/>
        <w:t>Syllabus for B. Tech. III Year II semester</w:t>
      </w:r>
    </w:p>
    <w:p w:rsidR="00984112" w:rsidRPr="00C77CB3" w:rsidRDefault="00984112" w:rsidP="00984112">
      <w:pPr>
        <w:tabs>
          <w:tab w:val="left" w:pos="180"/>
        </w:tabs>
        <w:spacing w:after="0"/>
        <w:jc w:val="center"/>
        <w:rPr>
          <w:rFonts w:ascii="Times New Roman" w:hAnsi="Times New Roman" w:cs="Times New Roman"/>
          <w:b/>
          <w:bCs/>
        </w:rPr>
      </w:pPr>
      <w:r w:rsidRPr="00C77CB3">
        <w:rPr>
          <w:rFonts w:ascii="Times New Roman" w:hAnsi="Times New Roman" w:cs="Times New Roman"/>
          <w:b/>
          <w:bCs/>
        </w:rPr>
        <w:t>Mechanical Engineering</w:t>
      </w:r>
    </w:p>
    <w:p w:rsidR="00984112" w:rsidRPr="00C77CB3" w:rsidRDefault="00984112" w:rsidP="00984112">
      <w:pPr>
        <w:spacing w:after="0"/>
        <w:jc w:val="center"/>
        <w:rPr>
          <w:rFonts w:ascii="Times New Roman" w:hAnsi="Times New Roman" w:cs="Times New Roman"/>
          <w:b/>
          <w:bCs/>
        </w:rPr>
      </w:pPr>
      <w:r w:rsidRPr="00C77CB3">
        <w:rPr>
          <w:rFonts w:ascii="Times New Roman" w:hAnsi="Times New Roman" w:cs="Times New Roman"/>
          <w:b/>
          <w:bCs/>
        </w:rPr>
        <w:t xml:space="preserve">Fundamentals of Measurements and Instrumentation </w:t>
      </w:r>
    </w:p>
    <w:p w:rsidR="00984112" w:rsidRPr="00C77CB3" w:rsidRDefault="00984112" w:rsidP="00984112">
      <w:pPr>
        <w:spacing w:after="0"/>
        <w:jc w:val="center"/>
        <w:rPr>
          <w:rFonts w:ascii="Times New Roman" w:hAnsi="Times New Roman" w:cs="Times New Roman"/>
          <w:b/>
          <w:bCs/>
          <w:color w:val="000000"/>
        </w:rPr>
      </w:pPr>
      <w:r w:rsidRPr="00C77CB3">
        <w:rPr>
          <w:rFonts w:ascii="Times New Roman" w:hAnsi="Times New Roman" w:cs="Times New Roman"/>
          <w:color w:val="000000"/>
        </w:rPr>
        <w:t>(Open Elective-III)</w:t>
      </w:r>
    </w:p>
    <w:p w:rsidR="00984112" w:rsidRPr="00C77CB3" w:rsidRDefault="00984112" w:rsidP="00984112">
      <w:pPr>
        <w:spacing w:after="0"/>
        <w:rPr>
          <w:rFonts w:ascii="Times New Roman" w:hAnsi="Times New Roman" w:cs="Times New Roman"/>
          <w:color w:val="000000"/>
        </w:rPr>
      </w:pPr>
      <w:r w:rsidRPr="00C77CB3">
        <w:rPr>
          <w:rFonts w:ascii="Times New Roman" w:hAnsi="Times New Roman" w:cs="Times New Roman"/>
          <w:color w:val="000000"/>
        </w:rPr>
        <w:t>Code: 7AC44</w:t>
      </w:r>
    </w:p>
    <w:p w:rsidR="00984112" w:rsidRPr="00C77CB3" w:rsidRDefault="00984112" w:rsidP="00984112">
      <w:pPr>
        <w:spacing w:after="100" w:line="240" w:lineRule="auto"/>
        <w:jc w:val="right"/>
        <w:rPr>
          <w:rFonts w:ascii="Times New Roman" w:hAnsi="Times New Roman" w:cs="Times New Roman"/>
          <w:b/>
          <w:color w:val="000000"/>
        </w:rPr>
      </w:pPr>
      <w:r w:rsidRPr="00C77CB3">
        <w:rPr>
          <w:rFonts w:ascii="Times New Roman" w:hAnsi="Times New Roman" w:cs="Times New Roman"/>
          <w:b/>
          <w:color w:val="000000"/>
        </w:rPr>
        <w:t xml:space="preserve">                      L    T   P/D   C</w:t>
      </w:r>
    </w:p>
    <w:p w:rsidR="00984112" w:rsidRPr="00C77CB3" w:rsidRDefault="00984112" w:rsidP="00984112">
      <w:pPr>
        <w:spacing w:after="100" w:line="240" w:lineRule="auto"/>
        <w:jc w:val="right"/>
        <w:rPr>
          <w:rFonts w:ascii="Times New Roman" w:hAnsi="Times New Roman" w:cs="Times New Roman"/>
          <w:b/>
          <w:color w:val="000000"/>
        </w:rPr>
      </w:pPr>
      <w:r w:rsidRPr="00C77CB3">
        <w:rPr>
          <w:rFonts w:ascii="Times New Roman" w:hAnsi="Times New Roman" w:cs="Times New Roman"/>
          <w:b/>
          <w:color w:val="000000"/>
        </w:rPr>
        <w:t xml:space="preserve">            </w:t>
      </w:r>
      <w:r w:rsidRPr="00C77CB3">
        <w:rPr>
          <w:rFonts w:ascii="Times New Roman" w:hAnsi="Times New Roman" w:cs="Times New Roman"/>
          <w:b/>
          <w:color w:val="000000"/>
        </w:rPr>
        <w:tab/>
        <w:t xml:space="preserve">                                                                   3   --    --       3</w:t>
      </w:r>
    </w:p>
    <w:p w:rsidR="00984112" w:rsidRPr="00C77CB3" w:rsidRDefault="00984112" w:rsidP="00984112">
      <w:pPr>
        <w:autoSpaceDE w:val="0"/>
        <w:autoSpaceDN w:val="0"/>
        <w:adjustRightInd w:val="0"/>
        <w:jc w:val="both"/>
        <w:rPr>
          <w:rFonts w:ascii="Times New Roman" w:hAnsi="Times New Roman" w:cs="Times New Roman"/>
          <w:b/>
          <w:bCs/>
          <w:color w:val="000000"/>
        </w:rPr>
      </w:pPr>
      <w:r w:rsidRPr="00C77CB3">
        <w:rPr>
          <w:rFonts w:ascii="Times New Roman" w:hAnsi="Times New Roman" w:cs="Times New Roman"/>
          <w:b/>
          <w:bCs/>
          <w:color w:val="000000"/>
        </w:rPr>
        <w:t>Course Objective:</w:t>
      </w:r>
    </w:p>
    <w:p w:rsidR="00984112" w:rsidRPr="00C77CB3" w:rsidRDefault="00984112" w:rsidP="00984112">
      <w:pPr>
        <w:autoSpaceDE w:val="0"/>
        <w:autoSpaceDN w:val="0"/>
        <w:adjustRightInd w:val="0"/>
        <w:jc w:val="both"/>
        <w:rPr>
          <w:rFonts w:ascii="Times New Roman" w:hAnsi="Times New Roman" w:cs="Times New Roman"/>
        </w:rPr>
      </w:pPr>
      <w:r w:rsidRPr="00C77CB3">
        <w:rPr>
          <w:rFonts w:ascii="Times New Roman" w:hAnsi="Times New Roman" w:cs="Times New Roman"/>
          <w:color w:val="000000"/>
        </w:rPr>
        <w:t>The basic principles of all measuring instruments and in measurement of electrical and non-electrical parameters viz., Resistance, Inductance, Capacitance, voltage, current Power factor, Power, Energy, Strain, Temperature, Torque, Displacement etc. and the different types of electrical and non electrical transducers</w:t>
      </w:r>
      <w:r w:rsidRPr="00C77CB3">
        <w:rPr>
          <w:rFonts w:ascii="Times New Roman" w:hAnsi="Times New Roman" w:cs="Times New Roman"/>
        </w:rPr>
        <w:t>. It introduces the different signal analyzers and oscilloscopes.</w:t>
      </w:r>
    </w:p>
    <w:p w:rsidR="00984112" w:rsidRPr="00C77CB3" w:rsidRDefault="00984112" w:rsidP="00984112">
      <w:pPr>
        <w:rPr>
          <w:rFonts w:ascii="Times New Roman" w:hAnsi="Times New Roman" w:cs="Times New Roman"/>
          <w:b/>
        </w:rPr>
      </w:pPr>
      <w:r w:rsidRPr="00C77CB3">
        <w:rPr>
          <w:rFonts w:ascii="Times New Roman" w:hAnsi="Times New Roman" w:cs="Times New Roman"/>
          <w:b/>
        </w:rPr>
        <w:t xml:space="preserve">Course Outcomes </w:t>
      </w:r>
    </w:p>
    <w:p w:rsidR="00984112" w:rsidRPr="00C77CB3" w:rsidRDefault="00984112" w:rsidP="00984112">
      <w:pPr>
        <w:rPr>
          <w:rFonts w:ascii="Times New Roman" w:hAnsi="Times New Roman" w:cs="Times New Roman"/>
          <w:b/>
        </w:rPr>
      </w:pPr>
      <w:r w:rsidRPr="00C77CB3">
        <w:rPr>
          <w:rFonts w:ascii="Times New Roman" w:hAnsi="Times New Roman" w:cs="Times New Roman"/>
        </w:rPr>
        <w:t>The student should be able to</w:t>
      </w:r>
    </w:p>
    <w:p w:rsidR="00984112" w:rsidRPr="00C77CB3" w:rsidRDefault="00984112" w:rsidP="00180ADD">
      <w:pPr>
        <w:pStyle w:val="ListParagraph"/>
        <w:widowControl/>
        <w:numPr>
          <w:ilvl w:val="0"/>
          <w:numId w:val="70"/>
        </w:numPr>
        <w:suppressAutoHyphens/>
        <w:autoSpaceDE/>
        <w:autoSpaceDN/>
        <w:contextualSpacing/>
        <w:jc w:val="both"/>
      </w:pPr>
      <w:r w:rsidRPr="00C77CB3">
        <w:t>Understand the principle of operation of different types of instruments viz., PMMC, moving iron type of instruments, the required characteristics of an instrument in general. The student demonstrates the ability to compensate for the errors in the instruments and to extend the range of the instruments.</w:t>
      </w:r>
    </w:p>
    <w:p w:rsidR="00984112" w:rsidRPr="00C77CB3" w:rsidRDefault="00984112" w:rsidP="00180ADD">
      <w:pPr>
        <w:pStyle w:val="ListParagraph"/>
        <w:widowControl/>
        <w:numPr>
          <w:ilvl w:val="0"/>
          <w:numId w:val="70"/>
        </w:numPr>
        <w:suppressAutoHyphens/>
        <w:autoSpaceDE/>
        <w:autoSpaceDN/>
        <w:contextualSpacing/>
        <w:jc w:val="both"/>
      </w:pPr>
      <w:r w:rsidRPr="00C77CB3">
        <w:t>Demonstrates the knowledge of Potential and Current transformers; the errors in them and the effect of having an open/short in the secondary circuits; Understand the principle of operation of Dynamometer and Moving-iron type of Power factor meters.</w:t>
      </w:r>
    </w:p>
    <w:p w:rsidR="00984112" w:rsidRPr="00C77CB3" w:rsidRDefault="00984112" w:rsidP="00180ADD">
      <w:pPr>
        <w:pStyle w:val="ListParagraph"/>
        <w:widowControl/>
        <w:numPr>
          <w:ilvl w:val="0"/>
          <w:numId w:val="70"/>
        </w:numPr>
        <w:suppressAutoHyphens/>
        <w:autoSpaceDE/>
        <w:autoSpaceDN/>
        <w:contextualSpacing/>
        <w:jc w:val="both"/>
      </w:pPr>
      <w:r w:rsidRPr="00C77CB3">
        <w:t xml:space="preserve">Comprehends the principle of operation of dynamometer type of Wattmeter and Induction type of Energy meter; use the wattmeter to measure the Active and Reactive power and demonstrates the ability to extend the range of them. </w:t>
      </w:r>
    </w:p>
    <w:p w:rsidR="00984112" w:rsidRPr="00C77CB3" w:rsidRDefault="00984112" w:rsidP="00180ADD">
      <w:pPr>
        <w:pStyle w:val="ListParagraph"/>
        <w:widowControl/>
        <w:numPr>
          <w:ilvl w:val="0"/>
          <w:numId w:val="70"/>
        </w:numPr>
        <w:suppressAutoHyphens/>
        <w:autoSpaceDE/>
        <w:autoSpaceDN/>
        <w:contextualSpacing/>
        <w:jc w:val="both"/>
      </w:pPr>
      <w:r w:rsidRPr="00C77CB3">
        <w:t>Identify and use different techniques of measurement of Resistance, Inductance and Capacitance values.</w:t>
      </w:r>
    </w:p>
    <w:p w:rsidR="00984112" w:rsidRPr="00C77CB3" w:rsidRDefault="00984112" w:rsidP="00180ADD">
      <w:pPr>
        <w:pStyle w:val="ListParagraph"/>
        <w:widowControl/>
        <w:numPr>
          <w:ilvl w:val="0"/>
          <w:numId w:val="70"/>
        </w:numPr>
        <w:suppressAutoHyphens/>
        <w:autoSpaceDE/>
        <w:autoSpaceDN/>
        <w:contextualSpacing/>
        <w:jc w:val="both"/>
      </w:pPr>
      <w:r w:rsidRPr="00C77CB3">
        <w:t>Understand the principle of operation of Different type of digital voltmeters, wave analyzers, spectrum analyzers and Cathode ray Oscilloscope.</w:t>
      </w:r>
    </w:p>
    <w:p w:rsidR="00984112" w:rsidRPr="00C77CB3" w:rsidRDefault="00984112" w:rsidP="00180ADD">
      <w:pPr>
        <w:pStyle w:val="ListParagraph"/>
        <w:widowControl/>
        <w:numPr>
          <w:ilvl w:val="0"/>
          <w:numId w:val="70"/>
        </w:numPr>
        <w:suppressAutoHyphens/>
        <w:autoSpaceDE/>
        <w:autoSpaceDN/>
        <w:contextualSpacing/>
        <w:jc w:val="both"/>
      </w:pPr>
      <w:r w:rsidRPr="00C77CB3">
        <w:t>Demonstrates the ability in characterizing the different types of transducers and uses them to measure Strain, Gauge Sensitivity, Displacement, Velocity, Acceleration, Force, Torque and Temperature.</w:t>
      </w:r>
    </w:p>
    <w:p w:rsidR="00984112" w:rsidRPr="00C77CB3" w:rsidRDefault="00984112" w:rsidP="00984112">
      <w:pPr>
        <w:pStyle w:val="ListParagraph"/>
        <w:suppressAutoHyphens/>
        <w:ind w:left="1080"/>
        <w:jc w:val="both"/>
      </w:pPr>
    </w:p>
    <w:p w:rsidR="00984112" w:rsidRPr="00C77CB3" w:rsidRDefault="00984112" w:rsidP="00984112">
      <w:pPr>
        <w:autoSpaceDE w:val="0"/>
        <w:autoSpaceDN w:val="0"/>
        <w:adjustRightInd w:val="0"/>
        <w:jc w:val="both"/>
        <w:rPr>
          <w:rFonts w:ascii="Times New Roman" w:hAnsi="Times New Roman" w:cs="Times New Roman"/>
          <w:b/>
          <w:i/>
        </w:rPr>
      </w:pPr>
      <w:r w:rsidRPr="00C77CB3">
        <w:rPr>
          <w:rFonts w:ascii="Times New Roman" w:hAnsi="Times New Roman" w:cs="Times New Roman"/>
          <w:b/>
          <w:i/>
        </w:rPr>
        <w:t>Mapping of Course Outcomes with Program Outcomes: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720"/>
        <w:gridCol w:w="720"/>
        <w:gridCol w:w="643"/>
        <w:gridCol w:w="663"/>
        <w:gridCol w:w="764"/>
        <w:gridCol w:w="643"/>
        <w:gridCol w:w="707"/>
        <w:gridCol w:w="643"/>
        <w:gridCol w:w="662"/>
        <w:gridCol w:w="662"/>
        <w:gridCol w:w="662"/>
        <w:gridCol w:w="662"/>
      </w:tblGrid>
      <w:tr w:rsidR="00984112" w:rsidRPr="00C77CB3" w:rsidTr="00E03D64">
        <w:trPr>
          <w:trHeight w:val="332"/>
        </w:trPr>
        <w:tc>
          <w:tcPr>
            <w:tcW w:w="738"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720"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P0a</w:t>
            </w:r>
          </w:p>
        </w:tc>
        <w:tc>
          <w:tcPr>
            <w:tcW w:w="720"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POb</w:t>
            </w: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POc</w:t>
            </w:r>
          </w:p>
        </w:tc>
        <w:tc>
          <w:tcPr>
            <w:tcW w:w="66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POd</w:t>
            </w:r>
          </w:p>
        </w:tc>
        <w:tc>
          <w:tcPr>
            <w:tcW w:w="764"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POe</w:t>
            </w: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POf</w:t>
            </w:r>
          </w:p>
        </w:tc>
        <w:tc>
          <w:tcPr>
            <w:tcW w:w="707"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POg</w:t>
            </w: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POh</w:t>
            </w: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POi</w:t>
            </w: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POj</w:t>
            </w: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POk</w:t>
            </w: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POl</w:t>
            </w:r>
          </w:p>
        </w:tc>
      </w:tr>
      <w:tr w:rsidR="00984112" w:rsidRPr="00C77CB3" w:rsidTr="00E03D64">
        <w:trPr>
          <w:trHeight w:val="350"/>
        </w:trPr>
        <w:tc>
          <w:tcPr>
            <w:tcW w:w="738"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CO1</w:t>
            </w:r>
          </w:p>
        </w:tc>
        <w:tc>
          <w:tcPr>
            <w:tcW w:w="720"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720"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H</w:t>
            </w:r>
          </w:p>
        </w:tc>
        <w:tc>
          <w:tcPr>
            <w:tcW w:w="66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M</w:t>
            </w:r>
          </w:p>
        </w:tc>
        <w:tc>
          <w:tcPr>
            <w:tcW w:w="764"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707"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L</w:t>
            </w: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r>
      <w:tr w:rsidR="00984112" w:rsidRPr="00C77CB3" w:rsidTr="00E03D64">
        <w:trPr>
          <w:trHeight w:val="287"/>
        </w:trPr>
        <w:tc>
          <w:tcPr>
            <w:tcW w:w="738"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CO2</w:t>
            </w:r>
          </w:p>
        </w:tc>
        <w:tc>
          <w:tcPr>
            <w:tcW w:w="720" w:type="dxa"/>
          </w:tcPr>
          <w:p w:rsidR="00984112" w:rsidRPr="00C77CB3" w:rsidRDefault="00984112" w:rsidP="00E03D64">
            <w:pPr>
              <w:spacing w:after="0" w:line="240" w:lineRule="auto"/>
              <w:rPr>
                <w:rFonts w:ascii="Times New Roman" w:hAnsi="Times New Roman" w:cs="Times New Roman"/>
              </w:rPr>
            </w:pPr>
          </w:p>
        </w:tc>
        <w:tc>
          <w:tcPr>
            <w:tcW w:w="720"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H</w:t>
            </w:r>
          </w:p>
        </w:tc>
        <w:tc>
          <w:tcPr>
            <w:tcW w:w="66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M</w:t>
            </w:r>
          </w:p>
        </w:tc>
        <w:tc>
          <w:tcPr>
            <w:tcW w:w="764"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707"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L</w:t>
            </w: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r>
      <w:tr w:rsidR="00984112" w:rsidRPr="00C77CB3" w:rsidTr="00E03D64">
        <w:tc>
          <w:tcPr>
            <w:tcW w:w="738"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CO3</w:t>
            </w:r>
          </w:p>
        </w:tc>
        <w:tc>
          <w:tcPr>
            <w:tcW w:w="720" w:type="dxa"/>
          </w:tcPr>
          <w:p w:rsidR="00984112" w:rsidRPr="00C77CB3" w:rsidRDefault="00984112" w:rsidP="00E03D64">
            <w:pPr>
              <w:spacing w:after="0" w:line="240" w:lineRule="auto"/>
              <w:rPr>
                <w:rFonts w:ascii="Times New Roman" w:hAnsi="Times New Roman" w:cs="Times New Roman"/>
              </w:rPr>
            </w:pPr>
          </w:p>
        </w:tc>
        <w:tc>
          <w:tcPr>
            <w:tcW w:w="720"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H</w:t>
            </w:r>
          </w:p>
        </w:tc>
        <w:tc>
          <w:tcPr>
            <w:tcW w:w="66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M</w:t>
            </w:r>
          </w:p>
        </w:tc>
        <w:tc>
          <w:tcPr>
            <w:tcW w:w="764"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707"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L</w:t>
            </w: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r>
      <w:tr w:rsidR="00984112" w:rsidRPr="00C77CB3" w:rsidTr="00E03D64">
        <w:tc>
          <w:tcPr>
            <w:tcW w:w="738"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CO4</w:t>
            </w:r>
          </w:p>
        </w:tc>
        <w:tc>
          <w:tcPr>
            <w:tcW w:w="720" w:type="dxa"/>
          </w:tcPr>
          <w:p w:rsidR="00984112" w:rsidRPr="00C77CB3" w:rsidRDefault="00984112" w:rsidP="00E03D64">
            <w:pPr>
              <w:spacing w:after="0" w:line="240" w:lineRule="auto"/>
              <w:rPr>
                <w:rFonts w:ascii="Times New Roman" w:hAnsi="Times New Roman" w:cs="Times New Roman"/>
              </w:rPr>
            </w:pPr>
          </w:p>
        </w:tc>
        <w:tc>
          <w:tcPr>
            <w:tcW w:w="720"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H</w:t>
            </w:r>
          </w:p>
        </w:tc>
        <w:tc>
          <w:tcPr>
            <w:tcW w:w="66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M</w:t>
            </w:r>
          </w:p>
        </w:tc>
        <w:tc>
          <w:tcPr>
            <w:tcW w:w="764"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707"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L</w:t>
            </w: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r>
      <w:tr w:rsidR="00984112" w:rsidRPr="00C77CB3" w:rsidTr="00E03D64">
        <w:tc>
          <w:tcPr>
            <w:tcW w:w="738"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CO5</w:t>
            </w:r>
          </w:p>
        </w:tc>
        <w:tc>
          <w:tcPr>
            <w:tcW w:w="720" w:type="dxa"/>
          </w:tcPr>
          <w:p w:rsidR="00984112" w:rsidRPr="00C77CB3" w:rsidRDefault="00984112" w:rsidP="00E03D64">
            <w:pPr>
              <w:spacing w:after="0" w:line="240" w:lineRule="auto"/>
              <w:rPr>
                <w:rFonts w:ascii="Times New Roman" w:hAnsi="Times New Roman" w:cs="Times New Roman"/>
              </w:rPr>
            </w:pPr>
          </w:p>
        </w:tc>
        <w:tc>
          <w:tcPr>
            <w:tcW w:w="720"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H</w:t>
            </w:r>
          </w:p>
        </w:tc>
        <w:tc>
          <w:tcPr>
            <w:tcW w:w="66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M</w:t>
            </w:r>
          </w:p>
        </w:tc>
        <w:tc>
          <w:tcPr>
            <w:tcW w:w="764"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707"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L</w:t>
            </w: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r>
      <w:tr w:rsidR="00984112" w:rsidRPr="00C77CB3" w:rsidTr="00E03D64">
        <w:tc>
          <w:tcPr>
            <w:tcW w:w="738"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CO6</w:t>
            </w:r>
          </w:p>
        </w:tc>
        <w:tc>
          <w:tcPr>
            <w:tcW w:w="720" w:type="dxa"/>
          </w:tcPr>
          <w:p w:rsidR="00984112" w:rsidRPr="00C77CB3" w:rsidRDefault="00984112" w:rsidP="00E03D64">
            <w:pPr>
              <w:spacing w:after="0" w:line="240" w:lineRule="auto"/>
              <w:rPr>
                <w:rFonts w:ascii="Times New Roman" w:hAnsi="Times New Roman" w:cs="Times New Roman"/>
              </w:rPr>
            </w:pPr>
          </w:p>
        </w:tc>
        <w:tc>
          <w:tcPr>
            <w:tcW w:w="720"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H</w:t>
            </w:r>
          </w:p>
        </w:tc>
        <w:tc>
          <w:tcPr>
            <w:tcW w:w="66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M</w:t>
            </w:r>
          </w:p>
        </w:tc>
        <w:tc>
          <w:tcPr>
            <w:tcW w:w="764"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707"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L</w:t>
            </w: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r>
    </w:tbl>
    <w:p w:rsidR="00984112" w:rsidRPr="00C77CB3" w:rsidRDefault="00984112" w:rsidP="00984112">
      <w:pPr>
        <w:autoSpaceDE w:val="0"/>
        <w:autoSpaceDN w:val="0"/>
        <w:adjustRightInd w:val="0"/>
        <w:jc w:val="both"/>
        <w:rPr>
          <w:rFonts w:ascii="Times New Roman" w:hAnsi="Times New Roman" w:cs="Times New Roman"/>
          <w:b/>
          <w:bCs/>
          <w:color w:val="000000"/>
        </w:rPr>
      </w:pPr>
    </w:p>
    <w:p w:rsidR="00984112" w:rsidRPr="00C77CB3" w:rsidRDefault="00984112" w:rsidP="00984112">
      <w:pPr>
        <w:autoSpaceDE w:val="0"/>
        <w:autoSpaceDN w:val="0"/>
        <w:adjustRightInd w:val="0"/>
        <w:jc w:val="both"/>
        <w:rPr>
          <w:rFonts w:ascii="Times New Roman" w:hAnsi="Times New Roman" w:cs="Times New Roman"/>
          <w:b/>
          <w:bCs/>
          <w:color w:val="000000"/>
        </w:rPr>
      </w:pPr>
      <w:r w:rsidRPr="00C77CB3">
        <w:rPr>
          <w:rFonts w:ascii="Times New Roman" w:hAnsi="Times New Roman" w:cs="Times New Roman"/>
          <w:b/>
          <w:bCs/>
          <w:color w:val="000000"/>
        </w:rPr>
        <w:t>UNIT-I MEASURING INSTRUMENTS- INSTRUMENT TRANSFORMERS:</w:t>
      </w:r>
    </w:p>
    <w:p w:rsidR="00984112" w:rsidRPr="00C77CB3" w:rsidRDefault="00984112" w:rsidP="00984112">
      <w:pPr>
        <w:autoSpaceDE w:val="0"/>
        <w:autoSpaceDN w:val="0"/>
        <w:adjustRightInd w:val="0"/>
        <w:jc w:val="both"/>
        <w:rPr>
          <w:rFonts w:ascii="Times New Roman" w:hAnsi="Times New Roman" w:cs="Times New Roman"/>
          <w:color w:val="000000"/>
        </w:rPr>
      </w:pPr>
      <w:r w:rsidRPr="00C77CB3">
        <w:rPr>
          <w:rFonts w:ascii="Times New Roman" w:hAnsi="Times New Roman" w:cs="Times New Roman"/>
          <w:color w:val="000000"/>
        </w:rPr>
        <w:t xml:space="preserve">Significance of Measurement, static characteristic of system- Linearity, Sensitivity, Precision, Accuracy - Classification - Deflecting, Control and Damping torques, Ammeters and Voltmeters,  PMMC, Moving iron type instruments,  Expression for the Deflecting torque and Control torque, Errors and Compensations, Extension of range using Shunts and Series resistance. </w:t>
      </w:r>
    </w:p>
    <w:p w:rsidR="00984112" w:rsidRPr="00C77CB3" w:rsidRDefault="00984112" w:rsidP="00984112">
      <w:pPr>
        <w:autoSpaceDE w:val="0"/>
        <w:autoSpaceDN w:val="0"/>
        <w:adjustRightInd w:val="0"/>
        <w:jc w:val="both"/>
        <w:rPr>
          <w:rFonts w:ascii="Times New Roman" w:hAnsi="Times New Roman" w:cs="Times New Roman"/>
          <w:color w:val="000000"/>
        </w:rPr>
      </w:pPr>
      <w:r w:rsidRPr="00C77CB3">
        <w:rPr>
          <w:rFonts w:ascii="Times New Roman" w:hAnsi="Times New Roman" w:cs="Times New Roman"/>
          <w:b/>
          <w:bCs/>
          <w:color w:val="000000"/>
        </w:rPr>
        <w:lastRenderedPageBreak/>
        <w:t>UNIT –II: INSTRUMENT TRANSFORMERS</w:t>
      </w:r>
      <w:r w:rsidRPr="00C77CB3">
        <w:rPr>
          <w:rFonts w:ascii="Times New Roman" w:hAnsi="Times New Roman" w:cs="Times New Roman"/>
          <w:color w:val="000000"/>
        </w:rPr>
        <w:t xml:space="preserve"> </w:t>
      </w:r>
    </w:p>
    <w:p w:rsidR="00984112" w:rsidRPr="00C77CB3" w:rsidRDefault="00984112" w:rsidP="00984112">
      <w:pPr>
        <w:autoSpaceDE w:val="0"/>
        <w:autoSpaceDN w:val="0"/>
        <w:adjustRightInd w:val="0"/>
        <w:jc w:val="both"/>
        <w:rPr>
          <w:rFonts w:ascii="Times New Roman" w:hAnsi="Times New Roman" w:cs="Times New Roman"/>
          <w:color w:val="000000"/>
        </w:rPr>
      </w:pPr>
      <w:r w:rsidRPr="00C77CB3">
        <w:rPr>
          <w:rFonts w:ascii="Times New Roman" w:hAnsi="Times New Roman" w:cs="Times New Roman"/>
          <w:color w:val="000000"/>
        </w:rPr>
        <w:t xml:space="preserve">Introduction, advantages, burden of instrument transformer, Current Transformer - errors in current transformer, Effect of secondary open circuit, Potential transformer- errors in potential transformer, Testing of current transformers with silsbee’s method.  </w:t>
      </w:r>
    </w:p>
    <w:p w:rsidR="00984112" w:rsidRPr="00C77CB3" w:rsidRDefault="00984112" w:rsidP="00984112">
      <w:pPr>
        <w:autoSpaceDE w:val="0"/>
        <w:autoSpaceDN w:val="0"/>
        <w:adjustRightInd w:val="0"/>
        <w:jc w:val="both"/>
        <w:rPr>
          <w:rFonts w:ascii="Times New Roman" w:hAnsi="Times New Roman" w:cs="Times New Roman"/>
          <w:color w:val="000000"/>
        </w:rPr>
      </w:pPr>
      <w:r w:rsidRPr="00C77CB3">
        <w:rPr>
          <w:rFonts w:ascii="Times New Roman" w:hAnsi="Times New Roman" w:cs="Times New Roman"/>
          <w:color w:val="000000"/>
        </w:rPr>
        <w:t>Power Factor Meters: Type of P.F. Meters, Dynamometer and Moving iron type, 1- ph and 3-ph meters.</w:t>
      </w:r>
    </w:p>
    <w:p w:rsidR="00984112" w:rsidRPr="00C77CB3" w:rsidRDefault="00984112" w:rsidP="00984112">
      <w:pPr>
        <w:autoSpaceDE w:val="0"/>
        <w:autoSpaceDN w:val="0"/>
        <w:adjustRightInd w:val="0"/>
        <w:jc w:val="both"/>
        <w:rPr>
          <w:rFonts w:ascii="Times New Roman" w:hAnsi="Times New Roman" w:cs="Times New Roman"/>
          <w:b/>
          <w:bCs/>
          <w:color w:val="000000"/>
        </w:rPr>
      </w:pPr>
      <w:r w:rsidRPr="00C77CB3">
        <w:rPr>
          <w:rFonts w:ascii="Times New Roman" w:hAnsi="Times New Roman" w:cs="Times New Roman"/>
          <w:b/>
          <w:bCs/>
          <w:color w:val="000000"/>
        </w:rPr>
        <w:t>UNIT –III MEASUREMENT OF POWER&amp; ENERGY:</w:t>
      </w:r>
    </w:p>
    <w:p w:rsidR="00984112" w:rsidRPr="00C77CB3" w:rsidRDefault="00984112" w:rsidP="00984112">
      <w:pPr>
        <w:autoSpaceDE w:val="0"/>
        <w:autoSpaceDN w:val="0"/>
        <w:adjustRightInd w:val="0"/>
        <w:jc w:val="both"/>
        <w:rPr>
          <w:rFonts w:ascii="Times New Roman" w:hAnsi="Times New Roman" w:cs="Times New Roman"/>
          <w:color w:val="000000"/>
        </w:rPr>
      </w:pPr>
      <w:r w:rsidRPr="00C77CB3">
        <w:rPr>
          <w:rFonts w:ascii="Times New Roman" w:hAnsi="Times New Roman" w:cs="Times New Roman"/>
          <w:color w:val="000000"/>
        </w:rPr>
        <w:t>Single phase dynamometer wattmeter-LPF and UPF-Double element and three element dynamometer wattmeter, Expression for deflecting and control torques, Extension of range of wattmeter using instrument transformers, Measurement of active and reactive powers in balanced and unbalanced systems, Single phase induction type energy meter, Driving and braking torques,  Testing by phantom loading, Three phase energy meter .</w:t>
      </w:r>
    </w:p>
    <w:p w:rsidR="00984112" w:rsidRPr="00C77CB3" w:rsidRDefault="00984112" w:rsidP="00984112">
      <w:pPr>
        <w:autoSpaceDE w:val="0"/>
        <w:autoSpaceDN w:val="0"/>
        <w:adjustRightInd w:val="0"/>
        <w:jc w:val="both"/>
        <w:rPr>
          <w:rFonts w:ascii="Times New Roman" w:hAnsi="Times New Roman" w:cs="Times New Roman"/>
          <w:b/>
          <w:bCs/>
          <w:color w:val="000000"/>
        </w:rPr>
      </w:pPr>
      <w:r w:rsidRPr="00C77CB3">
        <w:rPr>
          <w:rFonts w:ascii="Times New Roman" w:hAnsi="Times New Roman" w:cs="Times New Roman"/>
          <w:b/>
          <w:bCs/>
          <w:color w:val="000000"/>
        </w:rPr>
        <w:t>UNIT - IV MEASUREMENT OF RESISTANCE - MAGNETIC MEASUREMENTS- A.C. BRIDGES:</w:t>
      </w:r>
    </w:p>
    <w:p w:rsidR="00984112" w:rsidRPr="00C77CB3" w:rsidRDefault="00984112" w:rsidP="00984112">
      <w:pPr>
        <w:autoSpaceDE w:val="0"/>
        <w:autoSpaceDN w:val="0"/>
        <w:adjustRightInd w:val="0"/>
        <w:jc w:val="both"/>
        <w:rPr>
          <w:rFonts w:ascii="Times New Roman" w:hAnsi="Times New Roman" w:cs="Times New Roman"/>
          <w:b/>
          <w:bCs/>
        </w:rPr>
      </w:pPr>
      <w:r w:rsidRPr="00C77CB3">
        <w:rPr>
          <w:rFonts w:ascii="Times New Roman" w:hAnsi="Times New Roman" w:cs="Times New Roman"/>
          <w:color w:val="000000"/>
        </w:rPr>
        <w:t>Principle and operation of D.C. Crompton’s potentiometer, Standardization, Measurement of unknown resistance, current, voltage. Method of measuring low- Medium and High resistance, sensitivity of Wheatstone’s bridge,  Carey Foster’s bridge, Kelvin’s double bridge for measuring low resistance,  Measurement of high resistance, loss of charge method, Measurement of inductance,  Quality Factor,  Maxwell’s bridge, Hay’s bridge, Anderson’s bridge, Owen’s bridge. Measurement of capacitance and loss angle, Desauty Bridge, Wien’s bridge, Schering Bridge.</w:t>
      </w:r>
      <w:r w:rsidRPr="00C77CB3">
        <w:rPr>
          <w:rFonts w:ascii="Times New Roman" w:hAnsi="Times New Roman" w:cs="Times New Roman"/>
          <w:b/>
          <w:bCs/>
        </w:rPr>
        <w:t xml:space="preserve"> </w:t>
      </w:r>
    </w:p>
    <w:p w:rsidR="00984112" w:rsidRPr="00C77CB3" w:rsidRDefault="00984112" w:rsidP="00984112">
      <w:pPr>
        <w:autoSpaceDE w:val="0"/>
        <w:autoSpaceDN w:val="0"/>
        <w:adjustRightInd w:val="0"/>
        <w:jc w:val="both"/>
        <w:rPr>
          <w:rFonts w:ascii="Times New Roman" w:hAnsi="Times New Roman" w:cs="Times New Roman"/>
          <w:b/>
          <w:bCs/>
        </w:rPr>
      </w:pPr>
      <w:r w:rsidRPr="00C77CB3">
        <w:rPr>
          <w:rFonts w:ascii="Times New Roman" w:hAnsi="Times New Roman" w:cs="Times New Roman"/>
          <w:b/>
          <w:bCs/>
        </w:rPr>
        <w:t>UNIT-V DIGITAL VOLTMETERS- SIGNAL ANALYZERS- CRO:</w:t>
      </w:r>
    </w:p>
    <w:p w:rsidR="00984112" w:rsidRPr="00C77CB3" w:rsidRDefault="00984112" w:rsidP="00984112">
      <w:pPr>
        <w:autoSpaceDE w:val="0"/>
        <w:autoSpaceDN w:val="0"/>
        <w:adjustRightInd w:val="0"/>
        <w:jc w:val="both"/>
        <w:rPr>
          <w:rFonts w:ascii="Times New Roman" w:hAnsi="Times New Roman" w:cs="Times New Roman"/>
        </w:rPr>
      </w:pPr>
      <w:r w:rsidRPr="00C77CB3">
        <w:rPr>
          <w:rFonts w:ascii="Times New Roman" w:hAnsi="Times New Roman" w:cs="Times New Roman"/>
        </w:rPr>
        <w:t>Digital voltmeters, Successive approximation,  Ramp,  Dual slope integration continuous balance type,  Wave Analyzers,  Frequency selective analyzers,  Heterodyne, Application of Wave analyzers,  Harmonic Analyzers, Total Harmonic distortion, spectrum analyzers,  Basic spectrum analyzers, Spectral displays,  Q meter and RMS voltmeters . CRO- Cathode Ray Tube (CRT), Screens, Probes, Applications of CRO, Measurement of frequency and phase using CRO, Block diagram.</w:t>
      </w:r>
    </w:p>
    <w:p w:rsidR="00984112" w:rsidRPr="00C77CB3" w:rsidRDefault="00984112" w:rsidP="00984112">
      <w:pPr>
        <w:autoSpaceDE w:val="0"/>
        <w:autoSpaceDN w:val="0"/>
        <w:adjustRightInd w:val="0"/>
        <w:jc w:val="both"/>
        <w:rPr>
          <w:rFonts w:ascii="Times New Roman" w:hAnsi="Times New Roman" w:cs="Times New Roman"/>
          <w:b/>
          <w:bCs/>
        </w:rPr>
      </w:pPr>
      <w:r w:rsidRPr="00C77CB3">
        <w:rPr>
          <w:rFonts w:ascii="Times New Roman" w:hAnsi="Times New Roman" w:cs="Times New Roman"/>
          <w:b/>
          <w:bCs/>
        </w:rPr>
        <w:t>UNIT-VI MEASUREMENT OF NON-ELECTRICAL QUANTITIES:</w:t>
      </w:r>
    </w:p>
    <w:p w:rsidR="00984112" w:rsidRPr="00C77CB3" w:rsidRDefault="00984112" w:rsidP="00984112">
      <w:pPr>
        <w:autoSpaceDE w:val="0"/>
        <w:autoSpaceDN w:val="0"/>
        <w:adjustRightInd w:val="0"/>
        <w:jc w:val="both"/>
        <w:rPr>
          <w:rFonts w:ascii="Times New Roman" w:hAnsi="Times New Roman" w:cs="Times New Roman"/>
        </w:rPr>
      </w:pPr>
      <w:r w:rsidRPr="00C77CB3">
        <w:rPr>
          <w:rFonts w:ascii="Times New Roman" w:hAnsi="Times New Roman" w:cs="Times New Roman"/>
        </w:rPr>
        <w:t>Transducers -  Classification of transducers,  Advantages of Electrical transducers, Characteristics and choice of transducers,  Principle operation of Resistor,  Inductor,  LVDT and Capacitor transducers,  LVDT Applications,  Strain gauge and its principle of operation, Guage factor- Thermistors, Thermocouples,  Piezo electric transducers,  Photovoltaic,  Photo conductive cells. Measurement of strain, Gauge Sensitivity, Displacement, Velocity, Acceleration, Force, Torque, Measurement of Temperature.</w:t>
      </w:r>
    </w:p>
    <w:p w:rsidR="00984112" w:rsidRPr="00C77CB3" w:rsidRDefault="00984112" w:rsidP="00984112">
      <w:pPr>
        <w:autoSpaceDE w:val="0"/>
        <w:autoSpaceDN w:val="0"/>
        <w:adjustRightInd w:val="0"/>
        <w:spacing w:after="0"/>
        <w:jc w:val="both"/>
        <w:rPr>
          <w:rFonts w:ascii="Times New Roman" w:hAnsi="Times New Roman" w:cs="Times New Roman"/>
          <w:b/>
          <w:bCs/>
          <w:color w:val="000000"/>
        </w:rPr>
      </w:pPr>
    </w:p>
    <w:p w:rsidR="00984112" w:rsidRPr="00C77CB3" w:rsidRDefault="00984112" w:rsidP="00984112">
      <w:pPr>
        <w:autoSpaceDE w:val="0"/>
        <w:autoSpaceDN w:val="0"/>
        <w:adjustRightInd w:val="0"/>
        <w:spacing w:after="0"/>
        <w:jc w:val="both"/>
        <w:rPr>
          <w:rFonts w:ascii="Times New Roman" w:hAnsi="Times New Roman" w:cs="Times New Roman"/>
          <w:b/>
          <w:bCs/>
          <w:color w:val="000000"/>
        </w:rPr>
      </w:pPr>
      <w:r w:rsidRPr="00C77CB3">
        <w:rPr>
          <w:rFonts w:ascii="Times New Roman" w:hAnsi="Times New Roman" w:cs="Times New Roman"/>
          <w:b/>
          <w:bCs/>
          <w:color w:val="000000"/>
        </w:rPr>
        <w:t>TEXT BOOKS:</w:t>
      </w:r>
    </w:p>
    <w:p w:rsidR="00984112" w:rsidRPr="00C77CB3" w:rsidRDefault="00984112" w:rsidP="00984112">
      <w:pPr>
        <w:autoSpaceDE w:val="0"/>
        <w:autoSpaceDN w:val="0"/>
        <w:adjustRightInd w:val="0"/>
        <w:spacing w:after="0"/>
        <w:ind w:left="720" w:hanging="720"/>
        <w:jc w:val="both"/>
        <w:rPr>
          <w:rFonts w:ascii="Times New Roman" w:hAnsi="Times New Roman" w:cs="Times New Roman"/>
          <w:color w:val="000000"/>
        </w:rPr>
      </w:pPr>
      <w:r w:rsidRPr="00C77CB3">
        <w:rPr>
          <w:rFonts w:ascii="Times New Roman" w:hAnsi="Times New Roman" w:cs="Times New Roman"/>
          <w:color w:val="000000"/>
        </w:rPr>
        <w:t xml:space="preserve">1. </w:t>
      </w:r>
      <w:r w:rsidRPr="00C77CB3">
        <w:rPr>
          <w:rFonts w:ascii="Times New Roman" w:hAnsi="Times New Roman" w:cs="Times New Roman"/>
          <w:color w:val="000000"/>
        </w:rPr>
        <w:tab/>
        <w:t>Electrical Measurements and measuring Instruments – E.W. Golding and F.C. Widdis, 5</w:t>
      </w:r>
      <w:r w:rsidRPr="00C77CB3">
        <w:rPr>
          <w:rFonts w:ascii="Times New Roman" w:hAnsi="Times New Roman" w:cs="Times New Roman"/>
          <w:color w:val="000000"/>
          <w:vertAlign w:val="superscript"/>
        </w:rPr>
        <w:t>th</w:t>
      </w:r>
      <w:r w:rsidRPr="00C77CB3">
        <w:rPr>
          <w:rFonts w:ascii="Times New Roman" w:hAnsi="Times New Roman" w:cs="Times New Roman"/>
          <w:color w:val="000000"/>
        </w:rPr>
        <w:t xml:space="preserve">  Edition, Wheeler Publishing. </w:t>
      </w:r>
    </w:p>
    <w:p w:rsidR="00984112" w:rsidRPr="00C77CB3" w:rsidRDefault="00984112" w:rsidP="00984112">
      <w:pPr>
        <w:autoSpaceDE w:val="0"/>
        <w:autoSpaceDN w:val="0"/>
        <w:adjustRightInd w:val="0"/>
        <w:spacing w:after="0"/>
        <w:ind w:left="720" w:hanging="720"/>
        <w:jc w:val="both"/>
        <w:rPr>
          <w:rFonts w:ascii="Times New Roman" w:hAnsi="Times New Roman" w:cs="Times New Roman"/>
        </w:rPr>
      </w:pPr>
      <w:r w:rsidRPr="00C77CB3">
        <w:rPr>
          <w:rFonts w:ascii="Times New Roman" w:hAnsi="Times New Roman" w:cs="Times New Roman"/>
        </w:rPr>
        <w:t>2.</w:t>
      </w:r>
      <w:r w:rsidRPr="00C77CB3">
        <w:rPr>
          <w:rFonts w:ascii="Times New Roman" w:hAnsi="Times New Roman" w:cs="Times New Roman"/>
        </w:rPr>
        <w:tab/>
        <w:t>Transducers and Instrumentation</w:t>
      </w:r>
      <w:r w:rsidRPr="00C77CB3">
        <w:rPr>
          <w:rFonts w:ascii="Times New Roman" w:hAnsi="Times New Roman" w:cs="Times New Roman"/>
          <w:color w:val="000000"/>
        </w:rPr>
        <w:t>–</w:t>
      </w:r>
      <w:r w:rsidRPr="00C77CB3">
        <w:rPr>
          <w:rFonts w:ascii="Times New Roman" w:hAnsi="Times New Roman" w:cs="Times New Roman"/>
        </w:rPr>
        <w:t xml:space="preserve"> D.V.S Murthy, Prentice Hall of India, 2</w:t>
      </w:r>
      <w:r w:rsidRPr="00C77CB3">
        <w:rPr>
          <w:rFonts w:ascii="Times New Roman" w:hAnsi="Times New Roman" w:cs="Times New Roman"/>
          <w:vertAlign w:val="superscript"/>
        </w:rPr>
        <w:t>nd</w:t>
      </w:r>
      <w:r w:rsidRPr="00C77CB3">
        <w:rPr>
          <w:rFonts w:ascii="Times New Roman" w:hAnsi="Times New Roman" w:cs="Times New Roman"/>
        </w:rPr>
        <w:t xml:space="preserve"> Edition.</w:t>
      </w:r>
    </w:p>
    <w:p w:rsidR="00984112" w:rsidRPr="00C77CB3" w:rsidRDefault="00984112" w:rsidP="00984112">
      <w:pPr>
        <w:autoSpaceDE w:val="0"/>
        <w:autoSpaceDN w:val="0"/>
        <w:adjustRightInd w:val="0"/>
        <w:spacing w:after="0"/>
        <w:jc w:val="both"/>
        <w:rPr>
          <w:rFonts w:ascii="Times New Roman" w:hAnsi="Times New Roman" w:cs="Times New Roman"/>
        </w:rPr>
      </w:pPr>
      <w:r w:rsidRPr="00C77CB3">
        <w:rPr>
          <w:rFonts w:ascii="Times New Roman" w:hAnsi="Times New Roman" w:cs="Times New Roman"/>
        </w:rPr>
        <w:t>3.</w:t>
      </w:r>
      <w:r w:rsidRPr="00C77CB3">
        <w:rPr>
          <w:rFonts w:ascii="Times New Roman" w:hAnsi="Times New Roman" w:cs="Times New Roman"/>
        </w:rPr>
        <w:tab/>
        <w:t xml:space="preserve">A course in Electrical and Electronic Measurements and Instrumentation -A.K. </w:t>
      </w:r>
      <w:r w:rsidRPr="00C77CB3">
        <w:rPr>
          <w:rFonts w:ascii="Times New Roman" w:hAnsi="Times New Roman" w:cs="Times New Roman"/>
        </w:rPr>
        <w:tab/>
        <w:t xml:space="preserve">Sawhney, </w:t>
      </w:r>
      <w:r w:rsidRPr="00C77CB3">
        <w:rPr>
          <w:rFonts w:ascii="Times New Roman" w:hAnsi="Times New Roman" w:cs="Times New Roman"/>
        </w:rPr>
        <w:tab/>
        <w:t>Dhanpatrai &amp; Co. 18</w:t>
      </w:r>
      <w:r w:rsidRPr="00C77CB3">
        <w:rPr>
          <w:rFonts w:ascii="Times New Roman" w:hAnsi="Times New Roman" w:cs="Times New Roman"/>
          <w:vertAlign w:val="superscript"/>
        </w:rPr>
        <w:t>th</w:t>
      </w:r>
      <w:r w:rsidRPr="00C77CB3">
        <w:rPr>
          <w:rFonts w:ascii="Times New Roman" w:hAnsi="Times New Roman" w:cs="Times New Roman"/>
        </w:rPr>
        <w:t xml:space="preserve">   Edition. </w:t>
      </w:r>
    </w:p>
    <w:p w:rsidR="00984112" w:rsidRPr="00C77CB3" w:rsidRDefault="00984112" w:rsidP="00984112">
      <w:pPr>
        <w:autoSpaceDE w:val="0"/>
        <w:autoSpaceDN w:val="0"/>
        <w:adjustRightInd w:val="0"/>
        <w:spacing w:after="0"/>
        <w:jc w:val="both"/>
        <w:rPr>
          <w:rFonts w:ascii="Times New Roman" w:hAnsi="Times New Roman" w:cs="Times New Roman"/>
          <w:color w:val="000000"/>
        </w:rPr>
      </w:pPr>
    </w:p>
    <w:p w:rsidR="004B670F" w:rsidRDefault="004B670F">
      <w:pPr>
        <w:rPr>
          <w:rFonts w:ascii="Times New Roman" w:hAnsi="Times New Roman" w:cs="Times New Roman"/>
          <w:b/>
          <w:bCs/>
          <w:color w:val="000000"/>
        </w:rPr>
      </w:pPr>
      <w:r>
        <w:rPr>
          <w:rFonts w:ascii="Times New Roman" w:hAnsi="Times New Roman" w:cs="Times New Roman"/>
          <w:b/>
          <w:bCs/>
          <w:color w:val="000000"/>
        </w:rPr>
        <w:br w:type="page"/>
      </w:r>
    </w:p>
    <w:p w:rsidR="00984112" w:rsidRPr="00C77CB3" w:rsidRDefault="00984112" w:rsidP="00984112">
      <w:pPr>
        <w:autoSpaceDE w:val="0"/>
        <w:autoSpaceDN w:val="0"/>
        <w:adjustRightInd w:val="0"/>
        <w:spacing w:after="0"/>
        <w:jc w:val="both"/>
        <w:rPr>
          <w:rFonts w:ascii="Times New Roman" w:hAnsi="Times New Roman" w:cs="Times New Roman"/>
          <w:b/>
          <w:bCs/>
          <w:color w:val="000000"/>
        </w:rPr>
      </w:pPr>
      <w:r w:rsidRPr="00C77CB3">
        <w:rPr>
          <w:rFonts w:ascii="Times New Roman" w:hAnsi="Times New Roman" w:cs="Times New Roman"/>
          <w:b/>
          <w:bCs/>
          <w:color w:val="000000"/>
        </w:rPr>
        <w:lastRenderedPageBreak/>
        <w:t>REFERENCE BOOKS:</w:t>
      </w:r>
    </w:p>
    <w:p w:rsidR="00984112" w:rsidRPr="00C77CB3" w:rsidRDefault="00984112" w:rsidP="00984112">
      <w:pPr>
        <w:autoSpaceDE w:val="0"/>
        <w:autoSpaceDN w:val="0"/>
        <w:adjustRightInd w:val="0"/>
        <w:spacing w:after="0"/>
        <w:jc w:val="both"/>
        <w:rPr>
          <w:rFonts w:ascii="Times New Roman" w:hAnsi="Times New Roman" w:cs="Times New Roman"/>
        </w:rPr>
      </w:pPr>
      <w:r w:rsidRPr="00C77CB3">
        <w:rPr>
          <w:rFonts w:ascii="Times New Roman" w:hAnsi="Times New Roman" w:cs="Times New Roman"/>
        </w:rPr>
        <w:t xml:space="preserve">1. </w:t>
      </w:r>
      <w:r w:rsidRPr="00C77CB3">
        <w:rPr>
          <w:rFonts w:ascii="Times New Roman" w:hAnsi="Times New Roman" w:cs="Times New Roman"/>
        </w:rPr>
        <w:tab/>
        <w:t xml:space="preserve">Measurements Systems, Applications and Design – D O Doeblin- Tata MC Graw-Hill. </w:t>
      </w:r>
    </w:p>
    <w:p w:rsidR="00984112" w:rsidRPr="00C77CB3" w:rsidRDefault="00984112" w:rsidP="00984112">
      <w:pPr>
        <w:autoSpaceDE w:val="0"/>
        <w:autoSpaceDN w:val="0"/>
        <w:adjustRightInd w:val="0"/>
        <w:spacing w:after="0"/>
        <w:ind w:left="720" w:hanging="720"/>
        <w:jc w:val="both"/>
        <w:rPr>
          <w:rFonts w:ascii="Times New Roman" w:hAnsi="Times New Roman" w:cs="Times New Roman"/>
        </w:rPr>
      </w:pPr>
      <w:r w:rsidRPr="00C77CB3">
        <w:rPr>
          <w:rFonts w:ascii="Times New Roman" w:hAnsi="Times New Roman" w:cs="Times New Roman"/>
        </w:rPr>
        <w:t>2.</w:t>
      </w:r>
      <w:r w:rsidRPr="00C77CB3">
        <w:rPr>
          <w:rFonts w:ascii="Times New Roman" w:hAnsi="Times New Roman" w:cs="Times New Roman"/>
        </w:rPr>
        <w:tab/>
        <w:t>Principles of Measurement and Instrumentation – A.S Morris, Pearson /Prentice Hall of India.</w:t>
      </w:r>
    </w:p>
    <w:p w:rsidR="00984112" w:rsidRPr="00C77CB3" w:rsidRDefault="00984112" w:rsidP="00984112">
      <w:pPr>
        <w:autoSpaceDE w:val="0"/>
        <w:autoSpaceDN w:val="0"/>
        <w:adjustRightInd w:val="0"/>
        <w:spacing w:after="0"/>
        <w:jc w:val="both"/>
        <w:rPr>
          <w:rFonts w:ascii="Times New Roman" w:hAnsi="Times New Roman" w:cs="Times New Roman"/>
        </w:rPr>
      </w:pPr>
      <w:r w:rsidRPr="00C77CB3">
        <w:rPr>
          <w:rFonts w:ascii="Times New Roman" w:hAnsi="Times New Roman" w:cs="Times New Roman"/>
        </w:rPr>
        <w:t>3.</w:t>
      </w:r>
      <w:r w:rsidRPr="00C77CB3">
        <w:rPr>
          <w:rFonts w:ascii="Times New Roman" w:hAnsi="Times New Roman" w:cs="Times New Roman"/>
        </w:rPr>
        <w:tab/>
        <w:t>Electronic Instrumentation- H.S.Kalsi Tata MC Graw – Hill Edition, 3</w:t>
      </w:r>
      <w:r w:rsidRPr="00C77CB3">
        <w:rPr>
          <w:rFonts w:ascii="Times New Roman" w:hAnsi="Times New Roman" w:cs="Times New Roman"/>
          <w:vertAlign w:val="superscript"/>
        </w:rPr>
        <w:t>rd</w:t>
      </w:r>
      <w:r w:rsidRPr="00C77CB3">
        <w:rPr>
          <w:rFonts w:ascii="Times New Roman" w:hAnsi="Times New Roman" w:cs="Times New Roman"/>
        </w:rPr>
        <w:t xml:space="preserve"> Edition.</w:t>
      </w:r>
    </w:p>
    <w:p w:rsidR="00984112" w:rsidRPr="00C77CB3" w:rsidRDefault="00984112" w:rsidP="00984112">
      <w:pPr>
        <w:spacing w:after="0" w:line="360" w:lineRule="auto"/>
        <w:jc w:val="both"/>
        <w:rPr>
          <w:rFonts w:ascii="Times New Roman" w:hAnsi="Times New Roman" w:cs="Times New Roman"/>
          <w:b/>
          <w:bCs/>
          <w:color w:val="000000"/>
        </w:rPr>
      </w:pPr>
      <w:r w:rsidRPr="00C77CB3">
        <w:rPr>
          <w:rFonts w:ascii="Times New Roman" w:hAnsi="Times New Roman" w:cs="Times New Roman"/>
        </w:rPr>
        <w:t>4.</w:t>
      </w:r>
      <w:r w:rsidRPr="00C77CB3">
        <w:rPr>
          <w:rFonts w:ascii="Times New Roman" w:hAnsi="Times New Roman" w:cs="Times New Roman"/>
        </w:rPr>
        <w:tab/>
        <w:t xml:space="preserve">Modern Electronic Instrumentation and Measurement techniques – A.D Helfrick and </w:t>
      </w:r>
      <w:r w:rsidR="000C0E05" w:rsidRPr="00C77CB3">
        <w:rPr>
          <w:rFonts w:ascii="Times New Roman" w:hAnsi="Times New Roman" w:cs="Times New Roman"/>
        </w:rPr>
        <w:tab/>
      </w:r>
      <w:r w:rsidRPr="00C77CB3">
        <w:rPr>
          <w:rFonts w:ascii="Times New Roman" w:hAnsi="Times New Roman" w:cs="Times New Roman"/>
        </w:rPr>
        <w:t>W.D.Cooper, Pearson/Prentice Hall of India.</w:t>
      </w:r>
    </w:p>
    <w:p w:rsidR="00984112" w:rsidRPr="00C77CB3" w:rsidRDefault="00984112" w:rsidP="00984112">
      <w:pPr>
        <w:rPr>
          <w:rFonts w:ascii="Times New Roman" w:hAnsi="Times New Roman" w:cs="Times New Roman"/>
          <w:b/>
        </w:rPr>
      </w:pPr>
    </w:p>
    <w:p w:rsidR="00984112" w:rsidRPr="00C77CB3" w:rsidRDefault="00984112" w:rsidP="00984112">
      <w:pPr>
        <w:jc w:val="center"/>
        <w:rPr>
          <w:rFonts w:ascii="Times New Roman" w:hAnsi="Times New Roman" w:cs="Times New Roman"/>
          <w:b/>
          <w:bCs/>
          <w:color w:val="000000"/>
        </w:rPr>
      </w:pPr>
      <w:r w:rsidRPr="00C77CB3">
        <w:rPr>
          <w:rFonts w:ascii="Times New Roman" w:hAnsi="Times New Roman" w:cs="Times New Roman"/>
          <w:b/>
        </w:rPr>
        <w:br w:type="page"/>
      </w:r>
      <w:r w:rsidRPr="00C77CB3">
        <w:rPr>
          <w:rFonts w:ascii="Times New Roman" w:hAnsi="Times New Roman" w:cs="Times New Roman"/>
          <w:b/>
          <w:bCs/>
          <w:color w:val="000000"/>
        </w:rPr>
        <w:lastRenderedPageBreak/>
        <w:t>Syllabus for B. Tech. III Year II semester</w:t>
      </w:r>
    </w:p>
    <w:p w:rsidR="00984112" w:rsidRPr="00C77CB3" w:rsidRDefault="00984112" w:rsidP="00984112">
      <w:pPr>
        <w:tabs>
          <w:tab w:val="left" w:pos="180"/>
        </w:tabs>
        <w:spacing w:after="0"/>
        <w:jc w:val="center"/>
        <w:rPr>
          <w:rFonts w:ascii="Times New Roman" w:hAnsi="Times New Roman" w:cs="Times New Roman"/>
          <w:b/>
          <w:bCs/>
        </w:rPr>
      </w:pPr>
      <w:r w:rsidRPr="00C77CB3">
        <w:rPr>
          <w:rFonts w:ascii="Times New Roman" w:hAnsi="Times New Roman" w:cs="Times New Roman"/>
          <w:b/>
          <w:bCs/>
        </w:rPr>
        <w:t>Mechanical Engineering</w:t>
      </w:r>
    </w:p>
    <w:p w:rsidR="00984112" w:rsidRPr="00C77CB3" w:rsidRDefault="00984112" w:rsidP="00984112">
      <w:pPr>
        <w:spacing w:after="0"/>
        <w:jc w:val="center"/>
        <w:rPr>
          <w:rFonts w:ascii="Times New Roman" w:hAnsi="Times New Roman" w:cs="Times New Roman"/>
          <w:b/>
          <w:bCs/>
        </w:rPr>
      </w:pPr>
      <w:r w:rsidRPr="00C77CB3">
        <w:rPr>
          <w:rFonts w:ascii="Times New Roman" w:hAnsi="Times New Roman" w:cs="Times New Roman"/>
          <w:b/>
          <w:bCs/>
        </w:rPr>
        <w:t xml:space="preserve">Internet of things( IOT) </w:t>
      </w:r>
    </w:p>
    <w:p w:rsidR="00984112" w:rsidRPr="00C77CB3" w:rsidRDefault="00984112" w:rsidP="00984112">
      <w:pPr>
        <w:spacing w:after="0"/>
        <w:jc w:val="center"/>
        <w:rPr>
          <w:rFonts w:ascii="Times New Roman" w:hAnsi="Times New Roman" w:cs="Times New Roman"/>
          <w:b/>
          <w:bCs/>
          <w:color w:val="000000"/>
        </w:rPr>
      </w:pPr>
      <w:r w:rsidRPr="00C77CB3">
        <w:rPr>
          <w:rFonts w:ascii="Times New Roman" w:hAnsi="Times New Roman" w:cs="Times New Roman"/>
          <w:color w:val="000000"/>
        </w:rPr>
        <w:t>(Open Elective-III)</w:t>
      </w:r>
    </w:p>
    <w:p w:rsidR="00984112" w:rsidRPr="00C77CB3" w:rsidRDefault="00984112" w:rsidP="00984112">
      <w:pPr>
        <w:spacing w:after="0"/>
        <w:rPr>
          <w:rFonts w:ascii="Times New Roman" w:hAnsi="Times New Roman" w:cs="Times New Roman"/>
          <w:color w:val="000000"/>
        </w:rPr>
      </w:pPr>
      <w:r w:rsidRPr="00C77CB3">
        <w:rPr>
          <w:rFonts w:ascii="Times New Roman" w:hAnsi="Times New Roman" w:cs="Times New Roman"/>
          <w:color w:val="000000"/>
        </w:rPr>
        <w:t>Code: 7DC55</w:t>
      </w:r>
    </w:p>
    <w:p w:rsidR="00984112" w:rsidRPr="00C77CB3" w:rsidRDefault="00984112" w:rsidP="00984112">
      <w:pPr>
        <w:spacing w:after="100" w:line="240" w:lineRule="auto"/>
        <w:jc w:val="right"/>
        <w:rPr>
          <w:rFonts w:ascii="Times New Roman" w:hAnsi="Times New Roman" w:cs="Times New Roman"/>
          <w:b/>
          <w:color w:val="000000"/>
        </w:rPr>
      </w:pPr>
      <w:r w:rsidRPr="00C77CB3">
        <w:rPr>
          <w:rFonts w:ascii="Times New Roman" w:hAnsi="Times New Roman" w:cs="Times New Roman"/>
          <w:b/>
          <w:color w:val="000000"/>
        </w:rPr>
        <w:t xml:space="preserve">                      L    T   P/D   C</w:t>
      </w:r>
    </w:p>
    <w:p w:rsidR="00984112" w:rsidRPr="00C77CB3" w:rsidRDefault="00984112" w:rsidP="00984112">
      <w:pPr>
        <w:spacing w:after="100" w:line="240" w:lineRule="auto"/>
        <w:jc w:val="right"/>
        <w:rPr>
          <w:rFonts w:ascii="Times New Roman" w:hAnsi="Times New Roman" w:cs="Times New Roman"/>
          <w:b/>
          <w:color w:val="000000"/>
        </w:rPr>
      </w:pPr>
      <w:r w:rsidRPr="00C77CB3">
        <w:rPr>
          <w:rFonts w:ascii="Times New Roman" w:hAnsi="Times New Roman" w:cs="Times New Roman"/>
          <w:b/>
          <w:color w:val="000000"/>
        </w:rPr>
        <w:t xml:space="preserve">            </w:t>
      </w:r>
      <w:r w:rsidRPr="00C77CB3">
        <w:rPr>
          <w:rFonts w:ascii="Times New Roman" w:hAnsi="Times New Roman" w:cs="Times New Roman"/>
          <w:b/>
          <w:color w:val="000000"/>
        </w:rPr>
        <w:tab/>
        <w:t xml:space="preserve">                                                                   3   --    --       3</w:t>
      </w:r>
    </w:p>
    <w:p w:rsidR="00984112" w:rsidRPr="00C77CB3" w:rsidRDefault="00984112" w:rsidP="00984112">
      <w:pPr>
        <w:spacing w:after="0" w:line="240" w:lineRule="auto"/>
        <w:rPr>
          <w:rFonts w:ascii="Times New Roman" w:hAnsi="Times New Roman" w:cs="Times New Roman"/>
          <w:b/>
          <w:i/>
          <w:u w:val="single"/>
        </w:rPr>
      </w:pPr>
    </w:p>
    <w:p w:rsidR="00984112" w:rsidRPr="00C77CB3" w:rsidRDefault="00984112" w:rsidP="00984112">
      <w:pPr>
        <w:spacing w:after="0" w:line="240" w:lineRule="auto"/>
        <w:rPr>
          <w:rFonts w:ascii="Times New Roman" w:hAnsi="Times New Roman" w:cs="Times New Roman"/>
          <w:b/>
          <w:i/>
        </w:rPr>
      </w:pPr>
      <w:r w:rsidRPr="00C77CB3">
        <w:rPr>
          <w:rFonts w:ascii="Times New Roman" w:hAnsi="Times New Roman" w:cs="Times New Roman"/>
          <w:b/>
          <w:i/>
          <w:u w:val="single"/>
        </w:rPr>
        <w:t>Course Objectives</w:t>
      </w:r>
      <w:r w:rsidRPr="00C77CB3">
        <w:rPr>
          <w:rFonts w:ascii="Times New Roman" w:hAnsi="Times New Roman" w:cs="Times New Roman"/>
          <w:b/>
          <w:i/>
        </w:rPr>
        <w:t>: The student will learn about</w:t>
      </w:r>
    </w:p>
    <w:p w:rsidR="00984112" w:rsidRPr="00C77CB3" w:rsidRDefault="00984112" w:rsidP="00180ADD">
      <w:pPr>
        <w:numPr>
          <w:ilvl w:val="0"/>
          <w:numId w:val="81"/>
        </w:numPr>
        <w:spacing w:after="0" w:line="240" w:lineRule="auto"/>
        <w:rPr>
          <w:rFonts w:ascii="Times New Roman" w:hAnsi="Times New Roman" w:cs="Times New Roman"/>
          <w:i/>
        </w:rPr>
      </w:pPr>
      <w:r w:rsidRPr="00C77CB3">
        <w:rPr>
          <w:rFonts w:ascii="Times New Roman" w:hAnsi="Times New Roman" w:cs="Times New Roman"/>
          <w:i/>
        </w:rPr>
        <w:t>Terminology, technology and applications of IoT</w:t>
      </w:r>
    </w:p>
    <w:p w:rsidR="00984112" w:rsidRPr="00C77CB3" w:rsidRDefault="00984112" w:rsidP="00984112">
      <w:pPr>
        <w:spacing w:after="0" w:line="240" w:lineRule="auto"/>
        <w:ind w:left="360"/>
        <w:rPr>
          <w:rFonts w:ascii="Times New Roman" w:hAnsi="Times New Roman" w:cs="Times New Roman"/>
          <w:i/>
        </w:rPr>
      </w:pPr>
      <w:r w:rsidRPr="00C77CB3">
        <w:rPr>
          <w:rFonts w:ascii="Times New Roman" w:hAnsi="Times New Roman" w:cs="Times New Roman"/>
          <w:i/>
        </w:rPr>
        <w:t>2.</w:t>
      </w:r>
      <w:r w:rsidRPr="00C77CB3">
        <w:rPr>
          <w:rFonts w:ascii="Times New Roman" w:hAnsi="Times New Roman" w:cs="Times New Roman"/>
          <w:i/>
        </w:rPr>
        <w:tab/>
        <w:t xml:space="preserve">IoT system management using M2M (machine to machine) with necessary protocols </w:t>
      </w:r>
    </w:p>
    <w:p w:rsidR="00984112" w:rsidRPr="00C77CB3" w:rsidRDefault="00984112" w:rsidP="00984112">
      <w:pPr>
        <w:spacing w:after="0" w:line="240" w:lineRule="auto"/>
        <w:ind w:left="360"/>
        <w:rPr>
          <w:rFonts w:ascii="Times New Roman" w:hAnsi="Times New Roman" w:cs="Times New Roman"/>
          <w:i/>
        </w:rPr>
      </w:pPr>
      <w:r w:rsidRPr="00C77CB3">
        <w:rPr>
          <w:rFonts w:ascii="Times New Roman" w:hAnsi="Times New Roman" w:cs="Times New Roman"/>
          <w:i/>
        </w:rPr>
        <w:t>3.</w:t>
      </w:r>
      <w:r w:rsidRPr="00C77CB3">
        <w:rPr>
          <w:rFonts w:ascii="Times New Roman" w:hAnsi="Times New Roman" w:cs="Times New Roman"/>
          <w:i/>
        </w:rPr>
        <w:tab/>
        <w:t>Python Scripting Language preferred for many IoT applications</w:t>
      </w:r>
    </w:p>
    <w:p w:rsidR="00984112" w:rsidRPr="00C77CB3" w:rsidRDefault="00984112" w:rsidP="00984112">
      <w:pPr>
        <w:spacing w:after="0" w:line="240" w:lineRule="auto"/>
        <w:ind w:left="360"/>
        <w:rPr>
          <w:rFonts w:ascii="Times New Roman" w:hAnsi="Times New Roman" w:cs="Times New Roman"/>
          <w:i/>
        </w:rPr>
      </w:pPr>
      <w:r w:rsidRPr="00C77CB3">
        <w:rPr>
          <w:rFonts w:ascii="Times New Roman" w:hAnsi="Times New Roman" w:cs="Times New Roman"/>
          <w:i/>
        </w:rPr>
        <w:t>4.</w:t>
      </w:r>
      <w:r w:rsidRPr="00C77CB3">
        <w:rPr>
          <w:rFonts w:ascii="Times New Roman" w:hAnsi="Times New Roman" w:cs="Times New Roman"/>
          <w:i/>
        </w:rPr>
        <w:tab/>
        <w:t>Raspberry PI as a hardware platform for IoT sensor interfacing</w:t>
      </w:r>
    </w:p>
    <w:p w:rsidR="00984112" w:rsidRPr="00C77CB3" w:rsidRDefault="00984112" w:rsidP="00984112">
      <w:pPr>
        <w:spacing w:after="0" w:line="240" w:lineRule="auto"/>
        <w:ind w:left="360"/>
        <w:rPr>
          <w:rFonts w:ascii="Times New Roman" w:hAnsi="Times New Roman" w:cs="Times New Roman"/>
          <w:i/>
        </w:rPr>
      </w:pPr>
      <w:r w:rsidRPr="00C77CB3">
        <w:rPr>
          <w:rFonts w:ascii="Times New Roman" w:hAnsi="Times New Roman" w:cs="Times New Roman"/>
          <w:i/>
        </w:rPr>
        <w:t>5.</w:t>
      </w:r>
      <w:r w:rsidRPr="00C77CB3">
        <w:rPr>
          <w:rFonts w:ascii="Times New Roman" w:hAnsi="Times New Roman" w:cs="Times New Roman"/>
          <w:i/>
        </w:rPr>
        <w:tab/>
        <w:t>Implementation of web based services for IoT with case studies</w:t>
      </w:r>
    </w:p>
    <w:p w:rsidR="00984112" w:rsidRPr="00C77CB3" w:rsidRDefault="00984112" w:rsidP="00984112">
      <w:pPr>
        <w:spacing w:after="0" w:line="240" w:lineRule="auto"/>
        <w:rPr>
          <w:rFonts w:ascii="Times New Roman" w:hAnsi="Times New Roman" w:cs="Times New Roman"/>
          <w:b/>
          <w:i/>
          <w:u w:val="single"/>
        </w:rPr>
      </w:pPr>
    </w:p>
    <w:p w:rsidR="00984112" w:rsidRPr="00C77CB3" w:rsidRDefault="00984112" w:rsidP="00984112">
      <w:pPr>
        <w:spacing w:after="0" w:line="240" w:lineRule="auto"/>
        <w:rPr>
          <w:rFonts w:ascii="Times New Roman" w:hAnsi="Times New Roman" w:cs="Times New Roman"/>
          <w:b/>
          <w:i/>
        </w:rPr>
      </w:pPr>
      <w:r w:rsidRPr="00C77CB3">
        <w:rPr>
          <w:rFonts w:ascii="Times New Roman" w:hAnsi="Times New Roman" w:cs="Times New Roman"/>
          <w:b/>
          <w:i/>
          <w:u w:val="single"/>
        </w:rPr>
        <w:t>Course Outcomes</w:t>
      </w:r>
      <w:r w:rsidRPr="00C77CB3">
        <w:rPr>
          <w:rFonts w:ascii="Times New Roman" w:hAnsi="Times New Roman" w:cs="Times New Roman"/>
          <w:b/>
          <w:i/>
        </w:rPr>
        <w:t>: After completing this course, student shall be able to</w:t>
      </w:r>
    </w:p>
    <w:p w:rsidR="00984112" w:rsidRPr="00C77CB3" w:rsidRDefault="00984112" w:rsidP="00180ADD">
      <w:pPr>
        <w:numPr>
          <w:ilvl w:val="0"/>
          <w:numId w:val="82"/>
        </w:numPr>
        <w:spacing w:after="0" w:line="240" w:lineRule="auto"/>
        <w:rPr>
          <w:rFonts w:ascii="Times New Roman" w:hAnsi="Times New Roman" w:cs="Times New Roman"/>
          <w:i/>
        </w:rPr>
      </w:pPr>
      <w:r w:rsidRPr="00C77CB3">
        <w:rPr>
          <w:rFonts w:ascii="Times New Roman" w:hAnsi="Times New Roman" w:cs="Times New Roman"/>
          <w:i/>
        </w:rPr>
        <w:t>Identify the implementation layers of an IoT application system</w:t>
      </w:r>
    </w:p>
    <w:p w:rsidR="00984112" w:rsidRPr="00C77CB3" w:rsidRDefault="00984112" w:rsidP="00180ADD">
      <w:pPr>
        <w:numPr>
          <w:ilvl w:val="0"/>
          <w:numId w:val="82"/>
        </w:numPr>
        <w:spacing w:after="0" w:line="240" w:lineRule="auto"/>
        <w:rPr>
          <w:rFonts w:ascii="Times New Roman" w:hAnsi="Times New Roman" w:cs="Times New Roman"/>
          <w:i/>
        </w:rPr>
      </w:pPr>
      <w:r w:rsidRPr="00C77CB3">
        <w:rPr>
          <w:rFonts w:ascii="Times New Roman" w:hAnsi="Times New Roman" w:cs="Times New Roman"/>
          <w:i/>
        </w:rPr>
        <w:t xml:space="preserve">Summarize the characteristics and challenges of designing SDN and NFV </w:t>
      </w:r>
    </w:p>
    <w:p w:rsidR="00984112" w:rsidRPr="00C77CB3" w:rsidRDefault="00984112" w:rsidP="00180ADD">
      <w:pPr>
        <w:numPr>
          <w:ilvl w:val="0"/>
          <w:numId w:val="82"/>
        </w:numPr>
        <w:spacing w:after="0" w:line="240" w:lineRule="auto"/>
        <w:rPr>
          <w:rFonts w:ascii="Times New Roman" w:hAnsi="Times New Roman" w:cs="Times New Roman"/>
          <w:i/>
        </w:rPr>
      </w:pPr>
      <w:r w:rsidRPr="00C77CB3">
        <w:rPr>
          <w:rFonts w:ascii="Times New Roman" w:hAnsi="Times New Roman" w:cs="Times New Roman"/>
          <w:i/>
        </w:rPr>
        <w:t xml:space="preserve">Describe the management of an IoT system using necessary protocols </w:t>
      </w:r>
    </w:p>
    <w:p w:rsidR="00984112" w:rsidRPr="00C77CB3" w:rsidRDefault="00984112" w:rsidP="00180ADD">
      <w:pPr>
        <w:numPr>
          <w:ilvl w:val="0"/>
          <w:numId w:val="82"/>
        </w:numPr>
        <w:spacing w:after="0" w:line="240" w:lineRule="auto"/>
        <w:rPr>
          <w:rFonts w:ascii="Times New Roman" w:hAnsi="Times New Roman" w:cs="Times New Roman"/>
          <w:i/>
        </w:rPr>
      </w:pPr>
      <w:r w:rsidRPr="00C77CB3">
        <w:rPr>
          <w:rFonts w:ascii="Times New Roman" w:hAnsi="Times New Roman" w:cs="Times New Roman"/>
          <w:i/>
        </w:rPr>
        <w:t>Design, Develop and Illustrate IoT applications using Raspberry PI platform and Python Scripting</w:t>
      </w:r>
    </w:p>
    <w:p w:rsidR="00984112" w:rsidRPr="00C77CB3" w:rsidRDefault="00984112" w:rsidP="00180ADD">
      <w:pPr>
        <w:numPr>
          <w:ilvl w:val="0"/>
          <w:numId w:val="82"/>
        </w:numPr>
        <w:spacing w:after="0" w:line="240" w:lineRule="auto"/>
        <w:rPr>
          <w:rFonts w:ascii="Times New Roman" w:hAnsi="Times New Roman" w:cs="Times New Roman"/>
        </w:rPr>
      </w:pPr>
      <w:r w:rsidRPr="00C77CB3">
        <w:rPr>
          <w:rFonts w:ascii="Times New Roman" w:hAnsi="Times New Roman" w:cs="Times New Roman"/>
          <w:i/>
        </w:rPr>
        <w:t>Implement web based services on IoT devices</w:t>
      </w:r>
    </w:p>
    <w:p w:rsidR="00984112" w:rsidRPr="00C77CB3" w:rsidRDefault="00984112" w:rsidP="00180ADD">
      <w:pPr>
        <w:numPr>
          <w:ilvl w:val="0"/>
          <w:numId w:val="82"/>
        </w:numPr>
        <w:spacing w:after="0" w:line="240" w:lineRule="auto"/>
        <w:rPr>
          <w:rFonts w:ascii="Times New Roman" w:hAnsi="Times New Roman" w:cs="Times New Roman"/>
        </w:rPr>
      </w:pPr>
      <w:r w:rsidRPr="00C77CB3">
        <w:rPr>
          <w:rFonts w:ascii="Times New Roman" w:hAnsi="Times New Roman" w:cs="Times New Roman"/>
          <w:i/>
        </w:rPr>
        <w:t>Design new projects using Raspberry PI</w:t>
      </w:r>
    </w:p>
    <w:p w:rsidR="00984112" w:rsidRPr="00C77CB3" w:rsidRDefault="00984112" w:rsidP="00984112">
      <w:pPr>
        <w:spacing w:after="0" w:line="240" w:lineRule="auto"/>
        <w:rPr>
          <w:rFonts w:ascii="Times New Roman" w:hAnsi="Times New Roman" w:cs="Times New Roman"/>
        </w:rPr>
      </w:pPr>
    </w:p>
    <w:p w:rsidR="00984112" w:rsidRPr="00C77CB3" w:rsidRDefault="00984112" w:rsidP="00984112">
      <w:pPr>
        <w:autoSpaceDE w:val="0"/>
        <w:autoSpaceDN w:val="0"/>
        <w:adjustRightInd w:val="0"/>
        <w:jc w:val="both"/>
        <w:rPr>
          <w:rFonts w:ascii="Times New Roman" w:hAnsi="Times New Roman" w:cs="Times New Roman"/>
          <w:b/>
          <w:i/>
        </w:rPr>
      </w:pPr>
      <w:r w:rsidRPr="00C77CB3">
        <w:rPr>
          <w:rFonts w:ascii="Times New Roman" w:hAnsi="Times New Roman" w:cs="Times New Roman"/>
          <w:b/>
          <w:i/>
        </w:rPr>
        <w:t>Mapping of Course Outcomes with Program Outcomes: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720"/>
        <w:gridCol w:w="720"/>
        <w:gridCol w:w="643"/>
        <w:gridCol w:w="663"/>
        <w:gridCol w:w="764"/>
        <w:gridCol w:w="643"/>
        <w:gridCol w:w="707"/>
        <w:gridCol w:w="643"/>
        <w:gridCol w:w="662"/>
        <w:gridCol w:w="662"/>
        <w:gridCol w:w="662"/>
        <w:gridCol w:w="662"/>
      </w:tblGrid>
      <w:tr w:rsidR="00984112" w:rsidRPr="00C77CB3" w:rsidTr="00E03D64">
        <w:trPr>
          <w:trHeight w:val="332"/>
        </w:trPr>
        <w:tc>
          <w:tcPr>
            <w:tcW w:w="738"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720"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P0a</w:t>
            </w:r>
          </w:p>
        </w:tc>
        <w:tc>
          <w:tcPr>
            <w:tcW w:w="720"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POb</w:t>
            </w: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POc</w:t>
            </w:r>
          </w:p>
        </w:tc>
        <w:tc>
          <w:tcPr>
            <w:tcW w:w="66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POd</w:t>
            </w:r>
          </w:p>
        </w:tc>
        <w:tc>
          <w:tcPr>
            <w:tcW w:w="764"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POe</w:t>
            </w: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POf</w:t>
            </w:r>
          </w:p>
        </w:tc>
        <w:tc>
          <w:tcPr>
            <w:tcW w:w="707"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POg</w:t>
            </w: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POh</w:t>
            </w: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POi</w:t>
            </w: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POj</w:t>
            </w: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POk</w:t>
            </w: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POl</w:t>
            </w:r>
          </w:p>
        </w:tc>
      </w:tr>
      <w:tr w:rsidR="00984112" w:rsidRPr="00C77CB3" w:rsidTr="00E03D64">
        <w:trPr>
          <w:trHeight w:val="350"/>
        </w:trPr>
        <w:tc>
          <w:tcPr>
            <w:tcW w:w="738"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CO1</w:t>
            </w:r>
          </w:p>
        </w:tc>
        <w:tc>
          <w:tcPr>
            <w:tcW w:w="720"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720"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764"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707"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r>
      <w:tr w:rsidR="00984112" w:rsidRPr="00C77CB3" w:rsidTr="00E03D64">
        <w:trPr>
          <w:trHeight w:val="287"/>
        </w:trPr>
        <w:tc>
          <w:tcPr>
            <w:tcW w:w="738"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CO2</w:t>
            </w:r>
          </w:p>
        </w:tc>
        <w:tc>
          <w:tcPr>
            <w:tcW w:w="720" w:type="dxa"/>
          </w:tcPr>
          <w:p w:rsidR="00984112" w:rsidRPr="00C77CB3" w:rsidRDefault="00984112" w:rsidP="00E03D64">
            <w:pPr>
              <w:spacing w:after="0" w:line="240" w:lineRule="auto"/>
              <w:rPr>
                <w:rFonts w:ascii="Times New Roman" w:hAnsi="Times New Roman" w:cs="Times New Roman"/>
              </w:rPr>
            </w:pPr>
          </w:p>
        </w:tc>
        <w:tc>
          <w:tcPr>
            <w:tcW w:w="720"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764"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707"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r>
      <w:tr w:rsidR="00984112" w:rsidRPr="00C77CB3" w:rsidTr="00E03D64">
        <w:tc>
          <w:tcPr>
            <w:tcW w:w="738"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CO3</w:t>
            </w:r>
          </w:p>
        </w:tc>
        <w:tc>
          <w:tcPr>
            <w:tcW w:w="720" w:type="dxa"/>
          </w:tcPr>
          <w:p w:rsidR="00984112" w:rsidRPr="00C77CB3" w:rsidRDefault="00984112" w:rsidP="00E03D64">
            <w:pPr>
              <w:spacing w:after="0" w:line="240" w:lineRule="auto"/>
              <w:rPr>
                <w:rFonts w:ascii="Times New Roman" w:hAnsi="Times New Roman" w:cs="Times New Roman"/>
              </w:rPr>
            </w:pPr>
          </w:p>
        </w:tc>
        <w:tc>
          <w:tcPr>
            <w:tcW w:w="720"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764"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707"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r>
      <w:tr w:rsidR="00984112" w:rsidRPr="00C77CB3" w:rsidTr="00E03D64">
        <w:tc>
          <w:tcPr>
            <w:tcW w:w="738"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CO4</w:t>
            </w:r>
          </w:p>
        </w:tc>
        <w:tc>
          <w:tcPr>
            <w:tcW w:w="720" w:type="dxa"/>
          </w:tcPr>
          <w:p w:rsidR="00984112" w:rsidRPr="00C77CB3" w:rsidRDefault="00984112" w:rsidP="00E03D64">
            <w:pPr>
              <w:spacing w:after="0" w:line="240" w:lineRule="auto"/>
              <w:rPr>
                <w:rFonts w:ascii="Times New Roman" w:hAnsi="Times New Roman" w:cs="Times New Roman"/>
              </w:rPr>
            </w:pPr>
          </w:p>
        </w:tc>
        <w:tc>
          <w:tcPr>
            <w:tcW w:w="720"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764"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707"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r>
      <w:tr w:rsidR="00984112" w:rsidRPr="00C77CB3" w:rsidTr="00E03D64">
        <w:tc>
          <w:tcPr>
            <w:tcW w:w="738"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CO5</w:t>
            </w:r>
          </w:p>
        </w:tc>
        <w:tc>
          <w:tcPr>
            <w:tcW w:w="720" w:type="dxa"/>
          </w:tcPr>
          <w:p w:rsidR="00984112" w:rsidRPr="00C77CB3" w:rsidRDefault="00984112" w:rsidP="00E03D64">
            <w:pPr>
              <w:spacing w:after="0" w:line="240" w:lineRule="auto"/>
              <w:rPr>
                <w:rFonts w:ascii="Times New Roman" w:hAnsi="Times New Roman" w:cs="Times New Roman"/>
              </w:rPr>
            </w:pPr>
          </w:p>
        </w:tc>
        <w:tc>
          <w:tcPr>
            <w:tcW w:w="720"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764"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707"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r>
      <w:tr w:rsidR="00984112" w:rsidRPr="00C77CB3" w:rsidTr="00E03D64">
        <w:tc>
          <w:tcPr>
            <w:tcW w:w="738"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CO6</w:t>
            </w:r>
          </w:p>
        </w:tc>
        <w:tc>
          <w:tcPr>
            <w:tcW w:w="720" w:type="dxa"/>
          </w:tcPr>
          <w:p w:rsidR="00984112" w:rsidRPr="00C77CB3" w:rsidRDefault="00984112" w:rsidP="00E03D64">
            <w:pPr>
              <w:spacing w:after="0" w:line="240" w:lineRule="auto"/>
              <w:rPr>
                <w:rFonts w:ascii="Times New Roman" w:hAnsi="Times New Roman" w:cs="Times New Roman"/>
              </w:rPr>
            </w:pPr>
          </w:p>
        </w:tc>
        <w:tc>
          <w:tcPr>
            <w:tcW w:w="720"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764"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707"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r>
    </w:tbl>
    <w:p w:rsidR="00984112" w:rsidRPr="00C77CB3" w:rsidRDefault="00984112" w:rsidP="00984112">
      <w:pPr>
        <w:autoSpaceDE w:val="0"/>
        <w:autoSpaceDN w:val="0"/>
        <w:adjustRightInd w:val="0"/>
        <w:jc w:val="both"/>
        <w:rPr>
          <w:rFonts w:ascii="Times New Roman" w:hAnsi="Times New Roman" w:cs="Times New Roman"/>
          <w:b/>
          <w:bCs/>
          <w:color w:val="000000"/>
        </w:rPr>
      </w:pPr>
    </w:p>
    <w:p w:rsidR="00984112" w:rsidRPr="00C77CB3" w:rsidRDefault="00984112" w:rsidP="00984112">
      <w:pPr>
        <w:spacing w:after="0" w:line="240" w:lineRule="auto"/>
        <w:rPr>
          <w:rFonts w:ascii="Times New Roman" w:hAnsi="Times New Roman" w:cs="Times New Roman"/>
        </w:rPr>
      </w:pPr>
      <w:r w:rsidRPr="00C77CB3">
        <w:rPr>
          <w:rFonts w:ascii="Times New Roman" w:hAnsi="Times New Roman" w:cs="Times New Roman"/>
          <w:b/>
        </w:rPr>
        <w:t>UNIT I: Introduction to Internet of Things</w:t>
      </w:r>
    </w:p>
    <w:p w:rsidR="00984112" w:rsidRPr="00C77CB3" w:rsidRDefault="00984112" w:rsidP="00984112">
      <w:pPr>
        <w:spacing w:after="0" w:line="240" w:lineRule="auto"/>
        <w:jc w:val="both"/>
        <w:rPr>
          <w:rFonts w:ascii="Times New Roman" w:hAnsi="Times New Roman" w:cs="Times New Roman"/>
        </w:rPr>
      </w:pPr>
      <w:r w:rsidRPr="00C77CB3">
        <w:rPr>
          <w:rFonts w:ascii="Times New Roman" w:hAnsi="Times New Roman" w:cs="Times New Roman"/>
        </w:rPr>
        <w:t xml:space="preserve">Definition and Characteristics of IoT, Physical Design of IoT – IoT Protocols, IoT communication models, IoT Communication APIs, IoT enabled Technologies like Wireless Sensor Networks, Cloud Computing, Big data analytics, and Communication protocols, Embedded Systems, IoT Levels and Templates </w:t>
      </w:r>
    </w:p>
    <w:p w:rsidR="00984112" w:rsidRPr="00C77CB3" w:rsidRDefault="00984112" w:rsidP="00984112">
      <w:pPr>
        <w:spacing w:after="0" w:line="240" w:lineRule="auto"/>
        <w:rPr>
          <w:rFonts w:ascii="Times New Roman" w:hAnsi="Times New Roman" w:cs="Times New Roman"/>
        </w:rPr>
      </w:pPr>
    </w:p>
    <w:p w:rsidR="00984112" w:rsidRPr="00C77CB3" w:rsidRDefault="00984112" w:rsidP="00984112">
      <w:pPr>
        <w:spacing w:after="0" w:line="240" w:lineRule="auto"/>
        <w:rPr>
          <w:rFonts w:ascii="Times New Roman" w:hAnsi="Times New Roman" w:cs="Times New Roman"/>
        </w:rPr>
      </w:pPr>
      <w:r w:rsidRPr="00C77CB3">
        <w:rPr>
          <w:rFonts w:ascii="Times New Roman" w:hAnsi="Times New Roman" w:cs="Times New Roman"/>
          <w:b/>
        </w:rPr>
        <w:t>UNIT II: IoT and M2M</w:t>
      </w:r>
    </w:p>
    <w:p w:rsidR="00984112" w:rsidRPr="00C77CB3" w:rsidRDefault="00984112" w:rsidP="00984112">
      <w:pPr>
        <w:spacing w:after="0" w:line="240" w:lineRule="auto"/>
        <w:jc w:val="both"/>
        <w:rPr>
          <w:rFonts w:ascii="Times New Roman" w:hAnsi="Times New Roman" w:cs="Times New Roman"/>
        </w:rPr>
      </w:pPr>
      <w:r w:rsidRPr="00C77CB3">
        <w:rPr>
          <w:rFonts w:ascii="Times New Roman" w:hAnsi="Times New Roman" w:cs="Times New Roman"/>
        </w:rPr>
        <w:t xml:space="preserve">Software defined networks, network function virtualization, difference between SDN and NFV for IoT; Basics of IoT System Management with NETCOZF-YANG (Block Diagrams) </w:t>
      </w:r>
    </w:p>
    <w:p w:rsidR="00984112" w:rsidRPr="00C77CB3" w:rsidRDefault="00984112" w:rsidP="00984112">
      <w:pPr>
        <w:spacing w:after="0" w:line="240" w:lineRule="auto"/>
        <w:rPr>
          <w:rFonts w:ascii="Times New Roman" w:hAnsi="Times New Roman" w:cs="Times New Roman"/>
        </w:rPr>
      </w:pPr>
    </w:p>
    <w:p w:rsidR="00984112" w:rsidRPr="00C77CB3" w:rsidRDefault="00984112" w:rsidP="00984112">
      <w:pPr>
        <w:spacing w:after="0" w:line="240" w:lineRule="auto"/>
        <w:rPr>
          <w:rFonts w:ascii="Times New Roman" w:hAnsi="Times New Roman" w:cs="Times New Roman"/>
        </w:rPr>
      </w:pPr>
      <w:r w:rsidRPr="00C77CB3">
        <w:rPr>
          <w:rFonts w:ascii="Times New Roman" w:hAnsi="Times New Roman" w:cs="Times New Roman"/>
          <w:b/>
        </w:rPr>
        <w:t>UNIT III: Developing IoT</w:t>
      </w:r>
    </w:p>
    <w:p w:rsidR="00984112" w:rsidRPr="00C77CB3" w:rsidRDefault="00984112" w:rsidP="00984112">
      <w:pPr>
        <w:spacing w:after="0" w:line="240" w:lineRule="auto"/>
        <w:jc w:val="both"/>
        <w:rPr>
          <w:rFonts w:ascii="Times New Roman" w:hAnsi="Times New Roman" w:cs="Times New Roman"/>
        </w:rPr>
      </w:pPr>
      <w:r w:rsidRPr="00C77CB3">
        <w:rPr>
          <w:rFonts w:ascii="Times New Roman" w:hAnsi="Times New Roman" w:cs="Times New Roman"/>
          <w:b/>
        </w:rPr>
        <w:t>IoT Design Methodology</w:t>
      </w:r>
      <w:r w:rsidRPr="00C77CB3">
        <w:rPr>
          <w:rFonts w:ascii="Times New Roman" w:hAnsi="Times New Roman" w:cs="Times New Roman"/>
        </w:rPr>
        <w:t xml:space="preserve"> – The 10 steps design methodology; </w:t>
      </w:r>
      <w:r w:rsidRPr="00C77CB3">
        <w:rPr>
          <w:rFonts w:ascii="Times New Roman" w:hAnsi="Times New Roman" w:cs="Times New Roman"/>
          <w:b/>
        </w:rPr>
        <w:t>Logical design using Python:</w:t>
      </w:r>
      <w:r w:rsidRPr="00C77CB3">
        <w:rPr>
          <w:rFonts w:ascii="Times New Roman" w:hAnsi="Times New Roman" w:cs="Times New Roman"/>
        </w:rPr>
        <w:t xml:space="preserve"> Introduction to Python - Language features of Python, Data types, data structures, Control of flow, functions, modules, packaging, file handling, date/time operations, Python packages of interest for IoT</w:t>
      </w:r>
    </w:p>
    <w:p w:rsidR="00984112" w:rsidRPr="00C77CB3" w:rsidRDefault="00984112" w:rsidP="00984112">
      <w:pPr>
        <w:spacing w:after="0" w:line="240" w:lineRule="auto"/>
        <w:rPr>
          <w:rFonts w:ascii="Times New Roman" w:hAnsi="Times New Roman" w:cs="Times New Roman"/>
        </w:rPr>
      </w:pPr>
    </w:p>
    <w:p w:rsidR="00984112" w:rsidRPr="00C77CB3" w:rsidRDefault="00984112" w:rsidP="00984112">
      <w:pPr>
        <w:rPr>
          <w:rFonts w:ascii="Times New Roman" w:hAnsi="Times New Roman" w:cs="Times New Roman"/>
          <w:b/>
        </w:rPr>
      </w:pPr>
    </w:p>
    <w:p w:rsidR="004B670F" w:rsidRDefault="004B670F">
      <w:pPr>
        <w:rPr>
          <w:rFonts w:ascii="Times New Roman" w:hAnsi="Times New Roman" w:cs="Times New Roman"/>
          <w:b/>
        </w:rPr>
      </w:pPr>
      <w:r>
        <w:rPr>
          <w:rFonts w:ascii="Times New Roman" w:hAnsi="Times New Roman" w:cs="Times New Roman"/>
          <w:b/>
        </w:rPr>
        <w:br w:type="page"/>
      </w:r>
    </w:p>
    <w:p w:rsidR="00984112" w:rsidRPr="00C77CB3" w:rsidRDefault="00984112" w:rsidP="00984112">
      <w:pPr>
        <w:spacing w:after="0" w:line="240" w:lineRule="auto"/>
        <w:rPr>
          <w:rFonts w:ascii="Times New Roman" w:hAnsi="Times New Roman" w:cs="Times New Roman"/>
        </w:rPr>
      </w:pPr>
      <w:r w:rsidRPr="00C77CB3">
        <w:rPr>
          <w:rFonts w:ascii="Times New Roman" w:hAnsi="Times New Roman" w:cs="Times New Roman"/>
          <w:b/>
        </w:rPr>
        <w:lastRenderedPageBreak/>
        <w:t>UNIT IV:</w:t>
      </w:r>
      <w:r w:rsidRPr="00C77CB3">
        <w:rPr>
          <w:rFonts w:ascii="Times New Roman" w:hAnsi="Times New Roman" w:cs="Times New Roman"/>
        </w:rPr>
        <w:t xml:space="preserve"> </w:t>
      </w:r>
      <w:r w:rsidRPr="00C77CB3">
        <w:rPr>
          <w:rFonts w:ascii="Times New Roman" w:hAnsi="Times New Roman" w:cs="Times New Roman"/>
          <w:b/>
        </w:rPr>
        <w:t>IoT Physical Devices and Endpoints</w:t>
      </w:r>
      <w:r w:rsidRPr="00C77CB3">
        <w:rPr>
          <w:rFonts w:ascii="Times New Roman" w:hAnsi="Times New Roman" w:cs="Times New Roman"/>
        </w:rPr>
        <w:t xml:space="preserve"> </w:t>
      </w:r>
    </w:p>
    <w:p w:rsidR="00984112" w:rsidRPr="00C77CB3" w:rsidRDefault="00984112" w:rsidP="00984112">
      <w:pPr>
        <w:spacing w:after="0" w:line="240" w:lineRule="auto"/>
        <w:jc w:val="both"/>
        <w:rPr>
          <w:rFonts w:ascii="Times New Roman" w:hAnsi="Times New Roman" w:cs="Times New Roman"/>
        </w:rPr>
      </w:pPr>
      <w:r w:rsidRPr="00C77CB3">
        <w:rPr>
          <w:rFonts w:ascii="Times New Roman" w:hAnsi="Times New Roman" w:cs="Times New Roman"/>
          <w:b/>
        </w:rPr>
        <w:t>Raspberry PI</w:t>
      </w:r>
      <w:r w:rsidRPr="00C77CB3">
        <w:rPr>
          <w:rFonts w:ascii="Times New Roman" w:hAnsi="Times New Roman" w:cs="Times New Roman"/>
        </w:rPr>
        <w:t xml:space="preserve"> – Introduction to Raspberry PI and its Interfaces (serial, SPI, I2C) </w:t>
      </w:r>
      <w:r w:rsidRPr="00C77CB3">
        <w:rPr>
          <w:rFonts w:ascii="Times New Roman" w:hAnsi="Times New Roman" w:cs="Times New Roman"/>
          <w:b/>
        </w:rPr>
        <w:t>Programming</w:t>
      </w:r>
      <w:r w:rsidRPr="00C77CB3">
        <w:rPr>
          <w:rFonts w:ascii="Times New Roman" w:hAnsi="Times New Roman" w:cs="Times New Roman"/>
        </w:rPr>
        <w:t xml:space="preserve"> – Python programming with Raspberry PI – Controlling Input / output (Interfacing with LED and LDR).</w:t>
      </w:r>
    </w:p>
    <w:p w:rsidR="00984112" w:rsidRPr="00C77CB3" w:rsidRDefault="00984112" w:rsidP="00984112">
      <w:pPr>
        <w:spacing w:after="0" w:line="240" w:lineRule="auto"/>
        <w:rPr>
          <w:rFonts w:ascii="Times New Roman" w:hAnsi="Times New Roman" w:cs="Times New Roman"/>
        </w:rPr>
      </w:pPr>
    </w:p>
    <w:p w:rsidR="00984112" w:rsidRPr="00C77CB3" w:rsidRDefault="00984112" w:rsidP="00984112">
      <w:pPr>
        <w:spacing w:after="0" w:line="240" w:lineRule="auto"/>
        <w:rPr>
          <w:rFonts w:ascii="Times New Roman" w:hAnsi="Times New Roman" w:cs="Times New Roman"/>
        </w:rPr>
      </w:pPr>
      <w:r w:rsidRPr="00C77CB3">
        <w:rPr>
          <w:rFonts w:ascii="Times New Roman" w:hAnsi="Times New Roman" w:cs="Times New Roman"/>
          <w:b/>
        </w:rPr>
        <w:t>UNIT V:</w:t>
      </w:r>
      <w:r w:rsidRPr="00C77CB3">
        <w:rPr>
          <w:rFonts w:ascii="Times New Roman" w:hAnsi="Times New Roman" w:cs="Times New Roman"/>
        </w:rPr>
        <w:t xml:space="preserve"> </w:t>
      </w:r>
      <w:r w:rsidRPr="00C77CB3">
        <w:rPr>
          <w:rFonts w:ascii="Times New Roman" w:hAnsi="Times New Roman" w:cs="Times New Roman"/>
          <w:b/>
        </w:rPr>
        <w:t>IoT Physical Servers and Cloud Offerings</w:t>
      </w:r>
    </w:p>
    <w:p w:rsidR="00984112" w:rsidRPr="00C77CB3" w:rsidRDefault="00984112" w:rsidP="00984112">
      <w:pPr>
        <w:spacing w:after="0" w:line="240" w:lineRule="auto"/>
        <w:jc w:val="both"/>
        <w:rPr>
          <w:rFonts w:ascii="Times New Roman" w:hAnsi="Times New Roman" w:cs="Times New Roman"/>
        </w:rPr>
      </w:pPr>
      <w:r w:rsidRPr="00C77CB3">
        <w:rPr>
          <w:rFonts w:ascii="Times New Roman" w:hAnsi="Times New Roman" w:cs="Times New Roman"/>
        </w:rPr>
        <w:t>Cloud concepts (IaaS, PaaS, Saas), Introduction to Cloud Storage models and communication APIs – WAMP, Xively; Python web application framework with Django, Designing a RESTful web API</w:t>
      </w:r>
    </w:p>
    <w:p w:rsidR="00984112" w:rsidRPr="00C77CB3" w:rsidRDefault="00984112" w:rsidP="00984112">
      <w:pPr>
        <w:spacing w:after="0" w:line="240" w:lineRule="auto"/>
        <w:rPr>
          <w:rFonts w:ascii="Times New Roman" w:hAnsi="Times New Roman" w:cs="Times New Roman"/>
        </w:rPr>
      </w:pPr>
    </w:p>
    <w:p w:rsidR="00984112" w:rsidRPr="00C77CB3" w:rsidRDefault="00984112" w:rsidP="00984112">
      <w:pPr>
        <w:spacing w:after="0" w:line="240" w:lineRule="auto"/>
        <w:rPr>
          <w:rFonts w:ascii="Times New Roman" w:hAnsi="Times New Roman" w:cs="Times New Roman"/>
        </w:rPr>
      </w:pPr>
      <w:r w:rsidRPr="00C77CB3">
        <w:rPr>
          <w:rFonts w:ascii="Times New Roman" w:hAnsi="Times New Roman" w:cs="Times New Roman"/>
          <w:b/>
        </w:rPr>
        <w:t>UNIT VI: Case Studies Illustrating IoT Design</w:t>
      </w:r>
    </w:p>
    <w:p w:rsidR="00984112" w:rsidRPr="00C77CB3" w:rsidRDefault="00984112" w:rsidP="00984112">
      <w:pPr>
        <w:spacing w:after="0" w:line="240" w:lineRule="auto"/>
        <w:jc w:val="both"/>
        <w:rPr>
          <w:rFonts w:ascii="Times New Roman" w:hAnsi="Times New Roman" w:cs="Times New Roman"/>
        </w:rPr>
      </w:pPr>
      <w:r w:rsidRPr="00C77CB3">
        <w:rPr>
          <w:rFonts w:ascii="Times New Roman" w:hAnsi="Times New Roman" w:cs="Times New Roman"/>
          <w:b/>
          <w:i/>
        </w:rPr>
        <w:t>Home Automation</w:t>
      </w:r>
      <w:r w:rsidRPr="00C77CB3">
        <w:rPr>
          <w:rFonts w:ascii="Times New Roman" w:hAnsi="Times New Roman" w:cs="Times New Roman"/>
        </w:rPr>
        <w:t xml:space="preserve"> – Smart Lighting, Home intrusion detection, </w:t>
      </w:r>
      <w:r w:rsidRPr="00C77CB3">
        <w:rPr>
          <w:rFonts w:ascii="Times New Roman" w:hAnsi="Times New Roman" w:cs="Times New Roman"/>
          <w:b/>
          <w:i/>
        </w:rPr>
        <w:t>Cities</w:t>
      </w:r>
      <w:r w:rsidRPr="00C77CB3">
        <w:rPr>
          <w:rFonts w:ascii="Times New Roman" w:hAnsi="Times New Roman" w:cs="Times New Roman"/>
        </w:rPr>
        <w:t xml:space="preserve"> – Smart parking, </w:t>
      </w:r>
      <w:r w:rsidRPr="00C77CB3">
        <w:rPr>
          <w:rFonts w:ascii="Times New Roman" w:hAnsi="Times New Roman" w:cs="Times New Roman"/>
          <w:b/>
          <w:i/>
        </w:rPr>
        <w:t>Environment</w:t>
      </w:r>
      <w:r w:rsidRPr="00C77CB3">
        <w:rPr>
          <w:rFonts w:ascii="Times New Roman" w:hAnsi="Times New Roman" w:cs="Times New Roman"/>
        </w:rPr>
        <w:t xml:space="preserve"> – Weather monitoring system, Weather reporting bot, Air pollution monitoring, Forest fire detection, </w:t>
      </w:r>
      <w:r w:rsidRPr="00C77CB3">
        <w:rPr>
          <w:rFonts w:ascii="Times New Roman" w:hAnsi="Times New Roman" w:cs="Times New Roman"/>
          <w:b/>
          <w:i/>
        </w:rPr>
        <w:t>Agriculture</w:t>
      </w:r>
      <w:r w:rsidRPr="00C77CB3">
        <w:rPr>
          <w:rFonts w:ascii="Times New Roman" w:hAnsi="Times New Roman" w:cs="Times New Roman"/>
        </w:rPr>
        <w:t xml:space="preserve"> – Smart irrigation, </w:t>
      </w:r>
      <w:r w:rsidRPr="00C77CB3">
        <w:rPr>
          <w:rFonts w:ascii="Times New Roman" w:hAnsi="Times New Roman" w:cs="Times New Roman"/>
          <w:b/>
          <w:i/>
        </w:rPr>
        <w:t>Productivity applications</w:t>
      </w:r>
      <w:r w:rsidRPr="00C77CB3">
        <w:rPr>
          <w:rFonts w:ascii="Times New Roman" w:hAnsi="Times New Roman" w:cs="Times New Roman"/>
        </w:rPr>
        <w:t xml:space="preserve"> – IoT printer </w:t>
      </w:r>
    </w:p>
    <w:p w:rsidR="00375B22" w:rsidRPr="00C77CB3" w:rsidRDefault="00375B22" w:rsidP="00984112">
      <w:pPr>
        <w:spacing w:after="0" w:line="240" w:lineRule="auto"/>
        <w:rPr>
          <w:rFonts w:ascii="Times New Roman" w:hAnsi="Times New Roman" w:cs="Times New Roman"/>
          <w:b/>
        </w:rPr>
      </w:pPr>
    </w:p>
    <w:p w:rsidR="00984112" w:rsidRPr="00C77CB3" w:rsidRDefault="00984112" w:rsidP="00984112">
      <w:pPr>
        <w:spacing w:after="0" w:line="240" w:lineRule="auto"/>
        <w:rPr>
          <w:rFonts w:ascii="Times New Roman" w:hAnsi="Times New Roman" w:cs="Times New Roman"/>
          <w:b/>
        </w:rPr>
      </w:pPr>
      <w:r w:rsidRPr="00C77CB3">
        <w:rPr>
          <w:rFonts w:ascii="Times New Roman" w:hAnsi="Times New Roman" w:cs="Times New Roman"/>
          <w:b/>
        </w:rPr>
        <w:t xml:space="preserve">TEXT BOOKS: </w:t>
      </w:r>
    </w:p>
    <w:p w:rsidR="00984112" w:rsidRPr="00C77CB3" w:rsidRDefault="00984112" w:rsidP="00180ADD">
      <w:pPr>
        <w:numPr>
          <w:ilvl w:val="0"/>
          <w:numId w:val="80"/>
        </w:numPr>
        <w:spacing w:after="0" w:line="240" w:lineRule="auto"/>
        <w:rPr>
          <w:rFonts w:ascii="Times New Roman" w:hAnsi="Times New Roman" w:cs="Times New Roman"/>
        </w:rPr>
      </w:pPr>
      <w:r w:rsidRPr="00C77CB3">
        <w:rPr>
          <w:rFonts w:ascii="Times New Roman" w:hAnsi="Times New Roman" w:cs="Times New Roman"/>
        </w:rPr>
        <w:t>Internet of Things - A Hands-on Approach, Arshdeep Bahga and Vijay Madisetti, Universities Press, 2015, ISBN: 9788173719547</w:t>
      </w:r>
    </w:p>
    <w:p w:rsidR="00984112" w:rsidRPr="00C77CB3" w:rsidRDefault="00984112" w:rsidP="00180ADD">
      <w:pPr>
        <w:numPr>
          <w:ilvl w:val="0"/>
          <w:numId w:val="80"/>
        </w:numPr>
        <w:spacing w:after="0" w:line="240" w:lineRule="auto"/>
        <w:rPr>
          <w:rFonts w:ascii="Times New Roman" w:hAnsi="Times New Roman" w:cs="Times New Roman"/>
        </w:rPr>
      </w:pPr>
      <w:r w:rsidRPr="00C77CB3">
        <w:rPr>
          <w:rFonts w:ascii="Times New Roman" w:hAnsi="Times New Roman" w:cs="Times New Roman"/>
        </w:rPr>
        <w:t>Getting Started with Raspberry Pi, Matt Richardson &amp; Shawn Wallace, O'Reilly (SPD), 2014, ISBN: 9789350239759</w:t>
      </w:r>
    </w:p>
    <w:p w:rsidR="00984112" w:rsidRPr="00C77CB3" w:rsidRDefault="00984112" w:rsidP="00984112">
      <w:pPr>
        <w:rPr>
          <w:rFonts w:ascii="Times New Roman" w:hAnsi="Times New Roman" w:cs="Times New Roman"/>
        </w:rPr>
      </w:pPr>
      <w:r w:rsidRPr="00C77CB3">
        <w:rPr>
          <w:rFonts w:ascii="Times New Roman" w:hAnsi="Times New Roman" w:cs="Times New Roman"/>
        </w:rPr>
        <w:br w:type="page"/>
      </w:r>
    </w:p>
    <w:p w:rsidR="00984112" w:rsidRPr="00C77CB3" w:rsidRDefault="00984112" w:rsidP="00984112">
      <w:pPr>
        <w:spacing w:after="0"/>
        <w:jc w:val="center"/>
        <w:rPr>
          <w:rFonts w:ascii="Times New Roman" w:hAnsi="Times New Roman" w:cs="Times New Roman"/>
          <w:b/>
        </w:rPr>
      </w:pPr>
      <w:r w:rsidRPr="00C77CB3">
        <w:rPr>
          <w:rFonts w:ascii="Times New Roman" w:hAnsi="Times New Roman" w:cs="Times New Roman"/>
          <w:b/>
        </w:rPr>
        <w:lastRenderedPageBreak/>
        <w:t>Syllabus for B. Tech. III Year II semester</w:t>
      </w:r>
    </w:p>
    <w:p w:rsidR="00984112" w:rsidRPr="00C77CB3" w:rsidRDefault="00984112" w:rsidP="00984112">
      <w:pPr>
        <w:tabs>
          <w:tab w:val="left" w:pos="180"/>
        </w:tabs>
        <w:spacing w:after="0"/>
        <w:jc w:val="center"/>
        <w:rPr>
          <w:rFonts w:ascii="Times New Roman" w:hAnsi="Times New Roman" w:cs="Times New Roman"/>
          <w:b/>
        </w:rPr>
      </w:pPr>
      <w:r w:rsidRPr="00C77CB3">
        <w:rPr>
          <w:rFonts w:ascii="Times New Roman" w:hAnsi="Times New Roman" w:cs="Times New Roman"/>
          <w:b/>
        </w:rPr>
        <w:t>Mechanical Engineering</w:t>
      </w:r>
    </w:p>
    <w:p w:rsidR="00984112" w:rsidRPr="00C77CB3" w:rsidRDefault="00984112" w:rsidP="00984112">
      <w:pPr>
        <w:spacing w:after="0" w:line="252" w:lineRule="auto"/>
        <w:jc w:val="center"/>
        <w:rPr>
          <w:rFonts w:ascii="Times New Roman" w:hAnsi="Times New Roman" w:cs="Times New Roman"/>
          <w:b/>
          <w:bCs/>
        </w:rPr>
      </w:pPr>
      <w:r w:rsidRPr="00C77CB3">
        <w:rPr>
          <w:rFonts w:ascii="Times New Roman" w:hAnsi="Times New Roman" w:cs="Times New Roman"/>
          <w:b/>
          <w:bCs/>
        </w:rPr>
        <w:t>LOGICAL REASONING</w:t>
      </w:r>
    </w:p>
    <w:p w:rsidR="00984112" w:rsidRPr="00C77CB3" w:rsidRDefault="00375B22" w:rsidP="00984112">
      <w:pPr>
        <w:spacing w:after="0" w:line="252" w:lineRule="auto"/>
        <w:rPr>
          <w:rFonts w:ascii="Times New Roman" w:hAnsi="Times New Roman" w:cs="Times New Roman"/>
          <w:b/>
          <w:bCs/>
        </w:rPr>
      </w:pPr>
      <w:r w:rsidRPr="00C77CB3">
        <w:rPr>
          <w:rFonts w:ascii="Times New Roman" w:hAnsi="Times New Roman" w:cs="Times New Roman"/>
          <w:b/>
          <w:bCs/>
        </w:rPr>
        <w:t>Code:   7H619</w:t>
      </w:r>
      <w:r w:rsidR="00984112" w:rsidRPr="00C77CB3">
        <w:rPr>
          <w:rFonts w:ascii="Times New Roman" w:hAnsi="Times New Roman" w:cs="Times New Roman"/>
          <w:b/>
          <w:bCs/>
        </w:rPr>
        <w:t xml:space="preserve">                   </w:t>
      </w:r>
    </w:p>
    <w:p w:rsidR="00984112" w:rsidRPr="00C77CB3" w:rsidRDefault="00984112" w:rsidP="00984112">
      <w:pPr>
        <w:spacing w:after="0" w:line="252" w:lineRule="auto"/>
        <w:rPr>
          <w:rFonts w:ascii="Times New Roman" w:hAnsi="Times New Roman" w:cs="Times New Roman"/>
          <w:b/>
          <w:bCs/>
        </w:rPr>
      </w:pPr>
    </w:p>
    <w:p w:rsidR="00984112" w:rsidRPr="00C77CB3" w:rsidRDefault="00984112" w:rsidP="00984112">
      <w:pPr>
        <w:spacing w:after="0" w:line="252" w:lineRule="auto"/>
        <w:jc w:val="right"/>
        <w:rPr>
          <w:rFonts w:ascii="Times New Roman" w:hAnsi="Times New Roman" w:cs="Times New Roman"/>
          <w:b/>
        </w:rPr>
      </w:pPr>
      <w:r w:rsidRPr="00C77CB3">
        <w:rPr>
          <w:rFonts w:ascii="Times New Roman" w:hAnsi="Times New Roman" w:cs="Times New Roman"/>
          <w:b/>
          <w:bCs/>
        </w:rPr>
        <w:tab/>
      </w:r>
      <w:r w:rsidRPr="00C77CB3">
        <w:rPr>
          <w:rFonts w:ascii="Times New Roman" w:hAnsi="Times New Roman" w:cs="Times New Roman"/>
          <w:b/>
          <w:bCs/>
        </w:rPr>
        <w:tab/>
      </w:r>
      <w:r w:rsidRPr="00C77CB3">
        <w:rPr>
          <w:rFonts w:ascii="Times New Roman" w:hAnsi="Times New Roman" w:cs="Times New Roman"/>
          <w:b/>
          <w:bCs/>
        </w:rPr>
        <w:tab/>
        <w:t xml:space="preserve">                    </w:t>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t xml:space="preserve">                                L   T   P/D   C</w:t>
      </w:r>
    </w:p>
    <w:p w:rsidR="00984112" w:rsidRPr="00C77CB3" w:rsidRDefault="00984112" w:rsidP="00984112">
      <w:pPr>
        <w:spacing w:after="0"/>
        <w:jc w:val="right"/>
        <w:rPr>
          <w:rFonts w:ascii="Times New Roman" w:hAnsi="Times New Roman" w:cs="Times New Roman"/>
          <w:b/>
        </w:rPr>
      </w:pPr>
      <w:r w:rsidRPr="00C77CB3">
        <w:rPr>
          <w:rFonts w:ascii="Times New Roman" w:hAnsi="Times New Roman" w:cs="Times New Roman"/>
          <w:b/>
          <w:bCs/>
          <w:i/>
        </w:rPr>
        <w:tab/>
      </w:r>
      <w:r w:rsidRPr="00C77CB3">
        <w:rPr>
          <w:rFonts w:ascii="Times New Roman" w:hAnsi="Times New Roman" w:cs="Times New Roman"/>
          <w:b/>
          <w:bCs/>
          <w:i/>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t xml:space="preserve">                             1   1       -      2</w:t>
      </w:r>
    </w:p>
    <w:p w:rsidR="00804E15" w:rsidRPr="00C77CB3" w:rsidRDefault="00804E15" w:rsidP="00804E15">
      <w:pPr>
        <w:spacing w:after="100" w:afterAutospacing="1" w:line="240" w:lineRule="auto"/>
        <w:jc w:val="both"/>
        <w:rPr>
          <w:rFonts w:ascii="Times New Roman" w:hAnsi="Times New Roman" w:cs="Times New Roman"/>
          <w:bCs/>
        </w:rPr>
      </w:pPr>
      <w:r w:rsidRPr="00C77CB3">
        <w:rPr>
          <w:rFonts w:ascii="Times New Roman" w:hAnsi="Times New Roman" w:cs="Times New Roman"/>
          <w:b/>
          <w:bCs/>
        </w:rPr>
        <w:t>Course objectives:</w:t>
      </w:r>
      <w:r w:rsidRPr="00C77CB3">
        <w:rPr>
          <w:rFonts w:ascii="Times New Roman" w:hAnsi="Times New Roman" w:cs="Times New Roman"/>
        </w:rPr>
        <w:t xml:space="preserve"> </w:t>
      </w:r>
      <w:r w:rsidRPr="00C77CB3">
        <w:rPr>
          <w:rFonts w:ascii="Times New Roman" w:hAnsi="Times New Roman" w:cs="Times New Roman"/>
          <w:bCs/>
        </w:rPr>
        <w:t xml:space="preserve">By learning logical reasoning </w:t>
      </w:r>
    </w:p>
    <w:p w:rsidR="00804E15" w:rsidRPr="00C77CB3" w:rsidRDefault="00804E15" w:rsidP="00180ADD">
      <w:pPr>
        <w:pStyle w:val="ListParagraph"/>
        <w:numPr>
          <w:ilvl w:val="0"/>
          <w:numId w:val="112"/>
        </w:numPr>
        <w:jc w:val="both"/>
        <w:rPr>
          <w:bCs/>
        </w:rPr>
      </w:pPr>
      <w:r w:rsidRPr="00C77CB3">
        <w:rPr>
          <w:bCs/>
        </w:rPr>
        <w:t>Students can improve their mental capacity.</w:t>
      </w:r>
    </w:p>
    <w:p w:rsidR="00804E15" w:rsidRPr="00C77CB3" w:rsidRDefault="00804E15" w:rsidP="00180ADD">
      <w:pPr>
        <w:pStyle w:val="ListParagraph"/>
        <w:numPr>
          <w:ilvl w:val="0"/>
          <w:numId w:val="112"/>
        </w:numPr>
        <w:jc w:val="both"/>
        <w:rPr>
          <w:bCs/>
        </w:rPr>
      </w:pPr>
      <w:r w:rsidRPr="00C77CB3">
        <w:rPr>
          <w:bCs/>
        </w:rPr>
        <w:t>Students acquire ability to arrive at answers and solutions in a logical way.</w:t>
      </w:r>
    </w:p>
    <w:p w:rsidR="00804E15" w:rsidRPr="00C77CB3" w:rsidRDefault="00804E15" w:rsidP="00180ADD">
      <w:pPr>
        <w:pStyle w:val="ListParagraph"/>
        <w:numPr>
          <w:ilvl w:val="0"/>
          <w:numId w:val="112"/>
        </w:numPr>
        <w:jc w:val="both"/>
        <w:rPr>
          <w:bCs/>
        </w:rPr>
      </w:pPr>
      <w:r w:rsidRPr="00C77CB3">
        <w:rPr>
          <w:bCs/>
        </w:rPr>
        <w:t>Logical reasoning is helpful in sharpening their minds.</w:t>
      </w:r>
    </w:p>
    <w:p w:rsidR="00804E15" w:rsidRPr="00C77CB3" w:rsidRDefault="00804E15" w:rsidP="00180ADD">
      <w:pPr>
        <w:pStyle w:val="ListParagraph"/>
        <w:numPr>
          <w:ilvl w:val="0"/>
          <w:numId w:val="112"/>
        </w:numPr>
        <w:jc w:val="both"/>
        <w:rPr>
          <w:bCs/>
        </w:rPr>
      </w:pPr>
      <w:r w:rsidRPr="00C77CB3">
        <w:rPr>
          <w:bCs/>
        </w:rPr>
        <w:t xml:space="preserve">Student can draw conclusions, based on the facts and evidences after a casual and rational analysis in his real life problems. </w:t>
      </w:r>
    </w:p>
    <w:p w:rsidR="00804E15" w:rsidRPr="00C77CB3" w:rsidRDefault="00804E15" w:rsidP="00180ADD">
      <w:pPr>
        <w:pStyle w:val="ListParagraph"/>
        <w:numPr>
          <w:ilvl w:val="0"/>
          <w:numId w:val="112"/>
        </w:numPr>
        <w:jc w:val="both"/>
        <w:rPr>
          <w:b/>
          <w:bCs/>
        </w:rPr>
      </w:pPr>
      <w:r w:rsidRPr="00C77CB3">
        <w:rPr>
          <w:bCs/>
        </w:rPr>
        <w:t>Logical reasoning measures the mental capacity of the students.</w:t>
      </w:r>
    </w:p>
    <w:p w:rsidR="00804E15" w:rsidRPr="00C77CB3" w:rsidRDefault="00804E15" w:rsidP="00804E15">
      <w:pPr>
        <w:spacing w:after="100" w:line="240" w:lineRule="auto"/>
        <w:jc w:val="both"/>
        <w:rPr>
          <w:rFonts w:ascii="Times New Roman" w:hAnsi="Times New Roman" w:cs="Times New Roman"/>
          <w:bCs/>
        </w:rPr>
      </w:pPr>
      <w:r w:rsidRPr="00C77CB3">
        <w:rPr>
          <w:rFonts w:ascii="Times New Roman" w:hAnsi="Times New Roman" w:cs="Times New Roman"/>
          <w:b/>
          <w:bCs/>
        </w:rPr>
        <w:t xml:space="preserve">Course Outcomes:  </w:t>
      </w:r>
      <w:r w:rsidRPr="00C77CB3">
        <w:rPr>
          <w:rFonts w:ascii="Times New Roman" w:hAnsi="Times New Roman" w:cs="Times New Roman"/>
          <w:bCs/>
        </w:rPr>
        <w:t>After completion of this course students will be able to solve</w:t>
      </w:r>
    </w:p>
    <w:p w:rsidR="00804E15" w:rsidRPr="00C77CB3" w:rsidRDefault="00804E15" w:rsidP="00180ADD">
      <w:pPr>
        <w:pStyle w:val="ListParagraph"/>
        <w:numPr>
          <w:ilvl w:val="0"/>
          <w:numId w:val="111"/>
        </w:numPr>
        <w:spacing w:after="100"/>
        <w:jc w:val="both"/>
        <w:rPr>
          <w:bCs/>
        </w:rPr>
      </w:pPr>
      <w:r w:rsidRPr="00C77CB3">
        <w:rPr>
          <w:bCs/>
        </w:rPr>
        <w:t xml:space="preserve">The questions given on series completion and analogy. </w:t>
      </w:r>
    </w:p>
    <w:p w:rsidR="00804E15" w:rsidRPr="00C77CB3" w:rsidRDefault="00804E15" w:rsidP="00180ADD">
      <w:pPr>
        <w:pStyle w:val="ListParagraph"/>
        <w:numPr>
          <w:ilvl w:val="0"/>
          <w:numId w:val="111"/>
        </w:numPr>
        <w:spacing w:after="100"/>
        <w:jc w:val="both"/>
        <w:rPr>
          <w:bCs/>
        </w:rPr>
      </w:pPr>
      <w:r w:rsidRPr="00C77CB3">
        <w:rPr>
          <w:bCs/>
        </w:rPr>
        <w:t>The questions given on odd one out in classification and coding and decoding.</w:t>
      </w:r>
    </w:p>
    <w:p w:rsidR="00804E15" w:rsidRPr="00C77CB3" w:rsidRDefault="00804E15" w:rsidP="00180ADD">
      <w:pPr>
        <w:pStyle w:val="ListParagraph"/>
        <w:numPr>
          <w:ilvl w:val="0"/>
          <w:numId w:val="111"/>
        </w:numPr>
        <w:spacing w:after="100"/>
        <w:jc w:val="both"/>
        <w:rPr>
          <w:bCs/>
        </w:rPr>
      </w:pPr>
      <w:r w:rsidRPr="00C77CB3">
        <w:rPr>
          <w:bCs/>
        </w:rPr>
        <w:t xml:space="preserve">The questions given on blood relations. </w:t>
      </w:r>
    </w:p>
    <w:p w:rsidR="00804E15" w:rsidRPr="00C77CB3" w:rsidRDefault="00804E15" w:rsidP="00180ADD">
      <w:pPr>
        <w:pStyle w:val="ListParagraph"/>
        <w:numPr>
          <w:ilvl w:val="0"/>
          <w:numId w:val="111"/>
        </w:numPr>
        <w:spacing w:after="100"/>
        <w:jc w:val="both"/>
        <w:rPr>
          <w:bCs/>
        </w:rPr>
      </w:pPr>
      <w:r w:rsidRPr="00C77CB3">
        <w:rPr>
          <w:bCs/>
        </w:rPr>
        <w:t xml:space="preserve">The questions given on directions and Arithmetical reasoning. </w:t>
      </w:r>
    </w:p>
    <w:p w:rsidR="00804E15" w:rsidRPr="00C77CB3" w:rsidRDefault="00804E15" w:rsidP="00180ADD">
      <w:pPr>
        <w:pStyle w:val="ListParagraph"/>
        <w:numPr>
          <w:ilvl w:val="0"/>
          <w:numId w:val="111"/>
        </w:numPr>
        <w:spacing w:after="100"/>
        <w:jc w:val="both"/>
        <w:rPr>
          <w:bCs/>
        </w:rPr>
      </w:pPr>
      <w:r w:rsidRPr="00C77CB3">
        <w:rPr>
          <w:bCs/>
        </w:rPr>
        <w:t xml:space="preserve">The questions given on Venn diagrams, cubes and dice. .  </w:t>
      </w:r>
    </w:p>
    <w:p w:rsidR="00804E15" w:rsidRPr="00C77CB3" w:rsidRDefault="00804E15" w:rsidP="00180ADD">
      <w:pPr>
        <w:pStyle w:val="ListParagraph"/>
        <w:numPr>
          <w:ilvl w:val="0"/>
          <w:numId w:val="111"/>
        </w:numPr>
        <w:spacing w:after="100"/>
        <w:jc w:val="both"/>
        <w:rPr>
          <w:bCs/>
        </w:rPr>
      </w:pPr>
      <w:r w:rsidRPr="00C77CB3">
        <w:rPr>
          <w:bCs/>
        </w:rPr>
        <w:t xml:space="preserve">The questions given on clocks and calendar. </w:t>
      </w:r>
    </w:p>
    <w:p w:rsidR="00984112" w:rsidRPr="00C77CB3" w:rsidRDefault="00984112" w:rsidP="00984112">
      <w:pPr>
        <w:spacing w:after="100" w:line="240" w:lineRule="auto"/>
        <w:jc w:val="both"/>
        <w:rPr>
          <w:rFonts w:ascii="Times New Roman" w:hAnsi="Times New Roman" w:cs="Times New Roman"/>
          <w:b/>
        </w:rPr>
      </w:pPr>
    </w:p>
    <w:p w:rsidR="00984112" w:rsidRPr="00C77CB3" w:rsidRDefault="00984112" w:rsidP="00984112">
      <w:pPr>
        <w:spacing w:after="100" w:line="240" w:lineRule="auto"/>
        <w:jc w:val="both"/>
        <w:rPr>
          <w:rFonts w:ascii="Times New Roman" w:hAnsi="Times New Roman" w:cs="Times New Roman"/>
          <w:b/>
        </w:rPr>
      </w:pPr>
      <w:r w:rsidRPr="00C77CB3">
        <w:rPr>
          <w:rFonts w:ascii="Times New Roman" w:hAnsi="Times New Roman" w:cs="Times New Roman"/>
          <w:b/>
        </w:rPr>
        <w:t>Mapping of Course Outcomes with Program Outcomes:</w:t>
      </w:r>
    </w:p>
    <w:tbl>
      <w:tblPr>
        <w:tblStyle w:val="ListParagraphChar"/>
        <w:tblW w:w="0" w:type="auto"/>
        <w:tblLayout w:type="fixed"/>
        <w:tblLook w:val="04A0"/>
      </w:tblPr>
      <w:tblGrid>
        <w:gridCol w:w="738"/>
        <w:gridCol w:w="720"/>
        <w:gridCol w:w="720"/>
        <w:gridCol w:w="643"/>
        <w:gridCol w:w="663"/>
        <w:gridCol w:w="764"/>
        <w:gridCol w:w="643"/>
        <w:gridCol w:w="707"/>
        <w:gridCol w:w="643"/>
        <w:gridCol w:w="662"/>
        <w:gridCol w:w="662"/>
        <w:gridCol w:w="662"/>
        <w:gridCol w:w="662"/>
      </w:tblGrid>
      <w:tr w:rsidR="00984112" w:rsidRPr="00C77CB3" w:rsidTr="00E03D64">
        <w:tc>
          <w:tcPr>
            <w:tcW w:w="738" w:type="dxa"/>
          </w:tcPr>
          <w:p w:rsidR="00984112" w:rsidRPr="00C77CB3" w:rsidRDefault="00984112" w:rsidP="00E03D64">
            <w:pPr>
              <w:spacing w:after="100"/>
              <w:jc w:val="both"/>
              <w:rPr>
                <w:b/>
              </w:rPr>
            </w:pPr>
          </w:p>
        </w:tc>
        <w:tc>
          <w:tcPr>
            <w:tcW w:w="720" w:type="dxa"/>
          </w:tcPr>
          <w:p w:rsidR="00984112" w:rsidRPr="00C77CB3" w:rsidRDefault="00984112" w:rsidP="00E03D64">
            <w:pPr>
              <w:spacing w:after="100"/>
              <w:jc w:val="both"/>
              <w:rPr>
                <w:b/>
              </w:rPr>
            </w:pPr>
            <w:r w:rsidRPr="00C77CB3">
              <w:rPr>
                <w:b/>
              </w:rPr>
              <w:t>P0a</w:t>
            </w:r>
          </w:p>
        </w:tc>
        <w:tc>
          <w:tcPr>
            <w:tcW w:w="720" w:type="dxa"/>
          </w:tcPr>
          <w:p w:rsidR="00984112" w:rsidRPr="00C77CB3" w:rsidRDefault="00984112" w:rsidP="00E03D64">
            <w:pPr>
              <w:spacing w:after="100"/>
              <w:jc w:val="both"/>
              <w:rPr>
                <w:b/>
              </w:rPr>
            </w:pPr>
            <w:r w:rsidRPr="00C77CB3">
              <w:rPr>
                <w:b/>
              </w:rPr>
              <w:t>POb</w:t>
            </w:r>
          </w:p>
        </w:tc>
        <w:tc>
          <w:tcPr>
            <w:tcW w:w="643" w:type="dxa"/>
          </w:tcPr>
          <w:p w:rsidR="00984112" w:rsidRPr="00C77CB3" w:rsidRDefault="00984112" w:rsidP="00E03D64">
            <w:pPr>
              <w:spacing w:after="100"/>
              <w:jc w:val="both"/>
              <w:rPr>
                <w:b/>
              </w:rPr>
            </w:pPr>
            <w:r w:rsidRPr="00C77CB3">
              <w:rPr>
                <w:b/>
              </w:rPr>
              <w:t>POc</w:t>
            </w:r>
          </w:p>
        </w:tc>
        <w:tc>
          <w:tcPr>
            <w:tcW w:w="663" w:type="dxa"/>
          </w:tcPr>
          <w:p w:rsidR="00984112" w:rsidRPr="00C77CB3" w:rsidRDefault="00984112" w:rsidP="00E03D64">
            <w:pPr>
              <w:spacing w:after="100"/>
              <w:jc w:val="both"/>
              <w:rPr>
                <w:b/>
              </w:rPr>
            </w:pPr>
            <w:r w:rsidRPr="00C77CB3">
              <w:rPr>
                <w:b/>
              </w:rPr>
              <w:t>POd</w:t>
            </w:r>
          </w:p>
        </w:tc>
        <w:tc>
          <w:tcPr>
            <w:tcW w:w="764" w:type="dxa"/>
          </w:tcPr>
          <w:p w:rsidR="00984112" w:rsidRPr="00C77CB3" w:rsidRDefault="00984112" w:rsidP="00E03D64">
            <w:pPr>
              <w:spacing w:after="100"/>
              <w:jc w:val="both"/>
              <w:rPr>
                <w:b/>
              </w:rPr>
            </w:pPr>
            <w:r w:rsidRPr="00C77CB3">
              <w:rPr>
                <w:b/>
              </w:rPr>
              <w:t>POe</w:t>
            </w:r>
          </w:p>
        </w:tc>
        <w:tc>
          <w:tcPr>
            <w:tcW w:w="643" w:type="dxa"/>
          </w:tcPr>
          <w:p w:rsidR="00984112" w:rsidRPr="00C77CB3" w:rsidRDefault="00984112" w:rsidP="00E03D64">
            <w:pPr>
              <w:spacing w:after="100"/>
              <w:jc w:val="both"/>
              <w:rPr>
                <w:b/>
              </w:rPr>
            </w:pPr>
            <w:r w:rsidRPr="00C77CB3">
              <w:rPr>
                <w:b/>
              </w:rPr>
              <w:t>POf</w:t>
            </w:r>
          </w:p>
        </w:tc>
        <w:tc>
          <w:tcPr>
            <w:tcW w:w="707" w:type="dxa"/>
          </w:tcPr>
          <w:p w:rsidR="00984112" w:rsidRPr="00C77CB3" w:rsidRDefault="00984112" w:rsidP="00E03D64">
            <w:pPr>
              <w:spacing w:after="100"/>
              <w:jc w:val="both"/>
              <w:rPr>
                <w:b/>
              </w:rPr>
            </w:pPr>
            <w:r w:rsidRPr="00C77CB3">
              <w:rPr>
                <w:b/>
              </w:rPr>
              <w:t>POg</w:t>
            </w:r>
          </w:p>
        </w:tc>
        <w:tc>
          <w:tcPr>
            <w:tcW w:w="643" w:type="dxa"/>
          </w:tcPr>
          <w:p w:rsidR="00984112" w:rsidRPr="00C77CB3" w:rsidRDefault="00984112" w:rsidP="00E03D64">
            <w:pPr>
              <w:spacing w:after="100"/>
              <w:jc w:val="both"/>
              <w:rPr>
                <w:b/>
              </w:rPr>
            </w:pPr>
            <w:r w:rsidRPr="00C77CB3">
              <w:rPr>
                <w:b/>
              </w:rPr>
              <w:t>POh</w:t>
            </w:r>
          </w:p>
        </w:tc>
        <w:tc>
          <w:tcPr>
            <w:tcW w:w="662" w:type="dxa"/>
          </w:tcPr>
          <w:p w:rsidR="00984112" w:rsidRPr="00C77CB3" w:rsidRDefault="00984112" w:rsidP="00E03D64">
            <w:pPr>
              <w:spacing w:after="100"/>
              <w:jc w:val="both"/>
              <w:rPr>
                <w:b/>
              </w:rPr>
            </w:pPr>
            <w:r w:rsidRPr="00C77CB3">
              <w:rPr>
                <w:b/>
              </w:rPr>
              <w:t>POi</w:t>
            </w:r>
          </w:p>
        </w:tc>
        <w:tc>
          <w:tcPr>
            <w:tcW w:w="662" w:type="dxa"/>
          </w:tcPr>
          <w:p w:rsidR="00984112" w:rsidRPr="00C77CB3" w:rsidRDefault="00984112" w:rsidP="00E03D64">
            <w:pPr>
              <w:spacing w:after="100"/>
              <w:jc w:val="both"/>
              <w:rPr>
                <w:b/>
              </w:rPr>
            </w:pPr>
            <w:r w:rsidRPr="00C77CB3">
              <w:rPr>
                <w:b/>
              </w:rPr>
              <w:t>POj</w:t>
            </w:r>
          </w:p>
        </w:tc>
        <w:tc>
          <w:tcPr>
            <w:tcW w:w="662" w:type="dxa"/>
          </w:tcPr>
          <w:p w:rsidR="00984112" w:rsidRPr="00C77CB3" w:rsidRDefault="00984112" w:rsidP="00E03D64">
            <w:pPr>
              <w:spacing w:after="100"/>
              <w:jc w:val="both"/>
              <w:rPr>
                <w:b/>
              </w:rPr>
            </w:pPr>
            <w:r w:rsidRPr="00C77CB3">
              <w:rPr>
                <w:b/>
              </w:rPr>
              <w:t>POk</w:t>
            </w:r>
          </w:p>
        </w:tc>
        <w:tc>
          <w:tcPr>
            <w:tcW w:w="662" w:type="dxa"/>
          </w:tcPr>
          <w:p w:rsidR="00984112" w:rsidRPr="00C77CB3" w:rsidRDefault="00984112" w:rsidP="00E03D64">
            <w:pPr>
              <w:spacing w:after="100"/>
              <w:jc w:val="both"/>
              <w:rPr>
                <w:b/>
              </w:rPr>
            </w:pPr>
            <w:r w:rsidRPr="00C77CB3">
              <w:rPr>
                <w:b/>
              </w:rPr>
              <w:t>POl</w:t>
            </w:r>
          </w:p>
        </w:tc>
      </w:tr>
      <w:tr w:rsidR="00984112" w:rsidRPr="00C77CB3" w:rsidTr="00E03D64">
        <w:tc>
          <w:tcPr>
            <w:tcW w:w="738" w:type="dxa"/>
          </w:tcPr>
          <w:p w:rsidR="00984112" w:rsidRPr="00C77CB3" w:rsidRDefault="00984112" w:rsidP="00E03D64">
            <w:pPr>
              <w:spacing w:after="100"/>
              <w:jc w:val="both"/>
              <w:rPr>
                <w:b/>
              </w:rPr>
            </w:pPr>
            <w:r w:rsidRPr="00C77CB3">
              <w:rPr>
                <w:b/>
              </w:rPr>
              <w:t>CO1</w:t>
            </w:r>
          </w:p>
        </w:tc>
        <w:tc>
          <w:tcPr>
            <w:tcW w:w="720" w:type="dxa"/>
          </w:tcPr>
          <w:p w:rsidR="00984112" w:rsidRPr="00C77CB3" w:rsidRDefault="00984112" w:rsidP="00E03D64">
            <w:pPr>
              <w:spacing w:after="100"/>
              <w:jc w:val="both"/>
              <w:rPr>
                <w:b/>
              </w:rPr>
            </w:pPr>
            <w:r w:rsidRPr="00C77CB3">
              <w:rPr>
                <w:b/>
              </w:rPr>
              <w:t>H</w:t>
            </w:r>
          </w:p>
        </w:tc>
        <w:tc>
          <w:tcPr>
            <w:tcW w:w="720" w:type="dxa"/>
          </w:tcPr>
          <w:p w:rsidR="00984112" w:rsidRPr="00C77CB3" w:rsidRDefault="00984112" w:rsidP="00E03D64">
            <w:pPr>
              <w:spacing w:after="100"/>
              <w:jc w:val="both"/>
              <w:rPr>
                <w:b/>
              </w:rPr>
            </w:pPr>
          </w:p>
        </w:tc>
        <w:tc>
          <w:tcPr>
            <w:tcW w:w="643" w:type="dxa"/>
          </w:tcPr>
          <w:p w:rsidR="00984112" w:rsidRPr="00C77CB3" w:rsidRDefault="00984112" w:rsidP="00E03D64">
            <w:pPr>
              <w:spacing w:after="100"/>
              <w:jc w:val="both"/>
              <w:rPr>
                <w:b/>
              </w:rPr>
            </w:pPr>
          </w:p>
        </w:tc>
        <w:tc>
          <w:tcPr>
            <w:tcW w:w="663" w:type="dxa"/>
          </w:tcPr>
          <w:p w:rsidR="00984112" w:rsidRPr="00C77CB3" w:rsidRDefault="00984112" w:rsidP="00E03D64">
            <w:pPr>
              <w:spacing w:after="100"/>
              <w:jc w:val="both"/>
              <w:rPr>
                <w:b/>
              </w:rPr>
            </w:pPr>
          </w:p>
        </w:tc>
        <w:tc>
          <w:tcPr>
            <w:tcW w:w="764" w:type="dxa"/>
          </w:tcPr>
          <w:p w:rsidR="00984112" w:rsidRPr="00C77CB3" w:rsidRDefault="00984112" w:rsidP="00E03D64">
            <w:pPr>
              <w:spacing w:after="100"/>
              <w:jc w:val="both"/>
              <w:rPr>
                <w:b/>
              </w:rPr>
            </w:pPr>
          </w:p>
        </w:tc>
        <w:tc>
          <w:tcPr>
            <w:tcW w:w="643" w:type="dxa"/>
          </w:tcPr>
          <w:p w:rsidR="00984112" w:rsidRPr="00C77CB3" w:rsidRDefault="00984112" w:rsidP="00E03D64">
            <w:pPr>
              <w:spacing w:after="100"/>
              <w:jc w:val="both"/>
              <w:rPr>
                <w:b/>
              </w:rPr>
            </w:pPr>
          </w:p>
        </w:tc>
        <w:tc>
          <w:tcPr>
            <w:tcW w:w="707" w:type="dxa"/>
          </w:tcPr>
          <w:p w:rsidR="00984112" w:rsidRPr="00C77CB3" w:rsidRDefault="00984112" w:rsidP="00E03D64">
            <w:pPr>
              <w:spacing w:after="100"/>
              <w:jc w:val="both"/>
              <w:rPr>
                <w:b/>
              </w:rPr>
            </w:pPr>
          </w:p>
        </w:tc>
        <w:tc>
          <w:tcPr>
            <w:tcW w:w="643" w:type="dxa"/>
          </w:tcPr>
          <w:p w:rsidR="00984112" w:rsidRPr="00C77CB3" w:rsidRDefault="00984112" w:rsidP="00E03D64">
            <w:pPr>
              <w:spacing w:after="100"/>
              <w:jc w:val="both"/>
              <w:rPr>
                <w:b/>
              </w:rPr>
            </w:pPr>
          </w:p>
        </w:tc>
        <w:tc>
          <w:tcPr>
            <w:tcW w:w="662" w:type="dxa"/>
          </w:tcPr>
          <w:p w:rsidR="00984112" w:rsidRPr="00C77CB3" w:rsidRDefault="00984112" w:rsidP="00E03D64">
            <w:pPr>
              <w:spacing w:after="100"/>
              <w:jc w:val="both"/>
              <w:rPr>
                <w:b/>
              </w:rPr>
            </w:pPr>
          </w:p>
        </w:tc>
        <w:tc>
          <w:tcPr>
            <w:tcW w:w="662" w:type="dxa"/>
          </w:tcPr>
          <w:p w:rsidR="00984112" w:rsidRPr="00C77CB3" w:rsidRDefault="00984112" w:rsidP="00E03D64">
            <w:pPr>
              <w:spacing w:after="100"/>
              <w:jc w:val="both"/>
              <w:rPr>
                <w:b/>
              </w:rPr>
            </w:pPr>
          </w:p>
        </w:tc>
        <w:tc>
          <w:tcPr>
            <w:tcW w:w="662" w:type="dxa"/>
          </w:tcPr>
          <w:p w:rsidR="00984112" w:rsidRPr="00C77CB3" w:rsidRDefault="00984112" w:rsidP="00E03D64">
            <w:pPr>
              <w:spacing w:after="100"/>
              <w:jc w:val="both"/>
              <w:rPr>
                <w:b/>
              </w:rPr>
            </w:pPr>
          </w:p>
        </w:tc>
        <w:tc>
          <w:tcPr>
            <w:tcW w:w="662" w:type="dxa"/>
          </w:tcPr>
          <w:p w:rsidR="00984112" w:rsidRPr="00C77CB3" w:rsidRDefault="00984112" w:rsidP="00E03D64">
            <w:pPr>
              <w:spacing w:after="100"/>
              <w:jc w:val="both"/>
              <w:rPr>
                <w:b/>
              </w:rPr>
            </w:pPr>
            <w:r w:rsidRPr="00C77CB3">
              <w:rPr>
                <w:b/>
              </w:rPr>
              <w:t>M</w:t>
            </w:r>
          </w:p>
        </w:tc>
      </w:tr>
      <w:tr w:rsidR="00984112" w:rsidRPr="00C77CB3" w:rsidTr="00E03D64">
        <w:trPr>
          <w:trHeight w:val="323"/>
        </w:trPr>
        <w:tc>
          <w:tcPr>
            <w:tcW w:w="738" w:type="dxa"/>
          </w:tcPr>
          <w:p w:rsidR="00984112" w:rsidRPr="00C77CB3" w:rsidRDefault="00984112" w:rsidP="00E03D64">
            <w:pPr>
              <w:spacing w:after="100"/>
              <w:jc w:val="both"/>
              <w:rPr>
                <w:b/>
              </w:rPr>
            </w:pPr>
            <w:r w:rsidRPr="00C77CB3">
              <w:rPr>
                <w:b/>
              </w:rPr>
              <w:t>CO2</w:t>
            </w:r>
          </w:p>
        </w:tc>
        <w:tc>
          <w:tcPr>
            <w:tcW w:w="720" w:type="dxa"/>
          </w:tcPr>
          <w:p w:rsidR="00984112" w:rsidRPr="00C77CB3" w:rsidRDefault="00984112" w:rsidP="00E03D64">
            <w:pPr>
              <w:spacing w:after="100"/>
              <w:jc w:val="both"/>
              <w:rPr>
                <w:b/>
              </w:rPr>
            </w:pPr>
            <w:r w:rsidRPr="00C77CB3">
              <w:rPr>
                <w:b/>
              </w:rPr>
              <w:t>H</w:t>
            </w:r>
          </w:p>
        </w:tc>
        <w:tc>
          <w:tcPr>
            <w:tcW w:w="720" w:type="dxa"/>
          </w:tcPr>
          <w:p w:rsidR="00984112" w:rsidRPr="00C77CB3" w:rsidRDefault="00984112" w:rsidP="00E03D64">
            <w:pPr>
              <w:spacing w:after="100"/>
              <w:jc w:val="both"/>
              <w:rPr>
                <w:b/>
              </w:rPr>
            </w:pPr>
          </w:p>
        </w:tc>
        <w:tc>
          <w:tcPr>
            <w:tcW w:w="643" w:type="dxa"/>
          </w:tcPr>
          <w:p w:rsidR="00984112" w:rsidRPr="00C77CB3" w:rsidRDefault="00984112" w:rsidP="00E03D64">
            <w:pPr>
              <w:spacing w:after="100"/>
              <w:jc w:val="both"/>
              <w:rPr>
                <w:b/>
              </w:rPr>
            </w:pPr>
          </w:p>
        </w:tc>
        <w:tc>
          <w:tcPr>
            <w:tcW w:w="663" w:type="dxa"/>
          </w:tcPr>
          <w:p w:rsidR="00984112" w:rsidRPr="00C77CB3" w:rsidRDefault="00984112" w:rsidP="00E03D64">
            <w:pPr>
              <w:spacing w:after="100"/>
              <w:jc w:val="both"/>
              <w:rPr>
                <w:b/>
              </w:rPr>
            </w:pPr>
          </w:p>
        </w:tc>
        <w:tc>
          <w:tcPr>
            <w:tcW w:w="764" w:type="dxa"/>
          </w:tcPr>
          <w:p w:rsidR="00984112" w:rsidRPr="00C77CB3" w:rsidRDefault="00984112" w:rsidP="00E03D64">
            <w:pPr>
              <w:spacing w:after="100"/>
              <w:jc w:val="both"/>
              <w:rPr>
                <w:b/>
              </w:rPr>
            </w:pPr>
          </w:p>
        </w:tc>
        <w:tc>
          <w:tcPr>
            <w:tcW w:w="643" w:type="dxa"/>
          </w:tcPr>
          <w:p w:rsidR="00984112" w:rsidRPr="00C77CB3" w:rsidRDefault="00984112" w:rsidP="00E03D64">
            <w:pPr>
              <w:spacing w:after="100"/>
              <w:jc w:val="both"/>
              <w:rPr>
                <w:b/>
              </w:rPr>
            </w:pPr>
          </w:p>
        </w:tc>
        <w:tc>
          <w:tcPr>
            <w:tcW w:w="707" w:type="dxa"/>
          </w:tcPr>
          <w:p w:rsidR="00984112" w:rsidRPr="00C77CB3" w:rsidRDefault="00984112" w:rsidP="00E03D64">
            <w:pPr>
              <w:spacing w:after="100"/>
              <w:jc w:val="both"/>
              <w:rPr>
                <w:b/>
              </w:rPr>
            </w:pPr>
          </w:p>
        </w:tc>
        <w:tc>
          <w:tcPr>
            <w:tcW w:w="643" w:type="dxa"/>
          </w:tcPr>
          <w:p w:rsidR="00984112" w:rsidRPr="00C77CB3" w:rsidRDefault="00984112" w:rsidP="00E03D64">
            <w:pPr>
              <w:spacing w:after="100"/>
              <w:jc w:val="both"/>
              <w:rPr>
                <w:b/>
              </w:rPr>
            </w:pPr>
          </w:p>
        </w:tc>
        <w:tc>
          <w:tcPr>
            <w:tcW w:w="662" w:type="dxa"/>
          </w:tcPr>
          <w:p w:rsidR="00984112" w:rsidRPr="00C77CB3" w:rsidRDefault="00984112" w:rsidP="00E03D64">
            <w:pPr>
              <w:spacing w:after="100"/>
              <w:jc w:val="both"/>
              <w:rPr>
                <w:b/>
              </w:rPr>
            </w:pPr>
          </w:p>
        </w:tc>
        <w:tc>
          <w:tcPr>
            <w:tcW w:w="662" w:type="dxa"/>
          </w:tcPr>
          <w:p w:rsidR="00984112" w:rsidRPr="00C77CB3" w:rsidRDefault="00984112" w:rsidP="00E03D64">
            <w:pPr>
              <w:spacing w:after="100"/>
              <w:jc w:val="both"/>
              <w:rPr>
                <w:b/>
              </w:rPr>
            </w:pPr>
          </w:p>
        </w:tc>
        <w:tc>
          <w:tcPr>
            <w:tcW w:w="662" w:type="dxa"/>
          </w:tcPr>
          <w:p w:rsidR="00984112" w:rsidRPr="00C77CB3" w:rsidRDefault="00984112" w:rsidP="00E03D64">
            <w:pPr>
              <w:spacing w:after="100"/>
              <w:jc w:val="both"/>
              <w:rPr>
                <w:b/>
              </w:rPr>
            </w:pPr>
          </w:p>
        </w:tc>
        <w:tc>
          <w:tcPr>
            <w:tcW w:w="662" w:type="dxa"/>
          </w:tcPr>
          <w:p w:rsidR="00984112" w:rsidRPr="00C77CB3" w:rsidRDefault="00984112" w:rsidP="00E03D64">
            <w:pPr>
              <w:spacing w:after="100"/>
              <w:jc w:val="both"/>
              <w:rPr>
                <w:b/>
              </w:rPr>
            </w:pPr>
            <w:r w:rsidRPr="00C77CB3">
              <w:rPr>
                <w:b/>
              </w:rPr>
              <w:t>M</w:t>
            </w:r>
          </w:p>
        </w:tc>
      </w:tr>
      <w:tr w:rsidR="00984112" w:rsidRPr="00C77CB3" w:rsidTr="00E03D64">
        <w:trPr>
          <w:trHeight w:val="197"/>
        </w:trPr>
        <w:tc>
          <w:tcPr>
            <w:tcW w:w="738" w:type="dxa"/>
          </w:tcPr>
          <w:p w:rsidR="00984112" w:rsidRPr="00C77CB3" w:rsidRDefault="00984112" w:rsidP="00E03D64">
            <w:pPr>
              <w:spacing w:after="100"/>
              <w:jc w:val="both"/>
              <w:rPr>
                <w:b/>
              </w:rPr>
            </w:pPr>
            <w:r w:rsidRPr="00C77CB3">
              <w:rPr>
                <w:b/>
              </w:rPr>
              <w:t>CO3</w:t>
            </w:r>
          </w:p>
        </w:tc>
        <w:tc>
          <w:tcPr>
            <w:tcW w:w="720" w:type="dxa"/>
          </w:tcPr>
          <w:p w:rsidR="00984112" w:rsidRPr="00C77CB3" w:rsidRDefault="00984112" w:rsidP="00E03D64">
            <w:pPr>
              <w:spacing w:after="100"/>
              <w:jc w:val="both"/>
              <w:rPr>
                <w:b/>
              </w:rPr>
            </w:pPr>
            <w:r w:rsidRPr="00C77CB3">
              <w:rPr>
                <w:b/>
              </w:rPr>
              <w:t>H</w:t>
            </w:r>
          </w:p>
        </w:tc>
        <w:tc>
          <w:tcPr>
            <w:tcW w:w="720" w:type="dxa"/>
          </w:tcPr>
          <w:p w:rsidR="00984112" w:rsidRPr="00C77CB3" w:rsidRDefault="00984112" w:rsidP="00E03D64">
            <w:pPr>
              <w:spacing w:after="100"/>
              <w:jc w:val="both"/>
              <w:rPr>
                <w:b/>
              </w:rPr>
            </w:pPr>
          </w:p>
        </w:tc>
        <w:tc>
          <w:tcPr>
            <w:tcW w:w="643" w:type="dxa"/>
          </w:tcPr>
          <w:p w:rsidR="00984112" w:rsidRPr="00C77CB3" w:rsidRDefault="00984112" w:rsidP="00E03D64">
            <w:pPr>
              <w:spacing w:after="100"/>
              <w:jc w:val="both"/>
              <w:rPr>
                <w:b/>
              </w:rPr>
            </w:pPr>
          </w:p>
        </w:tc>
        <w:tc>
          <w:tcPr>
            <w:tcW w:w="663" w:type="dxa"/>
          </w:tcPr>
          <w:p w:rsidR="00984112" w:rsidRPr="00C77CB3" w:rsidRDefault="00984112" w:rsidP="00E03D64">
            <w:pPr>
              <w:spacing w:after="100"/>
              <w:jc w:val="both"/>
              <w:rPr>
                <w:b/>
              </w:rPr>
            </w:pPr>
          </w:p>
        </w:tc>
        <w:tc>
          <w:tcPr>
            <w:tcW w:w="764" w:type="dxa"/>
          </w:tcPr>
          <w:p w:rsidR="00984112" w:rsidRPr="00C77CB3" w:rsidRDefault="00984112" w:rsidP="00E03D64">
            <w:pPr>
              <w:spacing w:after="100"/>
              <w:jc w:val="both"/>
              <w:rPr>
                <w:b/>
              </w:rPr>
            </w:pPr>
          </w:p>
        </w:tc>
        <w:tc>
          <w:tcPr>
            <w:tcW w:w="643" w:type="dxa"/>
          </w:tcPr>
          <w:p w:rsidR="00984112" w:rsidRPr="00C77CB3" w:rsidRDefault="00984112" w:rsidP="00E03D64">
            <w:pPr>
              <w:spacing w:after="100"/>
              <w:jc w:val="both"/>
              <w:rPr>
                <w:b/>
              </w:rPr>
            </w:pPr>
          </w:p>
        </w:tc>
        <w:tc>
          <w:tcPr>
            <w:tcW w:w="707" w:type="dxa"/>
          </w:tcPr>
          <w:p w:rsidR="00984112" w:rsidRPr="00C77CB3" w:rsidRDefault="00984112" w:rsidP="00E03D64">
            <w:pPr>
              <w:spacing w:after="100"/>
              <w:jc w:val="both"/>
              <w:rPr>
                <w:b/>
              </w:rPr>
            </w:pPr>
          </w:p>
        </w:tc>
        <w:tc>
          <w:tcPr>
            <w:tcW w:w="643" w:type="dxa"/>
          </w:tcPr>
          <w:p w:rsidR="00984112" w:rsidRPr="00C77CB3" w:rsidRDefault="00984112" w:rsidP="00E03D64">
            <w:pPr>
              <w:spacing w:after="100"/>
              <w:jc w:val="both"/>
              <w:rPr>
                <w:b/>
              </w:rPr>
            </w:pPr>
          </w:p>
        </w:tc>
        <w:tc>
          <w:tcPr>
            <w:tcW w:w="662" w:type="dxa"/>
          </w:tcPr>
          <w:p w:rsidR="00984112" w:rsidRPr="00C77CB3" w:rsidRDefault="00984112" w:rsidP="00E03D64">
            <w:pPr>
              <w:spacing w:after="100"/>
              <w:jc w:val="both"/>
              <w:rPr>
                <w:b/>
              </w:rPr>
            </w:pPr>
          </w:p>
        </w:tc>
        <w:tc>
          <w:tcPr>
            <w:tcW w:w="662" w:type="dxa"/>
          </w:tcPr>
          <w:p w:rsidR="00984112" w:rsidRPr="00C77CB3" w:rsidRDefault="00984112" w:rsidP="00E03D64">
            <w:pPr>
              <w:spacing w:after="100"/>
              <w:jc w:val="both"/>
              <w:rPr>
                <w:b/>
              </w:rPr>
            </w:pPr>
          </w:p>
        </w:tc>
        <w:tc>
          <w:tcPr>
            <w:tcW w:w="662" w:type="dxa"/>
          </w:tcPr>
          <w:p w:rsidR="00984112" w:rsidRPr="00C77CB3" w:rsidRDefault="00984112" w:rsidP="00E03D64">
            <w:pPr>
              <w:spacing w:after="100"/>
              <w:jc w:val="both"/>
              <w:rPr>
                <w:b/>
              </w:rPr>
            </w:pPr>
          </w:p>
        </w:tc>
        <w:tc>
          <w:tcPr>
            <w:tcW w:w="662" w:type="dxa"/>
          </w:tcPr>
          <w:p w:rsidR="00984112" w:rsidRPr="00C77CB3" w:rsidRDefault="00984112" w:rsidP="00E03D64">
            <w:pPr>
              <w:spacing w:after="100"/>
              <w:jc w:val="both"/>
              <w:rPr>
                <w:b/>
              </w:rPr>
            </w:pPr>
            <w:r w:rsidRPr="00C77CB3">
              <w:rPr>
                <w:b/>
              </w:rPr>
              <w:t>M</w:t>
            </w:r>
          </w:p>
        </w:tc>
      </w:tr>
      <w:tr w:rsidR="00984112" w:rsidRPr="00C77CB3" w:rsidTr="00E03D64">
        <w:tc>
          <w:tcPr>
            <w:tcW w:w="738" w:type="dxa"/>
          </w:tcPr>
          <w:p w:rsidR="00984112" w:rsidRPr="00C77CB3" w:rsidRDefault="00984112" w:rsidP="00E03D64">
            <w:pPr>
              <w:spacing w:after="100"/>
              <w:jc w:val="both"/>
              <w:rPr>
                <w:b/>
              </w:rPr>
            </w:pPr>
            <w:r w:rsidRPr="00C77CB3">
              <w:rPr>
                <w:b/>
              </w:rPr>
              <w:t>CO4</w:t>
            </w:r>
          </w:p>
        </w:tc>
        <w:tc>
          <w:tcPr>
            <w:tcW w:w="720" w:type="dxa"/>
          </w:tcPr>
          <w:p w:rsidR="00984112" w:rsidRPr="00C77CB3" w:rsidRDefault="00984112" w:rsidP="00E03D64">
            <w:pPr>
              <w:spacing w:after="100"/>
              <w:jc w:val="both"/>
              <w:rPr>
                <w:b/>
              </w:rPr>
            </w:pPr>
            <w:r w:rsidRPr="00C77CB3">
              <w:rPr>
                <w:b/>
              </w:rPr>
              <w:t>H</w:t>
            </w:r>
          </w:p>
        </w:tc>
        <w:tc>
          <w:tcPr>
            <w:tcW w:w="720" w:type="dxa"/>
          </w:tcPr>
          <w:p w:rsidR="00984112" w:rsidRPr="00C77CB3" w:rsidRDefault="00984112" w:rsidP="00E03D64">
            <w:pPr>
              <w:spacing w:after="100"/>
              <w:jc w:val="both"/>
              <w:rPr>
                <w:b/>
              </w:rPr>
            </w:pPr>
          </w:p>
        </w:tc>
        <w:tc>
          <w:tcPr>
            <w:tcW w:w="643" w:type="dxa"/>
          </w:tcPr>
          <w:p w:rsidR="00984112" w:rsidRPr="00C77CB3" w:rsidRDefault="00984112" w:rsidP="00E03D64">
            <w:pPr>
              <w:spacing w:after="100"/>
              <w:jc w:val="both"/>
              <w:rPr>
                <w:b/>
              </w:rPr>
            </w:pPr>
          </w:p>
        </w:tc>
        <w:tc>
          <w:tcPr>
            <w:tcW w:w="663" w:type="dxa"/>
          </w:tcPr>
          <w:p w:rsidR="00984112" w:rsidRPr="00C77CB3" w:rsidRDefault="00984112" w:rsidP="00E03D64">
            <w:pPr>
              <w:spacing w:after="100"/>
              <w:jc w:val="both"/>
              <w:rPr>
                <w:b/>
              </w:rPr>
            </w:pPr>
          </w:p>
        </w:tc>
        <w:tc>
          <w:tcPr>
            <w:tcW w:w="764" w:type="dxa"/>
          </w:tcPr>
          <w:p w:rsidR="00984112" w:rsidRPr="00C77CB3" w:rsidRDefault="00984112" w:rsidP="00E03D64">
            <w:pPr>
              <w:spacing w:after="100"/>
              <w:jc w:val="both"/>
              <w:rPr>
                <w:b/>
              </w:rPr>
            </w:pPr>
          </w:p>
        </w:tc>
        <w:tc>
          <w:tcPr>
            <w:tcW w:w="643" w:type="dxa"/>
          </w:tcPr>
          <w:p w:rsidR="00984112" w:rsidRPr="00C77CB3" w:rsidRDefault="00984112" w:rsidP="00E03D64">
            <w:pPr>
              <w:spacing w:after="100"/>
              <w:jc w:val="both"/>
              <w:rPr>
                <w:b/>
              </w:rPr>
            </w:pPr>
          </w:p>
        </w:tc>
        <w:tc>
          <w:tcPr>
            <w:tcW w:w="707" w:type="dxa"/>
          </w:tcPr>
          <w:p w:rsidR="00984112" w:rsidRPr="00C77CB3" w:rsidRDefault="00984112" w:rsidP="00E03D64">
            <w:pPr>
              <w:spacing w:after="100"/>
              <w:jc w:val="both"/>
              <w:rPr>
                <w:b/>
              </w:rPr>
            </w:pPr>
          </w:p>
        </w:tc>
        <w:tc>
          <w:tcPr>
            <w:tcW w:w="643" w:type="dxa"/>
          </w:tcPr>
          <w:p w:rsidR="00984112" w:rsidRPr="00C77CB3" w:rsidRDefault="00984112" w:rsidP="00E03D64">
            <w:pPr>
              <w:spacing w:after="100"/>
              <w:jc w:val="both"/>
              <w:rPr>
                <w:b/>
              </w:rPr>
            </w:pPr>
          </w:p>
        </w:tc>
        <w:tc>
          <w:tcPr>
            <w:tcW w:w="662" w:type="dxa"/>
          </w:tcPr>
          <w:p w:rsidR="00984112" w:rsidRPr="00C77CB3" w:rsidRDefault="00984112" w:rsidP="00E03D64">
            <w:pPr>
              <w:spacing w:after="100"/>
              <w:jc w:val="both"/>
              <w:rPr>
                <w:b/>
              </w:rPr>
            </w:pPr>
          </w:p>
        </w:tc>
        <w:tc>
          <w:tcPr>
            <w:tcW w:w="662" w:type="dxa"/>
          </w:tcPr>
          <w:p w:rsidR="00984112" w:rsidRPr="00C77CB3" w:rsidRDefault="00984112" w:rsidP="00E03D64">
            <w:pPr>
              <w:spacing w:after="100"/>
              <w:jc w:val="both"/>
              <w:rPr>
                <w:b/>
              </w:rPr>
            </w:pPr>
          </w:p>
        </w:tc>
        <w:tc>
          <w:tcPr>
            <w:tcW w:w="662" w:type="dxa"/>
          </w:tcPr>
          <w:p w:rsidR="00984112" w:rsidRPr="00C77CB3" w:rsidRDefault="00984112" w:rsidP="00E03D64">
            <w:pPr>
              <w:spacing w:after="100"/>
              <w:jc w:val="both"/>
              <w:rPr>
                <w:b/>
              </w:rPr>
            </w:pPr>
          </w:p>
        </w:tc>
        <w:tc>
          <w:tcPr>
            <w:tcW w:w="662" w:type="dxa"/>
          </w:tcPr>
          <w:p w:rsidR="00984112" w:rsidRPr="00C77CB3" w:rsidRDefault="00984112" w:rsidP="00E03D64">
            <w:pPr>
              <w:spacing w:after="100"/>
              <w:jc w:val="both"/>
              <w:rPr>
                <w:b/>
              </w:rPr>
            </w:pPr>
            <w:r w:rsidRPr="00C77CB3">
              <w:rPr>
                <w:b/>
              </w:rPr>
              <w:t>M</w:t>
            </w:r>
          </w:p>
        </w:tc>
      </w:tr>
      <w:tr w:rsidR="00984112" w:rsidRPr="00C77CB3" w:rsidTr="00E03D64">
        <w:tc>
          <w:tcPr>
            <w:tcW w:w="738" w:type="dxa"/>
          </w:tcPr>
          <w:p w:rsidR="00984112" w:rsidRPr="00C77CB3" w:rsidRDefault="00984112" w:rsidP="00E03D64">
            <w:pPr>
              <w:spacing w:after="100"/>
              <w:jc w:val="both"/>
              <w:rPr>
                <w:b/>
              </w:rPr>
            </w:pPr>
            <w:r w:rsidRPr="00C77CB3">
              <w:rPr>
                <w:b/>
              </w:rPr>
              <w:t>CO5</w:t>
            </w:r>
          </w:p>
        </w:tc>
        <w:tc>
          <w:tcPr>
            <w:tcW w:w="720" w:type="dxa"/>
          </w:tcPr>
          <w:p w:rsidR="00984112" w:rsidRPr="00C77CB3" w:rsidRDefault="00984112" w:rsidP="00E03D64">
            <w:pPr>
              <w:spacing w:after="100"/>
              <w:jc w:val="both"/>
              <w:rPr>
                <w:b/>
              </w:rPr>
            </w:pPr>
            <w:r w:rsidRPr="00C77CB3">
              <w:rPr>
                <w:b/>
              </w:rPr>
              <w:t>H</w:t>
            </w:r>
          </w:p>
        </w:tc>
        <w:tc>
          <w:tcPr>
            <w:tcW w:w="720" w:type="dxa"/>
          </w:tcPr>
          <w:p w:rsidR="00984112" w:rsidRPr="00C77CB3" w:rsidRDefault="00984112" w:rsidP="00E03D64">
            <w:pPr>
              <w:spacing w:after="100"/>
              <w:jc w:val="both"/>
              <w:rPr>
                <w:b/>
              </w:rPr>
            </w:pPr>
          </w:p>
        </w:tc>
        <w:tc>
          <w:tcPr>
            <w:tcW w:w="643" w:type="dxa"/>
          </w:tcPr>
          <w:p w:rsidR="00984112" w:rsidRPr="00C77CB3" w:rsidRDefault="00984112" w:rsidP="00E03D64">
            <w:pPr>
              <w:spacing w:after="100"/>
              <w:jc w:val="both"/>
              <w:rPr>
                <w:b/>
              </w:rPr>
            </w:pPr>
          </w:p>
        </w:tc>
        <w:tc>
          <w:tcPr>
            <w:tcW w:w="663" w:type="dxa"/>
          </w:tcPr>
          <w:p w:rsidR="00984112" w:rsidRPr="00C77CB3" w:rsidRDefault="00984112" w:rsidP="00E03D64">
            <w:pPr>
              <w:spacing w:after="100"/>
              <w:jc w:val="both"/>
              <w:rPr>
                <w:b/>
              </w:rPr>
            </w:pPr>
          </w:p>
        </w:tc>
        <w:tc>
          <w:tcPr>
            <w:tcW w:w="764" w:type="dxa"/>
          </w:tcPr>
          <w:p w:rsidR="00984112" w:rsidRPr="00C77CB3" w:rsidRDefault="00984112" w:rsidP="00E03D64">
            <w:pPr>
              <w:spacing w:after="100"/>
              <w:jc w:val="both"/>
              <w:rPr>
                <w:b/>
              </w:rPr>
            </w:pPr>
          </w:p>
        </w:tc>
        <w:tc>
          <w:tcPr>
            <w:tcW w:w="643" w:type="dxa"/>
          </w:tcPr>
          <w:p w:rsidR="00984112" w:rsidRPr="00C77CB3" w:rsidRDefault="00984112" w:rsidP="00E03D64">
            <w:pPr>
              <w:spacing w:after="100"/>
              <w:jc w:val="both"/>
              <w:rPr>
                <w:b/>
              </w:rPr>
            </w:pPr>
          </w:p>
        </w:tc>
        <w:tc>
          <w:tcPr>
            <w:tcW w:w="707" w:type="dxa"/>
          </w:tcPr>
          <w:p w:rsidR="00984112" w:rsidRPr="00C77CB3" w:rsidRDefault="00984112" w:rsidP="00E03D64">
            <w:pPr>
              <w:spacing w:after="100"/>
              <w:jc w:val="both"/>
              <w:rPr>
                <w:b/>
              </w:rPr>
            </w:pPr>
          </w:p>
        </w:tc>
        <w:tc>
          <w:tcPr>
            <w:tcW w:w="643" w:type="dxa"/>
          </w:tcPr>
          <w:p w:rsidR="00984112" w:rsidRPr="00C77CB3" w:rsidRDefault="00984112" w:rsidP="00E03D64">
            <w:pPr>
              <w:spacing w:after="100"/>
              <w:jc w:val="both"/>
              <w:rPr>
                <w:b/>
              </w:rPr>
            </w:pPr>
          </w:p>
        </w:tc>
        <w:tc>
          <w:tcPr>
            <w:tcW w:w="662" w:type="dxa"/>
          </w:tcPr>
          <w:p w:rsidR="00984112" w:rsidRPr="00C77CB3" w:rsidRDefault="00984112" w:rsidP="00E03D64">
            <w:pPr>
              <w:spacing w:after="100"/>
              <w:jc w:val="both"/>
              <w:rPr>
                <w:b/>
              </w:rPr>
            </w:pPr>
          </w:p>
        </w:tc>
        <w:tc>
          <w:tcPr>
            <w:tcW w:w="662" w:type="dxa"/>
          </w:tcPr>
          <w:p w:rsidR="00984112" w:rsidRPr="00C77CB3" w:rsidRDefault="00984112" w:rsidP="00E03D64">
            <w:pPr>
              <w:spacing w:after="100"/>
              <w:jc w:val="both"/>
              <w:rPr>
                <w:b/>
              </w:rPr>
            </w:pPr>
          </w:p>
        </w:tc>
        <w:tc>
          <w:tcPr>
            <w:tcW w:w="662" w:type="dxa"/>
          </w:tcPr>
          <w:p w:rsidR="00984112" w:rsidRPr="00C77CB3" w:rsidRDefault="00984112" w:rsidP="00E03D64">
            <w:pPr>
              <w:spacing w:after="100"/>
              <w:jc w:val="both"/>
              <w:rPr>
                <w:b/>
              </w:rPr>
            </w:pPr>
          </w:p>
        </w:tc>
        <w:tc>
          <w:tcPr>
            <w:tcW w:w="662" w:type="dxa"/>
          </w:tcPr>
          <w:p w:rsidR="00984112" w:rsidRPr="00C77CB3" w:rsidRDefault="00984112" w:rsidP="00E03D64">
            <w:pPr>
              <w:spacing w:after="100"/>
              <w:jc w:val="both"/>
              <w:rPr>
                <w:b/>
              </w:rPr>
            </w:pPr>
            <w:r w:rsidRPr="00C77CB3">
              <w:rPr>
                <w:b/>
              </w:rPr>
              <w:t>M</w:t>
            </w:r>
          </w:p>
        </w:tc>
      </w:tr>
      <w:tr w:rsidR="00984112" w:rsidRPr="00C77CB3" w:rsidTr="00E03D64">
        <w:tc>
          <w:tcPr>
            <w:tcW w:w="738" w:type="dxa"/>
          </w:tcPr>
          <w:p w:rsidR="00984112" w:rsidRPr="00C77CB3" w:rsidRDefault="00984112" w:rsidP="00E03D64">
            <w:pPr>
              <w:spacing w:after="100"/>
              <w:jc w:val="both"/>
              <w:rPr>
                <w:b/>
              </w:rPr>
            </w:pPr>
            <w:r w:rsidRPr="00C77CB3">
              <w:rPr>
                <w:b/>
              </w:rPr>
              <w:t>CO6</w:t>
            </w:r>
          </w:p>
        </w:tc>
        <w:tc>
          <w:tcPr>
            <w:tcW w:w="720" w:type="dxa"/>
          </w:tcPr>
          <w:p w:rsidR="00984112" w:rsidRPr="00C77CB3" w:rsidRDefault="00984112" w:rsidP="00E03D64">
            <w:pPr>
              <w:spacing w:after="100"/>
              <w:jc w:val="both"/>
              <w:rPr>
                <w:b/>
              </w:rPr>
            </w:pPr>
            <w:r w:rsidRPr="00C77CB3">
              <w:rPr>
                <w:b/>
              </w:rPr>
              <w:t>H</w:t>
            </w:r>
          </w:p>
        </w:tc>
        <w:tc>
          <w:tcPr>
            <w:tcW w:w="720" w:type="dxa"/>
          </w:tcPr>
          <w:p w:rsidR="00984112" w:rsidRPr="00C77CB3" w:rsidRDefault="00984112" w:rsidP="00E03D64">
            <w:pPr>
              <w:spacing w:after="100"/>
              <w:jc w:val="both"/>
              <w:rPr>
                <w:b/>
              </w:rPr>
            </w:pPr>
          </w:p>
        </w:tc>
        <w:tc>
          <w:tcPr>
            <w:tcW w:w="643" w:type="dxa"/>
          </w:tcPr>
          <w:p w:rsidR="00984112" w:rsidRPr="00C77CB3" w:rsidRDefault="00984112" w:rsidP="00E03D64">
            <w:pPr>
              <w:spacing w:after="100"/>
              <w:jc w:val="both"/>
              <w:rPr>
                <w:b/>
              </w:rPr>
            </w:pPr>
          </w:p>
        </w:tc>
        <w:tc>
          <w:tcPr>
            <w:tcW w:w="663" w:type="dxa"/>
          </w:tcPr>
          <w:p w:rsidR="00984112" w:rsidRPr="00C77CB3" w:rsidRDefault="00984112" w:rsidP="00E03D64">
            <w:pPr>
              <w:spacing w:after="100"/>
              <w:jc w:val="both"/>
              <w:rPr>
                <w:b/>
              </w:rPr>
            </w:pPr>
          </w:p>
        </w:tc>
        <w:tc>
          <w:tcPr>
            <w:tcW w:w="764" w:type="dxa"/>
          </w:tcPr>
          <w:p w:rsidR="00984112" w:rsidRPr="00C77CB3" w:rsidRDefault="00984112" w:rsidP="00E03D64">
            <w:pPr>
              <w:spacing w:after="100"/>
              <w:jc w:val="both"/>
              <w:rPr>
                <w:b/>
              </w:rPr>
            </w:pPr>
          </w:p>
        </w:tc>
        <w:tc>
          <w:tcPr>
            <w:tcW w:w="643" w:type="dxa"/>
          </w:tcPr>
          <w:p w:rsidR="00984112" w:rsidRPr="00C77CB3" w:rsidRDefault="00984112" w:rsidP="00E03D64">
            <w:pPr>
              <w:spacing w:after="100"/>
              <w:jc w:val="both"/>
              <w:rPr>
                <w:b/>
              </w:rPr>
            </w:pPr>
          </w:p>
        </w:tc>
        <w:tc>
          <w:tcPr>
            <w:tcW w:w="707" w:type="dxa"/>
          </w:tcPr>
          <w:p w:rsidR="00984112" w:rsidRPr="00C77CB3" w:rsidRDefault="00984112" w:rsidP="00E03D64">
            <w:pPr>
              <w:spacing w:after="100"/>
              <w:jc w:val="both"/>
              <w:rPr>
                <w:b/>
              </w:rPr>
            </w:pPr>
          </w:p>
        </w:tc>
        <w:tc>
          <w:tcPr>
            <w:tcW w:w="643" w:type="dxa"/>
          </w:tcPr>
          <w:p w:rsidR="00984112" w:rsidRPr="00C77CB3" w:rsidRDefault="00984112" w:rsidP="00E03D64">
            <w:pPr>
              <w:spacing w:after="100"/>
              <w:jc w:val="both"/>
              <w:rPr>
                <w:b/>
              </w:rPr>
            </w:pPr>
          </w:p>
        </w:tc>
        <w:tc>
          <w:tcPr>
            <w:tcW w:w="662" w:type="dxa"/>
          </w:tcPr>
          <w:p w:rsidR="00984112" w:rsidRPr="00C77CB3" w:rsidRDefault="00984112" w:rsidP="00E03D64">
            <w:pPr>
              <w:spacing w:after="100"/>
              <w:jc w:val="both"/>
              <w:rPr>
                <w:b/>
              </w:rPr>
            </w:pPr>
          </w:p>
        </w:tc>
        <w:tc>
          <w:tcPr>
            <w:tcW w:w="662" w:type="dxa"/>
          </w:tcPr>
          <w:p w:rsidR="00984112" w:rsidRPr="00C77CB3" w:rsidRDefault="00984112" w:rsidP="00E03D64">
            <w:pPr>
              <w:spacing w:after="100"/>
              <w:jc w:val="both"/>
              <w:rPr>
                <w:b/>
              </w:rPr>
            </w:pPr>
          </w:p>
        </w:tc>
        <w:tc>
          <w:tcPr>
            <w:tcW w:w="662" w:type="dxa"/>
          </w:tcPr>
          <w:p w:rsidR="00984112" w:rsidRPr="00C77CB3" w:rsidRDefault="00984112" w:rsidP="00E03D64">
            <w:pPr>
              <w:spacing w:after="100"/>
              <w:jc w:val="both"/>
              <w:rPr>
                <w:b/>
              </w:rPr>
            </w:pPr>
          </w:p>
        </w:tc>
        <w:tc>
          <w:tcPr>
            <w:tcW w:w="662" w:type="dxa"/>
          </w:tcPr>
          <w:p w:rsidR="00984112" w:rsidRPr="00C77CB3" w:rsidRDefault="00984112" w:rsidP="00E03D64">
            <w:pPr>
              <w:spacing w:after="100"/>
              <w:jc w:val="both"/>
              <w:rPr>
                <w:b/>
              </w:rPr>
            </w:pPr>
            <w:r w:rsidRPr="00C77CB3">
              <w:rPr>
                <w:b/>
              </w:rPr>
              <w:t>M</w:t>
            </w:r>
          </w:p>
        </w:tc>
      </w:tr>
    </w:tbl>
    <w:p w:rsidR="00984112" w:rsidRPr="00C77CB3" w:rsidRDefault="00984112" w:rsidP="00984112">
      <w:pPr>
        <w:jc w:val="both"/>
        <w:rPr>
          <w:rFonts w:ascii="Times New Roman" w:hAnsi="Times New Roman" w:cs="Times New Roman"/>
          <w:b/>
        </w:rPr>
      </w:pPr>
    </w:p>
    <w:p w:rsidR="00984112" w:rsidRPr="00C77CB3" w:rsidRDefault="00984112" w:rsidP="004B670F">
      <w:pPr>
        <w:spacing w:after="100" w:line="240" w:lineRule="auto"/>
        <w:jc w:val="both"/>
        <w:rPr>
          <w:rFonts w:ascii="Times New Roman" w:hAnsi="Times New Roman" w:cs="Times New Roman"/>
          <w:b/>
        </w:rPr>
      </w:pPr>
      <w:r w:rsidRPr="00C77CB3">
        <w:rPr>
          <w:rFonts w:ascii="Times New Roman" w:hAnsi="Times New Roman" w:cs="Times New Roman"/>
          <w:b/>
        </w:rPr>
        <w:t>Unit – I</w:t>
      </w:r>
    </w:p>
    <w:p w:rsidR="00984112" w:rsidRPr="00C77CB3" w:rsidRDefault="00984112" w:rsidP="004B670F">
      <w:pPr>
        <w:spacing w:after="100" w:line="240" w:lineRule="auto"/>
        <w:jc w:val="both"/>
        <w:rPr>
          <w:rFonts w:ascii="Times New Roman" w:hAnsi="Times New Roman" w:cs="Times New Roman"/>
          <w:bCs/>
        </w:rPr>
      </w:pPr>
      <w:r w:rsidRPr="00C77CB3">
        <w:rPr>
          <w:rFonts w:ascii="Times New Roman" w:hAnsi="Times New Roman" w:cs="Times New Roman"/>
          <w:bCs/>
        </w:rPr>
        <w:t>Series Completion: Number Series, Alphabet Series, Alpha – Numeric Series.</w:t>
      </w:r>
    </w:p>
    <w:p w:rsidR="00984112" w:rsidRPr="00C77CB3" w:rsidRDefault="00984112" w:rsidP="004B670F">
      <w:pPr>
        <w:spacing w:after="100" w:line="240" w:lineRule="auto"/>
        <w:jc w:val="both"/>
        <w:rPr>
          <w:rFonts w:ascii="Times New Roman" w:hAnsi="Times New Roman" w:cs="Times New Roman"/>
          <w:bCs/>
        </w:rPr>
      </w:pPr>
      <w:r w:rsidRPr="00C77CB3">
        <w:rPr>
          <w:rFonts w:ascii="Times New Roman" w:hAnsi="Times New Roman" w:cs="Times New Roman"/>
          <w:bCs/>
        </w:rPr>
        <w:t>Analogy: Completing the Analogous Pair, Simple Analogy, Choosing the Analogous pair, Double Analogy, Word Analogy, and Number Analogy.</w:t>
      </w:r>
    </w:p>
    <w:p w:rsidR="00984112" w:rsidRPr="00C77CB3" w:rsidRDefault="00984112" w:rsidP="004B670F">
      <w:pPr>
        <w:spacing w:after="100" w:line="240" w:lineRule="auto"/>
        <w:jc w:val="both"/>
        <w:rPr>
          <w:rFonts w:ascii="Times New Roman" w:hAnsi="Times New Roman" w:cs="Times New Roman"/>
          <w:bCs/>
        </w:rPr>
      </w:pPr>
    </w:p>
    <w:p w:rsidR="00984112" w:rsidRPr="00C77CB3" w:rsidRDefault="00984112" w:rsidP="004B670F">
      <w:pPr>
        <w:spacing w:after="100" w:line="240" w:lineRule="auto"/>
        <w:jc w:val="both"/>
        <w:rPr>
          <w:rFonts w:ascii="Times New Roman" w:hAnsi="Times New Roman" w:cs="Times New Roman"/>
          <w:b/>
        </w:rPr>
      </w:pPr>
      <w:r w:rsidRPr="00C77CB3">
        <w:rPr>
          <w:rFonts w:ascii="Times New Roman" w:hAnsi="Times New Roman" w:cs="Times New Roman"/>
          <w:b/>
        </w:rPr>
        <w:t xml:space="preserve">Unit – II </w:t>
      </w:r>
    </w:p>
    <w:p w:rsidR="00984112" w:rsidRPr="00C77CB3" w:rsidRDefault="00984112" w:rsidP="004B670F">
      <w:pPr>
        <w:spacing w:after="100" w:line="240" w:lineRule="auto"/>
        <w:jc w:val="both"/>
        <w:rPr>
          <w:rFonts w:ascii="Times New Roman" w:hAnsi="Times New Roman" w:cs="Times New Roman"/>
          <w:bCs/>
        </w:rPr>
      </w:pPr>
      <w:r w:rsidRPr="00C77CB3">
        <w:rPr>
          <w:rFonts w:ascii="Times New Roman" w:hAnsi="Times New Roman" w:cs="Times New Roman"/>
          <w:bCs/>
        </w:rPr>
        <w:t>Classification / Odd One Out: Word Classification, Number Classification, Letter Classification.</w:t>
      </w:r>
    </w:p>
    <w:p w:rsidR="00984112" w:rsidRPr="00C77CB3" w:rsidRDefault="00984112" w:rsidP="004B670F">
      <w:pPr>
        <w:spacing w:after="100" w:line="240" w:lineRule="auto"/>
        <w:jc w:val="both"/>
        <w:rPr>
          <w:rFonts w:ascii="Times New Roman" w:hAnsi="Times New Roman" w:cs="Times New Roman"/>
          <w:bCs/>
        </w:rPr>
      </w:pPr>
      <w:r w:rsidRPr="00C77CB3">
        <w:rPr>
          <w:rFonts w:ascii="Times New Roman" w:hAnsi="Times New Roman" w:cs="Times New Roman"/>
          <w:bCs/>
        </w:rPr>
        <w:t>Coding – Decoding: Letter Coding, Number Coding, Matrix Coding, Substitution, Deciphering Message Word Codes, Jumbled Coding.</w:t>
      </w:r>
    </w:p>
    <w:p w:rsidR="00984112" w:rsidRPr="00C77CB3" w:rsidRDefault="00984112" w:rsidP="004B670F">
      <w:pPr>
        <w:spacing w:after="100" w:line="240" w:lineRule="auto"/>
        <w:jc w:val="both"/>
        <w:rPr>
          <w:rFonts w:ascii="Times New Roman" w:hAnsi="Times New Roman" w:cs="Times New Roman"/>
          <w:b/>
        </w:rPr>
      </w:pPr>
      <w:r w:rsidRPr="00C77CB3">
        <w:rPr>
          <w:rFonts w:ascii="Times New Roman" w:hAnsi="Times New Roman" w:cs="Times New Roman"/>
          <w:b/>
        </w:rPr>
        <w:t>Unit – III</w:t>
      </w:r>
    </w:p>
    <w:p w:rsidR="00984112" w:rsidRPr="00C77CB3" w:rsidRDefault="00984112" w:rsidP="004B670F">
      <w:pPr>
        <w:spacing w:after="100" w:line="240" w:lineRule="auto"/>
        <w:jc w:val="both"/>
        <w:rPr>
          <w:rFonts w:ascii="Times New Roman" w:hAnsi="Times New Roman" w:cs="Times New Roman"/>
          <w:bCs/>
        </w:rPr>
      </w:pPr>
      <w:r w:rsidRPr="00C77CB3">
        <w:rPr>
          <w:rFonts w:ascii="Times New Roman" w:hAnsi="Times New Roman" w:cs="Times New Roman"/>
          <w:bCs/>
        </w:rPr>
        <w:t>Blood Relations: Deciphering Jumbled up Descriptions, Relation Puzzle – Direction sense test.</w:t>
      </w:r>
    </w:p>
    <w:p w:rsidR="00984112" w:rsidRPr="00C77CB3" w:rsidRDefault="00984112" w:rsidP="004B670F">
      <w:pPr>
        <w:spacing w:after="100" w:line="240" w:lineRule="auto"/>
        <w:jc w:val="both"/>
        <w:rPr>
          <w:rFonts w:ascii="Times New Roman" w:hAnsi="Times New Roman" w:cs="Times New Roman"/>
          <w:bCs/>
        </w:rPr>
      </w:pPr>
      <w:r w:rsidRPr="00C77CB3">
        <w:rPr>
          <w:rFonts w:ascii="Times New Roman" w:hAnsi="Times New Roman" w:cs="Times New Roman"/>
          <w:bCs/>
        </w:rPr>
        <w:t>Number, Ranking &amp; Time Sequence Test – Arithmetical Reasoning – Mathematical Operations.</w:t>
      </w:r>
    </w:p>
    <w:p w:rsidR="00984112" w:rsidRPr="00C77CB3" w:rsidRDefault="00984112" w:rsidP="00984112">
      <w:pPr>
        <w:spacing w:after="100" w:line="240" w:lineRule="auto"/>
        <w:jc w:val="both"/>
        <w:rPr>
          <w:rFonts w:ascii="Times New Roman" w:hAnsi="Times New Roman" w:cs="Times New Roman"/>
          <w:b/>
        </w:rPr>
      </w:pPr>
      <w:r w:rsidRPr="00C77CB3">
        <w:rPr>
          <w:rFonts w:ascii="Times New Roman" w:hAnsi="Times New Roman" w:cs="Times New Roman"/>
          <w:b/>
        </w:rPr>
        <w:lastRenderedPageBreak/>
        <w:t>Unit – IV</w:t>
      </w:r>
    </w:p>
    <w:p w:rsidR="00984112" w:rsidRPr="00C77CB3" w:rsidRDefault="00984112" w:rsidP="00984112">
      <w:pPr>
        <w:spacing w:after="100" w:line="240" w:lineRule="auto"/>
        <w:jc w:val="both"/>
        <w:rPr>
          <w:rFonts w:ascii="Times New Roman" w:hAnsi="Times New Roman" w:cs="Times New Roman"/>
        </w:rPr>
      </w:pPr>
      <w:r w:rsidRPr="00C77CB3">
        <w:rPr>
          <w:rFonts w:ascii="Times New Roman" w:hAnsi="Times New Roman" w:cs="Times New Roman"/>
        </w:rPr>
        <w:t>Data Sufficiency: Problems in which a question on any topic such as Coding – Decoding,</w:t>
      </w:r>
    </w:p>
    <w:p w:rsidR="00984112" w:rsidRPr="00C77CB3" w:rsidRDefault="00984112" w:rsidP="00984112">
      <w:pPr>
        <w:spacing w:after="100" w:line="240" w:lineRule="auto"/>
        <w:jc w:val="both"/>
        <w:rPr>
          <w:rFonts w:ascii="Times New Roman" w:hAnsi="Times New Roman" w:cs="Times New Roman"/>
        </w:rPr>
      </w:pPr>
      <w:r w:rsidRPr="00C77CB3">
        <w:rPr>
          <w:rFonts w:ascii="Times New Roman" w:hAnsi="Times New Roman" w:cs="Times New Roman"/>
        </w:rPr>
        <w:t>Blood Relations, Directions, Arithmetical Reasoning etc.</w:t>
      </w:r>
    </w:p>
    <w:p w:rsidR="00984112" w:rsidRPr="00C77CB3" w:rsidRDefault="00984112" w:rsidP="00984112">
      <w:pPr>
        <w:spacing w:after="100" w:line="240" w:lineRule="auto"/>
        <w:jc w:val="both"/>
        <w:rPr>
          <w:rFonts w:ascii="Times New Roman" w:hAnsi="Times New Roman" w:cs="Times New Roman"/>
        </w:rPr>
      </w:pPr>
      <w:r w:rsidRPr="00C77CB3">
        <w:rPr>
          <w:rFonts w:ascii="Times New Roman" w:hAnsi="Times New Roman" w:cs="Times New Roman"/>
        </w:rPr>
        <w:t>Puzzle Test: Classification Type Questions, Seating Arrangements Comparison Type Questions, Sequential Order of Things, Selection Based on given conditions, Family – Based Puzzles, Jumbled Problems.</w:t>
      </w:r>
    </w:p>
    <w:p w:rsidR="00984112" w:rsidRPr="00C77CB3" w:rsidRDefault="00984112" w:rsidP="00984112">
      <w:pPr>
        <w:spacing w:after="100" w:line="240" w:lineRule="auto"/>
        <w:jc w:val="both"/>
        <w:rPr>
          <w:rFonts w:ascii="Times New Roman" w:hAnsi="Times New Roman" w:cs="Times New Roman"/>
          <w:b/>
          <w:bCs/>
        </w:rPr>
      </w:pPr>
      <w:r w:rsidRPr="00C77CB3">
        <w:rPr>
          <w:rFonts w:ascii="Times New Roman" w:hAnsi="Times New Roman" w:cs="Times New Roman"/>
          <w:b/>
          <w:bCs/>
        </w:rPr>
        <w:t>Unit – V</w:t>
      </w:r>
    </w:p>
    <w:p w:rsidR="00984112" w:rsidRPr="00C77CB3" w:rsidRDefault="00984112" w:rsidP="004B670F">
      <w:pPr>
        <w:spacing w:after="100" w:line="240" w:lineRule="auto"/>
        <w:rPr>
          <w:rFonts w:ascii="Times New Roman" w:hAnsi="Times New Roman" w:cs="Times New Roman"/>
        </w:rPr>
      </w:pPr>
      <w:r w:rsidRPr="00C77CB3">
        <w:rPr>
          <w:rFonts w:ascii="Times New Roman" w:hAnsi="Times New Roman" w:cs="Times New Roman"/>
        </w:rPr>
        <w:t>Assertions and  Reason – Logical Venn Diagrams – Alpha Numeric Sequence Puzzle.</w:t>
      </w:r>
    </w:p>
    <w:p w:rsidR="00984112" w:rsidRPr="00C77CB3" w:rsidRDefault="00984112" w:rsidP="00984112">
      <w:pPr>
        <w:spacing w:after="100" w:line="240" w:lineRule="auto"/>
        <w:jc w:val="both"/>
        <w:rPr>
          <w:rFonts w:ascii="Times New Roman" w:hAnsi="Times New Roman" w:cs="Times New Roman"/>
        </w:rPr>
      </w:pPr>
      <w:r w:rsidRPr="00C77CB3">
        <w:rPr>
          <w:rFonts w:ascii="Times New Roman" w:hAnsi="Times New Roman" w:cs="Times New Roman"/>
        </w:rPr>
        <w:t xml:space="preserve">Cubes and Dice – Analytical Reasoning </w:t>
      </w:r>
    </w:p>
    <w:p w:rsidR="00984112" w:rsidRPr="00C77CB3" w:rsidRDefault="00984112" w:rsidP="00984112">
      <w:pPr>
        <w:spacing w:after="100" w:line="240" w:lineRule="auto"/>
        <w:jc w:val="both"/>
        <w:rPr>
          <w:rFonts w:ascii="Times New Roman" w:hAnsi="Times New Roman" w:cs="Times New Roman"/>
          <w:b/>
          <w:bCs/>
        </w:rPr>
      </w:pPr>
      <w:r w:rsidRPr="00C77CB3">
        <w:rPr>
          <w:rFonts w:ascii="Times New Roman" w:hAnsi="Times New Roman" w:cs="Times New Roman"/>
          <w:b/>
          <w:bCs/>
        </w:rPr>
        <w:t xml:space="preserve">Unit – VI </w:t>
      </w:r>
    </w:p>
    <w:p w:rsidR="00984112" w:rsidRPr="00C77CB3" w:rsidRDefault="00984112" w:rsidP="00984112">
      <w:pPr>
        <w:spacing w:after="100" w:line="240" w:lineRule="auto"/>
        <w:jc w:val="both"/>
        <w:rPr>
          <w:rFonts w:ascii="Times New Roman" w:hAnsi="Times New Roman" w:cs="Times New Roman"/>
        </w:rPr>
      </w:pPr>
      <w:r w:rsidRPr="00C77CB3">
        <w:rPr>
          <w:rFonts w:ascii="Times New Roman" w:hAnsi="Times New Roman" w:cs="Times New Roman"/>
        </w:rPr>
        <w:t>Logical Deduction: Logic, Statement – Arguments, Statement – Assumptions, Statement – Conclusions, Deriving Conclusions from Passages.</w:t>
      </w:r>
    </w:p>
    <w:p w:rsidR="00984112" w:rsidRPr="00C77CB3" w:rsidRDefault="00984112" w:rsidP="00984112">
      <w:pPr>
        <w:spacing w:after="100" w:line="240" w:lineRule="auto"/>
        <w:jc w:val="both"/>
        <w:rPr>
          <w:rFonts w:ascii="Times New Roman" w:hAnsi="Times New Roman" w:cs="Times New Roman"/>
        </w:rPr>
      </w:pPr>
      <w:r w:rsidRPr="00C77CB3">
        <w:rPr>
          <w:rFonts w:ascii="Times New Roman" w:hAnsi="Times New Roman" w:cs="Times New Roman"/>
        </w:rPr>
        <w:t>Clocks  &amp; Calendar.</w:t>
      </w:r>
    </w:p>
    <w:p w:rsidR="00984112" w:rsidRPr="00C77CB3" w:rsidRDefault="00984112" w:rsidP="00984112">
      <w:pPr>
        <w:spacing w:after="100" w:line="240" w:lineRule="auto"/>
        <w:jc w:val="both"/>
        <w:rPr>
          <w:rFonts w:ascii="Times New Roman" w:hAnsi="Times New Roman" w:cs="Times New Roman"/>
          <w:b/>
        </w:rPr>
      </w:pPr>
    </w:p>
    <w:p w:rsidR="00984112" w:rsidRPr="00C77CB3" w:rsidRDefault="00984112" w:rsidP="00984112">
      <w:pPr>
        <w:spacing w:after="100" w:line="240" w:lineRule="auto"/>
        <w:jc w:val="both"/>
        <w:rPr>
          <w:rFonts w:ascii="Times New Roman" w:hAnsi="Times New Roman" w:cs="Times New Roman"/>
          <w:b/>
        </w:rPr>
      </w:pPr>
      <w:r w:rsidRPr="00C77CB3">
        <w:rPr>
          <w:rFonts w:ascii="Times New Roman" w:hAnsi="Times New Roman" w:cs="Times New Roman"/>
          <w:b/>
        </w:rPr>
        <w:t>Text Book:</w:t>
      </w:r>
      <w:r w:rsidRPr="00C77CB3">
        <w:rPr>
          <w:rFonts w:ascii="Times New Roman" w:hAnsi="Times New Roman" w:cs="Times New Roman"/>
          <w:bCs/>
        </w:rPr>
        <w:t xml:space="preserve"> Verbal and Non Verbal Reasoning by R.S.Agarwal</w:t>
      </w:r>
      <w:r w:rsidRPr="00C77CB3">
        <w:rPr>
          <w:rFonts w:ascii="Times New Roman" w:hAnsi="Times New Roman" w:cs="Times New Roman"/>
          <w:b/>
        </w:rPr>
        <w:t>.</w:t>
      </w:r>
    </w:p>
    <w:p w:rsidR="00984112" w:rsidRPr="00C77CB3" w:rsidRDefault="00984112" w:rsidP="00984112">
      <w:pPr>
        <w:autoSpaceDE w:val="0"/>
        <w:autoSpaceDN w:val="0"/>
        <w:adjustRightInd w:val="0"/>
        <w:jc w:val="both"/>
        <w:rPr>
          <w:rFonts w:ascii="Times New Roman" w:hAnsi="Times New Roman" w:cs="Times New Roman"/>
        </w:rPr>
      </w:pPr>
    </w:p>
    <w:p w:rsidR="00984112" w:rsidRPr="00C77CB3" w:rsidRDefault="00984112" w:rsidP="00984112">
      <w:pPr>
        <w:rPr>
          <w:rFonts w:ascii="Times New Roman" w:hAnsi="Times New Roman" w:cs="Times New Roman"/>
        </w:rPr>
      </w:pPr>
      <w:r w:rsidRPr="00C77CB3">
        <w:rPr>
          <w:rFonts w:ascii="Times New Roman" w:hAnsi="Times New Roman" w:cs="Times New Roman"/>
        </w:rPr>
        <w:br w:type="page"/>
      </w:r>
    </w:p>
    <w:p w:rsidR="00383FB0" w:rsidRPr="00C77CB3" w:rsidRDefault="00383FB0" w:rsidP="00383FB0">
      <w:pPr>
        <w:spacing w:after="0"/>
        <w:jc w:val="center"/>
        <w:rPr>
          <w:rFonts w:ascii="Times New Roman" w:hAnsi="Times New Roman" w:cs="Times New Roman"/>
          <w:b/>
        </w:rPr>
      </w:pPr>
      <w:r w:rsidRPr="00C77CB3">
        <w:rPr>
          <w:rFonts w:ascii="Times New Roman" w:hAnsi="Times New Roman" w:cs="Times New Roman"/>
          <w:b/>
        </w:rPr>
        <w:lastRenderedPageBreak/>
        <w:t>Syllabus for B. Tech. III Year II semester</w:t>
      </w:r>
    </w:p>
    <w:p w:rsidR="00383FB0" w:rsidRPr="00C77CB3" w:rsidRDefault="00383FB0" w:rsidP="00383FB0">
      <w:pPr>
        <w:tabs>
          <w:tab w:val="left" w:pos="180"/>
        </w:tabs>
        <w:spacing w:after="0"/>
        <w:jc w:val="center"/>
        <w:rPr>
          <w:rFonts w:ascii="Times New Roman" w:hAnsi="Times New Roman" w:cs="Times New Roman"/>
          <w:b/>
        </w:rPr>
      </w:pPr>
      <w:r w:rsidRPr="00C77CB3">
        <w:rPr>
          <w:rFonts w:ascii="Times New Roman" w:hAnsi="Times New Roman" w:cs="Times New Roman"/>
          <w:b/>
        </w:rPr>
        <w:t>Mechanical Engineering</w:t>
      </w:r>
    </w:p>
    <w:p w:rsidR="00383FB0" w:rsidRPr="00C77CB3" w:rsidRDefault="00383FB0" w:rsidP="00383FB0">
      <w:pPr>
        <w:spacing w:after="0" w:line="252" w:lineRule="auto"/>
        <w:jc w:val="center"/>
        <w:rPr>
          <w:rFonts w:ascii="Times New Roman" w:hAnsi="Times New Roman" w:cs="Times New Roman"/>
          <w:b/>
          <w:bCs/>
        </w:rPr>
      </w:pPr>
      <w:r w:rsidRPr="00C77CB3">
        <w:rPr>
          <w:rFonts w:ascii="Times New Roman" w:hAnsi="Times New Roman" w:cs="Times New Roman"/>
          <w:b/>
          <w:bCs/>
        </w:rPr>
        <w:t>Artificial Intelligence</w:t>
      </w:r>
    </w:p>
    <w:p w:rsidR="00383FB0" w:rsidRPr="00C77CB3" w:rsidRDefault="00383FB0" w:rsidP="00383FB0">
      <w:pPr>
        <w:spacing w:after="0" w:line="252" w:lineRule="auto"/>
        <w:rPr>
          <w:rFonts w:ascii="Times New Roman" w:hAnsi="Times New Roman" w:cs="Times New Roman"/>
          <w:b/>
          <w:bCs/>
        </w:rPr>
      </w:pPr>
      <w:r w:rsidRPr="00C77CB3">
        <w:rPr>
          <w:rFonts w:ascii="Times New Roman" w:hAnsi="Times New Roman" w:cs="Times New Roman"/>
          <w:b/>
          <w:bCs/>
        </w:rPr>
        <w:t xml:space="preserve">Code:                      </w:t>
      </w:r>
    </w:p>
    <w:p w:rsidR="00383FB0" w:rsidRPr="00C77CB3" w:rsidRDefault="00383FB0" w:rsidP="00383FB0">
      <w:pPr>
        <w:spacing w:after="0" w:line="252" w:lineRule="auto"/>
        <w:rPr>
          <w:rFonts w:ascii="Times New Roman" w:hAnsi="Times New Roman" w:cs="Times New Roman"/>
          <w:b/>
          <w:bCs/>
        </w:rPr>
      </w:pPr>
    </w:p>
    <w:p w:rsidR="00383FB0" w:rsidRPr="00C77CB3" w:rsidRDefault="00383FB0" w:rsidP="00383FB0">
      <w:pPr>
        <w:spacing w:after="0" w:line="252" w:lineRule="auto"/>
        <w:jc w:val="right"/>
        <w:rPr>
          <w:rFonts w:ascii="Times New Roman" w:hAnsi="Times New Roman" w:cs="Times New Roman"/>
          <w:b/>
        </w:rPr>
      </w:pPr>
      <w:r w:rsidRPr="00C77CB3">
        <w:rPr>
          <w:rFonts w:ascii="Times New Roman" w:hAnsi="Times New Roman" w:cs="Times New Roman"/>
          <w:b/>
          <w:bCs/>
        </w:rPr>
        <w:tab/>
      </w:r>
      <w:r w:rsidRPr="00C77CB3">
        <w:rPr>
          <w:rFonts w:ascii="Times New Roman" w:hAnsi="Times New Roman" w:cs="Times New Roman"/>
          <w:b/>
          <w:bCs/>
        </w:rPr>
        <w:tab/>
      </w:r>
      <w:r w:rsidRPr="00C77CB3">
        <w:rPr>
          <w:rFonts w:ascii="Times New Roman" w:hAnsi="Times New Roman" w:cs="Times New Roman"/>
          <w:b/>
          <w:bCs/>
        </w:rPr>
        <w:tab/>
        <w:t xml:space="preserve">                    </w:t>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t xml:space="preserve">                                L   T   P/D   C</w:t>
      </w:r>
    </w:p>
    <w:p w:rsidR="00383FB0" w:rsidRPr="00C77CB3" w:rsidRDefault="00383FB0" w:rsidP="00383FB0">
      <w:pPr>
        <w:spacing w:after="0"/>
        <w:jc w:val="right"/>
        <w:rPr>
          <w:rFonts w:ascii="Times New Roman" w:hAnsi="Times New Roman" w:cs="Times New Roman"/>
          <w:b/>
        </w:rPr>
      </w:pPr>
      <w:r w:rsidRPr="00C77CB3">
        <w:rPr>
          <w:rFonts w:ascii="Times New Roman" w:hAnsi="Times New Roman" w:cs="Times New Roman"/>
          <w:b/>
          <w:bCs/>
          <w:i/>
        </w:rPr>
        <w:tab/>
      </w:r>
      <w:r w:rsidRPr="00C77CB3">
        <w:rPr>
          <w:rFonts w:ascii="Times New Roman" w:hAnsi="Times New Roman" w:cs="Times New Roman"/>
          <w:b/>
          <w:bCs/>
          <w:i/>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r>
      <w:r w:rsidRPr="00C77CB3">
        <w:rPr>
          <w:rFonts w:ascii="Times New Roman" w:hAnsi="Times New Roman" w:cs="Times New Roman"/>
          <w:b/>
        </w:rPr>
        <w:tab/>
        <w:t xml:space="preserve">                             2   -       -      0</w:t>
      </w:r>
    </w:p>
    <w:p w:rsidR="00383FB0" w:rsidRPr="00C77CB3" w:rsidRDefault="00383FB0" w:rsidP="004B670F">
      <w:pPr>
        <w:rPr>
          <w:rFonts w:ascii="Times New Roman" w:hAnsi="Times New Roman" w:cs="Times New Roman"/>
          <w:b/>
        </w:rPr>
      </w:pPr>
      <w:r w:rsidRPr="00C77CB3">
        <w:rPr>
          <w:rFonts w:ascii="Times New Roman" w:hAnsi="Times New Roman" w:cs="Times New Roman"/>
          <w:b/>
        </w:rPr>
        <w:t>Course Objective:</w:t>
      </w:r>
    </w:p>
    <w:p w:rsidR="00383FB0" w:rsidRPr="00C77CB3" w:rsidRDefault="00383FB0" w:rsidP="004B670F">
      <w:pPr>
        <w:jc w:val="both"/>
        <w:rPr>
          <w:rFonts w:ascii="Times New Roman" w:hAnsi="Times New Roman" w:cs="Times New Roman"/>
        </w:rPr>
      </w:pPr>
      <w:r w:rsidRPr="00C77CB3">
        <w:rPr>
          <w:rFonts w:ascii="Times New Roman" w:hAnsi="Times New Roman" w:cs="Times New Roman"/>
        </w:rPr>
        <w:t>To learn the distinction between optimal reasoning Vs. human like reasoning. To understand the concepts of state space representation, exhaustive search, heuristic search together with the time and space complexities. To learn different knowledge representation techniques. To understand the applications of AI, namely game playing, theorem proving, and machine learning</w:t>
      </w:r>
    </w:p>
    <w:p w:rsidR="00383FB0" w:rsidRPr="00C77CB3" w:rsidRDefault="00383FB0" w:rsidP="004B670F">
      <w:pPr>
        <w:rPr>
          <w:rFonts w:ascii="Times New Roman" w:hAnsi="Times New Roman" w:cs="Times New Roman"/>
          <w:b/>
        </w:rPr>
      </w:pPr>
      <w:r w:rsidRPr="00C77CB3">
        <w:rPr>
          <w:rFonts w:ascii="Times New Roman" w:hAnsi="Times New Roman" w:cs="Times New Roman"/>
          <w:b/>
        </w:rPr>
        <w:t>COUR</w:t>
      </w:r>
      <w:bookmarkStart w:id="1" w:name="1.Learn_the_distinction_between_optimal_"/>
      <w:bookmarkEnd w:id="1"/>
      <w:r w:rsidRPr="00C77CB3">
        <w:rPr>
          <w:rFonts w:ascii="Times New Roman" w:hAnsi="Times New Roman" w:cs="Times New Roman"/>
          <w:b/>
        </w:rPr>
        <w:t>SE OUTCOMES:</w:t>
      </w:r>
    </w:p>
    <w:p w:rsidR="00383FB0" w:rsidRPr="00C77CB3" w:rsidRDefault="00383FB0" w:rsidP="004B670F">
      <w:pPr>
        <w:pStyle w:val="ListParagraph"/>
        <w:numPr>
          <w:ilvl w:val="0"/>
          <w:numId w:val="113"/>
        </w:numPr>
        <w:tabs>
          <w:tab w:val="left" w:pos="980"/>
        </w:tabs>
        <w:ind w:left="980" w:right="230"/>
        <w:jc w:val="both"/>
      </w:pPr>
      <w:r w:rsidRPr="00C77CB3">
        <w:t xml:space="preserve">Learn the distinction between optimal reasoning Vs human like reasoning and </w:t>
      </w:r>
      <w:r w:rsidRPr="00C77CB3">
        <w:tab/>
        <w:t>formulate an efficient problem space for a problem expressed in natural language. Also select a search algorithm for a problem and estimate its time and space comple</w:t>
      </w:r>
      <w:bookmarkStart w:id="2" w:name="2.Apply_AI_techniques_to_solve_problems_"/>
      <w:bookmarkEnd w:id="2"/>
      <w:r w:rsidRPr="00C77CB3">
        <w:t>xities.</w:t>
      </w:r>
    </w:p>
    <w:p w:rsidR="00383FB0" w:rsidRPr="00C77CB3" w:rsidRDefault="00383FB0" w:rsidP="00180ADD">
      <w:pPr>
        <w:pStyle w:val="ListParagraph"/>
        <w:numPr>
          <w:ilvl w:val="0"/>
          <w:numId w:val="113"/>
        </w:numPr>
        <w:tabs>
          <w:tab w:val="left" w:pos="980"/>
        </w:tabs>
        <w:ind w:right="238" w:hanging="3"/>
        <w:jc w:val="both"/>
      </w:pPr>
      <w:r w:rsidRPr="00C77CB3">
        <w:t xml:space="preserve">Apply AI techniques to solve problems of game playing, theorem proving, and </w:t>
      </w:r>
      <w:r w:rsidRPr="00C77CB3">
        <w:tab/>
        <w:t>machin</w:t>
      </w:r>
      <w:bookmarkStart w:id="3" w:name="3.Learn_different_knowledge_representati"/>
      <w:bookmarkEnd w:id="3"/>
      <w:r w:rsidRPr="00C77CB3">
        <w:t>e</w:t>
      </w:r>
      <w:r w:rsidR="004B670F">
        <w:t xml:space="preserve"> </w:t>
      </w:r>
      <w:r w:rsidRPr="00C77CB3">
        <w:t>learning.</w:t>
      </w:r>
    </w:p>
    <w:p w:rsidR="00383FB0" w:rsidRPr="00C77CB3" w:rsidRDefault="00383FB0" w:rsidP="00180ADD">
      <w:pPr>
        <w:pStyle w:val="ListParagraph"/>
        <w:numPr>
          <w:ilvl w:val="0"/>
          <w:numId w:val="113"/>
        </w:numPr>
        <w:tabs>
          <w:tab w:val="left" w:pos="980"/>
        </w:tabs>
        <w:spacing w:line="275" w:lineRule="exact"/>
        <w:ind w:left="980"/>
        <w:jc w:val="both"/>
      </w:pPr>
      <w:bookmarkStart w:id="4" w:name="4.Understand_the_concepts_of_state_space"/>
      <w:bookmarkEnd w:id="4"/>
      <w:r w:rsidRPr="00C77CB3">
        <w:t>Learn different knowledge representation</w:t>
      </w:r>
      <w:r w:rsidR="004B670F">
        <w:t xml:space="preserve"> </w:t>
      </w:r>
      <w:r w:rsidRPr="00C77CB3">
        <w:t>techniques.</w:t>
      </w:r>
    </w:p>
    <w:p w:rsidR="00383FB0" w:rsidRPr="00C77CB3" w:rsidRDefault="00383FB0" w:rsidP="00180ADD">
      <w:pPr>
        <w:pStyle w:val="ListParagraph"/>
        <w:numPr>
          <w:ilvl w:val="0"/>
          <w:numId w:val="113"/>
        </w:numPr>
        <w:tabs>
          <w:tab w:val="left" w:pos="979"/>
          <w:tab w:val="left" w:pos="980"/>
        </w:tabs>
        <w:ind w:right="233" w:hanging="3"/>
      </w:pPr>
      <w:r w:rsidRPr="00C77CB3">
        <w:t xml:space="preserve">Understand the concepts of state space representation, exhaustive search, heuristic </w:t>
      </w:r>
      <w:r w:rsidRPr="00C77CB3">
        <w:tab/>
        <w:t>search together with the time and space</w:t>
      </w:r>
      <w:r w:rsidR="004B670F">
        <w:t xml:space="preserve"> </w:t>
      </w:r>
      <w:r w:rsidRPr="00C77CB3">
        <w:t>complexities.</w:t>
      </w:r>
    </w:p>
    <w:p w:rsidR="00383FB0" w:rsidRPr="00C77CB3" w:rsidRDefault="00383FB0" w:rsidP="00180ADD">
      <w:pPr>
        <w:pStyle w:val="ListParagraph"/>
        <w:numPr>
          <w:ilvl w:val="0"/>
          <w:numId w:val="113"/>
        </w:numPr>
        <w:tabs>
          <w:tab w:val="left" w:pos="979"/>
          <w:tab w:val="left" w:pos="980"/>
        </w:tabs>
        <w:ind w:right="238" w:hanging="3"/>
      </w:pPr>
      <w:bookmarkStart w:id="5" w:name="5.Comprehend_the_applications_of_Probabi"/>
      <w:bookmarkEnd w:id="5"/>
      <w:r w:rsidRPr="00C77CB3">
        <w:t>Comprehend the applications of Probabilistic Reasoning and Bayesian Networks.</w:t>
      </w:r>
    </w:p>
    <w:p w:rsidR="00383FB0" w:rsidRPr="00C77CB3" w:rsidRDefault="00383FB0" w:rsidP="00180ADD">
      <w:pPr>
        <w:pStyle w:val="ListParagraph"/>
        <w:numPr>
          <w:ilvl w:val="0"/>
          <w:numId w:val="113"/>
        </w:numPr>
        <w:tabs>
          <w:tab w:val="left" w:pos="979"/>
          <w:tab w:val="left" w:pos="980"/>
        </w:tabs>
        <w:ind w:left="980"/>
      </w:pPr>
      <w:bookmarkStart w:id="6" w:name="6.Analyze_Supervised_Learning_Vs._Learni"/>
      <w:bookmarkEnd w:id="6"/>
      <w:r w:rsidRPr="00C77CB3">
        <w:t>Analyze Supervised Learning Vs. Learning DecisionTrees</w:t>
      </w:r>
    </w:p>
    <w:p w:rsidR="00383FB0" w:rsidRPr="00C77CB3" w:rsidRDefault="00383FB0" w:rsidP="00383FB0">
      <w:pPr>
        <w:rPr>
          <w:rFonts w:ascii="Times New Roman" w:hAnsi="Times New Roman" w:cs="Times New Roman"/>
          <w:b/>
        </w:rPr>
      </w:pPr>
    </w:p>
    <w:p w:rsidR="00383FB0" w:rsidRPr="00C77CB3" w:rsidRDefault="00383FB0" w:rsidP="00383FB0">
      <w:pPr>
        <w:ind w:left="257"/>
        <w:rPr>
          <w:rFonts w:ascii="Times New Roman" w:hAnsi="Times New Roman" w:cs="Times New Roman"/>
          <w:b/>
        </w:rPr>
      </w:pPr>
      <w:r w:rsidRPr="00C77CB3">
        <w:rPr>
          <w:rFonts w:ascii="Times New Roman" w:hAnsi="Times New Roman" w:cs="Times New Roman"/>
          <w:b/>
        </w:rPr>
        <w:t>UNIT - I</w:t>
      </w:r>
    </w:p>
    <w:p w:rsidR="00383FB0" w:rsidRPr="00C77CB3" w:rsidRDefault="00383FB0" w:rsidP="00383FB0">
      <w:pPr>
        <w:ind w:left="260" w:right="224" w:hanging="3"/>
        <w:jc w:val="both"/>
        <w:rPr>
          <w:rFonts w:ascii="Times New Roman" w:hAnsi="Times New Roman" w:cs="Times New Roman"/>
        </w:rPr>
      </w:pPr>
      <w:bookmarkStart w:id="7" w:name="Introduction_to_AI,_Intelligent_Agents,_"/>
      <w:bookmarkEnd w:id="7"/>
      <w:r w:rsidRPr="00C77CB3">
        <w:rPr>
          <w:rFonts w:ascii="Times New Roman" w:hAnsi="Times New Roman" w:cs="Times New Roman"/>
        </w:rPr>
        <w:t>Introduction to AI, Intelligent Agents, Problem-Solving Agents, Searching for Solutions, Breadth-first search, Depth-first search, Hill-climbing search, Simulated annealing search, Local Search in Continuous Spaces.</w:t>
      </w:r>
    </w:p>
    <w:p w:rsidR="00383FB0" w:rsidRPr="00C77CB3" w:rsidRDefault="00383FB0" w:rsidP="00383FB0">
      <w:pPr>
        <w:pStyle w:val="BodyText"/>
        <w:rPr>
          <w:sz w:val="22"/>
          <w:szCs w:val="22"/>
        </w:rPr>
      </w:pPr>
    </w:p>
    <w:p w:rsidR="00383FB0" w:rsidRPr="00C77CB3" w:rsidRDefault="00383FB0" w:rsidP="00383FB0">
      <w:pPr>
        <w:ind w:left="257"/>
        <w:rPr>
          <w:rFonts w:ascii="Times New Roman" w:hAnsi="Times New Roman" w:cs="Times New Roman"/>
          <w:b/>
        </w:rPr>
      </w:pPr>
      <w:bookmarkStart w:id="8" w:name="UNIT-II"/>
      <w:bookmarkEnd w:id="8"/>
      <w:r w:rsidRPr="00C77CB3">
        <w:rPr>
          <w:rFonts w:ascii="Times New Roman" w:hAnsi="Times New Roman" w:cs="Times New Roman"/>
          <w:b/>
        </w:rPr>
        <w:t>UNIT-II</w:t>
      </w:r>
    </w:p>
    <w:p w:rsidR="00383FB0" w:rsidRPr="00C77CB3" w:rsidRDefault="00383FB0" w:rsidP="00383FB0">
      <w:pPr>
        <w:ind w:left="260" w:right="231" w:hanging="3"/>
        <w:jc w:val="both"/>
        <w:rPr>
          <w:rFonts w:ascii="Times New Roman" w:hAnsi="Times New Roman" w:cs="Times New Roman"/>
        </w:rPr>
      </w:pPr>
      <w:bookmarkStart w:id="9" w:name="Games,_Optimal_Decisions_in_Games,_Alpha"/>
      <w:bookmarkEnd w:id="9"/>
      <w:r w:rsidRPr="00C77CB3">
        <w:rPr>
          <w:rFonts w:ascii="Times New Roman" w:hAnsi="Times New Roman" w:cs="Times New Roman"/>
        </w:rPr>
        <w:t>Games, Optimal Decisions in Games, Alpha–Beta Pruning, Defining Constraint Satisfaction Problems, Constraint Propagation, Backtracking Search for CSPs, Knowledge-Based Agents, Logic, Propositional Logic, Propositional Theorem Proving: Inference and proofs, Proof by resolution, Horn clauses and definite clauses.</w:t>
      </w:r>
    </w:p>
    <w:p w:rsidR="00383FB0" w:rsidRPr="00C77CB3" w:rsidRDefault="00383FB0" w:rsidP="00383FB0">
      <w:pPr>
        <w:pStyle w:val="BodyText"/>
        <w:rPr>
          <w:sz w:val="22"/>
          <w:szCs w:val="22"/>
        </w:rPr>
      </w:pPr>
    </w:p>
    <w:p w:rsidR="00383FB0" w:rsidRPr="00C77CB3" w:rsidRDefault="00383FB0" w:rsidP="00383FB0">
      <w:pPr>
        <w:ind w:left="257"/>
        <w:rPr>
          <w:rFonts w:ascii="Times New Roman" w:hAnsi="Times New Roman" w:cs="Times New Roman"/>
          <w:b/>
        </w:rPr>
      </w:pPr>
      <w:bookmarkStart w:id="10" w:name="UNIT-III"/>
      <w:bookmarkEnd w:id="10"/>
      <w:r w:rsidRPr="00C77CB3">
        <w:rPr>
          <w:rFonts w:ascii="Times New Roman" w:hAnsi="Times New Roman" w:cs="Times New Roman"/>
          <w:b/>
        </w:rPr>
        <w:t>UNIT-III</w:t>
      </w:r>
    </w:p>
    <w:p w:rsidR="00383FB0" w:rsidRPr="00C77CB3" w:rsidRDefault="00383FB0" w:rsidP="00383FB0">
      <w:pPr>
        <w:ind w:left="260" w:right="228" w:hanging="3"/>
        <w:jc w:val="both"/>
        <w:rPr>
          <w:rFonts w:ascii="Times New Roman" w:hAnsi="Times New Roman" w:cs="Times New Roman"/>
        </w:rPr>
      </w:pPr>
      <w:bookmarkStart w:id="11" w:name="Representation,_Syntax_and_Semantics_of_"/>
      <w:bookmarkEnd w:id="11"/>
      <w:r w:rsidRPr="00C77CB3">
        <w:rPr>
          <w:rFonts w:ascii="Times New Roman" w:hAnsi="Times New Roman" w:cs="Times New Roman"/>
        </w:rPr>
        <w:t xml:space="preserve">Representation, Syntax and Semantics of First-Order Logic, Using First Order Logic, Knowledge Engineering in First-Order Logic. Inference in First-Order Logic: Propositional vs. First-Order Inference, Unification and Lifting, Forward Chaining, Backward Chaining, Resolution. </w:t>
      </w:r>
      <w:r w:rsidRPr="00C77CB3">
        <w:rPr>
          <w:rFonts w:ascii="Times New Roman" w:hAnsi="Times New Roman" w:cs="Times New Roman"/>
          <w:b/>
        </w:rPr>
        <w:t xml:space="preserve">Knowledge Representation: </w:t>
      </w:r>
      <w:r w:rsidRPr="00C77CB3">
        <w:rPr>
          <w:rFonts w:ascii="Times New Roman" w:hAnsi="Times New Roman" w:cs="Times New Roman"/>
        </w:rPr>
        <w:t>Ontological Engineering, Categories and Objects, Events.</w:t>
      </w:r>
    </w:p>
    <w:p w:rsidR="00383FB0" w:rsidRPr="00C77CB3" w:rsidRDefault="00383FB0" w:rsidP="00383FB0">
      <w:pPr>
        <w:pStyle w:val="BodyText"/>
        <w:rPr>
          <w:sz w:val="22"/>
          <w:szCs w:val="22"/>
        </w:rPr>
      </w:pPr>
    </w:p>
    <w:p w:rsidR="004B670F" w:rsidRDefault="004B670F">
      <w:pPr>
        <w:rPr>
          <w:rFonts w:ascii="Times New Roman" w:hAnsi="Times New Roman" w:cs="Times New Roman"/>
          <w:b/>
        </w:rPr>
      </w:pPr>
      <w:bookmarkStart w:id="12" w:name="UNIT-IV"/>
      <w:bookmarkEnd w:id="12"/>
      <w:r>
        <w:rPr>
          <w:rFonts w:ascii="Times New Roman" w:hAnsi="Times New Roman" w:cs="Times New Roman"/>
          <w:b/>
        </w:rPr>
        <w:br w:type="page"/>
      </w:r>
    </w:p>
    <w:p w:rsidR="00383FB0" w:rsidRPr="00C77CB3" w:rsidRDefault="00383FB0" w:rsidP="00383FB0">
      <w:pPr>
        <w:ind w:left="257"/>
        <w:rPr>
          <w:rFonts w:ascii="Times New Roman" w:hAnsi="Times New Roman" w:cs="Times New Roman"/>
          <w:b/>
        </w:rPr>
      </w:pPr>
      <w:r w:rsidRPr="00C77CB3">
        <w:rPr>
          <w:rFonts w:ascii="Times New Roman" w:hAnsi="Times New Roman" w:cs="Times New Roman"/>
          <w:b/>
        </w:rPr>
        <w:lastRenderedPageBreak/>
        <w:t>UNIT-IV</w:t>
      </w:r>
    </w:p>
    <w:p w:rsidR="00383FB0" w:rsidRPr="00C77CB3" w:rsidRDefault="00383FB0" w:rsidP="00383FB0">
      <w:pPr>
        <w:ind w:left="260" w:right="171" w:hanging="3"/>
        <w:jc w:val="both"/>
        <w:rPr>
          <w:rFonts w:ascii="Times New Roman" w:hAnsi="Times New Roman" w:cs="Times New Roman"/>
        </w:rPr>
      </w:pPr>
      <w:bookmarkStart w:id="13" w:name="Definition_of_Classical_Planning,_Algori"/>
      <w:bookmarkEnd w:id="13"/>
      <w:r w:rsidRPr="00C77CB3">
        <w:rPr>
          <w:rFonts w:ascii="Times New Roman" w:hAnsi="Times New Roman" w:cs="Times New Roman"/>
        </w:rPr>
        <w:t>Definition of Classical Planning, Algorithms for Planning with State Space Search, Planning Graphs, other Classical Planning Approaches, Analysis of Planning approaches. Hierarchical Planning, Planning and Acting in Nondeterministic Domains, Multi agent Planning.</w:t>
      </w:r>
    </w:p>
    <w:p w:rsidR="00383FB0" w:rsidRPr="00C77CB3" w:rsidRDefault="00383FB0" w:rsidP="00383FB0">
      <w:pPr>
        <w:pStyle w:val="BodyText"/>
        <w:rPr>
          <w:sz w:val="22"/>
          <w:szCs w:val="22"/>
        </w:rPr>
      </w:pPr>
    </w:p>
    <w:p w:rsidR="00383FB0" w:rsidRPr="00C77CB3" w:rsidRDefault="00383FB0" w:rsidP="00383FB0">
      <w:pPr>
        <w:ind w:left="257"/>
        <w:rPr>
          <w:rFonts w:ascii="Times New Roman" w:hAnsi="Times New Roman" w:cs="Times New Roman"/>
          <w:b/>
        </w:rPr>
      </w:pPr>
      <w:bookmarkStart w:id="14" w:name="UNIT-V_"/>
      <w:bookmarkEnd w:id="14"/>
      <w:r w:rsidRPr="00C77CB3">
        <w:rPr>
          <w:rFonts w:ascii="Times New Roman" w:hAnsi="Times New Roman" w:cs="Times New Roman"/>
          <w:b/>
        </w:rPr>
        <w:t>UNIT-V</w:t>
      </w:r>
    </w:p>
    <w:p w:rsidR="00383FB0" w:rsidRPr="00C77CB3" w:rsidRDefault="00383FB0" w:rsidP="00383FB0">
      <w:pPr>
        <w:spacing w:before="62"/>
        <w:ind w:left="260" w:right="228"/>
        <w:jc w:val="both"/>
        <w:rPr>
          <w:rFonts w:ascii="Times New Roman" w:hAnsi="Times New Roman" w:cs="Times New Roman"/>
        </w:rPr>
      </w:pPr>
      <w:r w:rsidRPr="00C77CB3">
        <w:rPr>
          <w:rFonts w:ascii="Times New Roman" w:hAnsi="Times New Roman" w:cs="Times New Roman"/>
        </w:rPr>
        <w:t>Acting under Uncertainty, Basic Probability Notation Bayes’ Rule and Its Use, Probabilistic Reasoning: Representing Knowledge in an Uncertain Domain, The Semantics of Bayesian Networks, Efficient Representation of Conditional Distributions, Approximate Inference in Bayesian Networks, Relational and First- Order Probability, Other Approaches to Uncertain Reasoning; Dempster-Shafer theory.</w:t>
      </w:r>
    </w:p>
    <w:p w:rsidR="00383FB0" w:rsidRPr="00C77CB3" w:rsidRDefault="00383FB0" w:rsidP="00383FB0">
      <w:pPr>
        <w:pStyle w:val="BodyText"/>
        <w:spacing w:before="9"/>
        <w:rPr>
          <w:sz w:val="22"/>
          <w:szCs w:val="22"/>
        </w:rPr>
      </w:pPr>
      <w:bookmarkStart w:id="15" w:name="Acting_under_Uncertainty,_Basic_Probabil"/>
      <w:bookmarkEnd w:id="15"/>
    </w:p>
    <w:p w:rsidR="00383FB0" w:rsidRPr="00C77CB3" w:rsidRDefault="00383FB0" w:rsidP="00383FB0">
      <w:pPr>
        <w:ind w:left="257"/>
        <w:rPr>
          <w:rFonts w:ascii="Times New Roman" w:hAnsi="Times New Roman" w:cs="Times New Roman"/>
          <w:b/>
        </w:rPr>
      </w:pPr>
      <w:bookmarkStart w:id="16" w:name="Unit-VI"/>
      <w:bookmarkEnd w:id="16"/>
      <w:r w:rsidRPr="00C77CB3">
        <w:rPr>
          <w:rFonts w:ascii="Times New Roman" w:hAnsi="Times New Roman" w:cs="Times New Roman"/>
          <w:b/>
        </w:rPr>
        <w:t>Unit-VI</w:t>
      </w:r>
    </w:p>
    <w:p w:rsidR="00383FB0" w:rsidRPr="00C77CB3" w:rsidRDefault="00383FB0" w:rsidP="00383FB0">
      <w:pPr>
        <w:ind w:left="257"/>
        <w:jc w:val="both"/>
        <w:rPr>
          <w:rFonts w:ascii="Times New Roman" w:hAnsi="Times New Roman" w:cs="Times New Roman"/>
        </w:rPr>
      </w:pPr>
      <w:bookmarkStart w:id="17" w:name="Learning:_Forms_of_Learning,_Supervised_"/>
      <w:bookmarkEnd w:id="17"/>
      <w:r w:rsidRPr="00C77CB3">
        <w:rPr>
          <w:rFonts w:ascii="Times New Roman" w:hAnsi="Times New Roman" w:cs="Times New Roman"/>
        </w:rPr>
        <w:t>Learning: Forms of Learning, Supervised Learning, Learning Decision Trees.</w:t>
      </w:r>
    </w:p>
    <w:p w:rsidR="00383FB0" w:rsidRPr="00C77CB3" w:rsidRDefault="00383FB0" w:rsidP="00383FB0">
      <w:pPr>
        <w:ind w:left="257"/>
        <w:rPr>
          <w:rFonts w:ascii="Times New Roman" w:hAnsi="Times New Roman" w:cs="Times New Roman"/>
        </w:rPr>
      </w:pPr>
      <w:r w:rsidRPr="00C77CB3">
        <w:rPr>
          <w:rFonts w:ascii="Times New Roman" w:hAnsi="Times New Roman" w:cs="Times New Roman"/>
          <w:b/>
        </w:rPr>
        <w:t>TEXT BOOKS</w:t>
      </w:r>
      <w:r w:rsidRPr="00C77CB3">
        <w:rPr>
          <w:rFonts w:ascii="Times New Roman" w:hAnsi="Times New Roman" w:cs="Times New Roman"/>
        </w:rPr>
        <w:t>:</w:t>
      </w:r>
    </w:p>
    <w:p w:rsidR="00383FB0" w:rsidRPr="00C77CB3" w:rsidRDefault="00383FB0" w:rsidP="00383FB0">
      <w:pPr>
        <w:ind w:left="260" w:hanging="3"/>
        <w:rPr>
          <w:rFonts w:ascii="Times New Roman" w:hAnsi="Times New Roman" w:cs="Times New Roman"/>
        </w:rPr>
      </w:pPr>
      <w:bookmarkStart w:id="18" w:name="1._Artificial_Intelligence_A_Modern_Appr"/>
      <w:bookmarkEnd w:id="18"/>
      <w:r w:rsidRPr="00C77CB3">
        <w:rPr>
          <w:rFonts w:ascii="Times New Roman" w:hAnsi="Times New Roman" w:cs="Times New Roman"/>
        </w:rPr>
        <w:t>1. Artificial Intelligence A Modern Approach, Third Edition, Stuart Russell and Peter Norvig, Pearson Education.</w:t>
      </w:r>
    </w:p>
    <w:p w:rsidR="00383FB0" w:rsidRPr="00C77CB3" w:rsidRDefault="00383FB0" w:rsidP="00383FB0">
      <w:pPr>
        <w:pStyle w:val="BodyText"/>
        <w:rPr>
          <w:sz w:val="22"/>
          <w:szCs w:val="22"/>
        </w:rPr>
      </w:pPr>
    </w:p>
    <w:p w:rsidR="00383FB0" w:rsidRPr="00C77CB3" w:rsidRDefault="00383FB0" w:rsidP="00383FB0">
      <w:pPr>
        <w:ind w:left="257"/>
        <w:rPr>
          <w:rFonts w:ascii="Times New Roman" w:hAnsi="Times New Roman" w:cs="Times New Roman"/>
          <w:b/>
        </w:rPr>
      </w:pPr>
      <w:bookmarkStart w:id="19" w:name="REFERENCES:"/>
      <w:bookmarkEnd w:id="19"/>
      <w:r w:rsidRPr="00C77CB3">
        <w:rPr>
          <w:rFonts w:ascii="Times New Roman" w:hAnsi="Times New Roman" w:cs="Times New Roman"/>
          <w:b/>
        </w:rPr>
        <w:t>REFERENCES:</w:t>
      </w:r>
    </w:p>
    <w:p w:rsidR="00383FB0" w:rsidRPr="00C77CB3" w:rsidRDefault="00383FB0" w:rsidP="00180ADD">
      <w:pPr>
        <w:pStyle w:val="ListParagraph"/>
        <w:numPr>
          <w:ilvl w:val="0"/>
          <w:numId w:val="114"/>
        </w:numPr>
        <w:tabs>
          <w:tab w:val="left" w:pos="498"/>
        </w:tabs>
        <w:ind w:hanging="241"/>
      </w:pPr>
      <w:bookmarkStart w:id="20" w:name="1._Artificial_Intelligence,_3rd_Edn.,_E."/>
      <w:bookmarkEnd w:id="20"/>
      <w:r w:rsidRPr="00C77CB3">
        <w:t>Artificial Intelligence, 3rd Edn., E. Rich and K. Knight(TMH)</w:t>
      </w:r>
    </w:p>
    <w:p w:rsidR="00383FB0" w:rsidRPr="00C77CB3" w:rsidRDefault="00383FB0" w:rsidP="00180ADD">
      <w:pPr>
        <w:pStyle w:val="ListParagraph"/>
        <w:numPr>
          <w:ilvl w:val="0"/>
          <w:numId w:val="114"/>
        </w:numPr>
        <w:tabs>
          <w:tab w:val="left" w:pos="498"/>
        </w:tabs>
        <w:ind w:hanging="241"/>
      </w:pPr>
      <w:bookmarkStart w:id="21" w:name="2._Artificial_Intelligence,_3rd_Edn.,_Pa"/>
      <w:bookmarkEnd w:id="21"/>
      <w:r w:rsidRPr="00C77CB3">
        <w:t>Artificial Intelligence, 3rd Edn., Patrick Henny Winston, PearsonEducation.</w:t>
      </w:r>
    </w:p>
    <w:p w:rsidR="004B670F" w:rsidRPr="004B670F" w:rsidRDefault="00383FB0" w:rsidP="00383FB0">
      <w:pPr>
        <w:pStyle w:val="ListParagraph"/>
        <w:numPr>
          <w:ilvl w:val="0"/>
          <w:numId w:val="114"/>
        </w:numPr>
        <w:tabs>
          <w:tab w:val="left" w:pos="498"/>
        </w:tabs>
        <w:ind w:hanging="241"/>
      </w:pPr>
      <w:bookmarkStart w:id="22" w:name="3._Artificial_Intelligence,_Shivani_Goel"/>
      <w:bookmarkEnd w:id="22"/>
      <w:r w:rsidRPr="004B670F">
        <w:t>Artificial Intelligence, Shivani Goel, PearsonEducation.</w:t>
      </w:r>
      <w:bookmarkStart w:id="23" w:name="4._Artificial_Intelligence_and_Expert_sy"/>
      <w:bookmarkEnd w:id="23"/>
    </w:p>
    <w:p w:rsidR="00383FB0" w:rsidRPr="004B670F" w:rsidRDefault="00383FB0" w:rsidP="00383FB0">
      <w:pPr>
        <w:pStyle w:val="ListParagraph"/>
        <w:numPr>
          <w:ilvl w:val="0"/>
          <w:numId w:val="114"/>
        </w:numPr>
        <w:tabs>
          <w:tab w:val="left" w:pos="498"/>
        </w:tabs>
        <w:ind w:hanging="241"/>
        <w:rPr>
          <w:b/>
        </w:rPr>
      </w:pPr>
      <w:r w:rsidRPr="004B670F">
        <w:t>Artificial Intelligence and Expert systems – Patterson, PearsonEducation</w:t>
      </w:r>
    </w:p>
    <w:p w:rsidR="00E11B02" w:rsidRPr="00C77CB3" w:rsidRDefault="00E11B02">
      <w:pPr>
        <w:rPr>
          <w:rFonts w:ascii="Times New Roman" w:eastAsia="Times New Roman" w:hAnsi="Times New Roman" w:cs="Times New Roman"/>
          <w:b/>
        </w:rPr>
      </w:pPr>
      <w:r w:rsidRPr="00C77CB3">
        <w:rPr>
          <w:rFonts w:ascii="Times New Roman" w:hAnsi="Times New Roman" w:cs="Times New Roman"/>
          <w:b/>
        </w:rPr>
        <w:br w:type="page"/>
      </w:r>
    </w:p>
    <w:p w:rsidR="00E11B02" w:rsidRPr="00C77CB3" w:rsidRDefault="00E11B02" w:rsidP="00E11B02">
      <w:pPr>
        <w:spacing w:after="0"/>
        <w:jc w:val="center"/>
        <w:rPr>
          <w:rFonts w:ascii="Times New Roman" w:hAnsi="Times New Roman" w:cs="Times New Roman"/>
          <w:b/>
        </w:rPr>
      </w:pPr>
      <w:r w:rsidRPr="00C77CB3">
        <w:rPr>
          <w:rFonts w:ascii="Times New Roman" w:hAnsi="Times New Roman" w:cs="Times New Roman"/>
          <w:b/>
        </w:rPr>
        <w:lastRenderedPageBreak/>
        <w:t>Syllabus for B. Tech. III Year II semester</w:t>
      </w:r>
    </w:p>
    <w:p w:rsidR="00E11B02" w:rsidRPr="00C77CB3" w:rsidRDefault="00E11B02" w:rsidP="00E11B02">
      <w:pPr>
        <w:tabs>
          <w:tab w:val="left" w:pos="180"/>
        </w:tabs>
        <w:spacing w:after="0"/>
        <w:jc w:val="center"/>
        <w:rPr>
          <w:rFonts w:ascii="Times New Roman" w:hAnsi="Times New Roman" w:cs="Times New Roman"/>
          <w:b/>
        </w:rPr>
      </w:pPr>
      <w:r w:rsidRPr="00C77CB3">
        <w:rPr>
          <w:rFonts w:ascii="Times New Roman" w:hAnsi="Times New Roman" w:cs="Times New Roman"/>
          <w:b/>
        </w:rPr>
        <w:t>Mechanical Engineering</w:t>
      </w:r>
    </w:p>
    <w:p w:rsidR="00CE4D1A" w:rsidRPr="00C77CB3" w:rsidRDefault="00CE4D1A" w:rsidP="00CE4D1A">
      <w:pPr>
        <w:spacing w:after="0" w:line="240" w:lineRule="auto"/>
        <w:jc w:val="center"/>
        <w:rPr>
          <w:rStyle w:val="Tableofcontents2"/>
          <w:rFonts w:eastAsiaTheme="minorHAnsi"/>
          <w:sz w:val="22"/>
          <w:szCs w:val="22"/>
        </w:rPr>
      </w:pPr>
      <w:r w:rsidRPr="00C77CB3">
        <w:rPr>
          <w:rStyle w:val="Tableofcontents2"/>
          <w:rFonts w:eastAsiaTheme="minorHAnsi"/>
          <w:sz w:val="22"/>
          <w:szCs w:val="22"/>
        </w:rPr>
        <w:t>Soft Skills and Technical Communication</w:t>
      </w:r>
    </w:p>
    <w:p w:rsidR="00984112" w:rsidRPr="00C77CB3" w:rsidRDefault="00984112" w:rsidP="00984112">
      <w:pPr>
        <w:pStyle w:val="NoSpacing"/>
        <w:jc w:val="center"/>
        <w:rPr>
          <w:rFonts w:ascii="Times New Roman" w:hAnsi="Times New Roman"/>
          <w:b/>
        </w:rPr>
      </w:pPr>
      <w:r w:rsidRPr="00C77CB3">
        <w:rPr>
          <w:rFonts w:ascii="Times New Roman" w:hAnsi="Times New Roman"/>
          <w:b/>
        </w:rPr>
        <w:t xml:space="preserve"> (Common for all braches)</w:t>
      </w:r>
    </w:p>
    <w:p w:rsidR="00984112" w:rsidRPr="00C77CB3" w:rsidRDefault="00984112" w:rsidP="00984112">
      <w:pPr>
        <w:pStyle w:val="NoSpacing"/>
        <w:rPr>
          <w:rFonts w:ascii="Times New Roman" w:hAnsi="Times New Roman"/>
          <w:b/>
        </w:rPr>
      </w:pPr>
      <w:r w:rsidRPr="00C77CB3">
        <w:rPr>
          <w:rFonts w:ascii="Times New Roman" w:hAnsi="Times New Roman"/>
          <w:b/>
        </w:rPr>
        <w:t>Code:</w:t>
      </w:r>
      <w:r w:rsidRPr="00C77CB3">
        <w:rPr>
          <w:rFonts w:ascii="Times New Roman" w:hAnsi="Times New Roman"/>
          <w:b/>
        </w:rPr>
        <w:tab/>
      </w:r>
      <w:r w:rsidR="00CE4D1A" w:rsidRPr="00C77CB3">
        <w:rPr>
          <w:rFonts w:ascii="Times New Roman" w:hAnsi="Times New Roman"/>
          <w:b/>
        </w:rPr>
        <w:t>7HC74</w:t>
      </w:r>
      <w:r w:rsidRPr="00C77CB3">
        <w:rPr>
          <w:rFonts w:ascii="Times New Roman" w:hAnsi="Times New Roman"/>
          <w:b/>
        </w:rPr>
        <w:tab/>
      </w:r>
      <w:r w:rsidRPr="00C77CB3">
        <w:rPr>
          <w:rFonts w:ascii="Times New Roman" w:hAnsi="Times New Roman"/>
          <w:b/>
        </w:rPr>
        <w:tab/>
      </w:r>
    </w:p>
    <w:p w:rsidR="00984112" w:rsidRPr="00C77CB3" w:rsidRDefault="00984112" w:rsidP="00984112">
      <w:pPr>
        <w:spacing w:after="0" w:line="252" w:lineRule="auto"/>
        <w:jc w:val="right"/>
        <w:rPr>
          <w:rFonts w:ascii="Times New Roman" w:hAnsi="Times New Roman" w:cs="Times New Roman"/>
          <w:b/>
        </w:rPr>
      </w:pPr>
      <w:r w:rsidRPr="00C77CB3">
        <w:rPr>
          <w:rFonts w:ascii="Times New Roman" w:hAnsi="Times New Roman" w:cs="Times New Roman"/>
          <w:b/>
        </w:rPr>
        <w:t xml:space="preserve">                                                                                                                    L   T   P/D   C</w:t>
      </w:r>
    </w:p>
    <w:p w:rsidR="00984112" w:rsidRPr="00C77CB3" w:rsidRDefault="00984112" w:rsidP="00984112">
      <w:pPr>
        <w:spacing w:after="0" w:line="252" w:lineRule="auto"/>
        <w:jc w:val="right"/>
        <w:rPr>
          <w:rFonts w:ascii="Times New Roman" w:hAnsi="Times New Roman" w:cs="Times New Roman"/>
          <w:b/>
        </w:rPr>
      </w:pPr>
      <w:r w:rsidRPr="00C77CB3">
        <w:rPr>
          <w:rFonts w:ascii="Times New Roman" w:hAnsi="Times New Roman" w:cs="Times New Roman"/>
          <w:b/>
        </w:rPr>
        <w:t xml:space="preserve">       --  --     2     1</w:t>
      </w:r>
    </w:p>
    <w:p w:rsidR="00984112" w:rsidRPr="00C77CB3" w:rsidRDefault="00984112" w:rsidP="00984112">
      <w:pPr>
        <w:pStyle w:val="NoSpacing"/>
        <w:jc w:val="center"/>
        <w:rPr>
          <w:rFonts w:ascii="Times New Roman" w:hAnsi="Times New Roman"/>
        </w:rPr>
      </w:pPr>
      <w:r w:rsidRPr="00C77CB3">
        <w:rPr>
          <w:rFonts w:ascii="Times New Roman" w:hAnsi="Times New Roman"/>
          <w:b/>
        </w:rPr>
        <w:tab/>
        <w:t xml:space="preserve"> </w:t>
      </w:r>
    </w:p>
    <w:p w:rsidR="00984112" w:rsidRPr="00C77CB3" w:rsidRDefault="00984112" w:rsidP="00984112">
      <w:pPr>
        <w:jc w:val="both"/>
        <w:rPr>
          <w:rFonts w:ascii="Times New Roman" w:hAnsi="Times New Roman" w:cs="Times New Roman"/>
        </w:rPr>
      </w:pPr>
      <w:r w:rsidRPr="00C77CB3">
        <w:rPr>
          <w:rFonts w:ascii="Times New Roman" w:hAnsi="Times New Roman" w:cs="Times New Roman"/>
        </w:rPr>
        <w:t>Course Objectives:</w:t>
      </w:r>
    </w:p>
    <w:p w:rsidR="00984112" w:rsidRPr="00C77CB3" w:rsidRDefault="00984112" w:rsidP="00984112">
      <w:pPr>
        <w:pStyle w:val="NoSpacing"/>
        <w:rPr>
          <w:rFonts w:ascii="Times New Roman" w:hAnsi="Times New Roman"/>
        </w:rPr>
      </w:pPr>
      <w:r w:rsidRPr="00C77CB3">
        <w:rPr>
          <w:rFonts w:ascii="Times New Roman" w:hAnsi="Times New Roman"/>
        </w:rPr>
        <w:tab/>
        <w:t>To enable the students to</w:t>
      </w:r>
    </w:p>
    <w:p w:rsidR="00984112" w:rsidRPr="00C77CB3" w:rsidRDefault="00984112" w:rsidP="00180ADD">
      <w:pPr>
        <w:pStyle w:val="NoSpacing"/>
        <w:numPr>
          <w:ilvl w:val="0"/>
          <w:numId w:val="71"/>
        </w:numPr>
        <w:ind w:left="720"/>
        <w:rPr>
          <w:rFonts w:ascii="Times New Roman" w:hAnsi="Times New Roman"/>
        </w:rPr>
      </w:pPr>
      <w:r w:rsidRPr="00C77CB3">
        <w:rPr>
          <w:rFonts w:ascii="Times New Roman" w:hAnsi="Times New Roman"/>
        </w:rPr>
        <w:t>Understand corporate social responsibility</w:t>
      </w:r>
    </w:p>
    <w:p w:rsidR="00984112" w:rsidRPr="00C77CB3" w:rsidRDefault="00984112" w:rsidP="00180ADD">
      <w:pPr>
        <w:pStyle w:val="NoSpacing"/>
        <w:numPr>
          <w:ilvl w:val="0"/>
          <w:numId w:val="71"/>
        </w:numPr>
        <w:ind w:left="720"/>
        <w:rPr>
          <w:rFonts w:ascii="Times New Roman" w:hAnsi="Times New Roman"/>
        </w:rPr>
      </w:pPr>
      <w:r w:rsidRPr="00C77CB3">
        <w:rPr>
          <w:rFonts w:ascii="Times New Roman" w:hAnsi="Times New Roman"/>
        </w:rPr>
        <w:t>Attend and succeed in Interviews</w:t>
      </w:r>
    </w:p>
    <w:p w:rsidR="00984112" w:rsidRPr="00C77CB3" w:rsidRDefault="00984112" w:rsidP="00180ADD">
      <w:pPr>
        <w:pStyle w:val="NoSpacing"/>
        <w:numPr>
          <w:ilvl w:val="0"/>
          <w:numId w:val="71"/>
        </w:numPr>
        <w:ind w:left="720"/>
        <w:rPr>
          <w:rFonts w:ascii="Times New Roman" w:hAnsi="Times New Roman"/>
        </w:rPr>
      </w:pPr>
      <w:r w:rsidRPr="00C77CB3">
        <w:rPr>
          <w:rFonts w:ascii="Times New Roman" w:hAnsi="Times New Roman"/>
        </w:rPr>
        <w:t>Understand the nuances of Corporate Culture</w:t>
      </w:r>
    </w:p>
    <w:p w:rsidR="00984112" w:rsidRPr="00C77CB3" w:rsidRDefault="00984112" w:rsidP="00180ADD">
      <w:pPr>
        <w:pStyle w:val="NoSpacing"/>
        <w:numPr>
          <w:ilvl w:val="0"/>
          <w:numId w:val="71"/>
        </w:numPr>
        <w:ind w:left="720"/>
        <w:rPr>
          <w:rFonts w:ascii="Times New Roman" w:hAnsi="Times New Roman"/>
        </w:rPr>
      </w:pPr>
      <w:r w:rsidRPr="00C77CB3">
        <w:rPr>
          <w:rFonts w:ascii="Times New Roman" w:hAnsi="Times New Roman"/>
        </w:rPr>
        <w:t>Attain the confidence to take up any given professional assignment</w:t>
      </w:r>
    </w:p>
    <w:p w:rsidR="00984112" w:rsidRPr="00C77CB3" w:rsidRDefault="00984112" w:rsidP="00984112">
      <w:pPr>
        <w:jc w:val="both"/>
        <w:rPr>
          <w:rFonts w:ascii="Times New Roman" w:hAnsi="Times New Roman" w:cs="Times New Roman"/>
        </w:rPr>
      </w:pPr>
    </w:p>
    <w:p w:rsidR="00984112" w:rsidRPr="00C77CB3" w:rsidRDefault="00984112" w:rsidP="00984112">
      <w:pPr>
        <w:jc w:val="both"/>
        <w:rPr>
          <w:rFonts w:ascii="Times New Roman" w:hAnsi="Times New Roman" w:cs="Times New Roman"/>
        </w:rPr>
      </w:pPr>
      <w:r w:rsidRPr="00C77CB3">
        <w:rPr>
          <w:rFonts w:ascii="Times New Roman" w:hAnsi="Times New Roman" w:cs="Times New Roman"/>
        </w:rPr>
        <w:t>Course outcomes:</w:t>
      </w:r>
    </w:p>
    <w:p w:rsidR="0097050E" w:rsidRPr="00C77CB3" w:rsidRDefault="0097050E" w:rsidP="00984112">
      <w:pPr>
        <w:jc w:val="both"/>
        <w:rPr>
          <w:rFonts w:ascii="Times New Roman" w:hAnsi="Times New Roman" w:cs="Times New Roman"/>
        </w:rPr>
      </w:pPr>
    </w:p>
    <w:p w:rsidR="00984112" w:rsidRPr="00C77CB3" w:rsidRDefault="00984112" w:rsidP="00984112">
      <w:pPr>
        <w:spacing w:after="100" w:line="240" w:lineRule="auto"/>
        <w:jc w:val="both"/>
        <w:rPr>
          <w:rFonts w:ascii="Times New Roman" w:hAnsi="Times New Roman" w:cs="Times New Roman"/>
        </w:rPr>
      </w:pPr>
      <w:r w:rsidRPr="00C77CB3">
        <w:rPr>
          <w:rFonts w:ascii="Times New Roman" w:hAnsi="Times New Roman" w:cs="Times New Roman"/>
          <w:b/>
          <w:i/>
        </w:rPr>
        <w:t>Mapping of Course Outcomes with Program Outcomes:</w:t>
      </w:r>
    </w:p>
    <w:tbl>
      <w:tblPr>
        <w:tblStyle w:val="ListParagraphChar"/>
        <w:tblW w:w="0" w:type="auto"/>
        <w:tblLook w:val="04A0"/>
      </w:tblPr>
      <w:tblGrid>
        <w:gridCol w:w="738"/>
        <w:gridCol w:w="720"/>
        <w:gridCol w:w="720"/>
        <w:gridCol w:w="643"/>
        <w:gridCol w:w="663"/>
        <w:gridCol w:w="764"/>
        <w:gridCol w:w="643"/>
        <w:gridCol w:w="707"/>
        <w:gridCol w:w="643"/>
        <w:gridCol w:w="662"/>
        <w:gridCol w:w="662"/>
        <w:gridCol w:w="662"/>
        <w:gridCol w:w="662"/>
      </w:tblGrid>
      <w:tr w:rsidR="00984112" w:rsidRPr="00C77CB3" w:rsidTr="00E03D64">
        <w:tc>
          <w:tcPr>
            <w:tcW w:w="738" w:type="dxa"/>
          </w:tcPr>
          <w:p w:rsidR="00984112" w:rsidRPr="00C77CB3" w:rsidRDefault="00984112" w:rsidP="00E03D64">
            <w:pPr>
              <w:autoSpaceDE w:val="0"/>
              <w:autoSpaceDN w:val="0"/>
              <w:adjustRightInd w:val="0"/>
            </w:pPr>
          </w:p>
        </w:tc>
        <w:tc>
          <w:tcPr>
            <w:tcW w:w="720" w:type="dxa"/>
          </w:tcPr>
          <w:p w:rsidR="00984112" w:rsidRPr="00C77CB3" w:rsidRDefault="00984112" w:rsidP="00E03D64">
            <w:pPr>
              <w:autoSpaceDE w:val="0"/>
              <w:autoSpaceDN w:val="0"/>
              <w:adjustRightInd w:val="0"/>
            </w:pPr>
            <w:r w:rsidRPr="00C77CB3">
              <w:t>P0a</w:t>
            </w:r>
          </w:p>
        </w:tc>
        <w:tc>
          <w:tcPr>
            <w:tcW w:w="720" w:type="dxa"/>
          </w:tcPr>
          <w:p w:rsidR="00984112" w:rsidRPr="00C77CB3" w:rsidRDefault="00984112" w:rsidP="00E03D64">
            <w:pPr>
              <w:autoSpaceDE w:val="0"/>
              <w:autoSpaceDN w:val="0"/>
              <w:adjustRightInd w:val="0"/>
            </w:pPr>
            <w:r w:rsidRPr="00C77CB3">
              <w:t>POb</w:t>
            </w:r>
          </w:p>
        </w:tc>
        <w:tc>
          <w:tcPr>
            <w:tcW w:w="643" w:type="dxa"/>
          </w:tcPr>
          <w:p w:rsidR="00984112" w:rsidRPr="00C77CB3" w:rsidRDefault="00984112" w:rsidP="00E03D64">
            <w:pPr>
              <w:autoSpaceDE w:val="0"/>
              <w:autoSpaceDN w:val="0"/>
              <w:adjustRightInd w:val="0"/>
            </w:pPr>
            <w:r w:rsidRPr="00C77CB3">
              <w:t>POc</w:t>
            </w:r>
          </w:p>
        </w:tc>
        <w:tc>
          <w:tcPr>
            <w:tcW w:w="663" w:type="dxa"/>
          </w:tcPr>
          <w:p w:rsidR="00984112" w:rsidRPr="00C77CB3" w:rsidRDefault="00984112" w:rsidP="00E03D64">
            <w:pPr>
              <w:autoSpaceDE w:val="0"/>
              <w:autoSpaceDN w:val="0"/>
              <w:adjustRightInd w:val="0"/>
            </w:pPr>
            <w:r w:rsidRPr="00C77CB3">
              <w:t>POd</w:t>
            </w:r>
          </w:p>
        </w:tc>
        <w:tc>
          <w:tcPr>
            <w:tcW w:w="764" w:type="dxa"/>
          </w:tcPr>
          <w:p w:rsidR="00984112" w:rsidRPr="00C77CB3" w:rsidRDefault="00984112" w:rsidP="00E03D64">
            <w:pPr>
              <w:autoSpaceDE w:val="0"/>
              <w:autoSpaceDN w:val="0"/>
              <w:adjustRightInd w:val="0"/>
            </w:pPr>
            <w:r w:rsidRPr="00C77CB3">
              <w:t>POe</w:t>
            </w:r>
          </w:p>
        </w:tc>
        <w:tc>
          <w:tcPr>
            <w:tcW w:w="643" w:type="dxa"/>
          </w:tcPr>
          <w:p w:rsidR="00984112" w:rsidRPr="00C77CB3" w:rsidRDefault="00984112" w:rsidP="00E03D64">
            <w:pPr>
              <w:autoSpaceDE w:val="0"/>
              <w:autoSpaceDN w:val="0"/>
              <w:adjustRightInd w:val="0"/>
            </w:pPr>
            <w:r w:rsidRPr="00C77CB3">
              <w:t>POf</w:t>
            </w:r>
          </w:p>
        </w:tc>
        <w:tc>
          <w:tcPr>
            <w:tcW w:w="707" w:type="dxa"/>
          </w:tcPr>
          <w:p w:rsidR="00984112" w:rsidRPr="00C77CB3" w:rsidRDefault="00984112" w:rsidP="00E03D64">
            <w:pPr>
              <w:autoSpaceDE w:val="0"/>
              <w:autoSpaceDN w:val="0"/>
              <w:adjustRightInd w:val="0"/>
            </w:pPr>
            <w:r w:rsidRPr="00C77CB3">
              <w:t>POg</w:t>
            </w:r>
          </w:p>
        </w:tc>
        <w:tc>
          <w:tcPr>
            <w:tcW w:w="643" w:type="dxa"/>
          </w:tcPr>
          <w:p w:rsidR="00984112" w:rsidRPr="00C77CB3" w:rsidRDefault="00984112" w:rsidP="00E03D64">
            <w:pPr>
              <w:autoSpaceDE w:val="0"/>
              <w:autoSpaceDN w:val="0"/>
              <w:adjustRightInd w:val="0"/>
            </w:pPr>
            <w:r w:rsidRPr="00C77CB3">
              <w:t>POh</w:t>
            </w:r>
          </w:p>
        </w:tc>
        <w:tc>
          <w:tcPr>
            <w:tcW w:w="662" w:type="dxa"/>
          </w:tcPr>
          <w:p w:rsidR="00984112" w:rsidRPr="00C77CB3" w:rsidRDefault="00984112" w:rsidP="00E03D64">
            <w:pPr>
              <w:autoSpaceDE w:val="0"/>
              <w:autoSpaceDN w:val="0"/>
              <w:adjustRightInd w:val="0"/>
            </w:pPr>
            <w:r w:rsidRPr="00C77CB3">
              <w:t>POi</w:t>
            </w:r>
          </w:p>
        </w:tc>
        <w:tc>
          <w:tcPr>
            <w:tcW w:w="662" w:type="dxa"/>
          </w:tcPr>
          <w:p w:rsidR="00984112" w:rsidRPr="00C77CB3" w:rsidRDefault="00984112" w:rsidP="00E03D64">
            <w:pPr>
              <w:autoSpaceDE w:val="0"/>
              <w:autoSpaceDN w:val="0"/>
              <w:adjustRightInd w:val="0"/>
            </w:pPr>
            <w:r w:rsidRPr="00C77CB3">
              <w:t>POj</w:t>
            </w:r>
          </w:p>
        </w:tc>
        <w:tc>
          <w:tcPr>
            <w:tcW w:w="662" w:type="dxa"/>
          </w:tcPr>
          <w:p w:rsidR="00984112" w:rsidRPr="00C77CB3" w:rsidRDefault="00984112" w:rsidP="00E03D64">
            <w:pPr>
              <w:autoSpaceDE w:val="0"/>
              <w:autoSpaceDN w:val="0"/>
              <w:adjustRightInd w:val="0"/>
            </w:pPr>
            <w:r w:rsidRPr="00C77CB3">
              <w:t>POk</w:t>
            </w:r>
          </w:p>
        </w:tc>
        <w:tc>
          <w:tcPr>
            <w:tcW w:w="662" w:type="dxa"/>
          </w:tcPr>
          <w:p w:rsidR="00984112" w:rsidRPr="00C77CB3" w:rsidRDefault="00984112" w:rsidP="00E03D64">
            <w:pPr>
              <w:autoSpaceDE w:val="0"/>
              <w:autoSpaceDN w:val="0"/>
              <w:adjustRightInd w:val="0"/>
            </w:pPr>
            <w:r w:rsidRPr="00C77CB3">
              <w:t>POl</w:t>
            </w:r>
          </w:p>
        </w:tc>
      </w:tr>
      <w:tr w:rsidR="00984112" w:rsidRPr="00C77CB3" w:rsidTr="00E03D64">
        <w:tc>
          <w:tcPr>
            <w:tcW w:w="738" w:type="dxa"/>
          </w:tcPr>
          <w:p w:rsidR="00984112" w:rsidRPr="00C77CB3" w:rsidRDefault="00984112" w:rsidP="00E03D64">
            <w:pPr>
              <w:autoSpaceDE w:val="0"/>
              <w:autoSpaceDN w:val="0"/>
              <w:adjustRightInd w:val="0"/>
            </w:pPr>
            <w:r w:rsidRPr="00C77CB3">
              <w:t>CO1</w:t>
            </w:r>
          </w:p>
        </w:tc>
        <w:tc>
          <w:tcPr>
            <w:tcW w:w="720" w:type="dxa"/>
          </w:tcPr>
          <w:p w:rsidR="00984112" w:rsidRPr="00C77CB3" w:rsidRDefault="00984112" w:rsidP="00E03D64">
            <w:pPr>
              <w:jc w:val="center"/>
              <w:rPr>
                <w:b/>
              </w:rPr>
            </w:pPr>
          </w:p>
        </w:tc>
        <w:tc>
          <w:tcPr>
            <w:tcW w:w="720" w:type="dxa"/>
          </w:tcPr>
          <w:p w:rsidR="00984112" w:rsidRPr="00C77CB3" w:rsidRDefault="00984112" w:rsidP="00E03D64">
            <w:pPr>
              <w:jc w:val="center"/>
              <w:rPr>
                <w:b/>
              </w:rPr>
            </w:pPr>
          </w:p>
        </w:tc>
        <w:tc>
          <w:tcPr>
            <w:tcW w:w="643" w:type="dxa"/>
          </w:tcPr>
          <w:p w:rsidR="00984112" w:rsidRPr="00C77CB3" w:rsidRDefault="00984112" w:rsidP="00E03D64">
            <w:pPr>
              <w:jc w:val="center"/>
              <w:rPr>
                <w:b/>
              </w:rPr>
            </w:pPr>
          </w:p>
        </w:tc>
        <w:tc>
          <w:tcPr>
            <w:tcW w:w="663" w:type="dxa"/>
          </w:tcPr>
          <w:p w:rsidR="00984112" w:rsidRPr="00C77CB3" w:rsidRDefault="00984112" w:rsidP="00E03D64">
            <w:pPr>
              <w:jc w:val="center"/>
              <w:rPr>
                <w:b/>
              </w:rPr>
            </w:pPr>
          </w:p>
        </w:tc>
        <w:tc>
          <w:tcPr>
            <w:tcW w:w="764" w:type="dxa"/>
          </w:tcPr>
          <w:p w:rsidR="00984112" w:rsidRPr="00C77CB3" w:rsidRDefault="00984112" w:rsidP="00E03D64">
            <w:pPr>
              <w:jc w:val="center"/>
              <w:rPr>
                <w:b/>
              </w:rPr>
            </w:pPr>
          </w:p>
        </w:tc>
        <w:tc>
          <w:tcPr>
            <w:tcW w:w="643" w:type="dxa"/>
          </w:tcPr>
          <w:p w:rsidR="00984112" w:rsidRPr="00C77CB3" w:rsidRDefault="00984112" w:rsidP="00E03D64">
            <w:pPr>
              <w:jc w:val="center"/>
              <w:rPr>
                <w:b/>
              </w:rPr>
            </w:pPr>
          </w:p>
        </w:tc>
        <w:tc>
          <w:tcPr>
            <w:tcW w:w="707" w:type="dxa"/>
          </w:tcPr>
          <w:p w:rsidR="00984112" w:rsidRPr="00C77CB3" w:rsidRDefault="00984112" w:rsidP="00E03D64">
            <w:pPr>
              <w:jc w:val="center"/>
              <w:rPr>
                <w:b/>
              </w:rPr>
            </w:pPr>
          </w:p>
        </w:tc>
        <w:tc>
          <w:tcPr>
            <w:tcW w:w="643" w:type="dxa"/>
          </w:tcPr>
          <w:p w:rsidR="00984112" w:rsidRPr="00C77CB3" w:rsidRDefault="00984112" w:rsidP="00E03D64">
            <w:pPr>
              <w:jc w:val="center"/>
              <w:rPr>
                <w:b/>
              </w:rPr>
            </w:pPr>
            <w:r w:rsidRPr="00C77CB3">
              <w:rPr>
                <w:b/>
              </w:rPr>
              <w:t>H</w:t>
            </w:r>
          </w:p>
        </w:tc>
        <w:tc>
          <w:tcPr>
            <w:tcW w:w="662" w:type="dxa"/>
          </w:tcPr>
          <w:p w:rsidR="00984112" w:rsidRPr="00C77CB3" w:rsidRDefault="00984112" w:rsidP="00E03D64">
            <w:pPr>
              <w:jc w:val="center"/>
              <w:rPr>
                <w:b/>
              </w:rPr>
            </w:pPr>
            <w:r w:rsidRPr="00C77CB3">
              <w:rPr>
                <w:b/>
              </w:rPr>
              <w:t>M</w:t>
            </w:r>
          </w:p>
        </w:tc>
        <w:tc>
          <w:tcPr>
            <w:tcW w:w="662" w:type="dxa"/>
          </w:tcPr>
          <w:p w:rsidR="00984112" w:rsidRPr="00C77CB3" w:rsidRDefault="00984112" w:rsidP="00E03D64">
            <w:pPr>
              <w:jc w:val="center"/>
              <w:rPr>
                <w:b/>
              </w:rPr>
            </w:pPr>
            <w:r w:rsidRPr="00C77CB3">
              <w:rPr>
                <w:b/>
              </w:rPr>
              <w:t>L</w:t>
            </w:r>
          </w:p>
        </w:tc>
        <w:tc>
          <w:tcPr>
            <w:tcW w:w="662" w:type="dxa"/>
          </w:tcPr>
          <w:p w:rsidR="00984112" w:rsidRPr="00C77CB3" w:rsidRDefault="00984112" w:rsidP="00E03D64">
            <w:pPr>
              <w:jc w:val="center"/>
              <w:rPr>
                <w:b/>
              </w:rPr>
            </w:pPr>
          </w:p>
        </w:tc>
        <w:tc>
          <w:tcPr>
            <w:tcW w:w="662" w:type="dxa"/>
          </w:tcPr>
          <w:p w:rsidR="00984112" w:rsidRPr="00C77CB3" w:rsidRDefault="00984112" w:rsidP="00E03D64">
            <w:pPr>
              <w:jc w:val="center"/>
              <w:rPr>
                <w:b/>
              </w:rPr>
            </w:pPr>
          </w:p>
        </w:tc>
      </w:tr>
      <w:tr w:rsidR="00984112" w:rsidRPr="00C77CB3" w:rsidTr="00E03D64">
        <w:trPr>
          <w:trHeight w:val="323"/>
        </w:trPr>
        <w:tc>
          <w:tcPr>
            <w:tcW w:w="738" w:type="dxa"/>
          </w:tcPr>
          <w:p w:rsidR="00984112" w:rsidRPr="00C77CB3" w:rsidRDefault="00984112" w:rsidP="00E03D64">
            <w:pPr>
              <w:autoSpaceDE w:val="0"/>
              <w:autoSpaceDN w:val="0"/>
              <w:adjustRightInd w:val="0"/>
            </w:pPr>
            <w:r w:rsidRPr="00C77CB3">
              <w:t>CO2</w:t>
            </w:r>
          </w:p>
        </w:tc>
        <w:tc>
          <w:tcPr>
            <w:tcW w:w="720" w:type="dxa"/>
          </w:tcPr>
          <w:p w:rsidR="00984112" w:rsidRPr="00C77CB3" w:rsidRDefault="00984112" w:rsidP="00E03D64">
            <w:pPr>
              <w:jc w:val="center"/>
              <w:rPr>
                <w:b/>
              </w:rPr>
            </w:pPr>
          </w:p>
        </w:tc>
        <w:tc>
          <w:tcPr>
            <w:tcW w:w="720" w:type="dxa"/>
          </w:tcPr>
          <w:p w:rsidR="00984112" w:rsidRPr="00C77CB3" w:rsidRDefault="00984112" w:rsidP="00E03D64">
            <w:pPr>
              <w:jc w:val="center"/>
              <w:rPr>
                <w:b/>
              </w:rPr>
            </w:pPr>
          </w:p>
        </w:tc>
        <w:tc>
          <w:tcPr>
            <w:tcW w:w="643" w:type="dxa"/>
          </w:tcPr>
          <w:p w:rsidR="00984112" w:rsidRPr="00C77CB3" w:rsidRDefault="00984112" w:rsidP="00E03D64">
            <w:pPr>
              <w:jc w:val="center"/>
              <w:rPr>
                <w:b/>
              </w:rPr>
            </w:pPr>
          </w:p>
        </w:tc>
        <w:tc>
          <w:tcPr>
            <w:tcW w:w="663" w:type="dxa"/>
          </w:tcPr>
          <w:p w:rsidR="00984112" w:rsidRPr="00C77CB3" w:rsidRDefault="00984112" w:rsidP="00E03D64">
            <w:pPr>
              <w:jc w:val="center"/>
              <w:rPr>
                <w:b/>
              </w:rPr>
            </w:pPr>
          </w:p>
        </w:tc>
        <w:tc>
          <w:tcPr>
            <w:tcW w:w="764" w:type="dxa"/>
          </w:tcPr>
          <w:p w:rsidR="00984112" w:rsidRPr="00C77CB3" w:rsidRDefault="00984112" w:rsidP="00E03D64">
            <w:pPr>
              <w:jc w:val="center"/>
              <w:rPr>
                <w:b/>
              </w:rPr>
            </w:pPr>
          </w:p>
        </w:tc>
        <w:tc>
          <w:tcPr>
            <w:tcW w:w="643" w:type="dxa"/>
          </w:tcPr>
          <w:p w:rsidR="00984112" w:rsidRPr="00C77CB3" w:rsidRDefault="00984112" w:rsidP="00E03D64">
            <w:pPr>
              <w:jc w:val="center"/>
              <w:rPr>
                <w:b/>
              </w:rPr>
            </w:pPr>
          </w:p>
        </w:tc>
        <w:tc>
          <w:tcPr>
            <w:tcW w:w="707" w:type="dxa"/>
          </w:tcPr>
          <w:p w:rsidR="00984112" w:rsidRPr="00C77CB3" w:rsidRDefault="00984112" w:rsidP="00E03D64"/>
        </w:tc>
        <w:tc>
          <w:tcPr>
            <w:tcW w:w="643" w:type="dxa"/>
          </w:tcPr>
          <w:p w:rsidR="00984112" w:rsidRPr="00C77CB3" w:rsidRDefault="00984112" w:rsidP="00E03D64">
            <w:pPr>
              <w:jc w:val="center"/>
              <w:rPr>
                <w:b/>
              </w:rPr>
            </w:pPr>
            <w:r w:rsidRPr="00C77CB3">
              <w:rPr>
                <w:b/>
              </w:rPr>
              <w:t>H</w:t>
            </w:r>
          </w:p>
        </w:tc>
        <w:tc>
          <w:tcPr>
            <w:tcW w:w="662" w:type="dxa"/>
          </w:tcPr>
          <w:p w:rsidR="00984112" w:rsidRPr="00C77CB3" w:rsidRDefault="00984112" w:rsidP="00E03D64">
            <w:pPr>
              <w:jc w:val="center"/>
              <w:rPr>
                <w:b/>
              </w:rPr>
            </w:pPr>
            <w:r w:rsidRPr="00C77CB3">
              <w:rPr>
                <w:b/>
              </w:rPr>
              <w:t>M</w:t>
            </w:r>
          </w:p>
        </w:tc>
        <w:tc>
          <w:tcPr>
            <w:tcW w:w="662" w:type="dxa"/>
          </w:tcPr>
          <w:p w:rsidR="00984112" w:rsidRPr="00C77CB3" w:rsidRDefault="00984112" w:rsidP="00E03D64">
            <w:pPr>
              <w:jc w:val="center"/>
              <w:rPr>
                <w:b/>
              </w:rPr>
            </w:pPr>
            <w:r w:rsidRPr="00C77CB3">
              <w:rPr>
                <w:b/>
              </w:rPr>
              <w:t>L</w:t>
            </w:r>
          </w:p>
        </w:tc>
        <w:tc>
          <w:tcPr>
            <w:tcW w:w="662" w:type="dxa"/>
          </w:tcPr>
          <w:p w:rsidR="00984112" w:rsidRPr="00C77CB3" w:rsidRDefault="00984112" w:rsidP="00E03D64">
            <w:pPr>
              <w:jc w:val="center"/>
              <w:rPr>
                <w:b/>
              </w:rPr>
            </w:pPr>
          </w:p>
        </w:tc>
        <w:tc>
          <w:tcPr>
            <w:tcW w:w="662" w:type="dxa"/>
          </w:tcPr>
          <w:p w:rsidR="00984112" w:rsidRPr="00C77CB3" w:rsidRDefault="00984112" w:rsidP="00E03D64">
            <w:pPr>
              <w:jc w:val="center"/>
              <w:rPr>
                <w:b/>
              </w:rPr>
            </w:pPr>
          </w:p>
        </w:tc>
      </w:tr>
      <w:tr w:rsidR="00984112" w:rsidRPr="00C77CB3" w:rsidTr="00E03D64">
        <w:trPr>
          <w:trHeight w:val="197"/>
        </w:trPr>
        <w:tc>
          <w:tcPr>
            <w:tcW w:w="738" w:type="dxa"/>
          </w:tcPr>
          <w:p w:rsidR="00984112" w:rsidRPr="00C77CB3" w:rsidRDefault="00984112" w:rsidP="00E03D64">
            <w:pPr>
              <w:autoSpaceDE w:val="0"/>
              <w:autoSpaceDN w:val="0"/>
              <w:adjustRightInd w:val="0"/>
            </w:pPr>
            <w:r w:rsidRPr="00C77CB3">
              <w:t>CO3</w:t>
            </w:r>
          </w:p>
        </w:tc>
        <w:tc>
          <w:tcPr>
            <w:tcW w:w="720" w:type="dxa"/>
          </w:tcPr>
          <w:p w:rsidR="00984112" w:rsidRPr="00C77CB3" w:rsidRDefault="00984112" w:rsidP="00E03D64">
            <w:pPr>
              <w:jc w:val="center"/>
              <w:rPr>
                <w:b/>
              </w:rPr>
            </w:pPr>
          </w:p>
        </w:tc>
        <w:tc>
          <w:tcPr>
            <w:tcW w:w="720" w:type="dxa"/>
          </w:tcPr>
          <w:p w:rsidR="00984112" w:rsidRPr="00C77CB3" w:rsidRDefault="00984112" w:rsidP="00E03D64">
            <w:pPr>
              <w:jc w:val="center"/>
              <w:rPr>
                <w:b/>
              </w:rPr>
            </w:pPr>
          </w:p>
        </w:tc>
        <w:tc>
          <w:tcPr>
            <w:tcW w:w="643" w:type="dxa"/>
          </w:tcPr>
          <w:p w:rsidR="00984112" w:rsidRPr="00C77CB3" w:rsidRDefault="00984112" w:rsidP="00E03D64">
            <w:pPr>
              <w:jc w:val="center"/>
              <w:rPr>
                <w:b/>
              </w:rPr>
            </w:pPr>
          </w:p>
        </w:tc>
        <w:tc>
          <w:tcPr>
            <w:tcW w:w="663" w:type="dxa"/>
          </w:tcPr>
          <w:p w:rsidR="00984112" w:rsidRPr="00C77CB3" w:rsidRDefault="00984112" w:rsidP="00E03D64">
            <w:pPr>
              <w:jc w:val="center"/>
              <w:rPr>
                <w:b/>
              </w:rPr>
            </w:pPr>
          </w:p>
        </w:tc>
        <w:tc>
          <w:tcPr>
            <w:tcW w:w="764" w:type="dxa"/>
          </w:tcPr>
          <w:p w:rsidR="00984112" w:rsidRPr="00C77CB3" w:rsidRDefault="00984112" w:rsidP="00E03D64">
            <w:pPr>
              <w:jc w:val="center"/>
              <w:rPr>
                <w:b/>
              </w:rPr>
            </w:pPr>
          </w:p>
        </w:tc>
        <w:tc>
          <w:tcPr>
            <w:tcW w:w="643" w:type="dxa"/>
          </w:tcPr>
          <w:p w:rsidR="00984112" w:rsidRPr="00C77CB3" w:rsidRDefault="00984112" w:rsidP="00E03D64">
            <w:pPr>
              <w:jc w:val="center"/>
              <w:rPr>
                <w:b/>
              </w:rPr>
            </w:pPr>
          </w:p>
        </w:tc>
        <w:tc>
          <w:tcPr>
            <w:tcW w:w="707" w:type="dxa"/>
          </w:tcPr>
          <w:p w:rsidR="00984112" w:rsidRPr="00C77CB3" w:rsidRDefault="00984112" w:rsidP="00E03D64"/>
        </w:tc>
        <w:tc>
          <w:tcPr>
            <w:tcW w:w="643" w:type="dxa"/>
          </w:tcPr>
          <w:p w:rsidR="00984112" w:rsidRPr="00C77CB3" w:rsidRDefault="00984112" w:rsidP="00E03D64">
            <w:pPr>
              <w:jc w:val="center"/>
              <w:rPr>
                <w:b/>
              </w:rPr>
            </w:pPr>
            <w:r w:rsidRPr="00C77CB3">
              <w:rPr>
                <w:b/>
              </w:rPr>
              <w:t>H</w:t>
            </w:r>
          </w:p>
        </w:tc>
        <w:tc>
          <w:tcPr>
            <w:tcW w:w="662" w:type="dxa"/>
          </w:tcPr>
          <w:p w:rsidR="00984112" w:rsidRPr="00C77CB3" w:rsidRDefault="00984112" w:rsidP="00E03D64">
            <w:pPr>
              <w:jc w:val="center"/>
              <w:rPr>
                <w:b/>
              </w:rPr>
            </w:pPr>
            <w:r w:rsidRPr="00C77CB3">
              <w:rPr>
                <w:b/>
              </w:rPr>
              <w:t>M</w:t>
            </w:r>
          </w:p>
        </w:tc>
        <w:tc>
          <w:tcPr>
            <w:tcW w:w="662" w:type="dxa"/>
          </w:tcPr>
          <w:p w:rsidR="00984112" w:rsidRPr="00C77CB3" w:rsidRDefault="00984112" w:rsidP="00E03D64">
            <w:pPr>
              <w:jc w:val="center"/>
              <w:rPr>
                <w:b/>
              </w:rPr>
            </w:pPr>
            <w:r w:rsidRPr="00C77CB3">
              <w:rPr>
                <w:b/>
              </w:rPr>
              <w:t>L</w:t>
            </w:r>
          </w:p>
        </w:tc>
        <w:tc>
          <w:tcPr>
            <w:tcW w:w="662" w:type="dxa"/>
          </w:tcPr>
          <w:p w:rsidR="00984112" w:rsidRPr="00C77CB3" w:rsidRDefault="00984112" w:rsidP="00E03D64">
            <w:pPr>
              <w:jc w:val="center"/>
              <w:rPr>
                <w:b/>
              </w:rPr>
            </w:pPr>
          </w:p>
        </w:tc>
        <w:tc>
          <w:tcPr>
            <w:tcW w:w="662" w:type="dxa"/>
          </w:tcPr>
          <w:p w:rsidR="00984112" w:rsidRPr="00C77CB3" w:rsidRDefault="00984112" w:rsidP="00E03D64">
            <w:pPr>
              <w:jc w:val="center"/>
              <w:rPr>
                <w:b/>
              </w:rPr>
            </w:pPr>
          </w:p>
        </w:tc>
      </w:tr>
      <w:tr w:rsidR="00984112" w:rsidRPr="00C77CB3" w:rsidTr="00E03D64">
        <w:tc>
          <w:tcPr>
            <w:tcW w:w="738" w:type="dxa"/>
          </w:tcPr>
          <w:p w:rsidR="00984112" w:rsidRPr="00C77CB3" w:rsidRDefault="00984112" w:rsidP="00E03D64">
            <w:pPr>
              <w:autoSpaceDE w:val="0"/>
              <w:autoSpaceDN w:val="0"/>
              <w:adjustRightInd w:val="0"/>
            </w:pPr>
            <w:r w:rsidRPr="00C77CB3">
              <w:t>CO4</w:t>
            </w:r>
          </w:p>
        </w:tc>
        <w:tc>
          <w:tcPr>
            <w:tcW w:w="720" w:type="dxa"/>
          </w:tcPr>
          <w:p w:rsidR="00984112" w:rsidRPr="00C77CB3" w:rsidRDefault="00984112" w:rsidP="00E03D64">
            <w:pPr>
              <w:jc w:val="center"/>
              <w:rPr>
                <w:b/>
              </w:rPr>
            </w:pPr>
          </w:p>
        </w:tc>
        <w:tc>
          <w:tcPr>
            <w:tcW w:w="720" w:type="dxa"/>
          </w:tcPr>
          <w:p w:rsidR="00984112" w:rsidRPr="00C77CB3" w:rsidRDefault="00984112" w:rsidP="00E03D64">
            <w:pPr>
              <w:jc w:val="center"/>
              <w:rPr>
                <w:b/>
              </w:rPr>
            </w:pPr>
          </w:p>
        </w:tc>
        <w:tc>
          <w:tcPr>
            <w:tcW w:w="643" w:type="dxa"/>
          </w:tcPr>
          <w:p w:rsidR="00984112" w:rsidRPr="00C77CB3" w:rsidRDefault="00984112" w:rsidP="00E03D64">
            <w:pPr>
              <w:jc w:val="center"/>
              <w:rPr>
                <w:b/>
              </w:rPr>
            </w:pPr>
          </w:p>
        </w:tc>
        <w:tc>
          <w:tcPr>
            <w:tcW w:w="663" w:type="dxa"/>
          </w:tcPr>
          <w:p w:rsidR="00984112" w:rsidRPr="00C77CB3" w:rsidRDefault="00984112" w:rsidP="00E03D64">
            <w:pPr>
              <w:jc w:val="center"/>
              <w:rPr>
                <w:b/>
              </w:rPr>
            </w:pPr>
          </w:p>
        </w:tc>
        <w:tc>
          <w:tcPr>
            <w:tcW w:w="764" w:type="dxa"/>
          </w:tcPr>
          <w:p w:rsidR="00984112" w:rsidRPr="00C77CB3" w:rsidRDefault="00984112" w:rsidP="00E03D64">
            <w:pPr>
              <w:jc w:val="center"/>
              <w:rPr>
                <w:b/>
              </w:rPr>
            </w:pPr>
          </w:p>
        </w:tc>
        <w:tc>
          <w:tcPr>
            <w:tcW w:w="643" w:type="dxa"/>
          </w:tcPr>
          <w:p w:rsidR="00984112" w:rsidRPr="00C77CB3" w:rsidRDefault="00984112" w:rsidP="00E03D64">
            <w:pPr>
              <w:jc w:val="center"/>
              <w:rPr>
                <w:b/>
              </w:rPr>
            </w:pPr>
          </w:p>
        </w:tc>
        <w:tc>
          <w:tcPr>
            <w:tcW w:w="707" w:type="dxa"/>
          </w:tcPr>
          <w:p w:rsidR="00984112" w:rsidRPr="00C77CB3" w:rsidRDefault="00984112" w:rsidP="00E03D64"/>
        </w:tc>
        <w:tc>
          <w:tcPr>
            <w:tcW w:w="643" w:type="dxa"/>
          </w:tcPr>
          <w:p w:rsidR="00984112" w:rsidRPr="00C77CB3" w:rsidRDefault="00984112" w:rsidP="00E03D64">
            <w:pPr>
              <w:jc w:val="center"/>
              <w:rPr>
                <w:b/>
              </w:rPr>
            </w:pPr>
            <w:r w:rsidRPr="00C77CB3">
              <w:rPr>
                <w:b/>
              </w:rPr>
              <w:t>H</w:t>
            </w:r>
          </w:p>
        </w:tc>
        <w:tc>
          <w:tcPr>
            <w:tcW w:w="662" w:type="dxa"/>
          </w:tcPr>
          <w:p w:rsidR="00984112" w:rsidRPr="00C77CB3" w:rsidRDefault="00984112" w:rsidP="00E03D64">
            <w:pPr>
              <w:jc w:val="center"/>
              <w:rPr>
                <w:b/>
              </w:rPr>
            </w:pPr>
            <w:r w:rsidRPr="00C77CB3">
              <w:rPr>
                <w:b/>
              </w:rPr>
              <w:t>M</w:t>
            </w:r>
          </w:p>
        </w:tc>
        <w:tc>
          <w:tcPr>
            <w:tcW w:w="662" w:type="dxa"/>
          </w:tcPr>
          <w:p w:rsidR="00984112" w:rsidRPr="00C77CB3" w:rsidRDefault="00984112" w:rsidP="00E03D64">
            <w:pPr>
              <w:jc w:val="center"/>
              <w:rPr>
                <w:b/>
              </w:rPr>
            </w:pPr>
            <w:r w:rsidRPr="00C77CB3">
              <w:rPr>
                <w:b/>
              </w:rPr>
              <w:t>L</w:t>
            </w:r>
          </w:p>
        </w:tc>
        <w:tc>
          <w:tcPr>
            <w:tcW w:w="662" w:type="dxa"/>
          </w:tcPr>
          <w:p w:rsidR="00984112" w:rsidRPr="00C77CB3" w:rsidRDefault="00984112" w:rsidP="00E03D64">
            <w:pPr>
              <w:jc w:val="center"/>
              <w:rPr>
                <w:b/>
              </w:rPr>
            </w:pPr>
          </w:p>
        </w:tc>
        <w:tc>
          <w:tcPr>
            <w:tcW w:w="662" w:type="dxa"/>
          </w:tcPr>
          <w:p w:rsidR="00984112" w:rsidRPr="00C77CB3" w:rsidRDefault="00984112" w:rsidP="00E03D64">
            <w:pPr>
              <w:jc w:val="center"/>
              <w:rPr>
                <w:b/>
              </w:rPr>
            </w:pPr>
          </w:p>
        </w:tc>
      </w:tr>
      <w:tr w:rsidR="00984112" w:rsidRPr="00C77CB3" w:rsidTr="00E03D64">
        <w:tc>
          <w:tcPr>
            <w:tcW w:w="738" w:type="dxa"/>
          </w:tcPr>
          <w:p w:rsidR="00984112" w:rsidRPr="00C77CB3" w:rsidRDefault="00984112" w:rsidP="00E03D64">
            <w:pPr>
              <w:autoSpaceDE w:val="0"/>
              <w:autoSpaceDN w:val="0"/>
              <w:adjustRightInd w:val="0"/>
            </w:pPr>
            <w:r w:rsidRPr="00C77CB3">
              <w:t>CO5</w:t>
            </w:r>
          </w:p>
        </w:tc>
        <w:tc>
          <w:tcPr>
            <w:tcW w:w="720" w:type="dxa"/>
          </w:tcPr>
          <w:p w:rsidR="00984112" w:rsidRPr="00C77CB3" w:rsidRDefault="00984112" w:rsidP="00E03D64">
            <w:pPr>
              <w:jc w:val="center"/>
              <w:rPr>
                <w:b/>
              </w:rPr>
            </w:pPr>
          </w:p>
        </w:tc>
        <w:tc>
          <w:tcPr>
            <w:tcW w:w="720" w:type="dxa"/>
          </w:tcPr>
          <w:p w:rsidR="00984112" w:rsidRPr="00C77CB3" w:rsidRDefault="00984112" w:rsidP="00E03D64">
            <w:pPr>
              <w:jc w:val="center"/>
              <w:rPr>
                <w:b/>
              </w:rPr>
            </w:pPr>
          </w:p>
        </w:tc>
        <w:tc>
          <w:tcPr>
            <w:tcW w:w="643" w:type="dxa"/>
          </w:tcPr>
          <w:p w:rsidR="00984112" w:rsidRPr="00C77CB3" w:rsidRDefault="00984112" w:rsidP="00E03D64">
            <w:pPr>
              <w:jc w:val="center"/>
              <w:rPr>
                <w:b/>
              </w:rPr>
            </w:pPr>
          </w:p>
        </w:tc>
        <w:tc>
          <w:tcPr>
            <w:tcW w:w="663" w:type="dxa"/>
          </w:tcPr>
          <w:p w:rsidR="00984112" w:rsidRPr="00C77CB3" w:rsidRDefault="00984112" w:rsidP="00E03D64">
            <w:pPr>
              <w:jc w:val="center"/>
              <w:rPr>
                <w:b/>
              </w:rPr>
            </w:pPr>
          </w:p>
        </w:tc>
        <w:tc>
          <w:tcPr>
            <w:tcW w:w="764" w:type="dxa"/>
          </w:tcPr>
          <w:p w:rsidR="00984112" w:rsidRPr="00C77CB3" w:rsidRDefault="00984112" w:rsidP="00E03D64">
            <w:pPr>
              <w:jc w:val="center"/>
              <w:rPr>
                <w:b/>
              </w:rPr>
            </w:pPr>
          </w:p>
        </w:tc>
        <w:tc>
          <w:tcPr>
            <w:tcW w:w="643" w:type="dxa"/>
          </w:tcPr>
          <w:p w:rsidR="00984112" w:rsidRPr="00C77CB3" w:rsidRDefault="00984112" w:rsidP="00E03D64">
            <w:pPr>
              <w:jc w:val="center"/>
              <w:rPr>
                <w:b/>
              </w:rPr>
            </w:pPr>
          </w:p>
        </w:tc>
        <w:tc>
          <w:tcPr>
            <w:tcW w:w="707" w:type="dxa"/>
          </w:tcPr>
          <w:p w:rsidR="00984112" w:rsidRPr="00C77CB3" w:rsidRDefault="00984112" w:rsidP="00E03D64"/>
        </w:tc>
        <w:tc>
          <w:tcPr>
            <w:tcW w:w="643" w:type="dxa"/>
          </w:tcPr>
          <w:p w:rsidR="00984112" w:rsidRPr="00C77CB3" w:rsidRDefault="00984112" w:rsidP="00E03D64">
            <w:pPr>
              <w:jc w:val="center"/>
              <w:rPr>
                <w:b/>
              </w:rPr>
            </w:pPr>
            <w:r w:rsidRPr="00C77CB3">
              <w:rPr>
                <w:b/>
              </w:rPr>
              <w:t>H</w:t>
            </w:r>
          </w:p>
        </w:tc>
        <w:tc>
          <w:tcPr>
            <w:tcW w:w="662" w:type="dxa"/>
          </w:tcPr>
          <w:p w:rsidR="00984112" w:rsidRPr="00C77CB3" w:rsidRDefault="00984112" w:rsidP="00E03D64">
            <w:pPr>
              <w:jc w:val="center"/>
              <w:rPr>
                <w:b/>
              </w:rPr>
            </w:pPr>
            <w:r w:rsidRPr="00C77CB3">
              <w:rPr>
                <w:b/>
              </w:rPr>
              <w:t>M</w:t>
            </w:r>
          </w:p>
        </w:tc>
        <w:tc>
          <w:tcPr>
            <w:tcW w:w="662" w:type="dxa"/>
          </w:tcPr>
          <w:p w:rsidR="00984112" w:rsidRPr="00C77CB3" w:rsidRDefault="00984112" w:rsidP="00E03D64">
            <w:pPr>
              <w:jc w:val="center"/>
              <w:rPr>
                <w:b/>
              </w:rPr>
            </w:pPr>
            <w:r w:rsidRPr="00C77CB3">
              <w:rPr>
                <w:b/>
              </w:rPr>
              <w:t>L</w:t>
            </w:r>
          </w:p>
        </w:tc>
        <w:tc>
          <w:tcPr>
            <w:tcW w:w="662" w:type="dxa"/>
          </w:tcPr>
          <w:p w:rsidR="00984112" w:rsidRPr="00C77CB3" w:rsidRDefault="00984112" w:rsidP="00E03D64">
            <w:pPr>
              <w:jc w:val="center"/>
              <w:rPr>
                <w:b/>
              </w:rPr>
            </w:pPr>
          </w:p>
        </w:tc>
        <w:tc>
          <w:tcPr>
            <w:tcW w:w="662" w:type="dxa"/>
          </w:tcPr>
          <w:p w:rsidR="00984112" w:rsidRPr="00C77CB3" w:rsidRDefault="00984112" w:rsidP="00E03D64">
            <w:pPr>
              <w:jc w:val="center"/>
              <w:rPr>
                <w:b/>
              </w:rPr>
            </w:pPr>
          </w:p>
        </w:tc>
      </w:tr>
      <w:tr w:rsidR="00984112" w:rsidRPr="00C77CB3" w:rsidTr="00E03D64">
        <w:tc>
          <w:tcPr>
            <w:tcW w:w="738" w:type="dxa"/>
          </w:tcPr>
          <w:p w:rsidR="00984112" w:rsidRPr="00C77CB3" w:rsidRDefault="00984112" w:rsidP="00E03D64">
            <w:pPr>
              <w:autoSpaceDE w:val="0"/>
              <w:autoSpaceDN w:val="0"/>
              <w:adjustRightInd w:val="0"/>
            </w:pPr>
            <w:r w:rsidRPr="00C77CB3">
              <w:t>CO6</w:t>
            </w:r>
          </w:p>
        </w:tc>
        <w:tc>
          <w:tcPr>
            <w:tcW w:w="720" w:type="dxa"/>
          </w:tcPr>
          <w:p w:rsidR="00984112" w:rsidRPr="00C77CB3" w:rsidRDefault="00984112" w:rsidP="00E03D64">
            <w:pPr>
              <w:jc w:val="center"/>
              <w:rPr>
                <w:b/>
              </w:rPr>
            </w:pPr>
          </w:p>
        </w:tc>
        <w:tc>
          <w:tcPr>
            <w:tcW w:w="720" w:type="dxa"/>
          </w:tcPr>
          <w:p w:rsidR="00984112" w:rsidRPr="00C77CB3" w:rsidRDefault="00984112" w:rsidP="00E03D64">
            <w:pPr>
              <w:jc w:val="center"/>
              <w:rPr>
                <w:b/>
              </w:rPr>
            </w:pPr>
          </w:p>
        </w:tc>
        <w:tc>
          <w:tcPr>
            <w:tcW w:w="643" w:type="dxa"/>
          </w:tcPr>
          <w:p w:rsidR="00984112" w:rsidRPr="00C77CB3" w:rsidRDefault="00984112" w:rsidP="00E03D64">
            <w:pPr>
              <w:jc w:val="center"/>
              <w:rPr>
                <w:b/>
              </w:rPr>
            </w:pPr>
          </w:p>
        </w:tc>
        <w:tc>
          <w:tcPr>
            <w:tcW w:w="663" w:type="dxa"/>
          </w:tcPr>
          <w:p w:rsidR="00984112" w:rsidRPr="00C77CB3" w:rsidRDefault="00984112" w:rsidP="00E03D64">
            <w:pPr>
              <w:jc w:val="center"/>
              <w:rPr>
                <w:b/>
              </w:rPr>
            </w:pPr>
          </w:p>
        </w:tc>
        <w:tc>
          <w:tcPr>
            <w:tcW w:w="764" w:type="dxa"/>
          </w:tcPr>
          <w:p w:rsidR="00984112" w:rsidRPr="00C77CB3" w:rsidRDefault="00984112" w:rsidP="00E03D64">
            <w:pPr>
              <w:jc w:val="center"/>
              <w:rPr>
                <w:b/>
              </w:rPr>
            </w:pPr>
          </w:p>
        </w:tc>
        <w:tc>
          <w:tcPr>
            <w:tcW w:w="643" w:type="dxa"/>
          </w:tcPr>
          <w:p w:rsidR="00984112" w:rsidRPr="00C77CB3" w:rsidRDefault="00984112" w:rsidP="00E03D64">
            <w:pPr>
              <w:jc w:val="center"/>
              <w:rPr>
                <w:b/>
              </w:rPr>
            </w:pPr>
          </w:p>
        </w:tc>
        <w:tc>
          <w:tcPr>
            <w:tcW w:w="707" w:type="dxa"/>
          </w:tcPr>
          <w:p w:rsidR="00984112" w:rsidRPr="00C77CB3" w:rsidRDefault="00984112" w:rsidP="00E03D64"/>
        </w:tc>
        <w:tc>
          <w:tcPr>
            <w:tcW w:w="643" w:type="dxa"/>
          </w:tcPr>
          <w:p w:rsidR="00984112" w:rsidRPr="00C77CB3" w:rsidRDefault="00984112" w:rsidP="00E03D64">
            <w:pPr>
              <w:jc w:val="center"/>
              <w:rPr>
                <w:b/>
              </w:rPr>
            </w:pPr>
            <w:r w:rsidRPr="00C77CB3">
              <w:rPr>
                <w:b/>
              </w:rPr>
              <w:t>H</w:t>
            </w:r>
          </w:p>
        </w:tc>
        <w:tc>
          <w:tcPr>
            <w:tcW w:w="662" w:type="dxa"/>
          </w:tcPr>
          <w:p w:rsidR="00984112" w:rsidRPr="00C77CB3" w:rsidRDefault="00984112" w:rsidP="00E03D64">
            <w:pPr>
              <w:jc w:val="center"/>
              <w:rPr>
                <w:b/>
              </w:rPr>
            </w:pPr>
            <w:r w:rsidRPr="00C77CB3">
              <w:rPr>
                <w:b/>
              </w:rPr>
              <w:t>M</w:t>
            </w:r>
          </w:p>
        </w:tc>
        <w:tc>
          <w:tcPr>
            <w:tcW w:w="662" w:type="dxa"/>
          </w:tcPr>
          <w:p w:rsidR="00984112" w:rsidRPr="00C77CB3" w:rsidRDefault="00984112" w:rsidP="00E03D64">
            <w:pPr>
              <w:jc w:val="center"/>
              <w:rPr>
                <w:b/>
              </w:rPr>
            </w:pPr>
            <w:r w:rsidRPr="00C77CB3">
              <w:rPr>
                <w:b/>
              </w:rPr>
              <w:t>L</w:t>
            </w:r>
          </w:p>
        </w:tc>
        <w:tc>
          <w:tcPr>
            <w:tcW w:w="662" w:type="dxa"/>
          </w:tcPr>
          <w:p w:rsidR="00984112" w:rsidRPr="00C77CB3" w:rsidRDefault="00984112" w:rsidP="00E03D64">
            <w:pPr>
              <w:jc w:val="center"/>
              <w:rPr>
                <w:b/>
              </w:rPr>
            </w:pPr>
          </w:p>
        </w:tc>
        <w:tc>
          <w:tcPr>
            <w:tcW w:w="662" w:type="dxa"/>
          </w:tcPr>
          <w:p w:rsidR="00984112" w:rsidRPr="00C77CB3" w:rsidRDefault="00984112" w:rsidP="00E03D64">
            <w:pPr>
              <w:jc w:val="center"/>
              <w:rPr>
                <w:b/>
              </w:rPr>
            </w:pPr>
          </w:p>
        </w:tc>
      </w:tr>
    </w:tbl>
    <w:p w:rsidR="00984112" w:rsidRPr="00C77CB3" w:rsidRDefault="00984112" w:rsidP="00984112">
      <w:pPr>
        <w:pStyle w:val="NoSpacing"/>
        <w:ind w:left="6480"/>
        <w:jc w:val="center"/>
        <w:rPr>
          <w:rFonts w:ascii="Times New Roman" w:hAnsi="Times New Roman"/>
          <w:i/>
        </w:rPr>
      </w:pPr>
      <w:r w:rsidRPr="00C77CB3">
        <w:rPr>
          <w:rFonts w:ascii="Times New Roman" w:hAnsi="Times New Roman"/>
        </w:rPr>
        <w:tab/>
      </w:r>
    </w:p>
    <w:p w:rsidR="00984112" w:rsidRPr="00C77CB3" w:rsidRDefault="00984112" w:rsidP="00984112">
      <w:pPr>
        <w:pStyle w:val="NoSpacing"/>
        <w:rPr>
          <w:rFonts w:ascii="Times New Roman" w:hAnsi="Times New Roman"/>
        </w:rPr>
      </w:pPr>
    </w:p>
    <w:p w:rsidR="00CE4D1A" w:rsidRPr="00C77CB3" w:rsidRDefault="00CE4D1A" w:rsidP="00CE4D1A">
      <w:pPr>
        <w:pStyle w:val="NoSpacing"/>
        <w:rPr>
          <w:rFonts w:ascii="Times New Roman" w:hAnsi="Times New Roman"/>
          <w:b/>
        </w:rPr>
      </w:pPr>
      <w:r w:rsidRPr="00C77CB3">
        <w:rPr>
          <w:rFonts w:ascii="Times New Roman" w:hAnsi="Times New Roman"/>
          <w:b/>
        </w:rPr>
        <w:t>To enable students to</w:t>
      </w:r>
    </w:p>
    <w:p w:rsidR="00CE4D1A" w:rsidRPr="00C77CB3" w:rsidRDefault="00CE4D1A" w:rsidP="00CE4D1A">
      <w:pPr>
        <w:pStyle w:val="NoSpacing"/>
        <w:rPr>
          <w:rFonts w:ascii="Times New Roman" w:hAnsi="Times New Roman"/>
          <w:b/>
        </w:rPr>
      </w:pPr>
    </w:p>
    <w:p w:rsidR="00CE4D1A" w:rsidRPr="00C77CB3" w:rsidRDefault="00CE4D1A" w:rsidP="00180ADD">
      <w:pPr>
        <w:pStyle w:val="NoSpacing"/>
        <w:numPr>
          <w:ilvl w:val="0"/>
          <w:numId w:val="100"/>
        </w:numPr>
        <w:ind w:left="720"/>
        <w:rPr>
          <w:rFonts w:ascii="Times New Roman" w:hAnsi="Times New Roman"/>
          <w:b/>
        </w:rPr>
      </w:pPr>
      <w:r w:rsidRPr="00C77CB3">
        <w:rPr>
          <w:rFonts w:ascii="Times New Roman" w:hAnsi="Times New Roman"/>
          <w:b/>
        </w:rPr>
        <w:t xml:space="preserve">make a </w:t>
      </w:r>
      <w:bookmarkStart w:id="24" w:name="_GoBack"/>
      <w:bookmarkEnd w:id="24"/>
      <w:r w:rsidRPr="00C77CB3">
        <w:rPr>
          <w:rFonts w:ascii="Times New Roman" w:hAnsi="Times New Roman"/>
          <w:b/>
        </w:rPr>
        <w:t>self-assessment</w:t>
      </w:r>
    </w:p>
    <w:p w:rsidR="00CE4D1A" w:rsidRPr="00C77CB3" w:rsidRDefault="00CE4D1A" w:rsidP="00180ADD">
      <w:pPr>
        <w:pStyle w:val="NoSpacing"/>
        <w:numPr>
          <w:ilvl w:val="0"/>
          <w:numId w:val="100"/>
        </w:numPr>
        <w:ind w:left="720"/>
        <w:rPr>
          <w:rFonts w:ascii="Times New Roman" w:hAnsi="Times New Roman"/>
          <w:b/>
        </w:rPr>
      </w:pPr>
      <w:r w:rsidRPr="00C77CB3">
        <w:rPr>
          <w:rFonts w:ascii="Times New Roman" w:hAnsi="Times New Roman"/>
          <w:b/>
        </w:rPr>
        <w:t>enhance their soft skills and behavioral patterns</w:t>
      </w:r>
    </w:p>
    <w:p w:rsidR="00CE4D1A" w:rsidRPr="00C77CB3" w:rsidRDefault="00CE4D1A" w:rsidP="00180ADD">
      <w:pPr>
        <w:pStyle w:val="NoSpacing"/>
        <w:numPr>
          <w:ilvl w:val="0"/>
          <w:numId w:val="100"/>
        </w:numPr>
        <w:ind w:left="720"/>
        <w:rPr>
          <w:rFonts w:ascii="Times New Roman" w:hAnsi="Times New Roman"/>
          <w:b/>
        </w:rPr>
      </w:pPr>
      <w:r w:rsidRPr="00C77CB3">
        <w:rPr>
          <w:rFonts w:ascii="Times New Roman" w:hAnsi="Times New Roman"/>
          <w:b/>
        </w:rPr>
        <w:t>equip themselves</w:t>
      </w:r>
      <w:r w:rsidR="004B670F">
        <w:rPr>
          <w:rFonts w:ascii="Times New Roman" w:hAnsi="Times New Roman"/>
          <w:b/>
        </w:rPr>
        <w:t xml:space="preserve"> </w:t>
      </w:r>
      <w:r w:rsidRPr="00C77CB3">
        <w:rPr>
          <w:rFonts w:ascii="Times New Roman" w:hAnsi="Times New Roman"/>
          <w:b/>
        </w:rPr>
        <w:t xml:space="preserve">with the required skillset for their career advancement </w:t>
      </w:r>
    </w:p>
    <w:p w:rsidR="00CE4D1A" w:rsidRPr="00C77CB3" w:rsidRDefault="00CE4D1A" w:rsidP="00180ADD">
      <w:pPr>
        <w:pStyle w:val="NoSpacing"/>
        <w:numPr>
          <w:ilvl w:val="0"/>
          <w:numId w:val="100"/>
        </w:numPr>
        <w:ind w:left="720"/>
        <w:rPr>
          <w:rFonts w:ascii="Times New Roman" w:hAnsi="Times New Roman"/>
          <w:b/>
        </w:rPr>
      </w:pPr>
      <w:r w:rsidRPr="00C77CB3">
        <w:rPr>
          <w:rFonts w:ascii="Times New Roman" w:hAnsi="Times New Roman"/>
          <w:b/>
        </w:rPr>
        <w:t>develop interpersonal communication skills</w:t>
      </w:r>
    </w:p>
    <w:p w:rsidR="00CE4D1A" w:rsidRPr="00C77CB3" w:rsidRDefault="00CE4D1A" w:rsidP="00180ADD">
      <w:pPr>
        <w:pStyle w:val="NoSpacing"/>
        <w:numPr>
          <w:ilvl w:val="0"/>
          <w:numId w:val="100"/>
        </w:numPr>
        <w:ind w:left="720"/>
        <w:rPr>
          <w:rFonts w:ascii="Times New Roman" w:hAnsi="Times New Roman"/>
          <w:b/>
        </w:rPr>
      </w:pPr>
      <w:r w:rsidRPr="00C77CB3">
        <w:rPr>
          <w:rFonts w:ascii="Times New Roman" w:hAnsi="Times New Roman"/>
          <w:b/>
        </w:rPr>
        <w:t>participate in group tasks and use effective language skills in interviews</w:t>
      </w:r>
    </w:p>
    <w:p w:rsidR="00CE4D1A" w:rsidRPr="00C77CB3" w:rsidRDefault="00CE4D1A" w:rsidP="00180ADD">
      <w:pPr>
        <w:pStyle w:val="NoSpacing"/>
        <w:numPr>
          <w:ilvl w:val="0"/>
          <w:numId w:val="100"/>
        </w:numPr>
        <w:ind w:left="720"/>
        <w:rPr>
          <w:rFonts w:ascii="Times New Roman" w:hAnsi="Times New Roman"/>
          <w:b/>
        </w:rPr>
      </w:pPr>
      <w:r w:rsidRPr="00C77CB3">
        <w:rPr>
          <w:rFonts w:ascii="Times New Roman" w:hAnsi="Times New Roman"/>
          <w:b/>
        </w:rPr>
        <w:t>overcome stress and enhance employability quotient</w:t>
      </w:r>
    </w:p>
    <w:p w:rsidR="00CE4D1A" w:rsidRPr="00C77CB3" w:rsidRDefault="00CE4D1A" w:rsidP="00CE4D1A">
      <w:pPr>
        <w:spacing w:after="0" w:line="240" w:lineRule="auto"/>
        <w:rPr>
          <w:rStyle w:val="Tableofcontents2"/>
          <w:rFonts w:eastAsiaTheme="minorHAnsi"/>
          <w:sz w:val="22"/>
          <w:szCs w:val="22"/>
        </w:rPr>
      </w:pPr>
    </w:p>
    <w:p w:rsidR="00CE4D1A" w:rsidRPr="00C77CB3" w:rsidRDefault="00CE4D1A" w:rsidP="00CE4D1A">
      <w:pPr>
        <w:spacing w:after="0" w:line="240" w:lineRule="auto"/>
        <w:rPr>
          <w:rStyle w:val="Tableofcontents2"/>
          <w:rFonts w:eastAsiaTheme="minorHAnsi"/>
          <w:sz w:val="22"/>
          <w:szCs w:val="22"/>
        </w:rPr>
      </w:pPr>
      <w:r w:rsidRPr="00C77CB3">
        <w:rPr>
          <w:rStyle w:val="Tableofcontents2"/>
          <w:rFonts w:eastAsiaTheme="minorHAnsi"/>
          <w:sz w:val="22"/>
          <w:szCs w:val="22"/>
        </w:rPr>
        <w:t>Unit 1: Know Yourself – SWOT / SWOC Analysis</w:t>
      </w:r>
    </w:p>
    <w:p w:rsidR="00CE4D1A" w:rsidRPr="00C77CB3" w:rsidRDefault="00CE4D1A" w:rsidP="00180ADD">
      <w:pPr>
        <w:pStyle w:val="ListParagraph"/>
        <w:widowControl/>
        <w:numPr>
          <w:ilvl w:val="0"/>
          <w:numId w:val="98"/>
        </w:numPr>
        <w:autoSpaceDE/>
        <w:autoSpaceDN/>
        <w:contextualSpacing/>
        <w:rPr>
          <w:rStyle w:val="Tableofcontents2"/>
          <w:rFonts w:eastAsiaTheme="minorHAnsi"/>
          <w:b w:val="0"/>
          <w:sz w:val="22"/>
          <w:szCs w:val="22"/>
        </w:rPr>
      </w:pPr>
      <w:r w:rsidRPr="00C77CB3">
        <w:rPr>
          <w:rStyle w:val="Tableofcontents2"/>
          <w:rFonts w:eastAsiaTheme="minorHAnsi"/>
          <w:sz w:val="22"/>
          <w:szCs w:val="22"/>
        </w:rPr>
        <w:t>Introduction: Importance of knowing yourself</w:t>
      </w:r>
    </w:p>
    <w:p w:rsidR="00CE4D1A" w:rsidRPr="00C77CB3" w:rsidRDefault="00CE4D1A" w:rsidP="00180ADD">
      <w:pPr>
        <w:pStyle w:val="ListParagraph"/>
        <w:widowControl/>
        <w:numPr>
          <w:ilvl w:val="0"/>
          <w:numId w:val="98"/>
        </w:numPr>
        <w:autoSpaceDE/>
        <w:autoSpaceDN/>
        <w:contextualSpacing/>
        <w:rPr>
          <w:rStyle w:val="Tableofcontents2"/>
          <w:rFonts w:eastAsiaTheme="minorHAnsi"/>
          <w:b w:val="0"/>
          <w:sz w:val="22"/>
          <w:szCs w:val="22"/>
        </w:rPr>
      </w:pPr>
      <w:r w:rsidRPr="00C77CB3">
        <w:rPr>
          <w:rStyle w:val="Tableofcontents2"/>
          <w:rFonts w:eastAsiaTheme="minorHAnsi"/>
          <w:sz w:val="22"/>
          <w:szCs w:val="22"/>
        </w:rPr>
        <w:t xml:space="preserve">Meaning of  SWOT / SWOC </w:t>
      </w:r>
    </w:p>
    <w:p w:rsidR="00CE4D1A" w:rsidRPr="00C77CB3" w:rsidRDefault="00CE4D1A" w:rsidP="00180ADD">
      <w:pPr>
        <w:pStyle w:val="ListParagraph"/>
        <w:widowControl/>
        <w:numPr>
          <w:ilvl w:val="0"/>
          <w:numId w:val="98"/>
        </w:numPr>
        <w:autoSpaceDE/>
        <w:autoSpaceDN/>
        <w:contextualSpacing/>
        <w:rPr>
          <w:rStyle w:val="Tableofcontents2"/>
          <w:rFonts w:eastAsiaTheme="minorHAnsi"/>
          <w:b w:val="0"/>
          <w:sz w:val="22"/>
          <w:szCs w:val="22"/>
        </w:rPr>
      </w:pPr>
      <w:r w:rsidRPr="00C77CB3">
        <w:rPr>
          <w:rStyle w:val="Tableofcontents2"/>
          <w:rFonts w:eastAsiaTheme="minorHAnsi"/>
          <w:sz w:val="22"/>
          <w:szCs w:val="22"/>
        </w:rPr>
        <w:t>SWOT / SWOC analysis</w:t>
      </w:r>
    </w:p>
    <w:p w:rsidR="00CE4D1A" w:rsidRPr="00C77CB3" w:rsidRDefault="00CE4D1A" w:rsidP="00180ADD">
      <w:pPr>
        <w:pStyle w:val="ListParagraph"/>
        <w:widowControl/>
        <w:numPr>
          <w:ilvl w:val="0"/>
          <w:numId w:val="98"/>
        </w:numPr>
        <w:autoSpaceDE/>
        <w:autoSpaceDN/>
        <w:contextualSpacing/>
        <w:rPr>
          <w:rStyle w:val="Tableofcontents2"/>
          <w:rFonts w:eastAsiaTheme="minorHAnsi"/>
          <w:b w:val="0"/>
          <w:sz w:val="22"/>
          <w:szCs w:val="22"/>
        </w:rPr>
      </w:pPr>
      <w:r w:rsidRPr="00C77CB3">
        <w:rPr>
          <w:rStyle w:val="Tableofcontents2"/>
          <w:rFonts w:eastAsiaTheme="minorHAnsi"/>
          <w:sz w:val="22"/>
          <w:szCs w:val="22"/>
        </w:rPr>
        <w:t>Benefits of  SWOT / SWOC analysis</w:t>
      </w:r>
    </w:p>
    <w:p w:rsidR="00CE4D1A" w:rsidRPr="00C77CB3" w:rsidRDefault="00CE4D1A" w:rsidP="00180ADD">
      <w:pPr>
        <w:pStyle w:val="ListParagraph"/>
        <w:widowControl/>
        <w:numPr>
          <w:ilvl w:val="0"/>
          <w:numId w:val="98"/>
        </w:numPr>
        <w:autoSpaceDE/>
        <w:autoSpaceDN/>
        <w:contextualSpacing/>
        <w:rPr>
          <w:rStyle w:val="Tableofcontents2"/>
          <w:rFonts w:eastAsiaTheme="minorHAnsi"/>
          <w:b w:val="0"/>
          <w:sz w:val="22"/>
          <w:szCs w:val="22"/>
        </w:rPr>
      </w:pPr>
      <w:r w:rsidRPr="00C77CB3">
        <w:rPr>
          <w:rStyle w:val="Tableofcontents2"/>
          <w:rFonts w:eastAsiaTheme="minorHAnsi"/>
          <w:sz w:val="22"/>
          <w:szCs w:val="22"/>
        </w:rPr>
        <w:t xml:space="preserve">SWOT / SWOC  grid </w:t>
      </w:r>
    </w:p>
    <w:p w:rsidR="00CE4D1A" w:rsidRPr="00C77CB3" w:rsidRDefault="00CE4D1A" w:rsidP="00CE4D1A">
      <w:pPr>
        <w:spacing w:after="0" w:line="240" w:lineRule="auto"/>
        <w:rPr>
          <w:rStyle w:val="Tableofcontents2"/>
          <w:rFonts w:eastAsiaTheme="minorHAnsi"/>
          <w:b w:val="0"/>
          <w:sz w:val="22"/>
          <w:szCs w:val="22"/>
        </w:rPr>
      </w:pPr>
      <w:r w:rsidRPr="00C77CB3">
        <w:rPr>
          <w:rStyle w:val="Tableofcontents2"/>
          <w:rFonts w:eastAsiaTheme="minorHAnsi"/>
          <w:sz w:val="22"/>
          <w:szCs w:val="22"/>
        </w:rPr>
        <w:t>Emotional Intelligence</w:t>
      </w:r>
    </w:p>
    <w:p w:rsidR="00CE4D1A" w:rsidRPr="00C77CB3" w:rsidRDefault="00CE4D1A" w:rsidP="00CE4D1A">
      <w:pPr>
        <w:spacing w:after="0" w:line="240" w:lineRule="auto"/>
        <w:ind w:left="1080"/>
        <w:rPr>
          <w:rStyle w:val="Tableofcontents2"/>
          <w:rFonts w:eastAsiaTheme="minorHAnsi"/>
          <w:b w:val="0"/>
          <w:sz w:val="22"/>
          <w:szCs w:val="22"/>
        </w:rPr>
      </w:pPr>
      <w:r w:rsidRPr="00C77CB3">
        <w:rPr>
          <w:rStyle w:val="Tableofcontents2"/>
          <w:rFonts w:eastAsiaTheme="minorHAnsi"/>
          <w:sz w:val="22"/>
          <w:szCs w:val="22"/>
        </w:rPr>
        <w:t>1. Nature and significance of Emotional Intelligence</w:t>
      </w:r>
    </w:p>
    <w:p w:rsidR="00CE4D1A" w:rsidRPr="00C77CB3" w:rsidRDefault="00CE4D1A" w:rsidP="00CE4D1A">
      <w:pPr>
        <w:spacing w:after="0" w:line="240" w:lineRule="auto"/>
        <w:ind w:left="1080"/>
        <w:rPr>
          <w:rStyle w:val="Tableofcontents2"/>
          <w:rFonts w:eastAsiaTheme="minorHAnsi"/>
          <w:b w:val="0"/>
          <w:sz w:val="22"/>
          <w:szCs w:val="22"/>
        </w:rPr>
      </w:pPr>
      <w:r w:rsidRPr="00C77CB3">
        <w:rPr>
          <w:rStyle w:val="Tableofcontents2"/>
          <w:rFonts w:eastAsiaTheme="minorHAnsi"/>
          <w:sz w:val="22"/>
          <w:szCs w:val="22"/>
        </w:rPr>
        <w:t>2. Five basic competencies of Emotional Intelligence according to Goleman:</w:t>
      </w:r>
    </w:p>
    <w:p w:rsidR="00CE4D1A" w:rsidRPr="00C77CB3" w:rsidRDefault="00CE4D1A" w:rsidP="00CE4D1A">
      <w:pPr>
        <w:spacing w:after="0" w:line="240" w:lineRule="auto"/>
        <w:ind w:left="1080" w:firstLine="180"/>
        <w:rPr>
          <w:rStyle w:val="Tableofcontents2"/>
          <w:rFonts w:eastAsiaTheme="minorHAnsi"/>
          <w:b w:val="0"/>
          <w:sz w:val="22"/>
          <w:szCs w:val="22"/>
        </w:rPr>
      </w:pPr>
      <w:r w:rsidRPr="00C77CB3">
        <w:rPr>
          <w:rStyle w:val="Tableofcontents2"/>
          <w:rFonts w:eastAsiaTheme="minorHAnsi"/>
          <w:sz w:val="22"/>
          <w:szCs w:val="22"/>
        </w:rPr>
        <w:lastRenderedPageBreak/>
        <w:t xml:space="preserve">a. Self-awareness </w:t>
      </w:r>
      <w:r w:rsidRPr="00C77CB3">
        <w:rPr>
          <w:rStyle w:val="Tableofcontents2"/>
          <w:rFonts w:eastAsiaTheme="minorHAnsi"/>
          <w:sz w:val="22"/>
          <w:szCs w:val="22"/>
        </w:rPr>
        <w:tab/>
        <w:t>b. Self regulation</w:t>
      </w:r>
      <w:r w:rsidRPr="00C77CB3">
        <w:rPr>
          <w:rStyle w:val="Tableofcontents2"/>
          <w:rFonts w:eastAsiaTheme="minorHAnsi"/>
          <w:sz w:val="22"/>
          <w:szCs w:val="22"/>
        </w:rPr>
        <w:tab/>
        <w:t xml:space="preserve">c. Motivation </w:t>
      </w:r>
      <w:r w:rsidRPr="00C77CB3">
        <w:rPr>
          <w:rStyle w:val="Tableofcontents2"/>
          <w:rFonts w:eastAsiaTheme="minorHAnsi"/>
          <w:sz w:val="22"/>
          <w:szCs w:val="22"/>
        </w:rPr>
        <w:tab/>
      </w:r>
      <w:r w:rsidRPr="00C77CB3">
        <w:rPr>
          <w:rStyle w:val="Tableofcontents2"/>
          <w:rFonts w:eastAsiaTheme="minorHAnsi"/>
          <w:sz w:val="22"/>
          <w:szCs w:val="22"/>
        </w:rPr>
        <w:tab/>
        <w:t>d. Empathy</w:t>
      </w:r>
    </w:p>
    <w:p w:rsidR="00CE4D1A" w:rsidRPr="00C77CB3" w:rsidRDefault="00CE4D1A" w:rsidP="00CE4D1A">
      <w:pPr>
        <w:spacing w:after="0" w:line="240" w:lineRule="auto"/>
        <w:ind w:left="1080" w:firstLine="180"/>
        <w:rPr>
          <w:rStyle w:val="Tableofcontents2"/>
          <w:rFonts w:eastAsiaTheme="minorHAnsi"/>
          <w:b w:val="0"/>
          <w:sz w:val="22"/>
          <w:szCs w:val="22"/>
        </w:rPr>
      </w:pPr>
      <w:r w:rsidRPr="00C77CB3">
        <w:rPr>
          <w:rStyle w:val="Tableofcontents2"/>
          <w:rFonts w:eastAsiaTheme="minorHAnsi"/>
          <w:sz w:val="22"/>
          <w:szCs w:val="22"/>
        </w:rPr>
        <w:t>e. Social skills.</w:t>
      </w:r>
    </w:p>
    <w:p w:rsidR="00CE4D1A" w:rsidRPr="00C77CB3" w:rsidRDefault="00CE4D1A" w:rsidP="00CE4D1A">
      <w:pPr>
        <w:spacing w:after="0" w:line="240" w:lineRule="auto"/>
        <w:ind w:left="1080"/>
        <w:rPr>
          <w:rStyle w:val="Tableofcontents2"/>
          <w:rFonts w:eastAsiaTheme="minorHAnsi"/>
          <w:b w:val="0"/>
          <w:sz w:val="22"/>
          <w:szCs w:val="22"/>
        </w:rPr>
      </w:pPr>
      <w:r w:rsidRPr="00C77CB3">
        <w:rPr>
          <w:rStyle w:val="Tableofcontents2"/>
          <w:rFonts w:eastAsiaTheme="minorHAnsi"/>
          <w:sz w:val="22"/>
          <w:szCs w:val="22"/>
        </w:rPr>
        <w:t>3. Strategies to enhance Emotional Intelligence</w:t>
      </w:r>
    </w:p>
    <w:p w:rsidR="00CE4D1A" w:rsidRPr="00C77CB3" w:rsidRDefault="00CE4D1A" w:rsidP="00CE4D1A">
      <w:pPr>
        <w:pStyle w:val="NoSpacing"/>
        <w:ind w:left="2160"/>
        <w:jc w:val="both"/>
        <w:rPr>
          <w:rFonts w:ascii="Times New Roman" w:hAnsi="Times New Roman"/>
        </w:rPr>
      </w:pPr>
    </w:p>
    <w:p w:rsidR="004B670F" w:rsidRDefault="004B670F">
      <w:pPr>
        <w:rPr>
          <w:rStyle w:val="Tableofcontents2"/>
          <w:rFonts w:eastAsiaTheme="minorHAnsi"/>
          <w:sz w:val="22"/>
          <w:szCs w:val="22"/>
        </w:rPr>
      </w:pPr>
      <w:r>
        <w:rPr>
          <w:rStyle w:val="Tableofcontents2"/>
          <w:rFonts w:eastAsiaTheme="minorHAnsi"/>
          <w:sz w:val="22"/>
          <w:szCs w:val="22"/>
        </w:rPr>
        <w:br w:type="page"/>
      </w:r>
    </w:p>
    <w:p w:rsidR="00CE4D1A" w:rsidRPr="00C77CB3" w:rsidRDefault="00CE4D1A" w:rsidP="00CE4D1A">
      <w:pPr>
        <w:spacing w:after="0" w:line="240" w:lineRule="auto"/>
        <w:rPr>
          <w:rFonts w:ascii="Times New Roman" w:hAnsi="Times New Roman" w:cs="Times New Roman"/>
          <w:b/>
        </w:rPr>
      </w:pPr>
      <w:r w:rsidRPr="00C77CB3">
        <w:rPr>
          <w:rStyle w:val="Tableofcontents2"/>
          <w:rFonts w:eastAsiaTheme="minorHAnsi"/>
          <w:sz w:val="22"/>
          <w:szCs w:val="22"/>
        </w:rPr>
        <w:lastRenderedPageBreak/>
        <w:t>Unit 2:</w:t>
      </w:r>
      <w:r w:rsidRPr="00C77CB3">
        <w:rPr>
          <w:rFonts w:ascii="Times New Roman" w:hAnsi="Times New Roman" w:cs="Times New Roman"/>
          <w:b/>
        </w:rPr>
        <w:t>Soft Skills-I</w:t>
      </w:r>
    </w:p>
    <w:p w:rsidR="00CE4D1A" w:rsidRPr="00C77CB3" w:rsidRDefault="00CE4D1A" w:rsidP="00180ADD">
      <w:pPr>
        <w:pStyle w:val="ListParagraph"/>
        <w:widowControl/>
        <w:numPr>
          <w:ilvl w:val="0"/>
          <w:numId w:val="99"/>
        </w:numPr>
        <w:autoSpaceDE/>
        <w:autoSpaceDN/>
        <w:ind w:left="1350" w:hanging="270"/>
        <w:contextualSpacing/>
      </w:pPr>
      <w:r w:rsidRPr="00C77CB3">
        <w:t>Introduction to Soft skills</w:t>
      </w:r>
    </w:p>
    <w:p w:rsidR="00CE4D1A" w:rsidRPr="00C77CB3" w:rsidRDefault="00CE4D1A" w:rsidP="00180ADD">
      <w:pPr>
        <w:pStyle w:val="ListParagraph"/>
        <w:widowControl/>
        <w:numPr>
          <w:ilvl w:val="0"/>
          <w:numId w:val="99"/>
        </w:numPr>
        <w:autoSpaceDE/>
        <w:autoSpaceDN/>
        <w:ind w:left="1350" w:hanging="270"/>
        <w:contextualSpacing/>
      </w:pPr>
      <w:r w:rsidRPr="00C77CB3">
        <w:t>Definition of Soft Skills. Difference between Soft Skills and Hard Skills</w:t>
      </w:r>
    </w:p>
    <w:p w:rsidR="00CE4D1A" w:rsidRPr="00C77CB3" w:rsidRDefault="00CE4D1A" w:rsidP="00180ADD">
      <w:pPr>
        <w:pStyle w:val="ListParagraph"/>
        <w:widowControl/>
        <w:numPr>
          <w:ilvl w:val="0"/>
          <w:numId w:val="99"/>
        </w:numPr>
        <w:autoSpaceDE/>
        <w:autoSpaceDN/>
        <w:ind w:left="1350" w:hanging="270"/>
        <w:contextualSpacing/>
      </w:pPr>
      <w:r w:rsidRPr="00C77CB3">
        <w:t xml:space="preserve">Importance of Soft Skills </w:t>
      </w:r>
    </w:p>
    <w:p w:rsidR="00CE4D1A" w:rsidRPr="00C77CB3" w:rsidRDefault="00CE4D1A" w:rsidP="00180ADD">
      <w:pPr>
        <w:pStyle w:val="ListParagraph"/>
        <w:widowControl/>
        <w:numPr>
          <w:ilvl w:val="0"/>
          <w:numId w:val="99"/>
        </w:numPr>
        <w:autoSpaceDE/>
        <w:autoSpaceDN/>
        <w:ind w:left="1350" w:hanging="270"/>
        <w:contextualSpacing/>
      </w:pPr>
      <w:r w:rsidRPr="00C77CB3">
        <w:rPr>
          <w:b/>
        </w:rPr>
        <w:t xml:space="preserve">Positive Attitude: </w:t>
      </w:r>
      <w:r w:rsidRPr="00C77CB3">
        <w:t xml:space="preserve">Meaning; Difference between Attitude and Behavior </w:t>
      </w:r>
    </w:p>
    <w:p w:rsidR="00CE4D1A" w:rsidRPr="00C77CB3" w:rsidRDefault="00CE4D1A" w:rsidP="00180ADD">
      <w:pPr>
        <w:pStyle w:val="ListParagraph"/>
        <w:widowControl/>
        <w:numPr>
          <w:ilvl w:val="0"/>
          <w:numId w:val="99"/>
        </w:numPr>
        <w:autoSpaceDE/>
        <w:autoSpaceDN/>
        <w:ind w:left="1350" w:hanging="270"/>
        <w:contextualSpacing/>
      </w:pPr>
      <w:r w:rsidRPr="00C77CB3">
        <w:t>Attitude Building</w:t>
      </w:r>
    </w:p>
    <w:p w:rsidR="00CE4D1A" w:rsidRPr="00C77CB3" w:rsidRDefault="00CE4D1A" w:rsidP="00180ADD">
      <w:pPr>
        <w:pStyle w:val="NoSpacing"/>
        <w:numPr>
          <w:ilvl w:val="0"/>
          <w:numId w:val="99"/>
        </w:numPr>
        <w:ind w:left="1350" w:hanging="270"/>
        <w:jc w:val="both"/>
        <w:rPr>
          <w:rFonts w:ascii="Times New Roman" w:hAnsi="Times New Roman"/>
        </w:rPr>
      </w:pPr>
      <w:r w:rsidRPr="00C77CB3">
        <w:rPr>
          <w:rFonts w:ascii="Times New Roman" w:hAnsi="Times New Roman"/>
        </w:rPr>
        <w:t>Need for developing Positive Attitude</w:t>
      </w:r>
    </w:p>
    <w:p w:rsidR="00CE4D1A" w:rsidRPr="00C77CB3" w:rsidRDefault="00CE4D1A" w:rsidP="00CE4D1A">
      <w:pPr>
        <w:pStyle w:val="NoSpacing"/>
        <w:jc w:val="both"/>
        <w:rPr>
          <w:rFonts w:ascii="Times New Roman" w:hAnsi="Times New Roman"/>
        </w:rPr>
      </w:pPr>
    </w:p>
    <w:p w:rsidR="00CE4D1A" w:rsidRPr="00C77CB3" w:rsidRDefault="00CE4D1A" w:rsidP="00CE4D1A">
      <w:pPr>
        <w:spacing w:after="0" w:line="240" w:lineRule="auto"/>
        <w:ind w:firstLine="720"/>
        <w:rPr>
          <w:rFonts w:ascii="Times New Roman" w:hAnsi="Times New Roman" w:cs="Times New Roman"/>
          <w:b/>
        </w:rPr>
      </w:pPr>
      <w:r w:rsidRPr="00C77CB3">
        <w:rPr>
          <w:rFonts w:ascii="Times New Roman" w:hAnsi="Times New Roman" w:cs="Times New Roman"/>
          <w:b/>
        </w:rPr>
        <w:t>Goal Setting</w:t>
      </w:r>
    </w:p>
    <w:p w:rsidR="00CE4D1A" w:rsidRPr="00C77CB3" w:rsidRDefault="00CE4D1A" w:rsidP="00CE4D1A">
      <w:pPr>
        <w:spacing w:after="0" w:line="240" w:lineRule="auto"/>
        <w:ind w:left="720" w:firstLine="360"/>
        <w:rPr>
          <w:rFonts w:ascii="Times New Roman" w:hAnsi="Times New Roman" w:cs="Times New Roman"/>
        </w:rPr>
      </w:pPr>
    </w:p>
    <w:p w:rsidR="00CE4D1A" w:rsidRPr="00C77CB3" w:rsidRDefault="00CE4D1A" w:rsidP="00CE4D1A">
      <w:pPr>
        <w:spacing w:after="0" w:line="240" w:lineRule="auto"/>
        <w:ind w:left="720" w:firstLine="360"/>
        <w:rPr>
          <w:rFonts w:ascii="Times New Roman" w:hAnsi="Times New Roman" w:cs="Times New Roman"/>
        </w:rPr>
      </w:pPr>
      <w:r w:rsidRPr="00C77CB3">
        <w:rPr>
          <w:rFonts w:ascii="Times New Roman" w:hAnsi="Times New Roman" w:cs="Times New Roman"/>
        </w:rPr>
        <w:t xml:space="preserve">1.The purpose of Goal setting </w:t>
      </w:r>
    </w:p>
    <w:p w:rsidR="00CE4D1A" w:rsidRPr="00C77CB3" w:rsidRDefault="00CE4D1A" w:rsidP="00CE4D1A">
      <w:pPr>
        <w:spacing w:after="0" w:line="240" w:lineRule="auto"/>
        <w:ind w:left="1080"/>
        <w:rPr>
          <w:rFonts w:ascii="Times New Roman" w:hAnsi="Times New Roman" w:cs="Times New Roman"/>
        </w:rPr>
      </w:pPr>
      <w:r w:rsidRPr="00C77CB3">
        <w:rPr>
          <w:rFonts w:ascii="Times New Roman" w:hAnsi="Times New Roman" w:cs="Times New Roman"/>
        </w:rPr>
        <w:t xml:space="preserve">2.Types of Goals </w:t>
      </w:r>
    </w:p>
    <w:p w:rsidR="00CE4D1A" w:rsidRPr="00C77CB3" w:rsidRDefault="00CE4D1A" w:rsidP="00CE4D1A">
      <w:pPr>
        <w:spacing w:after="0" w:line="240" w:lineRule="auto"/>
        <w:ind w:left="720" w:firstLine="360"/>
        <w:rPr>
          <w:rFonts w:ascii="Times New Roman" w:hAnsi="Times New Roman" w:cs="Times New Roman"/>
        </w:rPr>
      </w:pPr>
      <w:r w:rsidRPr="00C77CB3">
        <w:rPr>
          <w:rFonts w:ascii="Times New Roman" w:hAnsi="Times New Roman" w:cs="Times New Roman"/>
        </w:rPr>
        <w:t>3. How to set SMART goals</w:t>
      </w:r>
    </w:p>
    <w:p w:rsidR="00CE4D1A" w:rsidRPr="00C77CB3" w:rsidRDefault="00CE4D1A" w:rsidP="00CE4D1A">
      <w:pPr>
        <w:pStyle w:val="ListParagraph"/>
        <w:ind w:left="1800" w:firstLine="720"/>
        <w:rPr>
          <w:b/>
        </w:rPr>
      </w:pPr>
    </w:p>
    <w:p w:rsidR="00CE4D1A" w:rsidRPr="00C77CB3" w:rsidRDefault="00CE4D1A" w:rsidP="00CE4D1A">
      <w:pPr>
        <w:spacing w:after="0" w:line="240" w:lineRule="auto"/>
        <w:ind w:left="360" w:firstLine="360"/>
        <w:rPr>
          <w:rFonts w:ascii="Times New Roman" w:hAnsi="Times New Roman" w:cs="Times New Roman"/>
          <w:b/>
        </w:rPr>
      </w:pPr>
      <w:r w:rsidRPr="00C77CB3">
        <w:rPr>
          <w:rFonts w:ascii="Times New Roman" w:hAnsi="Times New Roman" w:cs="Times New Roman"/>
          <w:b/>
        </w:rPr>
        <w:t>Time Management</w:t>
      </w:r>
    </w:p>
    <w:p w:rsidR="00CE4D1A" w:rsidRPr="00C77CB3" w:rsidRDefault="00CE4D1A" w:rsidP="00CE4D1A">
      <w:pPr>
        <w:spacing w:after="0" w:line="240" w:lineRule="auto"/>
        <w:ind w:left="360" w:firstLine="360"/>
        <w:rPr>
          <w:rFonts w:ascii="Times New Roman" w:hAnsi="Times New Roman" w:cs="Times New Roman"/>
          <w:b/>
        </w:rPr>
      </w:pPr>
    </w:p>
    <w:p w:rsidR="00CE4D1A" w:rsidRPr="00C77CB3" w:rsidRDefault="00CE4D1A" w:rsidP="00CE4D1A">
      <w:pPr>
        <w:tabs>
          <w:tab w:val="left" w:pos="1350"/>
        </w:tabs>
        <w:spacing w:after="0" w:line="240" w:lineRule="auto"/>
        <w:ind w:left="990"/>
        <w:rPr>
          <w:rFonts w:ascii="Times New Roman" w:hAnsi="Times New Roman" w:cs="Times New Roman"/>
        </w:rPr>
      </w:pPr>
      <w:r w:rsidRPr="00C77CB3">
        <w:rPr>
          <w:rFonts w:ascii="Times New Roman" w:hAnsi="Times New Roman" w:cs="Times New Roman"/>
        </w:rPr>
        <w:t xml:space="preserve">1.Need and Importance of Time Management </w:t>
      </w:r>
    </w:p>
    <w:p w:rsidR="00CE4D1A" w:rsidRPr="00C77CB3" w:rsidRDefault="00CE4D1A" w:rsidP="00CE4D1A">
      <w:pPr>
        <w:spacing w:after="0" w:line="240" w:lineRule="auto"/>
        <w:ind w:left="990"/>
        <w:rPr>
          <w:rFonts w:ascii="Times New Roman" w:hAnsi="Times New Roman" w:cs="Times New Roman"/>
        </w:rPr>
      </w:pPr>
      <w:r w:rsidRPr="00C77CB3">
        <w:rPr>
          <w:rFonts w:ascii="Times New Roman" w:hAnsi="Times New Roman" w:cs="Times New Roman"/>
        </w:rPr>
        <w:t>2. Scheduling and Prioritizing tasks</w:t>
      </w:r>
    </w:p>
    <w:p w:rsidR="00CE4D1A" w:rsidRPr="00C77CB3" w:rsidRDefault="00CE4D1A" w:rsidP="00CE4D1A">
      <w:pPr>
        <w:spacing w:after="0" w:line="240" w:lineRule="auto"/>
        <w:ind w:left="990"/>
        <w:rPr>
          <w:rFonts w:ascii="Times New Roman" w:hAnsi="Times New Roman" w:cs="Times New Roman"/>
        </w:rPr>
      </w:pPr>
      <w:r w:rsidRPr="00C77CB3">
        <w:rPr>
          <w:rFonts w:ascii="Times New Roman" w:hAnsi="Times New Roman" w:cs="Times New Roman"/>
        </w:rPr>
        <w:t xml:space="preserve"> 3. Identifying major time wasters </w:t>
      </w:r>
    </w:p>
    <w:p w:rsidR="00CE4D1A" w:rsidRPr="00C77CB3" w:rsidRDefault="00CE4D1A" w:rsidP="00CE4D1A">
      <w:pPr>
        <w:spacing w:after="0" w:line="240" w:lineRule="auto"/>
        <w:ind w:left="990"/>
        <w:rPr>
          <w:rFonts w:ascii="Times New Roman" w:hAnsi="Times New Roman" w:cs="Times New Roman"/>
        </w:rPr>
      </w:pPr>
    </w:p>
    <w:p w:rsidR="00CE4D1A" w:rsidRPr="00C77CB3" w:rsidRDefault="00CE4D1A" w:rsidP="00CE4D1A">
      <w:pPr>
        <w:spacing w:after="0" w:line="240" w:lineRule="auto"/>
        <w:rPr>
          <w:rFonts w:ascii="Times New Roman" w:hAnsi="Times New Roman" w:cs="Times New Roman"/>
          <w:b/>
        </w:rPr>
      </w:pPr>
      <w:r w:rsidRPr="00C77CB3">
        <w:rPr>
          <w:rStyle w:val="Tableofcontents2"/>
          <w:rFonts w:eastAsiaTheme="minorHAnsi"/>
          <w:sz w:val="22"/>
          <w:szCs w:val="22"/>
        </w:rPr>
        <w:t>Unit 3:</w:t>
      </w:r>
      <w:r w:rsidRPr="00C77CB3">
        <w:rPr>
          <w:rFonts w:ascii="Times New Roman" w:hAnsi="Times New Roman" w:cs="Times New Roman"/>
          <w:b/>
        </w:rPr>
        <w:t>Soft Skills-II</w:t>
      </w:r>
    </w:p>
    <w:p w:rsidR="00CE4D1A" w:rsidRPr="00C77CB3" w:rsidRDefault="00CE4D1A" w:rsidP="00CE4D1A">
      <w:pPr>
        <w:spacing w:after="0" w:line="240" w:lineRule="auto"/>
        <w:rPr>
          <w:rFonts w:ascii="Times New Roman" w:hAnsi="Times New Roman" w:cs="Times New Roman"/>
          <w:b/>
        </w:rPr>
      </w:pPr>
    </w:p>
    <w:p w:rsidR="00CE4D1A" w:rsidRPr="00C77CB3" w:rsidRDefault="00CE4D1A" w:rsidP="00CE4D1A">
      <w:pPr>
        <w:spacing w:after="0" w:line="240" w:lineRule="auto"/>
        <w:ind w:firstLine="720"/>
        <w:rPr>
          <w:rFonts w:ascii="Times New Roman" w:hAnsi="Times New Roman" w:cs="Times New Roman"/>
          <w:b/>
        </w:rPr>
      </w:pPr>
      <w:r w:rsidRPr="00C77CB3">
        <w:rPr>
          <w:rFonts w:ascii="Times New Roman" w:hAnsi="Times New Roman" w:cs="Times New Roman"/>
          <w:b/>
        </w:rPr>
        <w:t>Team work and Team Dynamics</w:t>
      </w:r>
    </w:p>
    <w:p w:rsidR="00CE4D1A" w:rsidRPr="00C77CB3" w:rsidRDefault="00CE4D1A" w:rsidP="00180ADD">
      <w:pPr>
        <w:pStyle w:val="ListParagraph"/>
        <w:widowControl/>
        <w:numPr>
          <w:ilvl w:val="1"/>
          <w:numId w:val="100"/>
        </w:numPr>
        <w:tabs>
          <w:tab w:val="left" w:pos="1350"/>
        </w:tabs>
        <w:autoSpaceDE/>
        <w:autoSpaceDN/>
        <w:contextualSpacing/>
      </w:pPr>
      <w:r w:rsidRPr="00C77CB3">
        <w:t>Introduction</w:t>
      </w:r>
    </w:p>
    <w:p w:rsidR="00CE4D1A" w:rsidRPr="00C77CB3" w:rsidRDefault="00CE4D1A" w:rsidP="00180ADD">
      <w:pPr>
        <w:pStyle w:val="ListParagraph"/>
        <w:widowControl/>
        <w:numPr>
          <w:ilvl w:val="1"/>
          <w:numId w:val="100"/>
        </w:numPr>
        <w:tabs>
          <w:tab w:val="left" w:pos="1350"/>
        </w:tabs>
        <w:autoSpaceDE/>
        <w:autoSpaceDN/>
        <w:contextualSpacing/>
      </w:pPr>
      <w:r w:rsidRPr="00C77CB3">
        <w:t>Team Vs Group</w:t>
      </w:r>
    </w:p>
    <w:p w:rsidR="00CE4D1A" w:rsidRPr="00C77CB3" w:rsidRDefault="00CE4D1A" w:rsidP="00180ADD">
      <w:pPr>
        <w:pStyle w:val="ListParagraph"/>
        <w:widowControl/>
        <w:numPr>
          <w:ilvl w:val="1"/>
          <w:numId w:val="100"/>
        </w:numPr>
        <w:tabs>
          <w:tab w:val="left" w:pos="1350"/>
        </w:tabs>
        <w:autoSpaceDE/>
        <w:autoSpaceDN/>
        <w:contextualSpacing/>
      </w:pPr>
      <w:r w:rsidRPr="00C77CB3">
        <w:t>Stages of team building</w:t>
      </w:r>
    </w:p>
    <w:p w:rsidR="00CE4D1A" w:rsidRPr="00C77CB3" w:rsidRDefault="00CE4D1A" w:rsidP="00180ADD">
      <w:pPr>
        <w:pStyle w:val="ListParagraph"/>
        <w:widowControl/>
        <w:numPr>
          <w:ilvl w:val="1"/>
          <w:numId w:val="100"/>
        </w:numPr>
        <w:tabs>
          <w:tab w:val="left" w:pos="1350"/>
        </w:tabs>
        <w:autoSpaceDE/>
        <w:autoSpaceDN/>
        <w:contextualSpacing/>
        <w:rPr>
          <w:b/>
        </w:rPr>
      </w:pPr>
      <w:r w:rsidRPr="00C77CB3">
        <w:t>Characteristics of an effective team, role of a team leader</w:t>
      </w:r>
    </w:p>
    <w:p w:rsidR="00CE4D1A" w:rsidRPr="00C77CB3" w:rsidRDefault="00CE4D1A" w:rsidP="00CE4D1A">
      <w:pPr>
        <w:spacing w:after="0" w:line="240" w:lineRule="auto"/>
        <w:ind w:firstLine="720"/>
        <w:rPr>
          <w:rFonts w:ascii="Times New Roman" w:hAnsi="Times New Roman" w:cs="Times New Roman"/>
          <w:b/>
        </w:rPr>
      </w:pPr>
      <w:r w:rsidRPr="00C77CB3">
        <w:rPr>
          <w:rFonts w:ascii="Times New Roman" w:hAnsi="Times New Roman" w:cs="Times New Roman"/>
          <w:b/>
        </w:rPr>
        <w:t xml:space="preserve">Problem Solving </w:t>
      </w:r>
      <w:r w:rsidRPr="00C77CB3">
        <w:rPr>
          <w:rFonts w:ascii="Times New Roman" w:hAnsi="Times New Roman" w:cs="Times New Roman"/>
          <w:b/>
        </w:rPr>
        <w:tab/>
      </w:r>
    </w:p>
    <w:p w:rsidR="00CE4D1A" w:rsidRPr="00C77CB3" w:rsidRDefault="00CE4D1A" w:rsidP="00CE4D1A">
      <w:pPr>
        <w:pStyle w:val="ListParagraph"/>
        <w:ind w:firstLine="360"/>
      </w:pPr>
      <w:r w:rsidRPr="00C77CB3">
        <w:t>1.Definition</w:t>
      </w:r>
    </w:p>
    <w:p w:rsidR="00CE4D1A" w:rsidRPr="00C77CB3" w:rsidRDefault="00CE4D1A" w:rsidP="00CE4D1A">
      <w:pPr>
        <w:pStyle w:val="ListParagraph"/>
        <w:ind w:firstLine="360"/>
      </w:pPr>
      <w:r w:rsidRPr="00C77CB3">
        <w:t>2. Skill sets in Problem solving</w:t>
      </w:r>
    </w:p>
    <w:p w:rsidR="00CE4D1A" w:rsidRPr="00C77CB3" w:rsidRDefault="00CE4D1A" w:rsidP="00CE4D1A">
      <w:pPr>
        <w:pStyle w:val="ListParagraph"/>
        <w:ind w:firstLine="360"/>
      </w:pPr>
      <w:r w:rsidRPr="00C77CB3">
        <w:t>3. Steps in solving problems</w:t>
      </w:r>
    </w:p>
    <w:p w:rsidR="00CE4D1A" w:rsidRPr="00C77CB3" w:rsidRDefault="00CE4D1A" w:rsidP="00CE4D1A">
      <w:pPr>
        <w:spacing w:after="0" w:line="240" w:lineRule="auto"/>
        <w:ind w:firstLine="720"/>
        <w:rPr>
          <w:rFonts w:ascii="Times New Roman" w:hAnsi="Times New Roman" w:cs="Times New Roman"/>
          <w:b/>
        </w:rPr>
      </w:pPr>
      <w:r w:rsidRPr="00C77CB3">
        <w:rPr>
          <w:rFonts w:ascii="Times New Roman" w:hAnsi="Times New Roman" w:cs="Times New Roman"/>
          <w:b/>
        </w:rPr>
        <w:t>Decision Making</w:t>
      </w:r>
      <w:r w:rsidRPr="00C77CB3">
        <w:rPr>
          <w:rFonts w:ascii="Times New Roman" w:hAnsi="Times New Roman" w:cs="Times New Roman"/>
          <w:b/>
        </w:rPr>
        <w:tab/>
      </w:r>
    </w:p>
    <w:p w:rsidR="00CE4D1A" w:rsidRPr="00C77CB3" w:rsidRDefault="00CE4D1A" w:rsidP="00180ADD">
      <w:pPr>
        <w:pStyle w:val="ListParagraph"/>
        <w:widowControl/>
        <w:numPr>
          <w:ilvl w:val="0"/>
          <w:numId w:val="102"/>
        </w:numPr>
        <w:tabs>
          <w:tab w:val="left" w:pos="1350"/>
        </w:tabs>
        <w:autoSpaceDE/>
        <w:autoSpaceDN/>
        <w:ind w:hanging="300"/>
        <w:contextualSpacing/>
      </w:pPr>
      <w:r w:rsidRPr="00C77CB3">
        <w:t>Decision making: Definition, Importance of Decision Making.</w:t>
      </w:r>
    </w:p>
    <w:p w:rsidR="00CE4D1A" w:rsidRPr="00C77CB3" w:rsidRDefault="00CE4D1A" w:rsidP="00180ADD">
      <w:pPr>
        <w:pStyle w:val="ListParagraph"/>
        <w:widowControl/>
        <w:numPr>
          <w:ilvl w:val="0"/>
          <w:numId w:val="102"/>
        </w:numPr>
        <w:tabs>
          <w:tab w:val="left" w:pos="1350"/>
        </w:tabs>
        <w:autoSpaceDE/>
        <w:autoSpaceDN/>
        <w:ind w:hanging="300"/>
        <w:contextualSpacing/>
      </w:pPr>
      <w:r w:rsidRPr="00C77CB3">
        <w:t>Decision Making process</w:t>
      </w:r>
    </w:p>
    <w:p w:rsidR="00CE4D1A" w:rsidRPr="00C77CB3" w:rsidRDefault="00CE4D1A" w:rsidP="00CE4D1A">
      <w:pPr>
        <w:pStyle w:val="ListParagraph"/>
        <w:rPr>
          <w:rStyle w:val="Tableofcontents2"/>
          <w:rFonts w:eastAsiaTheme="minorHAnsi"/>
          <w:sz w:val="22"/>
          <w:szCs w:val="22"/>
        </w:rPr>
      </w:pPr>
    </w:p>
    <w:p w:rsidR="00CE4D1A" w:rsidRPr="00C77CB3" w:rsidRDefault="00CE4D1A" w:rsidP="00CE4D1A">
      <w:pPr>
        <w:spacing w:after="0" w:line="240" w:lineRule="auto"/>
        <w:rPr>
          <w:rFonts w:ascii="Times New Roman" w:hAnsi="Times New Roman" w:cs="Times New Roman"/>
        </w:rPr>
      </w:pPr>
      <w:r w:rsidRPr="00C77CB3">
        <w:rPr>
          <w:rStyle w:val="Tableofcontents2"/>
          <w:rFonts w:eastAsiaTheme="minorHAnsi"/>
          <w:sz w:val="22"/>
          <w:szCs w:val="22"/>
        </w:rPr>
        <w:t>Unit 4: Technical Communication</w:t>
      </w:r>
    </w:p>
    <w:p w:rsidR="00CE4D1A" w:rsidRPr="00C77CB3" w:rsidRDefault="00CE4D1A" w:rsidP="00180ADD">
      <w:pPr>
        <w:pStyle w:val="ListParagraph"/>
        <w:widowControl/>
        <w:numPr>
          <w:ilvl w:val="2"/>
          <w:numId w:val="100"/>
        </w:numPr>
        <w:tabs>
          <w:tab w:val="left" w:pos="1440"/>
        </w:tabs>
        <w:autoSpaceDE/>
        <w:autoSpaceDN/>
        <w:spacing w:after="200"/>
        <w:ind w:hanging="1080"/>
        <w:contextualSpacing/>
      </w:pPr>
      <w:r w:rsidRPr="00C77CB3">
        <w:t>Definition and importance of Technical Communication</w:t>
      </w:r>
    </w:p>
    <w:p w:rsidR="00CE4D1A" w:rsidRPr="00C77CB3" w:rsidRDefault="00CE4D1A" w:rsidP="00180ADD">
      <w:pPr>
        <w:pStyle w:val="ListParagraph"/>
        <w:widowControl/>
        <w:numPr>
          <w:ilvl w:val="2"/>
          <w:numId w:val="100"/>
        </w:numPr>
        <w:tabs>
          <w:tab w:val="left" w:pos="1440"/>
        </w:tabs>
        <w:autoSpaceDE/>
        <w:autoSpaceDN/>
        <w:spacing w:after="200"/>
        <w:ind w:hanging="1080"/>
        <w:contextualSpacing/>
      </w:pPr>
      <w:r w:rsidRPr="00C77CB3">
        <w:t>Types of Technical Communication</w:t>
      </w:r>
    </w:p>
    <w:p w:rsidR="00CE4D1A" w:rsidRPr="00C77CB3" w:rsidRDefault="00CE4D1A" w:rsidP="00180ADD">
      <w:pPr>
        <w:pStyle w:val="ListParagraph"/>
        <w:widowControl/>
        <w:numPr>
          <w:ilvl w:val="2"/>
          <w:numId w:val="100"/>
        </w:numPr>
        <w:tabs>
          <w:tab w:val="left" w:pos="1440"/>
        </w:tabs>
        <w:autoSpaceDE/>
        <w:autoSpaceDN/>
        <w:spacing w:after="200"/>
        <w:ind w:hanging="1080"/>
        <w:contextualSpacing/>
      </w:pPr>
      <w:r w:rsidRPr="00C77CB3">
        <w:t>Report writing: Significance, types, steps, layout and Mechanism</w:t>
      </w:r>
    </w:p>
    <w:p w:rsidR="00CE4D1A" w:rsidRPr="00C77CB3" w:rsidRDefault="00CE4D1A" w:rsidP="00180ADD">
      <w:pPr>
        <w:pStyle w:val="ListParagraph"/>
        <w:widowControl/>
        <w:numPr>
          <w:ilvl w:val="2"/>
          <w:numId w:val="100"/>
        </w:numPr>
        <w:tabs>
          <w:tab w:val="left" w:pos="1440"/>
        </w:tabs>
        <w:autoSpaceDE/>
        <w:autoSpaceDN/>
        <w:spacing w:after="200"/>
        <w:ind w:hanging="1080"/>
        <w:contextualSpacing/>
      </w:pPr>
      <w:r w:rsidRPr="00C77CB3">
        <w:t>Review of technical articles.</w:t>
      </w:r>
    </w:p>
    <w:p w:rsidR="00CE4D1A" w:rsidRPr="00C77CB3" w:rsidRDefault="00CE4D1A" w:rsidP="00CE4D1A">
      <w:pPr>
        <w:spacing w:after="0" w:line="240" w:lineRule="auto"/>
        <w:rPr>
          <w:rStyle w:val="Tableofcontents2"/>
          <w:rFonts w:eastAsiaTheme="minorHAnsi"/>
          <w:sz w:val="22"/>
          <w:szCs w:val="22"/>
        </w:rPr>
      </w:pPr>
      <w:r w:rsidRPr="00C77CB3">
        <w:rPr>
          <w:rStyle w:val="Tableofcontents2"/>
          <w:rFonts w:eastAsiaTheme="minorHAnsi"/>
          <w:sz w:val="22"/>
          <w:szCs w:val="22"/>
        </w:rPr>
        <w:t>Unit 5: Etiquette and Stress Management</w:t>
      </w:r>
    </w:p>
    <w:p w:rsidR="00CE4D1A" w:rsidRPr="00C77CB3" w:rsidRDefault="00CE4D1A" w:rsidP="00180ADD">
      <w:pPr>
        <w:pStyle w:val="ListParagraph"/>
        <w:widowControl/>
        <w:numPr>
          <w:ilvl w:val="0"/>
          <w:numId w:val="103"/>
        </w:numPr>
        <w:tabs>
          <w:tab w:val="left" w:pos="1440"/>
        </w:tabs>
        <w:autoSpaceDE/>
        <w:autoSpaceDN/>
        <w:ind w:hanging="1080"/>
        <w:contextualSpacing/>
        <w:rPr>
          <w:rStyle w:val="Tableofcontents2"/>
          <w:rFonts w:eastAsiaTheme="minorHAnsi"/>
          <w:b w:val="0"/>
          <w:bCs w:val="0"/>
          <w:sz w:val="22"/>
          <w:szCs w:val="22"/>
          <w:lang w:bidi="ar-SA"/>
        </w:rPr>
      </w:pPr>
      <w:r w:rsidRPr="00C77CB3">
        <w:rPr>
          <w:rStyle w:val="Tableofcontents2"/>
          <w:rFonts w:eastAsiaTheme="minorHAnsi"/>
          <w:sz w:val="22"/>
          <w:szCs w:val="22"/>
        </w:rPr>
        <w:t xml:space="preserve">Etiquette: Introduction and classification </w:t>
      </w:r>
    </w:p>
    <w:p w:rsidR="00CE4D1A" w:rsidRPr="00C77CB3" w:rsidRDefault="00CE4D1A" w:rsidP="00180ADD">
      <w:pPr>
        <w:pStyle w:val="ListParagraph"/>
        <w:widowControl/>
        <w:numPr>
          <w:ilvl w:val="0"/>
          <w:numId w:val="103"/>
        </w:numPr>
        <w:tabs>
          <w:tab w:val="left" w:pos="1440"/>
        </w:tabs>
        <w:autoSpaceDE/>
        <w:autoSpaceDN/>
        <w:ind w:hanging="1080"/>
        <w:contextualSpacing/>
      </w:pPr>
      <w:r w:rsidRPr="00C77CB3">
        <w:t>Work place etiquette</w:t>
      </w:r>
    </w:p>
    <w:p w:rsidR="00CE4D1A" w:rsidRPr="00C77CB3" w:rsidRDefault="00CE4D1A" w:rsidP="00180ADD">
      <w:pPr>
        <w:pStyle w:val="ListParagraph"/>
        <w:widowControl/>
        <w:numPr>
          <w:ilvl w:val="0"/>
          <w:numId w:val="103"/>
        </w:numPr>
        <w:tabs>
          <w:tab w:val="left" w:pos="1440"/>
        </w:tabs>
        <w:autoSpaceDE/>
        <w:autoSpaceDN/>
        <w:ind w:hanging="1080"/>
        <w:contextualSpacing/>
      </w:pPr>
      <w:r w:rsidRPr="00C77CB3">
        <w:t xml:space="preserve">Strategies to handle Stress </w:t>
      </w:r>
    </w:p>
    <w:p w:rsidR="00CE4D1A" w:rsidRPr="00C77CB3" w:rsidRDefault="00CE4D1A" w:rsidP="00CE4D1A">
      <w:pPr>
        <w:tabs>
          <w:tab w:val="num" w:pos="1440"/>
        </w:tabs>
        <w:spacing w:after="0" w:line="240" w:lineRule="auto"/>
        <w:ind w:left="990" w:hanging="270"/>
        <w:rPr>
          <w:rStyle w:val="Tableofcontents2"/>
          <w:rFonts w:eastAsiaTheme="minorHAnsi"/>
          <w:sz w:val="22"/>
          <w:szCs w:val="22"/>
        </w:rPr>
      </w:pPr>
    </w:p>
    <w:p w:rsidR="00CE4D1A" w:rsidRPr="00C77CB3" w:rsidRDefault="00CE4D1A" w:rsidP="00CE4D1A">
      <w:pPr>
        <w:spacing w:after="0" w:line="240" w:lineRule="auto"/>
        <w:rPr>
          <w:rFonts w:ascii="Times New Roman" w:hAnsi="Times New Roman" w:cs="Times New Roman"/>
          <w:b/>
        </w:rPr>
      </w:pPr>
      <w:r w:rsidRPr="00C77CB3">
        <w:rPr>
          <w:rStyle w:val="Tableofcontents2"/>
          <w:rFonts w:eastAsiaTheme="minorHAnsi"/>
          <w:sz w:val="22"/>
          <w:szCs w:val="22"/>
        </w:rPr>
        <w:t>Unit 6:</w:t>
      </w:r>
      <w:r w:rsidRPr="00C77CB3">
        <w:rPr>
          <w:rFonts w:ascii="Times New Roman" w:hAnsi="Times New Roman" w:cs="Times New Roman"/>
          <w:b/>
        </w:rPr>
        <w:t>Résumé Writing andInterview Skills</w:t>
      </w:r>
    </w:p>
    <w:p w:rsidR="00CE4D1A" w:rsidRPr="00C77CB3" w:rsidRDefault="00CE4D1A" w:rsidP="00CE4D1A">
      <w:pPr>
        <w:spacing w:after="0" w:line="240" w:lineRule="auto"/>
        <w:rPr>
          <w:rFonts w:ascii="Times New Roman" w:hAnsi="Times New Roman" w:cs="Times New Roman"/>
          <w:b/>
        </w:rPr>
      </w:pPr>
      <w:r w:rsidRPr="00C77CB3">
        <w:rPr>
          <w:rFonts w:ascii="Times New Roman" w:hAnsi="Times New Roman" w:cs="Times New Roman"/>
          <w:b/>
        </w:rPr>
        <w:tab/>
        <w:t>Résumé:  Introduction</w:t>
      </w:r>
    </w:p>
    <w:p w:rsidR="00CE4D1A" w:rsidRPr="00C77CB3" w:rsidRDefault="00CE4D1A" w:rsidP="00CE4D1A">
      <w:pPr>
        <w:tabs>
          <w:tab w:val="left" w:pos="1440"/>
        </w:tabs>
        <w:spacing w:after="0" w:line="240" w:lineRule="auto"/>
        <w:ind w:left="720" w:firstLine="360"/>
        <w:rPr>
          <w:rFonts w:ascii="Times New Roman" w:hAnsi="Times New Roman" w:cs="Times New Roman"/>
        </w:rPr>
      </w:pPr>
      <w:r w:rsidRPr="00C77CB3">
        <w:rPr>
          <w:rFonts w:ascii="Times New Roman" w:hAnsi="Times New Roman" w:cs="Times New Roman"/>
        </w:rPr>
        <w:t>1.Types of Résumé</w:t>
      </w:r>
    </w:p>
    <w:p w:rsidR="00CE4D1A" w:rsidRPr="00C77CB3" w:rsidRDefault="00CE4D1A" w:rsidP="00CE4D1A">
      <w:pPr>
        <w:tabs>
          <w:tab w:val="left" w:pos="1440"/>
        </w:tabs>
        <w:spacing w:after="0" w:line="240" w:lineRule="auto"/>
        <w:ind w:left="720" w:firstLine="360"/>
        <w:rPr>
          <w:rFonts w:ascii="Times New Roman" w:hAnsi="Times New Roman" w:cs="Times New Roman"/>
        </w:rPr>
      </w:pPr>
      <w:r w:rsidRPr="00C77CB3">
        <w:rPr>
          <w:rFonts w:ascii="Times New Roman" w:hAnsi="Times New Roman" w:cs="Times New Roman"/>
        </w:rPr>
        <w:t>2.Difference among Bio-data, Curriculum Vitaé and Résumé</w:t>
      </w:r>
    </w:p>
    <w:p w:rsidR="00CE4D1A" w:rsidRPr="00C77CB3" w:rsidRDefault="00CE4D1A" w:rsidP="00CE4D1A">
      <w:pPr>
        <w:tabs>
          <w:tab w:val="left" w:pos="1440"/>
        </w:tabs>
        <w:spacing w:after="0" w:line="240" w:lineRule="auto"/>
        <w:ind w:left="720" w:firstLine="360"/>
        <w:rPr>
          <w:rFonts w:ascii="Times New Roman" w:hAnsi="Times New Roman" w:cs="Times New Roman"/>
        </w:rPr>
      </w:pPr>
      <w:r w:rsidRPr="00C77CB3">
        <w:rPr>
          <w:rFonts w:ascii="Times New Roman" w:hAnsi="Times New Roman" w:cs="Times New Roman"/>
        </w:rPr>
        <w:t>3.Resume writing: Purpose and Design</w:t>
      </w:r>
    </w:p>
    <w:p w:rsidR="00CE4D1A" w:rsidRPr="00C77CB3" w:rsidRDefault="00CE4D1A" w:rsidP="00CE4D1A">
      <w:pPr>
        <w:tabs>
          <w:tab w:val="left" w:pos="1440"/>
        </w:tabs>
        <w:spacing w:after="0" w:line="240" w:lineRule="auto"/>
        <w:ind w:left="720" w:firstLine="360"/>
        <w:rPr>
          <w:rFonts w:ascii="Times New Roman" w:hAnsi="Times New Roman" w:cs="Times New Roman"/>
        </w:rPr>
      </w:pPr>
      <w:r w:rsidRPr="00C77CB3">
        <w:rPr>
          <w:rFonts w:ascii="Times New Roman" w:hAnsi="Times New Roman" w:cs="Times New Roman"/>
        </w:rPr>
        <w:t xml:space="preserve"> 4. Tips to write a winning Resume.</w:t>
      </w:r>
    </w:p>
    <w:p w:rsidR="00CE4D1A" w:rsidRPr="00C77CB3" w:rsidRDefault="00CE4D1A" w:rsidP="00CE4D1A">
      <w:pPr>
        <w:tabs>
          <w:tab w:val="left" w:pos="1440"/>
        </w:tabs>
        <w:spacing w:after="0" w:line="240" w:lineRule="auto"/>
        <w:ind w:left="720" w:firstLine="360"/>
        <w:rPr>
          <w:rFonts w:ascii="Times New Roman" w:hAnsi="Times New Roman" w:cs="Times New Roman"/>
        </w:rPr>
      </w:pPr>
      <w:r w:rsidRPr="00C77CB3">
        <w:rPr>
          <w:rFonts w:ascii="Times New Roman" w:hAnsi="Times New Roman" w:cs="Times New Roman"/>
        </w:rPr>
        <w:t xml:space="preserve"> 5. Cover letter</w:t>
      </w:r>
    </w:p>
    <w:p w:rsidR="002E1A71" w:rsidRDefault="002E1A71">
      <w:pPr>
        <w:rPr>
          <w:rFonts w:ascii="Times New Roman" w:hAnsi="Times New Roman" w:cs="Times New Roman"/>
          <w:b/>
        </w:rPr>
      </w:pPr>
      <w:r>
        <w:rPr>
          <w:rFonts w:ascii="Times New Roman" w:hAnsi="Times New Roman" w:cs="Times New Roman"/>
          <w:b/>
        </w:rPr>
        <w:br w:type="page"/>
      </w:r>
    </w:p>
    <w:p w:rsidR="00CE4D1A" w:rsidRPr="00C77CB3" w:rsidRDefault="00CE4D1A" w:rsidP="00CE4D1A">
      <w:pPr>
        <w:spacing w:after="0" w:line="240" w:lineRule="auto"/>
        <w:ind w:firstLine="720"/>
        <w:rPr>
          <w:rFonts w:ascii="Times New Roman" w:hAnsi="Times New Roman" w:cs="Times New Roman"/>
        </w:rPr>
      </w:pPr>
      <w:r w:rsidRPr="00C77CB3">
        <w:rPr>
          <w:rFonts w:ascii="Times New Roman" w:hAnsi="Times New Roman" w:cs="Times New Roman"/>
          <w:b/>
        </w:rPr>
        <w:lastRenderedPageBreak/>
        <w:t>Interview Skills</w:t>
      </w:r>
    </w:p>
    <w:p w:rsidR="00CE4D1A" w:rsidRPr="00C77CB3" w:rsidRDefault="00CE4D1A" w:rsidP="00180ADD">
      <w:pPr>
        <w:pStyle w:val="ListParagraph"/>
        <w:widowControl/>
        <w:numPr>
          <w:ilvl w:val="0"/>
          <w:numId w:val="101"/>
        </w:numPr>
        <w:autoSpaceDE/>
        <w:autoSpaceDN/>
        <w:ind w:left="1080" w:firstLine="0"/>
        <w:contextualSpacing/>
      </w:pPr>
      <w:r w:rsidRPr="00C77CB3">
        <w:t xml:space="preserve">Meaning and purpose of an Interview </w:t>
      </w:r>
    </w:p>
    <w:p w:rsidR="00CE4D1A" w:rsidRPr="00C77CB3" w:rsidRDefault="00CE4D1A" w:rsidP="00180ADD">
      <w:pPr>
        <w:pStyle w:val="ListParagraph"/>
        <w:widowControl/>
        <w:numPr>
          <w:ilvl w:val="0"/>
          <w:numId w:val="101"/>
        </w:numPr>
        <w:autoSpaceDE/>
        <w:autoSpaceDN/>
        <w:ind w:left="1080" w:firstLine="0"/>
        <w:contextualSpacing/>
      </w:pPr>
      <w:r w:rsidRPr="00C77CB3">
        <w:t>Types of interviews (Face to Face / Panel Interviews/Telephonic interviews etc.)</w:t>
      </w:r>
    </w:p>
    <w:p w:rsidR="00CE4D1A" w:rsidRPr="00C77CB3" w:rsidRDefault="00CE4D1A" w:rsidP="00180ADD">
      <w:pPr>
        <w:pStyle w:val="ListParagraph"/>
        <w:widowControl/>
        <w:numPr>
          <w:ilvl w:val="0"/>
          <w:numId w:val="101"/>
        </w:numPr>
        <w:autoSpaceDE/>
        <w:autoSpaceDN/>
        <w:ind w:left="1080" w:firstLine="0"/>
        <w:contextualSpacing/>
      </w:pPr>
      <w:r w:rsidRPr="00C77CB3">
        <w:t xml:space="preserve"> Interview Preparation techniques</w:t>
      </w:r>
    </w:p>
    <w:p w:rsidR="00CE4D1A" w:rsidRPr="00C77CB3" w:rsidRDefault="00CE4D1A" w:rsidP="00180ADD">
      <w:pPr>
        <w:pStyle w:val="ListParagraph"/>
        <w:widowControl/>
        <w:numPr>
          <w:ilvl w:val="0"/>
          <w:numId w:val="101"/>
        </w:numPr>
        <w:autoSpaceDE/>
        <w:autoSpaceDN/>
        <w:ind w:left="1080" w:firstLine="0"/>
        <w:contextualSpacing/>
      </w:pPr>
      <w:r w:rsidRPr="00C77CB3">
        <w:t>Common mistakes</w:t>
      </w:r>
    </w:p>
    <w:p w:rsidR="00CE4D1A" w:rsidRPr="00C77CB3" w:rsidRDefault="00CE4D1A" w:rsidP="00180ADD">
      <w:pPr>
        <w:pStyle w:val="ListParagraph"/>
        <w:widowControl/>
        <w:numPr>
          <w:ilvl w:val="0"/>
          <w:numId w:val="101"/>
        </w:numPr>
        <w:autoSpaceDE/>
        <w:autoSpaceDN/>
        <w:ind w:left="1080" w:firstLine="0"/>
        <w:contextualSpacing/>
      </w:pPr>
      <w:r w:rsidRPr="00C77CB3">
        <w:t xml:space="preserve">Dress code at an interview </w:t>
      </w:r>
    </w:p>
    <w:p w:rsidR="00CE4D1A" w:rsidRPr="00C77CB3" w:rsidRDefault="00CE4D1A" w:rsidP="00180ADD">
      <w:pPr>
        <w:pStyle w:val="ListParagraph"/>
        <w:widowControl/>
        <w:numPr>
          <w:ilvl w:val="0"/>
          <w:numId w:val="101"/>
        </w:numPr>
        <w:autoSpaceDE/>
        <w:autoSpaceDN/>
        <w:ind w:left="1080" w:firstLine="0"/>
        <w:contextualSpacing/>
      </w:pPr>
      <w:r w:rsidRPr="00C77CB3">
        <w:t>FAQs in HR Interview</w:t>
      </w:r>
    </w:p>
    <w:p w:rsidR="00CE4D1A" w:rsidRPr="00C77CB3" w:rsidRDefault="00CE4D1A" w:rsidP="00180ADD">
      <w:pPr>
        <w:pStyle w:val="ListParagraph"/>
        <w:widowControl/>
        <w:numPr>
          <w:ilvl w:val="0"/>
          <w:numId w:val="101"/>
        </w:numPr>
        <w:autoSpaceDE/>
        <w:autoSpaceDN/>
        <w:ind w:left="1080" w:firstLine="0"/>
        <w:contextualSpacing/>
      </w:pPr>
      <w:r w:rsidRPr="00C77CB3">
        <w:t>Mock Interviews</w:t>
      </w:r>
    </w:p>
    <w:p w:rsidR="00984112" w:rsidRPr="00C77CB3" w:rsidRDefault="00984112" w:rsidP="00984112">
      <w:pPr>
        <w:pStyle w:val="NoSpacing"/>
        <w:jc w:val="center"/>
        <w:rPr>
          <w:rFonts w:ascii="Times New Roman" w:hAnsi="Times New Roman"/>
          <w:b/>
          <w:lang w:val="it-IT"/>
        </w:rPr>
      </w:pPr>
    </w:p>
    <w:p w:rsidR="00984112" w:rsidRPr="00C77CB3" w:rsidRDefault="00984112" w:rsidP="00984112">
      <w:pPr>
        <w:pStyle w:val="NoSpacing"/>
        <w:jc w:val="center"/>
        <w:rPr>
          <w:rFonts w:ascii="Times New Roman" w:hAnsi="Times New Roman"/>
          <w:b/>
          <w:lang w:val="it-IT"/>
        </w:rPr>
      </w:pPr>
    </w:p>
    <w:p w:rsidR="00984112" w:rsidRPr="00C77CB3" w:rsidRDefault="00984112" w:rsidP="00984112">
      <w:pPr>
        <w:pStyle w:val="NoSpacing"/>
        <w:jc w:val="center"/>
        <w:rPr>
          <w:rFonts w:ascii="Times New Roman" w:hAnsi="Times New Roman"/>
          <w:b/>
        </w:rPr>
      </w:pPr>
      <w:r w:rsidRPr="00C77CB3">
        <w:rPr>
          <w:rFonts w:ascii="Times New Roman" w:hAnsi="Times New Roman"/>
          <w:b/>
        </w:rPr>
        <w:t>*****</w:t>
      </w:r>
    </w:p>
    <w:p w:rsidR="00D74B8F" w:rsidRPr="00C77CB3" w:rsidRDefault="00D74B8F" w:rsidP="00D74B8F">
      <w:pPr>
        <w:pStyle w:val="NoSpacing"/>
        <w:rPr>
          <w:rFonts w:ascii="Times New Roman" w:hAnsi="Times New Roman"/>
          <w:b/>
        </w:rPr>
      </w:pPr>
      <w:r w:rsidRPr="00C77CB3">
        <w:rPr>
          <w:rFonts w:ascii="Times New Roman" w:hAnsi="Times New Roman"/>
          <w:b/>
          <w:highlight w:val="lightGray"/>
        </w:rPr>
        <w:t>Suggested reading:</w:t>
      </w:r>
    </w:p>
    <w:p w:rsidR="00D74B8F" w:rsidRPr="00C77CB3" w:rsidRDefault="00D74B8F" w:rsidP="00180ADD">
      <w:pPr>
        <w:pStyle w:val="NoSpacing"/>
        <w:numPr>
          <w:ilvl w:val="0"/>
          <w:numId w:val="104"/>
        </w:numPr>
        <w:jc w:val="both"/>
        <w:rPr>
          <w:rFonts w:ascii="Times New Roman" w:hAnsi="Times New Roman"/>
          <w:i/>
          <w:iCs/>
        </w:rPr>
      </w:pPr>
      <w:r w:rsidRPr="00C77CB3">
        <w:rPr>
          <w:rFonts w:ascii="Times New Roman" w:hAnsi="Times New Roman"/>
          <w:iCs/>
        </w:rPr>
        <w:t>SOFT SKILLS</w:t>
      </w:r>
      <w:r w:rsidRPr="00C77CB3">
        <w:rPr>
          <w:rFonts w:ascii="Times New Roman" w:hAnsi="Times New Roman"/>
          <w:i/>
          <w:iCs/>
        </w:rPr>
        <w:t xml:space="preserve"> – Dr. K. Alex, S.Chand publications</w:t>
      </w:r>
    </w:p>
    <w:p w:rsidR="00D74B8F" w:rsidRPr="00C77CB3" w:rsidRDefault="00D74B8F" w:rsidP="00180ADD">
      <w:pPr>
        <w:pStyle w:val="NoSpacing"/>
        <w:numPr>
          <w:ilvl w:val="0"/>
          <w:numId w:val="104"/>
        </w:numPr>
        <w:jc w:val="both"/>
        <w:rPr>
          <w:rFonts w:ascii="Times New Roman" w:hAnsi="Times New Roman"/>
          <w:i/>
          <w:iCs/>
        </w:rPr>
      </w:pPr>
      <w:r w:rsidRPr="00C77CB3">
        <w:rPr>
          <w:rFonts w:ascii="Times New Roman" w:hAnsi="Times New Roman"/>
          <w:iCs/>
        </w:rPr>
        <w:t>SOFT SKILLS</w:t>
      </w:r>
      <w:r w:rsidRPr="00C77CB3">
        <w:rPr>
          <w:rFonts w:ascii="Times New Roman" w:hAnsi="Times New Roman"/>
          <w:i/>
          <w:iCs/>
        </w:rPr>
        <w:t xml:space="preserve"> – Meenakshi Raman</w:t>
      </w:r>
    </w:p>
    <w:p w:rsidR="00D74B8F" w:rsidRPr="00C77CB3" w:rsidRDefault="00D74B8F" w:rsidP="00180ADD">
      <w:pPr>
        <w:pStyle w:val="NoSpacing"/>
        <w:numPr>
          <w:ilvl w:val="0"/>
          <w:numId w:val="104"/>
        </w:numPr>
        <w:jc w:val="both"/>
        <w:rPr>
          <w:rFonts w:ascii="Times New Roman" w:hAnsi="Times New Roman"/>
          <w:i/>
          <w:iCs/>
        </w:rPr>
      </w:pPr>
      <w:r w:rsidRPr="00C77CB3">
        <w:rPr>
          <w:rFonts w:ascii="Times New Roman" w:hAnsi="Times New Roman"/>
          <w:iCs/>
        </w:rPr>
        <w:t>Technical communication</w:t>
      </w:r>
      <w:r w:rsidRPr="00C77CB3">
        <w:rPr>
          <w:rFonts w:ascii="Times New Roman" w:hAnsi="Times New Roman"/>
          <w:i/>
          <w:iCs/>
        </w:rPr>
        <w:t>- Meenakshi Raman and Sangeetha Sharma (Oxford Publications)</w:t>
      </w:r>
    </w:p>
    <w:p w:rsidR="00D74B8F" w:rsidRPr="00C77CB3" w:rsidRDefault="00D74B8F" w:rsidP="00180ADD">
      <w:pPr>
        <w:pStyle w:val="NoSpacing"/>
        <w:numPr>
          <w:ilvl w:val="0"/>
          <w:numId w:val="104"/>
        </w:numPr>
        <w:jc w:val="both"/>
        <w:rPr>
          <w:rFonts w:ascii="Times New Roman" w:hAnsi="Times New Roman"/>
          <w:i/>
          <w:iCs/>
        </w:rPr>
      </w:pPr>
      <w:r w:rsidRPr="00C77CB3">
        <w:rPr>
          <w:rFonts w:ascii="Times New Roman" w:hAnsi="Times New Roman"/>
          <w:iCs/>
        </w:rPr>
        <w:t>Advanced Technical communication</w:t>
      </w:r>
      <w:r w:rsidRPr="00C77CB3">
        <w:rPr>
          <w:rFonts w:ascii="Times New Roman" w:hAnsi="Times New Roman"/>
          <w:i/>
          <w:iCs/>
        </w:rPr>
        <w:t xml:space="preserve"> - Kavita Tyagi and Padma Mistri</w:t>
      </w:r>
    </w:p>
    <w:p w:rsidR="00D74B8F" w:rsidRPr="00C77CB3" w:rsidRDefault="00D74B8F" w:rsidP="00180ADD">
      <w:pPr>
        <w:pStyle w:val="NoSpacing"/>
        <w:numPr>
          <w:ilvl w:val="0"/>
          <w:numId w:val="104"/>
        </w:numPr>
        <w:jc w:val="both"/>
        <w:rPr>
          <w:rFonts w:ascii="Times New Roman" w:hAnsi="Times New Roman"/>
          <w:i/>
          <w:iCs/>
        </w:rPr>
      </w:pPr>
      <w:r w:rsidRPr="00C77CB3">
        <w:rPr>
          <w:rFonts w:ascii="Times New Roman" w:hAnsi="Times New Roman"/>
          <w:bCs/>
        </w:rPr>
        <w:t>Developing Speaking-Listening Skills in English (With CD)</w:t>
      </w:r>
    </w:p>
    <w:p w:rsidR="00D74B8F" w:rsidRPr="00C77CB3" w:rsidRDefault="00D74B8F" w:rsidP="00180ADD">
      <w:pPr>
        <w:pStyle w:val="NoSpacing"/>
        <w:numPr>
          <w:ilvl w:val="0"/>
          <w:numId w:val="104"/>
        </w:numPr>
        <w:jc w:val="both"/>
        <w:rPr>
          <w:rFonts w:ascii="Times New Roman" w:hAnsi="Times New Roman"/>
          <w:i/>
          <w:iCs/>
        </w:rPr>
      </w:pPr>
      <w:r w:rsidRPr="00C77CB3">
        <w:rPr>
          <w:rFonts w:ascii="Times New Roman" w:hAnsi="Times New Roman"/>
          <w:color w:val="000000"/>
        </w:rPr>
        <w:t xml:space="preserve">Basic Communication Skills For Technology- </w:t>
      </w:r>
      <w:r w:rsidRPr="00C77CB3">
        <w:rPr>
          <w:rFonts w:ascii="Times New Roman" w:hAnsi="Times New Roman"/>
          <w:i/>
          <w:color w:val="000000"/>
        </w:rPr>
        <w:t>Andrea J Rutherfoord- Pearson</w:t>
      </w:r>
    </w:p>
    <w:p w:rsidR="00D74B8F" w:rsidRPr="00C77CB3" w:rsidRDefault="00D74B8F" w:rsidP="00180ADD">
      <w:pPr>
        <w:pStyle w:val="NoSpacing"/>
        <w:numPr>
          <w:ilvl w:val="0"/>
          <w:numId w:val="104"/>
        </w:numPr>
        <w:jc w:val="both"/>
        <w:rPr>
          <w:rFonts w:ascii="Times New Roman" w:hAnsi="Times New Roman"/>
          <w:i/>
          <w:iCs/>
        </w:rPr>
      </w:pPr>
      <w:r w:rsidRPr="00C77CB3">
        <w:rPr>
          <w:rFonts w:ascii="Times New Roman" w:hAnsi="Times New Roman"/>
          <w:color w:val="000000"/>
        </w:rPr>
        <w:t xml:space="preserve">Developing Communication Skills- </w:t>
      </w:r>
      <w:r w:rsidRPr="00C77CB3">
        <w:rPr>
          <w:rFonts w:ascii="Times New Roman" w:hAnsi="Times New Roman"/>
          <w:i/>
          <w:color w:val="000000"/>
        </w:rPr>
        <w:t>Krishna Mohan- Macmillan</w:t>
      </w:r>
    </w:p>
    <w:p w:rsidR="00D74B8F" w:rsidRPr="00C77CB3" w:rsidRDefault="00D74B8F" w:rsidP="00180ADD">
      <w:pPr>
        <w:pStyle w:val="NoSpacing"/>
        <w:numPr>
          <w:ilvl w:val="0"/>
          <w:numId w:val="104"/>
        </w:numPr>
        <w:jc w:val="both"/>
        <w:rPr>
          <w:rFonts w:ascii="Times New Roman" w:hAnsi="Times New Roman"/>
        </w:rPr>
      </w:pPr>
      <w:r w:rsidRPr="00C77CB3">
        <w:rPr>
          <w:rFonts w:ascii="Times New Roman" w:hAnsi="Times New Roman"/>
          <w:color w:val="000000"/>
        </w:rPr>
        <w:t xml:space="preserve">Written Communication Skills- </w:t>
      </w:r>
      <w:r w:rsidRPr="00C77CB3">
        <w:rPr>
          <w:rFonts w:ascii="Times New Roman" w:hAnsi="Times New Roman"/>
          <w:i/>
          <w:color w:val="000000"/>
        </w:rPr>
        <w:t>Michael Hatton-iste</w:t>
      </w:r>
    </w:p>
    <w:p w:rsidR="00984112" w:rsidRPr="00C77CB3" w:rsidRDefault="00984112" w:rsidP="00984112">
      <w:pPr>
        <w:rPr>
          <w:rFonts w:ascii="Times New Roman" w:hAnsi="Times New Roman" w:cs="Times New Roman"/>
        </w:rPr>
      </w:pPr>
    </w:p>
    <w:p w:rsidR="00D74B8F" w:rsidRPr="00C77CB3" w:rsidRDefault="00D74B8F">
      <w:pPr>
        <w:rPr>
          <w:rFonts w:ascii="Times New Roman" w:hAnsi="Times New Roman" w:cs="Times New Roman"/>
          <w:b/>
        </w:rPr>
      </w:pPr>
      <w:r w:rsidRPr="00C77CB3">
        <w:rPr>
          <w:rFonts w:ascii="Times New Roman" w:hAnsi="Times New Roman" w:cs="Times New Roman"/>
          <w:b/>
        </w:rPr>
        <w:br w:type="page"/>
      </w:r>
    </w:p>
    <w:p w:rsidR="00984112" w:rsidRPr="00C77CB3" w:rsidRDefault="00984112" w:rsidP="00984112">
      <w:pPr>
        <w:tabs>
          <w:tab w:val="left" w:pos="3855"/>
        </w:tabs>
        <w:spacing w:after="0"/>
        <w:jc w:val="center"/>
        <w:rPr>
          <w:rFonts w:ascii="Times New Roman" w:hAnsi="Times New Roman" w:cs="Times New Roman"/>
          <w:b/>
        </w:rPr>
      </w:pPr>
      <w:r w:rsidRPr="00C77CB3">
        <w:rPr>
          <w:rFonts w:ascii="Times New Roman" w:hAnsi="Times New Roman" w:cs="Times New Roman"/>
          <w:b/>
        </w:rPr>
        <w:lastRenderedPageBreak/>
        <w:t>Syllabus for B. Tech. III Year II semester</w:t>
      </w:r>
    </w:p>
    <w:p w:rsidR="00984112" w:rsidRPr="00C77CB3" w:rsidRDefault="00984112" w:rsidP="00984112">
      <w:pPr>
        <w:tabs>
          <w:tab w:val="left" w:pos="180"/>
        </w:tabs>
        <w:spacing w:after="0"/>
        <w:jc w:val="center"/>
        <w:rPr>
          <w:rFonts w:ascii="Times New Roman" w:hAnsi="Times New Roman" w:cs="Times New Roman"/>
          <w:b/>
        </w:rPr>
      </w:pPr>
      <w:r w:rsidRPr="00C77CB3">
        <w:rPr>
          <w:rFonts w:ascii="Times New Roman" w:hAnsi="Times New Roman" w:cs="Times New Roman"/>
          <w:b/>
        </w:rPr>
        <w:t>Mechanical Engineering</w:t>
      </w:r>
    </w:p>
    <w:p w:rsidR="00984112" w:rsidRPr="00C77CB3" w:rsidRDefault="00984112" w:rsidP="00984112">
      <w:pPr>
        <w:pStyle w:val="Default"/>
        <w:jc w:val="center"/>
        <w:rPr>
          <w:rFonts w:ascii="Times New Roman" w:hAnsi="Times New Roman" w:cs="Times New Roman"/>
          <w:b/>
          <w:bCs/>
          <w:sz w:val="22"/>
          <w:szCs w:val="22"/>
          <w:lang w:val="en-US"/>
        </w:rPr>
      </w:pPr>
      <w:r w:rsidRPr="00C77CB3">
        <w:rPr>
          <w:rFonts w:ascii="Times New Roman" w:hAnsi="Times New Roman" w:cs="Times New Roman"/>
          <w:b/>
          <w:bCs/>
          <w:sz w:val="22"/>
          <w:szCs w:val="22"/>
          <w:lang w:val="en-US"/>
        </w:rPr>
        <w:t>CAD/CAM LAB</w:t>
      </w:r>
    </w:p>
    <w:p w:rsidR="00984112" w:rsidRPr="00C77CB3" w:rsidRDefault="00984112" w:rsidP="00984112">
      <w:pPr>
        <w:pStyle w:val="Default"/>
        <w:rPr>
          <w:rFonts w:ascii="Times New Roman" w:hAnsi="Times New Roman" w:cs="Times New Roman"/>
          <w:b/>
          <w:bCs/>
          <w:sz w:val="22"/>
          <w:szCs w:val="22"/>
          <w:lang w:val="en-US"/>
        </w:rPr>
      </w:pPr>
      <w:r w:rsidRPr="00C77CB3">
        <w:rPr>
          <w:rFonts w:ascii="Times New Roman" w:hAnsi="Times New Roman" w:cs="Times New Roman"/>
          <w:b/>
          <w:sz w:val="22"/>
          <w:szCs w:val="22"/>
          <w:lang w:val="en-US"/>
        </w:rPr>
        <w:t xml:space="preserve">Code:  7B671           </w:t>
      </w:r>
      <w:r w:rsidRPr="00C77CB3">
        <w:rPr>
          <w:rFonts w:ascii="Times New Roman" w:hAnsi="Times New Roman" w:cs="Times New Roman"/>
          <w:b/>
          <w:bCs/>
          <w:sz w:val="22"/>
          <w:szCs w:val="22"/>
          <w:lang w:val="en-US"/>
        </w:rPr>
        <w:t xml:space="preserve">                 </w:t>
      </w:r>
    </w:p>
    <w:p w:rsidR="00984112" w:rsidRPr="00C77CB3" w:rsidRDefault="00984112" w:rsidP="00984112">
      <w:pPr>
        <w:spacing w:after="0" w:line="252" w:lineRule="auto"/>
        <w:jc w:val="right"/>
        <w:rPr>
          <w:rFonts w:ascii="Times New Roman" w:hAnsi="Times New Roman" w:cs="Times New Roman"/>
          <w:b/>
        </w:rPr>
      </w:pP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b/>
        </w:rPr>
        <w:t xml:space="preserve">                    L   T   P/D   C</w:t>
      </w:r>
    </w:p>
    <w:p w:rsidR="00984112" w:rsidRPr="00C77CB3" w:rsidRDefault="00984112" w:rsidP="00984112">
      <w:pPr>
        <w:spacing w:after="0" w:line="252" w:lineRule="auto"/>
        <w:jc w:val="right"/>
        <w:rPr>
          <w:rFonts w:ascii="Times New Roman" w:hAnsi="Times New Roman" w:cs="Times New Roman"/>
          <w:b/>
        </w:rPr>
      </w:pPr>
      <w:r w:rsidRPr="00C77CB3">
        <w:rPr>
          <w:rFonts w:ascii="Times New Roman" w:hAnsi="Times New Roman" w:cs="Times New Roman"/>
          <w:b/>
        </w:rPr>
        <w:t xml:space="preserve">            --   --     2    1</w:t>
      </w:r>
    </w:p>
    <w:p w:rsidR="001F5A0F" w:rsidRPr="00C77CB3" w:rsidRDefault="001F5A0F" w:rsidP="001F5A0F">
      <w:pPr>
        <w:widowControl w:val="0"/>
        <w:autoSpaceDE w:val="0"/>
        <w:autoSpaceDN w:val="0"/>
        <w:spacing w:after="0" w:line="240" w:lineRule="auto"/>
        <w:rPr>
          <w:rFonts w:ascii="Times New Roman" w:eastAsia="Times New Roman" w:hAnsi="Times New Roman" w:cs="Times New Roman"/>
          <w:b/>
          <w:lang w:bidi="en-US"/>
        </w:rPr>
      </w:pPr>
      <w:r w:rsidRPr="00C77CB3">
        <w:rPr>
          <w:rFonts w:ascii="Times New Roman" w:eastAsia="Times New Roman" w:hAnsi="Times New Roman" w:cs="Times New Roman"/>
          <w:b/>
          <w:lang w:bidi="en-US"/>
        </w:rPr>
        <w:t>Course Objectives:</w:t>
      </w:r>
    </w:p>
    <w:p w:rsidR="001F5A0F" w:rsidRPr="00C77CB3" w:rsidRDefault="001F5A0F" w:rsidP="001F5A0F">
      <w:pPr>
        <w:widowControl w:val="0"/>
        <w:autoSpaceDE w:val="0"/>
        <w:autoSpaceDN w:val="0"/>
        <w:spacing w:after="0" w:line="240" w:lineRule="auto"/>
        <w:rPr>
          <w:rFonts w:ascii="Times New Roman" w:eastAsia="Times New Roman" w:hAnsi="Times New Roman" w:cs="Times New Roman"/>
          <w:lang w:bidi="en-US"/>
        </w:rPr>
      </w:pPr>
      <w:r w:rsidRPr="00C77CB3">
        <w:rPr>
          <w:rFonts w:ascii="Times New Roman" w:eastAsia="Times New Roman" w:hAnsi="Times New Roman" w:cs="Times New Roman"/>
          <w:lang w:bidi="en-US"/>
        </w:rPr>
        <w:t>Upon completion of this course the students will be able to</w:t>
      </w:r>
    </w:p>
    <w:p w:rsidR="001F5A0F" w:rsidRPr="00C77CB3" w:rsidRDefault="001F5A0F" w:rsidP="001F5A0F">
      <w:pPr>
        <w:widowControl w:val="0"/>
        <w:autoSpaceDE w:val="0"/>
        <w:autoSpaceDN w:val="0"/>
        <w:spacing w:after="0" w:line="240" w:lineRule="auto"/>
        <w:rPr>
          <w:rFonts w:ascii="Times New Roman" w:eastAsia="Times New Roman" w:hAnsi="Times New Roman" w:cs="Times New Roman"/>
          <w:lang w:bidi="en-US"/>
        </w:rPr>
      </w:pPr>
      <w:r w:rsidRPr="00C77CB3">
        <w:rPr>
          <w:rFonts w:ascii="Times New Roman" w:eastAsia="Times New Roman" w:hAnsi="Times New Roman" w:cs="Times New Roman"/>
          <w:lang w:bidi="en-US"/>
        </w:rPr>
        <w:t xml:space="preserve"> • Execute steps required for modeling 3D objects by using protrusion, cut, sweep, extrude commands</w:t>
      </w:r>
    </w:p>
    <w:p w:rsidR="001F5A0F" w:rsidRPr="00C77CB3" w:rsidRDefault="001F5A0F" w:rsidP="001F5A0F">
      <w:pPr>
        <w:widowControl w:val="0"/>
        <w:autoSpaceDE w:val="0"/>
        <w:autoSpaceDN w:val="0"/>
        <w:spacing w:after="0" w:line="240" w:lineRule="auto"/>
        <w:rPr>
          <w:rFonts w:ascii="Times New Roman" w:eastAsia="Times New Roman" w:hAnsi="Times New Roman" w:cs="Times New Roman"/>
          <w:lang w:bidi="en-US"/>
        </w:rPr>
      </w:pPr>
      <w:r w:rsidRPr="00C77CB3">
        <w:rPr>
          <w:rFonts w:ascii="Times New Roman" w:eastAsia="Times New Roman" w:hAnsi="Times New Roman" w:cs="Times New Roman"/>
          <w:lang w:bidi="en-US"/>
        </w:rPr>
        <w:t xml:space="preserve"> • Convert 3D solid models into 2D drawing-different views, sections</w:t>
      </w:r>
    </w:p>
    <w:p w:rsidR="001F5A0F" w:rsidRPr="00C77CB3" w:rsidRDefault="001F5A0F" w:rsidP="001F5A0F">
      <w:pPr>
        <w:widowControl w:val="0"/>
        <w:autoSpaceDE w:val="0"/>
        <w:autoSpaceDN w:val="0"/>
        <w:spacing w:after="0" w:line="240" w:lineRule="auto"/>
        <w:rPr>
          <w:rFonts w:ascii="Times New Roman" w:eastAsia="Times New Roman" w:hAnsi="Times New Roman" w:cs="Times New Roman"/>
          <w:lang w:bidi="en-US"/>
        </w:rPr>
      </w:pPr>
      <w:r w:rsidRPr="00C77CB3">
        <w:rPr>
          <w:rFonts w:ascii="Times New Roman" w:eastAsia="Times New Roman" w:hAnsi="Times New Roman" w:cs="Times New Roman"/>
          <w:lang w:bidi="en-US"/>
        </w:rPr>
        <w:t xml:space="preserve"> • Use isometric views and dimensioning of part models </w:t>
      </w:r>
    </w:p>
    <w:p w:rsidR="001F5A0F" w:rsidRPr="00C77CB3" w:rsidRDefault="001F5A0F" w:rsidP="001F5A0F">
      <w:pPr>
        <w:widowControl w:val="0"/>
        <w:autoSpaceDE w:val="0"/>
        <w:autoSpaceDN w:val="0"/>
        <w:spacing w:after="0" w:line="240" w:lineRule="auto"/>
        <w:rPr>
          <w:rFonts w:ascii="Times New Roman" w:eastAsia="Times New Roman" w:hAnsi="Times New Roman" w:cs="Times New Roman"/>
          <w:lang w:bidi="en-US"/>
        </w:rPr>
      </w:pPr>
      <w:r w:rsidRPr="00C77CB3">
        <w:rPr>
          <w:rFonts w:ascii="Times New Roman" w:eastAsia="Times New Roman" w:hAnsi="Times New Roman" w:cs="Times New Roman"/>
          <w:lang w:bidi="en-US"/>
        </w:rPr>
        <w:t>• Machine simple components on CNC machines • Use CAM software to generate NC code</w:t>
      </w:r>
    </w:p>
    <w:p w:rsidR="001F5A0F" w:rsidRPr="00C77CB3" w:rsidRDefault="001F5A0F" w:rsidP="001F5A0F">
      <w:pPr>
        <w:widowControl w:val="0"/>
        <w:autoSpaceDE w:val="0"/>
        <w:autoSpaceDN w:val="0"/>
        <w:spacing w:after="0" w:line="240" w:lineRule="auto"/>
        <w:rPr>
          <w:rFonts w:ascii="Times New Roman" w:eastAsia="Times New Roman" w:hAnsi="Times New Roman" w:cs="Times New Roman"/>
          <w:b/>
          <w:lang w:bidi="en-US"/>
        </w:rPr>
      </w:pPr>
    </w:p>
    <w:p w:rsidR="001F5A0F" w:rsidRPr="00C77CB3" w:rsidRDefault="001F5A0F" w:rsidP="001F5A0F">
      <w:pPr>
        <w:widowControl w:val="0"/>
        <w:autoSpaceDE w:val="0"/>
        <w:autoSpaceDN w:val="0"/>
        <w:spacing w:after="0" w:line="240" w:lineRule="auto"/>
        <w:rPr>
          <w:rFonts w:ascii="Times New Roman" w:eastAsia="Times New Roman" w:hAnsi="Times New Roman" w:cs="Times New Roman"/>
          <w:b/>
          <w:lang w:bidi="en-US"/>
        </w:rPr>
      </w:pPr>
      <w:r w:rsidRPr="00C77CB3">
        <w:rPr>
          <w:rFonts w:ascii="Times New Roman" w:eastAsia="Times New Roman" w:hAnsi="Times New Roman" w:cs="Times New Roman"/>
          <w:b/>
          <w:lang w:bidi="en-US"/>
        </w:rPr>
        <w:t>Course Outcomes</w:t>
      </w:r>
    </w:p>
    <w:p w:rsidR="001F5A0F" w:rsidRPr="00C77CB3" w:rsidRDefault="001F5A0F" w:rsidP="001F5A0F">
      <w:pPr>
        <w:widowControl w:val="0"/>
        <w:autoSpaceDE w:val="0"/>
        <w:autoSpaceDN w:val="0"/>
        <w:adjustRightInd w:val="0"/>
        <w:spacing w:after="0" w:line="240" w:lineRule="auto"/>
        <w:rPr>
          <w:rFonts w:ascii="Times New Roman" w:eastAsia="PMingLiU" w:hAnsi="Times New Roman" w:cs="Times New Roman"/>
          <w:color w:val="000000"/>
          <w:lang w:val="en-IN" w:eastAsia="zh-TW"/>
        </w:rPr>
      </w:pPr>
      <w:r w:rsidRPr="00C77CB3">
        <w:rPr>
          <w:rFonts w:ascii="Times New Roman" w:eastAsia="PMingLiU" w:hAnsi="Times New Roman" w:cs="Times New Roman"/>
          <w:color w:val="000000"/>
          <w:lang w:val="en-IN" w:eastAsia="zh-TW"/>
        </w:rPr>
        <w:t>After completing the subject, students will be able to:</w:t>
      </w:r>
    </w:p>
    <w:p w:rsidR="001F5A0F" w:rsidRPr="00C77CB3" w:rsidRDefault="001F5A0F" w:rsidP="002E1A71">
      <w:pPr>
        <w:widowControl w:val="0"/>
        <w:autoSpaceDE w:val="0"/>
        <w:autoSpaceDN w:val="0"/>
        <w:spacing w:after="0" w:line="240" w:lineRule="auto"/>
        <w:ind w:left="360" w:hanging="360"/>
        <w:rPr>
          <w:rFonts w:ascii="Times New Roman" w:eastAsia="Times New Roman" w:hAnsi="Times New Roman" w:cs="Times New Roman"/>
          <w:color w:val="111133"/>
          <w:lang w:bidi="en-US"/>
        </w:rPr>
      </w:pPr>
      <w:r w:rsidRPr="00C77CB3">
        <w:rPr>
          <w:rFonts w:ascii="Times New Roman" w:eastAsia="Times New Roman" w:hAnsi="Times New Roman" w:cs="Times New Roman"/>
          <w:color w:val="111133"/>
          <w:lang w:bidi="en-US"/>
        </w:rPr>
        <w:t xml:space="preserve">1. </w:t>
      </w:r>
      <w:r w:rsidR="002E1A71">
        <w:rPr>
          <w:rFonts w:ascii="Times New Roman" w:eastAsia="Times New Roman" w:hAnsi="Times New Roman" w:cs="Times New Roman"/>
          <w:color w:val="111133"/>
          <w:lang w:bidi="en-US"/>
        </w:rPr>
        <w:tab/>
      </w:r>
      <w:r w:rsidRPr="00C77CB3">
        <w:rPr>
          <w:rFonts w:ascii="Times New Roman" w:eastAsia="Times New Roman" w:hAnsi="Times New Roman" w:cs="Times New Roman"/>
          <w:color w:val="111133"/>
          <w:lang w:bidi="en-US"/>
        </w:rPr>
        <w:t>Draw computer Aided 2D drawings to solve design and manufacturing problems using CAD CAM principles.</w:t>
      </w:r>
    </w:p>
    <w:p w:rsidR="001F5A0F" w:rsidRPr="00C77CB3" w:rsidRDefault="001F5A0F" w:rsidP="002E1A71">
      <w:pPr>
        <w:widowControl w:val="0"/>
        <w:autoSpaceDE w:val="0"/>
        <w:autoSpaceDN w:val="0"/>
        <w:spacing w:after="0" w:line="240" w:lineRule="auto"/>
        <w:ind w:left="360" w:hanging="360"/>
        <w:rPr>
          <w:rFonts w:ascii="Times New Roman" w:eastAsia="Times New Roman" w:hAnsi="Times New Roman" w:cs="Times New Roman"/>
          <w:lang w:bidi="en-US"/>
        </w:rPr>
      </w:pPr>
      <w:r w:rsidRPr="00C77CB3">
        <w:rPr>
          <w:rFonts w:ascii="Times New Roman" w:eastAsia="Times New Roman" w:hAnsi="Times New Roman" w:cs="Times New Roman"/>
          <w:lang w:bidi="en-US"/>
        </w:rPr>
        <w:t xml:space="preserve">2. </w:t>
      </w:r>
      <w:r w:rsidR="002E1A71">
        <w:rPr>
          <w:rFonts w:ascii="Times New Roman" w:eastAsia="Times New Roman" w:hAnsi="Times New Roman" w:cs="Times New Roman"/>
          <w:lang w:bidi="en-US"/>
        </w:rPr>
        <w:tab/>
      </w:r>
      <w:r w:rsidRPr="00C77CB3">
        <w:rPr>
          <w:rFonts w:ascii="Times New Roman" w:eastAsia="Times New Roman" w:hAnsi="Times New Roman" w:cs="Times New Roman"/>
          <w:lang w:bidi="en-US"/>
        </w:rPr>
        <w:t xml:space="preserve">Acquire skills of developing geometric modeling of 3D components </w:t>
      </w:r>
    </w:p>
    <w:p w:rsidR="001F5A0F" w:rsidRPr="00C77CB3" w:rsidRDefault="001F5A0F" w:rsidP="002E1A71">
      <w:pPr>
        <w:widowControl w:val="0"/>
        <w:autoSpaceDE w:val="0"/>
        <w:autoSpaceDN w:val="0"/>
        <w:spacing w:after="0" w:line="240" w:lineRule="auto"/>
        <w:ind w:left="360" w:hanging="360"/>
        <w:rPr>
          <w:rFonts w:ascii="Times New Roman" w:eastAsia="Times New Roman" w:hAnsi="Times New Roman" w:cs="Times New Roman"/>
          <w:lang w:bidi="en-US"/>
        </w:rPr>
      </w:pPr>
      <w:r w:rsidRPr="00C77CB3">
        <w:rPr>
          <w:rFonts w:ascii="Times New Roman" w:eastAsia="Times New Roman" w:hAnsi="Times New Roman" w:cs="Times New Roman"/>
          <w:lang w:bidi="en-US"/>
        </w:rPr>
        <w:t xml:space="preserve">3.  </w:t>
      </w:r>
      <w:r w:rsidR="002E1A71">
        <w:rPr>
          <w:rFonts w:ascii="Times New Roman" w:eastAsia="Times New Roman" w:hAnsi="Times New Roman" w:cs="Times New Roman"/>
          <w:lang w:bidi="en-US"/>
        </w:rPr>
        <w:tab/>
      </w:r>
      <w:r w:rsidRPr="00C77CB3">
        <w:rPr>
          <w:rFonts w:ascii="Times New Roman" w:eastAsia="Times New Roman" w:hAnsi="Times New Roman" w:cs="Times New Roman"/>
          <w:lang w:bidi="en-US"/>
        </w:rPr>
        <w:t xml:space="preserve">Developing assemblies different machine elements and import and export  CAD models one software to anther  software </w:t>
      </w:r>
    </w:p>
    <w:p w:rsidR="001F5A0F" w:rsidRPr="00C77CB3" w:rsidRDefault="001F5A0F" w:rsidP="002E1A71">
      <w:pPr>
        <w:widowControl w:val="0"/>
        <w:autoSpaceDE w:val="0"/>
        <w:autoSpaceDN w:val="0"/>
        <w:spacing w:after="0" w:line="240" w:lineRule="auto"/>
        <w:ind w:left="360" w:hanging="360"/>
        <w:rPr>
          <w:rFonts w:ascii="Times New Roman" w:eastAsia="Times New Roman" w:hAnsi="Times New Roman" w:cs="Times New Roman"/>
          <w:bCs/>
          <w:color w:val="000000"/>
          <w:lang w:bidi="en-US"/>
        </w:rPr>
      </w:pPr>
      <w:r w:rsidRPr="00C77CB3">
        <w:rPr>
          <w:rFonts w:ascii="Times New Roman" w:eastAsia="Times New Roman" w:hAnsi="Times New Roman" w:cs="Times New Roman"/>
          <w:bCs/>
          <w:color w:val="000000"/>
          <w:lang w:bidi="en-US"/>
        </w:rPr>
        <w:t xml:space="preserve">4. </w:t>
      </w:r>
      <w:r w:rsidR="002E1A71">
        <w:rPr>
          <w:rFonts w:ascii="Times New Roman" w:eastAsia="Times New Roman" w:hAnsi="Times New Roman" w:cs="Times New Roman"/>
          <w:bCs/>
          <w:color w:val="000000"/>
          <w:lang w:bidi="en-US"/>
        </w:rPr>
        <w:tab/>
      </w:r>
      <w:r w:rsidRPr="00C77CB3">
        <w:rPr>
          <w:rFonts w:ascii="Times New Roman" w:eastAsia="Times New Roman" w:hAnsi="Times New Roman" w:cs="Times New Roman"/>
          <w:bCs/>
          <w:color w:val="000000"/>
          <w:lang w:bidi="en-US"/>
        </w:rPr>
        <w:t>Learn skills of writing CNC part programming.</w:t>
      </w:r>
    </w:p>
    <w:p w:rsidR="001F5A0F" w:rsidRPr="00C77CB3" w:rsidRDefault="001F5A0F" w:rsidP="002E1A71">
      <w:pPr>
        <w:widowControl w:val="0"/>
        <w:autoSpaceDE w:val="0"/>
        <w:autoSpaceDN w:val="0"/>
        <w:spacing w:after="0" w:line="240" w:lineRule="auto"/>
        <w:ind w:left="360" w:hanging="360"/>
        <w:rPr>
          <w:rFonts w:ascii="Times New Roman" w:eastAsia="Times New Roman" w:hAnsi="Times New Roman" w:cs="Times New Roman"/>
          <w:bCs/>
          <w:color w:val="000000"/>
          <w:lang w:bidi="en-US"/>
        </w:rPr>
      </w:pPr>
      <w:r w:rsidRPr="00C77CB3">
        <w:rPr>
          <w:rFonts w:ascii="Times New Roman" w:eastAsia="Times New Roman" w:hAnsi="Times New Roman" w:cs="Times New Roman"/>
          <w:bCs/>
          <w:color w:val="000000"/>
          <w:lang w:bidi="en-US"/>
        </w:rPr>
        <w:t xml:space="preserve">5. </w:t>
      </w:r>
      <w:r w:rsidR="002E1A71">
        <w:rPr>
          <w:rFonts w:ascii="Times New Roman" w:eastAsia="Times New Roman" w:hAnsi="Times New Roman" w:cs="Times New Roman"/>
          <w:bCs/>
          <w:color w:val="000000"/>
          <w:lang w:bidi="en-US"/>
        </w:rPr>
        <w:tab/>
      </w:r>
      <w:r w:rsidRPr="00C77CB3">
        <w:rPr>
          <w:rFonts w:ascii="Times New Roman" w:eastAsia="Times New Roman" w:hAnsi="Times New Roman" w:cs="Times New Roman"/>
          <w:bCs/>
          <w:color w:val="000000"/>
          <w:lang w:bidi="en-US"/>
        </w:rPr>
        <w:t>Understand how to machine simple components on CNC lathe and CNC mill</w:t>
      </w:r>
    </w:p>
    <w:p w:rsidR="001F5A0F" w:rsidRPr="00C77CB3" w:rsidRDefault="001F5A0F" w:rsidP="002E1A71">
      <w:pPr>
        <w:widowControl w:val="0"/>
        <w:autoSpaceDE w:val="0"/>
        <w:autoSpaceDN w:val="0"/>
        <w:adjustRightInd w:val="0"/>
        <w:spacing w:after="0" w:line="240" w:lineRule="auto"/>
        <w:ind w:left="360" w:hanging="360"/>
        <w:jc w:val="both"/>
        <w:rPr>
          <w:rFonts w:ascii="Times New Roman" w:eastAsia="Times New Roman" w:hAnsi="Times New Roman" w:cs="Times New Roman"/>
          <w:bCs/>
          <w:color w:val="000000"/>
          <w:lang w:bidi="en-US"/>
        </w:rPr>
      </w:pPr>
      <w:r w:rsidRPr="00C77CB3">
        <w:rPr>
          <w:rFonts w:ascii="Times New Roman" w:eastAsia="Times New Roman" w:hAnsi="Times New Roman" w:cs="Times New Roman"/>
          <w:bCs/>
          <w:color w:val="000000"/>
          <w:lang w:bidi="en-US"/>
        </w:rPr>
        <w:t xml:space="preserve">6. </w:t>
      </w:r>
      <w:r w:rsidR="002E1A71">
        <w:rPr>
          <w:rFonts w:ascii="Times New Roman" w:eastAsia="Times New Roman" w:hAnsi="Times New Roman" w:cs="Times New Roman"/>
          <w:bCs/>
          <w:color w:val="000000"/>
          <w:lang w:bidi="en-US"/>
        </w:rPr>
        <w:tab/>
      </w:r>
      <w:r w:rsidRPr="00C77CB3">
        <w:rPr>
          <w:rFonts w:ascii="Times New Roman" w:eastAsia="Times New Roman" w:hAnsi="Times New Roman" w:cs="Times New Roman"/>
          <w:bCs/>
          <w:color w:val="000000"/>
          <w:lang w:bidi="en-US"/>
        </w:rPr>
        <w:t xml:space="preserve">Understand how to simulate the articulated robot and Fabricate simple components on 3D printing machine </w:t>
      </w:r>
    </w:p>
    <w:p w:rsidR="001F5A0F" w:rsidRPr="00C77CB3" w:rsidRDefault="001F5A0F" w:rsidP="001F5A0F">
      <w:pPr>
        <w:widowControl w:val="0"/>
        <w:autoSpaceDE w:val="0"/>
        <w:autoSpaceDN w:val="0"/>
        <w:adjustRightInd w:val="0"/>
        <w:spacing w:after="0" w:line="240" w:lineRule="auto"/>
        <w:jc w:val="both"/>
        <w:rPr>
          <w:rFonts w:ascii="Times New Roman" w:eastAsia="Times New Roman" w:hAnsi="Times New Roman" w:cs="Times New Roman"/>
          <w:bCs/>
          <w:color w:val="000000"/>
          <w:lang w:bidi="en-US"/>
        </w:rPr>
      </w:pPr>
    </w:p>
    <w:p w:rsidR="001F5A0F" w:rsidRPr="00C77CB3" w:rsidRDefault="001F5A0F" w:rsidP="001F5A0F">
      <w:pPr>
        <w:widowControl w:val="0"/>
        <w:autoSpaceDE w:val="0"/>
        <w:autoSpaceDN w:val="0"/>
        <w:adjustRightInd w:val="0"/>
        <w:spacing w:after="0" w:line="240" w:lineRule="auto"/>
        <w:jc w:val="both"/>
        <w:rPr>
          <w:rFonts w:ascii="Times New Roman" w:eastAsia="Times New Roman" w:hAnsi="Times New Roman" w:cs="Times New Roman"/>
          <w:b/>
          <w:i/>
          <w:lang w:bidi="en-US"/>
        </w:rPr>
      </w:pPr>
      <w:r w:rsidRPr="00C77CB3">
        <w:rPr>
          <w:rFonts w:ascii="Times New Roman" w:eastAsia="Times New Roman" w:hAnsi="Times New Roman" w:cs="Times New Roman"/>
          <w:b/>
          <w:i/>
          <w:lang w:bidi="en-US"/>
        </w:rPr>
        <w:t>Mapping of Course Outcomes with Program Outcomes:</w:t>
      </w:r>
    </w:p>
    <w:tbl>
      <w:tblPr>
        <w:tblStyle w:val="ListParagraphChar"/>
        <w:tblW w:w="0" w:type="auto"/>
        <w:tblLook w:val="04A0"/>
      </w:tblPr>
      <w:tblGrid>
        <w:gridCol w:w="738"/>
        <w:gridCol w:w="720"/>
        <w:gridCol w:w="720"/>
        <w:gridCol w:w="643"/>
        <w:gridCol w:w="663"/>
        <w:gridCol w:w="764"/>
        <w:gridCol w:w="643"/>
        <w:gridCol w:w="707"/>
        <w:gridCol w:w="643"/>
        <w:gridCol w:w="662"/>
        <w:gridCol w:w="662"/>
        <w:gridCol w:w="662"/>
        <w:gridCol w:w="662"/>
      </w:tblGrid>
      <w:tr w:rsidR="001F5A0F" w:rsidRPr="00C77CB3" w:rsidTr="008A4124">
        <w:tc>
          <w:tcPr>
            <w:tcW w:w="738" w:type="dxa"/>
          </w:tcPr>
          <w:p w:rsidR="001F5A0F" w:rsidRPr="00C77CB3" w:rsidRDefault="001F5A0F" w:rsidP="008A4124">
            <w:pPr>
              <w:autoSpaceDE w:val="0"/>
              <w:autoSpaceDN w:val="0"/>
              <w:adjustRightInd w:val="0"/>
              <w:rPr>
                <w:lang w:bidi="en-US"/>
              </w:rPr>
            </w:pPr>
          </w:p>
        </w:tc>
        <w:tc>
          <w:tcPr>
            <w:tcW w:w="720" w:type="dxa"/>
          </w:tcPr>
          <w:p w:rsidR="001F5A0F" w:rsidRPr="00C77CB3" w:rsidRDefault="001F5A0F" w:rsidP="008A4124">
            <w:pPr>
              <w:autoSpaceDE w:val="0"/>
              <w:autoSpaceDN w:val="0"/>
              <w:adjustRightInd w:val="0"/>
              <w:rPr>
                <w:lang w:bidi="en-US"/>
              </w:rPr>
            </w:pPr>
            <w:r w:rsidRPr="00C77CB3">
              <w:rPr>
                <w:lang w:bidi="en-US"/>
              </w:rPr>
              <w:t>P0a</w:t>
            </w:r>
          </w:p>
        </w:tc>
        <w:tc>
          <w:tcPr>
            <w:tcW w:w="720" w:type="dxa"/>
          </w:tcPr>
          <w:p w:rsidR="001F5A0F" w:rsidRPr="00C77CB3" w:rsidRDefault="001F5A0F" w:rsidP="008A4124">
            <w:pPr>
              <w:autoSpaceDE w:val="0"/>
              <w:autoSpaceDN w:val="0"/>
              <w:adjustRightInd w:val="0"/>
              <w:rPr>
                <w:lang w:bidi="en-US"/>
              </w:rPr>
            </w:pPr>
            <w:r w:rsidRPr="00C77CB3">
              <w:rPr>
                <w:lang w:bidi="en-US"/>
              </w:rPr>
              <w:t>POb</w:t>
            </w:r>
          </w:p>
        </w:tc>
        <w:tc>
          <w:tcPr>
            <w:tcW w:w="643" w:type="dxa"/>
          </w:tcPr>
          <w:p w:rsidR="001F5A0F" w:rsidRPr="00C77CB3" w:rsidRDefault="001F5A0F" w:rsidP="008A4124">
            <w:pPr>
              <w:autoSpaceDE w:val="0"/>
              <w:autoSpaceDN w:val="0"/>
              <w:adjustRightInd w:val="0"/>
              <w:rPr>
                <w:lang w:bidi="en-US"/>
              </w:rPr>
            </w:pPr>
            <w:r w:rsidRPr="00C77CB3">
              <w:rPr>
                <w:lang w:bidi="en-US"/>
              </w:rPr>
              <w:t>POc</w:t>
            </w:r>
          </w:p>
        </w:tc>
        <w:tc>
          <w:tcPr>
            <w:tcW w:w="663" w:type="dxa"/>
          </w:tcPr>
          <w:p w:rsidR="001F5A0F" w:rsidRPr="00C77CB3" w:rsidRDefault="001F5A0F" w:rsidP="008A4124">
            <w:pPr>
              <w:autoSpaceDE w:val="0"/>
              <w:autoSpaceDN w:val="0"/>
              <w:adjustRightInd w:val="0"/>
              <w:rPr>
                <w:lang w:bidi="en-US"/>
              </w:rPr>
            </w:pPr>
            <w:r w:rsidRPr="00C77CB3">
              <w:rPr>
                <w:lang w:bidi="en-US"/>
              </w:rPr>
              <w:t>POd</w:t>
            </w:r>
          </w:p>
        </w:tc>
        <w:tc>
          <w:tcPr>
            <w:tcW w:w="764" w:type="dxa"/>
          </w:tcPr>
          <w:p w:rsidR="001F5A0F" w:rsidRPr="00C77CB3" w:rsidRDefault="001F5A0F" w:rsidP="008A4124">
            <w:pPr>
              <w:autoSpaceDE w:val="0"/>
              <w:autoSpaceDN w:val="0"/>
              <w:adjustRightInd w:val="0"/>
              <w:rPr>
                <w:lang w:bidi="en-US"/>
              </w:rPr>
            </w:pPr>
            <w:r w:rsidRPr="00C77CB3">
              <w:rPr>
                <w:lang w:bidi="en-US"/>
              </w:rPr>
              <w:t>POe</w:t>
            </w:r>
          </w:p>
        </w:tc>
        <w:tc>
          <w:tcPr>
            <w:tcW w:w="643" w:type="dxa"/>
          </w:tcPr>
          <w:p w:rsidR="001F5A0F" w:rsidRPr="00C77CB3" w:rsidRDefault="001F5A0F" w:rsidP="008A4124">
            <w:pPr>
              <w:autoSpaceDE w:val="0"/>
              <w:autoSpaceDN w:val="0"/>
              <w:adjustRightInd w:val="0"/>
              <w:rPr>
                <w:lang w:bidi="en-US"/>
              </w:rPr>
            </w:pPr>
            <w:r w:rsidRPr="00C77CB3">
              <w:rPr>
                <w:lang w:bidi="en-US"/>
              </w:rPr>
              <w:t>POf</w:t>
            </w:r>
          </w:p>
        </w:tc>
        <w:tc>
          <w:tcPr>
            <w:tcW w:w="707" w:type="dxa"/>
          </w:tcPr>
          <w:p w:rsidR="001F5A0F" w:rsidRPr="00C77CB3" w:rsidRDefault="001F5A0F" w:rsidP="008A4124">
            <w:pPr>
              <w:autoSpaceDE w:val="0"/>
              <w:autoSpaceDN w:val="0"/>
              <w:adjustRightInd w:val="0"/>
              <w:rPr>
                <w:lang w:bidi="en-US"/>
              </w:rPr>
            </w:pPr>
            <w:r w:rsidRPr="00C77CB3">
              <w:rPr>
                <w:lang w:bidi="en-US"/>
              </w:rPr>
              <w:t>POg</w:t>
            </w:r>
          </w:p>
        </w:tc>
        <w:tc>
          <w:tcPr>
            <w:tcW w:w="643" w:type="dxa"/>
          </w:tcPr>
          <w:p w:rsidR="001F5A0F" w:rsidRPr="00C77CB3" w:rsidRDefault="001F5A0F" w:rsidP="008A4124">
            <w:pPr>
              <w:autoSpaceDE w:val="0"/>
              <w:autoSpaceDN w:val="0"/>
              <w:adjustRightInd w:val="0"/>
              <w:rPr>
                <w:lang w:bidi="en-US"/>
              </w:rPr>
            </w:pPr>
            <w:r w:rsidRPr="00C77CB3">
              <w:rPr>
                <w:lang w:bidi="en-US"/>
              </w:rPr>
              <w:t>POh</w:t>
            </w:r>
          </w:p>
        </w:tc>
        <w:tc>
          <w:tcPr>
            <w:tcW w:w="662" w:type="dxa"/>
          </w:tcPr>
          <w:p w:rsidR="001F5A0F" w:rsidRPr="00C77CB3" w:rsidRDefault="001F5A0F" w:rsidP="008A4124">
            <w:pPr>
              <w:autoSpaceDE w:val="0"/>
              <w:autoSpaceDN w:val="0"/>
              <w:adjustRightInd w:val="0"/>
              <w:rPr>
                <w:lang w:bidi="en-US"/>
              </w:rPr>
            </w:pPr>
            <w:r w:rsidRPr="00C77CB3">
              <w:rPr>
                <w:lang w:bidi="en-US"/>
              </w:rPr>
              <w:t>POi</w:t>
            </w:r>
          </w:p>
        </w:tc>
        <w:tc>
          <w:tcPr>
            <w:tcW w:w="662" w:type="dxa"/>
          </w:tcPr>
          <w:p w:rsidR="001F5A0F" w:rsidRPr="00C77CB3" w:rsidRDefault="001F5A0F" w:rsidP="008A4124">
            <w:pPr>
              <w:autoSpaceDE w:val="0"/>
              <w:autoSpaceDN w:val="0"/>
              <w:adjustRightInd w:val="0"/>
              <w:rPr>
                <w:lang w:bidi="en-US"/>
              </w:rPr>
            </w:pPr>
            <w:r w:rsidRPr="00C77CB3">
              <w:rPr>
                <w:lang w:bidi="en-US"/>
              </w:rPr>
              <w:t>POj</w:t>
            </w:r>
          </w:p>
        </w:tc>
        <w:tc>
          <w:tcPr>
            <w:tcW w:w="662" w:type="dxa"/>
          </w:tcPr>
          <w:p w:rsidR="001F5A0F" w:rsidRPr="00C77CB3" w:rsidRDefault="001F5A0F" w:rsidP="008A4124">
            <w:pPr>
              <w:autoSpaceDE w:val="0"/>
              <w:autoSpaceDN w:val="0"/>
              <w:adjustRightInd w:val="0"/>
              <w:rPr>
                <w:lang w:bidi="en-US"/>
              </w:rPr>
            </w:pPr>
            <w:r w:rsidRPr="00C77CB3">
              <w:rPr>
                <w:lang w:bidi="en-US"/>
              </w:rPr>
              <w:t>POk</w:t>
            </w:r>
          </w:p>
        </w:tc>
        <w:tc>
          <w:tcPr>
            <w:tcW w:w="662" w:type="dxa"/>
          </w:tcPr>
          <w:p w:rsidR="001F5A0F" w:rsidRPr="00C77CB3" w:rsidRDefault="001F5A0F" w:rsidP="008A4124">
            <w:pPr>
              <w:autoSpaceDE w:val="0"/>
              <w:autoSpaceDN w:val="0"/>
              <w:adjustRightInd w:val="0"/>
              <w:rPr>
                <w:lang w:bidi="en-US"/>
              </w:rPr>
            </w:pPr>
            <w:r w:rsidRPr="00C77CB3">
              <w:rPr>
                <w:lang w:bidi="en-US"/>
              </w:rPr>
              <w:t>POl</w:t>
            </w:r>
          </w:p>
        </w:tc>
      </w:tr>
      <w:tr w:rsidR="001F5A0F" w:rsidRPr="00C77CB3" w:rsidTr="008A4124">
        <w:tc>
          <w:tcPr>
            <w:tcW w:w="738" w:type="dxa"/>
          </w:tcPr>
          <w:p w:rsidR="001F5A0F" w:rsidRPr="00C77CB3" w:rsidRDefault="001F5A0F" w:rsidP="008A4124">
            <w:pPr>
              <w:autoSpaceDE w:val="0"/>
              <w:autoSpaceDN w:val="0"/>
              <w:adjustRightInd w:val="0"/>
              <w:rPr>
                <w:lang w:bidi="en-US"/>
              </w:rPr>
            </w:pPr>
            <w:r w:rsidRPr="00C77CB3">
              <w:rPr>
                <w:lang w:bidi="en-US"/>
              </w:rPr>
              <w:t>CO1</w:t>
            </w:r>
          </w:p>
        </w:tc>
        <w:tc>
          <w:tcPr>
            <w:tcW w:w="720" w:type="dxa"/>
          </w:tcPr>
          <w:p w:rsidR="001F5A0F" w:rsidRPr="00C77CB3" w:rsidRDefault="001F5A0F" w:rsidP="008A4124">
            <w:pPr>
              <w:autoSpaceDE w:val="0"/>
              <w:autoSpaceDN w:val="0"/>
              <w:adjustRightInd w:val="0"/>
              <w:rPr>
                <w:lang w:bidi="en-US"/>
              </w:rPr>
            </w:pPr>
            <w:r w:rsidRPr="00C77CB3">
              <w:rPr>
                <w:lang w:bidi="en-US"/>
              </w:rPr>
              <w:t>M</w:t>
            </w:r>
          </w:p>
        </w:tc>
        <w:tc>
          <w:tcPr>
            <w:tcW w:w="720" w:type="dxa"/>
          </w:tcPr>
          <w:p w:rsidR="001F5A0F" w:rsidRPr="00C77CB3" w:rsidRDefault="001F5A0F" w:rsidP="008A4124">
            <w:pPr>
              <w:autoSpaceDE w:val="0"/>
              <w:autoSpaceDN w:val="0"/>
              <w:adjustRightInd w:val="0"/>
              <w:rPr>
                <w:lang w:bidi="en-US"/>
              </w:rPr>
            </w:pPr>
            <w:r w:rsidRPr="00C77CB3">
              <w:rPr>
                <w:lang w:bidi="en-US"/>
              </w:rPr>
              <w:t>M</w:t>
            </w:r>
          </w:p>
        </w:tc>
        <w:tc>
          <w:tcPr>
            <w:tcW w:w="643" w:type="dxa"/>
          </w:tcPr>
          <w:p w:rsidR="001F5A0F" w:rsidRPr="00C77CB3" w:rsidRDefault="001F5A0F" w:rsidP="008A4124">
            <w:pPr>
              <w:autoSpaceDE w:val="0"/>
              <w:autoSpaceDN w:val="0"/>
              <w:adjustRightInd w:val="0"/>
              <w:rPr>
                <w:lang w:bidi="en-US"/>
              </w:rPr>
            </w:pPr>
            <w:r w:rsidRPr="00C77CB3">
              <w:rPr>
                <w:lang w:bidi="en-US"/>
              </w:rPr>
              <w:t>H</w:t>
            </w:r>
          </w:p>
        </w:tc>
        <w:tc>
          <w:tcPr>
            <w:tcW w:w="663" w:type="dxa"/>
          </w:tcPr>
          <w:p w:rsidR="001F5A0F" w:rsidRPr="00C77CB3" w:rsidRDefault="001F5A0F" w:rsidP="008A4124">
            <w:pPr>
              <w:autoSpaceDE w:val="0"/>
              <w:autoSpaceDN w:val="0"/>
              <w:adjustRightInd w:val="0"/>
              <w:rPr>
                <w:lang w:bidi="en-US"/>
              </w:rPr>
            </w:pPr>
          </w:p>
        </w:tc>
        <w:tc>
          <w:tcPr>
            <w:tcW w:w="764" w:type="dxa"/>
          </w:tcPr>
          <w:p w:rsidR="001F5A0F" w:rsidRPr="00C77CB3" w:rsidRDefault="001F5A0F" w:rsidP="008A4124">
            <w:pPr>
              <w:autoSpaceDE w:val="0"/>
              <w:autoSpaceDN w:val="0"/>
              <w:adjustRightInd w:val="0"/>
              <w:rPr>
                <w:lang w:bidi="en-US"/>
              </w:rPr>
            </w:pPr>
            <w:r w:rsidRPr="00C77CB3">
              <w:rPr>
                <w:lang w:bidi="en-US"/>
              </w:rPr>
              <w:t>H</w:t>
            </w:r>
          </w:p>
        </w:tc>
        <w:tc>
          <w:tcPr>
            <w:tcW w:w="643" w:type="dxa"/>
          </w:tcPr>
          <w:p w:rsidR="001F5A0F" w:rsidRPr="00C77CB3" w:rsidRDefault="001F5A0F" w:rsidP="008A4124">
            <w:pPr>
              <w:autoSpaceDE w:val="0"/>
              <w:autoSpaceDN w:val="0"/>
              <w:adjustRightInd w:val="0"/>
              <w:rPr>
                <w:lang w:bidi="en-US"/>
              </w:rPr>
            </w:pPr>
          </w:p>
        </w:tc>
        <w:tc>
          <w:tcPr>
            <w:tcW w:w="707" w:type="dxa"/>
          </w:tcPr>
          <w:p w:rsidR="001F5A0F" w:rsidRPr="00C77CB3" w:rsidRDefault="001F5A0F" w:rsidP="008A4124">
            <w:pPr>
              <w:autoSpaceDE w:val="0"/>
              <w:autoSpaceDN w:val="0"/>
              <w:adjustRightInd w:val="0"/>
              <w:rPr>
                <w:lang w:bidi="en-US"/>
              </w:rPr>
            </w:pPr>
          </w:p>
        </w:tc>
        <w:tc>
          <w:tcPr>
            <w:tcW w:w="643" w:type="dxa"/>
          </w:tcPr>
          <w:p w:rsidR="001F5A0F" w:rsidRPr="00C77CB3" w:rsidRDefault="001F5A0F" w:rsidP="008A4124">
            <w:pPr>
              <w:autoSpaceDE w:val="0"/>
              <w:autoSpaceDN w:val="0"/>
              <w:adjustRightInd w:val="0"/>
              <w:rPr>
                <w:lang w:bidi="en-US"/>
              </w:rPr>
            </w:pPr>
          </w:p>
        </w:tc>
        <w:tc>
          <w:tcPr>
            <w:tcW w:w="662" w:type="dxa"/>
          </w:tcPr>
          <w:p w:rsidR="001F5A0F" w:rsidRPr="00C77CB3" w:rsidRDefault="001F5A0F" w:rsidP="008A4124">
            <w:pPr>
              <w:autoSpaceDE w:val="0"/>
              <w:autoSpaceDN w:val="0"/>
              <w:adjustRightInd w:val="0"/>
              <w:rPr>
                <w:lang w:bidi="en-US"/>
              </w:rPr>
            </w:pPr>
          </w:p>
        </w:tc>
        <w:tc>
          <w:tcPr>
            <w:tcW w:w="662" w:type="dxa"/>
          </w:tcPr>
          <w:p w:rsidR="001F5A0F" w:rsidRPr="00C77CB3" w:rsidRDefault="001F5A0F" w:rsidP="008A4124">
            <w:pPr>
              <w:autoSpaceDE w:val="0"/>
              <w:autoSpaceDN w:val="0"/>
              <w:adjustRightInd w:val="0"/>
              <w:rPr>
                <w:lang w:bidi="en-US"/>
              </w:rPr>
            </w:pPr>
          </w:p>
        </w:tc>
        <w:tc>
          <w:tcPr>
            <w:tcW w:w="662" w:type="dxa"/>
          </w:tcPr>
          <w:p w:rsidR="001F5A0F" w:rsidRPr="00C77CB3" w:rsidRDefault="001F5A0F" w:rsidP="008A4124">
            <w:pPr>
              <w:autoSpaceDE w:val="0"/>
              <w:autoSpaceDN w:val="0"/>
              <w:adjustRightInd w:val="0"/>
              <w:rPr>
                <w:lang w:bidi="en-US"/>
              </w:rPr>
            </w:pPr>
          </w:p>
        </w:tc>
        <w:tc>
          <w:tcPr>
            <w:tcW w:w="662" w:type="dxa"/>
          </w:tcPr>
          <w:p w:rsidR="001F5A0F" w:rsidRPr="00C77CB3" w:rsidRDefault="001F5A0F" w:rsidP="008A4124">
            <w:pPr>
              <w:autoSpaceDE w:val="0"/>
              <w:autoSpaceDN w:val="0"/>
              <w:adjustRightInd w:val="0"/>
              <w:rPr>
                <w:lang w:bidi="en-US"/>
              </w:rPr>
            </w:pPr>
          </w:p>
        </w:tc>
      </w:tr>
      <w:tr w:rsidR="001F5A0F" w:rsidRPr="00C77CB3" w:rsidTr="008A4124">
        <w:trPr>
          <w:trHeight w:val="323"/>
        </w:trPr>
        <w:tc>
          <w:tcPr>
            <w:tcW w:w="738" w:type="dxa"/>
          </w:tcPr>
          <w:p w:rsidR="001F5A0F" w:rsidRPr="00C77CB3" w:rsidRDefault="001F5A0F" w:rsidP="008A4124">
            <w:pPr>
              <w:autoSpaceDE w:val="0"/>
              <w:autoSpaceDN w:val="0"/>
              <w:adjustRightInd w:val="0"/>
              <w:rPr>
                <w:lang w:bidi="en-US"/>
              </w:rPr>
            </w:pPr>
            <w:r w:rsidRPr="00C77CB3">
              <w:rPr>
                <w:lang w:bidi="en-US"/>
              </w:rPr>
              <w:t>CO2</w:t>
            </w:r>
          </w:p>
        </w:tc>
        <w:tc>
          <w:tcPr>
            <w:tcW w:w="720" w:type="dxa"/>
          </w:tcPr>
          <w:p w:rsidR="001F5A0F" w:rsidRPr="00C77CB3" w:rsidRDefault="001F5A0F" w:rsidP="008A4124">
            <w:pPr>
              <w:autoSpaceDE w:val="0"/>
              <w:autoSpaceDN w:val="0"/>
              <w:adjustRightInd w:val="0"/>
              <w:rPr>
                <w:lang w:bidi="en-US"/>
              </w:rPr>
            </w:pPr>
            <w:r w:rsidRPr="00C77CB3">
              <w:rPr>
                <w:lang w:bidi="en-US"/>
              </w:rPr>
              <w:t>M</w:t>
            </w:r>
          </w:p>
        </w:tc>
        <w:tc>
          <w:tcPr>
            <w:tcW w:w="720" w:type="dxa"/>
          </w:tcPr>
          <w:p w:rsidR="001F5A0F" w:rsidRPr="00C77CB3" w:rsidRDefault="001F5A0F" w:rsidP="008A4124">
            <w:pPr>
              <w:autoSpaceDE w:val="0"/>
              <w:autoSpaceDN w:val="0"/>
              <w:adjustRightInd w:val="0"/>
              <w:rPr>
                <w:lang w:bidi="en-US"/>
              </w:rPr>
            </w:pPr>
            <w:r w:rsidRPr="00C77CB3">
              <w:rPr>
                <w:lang w:bidi="en-US"/>
              </w:rPr>
              <w:t>M</w:t>
            </w:r>
          </w:p>
        </w:tc>
        <w:tc>
          <w:tcPr>
            <w:tcW w:w="643" w:type="dxa"/>
          </w:tcPr>
          <w:p w:rsidR="001F5A0F" w:rsidRPr="00C77CB3" w:rsidRDefault="001F5A0F" w:rsidP="008A4124">
            <w:pPr>
              <w:autoSpaceDE w:val="0"/>
              <w:autoSpaceDN w:val="0"/>
              <w:adjustRightInd w:val="0"/>
              <w:rPr>
                <w:lang w:bidi="en-US"/>
              </w:rPr>
            </w:pPr>
            <w:r w:rsidRPr="00C77CB3">
              <w:rPr>
                <w:lang w:bidi="en-US"/>
              </w:rPr>
              <w:t>H</w:t>
            </w:r>
          </w:p>
        </w:tc>
        <w:tc>
          <w:tcPr>
            <w:tcW w:w="663" w:type="dxa"/>
          </w:tcPr>
          <w:p w:rsidR="001F5A0F" w:rsidRPr="00C77CB3" w:rsidRDefault="001F5A0F" w:rsidP="008A4124">
            <w:pPr>
              <w:autoSpaceDE w:val="0"/>
              <w:autoSpaceDN w:val="0"/>
              <w:adjustRightInd w:val="0"/>
              <w:rPr>
                <w:lang w:bidi="en-US"/>
              </w:rPr>
            </w:pPr>
          </w:p>
        </w:tc>
        <w:tc>
          <w:tcPr>
            <w:tcW w:w="764" w:type="dxa"/>
          </w:tcPr>
          <w:p w:rsidR="001F5A0F" w:rsidRPr="00C77CB3" w:rsidRDefault="001F5A0F" w:rsidP="008A4124">
            <w:pPr>
              <w:autoSpaceDE w:val="0"/>
              <w:autoSpaceDN w:val="0"/>
              <w:adjustRightInd w:val="0"/>
              <w:rPr>
                <w:lang w:bidi="en-US"/>
              </w:rPr>
            </w:pPr>
            <w:r w:rsidRPr="00C77CB3">
              <w:rPr>
                <w:lang w:bidi="en-US"/>
              </w:rPr>
              <w:t>H</w:t>
            </w:r>
          </w:p>
        </w:tc>
        <w:tc>
          <w:tcPr>
            <w:tcW w:w="643" w:type="dxa"/>
          </w:tcPr>
          <w:p w:rsidR="001F5A0F" w:rsidRPr="00C77CB3" w:rsidRDefault="001F5A0F" w:rsidP="008A4124">
            <w:pPr>
              <w:autoSpaceDE w:val="0"/>
              <w:autoSpaceDN w:val="0"/>
              <w:adjustRightInd w:val="0"/>
              <w:rPr>
                <w:lang w:bidi="en-US"/>
              </w:rPr>
            </w:pPr>
          </w:p>
        </w:tc>
        <w:tc>
          <w:tcPr>
            <w:tcW w:w="707" w:type="dxa"/>
          </w:tcPr>
          <w:p w:rsidR="001F5A0F" w:rsidRPr="00C77CB3" w:rsidRDefault="001F5A0F" w:rsidP="008A4124">
            <w:pPr>
              <w:autoSpaceDE w:val="0"/>
              <w:autoSpaceDN w:val="0"/>
              <w:adjustRightInd w:val="0"/>
              <w:rPr>
                <w:lang w:bidi="en-US"/>
              </w:rPr>
            </w:pPr>
          </w:p>
        </w:tc>
        <w:tc>
          <w:tcPr>
            <w:tcW w:w="643" w:type="dxa"/>
          </w:tcPr>
          <w:p w:rsidR="001F5A0F" w:rsidRPr="00C77CB3" w:rsidRDefault="001F5A0F" w:rsidP="008A4124">
            <w:pPr>
              <w:autoSpaceDE w:val="0"/>
              <w:autoSpaceDN w:val="0"/>
              <w:adjustRightInd w:val="0"/>
              <w:rPr>
                <w:lang w:bidi="en-US"/>
              </w:rPr>
            </w:pPr>
          </w:p>
        </w:tc>
        <w:tc>
          <w:tcPr>
            <w:tcW w:w="662" w:type="dxa"/>
          </w:tcPr>
          <w:p w:rsidR="001F5A0F" w:rsidRPr="00C77CB3" w:rsidRDefault="001F5A0F" w:rsidP="008A4124">
            <w:pPr>
              <w:autoSpaceDE w:val="0"/>
              <w:autoSpaceDN w:val="0"/>
              <w:adjustRightInd w:val="0"/>
              <w:rPr>
                <w:lang w:bidi="en-US"/>
              </w:rPr>
            </w:pPr>
          </w:p>
        </w:tc>
        <w:tc>
          <w:tcPr>
            <w:tcW w:w="662" w:type="dxa"/>
          </w:tcPr>
          <w:p w:rsidR="001F5A0F" w:rsidRPr="00C77CB3" w:rsidRDefault="001F5A0F" w:rsidP="008A4124">
            <w:pPr>
              <w:autoSpaceDE w:val="0"/>
              <w:autoSpaceDN w:val="0"/>
              <w:adjustRightInd w:val="0"/>
              <w:rPr>
                <w:lang w:bidi="en-US"/>
              </w:rPr>
            </w:pPr>
          </w:p>
        </w:tc>
        <w:tc>
          <w:tcPr>
            <w:tcW w:w="662" w:type="dxa"/>
          </w:tcPr>
          <w:p w:rsidR="001F5A0F" w:rsidRPr="00C77CB3" w:rsidRDefault="001F5A0F" w:rsidP="008A4124">
            <w:pPr>
              <w:autoSpaceDE w:val="0"/>
              <w:autoSpaceDN w:val="0"/>
              <w:adjustRightInd w:val="0"/>
              <w:rPr>
                <w:lang w:bidi="en-US"/>
              </w:rPr>
            </w:pPr>
          </w:p>
        </w:tc>
        <w:tc>
          <w:tcPr>
            <w:tcW w:w="662" w:type="dxa"/>
          </w:tcPr>
          <w:p w:rsidR="001F5A0F" w:rsidRPr="00C77CB3" w:rsidRDefault="001F5A0F" w:rsidP="008A4124">
            <w:pPr>
              <w:autoSpaceDE w:val="0"/>
              <w:autoSpaceDN w:val="0"/>
              <w:adjustRightInd w:val="0"/>
              <w:rPr>
                <w:lang w:bidi="en-US"/>
              </w:rPr>
            </w:pPr>
          </w:p>
        </w:tc>
      </w:tr>
      <w:tr w:rsidR="001F5A0F" w:rsidRPr="00C77CB3" w:rsidTr="008A4124">
        <w:trPr>
          <w:trHeight w:val="197"/>
        </w:trPr>
        <w:tc>
          <w:tcPr>
            <w:tcW w:w="738" w:type="dxa"/>
          </w:tcPr>
          <w:p w:rsidR="001F5A0F" w:rsidRPr="00C77CB3" w:rsidRDefault="001F5A0F" w:rsidP="008A4124">
            <w:pPr>
              <w:autoSpaceDE w:val="0"/>
              <w:autoSpaceDN w:val="0"/>
              <w:adjustRightInd w:val="0"/>
              <w:rPr>
                <w:lang w:bidi="en-US"/>
              </w:rPr>
            </w:pPr>
            <w:r w:rsidRPr="00C77CB3">
              <w:rPr>
                <w:lang w:bidi="en-US"/>
              </w:rPr>
              <w:t>CO3</w:t>
            </w:r>
          </w:p>
        </w:tc>
        <w:tc>
          <w:tcPr>
            <w:tcW w:w="720" w:type="dxa"/>
          </w:tcPr>
          <w:p w:rsidR="001F5A0F" w:rsidRPr="00C77CB3" w:rsidRDefault="001F5A0F" w:rsidP="008A4124">
            <w:pPr>
              <w:autoSpaceDE w:val="0"/>
              <w:autoSpaceDN w:val="0"/>
              <w:adjustRightInd w:val="0"/>
              <w:rPr>
                <w:lang w:bidi="en-US"/>
              </w:rPr>
            </w:pPr>
            <w:r w:rsidRPr="00C77CB3">
              <w:rPr>
                <w:lang w:bidi="en-US"/>
              </w:rPr>
              <w:t>M</w:t>
            </w:r>
          </w:p>
        </w:tc>
        <w:tc>
          <w:tcPr>
            <w:tcW w:w="720" w:type="dxa"/>
          </w:tcPr>
          <w:p w:rsidR="001F5A0F" w:rsidRPr="00C77CB3" w:rsidRDefault="001F5A0F" w:rsidP="008A4124">
            <w:pPr>
              <w:autoSpaceDE w:val="0"/>
              <w:autoSpaceDN w:val="0"/>
              <w:adjustRightInd w:val="0"/>
              <w:rPr>
                <w:lang w:bidi="en-US"/>
              </w:rPr>
            </w:pPr>
            <w:r w:rsidRPr="00C77CB3">
              <w:rPr>
                <w:lang w:bidi="en-US"/>
              </w:rPr>
              <w:t>M</w:t>
            </w:r>
          </w:p>
        </w:tc>
        <w:tc>
          <w:tcPr>
            <w:tcW w:w="643" w:type="dxa"/>
          </w:tcPr>
          <w:p w:rsidR="001F5A0F" w:rsidRPr="00C77CB3" w:rsidRDefault="001F5A0F" w:rsidP="008A4124">
            <w:pPr>
              <w:autoSpaceDE w:val="0"/>
              <w:autoSpaceDN w:val="0"/>
              <w:adjustRightInd w:val="0"/>
              <w:rPr>
                <w:lang w:bidi="en-US"/>
              </w:rPr>
            </w:pPr>
            <w:r w:rsidRPr="00C77CB3">
              <w:rPr>
                <w:lang w:bidi="en-US"/>
              </w:rPr>
              <w:t>H</w:t>
            </w:r>
          </w:p>
        </w:tc>
        <w:tc>
          <w:tcPr>
            <w:tcW w:w="663" w:type="dxa"/>
          </w:tcPr>
          <w:p w:rsidR="001F5A0F" w:rsidRPr="00C77CB3" w:rsidRDefault="001F5A0F" w:rsidP="008A4124">
            <w:pPr>
              <w:autoSpaceDE w:val="0"/>
              <w:autoSpaceDN w:val="0"/>
              <w:adjustRightInd w:val="0"/>
              <w:rPr>
                <w:lang w:bidi="en-US"/>
              </w:rPr>
            </w:pPr>
          </w:p>
        </w:tc>
        <w:tc>
          <w:tcPr>
            <w:tcW w:w="764" w:type="dxa"/>
          </w:tcPr>
          <w:p w:rsidR="001F5A0F" w:rsidRPr="00C77CB3" w:rsidRDefault="001F5A0F" w:rsidP="008A4124">
            <w:pPr>
              <w:autoSpaceDE w:val="0"/>
              <w:autoSpaceDN w:val="0"/>
              <w:adjustRightInd w:val="0"/>
              <w:rPr>
                <w:lang w:bidi="en-US"/>
              </w:rPr>
            </w:pPr>
            <w:r w:rsidRPr="00C77CB3">
              <w:rPr>
                <w:lang w:bidi="en-US"/>
              </w:rPr>
              <w:t>H</w:t>
            </w:r>
          </w:p>
        </w:tc>
        <w:tc>
          <w:tcPr>
            <w:tcW w:w="643" w:type="dxa"/>
          </w:tcPr>
          <w:p w:rsidR="001F5A0F" w:rsidRPr="00C77CB3" w:rsidRDefault="001F5A0F" w:rsidP="008A4124">
            <w:pPr>
              <w:autoSpaceDE w:val="0"/>
              <w:autoSpaceDN w:val="0"/>
              <w:adjustRightInd w:val="0"/>
              <w:rPr>
                <w:lang w:bidi="en-US"/>
              </w:rPr>
            </w:pPr>
          </w:p>
        </w:tc>
        <w:tc>
          <w:tcPr>
            <w:tcW w:w="707" w:type="dxa"/>
          </w:tcPr>
          <w:p w:rsidR="001F5A0F" w:rsidRPr="00C77CB3" w:rsidRDefault="001F5A0F" w:rsidP="008A4124">
            <w:pPr>
              <w:autoSpaceDE w:val="0"/>
              <w:autoSpaceDN w:val="0"/>
              <w:adjustRightInd w:val="0"/>
              <w:rPr>
                <w:lang w:bidi="en-US"/>
              </w:rPr>
            </w:pPr>
          </w:p>
        </w:tc>
        <w:tc>
          <w:tcPr>
            <w:tcW w:w="643" w:type="dxa"/>
          </w:tcPr>
          <w:p w:rsidR="001F5A0F" w:rsidRPr="00C77CB3" w:rsidRDefault="001F5A0F" w:rsidP="008A4124">
            <w:pPr>
              <w:autoSpaceDE w:val="0"/>
              <w:autoSpaceDN w:val="0"/>
              <w:adjustRightInd w:val="0"/>
              <w:rPr>
                <w:lang w:bidi="en-US"/>
              </w:rPr>
            </w:pPr>
          </w:p>
        </w:tc>
        <w:tc>
          <w:tcPr>
            <w:tcW w:w="662" w:type="dxa"/>
          </w:tcPr>
          <w:p w:rsidR="001F5A0F" w:rsidRPr="00C77CB3" w:rsidRDefault="001F5A0F" w:rsidP="008A4124">
            <w:pPr>
              <w:autoSpaceDE w:val="0"/>
              <w:autoSpaceDN w:val="0"/>
              <w:adjustRightInd w:val="0"/>
              <w:rPr>
                <w:lang w:bidi="en-US"/>
              </w:rPr>
            </w:pPr>
          </w:p>
        </w:tc>
        <w:tc>
          <w:tcPr>
            <w:tcW w:w="662" w:type="dxa"/>
          </w:tcPr>
          <w:p w:rsidR="001F5A0F" w:rsidRPr="00C77CB3" w:rsidRDefault="001F5A0F" w:rsidP="008A4124">
            <w:pPr>
              <w:autoSpaceDE w:val="0"/>
              <w:autoSpaceDN w:val="0"/>
              <w:adjustRightInd w:val="0"/>
              <w:rPr>
                <w:lang w:bidi="en-US"/>
              </w:rPr>
            </w:pPr>
          </w:p>
        </w:tc>
        <w:tc>
          <w:tcPr>
            <w:tcW w:w="662" w:type="dxa"/>
          </w:tcPr>
          <w:p w:rsidR="001F5A0F" w:rsidRPr="00C77CB3" w:rsidRDefault="001F5A0F" w:rsidP="008A4124">
            <w:pPr>
              <w:autoSpaceDE w:val="0"/>
              <w:autoSpaceDN w:val="0"/>
              <w:adjustRightInd w:val="0"/>
              <w:rPr>
                <w:lang w:bidi="en-US"/>
              </w:rPr>
            </w:pPr>
          </w:p>
        </w:tc>
        <w:tc>
          <w:tcPr>
            <w:tcW w:w="662" w:type="dxa"/>
          </w:tcPr>
          <w:p w:rsidR="001F5A0F" w:rsidRPr="00C77CB3" w:rsidRDefault="001F5A0F" w:rsidP="008A4124">
            <w:pPr>
              <w:autoSpaceDE w:val="0"/>
              <w:autoSpaceDN w:val="0"/>
              <w:adjustRightInd w:val="0"/>
              <w:rPr>
                <w:lang w:bidi="en-US"/>
              </w:rPr>
            </w:pPr>
          </w:p>
        </w:tc>
      </w:tr>
      <w:tr w:rsidR="001F5A0F" w:rsidRPr="00C77CB3" w:rsidTr="008A4124">
        <w:tc>
          <w:tcPr>
            <w:tcW w:w="738" w:type="dxa"/>
          </w:tcPr>
          <w:p w:rsidR="001F5A0F" w:rsidRPr="00C77CB3" w:rsidRDefault="001F5A0F" w:rsidP="008A4124">
            <w:pPr>
              <w:autoSpaceDE w:val="0"/>
              <w:autoSpaceDN w:val="0"/>
              <w:adjustRightInd w:val="0"/>
              <w:rPr>
                <w:lang w:bidi="en-US"/>
              </w:rPr>
            </w:pPr>
            <w:r w:rsidRPr="00C77CB3">
              <w:rPr>
                <w:lang w:bidi="en-US"/>
              </w:rPr>
              <w:t>CO4</w:t>
            </w:r>
          </w:p>
        </w:tc>
        <w:tc>
          <w:tcPr>
            <w:tcW w:w="720" w:type="dxa"/>
          </w:tcPr>
          <w:p w:rsidR="001F5A0F" w:rsidRPr="00C77CB3" w:rsidRDefault="001F5A0F" w:rsidP="008A4124">
            <w:pPr>
              <w:autoSpaceDE w:val="0"/>
              <w:autoSpaceDN w:val="0"/>
              <w:adjustRightInd w:val="0"/>
              <w:rPr>
                <w:lang w:bidi="en-US"/>
              </w:rPr>
            </w:pPr>
            <w:r w:rsidRPr="00C77CB3">
              <w:rPr>
                <w:lang w:bidi="en-US"/>
              </w:rPr>
              <w:t>M</w:t>
            </w:r>
          </w:p>
        </w:tc>
        <w:tc>
          <w:tcPr>
            <w:tcW w:w="720" w:type="dxa"/>
          </w:tcPr>
          <w:p w:rsidR="001F5A0F" w:rsidRPr="00C77CB3" w:rsidRDefault="001F5A0F" w:rsidP="008A4124">
            <w:pPr>
              <w:autoSpaceDE w:val="0"/>
              <w:autoSpaceDN w:val="0"/>
              <w:adjustRightInd w:val="0"/>
              <w:rPr>
                <w:lang w:bidi="en-US"/>
              </w:rPr>
            </w:pPr>
            <w:r w:rsidRPr="00C77CB3">
              <w:rPr>
                <w:lang w:bidi="en-US"/>
              </w:rPr>
              <w:t>M</w:t>
            </w:r>
          </w:p>
        </w:tc>
        <w:tc>
          <w:tcPr>
            <w:tcW w:w="643" w:type="dxa"/>
          </w:tcPr>
          <w:p w:rsidR="001F5A0F" w:rsidRPr="00C77CB3" w:rsidRDefault="001F5A0F" w:rsidP="008A4124">
            <w:pPr>
              <w:autoSpaceDE w:val="0"/>
              <w:autoSpaceDN w:val="0"/>
              <w:adjustRightInd w:val="0"/>
              <w:rPr>
                <w:lang w:bidi="en-US"/>
              </w:rPr>
            </w:pPr>
            <w:r w:rsidRPr="00C77CB3">
              <w:rPr>
                <w:lang w:bidi="en-US"/>
              </w:rPr>
              <w:t>H</w:t>
            </w:r>
          </w:p>
        </w:tc>
        <w:tc>
          <w:tcPr>
            <w:tcW w:w="663" w:type="dxa"/>
          </w:tcPr>
          <w:p w:rsidR="001F5A0F" w:rsidRPr="00C77CB3" w:rsidRDefault="001F5A0F" w:rsidP="008A4124">
            <w:pPr>
              <w:autoSpaceDE w:val="0"/>
              <w:autoSpaceDN w:val="0"/>
              <w:adjustRightInd w:val="0"/>
              <w:rPr>
                <w:lang w:bidi="en-US"/>
              </w:rPr>
            </w:pPr>
          </w:p>
        </w:tc>
        <w:tc>
          <w:tcPr>
            <w:tcW w:w="764" w:type="dxa"/>
          </w:tcPr>
          <w:p w:rsidR="001F5A0F" w:rsidRPr="00C77CB3" w:rsidRDefault="001F5A0F" w:rsidP="008A4124">
            <w:pPr>
              <w:autoSpaceDE w:val="0"/>
              <w:autoSpaceDN w:val="0"/>
              <w:adjustRightInd w:val="0"/>
              <w:rPr>
                <w:lang w:bidi="en-US"/>
              </w:rPr>
            </w:pPr>
            <w:r w:rsidRPr="00C77CB3">
              <w:rPr>
                <w:lang w:bidi="en-US"/>
              </w:rPr>
              <w:t>H</w:t>
            </w:r>
          </w:p>
        </w:tc>
        <w:tc>
          <w:tcPr>
            <w:tcW w:w="643" w:type="dxa"/>
          </w:tcPr>
          <w:p w:rsidR="001F5A0F" w:rsidRPr="00C77CB3" w:rsidRDefault="001F5A0F" w:rsidP="008A4124">
            <w:pPr>
              <w:autoSpaceDE w:val="0"/>
              <w:autoSpaceDN w:val="0"/>
              <w:adjustRightInd w:val="0"/>
              <w:rPr>
                <w:lang w:bidi="en-US"/>
              </w:rPr>
            </w:pPr>
          </w:p>
        </w:tc>
        <w:tc>
          <w:tcPr>
            <w:tcW w:w="707" w:type="dxa"/>
          </w:tcPr>
          <w:p w:rsidR="001F5A0F" w:rsidRPr="00C77CB3" w:rsidRDefault="001F5A0F" w:rsidP="008A4124">
            <w:pPr>
              <w:autoSpaceDE w:val="0"/>
              <w:autoSpaceDN w:val="0"/>
              <w:adjustRightInd w:val="0"/>
              <w:rPr>
                <w:lang w:bidi="en-US"/>
              </w:rPr>
            </w:pPr>
          </w:p>
        </w:tc>
        <w:tc>
          <w:tcPr>
            <w:tcW w:w="643" w:type="dxa"/>
          </w:tcPr>
          <w:p w:rsidR="001F5A0F" w:rsidRPr="00C77CB3" w:rsidRDefault="001F5A0F" w:rsidP="008A4124">
            <w:pPr>
              <w:autoSpaceDE w:val="0"/>
              <w:autoSpaceDN w:val="0"/>
              <w:adjustRightInd w:val="0"/>
              <w:rPr>
                <w:lang w:bidi="en-US"/>
              </w:rPr>
            </w:pPr>
          </w:p>
        </w:tc>
        <w:tc>
          <w:tcPr>
            <w:tcW w:w="662" w:type="dxa"/>
          </w:tcPr>
          <w:p w:rsidR="001F5A0F" w:rsidRPr="00C77CB3" w:rsidRDefault="001F5A0F" w:rsidP="008A4124">
            <w:pPr>
              <w:autoSpaceDE w:val="0"/>
              <w:autoSpaceDN w:val="0"/>
              <w:adjustRightInd w:val="0"/>
              <w:rPr>
                <w:lang w:bidi="en-US"/>
              </w:rPr>
            </w:pPr>
          </w:p>
        </w:tc>
        <w:tc>
          <w:tcPr>
            <w:tcW w:w="662" w:type="dxa"/>
          </w:tcPr>
          <w:p w:rsidR="001F5A0F" w:rsidRPr="00C77CB3" w:rsidRDefault="001F5A0F" w:rsidP="008A4124">
            <w:pPr>
              <w:autoSpaceDE w:val="0"/>
              <w:autoSpaceDN w:val="0"/>
              <w:adjustRightInd w:val="0"/>
              <w:rPr>
                <w:lang w:bidi="en-US"/>
              </w:rPr>
            </w:pPr>
          </w:p>
        </w:tc>
        <w:tc>
          <w:tcPr>
            <w:tcW w:w="662" w:type="dxa"/>
          </w:tcPr>
          <w:p w:rsidR="001F5A0F" w:rsidRPr="00C77CB3" w:rsidRDefault="001F5A0F" w:rsidP="008A4124">
            <w:pPr>
              <w:autoSpaceDE w:val="0"/>
              <w:autoSpaceDN w:val="0"/>
              <w:adjustRightInd w:val="0"/>
              <w:rPr>
                <w:lang w:bidi="en-US"/>
              </w:rPr>
            </w:pPr>
          </w:p>
        </w:tc>
        <w:tc>
          <w:tcPr>
            <w:tcW w:w="662" w:type="dxa"/>
          </w:tcPr>
          <w:p w:rsidR="001F5A0F" w:rsidRPr="00C77CB3" w:rsidRDefault="001F5A0F" w:rsidP="008A4124">
            <w:pPr>
              <w:autoSpaceDE w:val="0"/>
              <w:autoSpaceDN w:val="0"/>
              <w:adjustRightInd w:val="0"/>
              <w:rPr>
                <w:lang w:bidi="en-US"/>
              </w:rPr>
            </w:pPr>
          </w:p>
        </w:tc>
      </w:tr>
      <w:tr w:rsidR="001F5A0F" w:rsidRPr="00C77CB3" w:rsidTr="008A4124">
        <w:tc>
          <w:tcPr>
            <w:tcW w:w="738" w:type="dxa"/>
          </w:tcPr>
          <w:p w:rsidR="001F5A0F" w:rsidRPr="00C77CB3" w:rsidRDefault="001F5A0F" w:rsidP="008A4124">
            <w:pPr>
              <w:autoSpaceDE w:val="0"/>
              <w:autoSpaceDN w:val="0"/>
              <w:adjustRightInd w:val="0"/>
              <w:rPr>
                <w:lang w:bidi="en-US"/>
              </w:rPr>
            </w:pPr>
            <w:r w:rsidRPr="00C77CB3">
              <w:rPr>
                <w:lang w:bidi="en-US"/>
              </w:rPr>
              <w:t>CO5</w:t>
            </w:r>
          </w:p>
        </w:tc>
        <w:tc>
          <w:tcPr>
            <w:tcW w:w="720" w:type="dxa"/>
          </w:tcPr>
          <w:p w:rsidR="001F5A0F" w:rsidRPr="00C77CB3" w:rsidRDefault="001F5A0F" w:rsidP="008A4124">
            <w:pPr>
              <w:autoSpaceDE w:val="0"/>
              <w:autoSpaceDN w:val="0"/>
              <w:adjustRightInd w:val="0"/>
              <w:rPr>
                <w:lang w:bidi="en-US"/>
              </w:rPr>
            </w:pPr>
            <w:r w:rsidRPr="00C77CB3">
              <w:rPr>
                <w:lang w:bidi="en-US"/>
              </w:rPr>
              <w:t>M</w:t>
            </w:r>
          </w:p>
        </w:tc>
        <w:tc>
          <w:tcPr>
            <w:tcW w:w="720" w:type="dxa"/>
          </w:tcPr>
          <w:p w:rsidR="001F5A0F" w:rsidRPr="00C77CB3" w:rsidRDefault="001F5A0F" w:rsidP="008A4124">
            <w:pPr>
              <w:autoSpaceDE w:val="0"/>
              <w:autoSpaceDN w:val="0"/>
              <w:adjustRightInd w:val="0"/>
              <w:rPr>
                <w:lang w:bidi="en-US"/>
              </w:rPr>
            </w:pPr>
            <w:r w:rsidRPr="00C77CB3">
              <w:rPr>
                <w:lang w:bidi="en-US"/>
              </w:rPr>
              <w:t>M</w:t>
            </w:r>
          </w:p>
        </w:tc>
        <w:tc>
          <w:tcPr>
            <w:tcW w:w="643" w:type="dxa"/>
          </w:tcPr>
          <w:p w:rsidR="001F5A0F" w:rsidRPr="00C77CB3" w:rsidRDefault="001F5A0F" w:rsidP="008A4124">
            <w:pPr>
              <w:autoSpaceDE w:val="0"/>
              <w:autoSpaceDN w:val="0"/>
              <w:adjustRightInd w:val="0"/>
              <w:rPr>
                <w:lang w:bidi="en-US"/>
              </w:rPr>
            </w:pPr>
            <w:r w:rsidRPr="00C77CB3">
              <w:rPr>
                <w:lang w:bidi="en-US"/>
              </w:rPr>
              <w:t>H</w:t>
            </w:r>
          </w:p>
        </w:tc>
        <w:tc>
          <w:tcPr>
            <w:tcW w:w="663" w:type="dxa"/>
          </w:tcPr>
          <w:p w:rsidR="001F5A0F" w:rsidRPr="00C77CB3" w:rsidRDefault="001F5A0F" w:rsidP="008A4124">
            <w:pPr>
              <w:autoSpaceDE w:val="0"/>
              <w:autoSpaceDN w:val="0"/>
              <w:adjustRightInd w:val="0"/>
              <w:rPr>
                <w:lang w:bidi="en-US"/>
              </w:rPr>
            </w:pPr>
          </w:p>
        </w:tc>
        <w:tc>
          <w:tcPr>
            <w:tcW w:w="764" w:type="dxa"/>
          </w:tcPr>
          <w:p w:rsidR="001F5A0F" w:rsidRPr="00C77CB3" w:rsidRDefault="001F5A0F" w:rsidP="008A4124">
            <w:pPr>
              <w:autoSpaceDE w:val="0"/>
              <w:autoSpaceDN w:val="0"/>
              <w:adjustRightInd w:val="0"/>
              <w:rPr>
                <w:lang w:bidi="en-US"/>
              </w:rPr>
            </w:pPr>
            <w:r w:rsidRPr="00C77CB3">
              <w:rPr>
                <w:lang w:bidi="en-US"/>
              </w:rPr>
              <w:t>H</w:t>
            </w:r>
          </w:p>
        </w:tc>
        <w:tc>
          <w:tcPr>
            <w:tcW w:w="643" w:type="dxa"/>
          </w:tcPr>
          <w:p w:rsidR="001F5A0F" w:rsidRPr="00C77CB3" w:rsidRDefault="001F5A0F" w:rsidP="008A4124">
            <w:pPr>
              <w:autoSpaceDE w:val="0"/>
              <w:autoSpaceDN w:val="0"/>
              <w:adjustRightInd w:val="0"/>
              <w:rPr>
                <w:lang w:bidi="en-US"/>
              </w:rPr>
            </w:pPr>
          </w:p>
        </w:tc>
        <w:tc>
          <w:tcPr>
            <w:tcW w:w="707" w:type="dxa"/>
          </w:tcPr>
          <w:p w:rsidR="001F5A0F" w:rsidRPr="00C77CB3" w:rsidRDefault="001F5A0F" w:rsidP="008A4124">
            <w:pPr>
              <w:autoSpaceDE w:val="0"/>
              <w:autoSpaceDN w:val="0"/>
              <w:adjustRightInd w:val="0"/>
              <w:rPr>
                <w:lang w:bidi="en-US"/>
              </w:rPr>
            </w:pPr>
          </w:p>
        </w:tc>
        <w:tc>
          <w:tcPr>
            <w:tcW w:w="643" w:type="dxa"/>
          </w:tcPr>
          <w:p w:rsidR="001F5A0F" w:rsidRPr="00C77CB3" w:rsidRDefault="001F5A0F" w:rsidP="008A4124">
            <w:pPr>
              <w:autoSpaceDE w:val="0"/>
              <w:autoSpaceDN w:val="0"/>
              <w:adjustRightInd w:val="0"/>
              <w:rPr>
                <w:lang w:bidi="en-US"/>
              </w:rPr>
            </w:pPr>
          </w:p>
        </w:tc>
        <w:tc>
          <w:tcPr>
            <w:tcW w:w="662" w:type="dxa"/>
          </w:tcPr>
          <w:p w:rsidR="001F5A0F" w:rsidRPr="00C77CB3" w:rsidRDefault="001F5A0F" w:rsidP="008A4124">
            <w:pPr>
              <w:autoSpaceDE w:val="0"/>
              <w:autoSpaceDN w:val="0"/>
              <w:adjustRightInd w:val="0"/>
              <w:rPr>
                <w:lang w:bidi="en-US"/>
              </w:rPr>
            </w:pPr>
          </w:p>
        </w:tc>
        <w:tc>
          <w:tcPr>
            <w:tcW w:w="662" w:type="dxa"/>
          </w:tcPr>
          <w:p w:rsidR="001F5A0F" w:rsidRPr="00C77CB3" w:rsidRDefault="001F5A0F" w:rsidP="008A4124">
            <w:pPr>
              <w:autoSpaceDE w:val="0"/>
              <w:autoSpaceDN w:val="0"/>
              <w:adjustRightInd w:val="0"/>
              <w:rPr>
                <w:lang w:bidi="en-US"/>
              </w:rPr>
            </w:pPr>
          </w:p>
        </w:tc>
        <w:tc>
          <w:tcPr>
            <w:tcW w:w="662" w:type="dxa"/>
          </w:tcPr>
          <w:p w:rsidR="001F5A0F" w:rsidRPr="00C77CB3" w:rsidRDefault="001F5A0F" w:rsidP="008A4124">
            <w:pPr>
              <w:autoSpaceDE w:val="0"/>
              <w:autoSpaceDN w:val="0"/>
              <w:adjustRightInd w:val="0"/>
              <w:rPr>
                <w:lang w:bidi="en-US"/>
              </w:rPr>
            </w:pPr>
          </w:p>
        </w:tc>
        <w:tc>
          <w:tcPr>
            <w:tcW w:w="662" w:type="dxa"/>
          </w:tcPr>
          <w:p w:rsidR="001F5A0F" w:rsidRPr="00C77CB3" w:rsidRDefault="001F5A0F" w:rsidP="008A4124">
            <w:pPr>
              <w:autoSpaceDE w:val="0"/>
              <w:autoSpaceDN w:val="0"/>
              <w:adjustRightInd w:val="0"/>
              <w:rPr>
                <w:lang w:bidi="en-US"/>
              </w:rPr>
            </w:pPr>
          </w:p>
        </w:tc>
      </w:tr>
      <w:tr w:rsidR="001F5A0F" w:rsidRPr="00C77CB3" w:rsidTr="008A4124">
        <w:tc>
          <w:tcPr>
            <w:tcW w:w="738" w:type="dxa"/>
          </w:tcPr>
          <w:p w:rsidR="001F5A0F" w:rsidRPr="00C77CB3" w:rsidRDefault="001F5A0F" w:rsidP="008A4124">
            <w:pPr>
              <w:autoSpaceDE w:val="0"/>
              <w:autoSpaceDN w:val="0"/>
              <w:adjustRightInd w:val="0"/>
              <w:rPr>
                <w:lang w:bidi="en-US"/>
              </w:rPr>
            </w:pPr>
            <w:r w:rsidRPr="00C77CB3">
              <w:rPr>
                <w:lang w:bidi="en-US"/>
              </w:rPr>
              <w:t>CO6</w:t>
            </w:r>
          </w:p>
        </w:tc>
        <w:tc>
          <w:tcPr>
            <w:tcW w:w="720" w:type="dxa"/>
          </w:tcPr>
          <w:p w:rsidR="001F5A0F" w:rsidRPr="00C77CB3" w:rsidRDefault="001F5A0F" w:rsidP="008A4124">
            <w:pPr>
              <w:autoSpaceDE w:val="0"/>
              <w:autoSpaceDN w:val="0"/>
              <w:adjustRightInd w:val="0"/>
              <w:rPr>
                <w:lang w:bidi="en-US"/>
              </w:rPr>
            </w:pPr>
            <w:r w:rsidRPr="00C77CB3">
              <w:rPr>
                <w:lang w:bidi="en-US"/>
              </w:rPr>
              <w:t>M</w:t>
            </w:r>
          </w:p>
        </w:tc>
        <w:tc>
          <w:tcPr>
            <w:tcW w:w="720" w:type="dxa"/>
          </w:tcPr>
          <w:p w:rsidR="001F5A0F" w:rsidRPr="00C77CB3" w:rsidRDefault="001F5A0F" w:rsidP="008A4124">
            <w:pPr>
              <w:autoSpaceDE w:val="0"/>
              <w:autoSpaceDN w:val="0"/>
              <w:adjustRightInd w:val="0"/>
              <w:rPr>
                <w:lang w:bidi="en-US"/>
              </w:rPr>
            </w:pPr>
            <w:r w:rsidRPr="00C77CB3">
              <w:rPr>
                <w:lang w:bidi="en-US"/>
              </w:rPr>
              <w:t>M</w:t>
            </w:r>
          </w:p>
        </w:tc>
        <w:tc>
          <w:tcPr>
            <w:tcW w:w="643" w:type="dxa"/>
          </w:tcPr>
          <w:p w:rsidR="001F5A0F" w:rsidRPr="00C77CB3" w:rsidRDefault="001F5A0F" w:rsidP="008A4124">
            <w:pPr>
              <w:autoSpaceDE w:val="0"/>
              <w:autoSpaceDN w:val="0"/>
              <w:adjustRightInd w:val="0"/>
              <w:rPr>
                <w:lang w:bidi="en-US"/>
              </w:rPr>
            </w:pPr>
            <w:r w:rsidRPr="00C77CB3">
              <w:rPr>
                <w:lang w:bidi="en-US"/>
              </w:rPr>
              <w:t>H</w:t>
            </w:r>
          </w:p>
        </w:tc>
        <w:tc>
          <w:tcPr>
            <w:tcW w:w="663" w:type="dxa"/>
          </w:tcPr>
          <w:p w:rsidR="001F5A0F" w:rsidRPr="00C77CB3" w:rsidRDefault="001F5A0F" w:rsidP="008A4124">
            <w:pPr>
              <w:autoSpaceDE w:val="0"/>
              <w:autoSpaceDN w:val="0"/>
              <w:adjustRightInd w:val="0"/>
              <w:rPr>
                <w:lang w:bidi="en-US"/>
              </w:rPr>
            </w:pPr>
          </w:p>
        </w:tc>
        <w:tc>
          <w:tcPr>
            <w:tcW w:w="764" w:type="dxa"/>
          </w:tcPr>
          <w:p w:rsidR="001F5A0F" w:rsidRPr="00C77CB3" w:rsidRDefault="001F5A0F" w:rsidP="008A4124">
            <w:pPr>
              <w:autoSpaceDE w:val="0"/>
              <w:autoSpaceDN w:val="0"/>
              <w:adjustRightInd w:val="0"/>
              <w:rPr>
                <w:lang w:bidi="en-US"/>
              </w:rPr>
            </w:pPr>
            <w:r w:rsidRPr="00C77CB3">
              <w:rPr>
                <w:lang w:bidi="en-US"/>
              </w:rPr>
              <w:t>H</w:t>
            </w:r>
          </w:p>
        </w:tc>
        <w:tc>
          <w:tcPr>
            <w:tcW w:w="643" w:type="dxa"/>
          </w:tcPr>
          <w:p w:rsidR="001F5A0F" w:rsidRPr="00C77CB3" w:rsidRDefault="001F5A0F" w:rsidP="008A4124">
            <w:pPr>
              <w:autoSpaceDE w:val="0"/>
              <w:autoSpaceDN w:val="0"/>
              <w:adjustRightInd w:val="0"/>
              <w:rPr>
                <w:lang w:bidi="en-US"/>
              </w:rPr>
            </w:pPr>
          </w:p>
        </w:tc>
        <w:tc>
          <w:tcPr>
            <w:tcW w:w="707" w:type="dxa"/>
          </w:tcPr>
          <w:p w:rsidR="001F5A0F" w:rsidRPr="00C77CB3" w:rsidRDefault="001F5A0F" w:rsidP="008A4124">
            <w:pPr>
              <w:autoSpaceDE w:val="0"/>
              <w:autoSpaceDN w:val="0"/>
              <w:adjustRightInd w:val="0"/>
              <w:rPr>
                <w:lang w:bidi="en-US"/>
              </w:rPr>
            </w:pPr>
          </w:p>
        </w:tc>
        <w:tc>
          <w:tcPr>
            <w:tcW w:w="643" w:type="dxa"/>
          </w:tcPr>
          <w:p w:rsidR="001F5A0F" w:rsidRPr="00C77CB3" w:rsidRDefault="001F5A0F" w:rsidP="008A4124">
            <w:pPr>
              <w:autoSpaceDE w:val="0"/>
              <w:autoSpaceDN w:val="0"/>
              <w:adjustRightInd w:val="0"/>
              <w:rPr>
                <w:lang w:bidi="en-US"/>
              </w:rPr>
            </w:pPr>
          </w:p>
        </w:tc>
        <w:tc>
          <w:tcPr>
            <w:tcW w:w="662" w:type="dxa"/>
          </w:tcPr>
          <w:p w:rsidR="001F5A0F" w:rsidRPr="00C77CB3" w:rsidRDefault="001F5A0F" w:rsidP="008A4124">
            <w:pPr>
              <w:autoSpaceDE w:val="0"/>
              <w:autoSpaceDN w:val="0"/>
              <w:adjustRightInd w:val="0"/>
              <w:rPr>
                <w:lang w:bidi="en-US"/>
              </w:rPr>
            </w:pPr>
          </w:p>
        </w:tc>
        <w:tc>
          <w:tcPr>
            <w:tcW w:w="662" w:type="dxa"/>
          </w:tcPr>
          <w:p w:rsidR="001F5A0F" w:rsidRPr="00C77CB3" w:rsidRDefault="001F5A0F" w:rsidP="008A4124">
            <w:pPr>
              <w:autoSpaceDE w:val="0"/>
              <w:autoSpaceDN w:val="0"/>
              <w:adjustRightInd w:val="0"/>
              <w:rPr>
                <w:lang w:bidi="en-US"/>
              </w:rPr>
            </w:pPr>
          </w:p>
        </w:tc>
        <w:tc>
          <w:tcPr>
            <w:tcW w:w="662" w:type="dxa"/>
          </w:tcPr>
          <w:p w:rsidR="001F5A0F" w:rsidRPr="00C77CB3" w:rsidRDefault="001F5A0F" w:rsidP="008A4124">
            <w:pPr>
              <w:autoSpaceDE w:val="0"/>
              <w:autoSpaceDN w:val="0"/>
              <w:adjustRightInd w:val="0"/>
              <w:rPr>
                <w:lang w:bidi="en-US"/>
              </w:rPr>
            </w:pPr>
          </w:p>
        </w:tc>
        <w:tc>
          <w:tcPr>
            <w:tcW w:w="662" w:type="dxa"/>
          </w:tcPr>
          <w:p w:rsidR="001F5A0F" w:rsidRPr="00C77CB3" w:rsidRDefault="001F5A0F" w:rsidP="008A4124">
            <w:pPr>
              <w:autoSpaceDE w:val="0"/>
              <w:autoSpaceDN w:val="0"/>
              <w:adjustRightInd w:val="0"/>
              <w:rPr>
                <w:lang w:bidi="en-US"/>
              </w:rPr>
            </w:pPr>
          </w:p>
        </w:tc>
      </w:tr>
    </w:tbl>
    <w:p w:rsidR="00984112" w:rsidRPr="00C77CB3" w:rsidRDefault="00984112" w:rsidP="00984112">
      <w:pPr>
        <w:widowControl w:val="0"/>
        <w:autoSpaceDE w:val="0"/>
        <w:autoSpaceDN w:val="0"/>
        <w:spacing w:after="0" w:line="240" w:lineRule="auto"/>
        <w:rPr>
          <w:rFonts w:ascii="Times New Roman" w:eastAsia="Times New Roman" w:hAnsi="Times New Roman" w:cs="Times New Roman"/>
          <w:lang w:bidi="en-US"/>
        </w:rPr>
      </w:pPr>
    </w:p>
    <w:p w:rsidR="00984112" w:rsidRPr="00C77CB3" w:rsidRDefault="00984112" w:rsidP="00984112">
      <w:pPr>
        <w:widowControl w:val="0"/>
        <w:autoSpaceDE w:val="0"/>
        <w:autoSpaceDN w:val="0"/>
        <w:spacing w:after="0" w:line="240" w:lineRule="auto"/>
        <w:rPr>
          <w:rFonts w:ascii="Times New Roman" w:eastAsia="Times New Roman" w:hAnsi="Times New Roman" w:cs="Times New Roman"/>
          <w:b/>
          <w:lang w:bidi="en-US"/>
        </w:rPr>
      </w:pPr>
    </w:p>
    <w:p w:rsidR="00984112" w:rsidRPr="00C77CB3" w:rsidRDefault="00984112" w:rsidP="00984112">
      <w:pPr>
        <w:widowControl w:val="0"/>
        <w:autoSpaceDE w:val="0"/>
        <w:autoSpaceDN w:val="0"/>
        <w:spacing w:after="0"/>
        <w:rPr>
          <w:rFonts w:ascii="Times New Roman" w:eastAsia="Times New Roman" w:hAnsi="Times New Roman" w:cs="Times New Roman"/>
          <w:b/>
          <w:u w:val="single"/>
          <w:lang w:bidi="en-US"/>
        </w:rPr>
      </w:pPr>
      <w:r w:rsidRPr="00C77CB3">
        <w:rPr>
          <w:rFonts w:ascii="Times New Roman" w:eastAsia="Times New Roman" w:hAnsi="Times New Roman" w:cs="Times New Roman"/>
          <w:b/>
          <w:u w:val="single"/>
          <w:lang w:bidi="en-US"/>
        </w:rPr>
        <w:t>List of Experiments:</w:t>
      </w:r>
    </w:p>
    <w:p w:rsidR="00984112" w:rsidRPr="00C77CB3" w:rsidRDefault="00984112" w:rsidP="00984112">
      <w:pPr>
        <w:widowControl w:val="0"/>
        <w:autoSpaceDE w:val="0"/>
        <w:autoSpaceDN w:val="0"/>
        <w:spacing w:after="0"/>
        <w:rPr>
          <w:rFonts w:ascii="Times New Roman" w:eastAsia="Times New Roman" w:hAnsi="Times New Roman" w:cs="Times New Roman"/>
          <w:b/>
          <w:lang w:bidi="en-US"/>
        </w:rPr>
      </w:pPr>
    </w:p>
    <w:p w:rsidR="00984112" w:rsidRPr="00C77CB3" w:rsidRDefault="00984112" w:rsidP="00984112">
      <w:pPr>
        <w:widowControl w:val="0"/>
        <w:autoSpaceDE w:val="0"/>
        <w:autoSpaceDN w:val="0"/>
        <w:spacing w:after="0" w:line="360" w:lineRule="auto"/>
        <w:rPr>
          <w:rFonts w:ascii="Times New Roman" w:eastAsia="Times New Roman" w:hAnsi="Times New Roman" w:cs="Times New Roman"/>
          <w:lang w:bidi="en-US"/>
        </w:rPr>
      </w:pPr>
      <w:r w:rsidRPr="00C77CB3">
        <w:rPr>
          <w:rFonts w:ascii="Times New Roman" w:eastAsia="Times New Roman" w:hAnsi="Times New Roman" w:cs="Times New Roman"/>
          <w:b/>
          <w:lang w:bidi="en-US"/>
        </w:rPr>
        <w:t xml:space="preserve">  </w:t>
      </w:r>
      <w:r w:rsidRPr="00C77CB3">
        <w:rPr>
          <w:rFonts w:ascii="Times New Roman" w:eastAsia="Times New Roman" w:hAnsi="Times New Roman" w:cs="Times New Roman"/>
          <w:lang w:bidi="en-US"/>
        </w:rPr>
        <w:t>1. Generation of various 2D Drawings (Minimum of five exercises</w:t>
      </w:r>
    </w:p>
    <w:p w:rsidR="00984112" w:rsidRPr="00C77CB3" w:rsidRDefault="00984112" w:rsidP="00984112">
      <w:pPr>
        <w:widowControl w:val="0"/>
        <w:autoSpaceDE w:val="0"/>
        <w:autoSpaceDN w:val="0"/>
        <w:spacing w:after="0" w:line="360" w:lineRule="auto"/>
        <w:rPr>
          <w:rFonts w:ascii="Times New Roman" w:eastAsia="Times New Roman" w:hAnsi="Times New Roman" w:cs="Times New Roman"/>
          <w:lang w:bidi="en-US"/>
        </w:rPr>
      </w:pPr>
      <w:r w:rsidRPr="00C77CB3">
        <w:rPr>
          <w:rFonts w:ascii="Times New Roman" w:eastAsia="Times New Roman" w:hAnsi="Times New Roman" w:cs="Times New Roman"/>
          <w:lang w:bidi="en-US"/>
        </w:rPr>
        <w:t xml:space="preserve">  2. Three Dimensional  Modeling of simple components (Minimum of five exercises)</w:t>
      </w:r>
    </w:p>
    <w:p w:rsidR="00984112" w:rsidRPr="00C77CB3" w:rsidRDefault="00984112" w:rsidP="00984112">
      <w:pPr>
        <w:widowControl w:val="0"/>
        <w:autoSpaceDE w:val="0"/>
        <w:autoSpaceDN w:val="0"/>
        <w:spacing w:after="0" w:line="360" w:lineRule="auto"/>
        <w:rPr>
          <w:rFonts w:ascii="Times New Roman" w:eastAsia="Times New Roman" w:hAnsi="Times New Roman" w:cs="Times New Roman"/>
          <w:lang w:bidi="en-US"/>
        </w:rPr>
      </w:pPr>
      <w:r w:rsidRPr="00C77CB3">
        <w:rPr>
          <w:rFonts w:ascii="Times New Roman" w:eastAsia="Times New Roman" w:hAnsi="Times New Roman" w:cs="Times New Roman"/>
          <w:lang w:bidi="en-US"/>
        </w:rPr>
        <w:t xml:space="preserve">  3. 3D Modeling and Assembly of Flange Coupling</w:t>
      </w:r>
    </w:p>
    <w:p w:rsidR="00984112" w:rsidRPr="00C77CB3" w:rsidRDefault="00984112" w:rsidP="00984112">
      <w:pPr>
        <w:widowControl w:val="0"/>
        <w:autoSpaceDE w:val="0"/>
        <w:autoSpaceDN w:val="0"/>
        <w:spacing w:after="0" w:line="360" w:lineRule="auto"/>
        <w:rPr>
          <w:rFonts w:ascii="Times New Roman" w:eastAsia="Times New Roman" w:hAnsi="Times New Roman" w:cs="Times New Roman"/>
          <w:lang w:bidi="en-US"/>
        </w:rPr>
      </w:pPr>
      <w:r w:rsidRPr="00C77CB3">
        <w:rPr>
          <w:rFonts w:ascii="Times New Roman" w:eastAsia="Times New Roman" w:hAnsi="Times New Roman" w:cs="Times New Roman"/>
          <w:lang w:bidi="en-US"/>
        </w:rPr>
        <w:t xml:space="preserve">  4. Developing Assembly from part models of the Plummer block components.</w:t>
      </w:r>
    </w:p>
    <w:p w:rsidR="00984112" w:rsidRPr="00C77CB3" w:rsidRDefault="00984112" w:rsidP="00984112">
      <w:pPr>
        <w:widowControl w:val="0"/>
        <w:autoSpaceDE w:val="0"/>
        <w:autoSpaceDN w:val="0"/>
        <w:spacing w:after="0" w:line="360" w:lineRule="auto"/>
        <w:rPr>
          <w:rFonts w:ascii="Times New Roman" w:eastAsia="Times New Roman" w:hAnsi="Times New Roman" w:cs="Times New Roman"/>
          <w:lang w:bidi="en-US"/>
        </w:rPr>
      </w:pPr>
      <w:r w:rsidRPr="00C77CB3">
        <w:rPr>
          <w:rFonts w:ascii="Times New Roman" w:eastAsia="Times New Roman" w:hAnsi="Times New Roman" w:cs="Times New Roman"/>
          <w:lang w:bidi="en-US"/>
        </w:rPr>
        <w:t xml:space="preserve">  5. Developing Assembly from part models of the Bench vice assembly components.</w:t>
      </w:r>
    </w:p>
    <w:p w:rsidR="00984112" w:rsidRPr="00C77CB3" w:rsidRDefault="00984112" w:rsidP="00984112">
      <w:pPr>
        <w:widowControl w:val="0"/>
        <w:autoSpaceDE w:val="0"/>
        <w:autoSpaceDN w:val="0"/>
        <w:spacing w:after="0" w:line="360" w:lineRule="auto"/>
        <w:rPr>
          <w:rFonts w:ascii="Times New Roman" w:eastAsia="Times New Roman" w:hAnsi="Times New Roman" w:cs="Times New Roman"/>
          <w:lang w:bidi="en-US"/>
        </w:rPr>
      </w:pPr>
      <w:r w:rsidRPr="00C77CB3">
        <w:rPr>
          <w:rFonts w:ascii="Times New Roman" w:eastAsia="Times New Roman" w:hAnsi="Times New Roman" w:cs="Times New Roman"/>
          <w:lang w:bidi="en-US"/>
        </w:rPr>
        <w:t xml:space="preserve">  6. Developing Assembly of Press tool assembly.</w:t>
      </w:r>
    </w:p>
    <w:p w:rsidR="00984112" w:rsidRPr="00C77CB3" w:rsidRDefault="00984112" w:rsidP="00984112">
      <w:pPr>
        <w:widowControl w:val="0"/>
        <w:autoSpaceDE w:val="0"/>
        <w:autoSpaceDN w:val="0"/>
        <w:spacing w:after="0" w:line="360" w:lineRule="auto"/>
        <w:rPr>
          <w:rFonts w:ascii="Times New Roman" w:eastAsia="Times New Roman" w:hAnsi="Times New Roman" w:cs="Times New Roman"/>
          <w:lang w:bidi="en-US"/>
        </w:rPr>
      </w:pPr>
      <w:r w:rsidRPr="00C77CB3">
        <w:rPr>
          <w:rFonts w:ascii="Times New Roman" w:eastAsia="Times New Roman" w:hAnsi="Times New Roman" w:cs="Times New Roman"/>
          <w:lang w:bidi="en-US"/>
        </w:rPr>
        <w:t xml:space="preserve">  7. Simulation of Tool path for CNC Lathe Operations.</w:t>
      </w:r>
    </w:p>
    <w:p w:rsidR="00984112" w:rsidRPr="00C77CB3" w:rsidRDefault="00984112" w:rsidP="00984112">
      <w:pPr>
        <w:widowControl w:val="0"/>
        <w:autoSpaceDE w:val="0"/>
        <w:autoSpaceDN w:val="0"/>
        <w:spacing w:after="0" w:line="360" w:lineRule="auto"/>
        <w:rPr>
          <w:rFonts w:ascii="Times New Roman" w:eastAsia="Times New Roman" w:hAnsi="Times New Roman" w:cs="Times New Roman"/>
          <w:lang w:bidi="en-US"/>
        </w:rPr>
      </w:pPr>
      <w:r w:rsidRPr="00C77CB3">
        <w:rPr>
          <w:rFonts w:ascii="Times New Roman" w:eastAsia="Times New Roman" w:hAnsi="Times New Roman" w:cs="Times New Roman"/>
          <w:lang w:bidi="en-US"/>
        </w:rPr>
        <w:t xml:space="preserve">  8. Simulation of Tool path for CNC Mill Operations.</w:t>
      </w:r>
    </w:p>
    <w:p w:rsidR="00984112" w:rsidRPr="00C77CB3" w:rsidRDefault="00984112" w:rsidP="00984112">
      <w:pPr>
        <w:widowControl w:val="0"/>
        <w:autoSpaceDE w:val="0"/>
        <w:autoSpaceDN w:val="0"/>
        <w:spacing w:after="0" w:line="360" w:lineRule="auto"/>
        <w:rPr>
          <w:rFonts w:ascii="Times New Roman" w:eastAsia="Times New Roman" w:hAnsi="Times New Roman" w:cs="Times New Roman"/>
          <w:lang w:bidi="en-US"/>
        </w:rPr>
      </w:pPr>
      <w:r w:rsidRPr="00C77CB3">
        <w:rPr>
          <w:rFonts w:ascii="Times New Roman" w:eastAsia="Times New Roman" w:hAnsi="Times New Roman" w:cs="Times New Roman"/>
          <w:lang w:bidi="en-US"/>
        </w:rPr>
        <w:lastRenderedPageBreak/>
        <w:t xml:space="preserve">  9. Machining of Simple Components on CNC Lathe.</w:t>
      </w:r>
    </w:p>
    <w:p w:rsidR="00984112" w:rsidRPr="00C77CB3" w:rsidRDefault="00984112" w:rsidP="00984112">
      <w:pPr>
        <w:widowControl w:val="0"/>
        <w:autoSpaceDE w:val="0"/>
        <w:autoSpaceDN w:val="0"/>
        <w:spacing w:after="0" w:line="360" w:lineRule="auto"/>
        <w:rPr>
          <w:rFonts w:ascii="Times New Roman" w:eastAsia="Times New Roman" w:hAnsi="Times New Roman" w:cs="Times New Roman"/>
          <w:lang w:bidi="en-US"/>
        </w:rPr>
      </w:pPr>
      <w:r w:rsidRPr="00C77CB3">
        <w:rPr>
          <w:rFonts w:ascii="Times New Roman" w:eastAsia="Times New Roman" w:hAnsi="Times New Roman" w:cs="Times New Roman"/>
          <w:lang w:bidi="en-US"/>
        </w:rPr>
        <w:t xml:space="preserve">  10. Machining of Simple Components on CNC Mill.</w:t>
      </w:r>
    </w:p>
    <w:p w:rsidR="00984112" w:rsidRPr="00C77CB3" w:rsidRDefault="00984112" w:rsidP="00984112">
      <w:pPr>
        <w:widowControl w:val="0"/>
        <w:autoSpaceDE w:val="0"/>
        <w:autoSpaceDN w:val="0"/>
        <w:spacing w:after="0" w:line="360" w:lineRule="auto"/>
        <w:rPr>
          <w:rFonts w:ascii="Times New Roman" w:eastAsia="Times New Roman" w:hAnsi="Times New Roman" w:cs="Times New Roman"/>
          <w:lang w:bidi="en-US"/>
        </w:rPr>
      </w:pPr>
      <w:r w:rsidRPr="00C77CB3">
        <w:rPr>
          <w:rFonts w:ascii="Times New Roman" w:eastAsia="Times New Roman" w:hAnsi="Times New Roman" w:cs="Times New Roman"/>
          <w:lang w:bidi="en-US"/>
        </w:rPr>
        <w:t xml:space="preserve">  11. Demo of Articulated Robot.</w:t>
      </w:r>
    </w:p>
    <w:p w:rsidR="00984112" w:rsidRPr="00C77CB3" w:rsidRDefault="00984112" w:rsidP="00984112">
      <w:pPr>
        <w:widowControl w:val="0"/>
        <w:autoSpaceDE w:val="0"/>
        <w:autoSpaceDN w:val="0"/>
        <w:spacing w:after="0" w:line="360" w:lineRule="auto"/>
        <w:rPr>
          <w:rFonts w:ascii="Times New Roman" w:eastAsia="Times New Roman" w:hAnsi="Times New Roman" w:cs="Times New Roman"/>
          <w:lang w:bidi="en-US"/>
        </w:rPr>
      </w:pPr>
      <w:r w:rsidRPr="00C77CB3">
        <w:rPr>
          <w:rFonts w:ascii="Times New Roman" w:eastAsia="Times New Roman" w:hAnsi="Times New Roman" w:cs="Times New Roman"/>
          <w:lang w:bidi="en-US"/>
        </w:rPr>
        <w:t xml:space="preserve">  12.  Demo of  3D-Printing machine. </w:t>
      </w:r>
    </w:p>
    <w:p w:rsidR="00984112" w:rsidRPr="00C77CB3" w:rsidRDefault="00984112" w:rsidP="00984112">
      <w:pPr>
        <w:rPr>
          <w:rFonts w:ascii="Times New Roman" w:hAnsi="Times New Roman" w:cs="Times New Roman"/>
        </w:rPr>
      </w:pPr>
    </w:p>
    <w:p w:rsidR="00984112" w:rsidRPr="00C77CB3" w:rsidRDefault="00984112" w:rsidP="00984112">
      <w:pPr>
        <w:spacing w:after="0"/>
        <w:jc w:val="both"/>
        <w:rPr>
          <w:rFonts w:ascii="Times New Roman" w:hAnsi="Times New Roman" w:cs="Times New Roman"/>
        </w:rPr>
      </w:pPr>
      <w:r w:rsidRPr="00C77CB3">
        <w:rPr>
          <w:rFonts w:ascii="Times New Roman" w:hAnsi="Times New Roman" w:cs="Times New Roman"/>
          <w:b/>
          <w:u w:val="single"/>
        </w:rPr>
        <w:t>LIST  OF EQUIPMENT</w:t>
      </w:r>
    </w:p>
    <w:p w:rsidR="00984112" w:rsidRPr="00C77CB3" w:rsidRDefault="00984112" w:rsidP="00984112">
      <w:pPr>
        <w:autoSpaceDE w:val="0"/>
        <w:autoSpaceDN w:val="0"/>
        <w:adjustRightInd w:val="0"/>
        <w:spacing w:after="100" w:line="240" w:lineRule="auto"/>
        <w:rPr>
          <w:rFonts w:ascii="Times New Roman" w:hAnsi="Times New Roman" w:cs="Times New Roman"/>
          <w:bCs/>
        </w:rPr>
      </w:pPr>
      <w:r w:rsidRPr="00C77CB3">
        <w:rPr>
          <w:rFonts w:ascii="Times New Roman" w:hAnsi="Times New Roman" w:cs="Times New Roman"/>
          <w:bCs/>
        </w:rPr>
        <w:t>CNC Lathe</w:t>
      </w:r>
    </w:p>
    <w:p w:rsidR="00984112" w:rsidRPr="00C77CB3" w:rsidRDefault="00984112" w:rsidP="00984112">
      <w:pPr>
        <w:autoSpaceDE w:val="0"/>
        <w:autoSpaceDN w:val="0"/>
        <w:adjustRightInd w:val="0"/>
        <w:spacing w:after="100" w:line="240" w:lineRule="auto"/>
        <w:rPr>
          <w:rFonts w:ascii="Times New Roman" w:hAnsi="Times New Roman" w:cs="Times New Roman"/>
          <w:bCs/>
        </w:rPr>
      </w:pPr>
      <w:r w:rsidRPr="00C77CB3">
        <w:rPr>
          <w:rFonts w:ascii="Times New Roman" w:hAnsi="Times New Roman" w:cs="Times New Roman"/>
          <w:bCs/>
        </w:rPr>
        <w:t>CNC Mill</w:t>
      </w:r>
    </w:p>
    <w:p w:rsidR="00984112" w:rsidRPr="00C77CB3" w:rsidRDefault="00984112" w:rsidP="00984112">
      <w:pPr>
        <w:autoSpaceDE w:val="0"/>
        <w:autoSpaceDN w:val="0"/>
        <w:adjustRightInd w:val="0"/>
        <w:spacing w:after="100" w:line="240" w:lineRule="auto"/>
        <w:rPr>
          <w:rFonts w:ascii="Times New Roman" w:hAnsi="Times New Roman" w:cs="Times New Roman"/>
          <w:bCs/>
        </w:rPr>
      </w:pPr>
      <w:r w:rsidRPr="00C77CB3">
        <w:rPr>
          <w:rFonts w:ascii="Times New Roman" w:hAnsi="Times New Roman" w:cs="Times New Roman"/>
          <w:bCs/>
        </w:rPr>
        <w:t>6 Axis Robot</w:t>
      </w:r>
    </w:p>
    <w:p w:rsidR="00984112" w:rsidRPr="00C77CB3" w:rsidRDefault="00984112" w:rsidP="00984112">
      <w:pPr>
        <w:autoSpaceDE w:val="0"/>
        <w:autoSpaceDN w:val="0"/>
        <w:adjustRightInd w:val="0"/>
        <w:spacing w:after="100" w:line="240" w:lineRule="auto"/>
        <w:rPr>
          <w:rFonts w:ascii="Times New Roman" w:hAnsi="Times New Roman" w:cs="Times New Roman"/>
          <w:bCs/>
        </w:rPr>
      </w:pPr>
      <w:r w:rsidRPr="00C77CB3">
        <w:rPr>
          <w:rFonts w:ascii="Times New Roman" w:hAnsi="Times New Roman" w:cs="Times New Roman"/>
          <w:bCs/>
        </w:rPr>
        <w:t>3d Printer</w:t>
      </w:r>
    </w:p>
    <w:p w:rsidR="00984112" w:rsidRPr="00C77CB3" w:rsidRDefault="00984112" w:rsidP="00984112">
      <w:pPr>
        <w:autoSpaceDE w:val="0"/>
        <w:autoSpaceDN w:val="0"/>
        <w:adjustRightInd w:val="0"/>
        <w:spacing w:after="100" w:line="240" w:lineRule="auto"/>
        <w:rPr>
          <w:rFonts w:ascii="Times New Roman" w:hAnsi="Times New Roman" w:cs="Times New Roman"/>
          <w:bCs/>
        </w:rPr>
      </w:pPr>
      <w:r w:rsidRPr="00C77CB3">
        <w:rPr>
          <w:rFonts w:ascii="Times New Roman" w:hAnsi="Times New Roman" w:cs="Times New Roman"/>
          <w:bCs/>
        </w:rPr>
        <w:t>CATIA Discover V5 (25 Nos))</w:t>
      </w:r>
    </w:p>
    <w:p w:rsidR="00984112" w:rsidRPr="00C77CB3" w:rsidRDefault="00984112" w:rsidP="00984112">
      <w:pPr>
        <w:autoSpaceDE w:val="0"/>
        <w:autoSpaceDN w:val="0"/>
        <w:adjustRightInd w:val="0"/>
        <w:spacing w:after="100" w:line="240" w:lineRule="auto"/>
        <w:rPr>
          <w:rFonts w:ascii="Times New Roman" w:hAnsi="Times New Roman" w:cs="Times New Roman"/>
          <w:bCs/>
        </w:rPr>
      </w:pPr>
      <w:r w:rsidRPr="00C77CB3">
        <w:rPr>
          <w:rFonts w:ascii="Times New Roman" w:hAnsi="Times New Roman" w:cs="Times New Roman"/>
          <w:bCs/>
        </w:rPr>
        <w:t xml:space="preserve">PRO-E / Creo University plus (Perpetual)  </w:t>
      </w:r>
    </w:p>
    <w:p w:rsidR="00984112" w:rsidRPr="00C77CB3" w:rsidRDefault="00984112" w:rsidP="00984112">
      <w:pPr>
        <w:jc w:val="both"/>
        <w:rPr>
          <w:rFonts w:ascii="Times New Roman" w:hAnsi="Times New Roman" w:cs="Times New Roman"/>
          <w:b/>
        </w:rPr>
      </w:pPr>
    </w:p>
    <w:p w:rsidR="00984112" w:rsidRPr="00C77CB3" w:rsidRDefault="00984112" w:rsidP="00984112">
      <w:pPr>
        <w:rPr>
          <w:rFonts w:ascii="Times New Roman" w:hAnsi="Times New Roman" w:cs="Times New Roman"/>
          <w:b/>
        </w:rPr>
      </w:pPr>
      <w:r w:rsidRPr="00C77CB3">
        <w:rPr>
          <w:rFonts w:ascii="Times New Roman" w:hAnsi="Times New Roman" w:cs="Times New Roman"/>
          <w:b/>
        </w:rPr>
        <w:br w:type="page"/>
      </w:r>
    </w:p>
    <w:p w:rsidR="00984112" w:rsidRPr="00C77CB3" w:rsidRDefault="00984112" w:rsidP="00984112">
      <w:pPr>
        <w:tabs>
          <w:tab w:val="left" w:pos="3855"/>
        </w:tabs>
        <w:spacing w:after="0"/>
        <w:jc w:val="center"/>
        <w:rPr>
          <w:rFonts w:ascii="Times New Roman" w:hAnsi="Times New Roman" w:cs="Times New Roman"/>
          <w:b/>
        </w:rPr>
      </w:pPr>
      <w:r w:rsidRPr="00C77CB3">
        <w:rPr>
          <w:rFonts w:ascii="Times New Roman" w:hAnsi="Times New Roman" w:cs="Times New Roman"/>
          <w:b/>
        </w:rPr>
        <w:lastRenderedPageBreak/>
        <w:t>Syllabus for B. Tech. III Year II semester</w:t>
      </w:r>
    </w:p>
    <w:p w:rsidR="00984112" w:rsidRPr="00C77CB3" w:rsidRDefault="00984112" w:rsidP="00984112">
      <w:pPr>
        <w:tabs>
          <w:tab w:val="left" w:pos="180"/>
        </w:tabs>
        <w:spacing w:after="0"/>
        <w:jc w:val="center"/>
        <w:rPr>
          <w:rFonts w:ascii="Times New Roman" w:hAnsi="Times New Roman" w:cs="Times New Roman"/>
          <w:b/>
        </w:rPr>
      </w:pPr>
      <w:r w:rsidRPr="00C77CB3">
        <w:rPr>
          <w:rFonts w:ascii="Times New Roman" w:hAnsi="Times New Roman" w:cs="Times New Roman"/>
          <w:b/>
        </w:rPr>
        <w:t>Mechanical Engineering</w:t>
      </w:r>
    </w:p>
    <w:p w:rsidR="00984112" w:rsidRPr="00C77CB3" w:rsidRDefault="00984112" w:rsidP="00984112">
      <w:pPr>
        <w:pStyle w:val="Default"/>
        <w:jc w:val="center"/>
        <w:rPr>
          <w:rFonts w:ascii="Times New Roman" w:hAnsi="Times New Roman" w:cs="Times New Roman"/>
          <w:b/>
          <w:bCs/>
          <w:sz w:val="22"/>
          <w:szCs w:val="22"/>
          <w:lang w:val="en-US"/>
        </w:rPr>
      </w:pPr>
      <w:r w:rsidRPr="00C77CB3">
        <w:rPr>
          <w:rFonts w:ascii="Times New Roman" w:hAnsi="Times New Roman" w:cs="Times New Roman"/>
          <w:b/>
          <w:bCs/>
          <w:sz w:val="22"/>
          <w:szCs w:val="22"/>
          <w:lang w:val="en-US"/>
        </w:rPr>
        <w:t>HEAT TRANSFER LAB</w:t>
      </w:r>
    </w:p>
    <w:p w:rsidR="00984112" w:rsidRPr="00C77CB3" w:rsidRDefault="00984112" w:rsidP="00984112">
      <w:pPr>
        <w:pStyle w:val="Default"/>
        <w:rPr>
          <w:rFonts w:ascii="Times New Roman" w:hAnsi="Times New Roman" w:cs="Times New Roman"/>
          <w:b/>
          <w:bCs/>
          <w:sz w:val="22"/>
          <w:szCs w:val="22"/>
          <w:lang w:val="en-US"/>
        </w:rPr>
      </w:pPr>
    </w:p>
    <w:p w:rsidR="00984112" w:rsidRPr="00C77CB3" w:rsidRDefault="00984112" w:rsidP="00984112">
      <w:pPr>
        <w:pStyle w:val="Default"/>
        <w:rPr>
          <w:rFonts w:ascii="Times New Roman" w:hAnsi="Times New Roman" w:cs="Times New Roman"/>
          <w:sz w:val="22"/>
          <w:szCs w:val="22"/>
          <w:lang w:val="en-US"/>
        </w:rPr>
      </w:pPr>
      <w:r w:rsidRPr="00C77CB3">
        <w:rPr>
          <w:rFonts w:ascii="Times New Roman" w:hAnsi="Times New Roman" w:cs="Times New Roman"/>
          <w:b/>
          <w:sz w:val="22"/>
          <w:szCs w:val="22"/>
          <w:lang w:val="en-US"/>
        </w:rPr>
        <w:t>Code:   7B672</w:t>
      </w:r>
      <w:r w:rsidRPr="00C77CB3">
        <w:rPr>
          <w:rFonts w:ascii="Times New Roman" w:hAnsi="Times New Roman" w:cs="Times New Roman"/>
          <w:sz w:val="22"/>
          <w:szCs w:val="22"/>
          <w:lang w:val="en-US"/>
        </w:rPr>
        <w:t xml:space="preserve">                       </w:t>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t xml:space="preserve">        </w:t>
      </w:r>
    </w:p>
    <w:p w:rsidR="00984112" w:rsidRPr="00C77CB3" w:rsidRDefault="00984112" w:rsidP="00984112">
      <w:pPr>
        <w:pStyle w:val="Default"/>
        <w:jc w:val="right"/>
        <w:rPr>
          <w:rFonts w:ascii="Times New Roman" w:hAnsi="Times New Roman" w:cs="Times New Roman"/>
          <w:b/>
          <w:sz w:val="22"/>
          <w:szCs w:val="22"/>
          <w:lang w:val="en-US"/>
        </w:rPr>
      </w:pPr>
      <w:r w:rsidRPr="00C77CB3">
        <w:rPr>
          <w:rFonts w:ascii="Times New Roman" w:hAnsi="Times New Roman" w:cs="Times New Roman"/>
          <w:sz w:val="22"/>
          <w:szCs w:val="22"/>
          <w:lang w:val="en-US"/>
        </w:rPr>
        <w:t xml:space="preserve"> </w:t>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b/>
          <w:sz w:val="22"/>
          <w:szCs w:val="22"/>
          <w:lang w:val="en-US"/>
        </w:rPr>
        <w:t>L   T   P/D   C</w:t>
      </w:r>
    </w:p>
    <w:p w:rsidR="00984112" w:rsidRPr="00C77CB3" w:rsidRDefault="00984112" w:rsidP="00984112">
      <w:pPr>
        <w:pStyle w:val="Default"/>
        <w:jc w:val="right"/>
        <w:rPr>
          <w:rFonts w:ascii="Times New Roman" w:hAnsi="Times New Roman" w:cs="Times New Roman"/>
          <w:b/>
          <w:sz w:val="22"/>
          <w:szCs w:val="22"/>
          <w:lang w:val="en-US"/>
        </w:rPr>
      </w:pPr>
      <w:r w:rsidRPr="00C77CB3">
        <w:rPr>
          <w:rFonts w:ascii="Times New Roman" w:hAnsi="Times New Roman" w:cs="Times New Roman"/>
          <w:sz w:val="22"/>
          <w:szCs w:val="22"/>
          <w:lang w:val="en-US"/>
        </w:rPr>
        <w:t xml:space="preserve">         </w:t>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t xml:space="preserve">        </w:t>
      </w:r>
      <w:r w:rsidRPr="00C77CB3">
        <w:rPr>
          <w:rFonts w:ascii="Times New Roman" w:hAnsi="Times New Roman" w:cs="Times New Roman"/>
          <w:b/>
          <w:sz w:val="22"/>
          <w:szCs w:val="22"/>
          <w:lang w:val="en-US"/>
        </w:rPr>
        <w:t>---   ---   2     1</w:t>
      </w:r>
    </w:p>
    <w:p w:rsidR="00984112" w:rsidRPr="00C77CB3" w:rsidRDefault="00984112" w:rsidP="00984112">
      <w:pPr>
        <w:rPr>
          <w:rFonts w:ascii="Times New Roman" w:hAnsi="Times New Roman" w:cs="Times New Roman"/>
          <w:b/>
        </w:rPr>
      </w:pPr>
      <w:r w:rsidRPr="00C77CB3">
        <w:rPr>
          <w:rFonts w:ascii="Times New Roman" w:hAnsi="Times New Roman" w:cs="Times New Roman"/>
          <w:b/>
        </w:rPr>
        <w:t>Course Objectives</w:t>
      </w:r>
    </w:p>
    <w:p w:rsidR="00984112" w:rsidRPr="00C77CB3" w:rsidRDefault="00984112" w:rsidP="00984112">
      <w:pPr>
        <w:pStyle w:val="Default"/>
        <w:rPr>
          <w:rFonts w:ascii="Times New Roman" w:hAnsi="Times New Roman" w:cs="Times New Roman"/>
          <w:sz w:val="22"/>
          <w:szCs w:val="22"/>
        </w:rPr>
      </w:pPr>
    </w:p>
    <w:p w:rsidR="00984112" w:rsidRPr="00C77CB3" w:rsidRDefault="00984112" w:rsidP="00984112">
      <w:pPr>
        <w:rPr>
          <w:rFonts w:ascii="Times New Roman" w:hAnsi="Times New Roman" w:cs="Times New Roman"/>
          <w:b/>
          <w:bCs/>
        </w:rPr>
      </w:pPr>
      <w:r w:rsidRPr="00C77CB3">
        <w:rPr>
          <w:rFonts w:ascii="Times New Roman" w:hAnsi="Times New Roman" w:cs="Times New Roman"/>
        </w:rPr>
        <w:t>Through this course, students will study about the various heat transfer processes, so as to train the students practically to utilize this knowledge in heat transfer related industries</w:t>
      </w:r>
    </w:p>
    <w:p w:rsidR="00984112" w:rsidRPr="00C77CB3" w:rsidRDefault="00984112" w:rsidP="00984112">
      <w:pPr>
        <w:rPr>
          <w:rFonts w:ascii="Times New Roman" w:hAnsi="Times New Roman" w:cs="Times New Roman"/>
          <w:b/>
        </w:rPr>
      </w:pPr>
      <w:r w:rsidRPr="00C77CB3">
        <w:rPr>
          <w:rFonts w:ascii="Times New Roman" w:hAnsi="Times New Roman" w:cs="Times New Roman"/>
          <w:b/>
        </w:rPr>
        <w:t>Course Outcomes</w:t>
      </w:r>
    </w:p>
    <w:p w:rsidR="00984112" w:rsidRPr="00C77CB3" w:rsidRDefault="00984112" w:rsidP="00984112">
      <w:pPr>
        <w:autoSpaceDE w:val="0"/>
        <w:autoSpaceDN w:val="0"/>
        <w:adjustRightInd w:val="0"/>
        <w:jc w:val="both"/>
        <w:rPr>
          <w:rFonts w:ascii="Times New Roman" w:hAnsi="Times New Roman" w:cs="Times New Roman"/>
          <w:i/>
        </w:rPr>
      </w:pPr>
      <w:r w:rsidRPr="00C77CB3">
        <w:rPr>
          <w:rFonts w:ascii="Times New Roman" w:hAnsi="Times New Roman" w:cs="Times New Roman"/>
          <w:i/>
        </w:rPr>
        <w:t>After completing the subject, students will be able to</w:t>
      </w:r>
    </w:p>
    <w:p w:rsidR="00984112" w:rsidRPr="00C77CB3" w:rsidRDefault="00984112" w:rsidP="002E1A71">
      <w:pPr>
        <w:spacing w:after="0"/>
        <w:ind w:left="540" w:hanging="540"/>
        <w:rPr>
          <w:rFonts w:ascii="Times New Roman" w:hAnsi="Times New Roman" w:cs="Times New Roman"/>
        </w:rPr>
      </w:pPr>
      <w:r w:rsidRPr="00C77CB3">
        <w:rPr>
          <w:rFonts w:ascii="Times New Roman" w:hAnsi="Times New Roman" w:cs="Times New Roman"/>
        </w:rPr>
        <w:t xml:space="preserve">1. </w:t>
      </w:r>
      <w:r w:rsidR="002E1A71">
        <w:rPr>
          <w:rFonts w:ascii="Times New Roman" w:hAnsi="Times New Roman" w:cs="Times New Roman"/>
        </w:rPr>
        <w:tab/>
      </w:r>
      <w:r w:rsidRPr="00C77CB3">
        <w:rPr>
          <w:rFonts w:ascii="Times New Roman" w:hAnsi="Times New Roman" w:cs="Times New Roman"/>
        </w:rPr>
        <w:t xml:space="preserve">Compute the thermal conductivity of a given material </w:t>
      </w:r>
      <w:r w:rsidR="004B05E3" w:rsidRPr="00C77CB3">
        <w:rPr>
          <w:rFonts w:ascii="Times New Roman" w:hAnsi="Times New Roman" w:cs="Times New Roman"/>
        </w:rPr>
        <w:t xml:space="preserve">rod and composite wall </w:t>
      </w:r>
      <w:r w:rsidRPr="00C77CB3">
        <w:rPr>
          <w:rFonts w:ascii="Times New Roman" w:hAnsi="Times New Roman" w:cs="Times New Roman"/>
        </w:rPr>
        <w:t>understand the physical significance of the thermal conductivity of the given material insulating powder.</w:t>
      </w:r>
      <w:r w:rsidR="007B48C0" w:rsidRPr="00C77CB3">
        <w:rPr>
          <w:rFonts w:ascii="Times New Roman" w:hAnsi="Times New Roman" w:cs="Times New Roman"/>
        </w:rPr>
        <w:t xml:space="preserve"> </w:t>
      </w:r>
      <w:r w:rsidR="007B48C0" w:rsidRPr="00C77CB3">
        <w:rPr>
          <w:rFonts w:ascii="Times New Roman" w:hAnsi="Times New Roman" w:cs="Times New Roman"/>
          <w:b/>
        </w:rPr>
        <w:t>(CO1)</w:t>
      </w:r>
    </w:p>
    <w:p w:rsidR="00984112" w:rsidRPr="00C77CB3" w:rsidRDefault="00984112" w:rsidP="002E1A71">
      <w:pPr>
        <w:spacing w:after="0"/>
        <w:ind w:left="540" w:hanging="540"/>
        <w:rPr>
          <w:rFonts w:ascii="Times New Roman" w:hAnsi="Times New Roman" w:cs="Times New Roman"/>
        </w:rPr>
      </w:pPr>
      <w:r w:rsidRPr="00C77CB3">
        <w:rPr>
          <w:rFonts w:ascii="Times New Roman" w:hAnsi="Times New Roman" w:cs="Times New Roman"/>
        </w:rPr>
        <w:t xml:space="preserve">2. </w:t>
      </w:r>
      <w:r w:rsidR="002E1A71">
        <w:rPr>
          <w:rFonts w:ascii="Times New Roman" w:hAnsi="Times New Roman" w:cs="Times New Roman"/>
        </w:rPr>
        <w:tab/>
      </w:r>
      <w:r w:rsidRPr="00C77CB3">
        <w:rPr>
          <w:rFonts w:ascii="Times New Roman" w:hAnsi="Times New Roman" w:cs="Times New Roman"/>
        </w:rPr>
        <w:t xml:space="preserve">To calculate </w:t>
      </w:r>
      <w:r w:rsidR="004B05E3" w:rsidRPr="00C77CB3">
        <w:rPr>
          <w:rFonts w:ascii="Times New Roman" w:hAnsi="Times New Roman" w:cs="Times New Roman"/>
        </w:rPr>
        <w:t xml:space="preserve">thermal conductivity of lagged pipe and insulating powder </w:t>
      </w:r>
      <w:r w:rsidRPr="00C77CB3">
        <w:rPr>
          <w:rFonts w:ascii="Times New Roman" w:hAnsi="Times New Roman" w:cs="Times New Roman"/>
        </w:rPr>
        <w:t xml:space="preserve"> under given conditions.</w:t>
      </w:r>
      <w:r w:rsidR="007B48C0" w:rsidRPr="00C77CB3">
        <w:rPr>
          <w:rFonts w:ascii="Times New Roman" w:hAnsi="Times New Roman" w:cs="Times New Roman"/>
        </w:rPr>
        <w:t xml:space="preserve"> </w:t>
      </w:r>
      <w:r w:rsidR="007B48C0" w:rsidRPr="00C77CB3">
        <w:rPr>
          <w:rFonts w:ascii="Times New Roman" w:hAnsi="Times New Roman" w:cs="Times New Roman"/>
          <w:b/>
        </w:rPr>
        <w:t>(CO2)</w:t>
      </w:r>
    </w:p>
    <w:p w:rsidR="00984112" w:rsidRPr="00C77CB3" w:rsidRDefault="00984112" w:rsidP="002E1A71">
      <w:pPr>
        <w:spacing w:after="0"/>
        <w:ind w:left="540" w:hanging="540"/>
        <w:rPr>
          <w:rFonts w:ascii="Times New Roman" w:hAnsi="Times New Roman" w:cs="Times New Roman"/>
        </w:rPr>
      </w:pPr>
      <w:r w:rsidRPr="00C77CB3">
        <w:rPr>
          <w:rFonts w:ascii="Times New Roman" w:hAnsi="Times New Roman" w:cs="Times New Roman"/>
        </w:rPr>
        <w:t xml:space="preserve">3. </w:t>
      </w:r>
      <w:r w:rsidR="002E1A71">
        <w:rPr>
          <w:rFonts w:ascii="Times New Roman" w:hAnsi="Times New Roman" w:cs="Times New Roman"/>
        </w:rPr>
        <w:tab/>
      </w:r>
      <w:r w:rsidRPr="00C77CB3">
        <w:rPr>
          <w:rFonts w:ascii="Times New Roman" w:hAnsi="Times New Roman" w:cs="Times New Roman"/>
        </w:rPr>
        <w:t>To compute the forced ad free convection heat transfer coefficients under given conditions from fundamentals.</w:t>
      </w:r>
      <w:r w:rsidR="007B48C0" w:rsidRPr="00C77CB3">
        <w:rPr>
          <w:rFonts w:ascii="Times New Roman" w:hAnsi="Times New Roman" w:cs="Times New Roman"/>
        </w:rPr>
        <w:t xml:space="preserve"> </w:t>
      </w:r>
      <w:r w:rsidR="007B48C0" w:rsidRPr="00C77CB3">
        <w:rPr>
          <w:rFonts w:ascii="Times New Roman" w:hAnsi="Times New Roman" w:cs="Times New Roman"/>
          <w:b/>
        </w:rPr>
        <w:t>(CO3)</w:t>
      </w:r>
    </w:p>
    <w:p w:rsidR="00984112" w:rsidRPr="00C77CB3" w:rsidRDefault="00984112" w:rsidP="002E1A71">
      <w:pPr>
        <w:spacing w:after="0"/>
        <w:ind w:left="540" w:hanging="540"/>
        <w:rPr>
          <w:rFonts w:ascii="Times New Roman" w:hAnsi="Times New Roman" w:cs="Times New Roman"/>
        </w:rPr>
      </w:pPr>
      <w:r w:rsidRPr="00C77CB3">
        <w:rPr>
          <w:rFonts w:ascii="Times New Roman" w:hAnsi="Times New Roman" w:cs="Times New Roman"/>
        </w:rPr>
        <w:t xml:space="preserve">4. </w:t>
      </w:r>
      <w:r w:rsidR="002E1A71">
        <w:rPr>
          <w:rFonts w:ascii="Times New Roman" w:hAnsi="Times New Roman" w:cs="Times New Roman"/>
        </w:rPr>
        <w:tab/>
      </w:r>
      <w:r w:rsidRPr="00C77CB3">
        <w:rPr>
          <w:rFonts w:ascii="Times New Roman" w:hAnsi="Times New Roman" w:cs="Times New Roman"/>
        </w:rPr>
        <w:t>Able to calculate LMTD for parallel flow and counter flow heat exchangers and overall heat transfer coefficient.</w:t>
      </w:r>
      <w:r w:rsidR="004B05E3" w:rsidRPr="00C77CB3">
        <w:rPr>
          <w:rFonts w:ascii="Times New Roman" w:hAnsi="Times New Roman" w:cs="Times New Roman"/>
        </w:rPr>
        <w:t xml:space="preserve"> and pinfin apparatus.</w:t>
      </w:r>
      <w:r w:rsidR="007B48C0" w:rsidRPr="00C77CB3">
        <w:rPr>
          <w:rFonts w:ascii="Times New Roman" w:hAnsi="Times New Roman" w:cs="Times New Roman"/>
        </w:rPr>
        <w:t xml:space="preserve"> </w:t>
      </w:r>
      <w:r w:rsidR="007B48C0" w:rsidRPr="00C77CB3">
        <w:rPr>
          <w:rFonts w:ascii="Times New Roman" w:hAnsi="Times New Roman" w:cs="Times New Roman"/>
          <w:b/>
        </w:rPr>
        <w:t>(CO4)</w:t>
      </w:r>
    </w:p>
    <w:p w:rsidR="00984112" w:rsidRPr="00C77CB3" w:rsidRDefault="00984112" w:rsidP="002E1A71">
      <w:pPr>
        <w:spacing w:after="0"/>
        <w:ind w:left="540" w:hanging="540"/>
        <w:rPr>
          <w:rFonts w:ascii="Times New Roman" w:hAnsi="Times New Roman" w:cs="Times New Roman"/>
        </w:rPr>
      </w:pPr>
      <w:r w:rsidRPr="00C77CB3">
        <w:rPr>
          <w:rFonts w:ascii="Times New Roman" w:hAnsi="Times New Roman" w:cs="Times New Roman"/>
        </w:rPr>
        <w:t xml:space="preserve">5. </w:t>
      </w:r>
      <w:r w:rsidR="002E1A71">
        <w:rPr>
          <w:rFonts w:ascii="Times New Roman" w:hAnsi="Times New Roman" w:cs="Times New Roman"/>
        </w:rPr>
        <w:tab/>
        <w:t>S</w:t>
      </w:r>
      <w:r w:rsidRPr="00C77CB3">
        <w:rPr>
          <w:rFonts w:ascii="Times New Roman" w:hAnsi="Times New Roman" w:cs="Times New Roman"/>
        </w:rPr>
        <w:t>hould be able to calculate the emissivity of a given surface and to calculate Stefan-Boltzmann’s constant experimentally.</w:t>
      </w:r>
      <w:r w:rsidR="007B48C0" w:rsidRPr="00C77CB3">
        <w:rPr>
          <w:rFonts w:ascii="Times New Roman" w:hAnsi="Times New Roman" w:cs="Times New Roman"/>
        </w:rPr>
        <w:t xml:space="preserve"> </w:t>
      </w:r>
      <w:r w:rsidR="007B48C0" w:rsidRPr="00C77CB3">
        <w:rPr>
          <w:rFonts w:ascii="Times New Roman" w:hAnsi="Times New Roman" w:cs="Times New Roman"/>
          <w:b/>
        </w:rPr>
        <w:t>(CO5)</w:t>
      </w:r>
    </w:p>
    <w:p w:rsidR="00984112" w:rsidRPr="00C77CB3" w:rsidRDefault="00984112" w:rsidP="002E1A71">
      <w:pPr>
        <w:spacing w:after="0"/>
        <w:ind w:left="540" w:hanging="540"/>
        <w:rPr>
          <w:rFonts w:ascii="Times New Roman" w:hAnsi="Times New Roman" w:cs="Times New Roman"/>
        </w:rPr>
      </w:pPr>
      <w:r w:rsidRPr="00C77CB3">
        <w:rPr>
          <w:rFonts w:ascii="Times New Roman" w:hAnsi="Times New Roman" w:cs="Times New Roman"/>
        </w:rPr>
        <w:t xml:space="preserve">6. </w:t>
      </w:r>
      <w:r w:rsidR="002E1A71">
        <w:rPr>
          <w:rFonts w:ascii="Times New Roman" w:hAnsi="Times New Roman" w:cs="Times New Roman"/>
        </w:rPr>
        <w:tab/>
      </w:r>
      <w:r w:rsidRPr="00C77CB3">
        <w:rPr>
          <w:rFonts w:ascii="Times New Roman" w:hAnsi="Times New Roman" w:cs="Times New Roman"/>
        </w:rPr>
        <w:t>Understand the phenomena of pool boiling and to draw the boiling curve by showing different phases of boiling.</w:t>
      </w:r>
      <w:r w:rsidR="004B05E3" w:rsidRPr="00C77CB3">
        <w:rPr>
          <w:rFonts w:ascii="Times New Roman" w:hAnsi="Times New Roman" w:cs="Times New Roman"/>
        </w:rPr>
        <w:t xml:space="preserve"> and study the heat pipe </w:t>
      </w:r>
      <w:r w:rsidR="007B48C0" w:rsidRPr="00C77CB3">
        <w:rPr>
          <w:rFonts w:ascii="Times New Roman" w:hAnsi="Times New Roman" w:cs="Times New Roman"/>
        </w:rPr>
        <w:t xml:space="preserve"> </w:t>
      </w:r>
      <w:r w:rsidR="007B48C0" w:rsidRPr="00C77CB3">
        <w:rPr>
          <w:rFonts w:ascii="Times New Roman" w:hAnsi="Times New Roman" w:cs="Times New Roman"/>
          <w:b/>
        </w:rPr>
        <w:t>(CO6)</w:t>
      </w:r>
    </w:p>
    <w:p w:rsidR="00984112" w:rsidRPr="00C77CB3" w:rsidRDefault="00984112" w:rsidP="00984112">
      <w:pPr>
        <w:autoSpaceDE w:val="0"/>
        <w:autoSpaceDN w:val="0"/>
        <w:adjustRightInd w:val="0"/>
        <w:jc w:val="both"/>
        <w:rPr>
          <w:rFonts w:ascii="Times New Roman" w:hAnsi="Times New Roman" w:cs="Times New Roman"/>
          <w:b/>
          <w:i/>
        </w:rPr>
      </w:pPr>
      <w:r w:rsidRPr="00C77CB3">
        <w:rPr>
          <w:rFonts w:ascii="Times New Roman" w:hAnsi="Times New Roman" w:cs="Times New Roman"/>
          <w:b/>
          <w:i/>
        </w:rPr>
        <w:t>Mapping of Course Outcomes with Program Outcomes:</w:t>
      </w:r>
    </w:p>
    <w:tbl>
      <w:tblPr>
        <w:tblStyle w:val="ListParagraphChar"/>
        <w:tblW w:w="0" w:type="auto"/>
        <w:tblLook w:val="04A0"/>
      </w:tblPr>
      <w:tblGrid>
        <w:gridCol w:w="738"/>
        <w:gridCol w:w="720"/>
        <w:gridCol w:w="720"/>
        <w:gridCol w:w="643"/>
        <w:gridCol w:w="663"/>
        <w:gridCol w:w="764"/>
        <w:gridCol w:w="643"/>
        <w:gridCol w:w="707"/>
        <w:gridCol w:w="643"/>
        <w:gridCol w:w="662"/>
        <w:gridCol w:w="662"/>
        <w:gridCol w:w="662"/>
        <w:gridCol w:w="662"/>
      </w:tblGrid>
      <w:tr w:rsidR="00984112" w:rsidRPr="00C77CB3" w:rsidTr="00E03D64">
        <w:tc>
          <w:tcPr>
            <w:tcW w:w="738" w:type="dxa"/>
          </w:tcPr>
          <w:p w:rsidR="00984112" w:rsidRPr="00C77CB3" w:rsidRDefault="00984112" w:rsidP="00E03D64">
            <w:pPr>
              <w:autoSpaceDE w:val="0"/>
              <w:autoSpaceDN w:val="0"/>
              <w:adjustRightInd w:val="0"/>
            </w:pPr>
          </w:p>
        </w:tc>
        <w:tc>
          <w:tcPr>
            <w:tcW w:w="720" w:type="dxa"/>
          </w:tcPr>
          <w:p w:rsidR="00984112" w:rsidRPr="00C77CB3" w:rsidRDefault="00984112" w:rsidP="00E03D64">
            <w:pPr>
              <w:autoSpaceDE w:val="0"/>
              <w:autoSpaceDN w:val="0"/>
              <w:adjustRightInd w:val="0"/>
            </w:pPr>
            <w:r w:rsidRPr="00C77CB3">
              <w:t>P0a</w:t>
            </w:r>
          </w:p>
        </w:tc>
        <w:tc>
          <w:tcPr>
            <w:tcW w:w="720" w:type="dxa"/>
          </w:tcPr>
          <w:p w:rsidR="00984112" w:rsidRPr="00C77CB3" w:rsidRDefault="00984112" w:rsidP="00E03D64">
            <w:pPr>
              <w:autoSpaceDE w:val="0"/>
              <w:autoSpaceDN w:val="0"/>
              <w:adjustRightInd w:val="0"/>
            </w:pPr>
            <w:r w:rsidRPr="00C77CB3">
              <w:t>POb</w:t>
            </w:r>
          </w:p>
        </w:tc>
        <w:tc>
          <w:tcPr>
            <w:tcW w:w="643" w:type="dxa"/>
          </w:tcPr>
          <w:p w:rsidR="00984112" w:rsidRPr="00C77CB3" w:rsidRDefault="00984112" w:rsidP="00E03D64">
            <w:pPr>
              <w:autoSpaceDE w:val="0"/>
              <w:autoSpaceDN w:val="0"/>
              <w:adjustRightInd w:val="0"/>
            </w:pPr>
            <w:r w:rsidRPr="00C77CB3">
              <w:t>POc</w:t>
            </w:r>
          </w:p>
        </w:tc>
        <w:tc>
          <w:tcPr>
            <w:tcW w:w="663" w:type="dxa"/>
          </w:tcPr>
          <w:p w:rsidR="00984112" w:rsidRPr="00C77CB3" w:rsidRDefault="00984112" w:rsidP="00E03D64">
            <w:pPr>
              <w:autoSpaceDE w:val="0"/>
              <w:autoSpaceDN w:val="0"/>
              <w:adjustRightInd w:val="0"/>
            </w:pPr>
            <w:r w:rsidRPr="00C77CB3">
              <w:t>POd</w:t>
            </w:r>
          </w:p>
        </w:tc>
        <w:tc>
          <w:tcPr>
            <w:tcW w:w="764" w:type="dxa"/>
          </w:tcPr>
          <w:p w:rsidR="00984112" w:rsidRPr="00C77CB3" w:rsidRDefault="00984112" w:rsidP="00E03D64">
            <w:pPr>
              <w:autoSpaceDE w:val="0"/>
              <w:autoSpaceDN w:val="0"/>
              <w:adjustRightInd w:val="0"/>
            </w:pPr>
            <w:r w:rsidRPr="00C77CB3">
              <w:t>POe</w:t>
            </w:r>
          </w:p>
        </w:tc>
        <w:tc>
          <w:tcPr>
            <w:tcW w:w="643" w:type="dxa"/>
          </w:tcPr>
          <w:p w:rsidR="00984112" w:rsidRPr="00C77CB3" w:rsidRDefault="00984112" w:rsidP="00E03D64">
            <w:pPr>
              <w:autoSpaceDE w:val="0"/>
              <w:autoSpaceDN w:val="0"/>
              <w:adjustRightInd w:val="0"/>
            </w:pPr>
            <w:r w:rsidRPr="00C77CB3">
              <w:t>POf</w:t>
            </w:r>
          </w:p>
        </w:tc>
        <w:tc>
          <w:tcPr>
            <w:tcW w:w="707" w:type="dxa"/>
          </w:tcPr>
          <w:p w:rsidR="00984112" w:rsidRPr="00C77CB3" w:rsidRDefault="00984112" w:rsidP="00E03D64">
            <w:pPr>
              <w:autoSpaceDE w:val="0"/>
              <w:autoSpaceDN w:val="0"/>
              <w:adjustRightInd w:val="0"/>
            </w:pPr>
            <w:r w:rsidRPr="00C77CB3">
              <w:t>POg</w:t>
            </w:r>
          </w:p>
        </w:tc>
        <w:tc>
          <w:tcPr>
            <w:tcW w:w="643" w:type="dxa"/>
          </w:tcPr>
          <w:p w:rsidR="00984112" w:rsidRPr="00C77CB3" w:rsidRDefault="00984112" w:rsidP="00E03D64">
            <w:pPr>
              <w:autoSpaceDE w:val="0"/>
              <w:autoSpaceDN w:val="0"/>
              <w:adjustRightInd w:val="0"/>
            </w:pPr>
            <w:r w:rsidRPr="00C77CB3">
              <w:t>POh</w:t>
            </w:r>
          </w:p>
        </w:tc>
        <w:tc>
          <w:tcPr>
            <w:tcW w:w="662" w:type="dxa"/>
          </w:tcPr>
          <w:p w:rsidR="00984112" w:rsidRPr="00C77CB3" w:rsidRDefault="00984112" w:rsidP="00E03D64">
            <w:pPr>
              <w:autoSpaceDE w:val="0"/>
              <w:autoSpaceDN w:val="0"/>
              <w:adjustRightInd w:val="0"/>
            </w:pPr>
            <w:r w:rsidRPr="00C77CB3">
              <w:t>POi</w:t>
            </w:r>
          </w:p>
        </w:tc>
        <w:tc>
          <w:tcPr>
            <w:tcW w:w="662" w:type="dxa"/>
          </w:tcPr>
          <w:p w:rsidR="00984112" w:rsidRPr="00C77CB3" w:rsidRDefault="00984112" w:rsidP="00E03D64">
            <w:pPr>
              <w:autoSpaceDE w:val="0"/>
              <w:autoSpaceDN w:val="0"/>
              <w:adjustRightInd w:val="0"/>
            </w:pPr>
            <w:r w:rsidRPr="00C77CB3">
              <w:t>POj</w:t>
            </w:r>
          </w:p>
        </w:tc>
        <w:tc>
          <w:tcPr>
            <w:tcW w:w="662" w:type="dxa"/>
          </w:tcPr>
          <w:p w:rsidR="00984112" w:rsidRPr="00C77CB3" w:rsidRDefault="00984112" w:rsidP="00E03D64">
            <w:pPr>
              <w:autoSpaceDE w:val="0"/>
              <w:autoSpaceDN w:val="0"/>
              <w:adjustRightInd w:val="0"/>
            </w:pPr>
            <w:r w:rsidRPr="00C77CB3">
              <w:t>POk</w:t>
            </w:r>
          </w:p>
        </w:tc>
        <w:tc>
          <w:tcPr>
            <w:tcW w:w="662" w:type="dxa"/>
          </w:tcPr>
          <w:p w:rsidR="00984112" w:rsidRPr="00C77CB3" w:rsidRDefault="00984112" w:rsidP="00E03D64">
            <w:pPr>
              <w:autoSpaceDE w:val="0"/>
              <w:autoSpaceDN w:val="0"/>
              <w:adjustRightInd w:val="0"/>
            </w:pPr>
            <w:r w:rsidRPr="00C77CB3">
              <w:t>POl</w:t>
            </w:r>
          </w:p>
        </w:tc>
      </w:tr>
      <w:tr w:rsidR="007B48C0" w:rsidRPr="00C77CB3" w:rsidTr="00E03D64">
        <w:tc>
          <w:tcPr>
            <w:tcW w:w="738" w:type="dxa"/>
          </w:tcPr>
          <w:p w:rsidR="007B48C0" w:rsidRPr="00C77CB3" w:rsidRDefault="007B48C0" w:rsidP="00E03D64">
            <w:pPr>
              <w:autoSpaceDE w:val="0"/>
              <w:autoSpaceDN w:val="0"/>
              <w:adjustRightInd w:val="0"/>
            </w:pPr>
            <w:r w:rsidRPr="00C77CB3">
              <w:t>CO1</w:t>
            </w:r>
          </w:p>
        </w:tc>
        <w:tc>
          <w:tcPr>
            <w:tcW w:w="720" w:type="dxa"/>
          </w:tcPr>
          <w:p w:rsidR="007B48C0" w:rsidRPr="00C77CB3" w:rsidRDefault="007B48C0" w:rsidP="00E03D64">
            <w:pPr>
              <w:autoSpaceDE w:val="0"/>
              <w:autoSpaceDN w:val="0"/>
              <w:adjustRightInd w:val="0"/>
            </w:pPr>
            <w:r w:rsidRPr="00C77CB3">
              <w:t>M</w:t>
            </w:r>
          </w:p>
        </w:tc>
        <w:tc>
          <w:tcPr>
            <w:tcW w:w="720" w:type="dxa"/>
          </w:tcPr>
          <w:p w:rsidR="007B48C0" w:rsidRPr="00C77CB3" w:rsidRDefault="007B48C0" w:rsidP="00E03D64">
            <w:pPr>
              <w:autoSpaceDE w:val="0"/>
              <w:autoSpaceDN w:val="0"/>
              <w:adjustRightInd w:val="0"/>
            </w:pPr>
            <w:r w:rsidRPr="00C77CB3">
              <w:t>M</w:t>
            </w:r>
          </w:p>
        </w:tc>
        <w:tc>
          <w:tcPr>
            <w:tcW w:w="643" w:type="dxa"/>
          </w:tcPr>
          <w:p w:rsidR="007B48C0" w:rsidRPr="00C77CB3" w:rsidRDefault="007B48C0" w:rsidP="008A4124">
            <w:pPr>
              <w:autoSpaceDE w:val="0"/>
              <w:autoSpaceDN w:val="0"/>
              <w:adjustRightInd w:val="0"/>
            </w:pPr>
            <w:r w:rsidRPr="00C77CB3">
              <w:t>H</w:t>
            </w:r>
          </w:p>
        </w:tc>
        <w:tc>
          <w:tcPr>
            <w:tcW w:w="663" w:type="dxa"/>
          </w:tcPr>
          <w:p w:rsidR="007B48C0" w:rsidRPr="00C77CB3" w:rsidRDefault="007B48C0" w:rsidP="00E03D64">
            <w:pPr>
              <w:autoSpaceDE w:val="0"/>
              <w:autoSpaceDN w:val="0"/>
              <w:adjustRightInd w:val="0"/>
            </w:pPr>
            <w:r w:rsidRPr="00C77CB3">
              <w:t>L</w:t>
            </w:r>
          </w:p>
        </w:tc>
        <w:tc>
          <w:tcPr>
            <w:tcW w:w="764" w:type="dxa"/>
          </w:tcPr>
          <w:p w:rsidR="007B48C0" w:rsidRPr="00C77CB3" w:rsidRDefault="007B48C0" w:rsidP="00E03D64">
            <w:pPr>
              <w:autoSpaceDE w:val="0"/>
              <w:autoSpaceDN w:val="0"/>
              <w:adjustRightInd w:val="0"/>
            </w:pPr>
          </w:p>
        </w:tc>
        <w:tc>
          <w:tcPr>
            <w:tcW w:w="643" w:type="dxa"/>
          </w:tcPr>
          <w:p w:rsidR="007B48C0" w:rsidRPr="00C77CB3" w:rsidRDefault="007B48C0" w:rsidP="00E03D64">
            <w:pPr>
              <w:autoSpaceDE w:val="0"/>
              <w:autoSpaceDN w:val="0"/>
              <w:adjustRightInd w:val="0"/>
            </w:pPr>
          </w:p>
        </w:tc>
        <w:tc>
          <w:tcPr>
            <w:tcW w:w="707" w:type="dxa"/>
          </w:tcPr>
          <w:p w:rsidR="007B48C0" w:rsidRPr="00C77CB3" w:rsidRDefault="007B48C0" w:rsidP="00E03D64">
            <w:pPr>
              <w:autoSpaceDE w:val="0"/>
              <w:autoSpaceDN w:val="0"/>
              <w:adjustRightInd w:val="0"/>
            </w:pPr>
          </w:p>
        </w:tc>
        <w:tc>
          <w:tcPr>
            <w:tcW w:w="643" w:type="dxa"/>
          </w:tcPr>
          <w:p w:rsidR="007B48C0" w:rsidRPr="00C77CB3" w:rsidRDefault="007B48C0" w:rsidP="00E03D64">
            <w:pPr>
              <w:autoSpaceDE w:val="0"/>
              <w:autoSpaceDN w:val="0"/>
              <w:adjustRightInd w:val="0"/>
            </w:pPr>
          </w:p>
        </w:tc>
        <w:tc>
          <w:tcPr>
            <w:tcW w:w="662" w:type="dxa"/>
          </w:tcPr>
          <w:p w:rsidR="007B48C0" w:rsidRPr="00C77CB3" w:rsidRDefault="007B48C0" w:rsidP="00E03D64">
            <w:pPr>
              <w:autoSpaceDE w:val="0"/>
              <w:autoSpaceDN w:val="0"/>
              <w:adjustRightInd w:val="0"/>
            </w:pPr>
          </w:p>
        </w:tc>
        <w:tc>
          <w:tcPr>
            <w:tcW w:w="662" w:type="dxa"/>
          </w:tcPr>
          <w:p w:rsidR="007B48C0" w:rsidRPr="00C77CB3" w:rsidRDefault="007B48C0" w:rsidP="00E03D64">
            <w:pPr>
              <w:autoSpaceDE w:val="0"/>
              <w:autoSpaceDN w:val="0"/>
              <w:adjustRightInd w:val="0"/>
            </w:pPr>
          </w:p>
        </w:tc>
        <w:tc>
          <w:tcPr>
            <w:tcW w:w="662" w:type="dxa"/>
          </w:tcPr>
          <w:p w:rsidR="007B48C0" w:rsidRPr="00C77CB3" w:rsidRDefault="007B48C0" w:rsidP="00E03D64">
            <w:pPr>
              <w:autoSpaceDE w:val="0"/>
              <w:autoSpaceDN w:val="0"/>
              <w:adjustRightInd w:val="0"/>
            </w:pPr>
          </w:p>
        </w:tc>
        <w:tc>
          <w:tcPr>
            <w:tcW w:w="662" w:type="dxa"/>
          </w:tcPr>
          <w:p w:rsidR="007B48C0" w:rsidRPr="00C77CB3" w:rsidRDefault="007B48C0" w:rsidP="00E03D64">
            <w:pPr>
              <w:autoSpaceDE w:val="0"/>
              <w:autoSpaceDN w:val="0"/>
              <w:adjustRightInd w:val="0"/>
            </w:pPr>
          </w:p>
        </w:tc>
      </w:tr>
      <w:tr w:rsidR="007B48C0" w:rsidRPr="00C77CB3" w:rsidTr="00E03D64">
        <w:trPr>
          <w:trHeight w:val="323"/>
        </w:trPr>
        <w:tc>
          <w:tcPr>
            <w:tcW w:w="738" w:type="dxa"/>
          </w:tcPr>
          <w:p w:rsidR="007B48C0" w:rsidRPr="00C77CB3" w:rsidRDefault="007B48C0" w:rsidP="00E03D64">
            <w:pPr>
              <w:autoSpaceDE w:val="0"/>
              <w:autoSpaceDN w:val="0"/>
              <w:adjustRightInd w:val="0"/>
            </w:pPr>
            <w:r w:rsidRPr="00C77CB3">
              <w:t>CO2</w:t>
            </w:r>
          </w:p>
        </w:tc>
        <w:tc>
          <w:tcPr>
            <w:tcW w:w="720" w:type="dxa"/>
          </w:tcPr>
          <w:p w:rsidR="007B48C0" w:rsidRPr="00C77CB3" w:rsidRDefault="007B48C0">
            <w:r w:rsidRPr="00C77CB3">
              <w:t>M</w:t>
            </w:r>
          </w:p>
        </w:tc>
        <w:tc>
          <w:tcPr>
            <w:tcW w:w="720" w:type="dxa"/>
          </w:tcPr>
          <w:p w:rsidR="007B48C0" w:rsidRPr="00C77CB3" w:rsidRDefault="007B48C0">
            <w:r w:rsidRPr="00C77CB3">
              <w:t>M</w:t>
            </w:r>
          </w:p>
        </w:tc>
        <w:tc>
          <w:tcPr>
            <w:tcW w:w="643" w:type="dxa"/>
          </w:tcPr>
          <w:p w:rsidR="007B48C0" w:rsidRPr="00C77CB3" w:rsidRDefault="007B48C0" w:rsidP="008A4124">
            <w:pPr>
              <w:autoSpaceDE w:val="0"/>
              <w:autoSpaceDN w:val="0"/>
              <w:adjustRightInd w:val="0"/>
            </w:pPr>
            <w:r w:rsidRPr="00C77CB3">
              <w:t>H</w:t>
            </w:r>
          </w:p>
        </w:tc>
        <w:tc>
          <w:tcPr>
            <w:tcW w:w="663" w:type="dxa"/>
          </w:tcPr>
          <w:p w:rsidR="007B48C0" w:rsidRPr="00C77CB3" w:rsidRDefault="007B48C0" w:rsidP="00E03D64">
            <w:pPr>
              <w:autoSpaceDE w:val="0"/>
              <w:autoSpaceDN w:val="0"/>
              <w:adjustRightInd w:val="0"/>
            </w:pPr>
            <w:r w:rsidRPr="00C77CB3">
              <w:t>L</w:t>
            </w:r>
          </w:p>
        </w:tc>
        <w:tc>
          <w:tcPr>
            <w:tcW w:w="764" w:type="dxa"/>
          </w:tcPr>
          <w:p w:rsidR="007B48C0" w:rsidRPr="00C77CB3" w:rsidRDefault="007B48C0" w:rsidP="00E03D64">
            <w:pPr>
              <w:autoSpaceDE w:val="0"/>
              <w:autoSpaceDN w:val="0"/>
              <w:adjustRightInd w:val="0"/>
            </w:pPr>
          </w:p>
        </w:tc>
        <w:tc>
          <w:tcPr>
            <w:tcW w:w="643" w:type="dxa"/>
          </w:tcPr>
          <w:p w:rsidR="007B48C0" w:rsidRPr="00C77CB3" w:rsidRDefault="007B48C0" w:rsidP="00E03D64">
            <w:pPr>
              <w:autoSpaceDE w:val="0"/>
              <w:autoSpaceDN w:val="0"/>
              <w:adjustRightInd w:val="0"/>
            </w:pPr>
          </w:p>
        </w:tc>
        <w:tc>
          <w:tcPr>
            <w:tcW w:w="707" w:type="dxa"/>
          </w:tcPr>
          <w:p w:rsidR="007B48C0" w:rsidRPr="00C77CB3" w:rsidRDefault="007B48C0" w:rsidP="00E03D64">
            <w:pPr>
              <w:autoSpaceDE w:val="0"/>
              <w:autoSpaceDN w:val="0"/>
              <w:adjustRightInd w:val="0"/>
            </w:pPr>
          </w:p>
        </w:tc>
        <w:tc>
          <w:tcPr>
            <w:tcW w:w="643" w:type="dxa"/>
          </w:tcPr>
          <w:p w:rsidR="007B48C0" w:rsidRPr="00C77CB3" w:rsidRDefault="007B48C0" w:rsidP="00E03D64">
            <w:pPr>
              <w:autoSpaceDE w:val="0"/>
              <w:autoSpaceDN w:val="0"/>
              <w:adjustRightInd w:val="0"/>
            </w:pPr>
          </w:p>
        </w:tc>
        <w:tc>
          <w:tcPr>
            <w:tcW w:w="662" w:type="dxa"/>
          </w:tcPr>
          <w:p w:rsidR="007B48C0" w:rsidRPr="00C77CB3" w:rsidRDefault="007B48C0" w:rsidP="00E03D64">
            <w:pPr>
              <w:autoSpaceDE w:val="0"/>
              <w:autoSpaceDN w:val="0"/>
              <w:adjustRightInd w:val="0"/>
            </w:pPr>
          </w:p>
        </w:tc>
        <w:tc>
          <w:tcPr>
            <w:tcW w:w="662" w:type="dxa"/>
          </w:tcPr>
          <w:p w:rsidR="007B48C0" w:rsidRPr="00C77CB3" w:rsidRDefault="007B48C0" w:rsidP="00E03D64">
            <w:pPr>
              <w:autoSpaceDE w:val="0"/>
              <w:autoSpaceDN w:val="0"/>
              <w:adjustRightInd w:val="0"/>
            </w:pPr>
          </w:p>
        </w:tc>
        <w:tc>
          <w:tcPr>
            <w:tcW w:w="662" w:type="dxa"/>
          </w:tcPr>
          <w:p w:rsidR="007B48C0" w:rsidRPr="00C77CB3" w:rsidRDefault="007B48C0" w:rsidP="00E03D64">
            <w:pPr>
              <w:autoSpaceDE w:val="0"/>
              <w:autoSpaceDN w:val="0"/>
              <w:adjustRightInd w:val="0"/>
            </w:pPr>
          </w:p>
        </w:tc>
        <w:tc>
          <w:tcPr>
            <w:tcW w:w="662" w:type="dxa"/>
          </w:tcPr>
          <w:p w:rsidR="007B48C0" w:rsidRPr="00C77CB3" w:rsidRDefault="007B48C0" w:rsidP="00E03D64">
            <w:pPr>
              <w:autoSpaceDE w:val="0"/>
              <w:autoSpaceDN w:val="0"/>
              <w:adjustRightInd w:val="0"/>
            </w:pPr>
          </w:p>
        </w:tc>
      </w:tr>
      <w:tr w:rsidR="007B48C0" w:rsidRPr="00C77CB3" w:rsidTr="00E03D64">
        <w:trPr>
          <w:trHeight w:val="197"/>
        </w:trPr>
        <w:tc>
          <w:tcPr>
            <w:tcW w:w="738" w:type="dxa"/>
          </w:tcPr>
          <w:p w:rsidR="007B48C0" w:rsidRPr="00C77CB3" w:rsidRDefault="007B48C0" w:rsidP="00E03D64">
            <w:pPr>
              <w:autoSpaceDE w:val="0"/>
              <w:autoSpaceDN w:val="0"/>
              <w:adjustRightInd w:val="0"/>
            </w:pPr>
            <w:r w:rsidRPr="00C77CB3">
              <w:t>CO3</w:t>
            </w:r>
          </w:p>
        </w:tc>
        <w:tc>
          <w:tcPr>
            <w:tcW w:w="720" w:type="dxa"/>
          </w:tcPr>
          <w:p w:rsidR="007B48C0" w:rsidRPr="00C77CB3" w:rsidRDefault="007B48C0">
            <w:r w:rsidRPr="00C77CB3">
              <w:t>M</w:t>
            </w:r>
          </w:p>
        </w:tc>
        <w:tc>
          <w:tcPr>
            <w:tcW w:w="720" w:type="dxa"/>
          </w:tcPr>
          <w:p w:rsidR="007B48C0" w:rsidRPr="00C77CB3" w:rsidRDefault="007B48C0">
            <w:r w:rsidRPr="00C77CB3">
              <w:t>M</w:t>
            </w:r>
          </w:p>
        </w:tc>
        <w:tc>
          <w:tcPr>
            <w:tcW w:w="643" w:type="dxa"/>
          </w:tcPr>
          <w:p w:rsidR="007B48C0" w:rsidRPr="00C77CB3" w:rsidRDefault="007B48C0" w:rsidP="008A4124">
            <w:pPr>
              <w:autoSpaceDE w:val="0"/>
              <w:autoSpaceDN w:val="0"/>
              <w:adjustRightInd w:val="0"/>
            </w:pPr>
            <w:r w:rsidRPr="00C77CB3">
              <w:t>H</w:t>
            </w:r>
          </w:p>
        </w:tc>
        <w:tc>
          <w:tcPr>
            <w:tcW w:w="663" w:type="dxa"/>
          </w:tcPr>
          <w:p w:rsidR="007B48C0" w:rsidRPr="00C77CB3" w:rsidRDefault="007B48C0">
            <w:r w:rsidRPr="00C77CB3">
              <w:t>L</w:t>
            </w:r>
          </w:p>
        </w:tc>
        <w:tc>
          <w:tcPr>
            <w:tcW w:w="764" w:type="dxa"/>
          </w:tcPr>
          <w:p w:rsidR="007B48C0" w:rsidRPr="00C77CB3" w:rsidRDefault="007B48C0" w:rsidP="00E03D64">
            <w:pPr>
              <w:autoSpaceDE w:val="0"/>
              <w:autoSpaceDN w:val="0"/>
              <w:adjustRightInd w:val="0"/>
            </w:pPr>
          </w:p>
        </w:tc>
        <w:tc>
          <w:tcPr>
            <w:tcW w:w="643" w:type="dxa"/>
          </w:tcPr>
          <w:p w:rsidR="007B48C0" w:rsidRPr="00C77CB3" w:rsidRDefault="007B48C0" w:rsidP="00E03D64">
            <w:pPr>
              <w:autoSpaceDE w:val="0"/>
              <w:autoSpaceDN w:val="0"/>
              <w:adjustRightInd w:val="0"/>
            </w:pPr>
          </w:p>
        </w:tc>
        <w:tc>
          <w:tcPr>
            <w:tcW w:w="707" w:type="dxa"/>
          </w:tcPr>
          <w:p w:rsidR="007B48C0" w:rsidRPr="00C77CB3" w:rsidRDefault="007B48C0" w:rsidP="00E03D64">
            <w:pPr>
              <w:autoSpaceDE w:val="0"/>
              <w:autoSpaceDN w:val="0"/>
              <w:adjustRightInd w:val="0"/>
            </w:pPr>
          </w:p>
        </w:tc>
        <w:tc>
          <w:tcPr>
            <w:tcW w:w="643" w:type="dxa"/>
          </w:tcPr>
          <w:p w:rsidR="007B48C0" w:rsidRPr="00C77CB3" w:rsidRDefault="007B48C0" w:rsidP="00E03D64">
            <w:pPr>
              <w:autoSpaceDE w:val="0"/>
              <w:autoSpaceDN w:val="0"/>
              <w:adjustRightInd w:val="0"/>
            </w:pPr>
          </w:p>
        </w:tc>
        <w:tc>
          <w:tcPr>
            <w:tcW w:w="662" w:type="dxa"/>
          </w:tcPr>
          <w:p w:rsidR="007B48C0" w:rsidRPr="00C77CB3" w:rsidRDefault="007B48C0" w:rsidP="00E03D64">
            <w:pPr>
              <w:autoSpaceDE w:val="0"/>
              <w:autoSpaceDN w:val="0"/>
              <w:adjustRightInd w:val="0"/>
            </w:pPr>
          </w:p>
        </w:tc>
        <w:tc>
          <w:tcPr>
            <w:tcW w:w="662" w:type="dxa"/>
          </w:tcPr>
          <w:p w:rsidR="007B48C0" w:rsidRPr="00C77CB3" w:rsidRDefault="007B48C0" w:rsidP="00E03D64">
            <w:pPr>
              <w:autoSpaceDE w:val="0"/>
              <w:autoSpaceDN w:val="0"/>
              <w:adjustRightInd w:val="0"/>
            </w:pPr>
          </w:p>
        </w:tc>
        <w:tc>
          <w:tcPr>
            <w:tcW w:w="662" w:type="dxa"/>
          </w:tcPr>
          <w:p w:rsidR="007B48C0" w:rsidRPr="00C77CB3" w:rsidRDefault="007B48C0" w:rsidP="00E03D64">
            <w:pPr>
              <w:autoSpaceDE w:val="0"/>
              <w:autoSpaceDN w:val="0"/>
              <w:adjustRightInd w:val="0"/>
            </w:pPr>
          </w:p>
        </w:tc>
        <w:tc>
          <w:tcPr>
            <w:tcW w:w="662" w:type="dxa"/>
          </w:tcPr>
          <w:p w:rsidR="007B48C0" w:rsidRPr="00C77CB3" w:rsidRDefault="007B48C0" w:rsidP="00E03D64">
            <w:pPr>
              <w:autoSpaceDE w:val="0"/>
              <w:autoSpaceDN w:val="0"/>
              <w:adjustRightInd w:val="0"/>
            </w:pPr>
          </w:p>
        </w:tc>
      </w:tr>
      <w:tr w:rsidR="007B48C0" w:rsidRPr="00C77CB3" w:rsidTr="00E03D64">
        <w:tc>
          <w:tcPr>
            <w:tcW w:w="738" w:type="dxa"/>
          </w:tcPr>
          <w:p w:rsidR="007B48C0" w:rsidRPr="00C77CB3" w:rsidRDefault="007B48C0" w:rsidP="00E03D64">
            <w:pPr>
              <w:autoSpaceDE w:val="0"/>
              <w:autoSpaceDN w:val="0"/>
              <w:adjustRightInd w:val="0"/>
            </w:pPr>
            <w:r w:rsidRPr="00C77CB3">
              <w:t>CO4</w:t>
            </w:r>
          </w:p>
        </w:tc>
        <w:tc>
          <w:tcPr>
            <w:tcW w:w="720" w:type="dxa"/>
          </w:tcPr>
          <w:p w:rsidR="007B48C0" w:rsidRPr="00C77CB3" w:rsidRDefault="007B48C0">
            <w:r w:rsidRPr="00C77CB3">
              <w:t>M</w:t>
            </w:r>
          </w:p>
        </w:tc>
        <w:tc>
          <w:tcPr>
            <w:tcW w:w="720" w:type="dxa"/>
          </w:tcPr>
          <w:p w:rsidR="007B48C0" w:rsidRPr="00C77CB3" w:rsidRDefault="007B48C0">
            <w:r w:rsidRPr="00C77CB3">
              <w:t>M</w:t>
            </w:r>
          </w:p>
        </w:tc>
        <w:tc>
          <w:tcPr>
            <w:tcW w:w="643" w:type="dxa"/>
          </w:tcPr>
          <w:p w:rsidR="007B48C0" w:rsidRPr="00C77CB3" w:rsidRDefault="007B48C0" w:rsidP="008A4124">
            <w:pPr>
              <w:autoSpaceDE w:val="0"/>
              <w:autoSpaceDN w:val="0"/>
              <w:adjustRightInd w:val="0"/>
            </w:pPr>
            <w:r w:rsidRPr="00C77CB3">
              <w:t>H</w:t>
            </w:r>
          </w:p>
        </w:tc>
        <w:tc>
          <w:tcPr>
            <w:tcW w:w="663" w:type="dxa"/>
          </w:tcPr>
          <w:p w:rsidR="007B48C0" w:rsidRPr="00C77CB3" w:rsidRDefault="007B48C0">
            <w:r w:rsidRPr="00C77CB3">
              <w:t>L</w:t>
            </w:r>
          </w:p>
        </w:tc>
        <w:tc>
          <w:tcPr>
            <w:tcW w:w="764" w:type="dxa"/>
          </w:tcPr>
          <w:p w:rsidR="007B48C0" w:rsidRPr="00C77CB3" w:rsidRDefault="007B48C0" w:rsidP="00E03D64">
            <w:pPr>
              <w:autoSpaceDE w:val="0"/>
              <w:autoSpaceDN w:val="0"/>
              <w:adjustRightInd w:val="0"/>
            </w:pPr>
          </w:p>
        </w:tc>
        <w:tc>
          <w:tcPr>
            <w:tcW w:w="643" w:type="dxa"/>
          </w:tcPr>
          <w:p w:rsidR="007B48C0" w:rsidRPr="00C77CB3" w:rsidRDefault="007B48C0" w:rsidP="00E03D64">
            <w:pPr>
              <w:autoSpaceDE w:val="0"/>
              <w:autoSpaceDN w:val="0"/>
              <w:adjustRightInd w:val="0"/>
            </w:pPr>
          </w:p>
        </w:tc>
        <w:tc>
          <w:tcPr>
            <w:tcW w:w="707" w:type="dxa"/>
          </w:tcPr>
          <w:p w:rsidR="007B48C0" w:rsidRPr="00C77CB3" w:rsidRDefault="007B48C0" w:rsidP="00E03D64">
            <w:pPr>
              <w:autoSpaceDE w:val="0"/>
              <w:autoSpaceDN w:val="0"/>
              <w:adjustRightInd w:val="0"/>
            </w:pPr>
          </w:p>
        </w:tc>
        <w:tc>
          <w:tcPr>
            <w:tcW w:w="643" w:type="dxa"/>
          </w:tcPr>
          <w:p w:rsidR="007B48C0" w:rsidRPr="00C77CB3" w:rsidRDefault="007B48C0" w:rsidP="00E03D64">
            <w:pPr>
              <w:autoSpaceDE w:val="0"/>
              <w:autoSpaceDN w:val="0"/>
              <w:adjustRightInd w:val="0"/>
            </w:pPr>
          </w:p>
        </w:tc>
        <w:tc>
          <w:tcPr>
            <w:tcW w:w="662" w:type="dxa"/>
          </w:tcPr>
          <w:p w:rsidR="007B48C0" w:rsidRPr="00C77CB3" w:rsidRDefault="007B48C0" w:rsidP="00E03D64">
            <w:pPr>
              <w:autoSpaceDE w:val="0"/>
              <w:autoSpaceDN w:val="0"/>
              <w:adjustRightInd w:val="0"/>
            </w:pPr>
          </w:p>
        </w:tc>
        <w:tc>
          <w:tcPr>
            <w:tcW w:w="662" w:type="dxa"/>
          </w:tcPr>
          <w:p w:rsidR="007B48C0" w:rsidRPr="00C77CB3" w:rsidRDefault="007B48C0" w:rsidP="00E03D64">
            <w:pPr>
              <w:autoSpaceDE w:val="0"/>
              <w:autoSpaceDN w:val="0"/>
              <w:adjustRightInd w:val="0"/>
            </w:pPr>
          </w:p>
        </w:tc>
        <w:tc>
          <w:tcPr>
            <w:tcW w:w="662" w:type="dxa"/>
          </w:tcPr>
          <w:p w:rsidR="007B48C0" w:rsidRPr="00C77CB3" w:rsidRDefault="007B48C0" w:rsidP="00E03D64">
            <w:pPr>
              <w:autoSpaceDE w:val="0"/>
              <w:autoSpaceDN w:val="0"/>
              <w:adjustRightInd w:val="0"/>
            </w:pPr>
          </w:p>
        </w:tc>
        <w:tc>
          <w:tcPr>
            <w:tcW w:w="662" w:type="dxa"/>
          </w:tcPr>
          <w:p w:rsidR="007B48C0" w:rsidRPr="00C77CB3" w:rsidRDefault="007B48C0" w:rsidP="00E03D64">
            <w:pPr>
              <w:autoSpaceDE w:val="0"/>
              <w:autoSpaceDN w:val="0"/>
              <w:adjustRightInd w:val="0"/>
            </w:pPr>
          </w:p>
        </w:tc>
      </w:tr>
      <w:tr w:rsidR="007B48C0" w:rsidRPr="00C77CB3" w:rsidTr="00E03D64">
        <w:tc>
          <w:tcPr>
            <w:tcW w:w="738" w:type="dxa"/>
          </w:tcPr>
          <w:p w:rsidR="007B48C0" w:rsidRPr="00C77CB3" w:rsidRDefault="007B48C0" w:rsidP="00E03D64">
            <w:pPr>
              <w:autoSpaceDE w:val="0"/>
              <w:autoSpaceDN w:val="0"/>
              <w:adjustRightInd w:val="0"/>
            </w:pPr>
            <w:r w:rsidRPr="00C77CB3">
              <w:t>CO5</w:t>
            </w:r>
          </w:p>
        </w:tc>
        <w:tc>
          <w:tcPr>
            <w:tcW w:w="720" w:type="dxa"/>
          </w:tcPr>
          <w:p w:rsidR="007B48C0" w:rsidRPr="00C77CB3" w:rsidRDefault="007B48C0">
            <w:r w:rsidRPr="00C77CB3">
              <w:t>M</w:t>
            </w:r>
          </w:p>
        </w:tc>
        <w:tc>
          <w:tcPr>
            <w:tcW w:w="720" w:type="dxa"/>
          </w:tcPr>
          <w:p w:rsidR="007B48C0" w:rsidRPr="00C77CB3" w:rsidRDefault="007B48C0">
            <w:r w:rsidRPr="00C77CB3">
              <w:t>M</w:t>
            </w:r>
          </w:p>
        </w:tc>
        <w:tc>
          <w:tcPr>
            <w:tcW w:w="643" w:type="dxa"/>
          </w:tcPr>
          <w:p w:rsidR="007B48C0" w:rsidRPr="00C77CB3" w:rsidRDefault="007B48C0" w:rsidP="008A4124">
            <w:pPr>
              <w:autoSpaceDE w:val="0"/>
              <w:autoSpaceDN w:val="0"/>
              <w:adjustRightInd w:val="0"/>
            </w:pPr>
            <w:r w:rsidRPr="00C77CB3">
              <w:t>H</w:t>
            </w:r>
          </w:p>
        </w:tc>
        <w:tc>
          <w:tcPr>
            <w:tcW w:w="663" w:type="dxa"/>
          </w:tcPr>
          <w:p w:rsidR="007B48C0" w:rsidRPr="00C77CB3" w:rsidRDefault="007B48C0">
            <w:r w:rsidRPr="00C77CB3">
              <w:t>L</w:t>
            </w:r>
          </w:p>
        </w:tc>
        <w:tc>
          <w:tcPr>
            <w:tcW w:w="764" w:type="dxa"/>
          </w:tcPr>
          <w:p w:rsidR="007B48C0" w:rsidRPr="00C77CB3" w:rsidRDefault="007B48C0" w:rsidP="00E03D64">
            <w:pPr>
              <w:autoSpaceDE w:val="0"/>
              <w:autoSpaceDN w:val="0"/>
              <w:adjustRightInd w:val="0"/>
            </w:pPr>
          </w:p>
        </w:tc>
        <w:tc>
          <w:tcPr>
            <w:tcW w:w="643" w:type="dxa"/>
          </w:tcPr>
          <w:p w:rsidR="007B48C0" w:rsidRPr="00C77CB3" w:rsidRDefault="007B48C0" w:rsidP="00E03D64">
            <w:pPr>
              <w:autoSpaceDE w:val="0"/>
              <w:autoSpaceDN w:val="0"/>
              <w:adjustRightInd w:val="0"/>
            </w:pPr>
          </w:p>
        </w:tc>
        <w:tc>
          <w:tcPr>
            <w:tcW w:w="707" w:type="dxa"/>
          </w:tcPr>
          <w:p w:rsidR="007B48C0" w:rsidRPr="00C77CB3" w:rsidRDefault="007B48C0" w:rsidP="00E03D64">
            <w:pPr>
              <w:autoSpaceDE w:val="0"/>
              <w:autoSpaceDN w:val="0"/>
              <w:adjustRightInd w:val="0"/>
            </w:pPr>
          </w:p>
        </w:tc>
        <w:tc>
          <w:tcPr>
            <w:tcW w:w="643" w:type="dxa"/>
          </w:tcPr>
          <w:p w:rsidR="007B48C0" w:rsidRPr="00C77CB3" w:rsidRDefault="007B48C0" w:rsidP="00E03D64">
            <w:pPr>
              <w:autoSpaceDE w:val="0"/>
              <w:autoSpaceDN w:val="0"/>
              <w:adjustRightInd w:val="0"/>
            </w:pPr>
          </w:p>
        </w:tc>
        <w:tc>
          <w:tcPr>
            <w:tcW w:w="662" w:type="dxa"/>
          </w:tcPr>
          <w:p w:rsidR="007B48C0" w:rsidRPr="00C77CB3" w:rsidRDefault="007B48C0" w:rsidP="00E03D64">
            <w:pPr>
              <w:autoSpaceDE w:val="0"/>
              <w:autoSpaceDN w:val="0"/>
              <w:adjustRightInd w:val="0"/>
            </w:pPr>
          </w:p>
        </w:tc>
        <w:tc>
          <w:tcPr>
            <w:tcW w:w="662" w:type="dxa"/>
          </w:tcPr>
          <w:p w:rsidR="007B48C0" w:rsidRPr="00C77CB3" w:rsidRDefault="007B48C0" w:rsidP="00E03D64">
            <w:pPr>
              <w:autoSpaceDE w:val="0"/>
              <w:autoSpaceDN w:val="0"/>
              <w:adjustRightInd w:val="0"/>
            </w:pPr>
          </w:p>
        </w:tc>
        <w:tc>
          <w:tcPr>
            <w:tcW w:w="662" w:type="dxa"/>
          </w:tcPr>
          <w:p w:rsidR="007B48C0" w:rsidRPr="00C77CB3" w:rsidRDefault="007B48C0" w:rsidP="00E03D64">
            <w:pPr>
              <w:autoSpaceDE w:val="0"/>
              <w:autoSpaceDN w:val="0"/>
              <w:adjustRightInd w:val="0"/>
            </w:pPr>
          </w:p>
        </w:tc>
        <w:tc>
          <w:tcPr>
            <w:tcW w:w="662" w:type="dxa"/>
          </w:tcPr>
          <w:p w:rsidR="007B48C0" w:rsidRPr="00C77CB3" w:rsidRDefault="007B48C0" w:rsidP="00E03D64">
            <w:pPr>
              <w:autoSpaceDE w:val="0"/>
              <w:autoSpaceDN w:val="0"/>
              <w:adjustRightInd w:val="0"/>
            </w:pPr>
          </w:p>
        </w:tc>
      </w:tr>
      <w:tr w:rsidR="007B48C0" w:rsidRPr="00C77CB3" w:rsidTr="00E03D64">
        <w:tc>
          <w:tcPr>
            <w:tcW w:w="738" w:type="dxa"/>
          </w:tcPr>
          <w:p w:rsidR="007B48C0" w:rsidRPr="00C77CB3" w:rsidRDefault="007B48C0" w:rsidP="00E03D64">
            <w:pPr>
              <w:autoSpaceDE w:val="0"/>
              <w:autoSpaceDN w:val="0"/>
              <w:adjustRightInd w:val="0"/>
            </w:pPr>
            <w:r w:rsidRPr="00C77CB3">
              <w:t>CO6</w:t>
            </w:r>
          </w:p>
        </w:tc>
        <w:tc>
          <w:tcPr>
            <w:tcW w:w="720" w:type="dxa"/>
          </w:tcPr>
          <w:p w:rsidR="007B48C0" w:rsidRPr="00C77CB3" w:rsidRDefault="007B48C0">
            <w:r w:rsidRPr="00C77CB3">
              <w:t>L</w:t>
            </w:r>
          </w:p>
        </w:tc>
        <w:tc>
          <w:tcPr>
            <w:tcW w:w="720" w:type="dxa"/>
          </w:tcPr>
          <w:p w:rsidR="007B48C0" w:rsidRPr="00C77CB3" w:rsidRDefault="007B48C0">
            <w:r w:rsidRPr="00C77CB3">
              <w:t>M</w:t>
            </w:r>
          </w:p>
        </w:tc>
        <w:tc>
          <w:tcPr>
            <w:tcW w:w="643" w:type="dxa"/>
          </w:tcPr>
          <w:p w:rsidR="007B48C0" w:rsidRPr="00C77CB3" w:rsidRDefault="007B48C0" w:rsidP="008A4124">
            <w:pPr>
              <w:autoSpaceDE w:val="0"/>
              <w:autoSpaceDN w:val="0"/>
              <w:adjustRightInd w:val="0"/>
            </w:pPr>
            <w:r w:rsidRPr="00C77CB3">
              <w:t>H</w:t>
            </w:r>
          </w:p>
        </w:tc>
        <w:tc>
          <w:tcPr>
            <w:tcW w:w="663" w:type="dxa"/>
          </w:tcPr>
          <w:p w:rsidR="007B48C0" w:rsidRPr="00C77CB3" w:rsidRDefault="007B48C0">
            <w:r w:rsidRPr="00C77CB3">
              <w:t>L</w:t>
            </w:r>
          </w:p>
        </w:tc>
        <w:tc>
          <w:tcPr>
            <w:tcW w:w="764" w:type="dxa"/>
          </w:tcPr>
          <w:p w:rsidR="007B48C0" w:rsidRPr="00C77CB3" w:rsidRDefault="007B48C0" w:rsidP="00E03D64">
            <w:pPr>
              <w:autoSpaceDE w:val="0"/>
              <w:autoSpaceDN w:val="0"/>
              <w:adjustRightInd w:val="0"/>
            </w:pPr>
          </w:p>
        </w:tc>
        <w:tc>
          <w:tcPr>
            <w:tcW w:w="643" w:type="dxa"/>
          </w:tcPr>
          <w:p w:rsidR="007B48C0" w:rsidRPr="00C77CB3" w:rsidRDefault="007B48C0" w:rsidP="00E03D64">
            <w:pPr>
              <w:autoSpaceDE w:val="0"/>
              <w:autoSpaceDN w:val="0"/>
              <w:adjustRightInd w:val="0"/>
            </w:pPr>
          </w:p>
        </w:tc>
        <w:tc>
          <w:tcPr>
            <w:tcW w:w="707" w:type="dxa"/>
          </w:tcPr>
          <w:p w:rsidR="007B48C0" w:rsidRPr="00C77CB3" w:rsidRDefault="007B48C0" w:rsidP="00E03D64">
            <w:pPr>
              <w:autoSpaceDE w:val="0"/>
              <w:autoSpaceDN w:val="0"/>
              <w:adjustRightInd w:val="0"/>
            </w:pPr>
          </w:p>
        </w:tc>
        <w:tc>
          <w:tcPr>
            <w:tcW w:w="643" w:type="dxa"/>
          </w:tcPr>
          <w:p w:rsidR="007B48C0" w:rsidRPr="00C77CB3" w:rsidRDefault="007B48C0" w:rsidP="00E03D64">
            <w:pPr>
              <w:autoSpaceDE w:val="0"/>
              <w:autoSpaceDN w:val="0"/>
              <w:adjustRightInd w:val="0"/>
            </w:pPr>
          </w:p>
        </w:tc>
        <w:tc>
          <w:tcPr>
            <w:tcW w:w="662" w:type="dxa"/>
          </w:tcPr>
          <w:p w:rsidR="007B48C0" w:rsidRPr="00C77CB3" w:rsidRDefault="007B48C0" w:rsidP="00E03D64">
            <w:pPr>
              <w:autoSpaceDE w:val="0"/>
              <w:autoSpaceDN w:val="0"/>
              <w:adjustRightInd w:val="0"/>
            </w:pPr>
          </w:p>
        </w:tc>
        <w:tc>
          <w:tcPr>
            <w:tcW w:w="662" w:type="dxa"/>
          </w:tcPr>
          <w:p w:rsidR="007B48C0" w:rsidRPr="00C77CB3" w:rsidRDefault="007B48C0" w:rsidP="00E03D64">
            <w:pPr>
              <w:autoSpaceDE w:val="0"/>
              <w:autoSpaceDN w:val="0"/>
              <w:adjustRightInd w:val="0"/>
            </w:pPr>
          </w:p>
        </w:tc>
        <w:tc>
          <w:tcPr>
            <w:tcW w:w="662" w:type="dxa"/>
          </w:tcPr>
          <w:p w:rsidR="007B48C0" w:rsidRPr="00C77CB3" w:rsidRDefault="007B48C0" w:rsidP="00E03D64">
            <w:pPr>
              <w:autoSpaceDE w:val="0"/>
              <w:autoSpaceDN w:val="0"/>
              <w:adjustRightInd w:val="0"/>
            </w:pPr>
          </w:p>
        </w:tc>
        <w:tc>
          <w:tcPr>
            <w:tcW w:w="662" w:type="dxa"/>
          </w:tcPr>
          <w:p w:rsidR="007B48C0" w:rsidRPr="00C77CB3" w:rsidRDefault="007B48C0" w:rsidP="00E03D64">
            <w:pPr>
              <w:autoSpaceDE w:val="0"/>
              <w:autoSpaceDN w:val="0"/>
              <w:adjustRightInd w:val="0"/>
            </w:pPr>
          </w:p>
        </w:tc>
      </w:tr>
    </w:tbl>
    <w:p w:rsidR="00984112" w:rsidRPr="00C77CB3" w:rsidRDefault="00984112" w:rsidP="00984112">
      <w:pPr>
        <w:pStyle w:val="NoSpacing"/>
        <w:rPr>
          <w:rFonts w:ascii="Times New Roman" w:hAnsi="Times New Roman"/>
          <w:b/>
          <w:u w:val="single"/>
        </w:rPr>
      </w:pPr>
    </w:p>
    <w:p w:rsidR="00984112" w:rsidRPr="00C77CB3" w:rsidRDefault="00984112" w:rsidP="00984112">
      <w:pPr>
        <w:pStyle w:val="NoSpacing"/>
        <w:rPr>
          <w:rFonts w:ascii="Times New Roman" w:hAnsi="Times New Roman"/>
          <w:b/>
          <w:u w:val="single"/>
        </w:rPr>
      </w:pPr>
      <w:r w:rsidRPr="00C77CB3">
        <w:rPr>
          <w:rFonts w:ascii="Times New Roman" w:hAnsi="Times New Roman"/>
          <w:b/>
          <w:u w:val="single"/>
        </w:rPr>
        <w:t>List of Experiments</w:t>
      </w:r>
    </w:p>
    <w:p w:rsidR="00984112" w:rsidRPr="00C77CB3" w:rsidRDefault="00984112" w:rsidP="00984112">
      <w:pPr>
        <w:autoSpaceDE w:val="0"/>
        <w:autoSpaceDN w:val="0"/>
        <w:adjustRightInd w:val="0"/>
        <w:spacing w:after="0"/>
        <w:rPr>
          <w:rFonts w:ascii="Times New Roman" w:hAnsi="Times New Roman" w:cs="Times New Roman"/>
        </w:rPr>
      </w:pPr>
      <w:r w:rsidRPr="00C77CB3">
        <w:rPr>
          <w:rFonts w:ascii="Times New Roman" w:hAnsi="Times New Roman" w:cs="Times New Roman"/>
        </w:rPr>
        <w:t>1. Composite Slab Apparatus – Overall heat transfer co-efficient.</w:t>
      </w:r>
    </w:p>
    <w:p w:rsidR="00984112" w:rsidRPr="00C77CB3" w:rsidRDefault="00984112" w:rsidP="00984112">
      <w:pPr>
        <w:autoSpaceDE w:val="0"/>
        <w:autoSpaceDN w:val="0"/>
        <w:adjustRightInd w:val="0"/>
        <w:spacing w:after="0"/>
        <w:rPr>
          <w:rFonts w:ascii="Times New Roman" w:hAnsi="Times New Roman" w:cs="Times New Roman"/>
        </w:rPr>
      </w:pPr>
      <w:r w:rsidRPr="00C77CB3">
        <w:rPr>
          <w:rFonts w:ascii="Times New Roman" w:hAnsi="Times New Roman" w:cs="Times New Roman"/>
        </w:rPr>
        <w:t>2. Heat transfer through lagged pipe.</w:t>
      </w:r>
    </w:p>
    <w:p w:rsidR="00984112" w:rsidRPr="00C77CB3" w:rsidRDefault="00984112" w:rsidP="00984112">
      <w:pPr>
        <w:autoSpaceDE w:val="0"/>
        <w:autoSpaceDN w:val="0"/>
        <w:adjustRightInd w:val="0"/>
        <w:spacing w:after="0"/>
        <w:rPr>
          <w:rFonts w:ascii="Times New Roman" w:hAnsi="Times New Roman" w:cs="Times New Roman"/>
        </w:rPr>
      </w:pPr>
      <w:r w:rsidRPr="00C77CB3">
        <w:rPr>
          <w:rFonts w:ascii="Times New Roman" w:hAnsi="Times New Roman" w:cs="Times New Roman"/>
        </w:rPr>
        <w:t>3. Heat Transfer through a Concentric Sphere</w:t>
      </w:r>
    </w:p>
    <w:p w:rsidR="00984112" w:rsidRPr="00C77CB3" w:rsidRDefault="00984112" w:rsidP="00984112">
      <w:pPr>
        <w:autoSpaceDE w:val="0"/>
        <w:autoSpaceDN w:val="0"/>
        <w:adjustRightInd w:val="0"/>
        <w:spacing w:after="0"/>
        <w:rPr>
          <w:rFonts w:ascii="Times New Roman" w:hAnsi="Times New Roman" w:cs="Times New Roman"/>
        </w:rPr>
      </w:pPr>
      <w:r w:rsidRPr="00C77CB3">
        <w:rPr>
          <w:rFonts w:ascii="Times New Roman" w:hAnsi="Times New Roman" w:cs="Times New Roman"/>
        </w:rPr>
        <w:t>4. Thermal Conductivity of given metal rod.</w:t>
      </w:r>
    </w:p>
    <w:p w:rsidR="00984112" w:rsidRPr="00C77CB3" w:rsidRDefault="00984112" w:rsidP="00984112">
      <w:pPr>
        <w:autoSpaceDE w:val="0"/>
        <w:autoSpaceDN w:val="0"/>
        <w:adjustRightInd w:val="0"/>
        <w:spacing w:after="0"/>
        <w:rPr>
          <w:rFonts w:ascii="Times New Roman" w:hAnsi="Times New Roman" w:cs="Times New Roman"/>
        </w:rPr>
      </w:pPr>
      <w:r w:rsidRPr="00C77CB3">
        <w:rPr>
          <w:rFonts w:ascii="Times New Roman" w:hAnsi="Times New Roman" w:cs="Times New Roman"/>
        </w:rPr>
        <w:t>5. Heat transfer in pin-fin</w:t>
      </w:r>
    </w:p>
    <w:p w:rsidR="00984112" w:rsidRPr="00C77CB3" w:rsidRDefault="00984112" w:rsidP="00984112">
      <w:pPr>
        <w:autoSpaceDE w:val="0"/>
        <w:autoSpaceDN w:val="0"/>
        <w:adjustRightInd w:val="0"/>
        <w:spacing w:after="0"/>
        <w:rPr>
          <w:rFonts w:ascii="Times New Roman" w:hAnsi="Times New Roman" w:cs="Times New Roman"/>
        </w:rPr>
      </w:pPr>
      <w:r w:rsidRPr="00C77CB3">
        <w:rPr>
          <w:rFonts w:ascii="Times New Roman" w:hAnsi="Times New Roman" w:cs="Times New Roman"/>
        </w:rPr>
        <w:t>6. Experiment on Transient Heat Conduction</w:t>
      </w:r>
    </w:p>
    <w:p w:rsidR="00984112" w:rsidRPr="00C77CB3" w:rsidRDefault="00984112" w:rsidP="00984112">
      <w:pPr>
        <w:autoSpaceDE w:val="0"/>
        <w:autoSpaceDN w:val="0"/>
        <w:adjustRightInd w:val="0"/>
        <w:spacing w:after="0"/>
        <w:rPr>
          <w:rFonts w:ascii="Times New Roman" w:hAnsi="Times New Roman" w:cs="Times New Roman"/>
        </w:rPr>
      </w:pPr>
      <w:r w:rsidRPr="00C77CB3">
        <w:rPr>
          <w:rFonts w:ascii="Times New Roman" w:hAnsi="Times New Roman" w:cs="Times New Roman"/>
        </w:rPr>
        <w:lastRenderedPageBreak/>
        <w:t>7. Heat transfer in forced convection apparatus.</w:t>
      </w:r>
    </w:p>
    <w:p w:rsidR="00984112" w:rsidRPr="00C77CB3" w:rsidRDefault="00984112" w:rsidP="00984112">
      <w:pPr>
        <w:autoSpaceDE w:val="0"/>
        <w:autoSpaceDN w:val="0"/>
        <w:adjustRightInd w:val="0"/>
        <w:spacing w:after="0"/>
        <w:rPr>
          <w:rFonts w:ascii="Times New Roman" w:hAnsi="Times New Roman" w:cs="Times New Roman"/>
        </w:rPr>
      </w:pPr>
      <w:r w:rsidRPr="00C77CB3">
        <w:rPr>
          <w:rFonts w:ascii="Times New Roman" w:hAnsi="Times New Roman" w:cs="Times New Roman"/>
        </w:rPr>
        <w:t>8. Heat transfer in natural convection</w:t>
      </w:r>
    </w:p>
    <w:p w:rsidR="00984112" w:rsidRPr="00C77CB3" w:rsidRDefault="00984112" w:rsidP="00984112">
      <w:pPr>
        <w:autoSpaceDE w:val="0"/>
        <w:autoSpaceDN w:val="0"/>
        <w:adjustRightInd w:val="0"/>
        <w:spacing w:after="0"/>
        <w:rPr>
          <w:rFonts w:ascii="Times New Roman" w:hAnsi="Times New Roman" w:cs="Times New Roman"/>
        </w:rPr>
      </w:pPr>
      <w:r w:rsidRPr="00C77CB3">
        <w:rPr>
          <w:rFonts w:ascii="Times New Roman" w:hAnsi="Times New Roman" w:cs="Times New Roman"/>
        </w:rPr>
        <w:t>9. Parallel and counter flow heat exchanger.</w:t>
      </w:r>
    </w:p>
    <w:p w:rsidR="00984112" w:rsidRPr="00C77CB3" w:rsidRDefault="00984112" w:rsidP="00984112">
      <w:pPr>
        <w:autoSpaceDE w:val="0"/>
        <w:autoSpaceDN w:val="0"/>
        <w:adjustRightInd w:val="0"/>
        <w:spacing w:after="0"/>
        <w:rPr>
          <w:rFonts w:ascii="Times New Roman" w:hAnsi="Times New Roman" w:cs="Times New Roman"/>
        </w:rPr>
      </w:pPr>
      <w:r w:rsidRPr="00C77CB3">
        <w:rPr>
          <w:rFonts w:ascii="Times New Roman" w:hAnsi="Times New Roman" w:cs="Times New Roman"/>
        </w:rPr>
        <w:t>10. Emissivity apparatus.</w:t>
      </w:r>
    </w:p>
    <w:p w:rsidR="00984112" w:rsidRPr="00C77CB3" w:rsidRDefault="00984112" w:rsidP="00984112">
      <w:pPr>
        <w:autoSpaceDE w:val="0"/>
        <w:autoSpaceDN w:val="0"/>
        <w:adjustRightInd w:val="0"/>
        <w:spacing w:after="0"/>
        <w:rPr>
          <w:rFonts w:ascii="Times New Roman" w:hAnsi="Times New Roman" w:cs="Times New Roman"/>
        </w:rPr>
      </w:pPr>
      <w:r w:rsidRPr="00C77CB3">
        <w:rPr>
          <w:rFonts w:ascii="Times New Roman" w:hAnsi="Times New Roman" w:cs="Times New Roman"/>
        </w:rPr>
        <w:t>11. Stefan Boltzman Apparatus.</w:t>
      </w:r>
    </w:p>
    <w:p w:rsidR="00984112" w:rsidRPr="00C77CB3" w:rsidRDefault="00984112" w:rsidP="00984112">
      <w:pPr>
        <w:autoSpaceDE w:val="0"/>
        <w:autoSpaceDN w:val="0"/>
        <w:adjustRightInd w:val="0"/>
        <w:spacing w:after="0"/>
        <w:rPr>
          <w:rFonts w:ascii="Times New Roman" w:hAnsi="Times New Roman" w:cs="Times New Roman"/>
        </w:rPr>
      </w:pPr>
      <w:r w:rsidRPr="00C77CB3">
        <w:rPr>
          <w:rFonts w:ascii="Times New Roman" w:hAnsi="Times New Roman" w:cs="Times New Roman"/>
        </w:rPr>
        <w:t>12. Heat transfer in drop and film wise condensation.</w:t>
      </w:r>
    </w:p>
    <w:p w:rsidR="00984112" w:rsidRPr="00C77CB3" w:rsidRDefault="00984112" w:rsidP="00984112">
      <w:pPr>
        <w:autoSpaceDE w:val="0"/>
        <w:autoSpaceDN w:val="0"/>
        <w:adjustRightInd w:val="0"/>
        <w:spacing w:after="0"/>
        <w:rPr>
          <w:rFonts w:ascii="Times New Roman" w:hAnsi="Times New Roman" w:cs="Times New Roman"/>
        </w:rPr>
      </w:pPr>
      <w:r w:rsidRPr="00C77CB3">
        <w:rPr>
          <w:rFonts w:ascii="Times New Roman" w:hAnsi="Times New Roman" w:cs="Times New Roman"/>
        </w:rPr>
        <w:t>13. Critical Heat flux apparatus.</w:t>
      </w:r>
    </w:p>
    <w:p w:rsidR="00984112" w:rsidRPr="00C77CB3" w:rsidRDefault="00984112" w:rsidP="00984112">
      <w:pPr>
        <w:autoSpaceDE w:val="0"/>
        <w:autoSpaceDN w:val="0"/>
        <w:adjustRightInd w:val="0"/>
        <w:spacing w:after="0"/>
        <w:rPr>
          <w:rFonts w:ascii="Times New Roman" w:hAnsi="Times New Roman" w:cs="Times New Roman"/>
        </w:rPr>
      </w:pPr>
      <w:r w:rsidRPr="00C77CB3">
        <w:rPr>
          <w:rFonts w:ascii="Times New Roman" w:hAnsi="Times New Roman" w:cs="Times New Roman"/>
        </w:rPr>
        <w:t>14. Study of heat pipe and its demonstration.</w:t>
      </w:r>
    </w:p>
    <w:p w:rsidR="00984112" w:rsidRPr="00C77CB3" w:rsidRDefault="00984112" w:rsidP="00984112">
      <w:pPr>
        <w:autoSpaceDE w:val="0"/>
        <w:autoSpaceDN w:val="0"/>
        <w:adjustRightInd w:val="0"/>
        <w:spacing w:after="0"/>
        <w:rPr>
          <w:rFonts w:ascii="Times New Roman" w:hAnsi="Times New Roman" w:cs="Times New Roman"/>
        </w:rPr>
      </w:pPr>
    </w:p>
    <w:p w:rsidR="00984112" w:rsidRPr="00C77CB3" w:rsidRDefault="00984112" w:rsidP="00984112">
      <w:pPr>
        <w:spacing w:after="0"/>
        <w:jc w:val="both"/>
        <w:rPr>
          <w:rFonts w:ascii="Times New Roman" w:hAnsi="Times New Roman" w:cs="Times New Roman"/>
          <w:b/>
          <w:u w:val="single"/>
        </w:rPr>
      </w:pPr>
      <w:r w:rsidRPr="00C77CB3">
        <w:rPr>
          <w:rFonts w:ascii="Times New Roman" w:hAnsi="Times New Roman" w:cs="Times New Roman"/>
          <w:b/>
          <w:u w:val="single"/>
        </w:rPr>
        <w:t>LIST  OF EQUIPMENT</w:t>
      </w:r>
    </w:p>
    <w:p w:rsidR="00984112" w:rsidRPr="00C77CB3" w:rsidRDefault="00984112" w:rsidP="00180ADD">
      <w:pPr>
        <w:pStyle w:val="ListParagraph"/>
        <w:widowControl/>
        <w:numPr>
          <w:ilvl w:val="0"/>
          <w:numId w:val="76"/>
        </w:numPr>
        <w:autoSpaceDE/>
        <w:autoSpaceDN/>
        <w:contextualSpacing/>
        <w:jc w:val="both"/>
      </w:pPr>
      <w:r w:rsidRPr="00C77CB3">
        <w:t>Emmisivity Measurement Apparatus</w:t>
      </w:r>
    </w:p>
    <w:p w:rsidR="00984112" w:rsidRPr="00C77CB3" w:rsidRDefault="00984112" w:rsidP="00180ADD">
      <w:pPr>
        <w:pStyle w:val="ListParagraph"/>
        <w:widowControl/>
        <w:numPr>
          <w:ilvl w:val="0"/>
          <w:numId w:val="76"/>
        </w:numPr>
        <w:autoSpaceDE/>
        <w:autoSpaceDN/>
        <w:contextualSpacing/>
        <w:jc w:val="both"/>
      </w:pPr>
      <w:r w:rsidRPr="00C77CB3">
        <w:t>Heat Transfer Through Lagged Pipe</w:t>
      </w:r>
    </w:p>
    <w:p w:rsidR="00984112" w:rsidRPr="00C77CB3" w:rsidRDefault="00984112" w:rsidP="00180ADD">
      <w:pPr>
        <w:pStyle w:val="ListParagraph"/>
        <w:widowControl/>
        <w:numPr>
          <w:ilvl w:val="0"/>
          <w:numId w:val="76"/>
        </w:numPr>
        <w:autoSpaceDE/>
        <w:autoSpaceDN/>
        <w:contextualSpacing/>
        <w:jc w:val="both"/>
      </w:pPr>
      <w:r w:rsidRPr="00C77CB3">
        <w:t>Heat Transfer in Natural Convection</w:t>
      </w:r>
    </w:p>
    <w:p w:rsidR="00984112" w:rsidRPr="00C77CB3" w:rsidRDefault="00984112" w:rsidP="00180ADD">
      <w:pPr>
        <w:pStyle w:val="ListParagraph"/>
        <w:widowControl/>
        <w:numPr>
          <w:ilvl w:val="0"/>
          <w:numId w:val="76"/>
        </w:numPr>
        <w:autoSpaceDE/>
        <w:autoSpaceDN/>
        <w:contextualSpacing/>
        <w:jc w:val="both"/>
      </w:pPr>
      <w:r w:rsidRPr="00C77CB3">
        <w:t>Heat Transfer in forced convection</w:t>
      </w:r>
    </w:p>
    <w:p w:rsidR="00984112" w:rsidRPr="00C77CB3" w:rsidRDefault="00984112" w:rsidP="00180ADD">
      <w:pPr>
        <w:pStyle w:val="ListParagraph"/>
        <w:widowControl/>
        <w:numPr>
          <w:ilvl w:val="0"/>
          <w:numId w:val="76"/>
        </w:numPr>
        <w:autoSpaceDE/>
        <w:autoSpaceDN/>
        <w:contextualSpacing/>
        <w:jc w:val="both"/>
      </w:pPr>
      <w:r w:rsidRPr="00C77CB3">
        <w:t>Heat Transfer Composite wall</w:t>
      </w:r>
    </w:p>
    <w:p w:rsidR="00984112" w:rsidRPr="00C77CB3" w:rsidRDefault="00984112" w:rsidP="00180ADD">
      <w:pPr>
        <w:pStyle w:val="ListParagraph"/>
        <w:widowControl/>
        <w:numPr>
          <w:ilvl w:val="0"/>
          <w:numId w:val="76"/>
        </w:numPr>
        <w:autoSpaceDE/>
        <w:autoSpaceDN/>
        <w:contextualSpacing/>
        <w:jc w:val="both"/>
      </w:pPr>
      <w:r w:rsidRPr="00C77CB3">
        <w:t>Parallel and counter flow Heat exchanger</w:t>
      </w:r>
    </w:p>
    <w:p w:rsidR="00984112" w:rsidRPr="00C77CB3" w:rsidRDefault="00984112" w:rsidP="00180ADD">
      <w:pPr>
        <w:pStyle w:val="ListParagraph"/>
        <w:widowControl/>
        <w:numPr>
          <w:ilvl w:val="0"/>
          <w:numId w:val="76"/>
        </w:numPr>
        <w:autoSpaceDE/>
        <w:autoSpaceDN/>
        <w:contextualSpacing/>
        <w:jc w:val="both"/>
      </w:pPr>
      <w:r w:rsidRPr="00C77CB3">
        <w:t>Stefan Boltzman Apparatus</w:t>
      </w:r>
    </w:p>
    <w:p w:rsidR="00984112" w:rsidRPr="00C77CB3" w:rsidRDefault="00984112" w:rsidP="00180ADD">
      <w:pPr>
        <w:pStyle w:val="ListParagraph"/>
        <w:widowControl/>
        <w:numPr>
          <w:ilvl w:val="0"/>
          <w:numId w:val="76"/>
        </w:numPr>
        <w:autoSpaceDE/>
        <w:autoSpaceDN/>
        <w:contextualSpacing/>
        <w:jc w:val="both"/>
      </w:pPr>
      <w:r w:rsidRPr="00C77CB3">
        <w:t>Thermal Conductivity of Metal Rod</w:t>
      </w:r>
    </w:p>
    <w:p w:rsidR="00984112" w:rsidRPr="00C77CB3" w:rsidRDefault="00984112" w:rsidP="00180ADD">
      <w:pPr>
        <w:pStyle w:val="ListParagraph"/>
        <w:widowControl/>
        <w:numPr>
          <w:ilvl w:val="0"/>
          <w:numId w:val="76"/>
        </w:numPr>
        <w:autoSpaceDE/>
        <w:autoSpaceDN/>
        <w:contextualSpacing/>
        <w:jc w:val="both"/>
      </w:pPr>
      <w:r w:rsidRPr="00C77CB3">
        <w:t>Thermal Conductivity of insulating powder</w:t>
      </w:r>
    </w:p>
    <w:p w:rsidR="00984112" w:rsidRPr="00C77CB3" w:rsidRDefault="00984112" w:rsidP="00180ADD">
      <w:pPr>
        <w:pStyle w:val="ListParagraph"/>
        <w:widowControl/>
        <w:numPr>
          <w:ilvl w:val="0"/>
          <w:numId w:val="76"/>
        </w:numPr>
        <w:autoSpaceDE/>
        <w:autoSpaceDN/>
        <w:contextualSpacing/>
        <w:jc w:val="both"/>
      </w:pPr>
      <w:r w:rsidRPr="00C77CB3">
        <w:t>Condensation in Drop wise Film wise forms</w:t>
      </w:r>
    </w:p>
    <w:p w:rsidR="00984112" w:rsidRPr="00C77CB3" w:rsidRDefault="00984112" w:rsidP="00180ADD">
      <w:pPr>
        <w:pStyle w:val="ListParagraph"/>
        <w:widowControl/>
        <w:numPr>
          <w:ilvl w:val="0"/>
          <w:numId w:val="76"/>
        </w:numPr>
        <w:autoSpaceDE/>
        <w:autoSpaceDN/>
        <w:contextualSpacing/>
        <w:jc w:val="both"/>
      </w:pPr>
      <w:r w:rsidRPr="00C77CB3">
        <w:t>Critical Heat Flux Apparatus</w:t>
      </w:r>
    </w:p>
    <w:p w:rsidR="00984112" w:rsidRPr="00C77CB3" w:rsidRDefault="00984112" w:rsidP="00180ADD">
      <w:pPr>
        <w:pStyle w:val="ListParagraph"/>
        <w:widowControl/>
        <w:numPr>
          <w:ilvl w:val="0"/>
          <w:numId w:val="76"/>
        </w:numPr>
        <w:autoSpaceDE/>
        <w:autoSpaceDN/>
        <w:contextualSpacing/>
        <w:jc w:val="both"/>
      </w:pPr>
      <w:r w:rsidRPr="00C77CB3">
        <w:t>Heat Transfer from Pin Fin Apparatus</w:t>
      </w:r>
    </w:p>
    <w:p w:rsidR="00984112" w:rsidRPr="00C77CB3" w:rsidRDefault="00984112" w:rsidP="00180ADD">
      <w:pPr>
        <w:pStyle w:val="ListParagraph"/>
        <w:widowControl/>
        <w:numPr>
          <w:ilvl w:val="0"/>
          <w:numId w:val="76"/>
        </w:numPr>
        <w:autoSpaceDE/>
        <w:autoSpaceDN/>
        <w:contextualSpacing/>
        <w:jc w:val="both"/>
      </w:pPr>
      <w:r w:rsidRPr="00C77CB3">
        <w:t>Heat Pipe Apparatus</w:t>
      </w:r>
    </w:p>
    <w:p w:rsidR="00984112" w:rsidRPr="00C77CB3" w:rsidRDefault="00984112" w:rsidP="00180ADD">
      <w:pPr>
        <w:pStyle w:val="ListParagraph"/>
        <w:widowControl/>
        <w:numPr>
          <w:ilvl w:val="0"/>
          <w:numId w:val="76"/>
        </w:numPr>
        <w:autoSpaceDE/>
        <w:autoSpaceDN/>
        <w:contextualSpacing/>
        <w:jc w:val="both"/>
      </w:pPr>
      <w:r w:rsidRPr="00C77CB3">
        <w:t>Transient Heat Conduction Apparatus</w:t>
      </w:r>
    </w:p>
    <w:p w:rsidR="00984112" w:rsidRPr="00C77CB3" w:rsidRDefault="00984112" w:rsidP="00984112">
      <w:pPr>
        <w:jc w:val="both"/>
        <w:rPr>
          <w:rFonts w:ascii="Times New Roman" w:hAnsi="Times New Roman" w:cs="Times New Roman"/>
        </w:rPr>
      </w:pPr>
    </w:p>
    <w:p w:rsidR="00984112" w:rsidRPr="00C77CB3" w:rsidRDefault="00984112" w:rsidP="00180ADD">
      <w:pPr>
        <w:pStyle w:val="ListParagraph"/>
        <w:widowControl/>
        <w:numPr>
          <w:ilvl w:val="0"/>
          <w:numId w:val="76"/>
        </w:numPr>
        <w:autoSpaceDE/>
        <w:autoSpaceDN/>
        <w:contextualSpacing/>
      </w:pPr>
      <w:r w:rsidRPr="00C77CB3">
        <w:br w:type="page"/>
      </w:r>
    </w:p>
    <w:p w:rsidR="00984112" w:rsidRPr="00C77CB3" w:rsidRDefault="00984112" w:rsidP="00984112">
      <w:pPr>
        <w:tabs>
          <w:tab w:val="left" w:pos="3855"/>
        </w:tabs>
        <w:spacing w:after="0" w:line="240" w:lineRule="auto"/>
        <w:jc w:val="center"/>
        <w:rPr>
          <w:rFonts w:ascii="Times New Roman" w:hAnsi="Times New Roman" w:cs="Times New Roman"/>
          <w:b/>
          <w:bCs/>
        </w:rPr>
      </w:pPr>
      <w:r w:rsidRPr="00C77CB3">
        <w:rPr>
          <w:rFonts w:ascii="Times New Roman" w:hAnsi="Times New Roman" w:cs="Times New Roman"/>
          <w:b/>
          <w:bCs/>
        </w:rPr>
        <w:lastRenderedPageBreak/>
        <w:t>Syllabus for B. Tech. III Year II semester</w:t>
      </w:r>
    </w:p>
    <w:p w:rsidR="00984112" w:rsidRPr="00C77CB3" w:rsidRDefault="00984112" w:rsidP="00984112">
      <w:pPr>
        <w:tabs>
          <w:tab w:val="left" w:pos="180"/>
        </w:tabs>
        <w:spacing w:after="0" w:line="240" w:lineRule="auto"/>
        <w:jc w:val="center"/>
        <w:rPr>
          <w:rFonts w:ascii="Times New Roman" w:hAnsi="Times New Roman" w:cs="Times New Roman"/>
          <w:b/>
          <w:bCs/>
        </w:rPr>
      </w:pPr>
      <w:r w:rsidRPr="00C77CB3">
        <w:rPr>
          <w:rFonts w:ascii="Times New Roman" w:hAnsi="Times New Roman" w:cs="Times New Roman"/>
          <w:b/>
          <w:bCs/>
        </w:rPr>
        <w:t>Mechanical Engineering</w:t>
      </w:r>
    </w:p>
    <w:p w:rsidR="00984112" w:rsidRPr="00C77CB3" w:rsidRDefault="00984112" w:rsidP="00984112">
      <w:pPr>
        <w:pStyle w:val="NoSpacing"/>
        <w:jc w:val="center"/>
        <w:rPr>
          <w:rFonts w:ascii="Times New Roman" w:hAnsi="Times New Roman"/>
          <w:b/>
          <w:bCs/>
        </w:rPr>
      </w:pPr>
      <w:r w:rsidRPr="00C77CB3">
        <w:rPr>
          <w:rFonts w:ascii="Times New Roman" w:hAnsi="Times New Roman"/>
          <w:b/>
          <w:bCs/>
        </w:rPr>
        <w:t>Metrology Lab</w:t>
      </w:r>
    </w:p>
    <w:p w:rsidR="00984112" w:rsidRPr="00C77CB3" w:rsidRDefault="00984112" w:rsidP="00984112">
      <w:pPr>
        <w:pStyle w:val="Default"/>
        <w:rPr>
          <w:rFonts w:ascii="Times New Roman" w:hAnsi="Times New Roman" w:cs="Times New Roman"/>
          <w:b/>
          <w:bCs/>
          <w:sz w:val="22"/>
          <w:szCs w:val="22"/>
          <w:lang w:val="en-US"/>
        </w:rPr>
      </w:pPr>
      <w:r w:rsidRPr="00C77CB3">
        <w:rPr>
          <w:rFonts w:ascii="Times New Roman" w:hAnsi="Times New Roman" w:cs="Times New Roman"/>
          <w:b/>
          <w:sz w:val="22"/>
          <w:szCs w:val="22"/>
          <w:lang w:val="en-US"/>
        </w:rPr>
        <w:t>Code:   7B673</w:t>
      </w:r>
      <w:r w:rsidRPr="00C77CB3">
        <w:rPr>
          <w:rFonts w:ascii="Times New Roman" w:hAnsi="Times New Roman" w:cs="Times New Roman"/>
          <w:sz w:val="22"/>
          <w:szCs w:val="22"/>
          <w:lang w:val="en-US"/>
        </w:rPr>
        <w:t xml:space="preserve">                       </w:t>
      </w:r>
    </w:p>
    <w:p w:rsidR="00984112" w:rsidRPr="00C77CB3" w:rsidRDefault="00984112" w:rsidP="00984112">
      <w:pPr>
        <w:pStyle w:val="Default"/>
        <w:rPr>
          <w:rFonts w:ascii="Times New Roman" w:hAnsi="Times New Roman" w:cs="Times New Roman"/>
          <w:b/>
          <w:sz w:val="22"/>
          <w:szCs w:val="22"/>
          <w:lang w:val="en-US"/>
        </w:rPr>
      </w:pP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t xml:space="preserve">         </w:t>
      </w:r>
      <w:r w:rsidRPr="00C77CB3">
        <w:rPr>
          <w:rFonts w:ascii="Times New Roman" w:hAnsi="Times New Roman" w:cs="Times New Roman"/>
          <w:b/>
          <w:sz w:val="22"/>
          <w:szCs w:val="22"/>
          <w:lang w:val="en-US"/>
        </w:rPr>
        <w:t>L   T   P/D   C</w:t>
      </w:r>
    </w:p>
    <w:p w:rsidR="00984112" w:rsidRPr="00C77CB3" w:rsidRDefault="00984112" w:rsidP="00984112">
      <w:pPr>
        <w:pStyle w:val="Default"/>
        <w:rPr>
          <w:rFonts w:ascii="Times New Roman" w:hAnsi="Times New Roman" w:cs="Times New Roman"/>
          <w:b/>
          <w:sz w:val="22"/>
          <w:szCs w:val="22"/>
          <w:lang w:val="en-US"/>
        </w:rPr>
      </w:pPr>
      <w:r w:rsidRPr="00C77CB3">
        <w:rPr>
          <w:rFonts w:ascii="Times New Roman" w:hAnsi="Times New Roman" w:cs="Times New Roman"/>
          <w:sz w:val="22"/>
          <w:szCs w:val="22"/>
          <w:lang w:val="en-US"/>
        </w:rPr>
        <w:t xml:space="preserve">         </w:t>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t xml:space="preserve">        </w:t>
      </w:r>
      <w:r w:rsidRPr="00C77CB3">
        <w:rPr>
          <w:rFonts w:ascii="Times New Roman" w:hAnsi="Times New Roman" w:cs="Times New Roman"/>
          <w:b/>
          <w:sz w:val="22"/>
          <w:szCs w:val="22"/>
          <w:lang w:val="en-US"/>
        </w:rPr>
        <w:t>---   ---   2     1</w:t>
      </w:r>
    </w:p>
    <w:p w:rsidR="00984112" w:rsidRPr="00C77CB3" w:rsidRDefault="00984112" w:rsidP="00984112">
      <w:pPr>
        <w:spacing w:after="0" w:line="240" w:lineRule="auto"/>
        <w:jc w:val="both"/>
        <w:rPr>
          <w:rFonts w:ascii="Times New Roman" w:hAnsi="Times New Roman" w:cs="Times New Roman"/>
          <w:b/>
        </w:rPr>
      </w:pPr>
      <w:r w:rsidRPr="00C77CB3">
        <w:rPr>
          <w:rFonts w:ascii="Times New Roman" w:hAnsi="Times New Roman" w:cs="Times New Roman"/>
          <w:b/>
        </w:rPr>
        <w:t xml:space="preserve">Course Objective: </w:t>
      </w:r>
    </w:p>
    <w:p w:rsidR="00984112" w:rsidRPr="00C77CB3" w:rsidRDefault="00984112" w:rsidP="002E1A71">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rPr>
        <w:t>The Metrology and instrumentation Laboratory course is designed for measuring and gauging instruments for inspection of precision linear, geometric forms, angular and surface finish measurements.</w:t>
      </w:r>
    </w:p>
    <w:p w:rsidR="00984112" w:rsidRPr="00C77CB3" w:rsidRDefault="00984112" w:rsidP="00984112">
      <w:pPr>
        <w:spacing w:after="0" w:line="240" w:lineRule="auto"/>
        <w:jc w:val="both"/>
        <w:rPr>
          <w:rFonts w:ascii="Times New Roman" w:hAnsi="Times New Roman" w:cs="Times New Roman"/>
          <w:b/>
          <w:bCs/>
        </w:rPr>
      </w:pPr>
    </w:p>
    <w:p w:rsidR="00984112" w:rsidRPr="00C77CB3" w:rsidRDefault="00984112" w:rsidP="00984112">
      <w:pPr>
        <w:spacing w:after="0" w:line="240" w:lineRule="auto"/>
        <w:rPr>
          <w:rFonts w:ascii="Times New Roman" w:hAnsi="Times New Roman" w:cs="Times New Roman"/>
          <w:b/>
          <w:bCs/>
        </w:rPr>
      </w:pPr>
      <w:r w:rsidRPr="00C77CB3">
        <w:rPr>
          <w:rFonts w:ascii="Times New Roman" w:hAnsi="Times New Roman" w:cs="Times New Roman"/>
          <w:b/>
          <w:bCs/>
        </w:rPr>
        <w:t>Course Outcomes:</w:t>
      </w:r>
    </w:p>
    <w:p w:rsidR="00984112" w:rsidRPr="00C77CB3" w:rsidRDefault="00984112" w:rsidP="002E1A71">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rPr>
        <w:t>Student will become familiar with the different instruments that are available for linear, angular, roundness and roughness measurements they will be able to select and use the appropriate measuring instrument according to a specific requirement (in terms of accuracy, etc).</w:t>
      </w:r>
    </w:p>
    <w:p w:rsidR="00984112" w:rsidRPr="00C77CB3" w:rsidRDefault="00984112" w:rsidP="00984112">
      <w:pPr>
        <w:spacing w:after="0" w:line="240" w:lineRule="auto"/>
        <w:rPr>
          <w:rFonts w:ascii="Times New Roman" w:eastAsia="PMingLiU" w:hAnsi="Times New Roman" w:cs="Times New Roman"/>
          <w:b/>
          <w:color w:val="000000"/>
          <w:lang w:eastAsia="zh-TW"/>
        </w:rPr>
      </w:pPr>
    </w:p>
    <w:p w:rsidR="00984112" w:rsidRPr="00C77CB3" w:rsidRDefault="00984112" w:rsidP="00984112">
      <w:pPr>
        <w:autoSpaceDE w:val="0"/>
        <w:autoSpaceDN w:val="0"/>
        <w:adjustRightInd w:val="0"/>
        <w:spacing w:after="0" w:line="240" w:lineRule="auto"/>
        <w:jc w:val="both"/>
        <w:rPr>
          <w:rFonts w:ascii="Times New Roman" w:hAnsi="Times New Roman" w:cs="Times New Roman"/>
          <w:b/>
          <w:i/>
        </w:rPr>
      </w:pPr>
      <w:r w:rsidRPr="00C77CB3">
        <w:rPr>
          <w:rFonts w:ascii="Times New Roman" w:hAnsi="Times New Roman" w:cs="Times New Roman"/>
          <w:b/>
          <w:i/>
        </w:rPr>
        <w:t>Mapping of Course Outcomes with Program Outcomes: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720"/>
        <w:gridCol w:w="720"/>
        <w:gridCol w:w="643"/>
        <w:gridCol w:w="663"/>
        <w:gridCol w:w="764"/>
        <w:gridCol w:w="643"/>
        <w:gridCol w:w="707"/>
        <w:gridCol w:w="643"/>
        <w:gridCol w:w="662"/>
        <w:gridCol w:w="662"/>
        <w:gridCol w:w="662"/>
        <w:gridCol w:w="662"/>
      </w:tblGrid>
      <w:tr w:rsidR="00984112" w:rsidRPr="00C77CB3" w:rsidTr="00E03D64">
        <w:tc>
          <w:tcPr>
            <w:tcW w:w="738"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720"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P0a</w:t>
            </w:r>
          </w:p>
        </w:tc>
        <w:tc>
          <w:tcPr>
            <w:tcW w:w="720"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POb</w:t>
            </w: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POc</w:t>
            </w:r>
          </w:p>
        </w:tc>
        <w:tc>
          <w:tcPr>
            <w:tcW w:w="66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POd</w:t>
            </w:r>
          </w:p>
        </w:tc>
        <w:tc>
          <w:tcPr>
            <w:tcW w:w="764"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POe</w:t>
            </w: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POf</w:t>
            </w:r>
          </w:p>
        </w:tc>
        <w:tc>
          <w:tcPr>
            <w:tcW w:w="707"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POg</w:t>
            </w: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POh</w:t>
            </w: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POi</w:t>
            </w: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POj</w:t>
            </w: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POk</w:t>
            </w: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POl</w:t>
            </w:r>
          </w:p>
        </w:tc>
      </w:tr>
      <w:tr w:rsidR="00984112" w:rsidRPr="00C77CB3" w:rsidTr="00E03D64">
        <w:tc>
          <w:tcPr>
            <w:tcW w:w="738"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CO1</w:t>
            </w:r>
          </w:p>
        </w:tc>
        <w:tc>
          <w:tcPr>
            <w:tcW w:w="720" w:type="dxa"/>
          </w:tcPr>
          <w:p w:rsidR="00984112" w:rsidRPr="00C77CB3" w:rsidRDefault="00984112" w:rsidP="00E03D64">
            <w:pPr>
              <w:spacing w:after="0" w:line="240" w:lineRule="auto"/>
              <w:rPr>
                <w:rFonts w:ascii="Times New Roman" w:hAnsi="Times New Roman" w:cs="Times New Roman"/>
              </w:rPr>
            </w:pPr>
          </w:p>
        </w:tc>
        <w:tc>
          <w:tcPr>
            <w:tcW w:w="720" w:type="dxa"/>
          </w:tcPr>
          <w:p w:rsidR="00984112" w:rsidRPr="00C77CB3" w:rsidRDefault="00984112" w:rsidP="00E03D64">
            <w:pPr>
              <w:spacing w:after="0" w:line="240" w:lineRule="auto"/>
              <w:rPr>
                <w:rFonts w:ascii="Times New Roman" w:hAnsi="Times New Roman" w:cs="Times New Roman"/>
              </w:rPr>
            </w:pPr>
          </w:p>
        </w:tc>
        <w:tc>
          <w:tcPr>
            <w:tcW w:w="643"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rPr>
              <w:t>H</w:t>
            </w:r>
          </w:p>
        </w:tc>
        <w:tc>
          <w:tcPr>
            <w:tcW w:w="663" w:type="dxa"/>
          </w:tcPr>
          <w:p w:rsidR="00984112" w:rsidRPr="00C77CB3" w:rsidRDefault="00984112" w:rsidP="00E03D64">
            <w:pPr>
              <w:spacing w:after="0" w:line="240" w:lineRule="auto"/>
              <w:rPr>
                <w:rFonts w:ascii="Times New Roman" w:hAnsi="Times New Roman" w:cs="Times New Roman"/>
              </w:rPr>
            </w:pPr>
          </w:p>
        </w:tc>
        <w:tc>
          <w:tcPr>
            <w:tcW w:w="764" w:type="dxa"/>
          </w:tcPr>
          <w:p w:rsidR="00984112" w:rsidRPr="00C77CB3" w:rsidRDefault="00984112" w:rsidP="00E03D64">
            <w:pPr>
              <w:spacing w:after="0" w:line="240" w:lineRule="auto"/>
              <w:rPr>
                <w:rFonts w:ascii="Times New Roman" w:hAnsi="Times New Roman" w:cs="Times New Roman"/>
              </w:rPr>
            </w:pPr>
          </w:p>
        </w:tc>
        <w:tc>
          <w:tcPr>
            <w:tcW w:w="643" w:type="dxa"/>
          </w:tcPr>
          <w:p w:rsidR="00984112" w:rsidRPr="00C77CB3" w:rsidRDefault="00984112" w:rsidP="00E03D64">
            <w:pPr>
              <w:spacing w:after="0" w:line="240" w:lineRule="auto"/>
              <w:rPr>
                <w:rFonts w:ascii="Times New Roman" w:hAnsi="Times New Roman" w:cs="Times New Roman"/>
              </w:rPr>
            </w:pPr>
          </w:p>
        </w:tc>
        <w:tc>
          <w:tcPr>
            <w:tcW w:w="707" w:type="dxa"/>
          </w:tcPr>
          <w:p w:rsidR="00984112" w:rsidRPr="00C77CB3" w:rsidRDefault="00984112" w:rsidP="00E03D64">
            <w:pPr>
              <w:spacing w:after="0" w:line="240" w:lineRule="auto"/>
              <w:rPr>
                <w:rFonts w:ascii="Times New Roman" w:hAnsi="Times New Roman" w:cs="Times New Roman"/>
              </w:rPr>
            </w:pPr>
          </w:p>
        </w:tc>
        <w:tc>
          <w:tcPr>
            <w:tcW w:w="643"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rPr>
              <w:t>H</w:t>
            </w:r>
          </w:p>
        </w:tc>
        <w:tc>
          <w:tcPr>
            <w:tcW w:w="662"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p>
        </w:tc>
      </w:tr>
      <w:tr w:rsidR="00984112" w:rsidRPr="00C77CB3" w:rsidTr="00E03D64">
        <w:trPr>
          <w:trHeight w:val="323"/>
        </w:trPr>
        <w:tc>
          <w:tcPr>
            <w:tcW w:w="738"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CO2</w:t>
            </w:r>
          </w:p>
        </w:tc>
        <w:tc>
          <w:tcPr>
            <w:tcW w:w="720" w:type="dxa"/>
          </w:tcPr>
          <w:p w:rsidR="00984112" w:rsidRPr="00C77CB3" w:rsidRDefault="00984112" w:rsidP="00E03D64">
            <w:pPr>
              <w:spacing w:after="0" w:line="240" w:lineRule="auto"/>
              <w:rPr>
                <w:rFonts w:ascii="Times New Roman" w:hAnsi="Times New Roman" w:cs="Times New Roman"/>
              </w:rPr>
            </w:pPr>
          </w:p>
        </w:tc>
        <w:tc>
          <w:tcPr>
            <w:tcW w:w="720" w:type="dxa"/>
          </w:tcPr>
          <w:p w:rsidR="00984112" w:rsidRPr="00C77CB3" w:rsidRDefault="00984112" w:rsidP="00E03D64">
            <w:pPr>
              <w:spacing w:after="0" w:line="240" w:lineRule="auto"/>
              <w:rPr>
                <w:rFonts w:ascii="Times New Roman" w:hAnsi="Times New Roman" w:cs="Times New Roman"/>
              </w:rPr>
            </w:pPr>
          </w:p>
        </w:tc>
        <w:tc>
          <w:tcPr>
            <w:tcW w:w="643"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rPr>
              <w:t>H</w:t>
            </w:r>
          </w:p>
        </w:tc>
        <w:tc>
          <w:tcPr>
            <w:tcW w:w="663" w:type="dxa"/>
          </w:tcPr>
          <w:p w:rsidR="00984112" w:rsidRPr="00C77CB3" w:rsidRDefault="00984112" w:rsidP="00E03D64">
            <w:pPr>
              <w:spacing w:after="0" w:line="240" w:lineRule="auto"/>
              <w:rPr>
                <w:rFonts w:ascii="Times New Roman" w:hAnsi="Times New Roman" w:cs="Times New Roman"/>
              </w:rPr>
            </w:pPr>
          </w:p>
        </w:tc>
        <w:tc>
          <w:tcPr>
            <w:tcW w:w="764" w:type="dxa"/>
          </w:tcPr>
          <w:p w:rsidR="00984112" w:rsidRPr="00C77CB3" w:rsidRDefault="00984112" w:rsidP="00E03D64">
            <w:pPr>
              <w:spacing w:after="0" w:line="240" w:lineRule="auto"/>
              <w:rPr>
                <w:rFonts w:ascii="Times New Roman" w:hAnsi="Times New Roman" w:cs="Times New Roman"/>
              </w:rPr>
            </w:pPr>
          </w:p>
        </w:tc>
        <w:tc>
          <w:tcPr>
            <w:tcW w:w="643" w:type="dxa"/>
          </w:tcPr>
          <w:p w:rsidR="00984112" w:rsidRPr="00C77CB3" w:rsidRDefault="00984112" w:rsidP="00E03D64">
            <w:pPr>
              <w:spacing w:after="0" w:line="240" w:lineRule="auto"/>
              <w:rPr>
                <w:rFonts w:ascii="Times New Roman" w:hAnsi="Times New Roman" w:cs="Times New Roman"/>
              </w:rPr>
            </w:pPr>
          </w:p>
        </w:tc>
        <w:tc>
          <w:tcPr>
            <w:tcW w:w="707" w:type="dxa"/>
          </w:tcPr>
          <w:p w:rsidR="00984112" w:rsidRPr="00C77CB3" w:rsidRDefault="00984112" w:rsidP="00E03D64">
            <w:pPr>
              <w:spacing w:after="0" w:line="240" w:lineRule="auto"/>
              <w:rPr>
                <w:rFonts w:ascii="Times New Roman" w:hAnsi="Times New Roman" w:cs="Times New Roman"/>
              </w:rPr>
            </w:pPr>
          </w:p>
        </w:tc>
        <w:tc>
          <w:tcPr>
            <w:tcW w:w="643"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rPr>
              <w:t>H</w:t>
            </w:r>
          </w:p>
        </w:tc>
        <w:tc>
          <w:tcPr>
            <w:tcW w:w="662"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p>
        </w:tc>
      </w:tr>
      <w:tr w:rsidR="00984112" w:rsidRPr="00C77CB3" w:rsidTr="00E03D64">
        <w:tc>
          <w:tcPr>
            <w:tcW w:w="738"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CO3</w:t>
            </w:r>
          </w:p>
        </w:tc>
        <w:tc>
          <w:tcPr>
            <w:tcW w:w="720" w:type="dxa"/>
          </w:tcPr>
          <w:p w:rsidR="00984112" w:rsidRPr="00C77CB3" w:rsidRDefault="00984112" w:rsidP="00E03D64">
            <w:pPr>
              <w:spacing w:after="0" w:line="240" w:lineRule="auto"/>
              <w:rPr>
                <w:rFonts w:ascii="Times New Roman" w:hAnsi="Times New Roman" w:cs="Times New Roman"/>
              </w:rPr>
            </w:pPr>
          </w:p>
        </w:tc>
        <w:tc>
          <w:tcPr>
            <w:tcW w:w="720" w:type="dxa"/>
          </w:tcPr>
          <w:p w:rsidR="00984112" w:rsidRPr="00C77CB3" w:rsidRDefault="00984112" w:rsidP="00E03D64">
            <w:pPr>
              <w:spacing w:after="0" w:line="240" w:lineRule="auto"/>
              <w:rPr>
                <w:rFonts w:ascii="Times New Roman" w:hAnsi="Times New Roman" w:cs="Times New Roman"/>
              </w:rPr>
            </w:pPr>
          </w:p>
        </w:tc>
        <w:tc>
          <w:tcPr>
            <w:tcW w:w="643"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rPr>
              <w:t>H</w:t>
            </w:r>
          </w:p>
        </w:tc>
        <w:tc>
          <w:tcPr>
            <w:tcW w:w="663" w:type="dxa"/>
          </w:tcPr>
          <w:p w:rsidR="00984112" w:rsidRPr="00C77CB3" w:rsidRDefault="00984112" w:rsidP="00E03D64">
            <w:pPr>
              <w:spacing w:after="0" w:line="240" w:lineRule="auto"/>
              <w:rPr>
                <w:rFonts w:ascii="Times New Roman" w:hAnsi="Times New Roman" w:cs="Times New Roman"/>
              </w:rPr>
            </w:pPr>
          </w:p>
        </w:tc>
        <w:tc>
          <w:tcPr>
            <w:tcW w:w="764" w:type="dxa"/>
          </w:tcPr>
          <w:p w:rsidR="00984112" w:rsidRPr="00C77CB3" w:rsidRDefault="00984112" w:rsidP="00E03D64">
            <w:pPr>
              <w:spacing w:after="0" w:line="240" w:lineRule="auto"/>
              <w:rPr>
                <w:rFonts w:ascii="Times New Roman" w:hAnsi="Times New Roman" w:cs="Times New Roman"/>
              </w:rPr>
            </w:pPr>
          </w:p>
        </w:tc>
        <w:tc>
          <w:tcPr>
            <w:tcW w:w="643" w:type="dxa"/>
          </w:tcPr>
          <w:p w:rsidR="00984112" w:rsidRPr="00C77CB3" w:rsidRDefault="00984112" w:rsidP="00E03D64">
            <w:pPr>
              <w:spacing w:after="0" w:line="240" w:lineRule="auto"/>
              <w:rPr>
                <w:rFonts w:ascii="Times New Roman" w:hAnsi="Times New Roman" w:cs="Times New Roman"/>
              </w:rPr>
            </w:pPr>
          </w:p>
        </w:tc>
        <w:tc>
          <w:tcPr>
            <w:tcW w:w="707" w:type="dxa"/>
          </w:tcPr>
          <w:p w:rsidR="00984112" w:rsidRPr="00C77CB3" w:rsidRDefault="00984112" w:rsidP="00E03D64">
            <w:pPr>
              <w:spacing w:after="0" w:line="240" w:lineRule="auto"/>
              <w:rPr>
                <w:rFonts w:ascii="Times New Roman" w:hAnsi="Times New Roman" w:cs="Times New Roman"/>
              </w:rPr>
            </w:pPr>
          </w:p>
        </w:tc>
        <w:tc>
          <w:tcPr>
            <w:tcW w:w="643"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rPr>
              <w:t>H</w:t>
            </w:r>
          </w:p>
        </w:tc>
        <w:tc>
          <w:tcPr>
            <w:tcW w:w="662"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p>
        </w:tc>
      </w:tr>
      <w:tr w:rsidR="00984112" w:rsidRPr="00C77CB3" w:rsidTr="00E03D64">
        <w:tc>
          <w:tcPr>
            <w:tcW w:w="738"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CO4</w:t>
            </w:r>
          </w:p>
        </w:tc>
        <w:tc>
          <w:tcPr>
            <w:tcW w:w="720" w:type="dxa"/>
          </w:tcPr>
          <w:p w:rsidR="00984112" w:rsidRPr="00C77CB3" w:rsidRDefault="00984112" w:rsidP="00E03D64">
            <w:pPr>
              <w:spacing w:after="0" w:line="240" w:lineRule="auto"/>
              <w:rPr>
                <w:rFonts w:ascii="Times New Roman" w:hAnsi="Times New Roman" w:cs="Times New Roman"/>
              </w:rPr>
            </w:pPr>
          </w:p>
        </w:tc>
        <w:tc>
          <w:tcPr>
            <w:tcW w:w="720" w:type="dxa"/>
          </w:tcPr>
          <w:p w:rsidR="00984112" w:rsidRPr="00C77CB3" w:rsidRDefault="00984112" w:rsidP="00E03D64">
            <w:pPr>
              <w:spacing w:after="0" w:line="240" w:lineRule="auto"/>
              <w:rPr>
                <w:rFonts w:ascii="Times New Roman" w:hAnsi="Times New Roman" w:cs="Times New Roman"/>
              </w:rPr>
            </w:pPr>
          </w:p>
        </w:tc>
        <w:tc>
          <w:tcPr>
            <w:tcW w:w="643"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rPr>
              <w:t>H</w:t>
            </w:r>
          </w:p>
        </w:tc>
        <w:tc>
          <w:tcPr>
            <w:tcW w:w="663" w:type="dxa"/>
          </w:tcPr>
          <w:p w:rsidR="00984112" w:rsidRPr="00C77CB3" w:rsidRDefault="00984112" w:rsidP="00E03D64">
            <w:pPr>
              <w:spacing w:after="0" w:line="240" w:lineRule="auto"/>
              <w:rPr>
                <w:rFonts w:ascii="Times New Roman" w:hAnsi="Times New Roman" w:cs="Times New Roman"/>
              </w:rPr>
            </w:pPr>
          </w:p>
        </w:tc>
        <w:tc>
          <w:tcPr>
            <w:tcW w:w="764" w:type="dxa"/>
          </w:tcPr>
          <w:p w:rsidR="00984112" w:rsidRPr="00C77CB3" w:rsidRDefault="00984112" w:rsidP="00E03D64">
            <w:pPr>
              <w:spacing w:after="0" w:line="240" w:lineRule="auto"/>
              <w:rPr>
                <w:rFonts w:ascii="Times New Roman" w:hAnsi="Times New Roman" w:cs="Times New Roman"/>
              </w:rPr>
            </w:pPr>
          </w:p>
        </w:tc>
        <w:tc>
          <w:tcPr>
            <w:tcW w:w="643" w:type="dxa"/>
          </w:tcPr>
          <w:p w:rsidR="00984112" w:rsidRPr="00C77CB3" w:rsidRDefault="00984112" w:rsidP="00E03D64">
            <w:pPr>
              <w:spacing w:after="0" w:line="240" w:lineRule="auto"/>
              <w:rPr>
                <w:rFonts w:ascii="Times New Roman" w:hAnsi="Times New Roman" w:cs="Times New Roman"/>
              </w:rPr>
            </w:pPr>
          </w:p>
        </w:tc>
        <w:tc>
          <w:tcPr>
            <w:tcW w:w="707" w:type="dxa"/>
          </w:tcPr>
          <w:p w:rsidR="00984112" w:rsidRPr="00C77CB3" w:rsidRDefault="00984112" w:rsidP="00E03D64">
            <w:pPr>
              <w:spacing w:after="0" w:line="240" w:lineRule="auto"/>
              <w:rPr>
                <w:rFonts w:ascii="Times New Roman" w:hAnsi="Times New Roman" w:cs="Times New Roman"/>
              </w:rPr>
            </w:pPr>
          </w:p>
        </w:tc>
        <w:tc>
          <w:tcPr>
            <w:tcW w:w="643"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rPr>
              <w:t>H</w:t>
            </w:r>
          </w:p>
        </w:tc>
        <w:tc>
          <w:tcPr>
            <w:tcW w:w="662"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p>
        </w:tc>
      </w:tr>
      <w:tr w:rsidR="00984112" w:rsidRPr="00C77CB3" w:rsidTr="00E03D64">
        <w:tc>
          <w:tcPr>
            <w:tcW w:w="738"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CO5</w:t>
            </w:r>
          </w:p>
        </w:tc>
        <w:tc>
          <w:tcPr>
            <w:tcW w:w="720" w:type="dxa"/>
          </w:tcPr>
          <w:p w:rsidR="00984112" w:rsidRPr="00C77CB3" w:rsidRDefault="00984112" w:rsidP="00E03D64">
            <w:pPr>
              <w:spacing w:after="0" w:line="240" w:lineRule="auto"/>
              <w:rPr>
                <w:rFonts w:ascii="Times New Roman" w:hAnsi="Times New Roman" w:cs="Times New Roman"/>
              </w:rPr>
            </w:pPr>
          </w:p>
        </w:tc>
        <w:tc>
          <w:tcPr>
            <w:tcW w:w="720" w:type="dxa"/>
          </w:tcPr>
          <w:p w:rsidR="00984112" w:rsidRPr="00C77CB3" w:rsidRDefault="00984112" w:rsidP="00E03D64">
            <w:pPr>
              <w:spacing w:after="0" w:line="240" w:lineRule="auto"/>
              <w:rPr>
                <w:rFonts w:ascii="Times New Roman" w:hAnsi="Times New Roman" w:cs="Times New Roman"/>
              </w:rPr>
            </w:pPr>
          </w:p>
        </w:tc>
        <w:tc>
          <w:tcPr>
            <w:tcW w:w="643"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rPr>
              <w:t>H</w:t>
            </w:r>
          </w:p>
        </w:tc>
        <w:tc>
          <w:tcPr>
            <w:tcW w:w="663" w:type="dxa"/>
          </w:tcPr>
          <w:p w:rsidR="00984112" w:rsidRPr="00C77CB3" w:rsidRDefault="00984112" w:rsidP="00E03D64">
            <w:pPr>
              <w:spacing w:after="0" w:line="240" w:lineRule="auto"/>
              <w:rPr>
                <w:rFonts w:ascii="Times New Roman" w:hAnsi="Times New Roman" w:cs="Times New Roman"/>
              </w:rPr>
            </w:pPr>
          </w:p>
        </w:tc>
        <w:tc>
          <w:tcPr>
            <w:tcW w:w="764" w:type="dxa"/>
          </w:tcPr>
          <w:p w:rsidR="00984112" w:rsidRPr="00C77CB3" w:rsidRDefault="00984112" w:rsidP="00E03D64">
            <w:pPr>
              <w:spacing w:after="0" w:line="240" w:lineRule="auto"/>
              <w:rPr>
                <w:rFonts w:ascii="Times New Roman" w:hAnsi="Times New Roman" w:cs="Times New Roman"/>
              </w:rPr>
            </w:pPr>
          </w:p>
        </w:tc>
        <w:tc>
          <w:tcPr>
            <w:tcW w:w="643" w:type="dxa"/>
          </w:tcPr>
          <w:p w:rsidR="00984112" w:rsidRPr="00C77CB3" w:rsidRDefault="00984112" w:rsidP="00E03D64">
            <w:pPr>
              <w:spacing w:after="0" w:line="240" w:lineRule="auto"/>
              <w:rPr>
                <w:rFonts w:ascii="Times New Roman" w:hAnsi="Times New Roman" w:cs="Times New Roman"/>
              </w:rPr>
            </w:pPr>
          </w:p>
        </w:tc>
        <w:tc>
          <w:tcPr>
            <w:tcW w:w="707" w:type="dxa"/>
          </w:tcPr>
          <w:p w:rsidR="00984112" w:rsidRPr="00C77CB3" w:rsidRDefault="00984112" w:rsidP="00E03D64">
            <w:pPr>
              <w:spacing w:after="0" w:line="240" w:lineRule="auto"/>
              <w:rPr>
                <w:rFonts w:ascii="Times New Roman" w:hAnsi="Times New Roman" w:cs="Times New Roman"/>
              </w:rPr>
            </w:pPr>
          </w:p>
        </w:tc>
        <w:tc>
          <w:tcPr>
            <w:tcW w:w="643"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rPr>
              <w:t>H</w:t>
            </w:r>
          </w:p>
        </w:tc>
        <w:tc>
          <w:tcPr>
            <w:tcW w:w="662"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bCs/>
              </w:rPr>
            </w:pPr>
          </w:p>
        </w:tc>
      </w:tr>
      <w:tr w:rsidR="00984112" w:rsidRPr="00C77CB3" w:rsidTr="00E03D64">
        <w:tc>
          <w:tcPr>
            <w:tcW w:w="738"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CO6</w:t>
            </w:r>
          </w:p>
        </w:tc>
        <w:tc>
          <w:tcPr>
            <w:tcW w:w="720" w:type="dxa"/>
          </w:tcPr>
          <w:p w:rsidR="00984112" w:rsidRPr="00C77CB3" w:rsidRDefault="00984112" w:rsidP="00E03D64">
            <w:pPr>
              <w:spacing w:after="0" w:line="240" w:lineRule="auto"/>
              <w:rPr>
                <w:rFonts w:ascii="Times New Roman" w:hAnsi="Times New Roman" w:cs="Times New Roman"/>
              </w:rPr>
            </w:pPr>
          </w:p>
        </w:tc>
        <w:tc>
          <w:tcPr>
            <w:tcW w:w="720" w:type="dxa"/>
          </w:tcPr>
          <w:p w:rsidR="00984112" w:rsidRPr="00C77CB3" w:rsidRDefault="00984112" w:rsidP="00E03D64">
            <w:pPr>
              <w:spacing w:after="0" w:line="240" w:lineRule="auto"/>
              <w:rPr>
                <w:rFonts w:ascii="Times New Roman" w:hAnsi="Times New Roman" w:cs="Times New Roman"/>
              </w:rPr>
            </w:pPr>
          </w:p>
        </w:tc>
        <w:tc>
          <w:tcPr>
            <w:tcW w:w="643"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rPr>
              <w:t>H</w:t>
            </w:r>
          </w:p>
        </w:tc>
        <w:tc>
          <w:tcPr>
            <w:tcW w:w="663" w:type="dxa"/>
          </w:tcPr>
          <w:p w:rsidR="00984112" w:rsidRPr="00C77CB3" w:rsidRDefault="00984112" w:rsidP="00E03D64">
            <w:pPr>
              <w:spacing w:after="0" w:line="240" w:lineRule="auto"/>
              <w:rPr>
                <w:rFonts w:ascii="Times New Roman" w:hAnsi="Times New Roman" w:cs="Times New Roman"/>
              </w:rPr>
            </w:pPr>
          </w:p>
        </w:tc>
        <w:tc>
          <w:tcPr>
            <w:tcW w:w="764" w:type="dxa"/>
          </w:tcPr>
          <w:p w:rsidR="00984112" w:rsidRPr="00C77CB3" w:rsidRDefault="00984112" w:rsidP="00E03D64">
            <w:pPr>
              <w:spacing w:after="0" w:line="240" w:lineRule="auto"/>
              <w:rPr>
                <w:rFonts w:ascii="Times New Roman" w:hAnsi="Times New Roman" w:cs="Times New Roman"/>
              </w:rPr>
            </w:pPr>
          </w:p>
        </w:tc>
        <w:tc>
          <w:tcPr>
            <w:tcW w:w="643" w:type="dxa"/>
          </w:tcPr>
          <w:p w:rsidR="00984112" w:rsidRPr="00C77CB3" w:rsidRDefault="00984112" w:rsidP="00E03D64">
            <w:pPr>
              <w:spacing w:after="0" w:line="240" w:lineRule="auto"/>
              <w:rPr>
                <w:rFonts w:ascii="Times New Roman" w:hAnsi="Times New Roman" w:cs="Times New Roman"/>
              </w:rPr>
            </w:pPr>
          </w:p>
        </w:tc>
        <w:tc>
          <w:tcPr>
            <w:tcW w:w="707" w:type="dxa"/>
          </w:tcPr>
          <w:p w:rsidR="00984112" w:rsidRPr="00C77CB3" w:rsidRDefault="00984112" w:rsidP="00E03D64">
            <w:pPr>
              <w:spacing w:after="0" w:line="240" w:lineRule="auto"/>
              <w:rPr>
                <w:rFonts w:ascii="Times New Roman" w:hAnsi="Times New Roman" w:cs="Times New Roman"/>
              </w:rPr>
            </w:pPr>
          </w:p>
        </w:tc>
        <w:tc>
          <w:tcPr>
            <w:tcW w:w="643"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rPr>
              <w:t>H</w:t>
            </w:r>
          </w:p>
        </w:tc>
        <w:tc>
          <w:tcPr>
            <w:tcW w:w="662"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bCs/>
              </w:rPr>
            </w:pPr>
          </w:p>
        </w:tc>
      </w:tr>
    </w:tbl>
    <w:p w:rsidR="00984112" w:rsidRPr="00C77CB3" w:rsidRDefault="00984112" w:rsidP="00984112">
      <w:pPr>
        <w:autoSpaceDE w:val="0"/>
        <w:autoSpaceDN w:val="0"/>
        <w:adjustRightInd w:val="0"/>
        <w:spacing w:after="0" w:line="240" w:lineRule="auto"/>
        <w:rPr>
          <w:rFonts w:ascii="Times New Roman" w:hAnsi="Times New Roman" w:cs="Times New Roman"/>
          <w:b/>
          <w:bCs/>
        </w:rPr>
      </w:pPr>
    </w:p>
    <w:p w:rsidR="00984112" w:rsidRPr="00C77CB3" w:rsidRDefault="00984112" w:rsidP="00984112">
      <w:pPr>
        <w:autoSpaceDE w:val="0"/>
        <w:autoSpaceDN w:val="0"/>
        <w:adjustRightInd w:val="0"/>
        <w:spacing w:after="0" w:line="240" w:lineRule="auto"/>
        <w:ind w:firstLine="720"/>
        <w:rPr>
          <w:rFonts w:ascii="Times New Roman" w:hAnsi="Times New Roman" w:cs="Times New Roman"/>
        </w:rPr>
      </w:pPr>
    </w:p>
    <w:p w:rsidR="00984112" w:rsidRPr="00C77CB3" w:rsidRDefault="00984112" w:rsidP="00984112">
      <w:pPr>
        <w:autoSpaceDE w:val="0"/>
        <w:autoSpaceDN w:val="0"/>
        <w:adjustRightInd w:val="0"/>
        <w:spacing w:after="0" w:line="240" w:lineRule="auto"/>
        <w:rPr>
          <w:rFonts w:ascii="Times New Roman" w:hAnsi="Times New Roman" w:cs="Times New Roman"/>
          <w:b/>
          <w:bCs/>
        </w:rPr>
      </w:pPr>
    </w:p>
    <w:p w:rsidR="00984112" w:rsidRPr="00C77CB3" w:rsidRDefault="00984112" w:rsidP="00984112">
      <w:pPr>
        <w:autoSpaceDE w:val="0"/>
        <w:autoSpaceDN w:val="0"/>
        <w:adjustRightInd w:val="0"/>
        <w:spacing w:after="0" w:line="240" w:lineRule="auto"/>
        <w:rPr>
          <w:rFonts w:ascii="Times New Roman" w:hAnsi="Times New Roman" w:cs="Times New Roman"/>
          <w:b/>
          <w:bCs/>
          <w:u w:val="single"/>
        </w:rPr>
      </w:pPr>
      <w:r w:rsidRPr="00C77CB3">
        <w:rPr>
          <w:rFonts w:ascii="Times New Roman" w:hAnsi="Times New Roman" w:cs="Times New Roman"/>
          <w:b/>
          <w:bCs/>
          <w:u w:val="single"/>
        </w:rPr>
        <w:t>LIST OF EXPERIMENTS:</w:t>
      </w:r>
    </w:p>
    <w:p w:rsidR="00984112" w:rsidRPr="00C77CB3" w:rsidRDefault="00984112" w:rsidP="00984112">
      <w:pPr>
        <w:autoSpaceDE w:val="0"/>
        <w:autoSpaceDN w:val="0"/>
        <w:adjustRightInd w:val="0"/>
        <w:spacing w:after="0" w:line="240" w:lineRule="auto"/>
        <w:rPr>
          <w:rFonts w:ascii="Times New Roman" w:hAnsi="Times New Roman" w:cs="Times New Roman"/>
          <w:b/>
          <w:bCs/>
          <w:u w:val="single"/>
        </w:rPr>
      </w:pPr>
    </w:p>
    <w:p w:rsidR="00984112" w:rsidRPr="00C77CB3" w:rsidRDefault="00984112" w:rsidP="00180ADD">
      <w:pPr>
        <w:pStyle w:val="ListParagraph"/>
        <w:widowControl/>
        <w:numPr>
          <w:ilvl w:val="0"/>
          <w:numId w:val="78"/>
        </w:numPr>
        <w:adjustRightInd w:val="0"/>
        <w:contextualSpacing/>
      </w:pPr>
      <w:r w:rsidRPr="00C77CB3">
        <w:t xml:space="preserve">Measurement of lengths, heights, diameters by vernier calipers and micrometers </w:t>
      </w:r>
    </w:p>
    <w:p w:rsidR="00984112" w:rsidRPr="00C77CB3" w:rsidRDefault="00984112" w:rsidP="00180ADD">
      <w:pPr>
        <w:pStyle w:val="ListParagraph"/>
        <w:widowControl/>
        <w:numPr>
          <w:ilvl w:val="0"/>
          <w:numId w:val="78"/>
        </w:numPr>
        <w:adjustRightInd w:val="0"/>
        <w:contextualSpacing/>
      </w:pPr>
      <w:r w:rsidRPr="00C77CB3">
        <w:t>Measurement of bores by internal micrometers and dial bore indicators.</w:t>
      </w:r>
    </w:p>
    <w:p w:rsidR="00984112" w:rsidRPr="00C77CB3" w:rsidRDefault="00984112" w:rsidP="00180ADD">
      <w:pPr>
        <w:pStyle w:val="ListParagraph"/>
        <w:widowControl/>
        <w:numPr>
          <w:ilvl w:val="0"/>
          <w:numId w:val="78"/>
        </w:numPr>
        <w:adjustRightInd w:val="0"/>
        <w:contextualSpacing/>
      </w:pPr>
      <w:r w:rsidRPr="00C77CB3">
        <w:t>Use of gear tooth vernier for checking the chordal addendum and chordal height of      spur gear.</w:t>
      </w:r>
    </w:p>
    <w:p w:rsidR="00984112" w:rsidRPr="00C77CB3" w:rsidRDefault="00984112" w:rsidP="00180ADD">
      <w:pPr>
        <w:pStyle w:val="ListParagraph"/>
        <w:widowControl/>
        <w:numPr>
          <w:ilvl w:val="0"/>
          <w:numId w:val="78"/>
        </w:numPr>
        <w:adjustRightInd w:val="0"/>
        <w:contextualSpacing/>
      </w:pPr>
      <w:r w:rsidRPr="00C77CB3">
        <w:t>Thread measurement by Two-wire/ Three-wire method</w:t>
      </w:r>
    </w:p>
    <w:p w:rsidR="00984112" w:rsidRPr="00C77CB3" w:rsidRDefault="00984112" w:rsidP="00180ADD">
      <w:pPr>
        <w:pStyle w:val="ListParagraph"/>
        <w:widowControl/>
        <w:numPr>
          <w:ilvl w:val="0"/>
          <w:numId w:val="78"/>
        </w:numPr>
        <w:adjustRightInd w:val="0"/>
        <w:contextualSpacing/>
      </w:pPr>
      <w:r w:rsidRPr="00C77CB3">
        <w:t>Tool makers microscope and its application.</w:t>
      </w:r>
    </w:p>
    <w:p w:rsidR="00984112" w:rsidRPr="00C77CB3" w:rsidRDefault="00984112" w:rsidP="00180ADD">
      <w:pPr>
        <w:pStyle w:val="ListParagraph"/>
        <w:widowControl/>
        <w:numPr>
          <w:ilvl w:val="0"/>
          <w:numId w:val="78"/>
        </w:numPr>
        <w:adjustRightInd w:val="0"/>
        <w:contextualSpacing/>
      </w:pPr>
      <w:r w:rsidRPr="00C77CB3">
        <w:t>Angle and taper measurements by Bevel protractor and Sine bar.</w:t>
      </w:r>
    </w:p>
    <w:p w:rsidR="00984112" w:rsidRPr="00C77CB3" w:rsidRDefault="00984112" w:rsidP="00180ADD">
      <w:pPr>
        <w:pStyle w:val="ListParagraph"/>
        <w:widowControl/>
        <w:numPr>
          <w:ilvl w:val="0"/>
          <w:numId w:val="78"/>
        </w:numPr>
        <w:adjustRightInd w:val="0"/>
        <w:contextualSpacing/>
      </w:pPr>
      <w:r w:rsidRPr="00C77CB3">
        <w:t>Surface roughness measurement by Taly Surf.</w:t>
      </w:r>
    </w:p>
    <w:p w:rsidR="00984112" w:rsidRPr="00C77CB3" w:rsidRDefault="00984112" w:rsidP="00180ADD">
      <w:pPr>
        <w:pStyle w:val="ListParagraph"/>
        <w:widowControl/>
        <w:numPr>
          <w:ilvl w:val="0"/>
          <w:numId w:val="78"/>
        </w:numPr>
        <w:autoSpaceDE/>
        <w:autoSpaceDN/>
        <w:spacing w:after="200" w:line="276" w:lineRule="auto"/>
        <w:contextualSpacing/>
      </w:pPr>
      <w:r w:rsidRPr="00C77CB3">
        <w:t>Measurement of gear parameters and thread parameters using Profile Projector</w:t>
      </w:r>
    </w:p>
    <w:p w:rsidR="00984112" w:rsidRPr="00C77CB3" w:rsidRDefault="00984112" w:rsidP="00180ADD">
      <w:pPr>
        <w:pStyle w:val="ListParagraph"/>
        <w:widowControl/>
        <w:numPr>
          <w:ilvl w:val="0"/>
          <w:numId w:val="78"/>
        </w:numPr>
        <w:autoSpaceDE/>
        <w:autoSpaceDN/>
        <w:spacing w:after="200" w:line="276" w:lineRule="auto"/>
        <w:contextualSpacing/>
      </w:pPr>
      <w:r w:rsidRPr="00C77CB3">
        <w:t>Measurement of alignment using Autocollimator / Roller set</w:t>
      </w:r>
    </w:p>
    <w:p w:rsidR="00984112" w:rsidRPr="00C77CB3" w:rsidRDefault="00984112" w:rsidP="00180ADD">
      <w:pPr>
        <w:pStyle w:val="ListParagraph"/>
        <w:widowControl/>
        <w:numPr>
          <w:ilvl w:val="0"/>
          <w:numId w:val="78"/>
        </w:numPr>
        <w:autoSpaceDE/>
        <w:autoSpaceDN/>
        <w:spacing w:after="200" w:line="276" w:lineRule="auto"/>
        <w:contextualSpacing/>
      </w:pPr>
      <w:r w:rsidRPr="00C77CB3">
        <w:t>Calibration of Micrometer and vernier caliper using slip gauges</w:t>
      </w:r>
    </w:p>
    <w:p w:rsidR="00984112" w:rsidRPr="00C77CB3" w:rsidRDefault="00984112" w:rsidP="00180ADD">
      <w:pPr>
        <w:pStyle w:val="ListParagraph"/>
        <w:widowControl/>
        <w:numPr>
          <w:ilvl w:val="0"/>
          <w:numId w:val="78"/>
        </w:numPr>
        <w:autoSpaceDE/>
        <w:autoSpaceDN/>
        <w:spacing w:after="200" w:line="276" w:lineRule="auto"/>
        <w:contextualSpacing/>
      </w:pPr>
      <w:r w:rsidRPr="00C77CB3">
        <w:t>Measurement of roundness of cylindrical specimen using dial indicator and V-block</w:t>
      </w:r>
    </w:p>
    <w:p w:rsidR="00984112" w:rsidRPr="00C77CB3" w:rsidRDefault="00984112" w:rsidP="00180ADD">
      <w:pPr>
        <w:pStyle w:val="ListParagraph"/>
        <w:widowControl/>
        <w:numPr>
          <w:ilvl w:val="0"/>
          <w:numId w:val="78"/>
        </w:numPr>
        <w:autoSpaceDE/>
        <w:autoSpaceDN/>
        <w:spacing w:after="200" w:line="276" w:lineRule="auto"/>
        <w:contextualSpacing/>
      </w:pPr>
      <w:r w:rsidRPr="00C77CB3">
        <w:t xml:space="preserve">Measurement of heights using vernier height gauge </w:t>
      </w:r>
    </w:p>
    <w:p w:rsidR="00984112" w:rsidRPr="00C77CB3" w:rsidRDefault="00984112" w:rsidP="00984112">
      <w:pPr>
        <w:rPr>
          <w:rFonts w:ascii="Times New Roman" w:hAnsi="Times New Roman" w:cs="Times New Roman"/>
          <w:b/>
          <w:u w:val="single"/>
        </w:rPr>
      </w:pPr>
      <w:r w:rsidRPr="00C77CB3">
        <w:rPr>
          <w:rFonts w:ascii="Times New Roman" w:hAnsi="Times New Roman" w:cs="Times New Roman"/>
          <w:b/>
          <w:u w:val="single"/>
        </w:rPr>
        <w:t>LIST  OF EQUIPMENT</w:t>
      </w:r>
    </w:p>
    <w:p w:rsidR="00984112" w:rsidRPr="00C77CB3" w:rsidRDefault="00984112" w:rsidP="00180ADD">
      <w:pPr>
        <w:pStyle w:val="Default"/>
        <w:numPr>
          <w:ilvl w:val="0"/>
          <w:numId w:val="77"/>
        </w:numPr>
        <w:rPr>
          <w:rFonts w:ascii="Times New Roman" w:eastAsia="Times New Roman" w:hAnsi="Times New Roman" w:cs="Times New Roman"/>
          <w:bCs/>
          <w:sz w:val="22"/>
          <w:szCs w:val="22"/>
        </w:rPr>
      </w:pPr>
      <w:r w:rsidRPr="00C77CB3">
        <w:rPr>
          <w:rFonts w:ascii="Times New Roman" w:eastAsia="Times New Roman" w:hAnsi="Times New Roman" w:cs="Times New Roman"/>
          <w:bCs/>
          <w:sz w:val="22"/>
          <w:szCs w:val="22"/>
        </w:rPr>
        <w:t>Micro meters</w:t>
      </w:r>
    </w:p>
    <w:p w:rsidR="00984112" w:rsidRPr="00C77CB3" w:rsidRDefault="00984112" w:rsidP="00180ADD">
      <w:pPr>
        <w:pStyle w:val="Default"/>
        <w:numPr>
          <w:ilvl w:val="0"/>
          <w:numId w:val="77"/>
        </w:numPr>
        <w:rPr>
          <w:rFonts w:ascii="Times New Roman" w:eastAsia="Times New Roman" w:hAnsi="Times New Roman" w:cs="Times New Roman"/>
          <w:bCs/>
          <w:sz w:val="22"/>
          <w:szCs w:val="22"/>
        </w:rPr>
      </w:pPr>
      <w:r w:rsidRPr="00C77CB3">
        <w:rPr>
          <w:rFonts w:ascii="Times New Roman" w:eastAsia="Times New Roman" w:hAnsi="Times New Roman" w:cs="Times New Roman"/>
          <w:bCs/>
          <w:sz w:val="22"/>
          <w:szCs w:val="22"/>
        </w:rPr>
        <w:t>Vernier caliper</w:t>
      </w:r>
    </w:p>
    <w:p w:rsidR="00984112" w:rsidRPr="00C77CB3" w:rsidRDefault="00984112" w:rsidP="00180ADD">
      <w:pPr>
        <w:pStyle w:val="Default"/>
        <w:numPr>
          <w:ilvl w:val="0"/>
          <w:numId w:val="77"/>
        </w:numPr>
        <w:rPr>
          <w:rFonts w:ascii="Times New Roman" w:eastAsia="Times New Roman" w:hAnsi="Times New Roman" w:cs="Times New Roman"/>
          <w:bCs/>
          <w:sz w:val="22"/>
          <w:szCs w:val="22"/>
        </w:rPr>
      </w:pPr>
      <w:r w:rsidRPr="00C77CB3">
        <w:rPr>
          <w:rFonts w:ascii="Times New Roman" w:eastAsia="Times New Roman" w:hAnsi="Times New Roman" w:cs="Times New Roman"/>
          <w:bCs/>
          <w:sz w:val="22"/>
          <w:szCs w:val="22"/>
        </w:rPr>
        <w:t>Dial Bore guage</w:t>
      </w:r>
    </w:p>
    <w:p w:rsidR="00984112" w:rsidRPr="00C77CB3" w:rsidRDefault="00984112" w:rsidP="00180ADD">
      <w:pPr>
        <w:pStyle w:val="Default"/>
        <w:numPr>
          <w:ilvl w:val="0"/>
          <w:numId w:val="77"/>
        </w:numPr>
        <w:rPr>
          <w:rFonts w:ascii="Times New Roman" w:eastAsia="Times New Roman" w:hAnsi="Times New Roman" w:cs="Times New Roman"/>
          <w:bCs/>
          <w:sz w:val="22"/>
          <w:szCs w:val="22"/>
        </w:rPr>
      </w:pPr>
      <w:r w:rsidRPr="00C77CB3">
        <w:rPr>
          <w:rFonts w:ascii="Times New Roman" w:eastAsia="Times New Roman" w:hAnsi="Times New Roman" w:cs="Times New Roman"/>
          <w:bCs/>
          <w:sz w:val="22"/>
          <w:szCs w:val="22"/>
        </w:rPr>
        <w:t>Inside Calilper 4"</w:t>
      </w:r>
    </w:p>
    <w:p w:rsidR="00984112" w:rsidRPr="00C77CB3" w:rsidRDefault="00984112" w:rsidP="00180ADD">
      <w:pPr>
        <w:pStyle w:val="Default"/>
        <w:numPr>
          <w:ilvl w:val="0"/>
          <w:numId w:val="77"/>
        </w:numPr>
        <w:rPr>
          <w:rFonts w:ascii="Times New Roman" w:eastAsia="Times New Roman" w:hAnsi="Times New Roman" w:cs="Times New Roman"/>
          <w:bCs/>
          <w:sz w:val="22"/>
          <w:szCs w:val="22"/>
        </w:rPr>
      </w:pPr>
      <w:r w:rsidRPr="00C77CB3">
        <w:rPr>
          <w:rFonts w:ascii="Times New Roman" w:eastAsia="Times New Roman" w:hAnsi="Times New Roman" w:cs="Times New Roman"/>
          <w:bCs/>
          <w:sz w:val="22"/>
          <w:szCs w:val="22"/>
        </w:rPr>
        <w:t>Bevel protractor 150/300mm</w:t>
      </w:r>
    </w:p>
    <w:p w:rsidR="00984112" w:rsidRPr="00C77CB3" w:rsidRDefault="00984112" w:rsidP="00180ADD">
      <w:pPr>
        <w:pStyle w:val="Default"/>
        <w:numPr>
          <w:ilvl w:val="0"/>
          <w:numId w:val="77"/>
        </w:numPr>
        <w:rPr>
          <w:rFonts w:ascii="Times New Roman" w:eastAsia="Times New Roman" w:hAnsi="Times New Roman" w:cs="Times New Roman"/>
          <w:bCs/>
          <w:sz w:val="22"/>
          <w:szCs w:val="22"/>
        </w:rPr>
      </w:pPr>
      <w:r w:rsidRPr="00C77CB3">
        <w:rPr>
          <w:rFonts w:ascii="Times New Roman" w:eastAsia="Times New Roman" w:hAnsi="Times New Roman" w:cs="Times New Roman"/>
          <w:bCs/>
          <w:sz w:val="22"/>
          <w:szCs w:val="22"/>
        </w:rPr>
        <w:t>Sine Bar ( 100mm)</w:t>
      </w:r>
    </w:p>
    <w:p w:rsidR="00984112" w:rsidRPr="00C77CB3" w:rsidRDefault="00984112" w:rsidP="00180ADD">
      <w:pPr>
        <w:pStyle w:val="Default"/>
        <w:numPr>
          <w:ilvl w:val="0"/>
          <w:numId w:val="77"/>
        </w:numPr>
        <w:rPr>
          <w:rFonts w:ascii="Times New Roman" w:eastAsia="Times New Roman" w:hAnsi="Times New Roman" w:cs="Times New Roman"/>
          <w:bCs/>
          <w:sz w:val="22"/>
          <w:szCs w:val="22"/>
        </w:rPr>
      </w:pPr>
      <w:r w:rsidRPr="00C77CB3">
        <w:rPr>
          <w:rFonts w:ascii="Times New Roman" w:eastAsia="Times New Roman" w:hAnsi="Times New Roman" w:cs="Times New Roman"/>
          <w:bCs/>
          <w:sz w:val="22"/>
          <w:szCs w:val="22"/>
        </w:rPr>
        <w:t>Surface Plate (Granite)</w:t>
      </w:r>
    </w:p>
    <w:p w:rsidR="00984112" w:rsidRPr="00C77CB3" w:rsidRDefault="00984112" w:rsidP="00180ADD">
      <w:pPr>
        <w:pStyle w:val="Default"/>
        <w:numPr>
          <w:ilvl w:val="0"/>
          <w:numId w:val="77"/>
        </w:numPr>
        <w:rPr>
          <w:rFonts w:ascii="Times New Roman" w:eastAsia="Times New Roman" w:hAnsi="Times New Roman" w:cs="Times New Roman"/>
          <w:bCs/>
          <w:sz w:val="22"/>
          <w:szCs w:val="22"/>
        </w:rPr>
      </w:pPr>
      <w:r w:rsidRPr="00C77CB3">
        <w:rPr>
          <w:rFonts w:ascii="Times New Roman" w:eastAsia="Times New Roman" w:hAnsi="Times New Roman" w:cs="Times New Roman"/>
          <w:bCs/>
          <w:sz w:val="22"/>
          <w:szCs w:val="22"/>
        </w:rPr>
        <w:t>Slip Gauge set (83 Pieces)</w:t>
      </w:r>
    </w:p>
    <w:p w:rsidR="00984112" w:rsidRPr="00C77CB3" w:rsidRDefault="00984112" w:rsidP="00180ADD">
      <w:pPr>
        <w:pStyle w:val="Default"/>
        <w:numPr>
          <w:ilvl w:val="0"/>
          <w:numId w:val="77"/>
        </w:numPr>
        <w:rPr>
          <w:rFonts w:ascii="Times New Roman" w:eastAsia="Times New Roman" w:hAnsi="Times New Roman" w:cs="Times New Roman"/>
          <w:bCs/>
          <w:sz w:val="22"/>
          <w:szCs w:val="22"/>
        </w:rPr>
      </w:pPr>
      <w:r w:rsidRPr="00C77CB3">
        <w:rPr>
          <w:rFonts w:ascii="Times New Roman" w:eastAsia="Times New Roman" w:hAnsi="Times New Roman" w:cs="Times New Roman"/>
          <w:bCs/>
          <w:sz w:val="22"/>
          <w:szCs w:val="22"/>
        </w:rPr>
        <w:t>Dial Guage 10 mm Range</w:t>
      </w:r>
    </w:p>
    <w:p w:rsidR="00984112" w:rsidRPr="00C77CB3" w:rsidRDefault="00984112" w:rsidP="00180ADD">
      <w:pPr>
        <w:pStyle w:val="Default"/>
        <w:numPr>
          <w:ilvl w:val="0"/>
          <w:numId w:val="77"/>
        </w:numPr>
        <w:rPr>
          <w:rFonts w:ascii="Times New Roman" w:eastAsia="Times New Roman" w:hAnsi="Times New Roman" w:cs="Times New Roman"/>
          <w:bCs/>
          <w:sz w:val="22"/>
          <w:szCs w:val="22"/>
        </w:rPr>
      </w:pPr>
      <w:r w:rsidRPr="00C77CB3">
        <w:rPr>
          <w:rFonts w:ascii="Times New Roman" w:eastAsia="Times New Roman" w:hAnsi="Times New Roman" w:cs="Times New Roman"/>
          <w:bCs/>
          <w:sz w:val="22"/>
          <w:szCs w:val="22"/>
        </w:rPr>
        <w:t>Gear tooth Vernier  0-26 mm</w:t>
      </w:r>
    </w:p>
    <w:p w:rsidR="00984112" w:rsidRPr="00C77CB3" w:rsidRDefault="00984112" w:rsidP="00180ADD">
      <w:pPr>
        <w:pStyle w:val="Default"/>
        <w:numPr>
          <w:ilvl w:val="0"/>
          <w:numId w:val="77"/>
        </w:numPr>
        <w:rPr>
          <w:rFonts w:ascii="Times New Roman" w:eastAsia="Times New Roman" w:hAnsi="Times New Roman" w:cs="Times New Roman"/>
          <w:bCs/>
          <w:sz w:val="22"/>
          <w:szCs w:val="22"/>
        </w:rPr>
      </w:pPr>
      <w:r w:rsidRPr="00C77CB3">
        <w:rPr>
          <w:rFonts w:ascii="Times New Roman" w:eastAsia="Times New Roman" w:hAnsi="Times New Roman" w:cs="Times New Roman"/>
          <w:bCs/>
          <w:sz w:val="22"/>
          <w:szCs w:val="22"/>
        </w:rPr>
        <w:t>Three wire sets</w:t>
      </w:r>
    </w:p>
    <w:p w:rsidR="00984112" w:rsidRPr="00C77CB3" w:rsidRDefault="00984112" w:rsidP="00180ADD">
      <w:pPr>
        <w:pStyle w:val="Default"/>
        <w:numPr>
          <w:ilvl w:val="0"/>
          <w:numId w:val="77"/>
        </w:numPr>
        <w:rPr>
          <w:rFonts w:ascii="Times New Roman" w:eastAsia="Times New Roman" w:hAnsi="Times New Roman" w:cs="Times New Roman"/>
          <w:bCs/>
          <w:sz w:val="22"/>
          <w:szCs w:val="22"/>
        </w:rPr>
      </w:pPr>
      <w:r w:rsidRPr="00C77CB3">
        <w:rPr>
          <w:rFonts w:ascii="Times New Roman" w:eastAsia="Times New Roman" w:hAnsi="Times New Roman" w:cs="Times New Roman"/>
          <w:bCs/>
          <w:sz w:val="22"/>
          <w:szCs w:val="22"/>
        </w:rPr>
        <w:lastRenderedPageBreak/>
        <w:t>Tool maker's micro scope</w:t>
      </w:r>
    </w:p>
    <w:p w:rsidR="00984112" w:rsidRPr="00C77CB3" w:rsidRDefault="00984112" w:rsidP="00180ADD">
      <w:pPr>
        <w:pStyle w:val="Default"/>
        <w:numPr>
          <w:ilvl w:val="0"/>
          <w:numId w:val="77"/>
        </w:numPr>
        <w:rPr>
          <w:rFonts w:ascii="Times New Roman" w:eastAsia="Times New Roman" w:hAnsi="Times New Roman" w:cs="Times New Roman"/>
          <w:bCs/>
          <w:sz w:val="22"/>
          <w:szCs w:val="22"/>
        </w:rPr>
      </w:pPr>
      <w:r w:rsidRPr="00C77CB3">
        <w:rPr>
          <w:rFonts w:ascii="Times New Roman" w:eastAsia="Times New Roman" w:hAnsi="Times New Roman" w:cs="Times New Roman"/>
          <w:bCs/>
          <w:sz w:val="22"/>
          <w:szCs w:val="22"/>
        </w:rPr>
        <w:t>Screw thread plug Gauge Go/NOGO</w:t>
      </w:r>
    </w:p>
    <w:p w:rsidR="00984112" w:rsidRPr="00C77CB3" w:rsidRDefault="00984112" w:rsidP="00180ADD">
      <w:pPr>
        <w:pStyle w:val="Default"/>
        <w:numPr>
          <w:ilvl w:val="0"/>
          <w:numId w:val="77"/>
        </w:numPr>
        <w:rPr>
          <w:rFonts w:ascii="Times New Roman" w:eastAsia="Times New Roman" w:hAnsi="Times New Roman" w:cs="Times New Roman"/>
          <w:bCs/>
          <w:sz w:val="22"/>
          <w:szCs w:val="22"/>
        </w:rPr>
      </w:pPr>
      <w:r w:rsidRPr="00C77CB3">
        <w:rPr>
          <w:rFonts w:ascii="Times New Roman" w:eastAsia="Times New Roman" w:hAnsi="Times New Roman" w:cs="Times New Roman"/>
          <w:bCs/>
          <w:sz w:val="22"/>
          <w:szCs w:val="22"/>
        </w:rPr>
        <w:t>Surface Roughness Tester</w:t>
      </w:r>
    </w:p>
    <w:p w:rsidR="00984112" w:rsidRPr="00C77CB3" w:rsidRDefault="00984112" w:rsidP="00180ADD">
      <w:pPr>
        <w:pStyle w:val="Default"/>
        <w:numPr>
          <w:ilvl w:val="0"/>
          <w:numId w:val="77"/>
        </w:numPr>
        <w:rPr>
          <w:rFonts w:ascii="Times New Roman" w:eastAsia="Times New Roman" w:hAnsi="Times New Roman" w:cs="Times New Roman"/>
          <w:bCs/>
          <w:sz w:val="22"/>
          <w:szCs w:val="22"/>
        </w:rPr>
      </w:pPr>
      <w:r w:rsidRPr="00C77CB3">
        <w:rPr>
          <w:rFonts w:ascii="Times New Roman" w:eastAsia="Times New Roman" w:hAnsi="Times New Roman" w:cs="Times New Roman"/>
          <w:bCs/>
          <w:sz w:val="22"/>
          <w:szCs w:val="22"/>
        </w:rPr>
        <w:t>V-Block</w:t>
      </w:r>
    </w:p>
    <w:p w:rsidR="00984112" w:rsidRPr="00C77CB3" w:rsidRDefault="00984112" w:rsidP="00180ADD">
      <w:pPr>
        <w:pStyle w:val="Default"/>
        <w:numPr>
          <w:ilvl w:val="0"/>
          <w:numId w:val="77"/>
        </w:numPr>
        <w:rPr>
          <w:rFonts w:ascii="Times New Roman" w:eastAsia="Times New Roman" w:hAnsi="Times New Roman" w:cs="Times New Roman"/>
          <w:bCs/>
          <w:sz w:val="22"/>
          <w:szCs w:val="22"/>
        </w:rPr>
      </w:pPr>
      <w:r w:rsidRPr="00C77CB3">
        <w:rPr>
          <w:rFonts w:ascii="Times New Roman" w:eastAsia="Times New Roman" w:hAnsi="Times New Roman" w:cs="Times New Roman"/>
          <w:bCs/>
          <w:sz w:val="22"/>
          <w:szCs w:val="22"/>
        </w:rPr>
        <w:t>Mechanical Comparator ( Millimess) 1 micron</w:t>
      </w:r>
    </w:p>
    <w:p w:rsidR="00984112" w:rsidRPr="00C77CB3" w:rsidRDefault="00984112" w:rsidP="00180ADD">
      <w:pPr>
        <w:pStyle w:val="Default"/>
        <w:numPr>
          <w:ilvl w:val="0"/>
          <w:numId w:val="77"/>
        </w:numPr>
        <w:rPr>
          <w:rFonts w:ascii="Times New Roman" w:eastAsia="Times New Roman" w:hAnsi="Times New Roman" w:cs="Times New Roman"/>
          <w:bCs/>
          <w:sz w:val="22"/>
          <w:szCs w:val="22"/>
        </w:rPr>
      </w:pPr>
      <w:r w:rsidRPr="00C77CB3">
        <w:rPr>
          <w:rFonts w:ascii="Times New Roman" w:eastAsia="Times New Roman" w:hAnsi="Times New Roman" w:cs="Times New Roman"/>
          <w:bCs/>
          <w:sz w:val="22"/>
          <w:szCs w:val="22"/>
        </w:rPr>
        <w:t>Height Gauge</w:t>
      </w:r>
    </w:p>
    <w:p w:rsidR="00984112" w:rsidRPr="00C77CB3" w:rsidRDefault="00984112" w:rsidP="00180ADD">
      <w:pPr>
        <w:pStyle w:val="Default"/>
        <w:numPr>
          <w:ilvl w:val="0"/>
          <w:numId w:val="77"/>
        </w:numPr>
        <w:rPr>
          <w:rFonts w:ascii="Times New Roman" w:eastAsia="Times New Roman" w:hAnsi="Times New Roman" w:cs="Times New Roman"/>
          <w:bCs/>
          <w:sz w:val="22"/>
          <w:szCs w:val="22"/>
        </w:rPr>
      </w:pPr>
      <w:r w:rsidRPr="00C77CB3">
        <w:rPr>
          <w:rFonts w:ascii="Times New Roman" w:eastAsia="Times New Roman" w:hAnsi="Times New Roman" w:cs="Times New Roman"/>
          <w:bCs/>
          <w:sz w:val="22"/>
          <w:szCs w:val="22"/>
        </w:rPr>
        <w:t>Profile Projector</w:t>
      </w:r>
    </w:p>
    <w:p w:rsidR="00984112" w:rsidRPr="00C77CB3" w:rsidRDefault="00984112" w:rsidP="00984112">
      <w:pPr>
        <w:pStyle w:val="Default"/>
        <w:jc w:val="center"/>
        <w:rPr>
          <w:rFonts w:ascii="Times New Roman" w:hAnsi="Times New Roman" w:cs="Times New Roman"/>
          <w:b/>
          <w:bCs/>
          <w:sz w:val="22"/>
          <w:szCs w:val="22"/>
        </w:rPr>
      </w:pPr>
      <w:r w:rsidRPr="00C77CB3">
        <w:rPr>
          <w:rFonts w:ascii="Times New Roman" w:eastAsia="Times New Roman" w:hAnsi="Times New Roman" w:cs="Times New Roman"/>
          <w:bCs/>
          <w:sz w:val="22"/>
          <w:szCs w:val="22"/>
        </w:rPr>
        <w:br w:type="page"/>
      </w:r>
      <w:r w:rsidRPr="00C77CB3">
        <w:rPr>
          <w:rFonts w:ascii="Times New Roman" w:hAnsi="Times New Roman" w:cs="Times New Roman"/>
          <w:b/>
          <w:bCs/>
          <w:sz w:val="22"/>
          <w:szCs w:val="22"/>
        </w:rPr>
        <w:lastRenderedPageBreak/>
        <w:t>Syllabus for B. Tech. III Year II semester</w:t>
      </w:r>
    </w:p>
    <w:p w:rsidR="00984112" w:rsidRPr="00C77CB3" w:rsidRDefault="00984112" w:rsidP="00984112">
      <w:pPr>
        <w:tabs>
          <w:tab w:val="left" w:pos="180"/>
        </w:tabs>
        <w:spacing w:after="0"/>
        <w:jc w:val="center"/>
        <w:rPr>
          <w:rFonts w:ascii="Times New Roman" w:hAnsi="Times New Roman" w:cs="Times New Roman"/>
          <w:b/>
          <w:bCs/>
        </w:rPr>
      </w:pPr>
      <w:r w:rsidRPr="00C77CB3">
        <w:rPr>
          <w:rFonts w:ascii="Times New Roman" w:hAnsi="Times New Roman" w:cs="Times New Roman"/>
          <w:b/>
          <w:bCs/>
        </w:rPr>
        <w:t>Mechanical Engineering</w:t>
      </w:r>
    </w:p>
    <w:p w:rsidR="00984112" w:rsidRPr="00C77CB3" w:rsidRDefault="00984112" w:rsidP="00984112">
      <w:pPr>
        <w:pStyle w:val="NoSpacing"/>
        <w:jc w:val="center"/>
        <w:rPr>
          <w:rFonts w:ascii="Times New Roman" w:hAnsi="Times New Roman"/>
          <w:b/>
          <w:bCs/>
        </w:rPr>
      </w:pPr>
      <w:r w:rsidRPr="00C77CB3">
        <w:rPr>
          <w:rFonts w:ascii="Times New Roman" w:hAnsi="Times New Roman"/>
          <w:b/>
          <w:bCs/>
        </w:rPr>
        <w:t>Group Project</w:t>
      </w:r>
    </w:p>
    <w:p w:rsidR="00984112" w:rsidRPr="00C77CB3" w:rsidRDefault="00984112" w:rsidP="00984112">
      <w:pPr>
        <w:pStyle w:val="Default"/>
        <w:rPr>
          <w:rFonts w:ascii="Times New Roman" w:hAnsi="Times New Roman" w:cs="Times New Roman"/>
          <w:b/>
          <w:bCs/>
          <w:sz w:val="22"/>
          <w:szCs w:val="22"/>
          <w:lang w:val="en-US"/>
        </w:rPr>
      </w:pPr>
      <w:r w:rsidRPr="00C77CB3">
        <w:rPr>
          <w:rFonts w:ascii="Times New Roman" w:hAnsi="Times New Roman" w:cs="Times New Roman"/>
          <w:b/>
          <w:sz w:val="22"/>
          <w:szCs w:val="22"/>
          <w:lang w:val="en-US"/>
        </w:rPr>
        <w:t>Code:   7B674</w:t>
      </w:r>
      <w:r w:rsidRPr="00C77CB3">
        <w:rPr>
          <w:rFonts w:ascii="Times New Roman" w:hAnsi="Times New Roman" w:cs="Times New Roman"/>
          <w:sz w:val="22"/>
          <w:szCs w:val="22"/>
          <w:lang w:val="en-US"/>
        </w:rPr>
        <w:t xml:space="preserve">                       </w:t>
      </w:r>
    </w:p>
    <w:p w:rsidR="00984112" w:rsidRPr="00C77CB3" w:rsidRDefault="00984112" w:rsidP="00984112">
      <w:pPr>
        <w:pStyle w:val="Default"/>
        <w:rPr>
          <w:rFonts w:ascii="Times New Roman" w:hAnsi="Times New Roman" w:cs="Times New Roman"/>
          <w:b/>
          <w:sz w:val="22"/>
          <w:szCs w:val="22"/>
          <w:lang w:val="en-US"/>
        </w:rPr>
      </w:pP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t xml:space="preserve">         </w:t>
      </w:r>
      <w:r w:rsidRPr="00C77CB3">
        <w:rPr>
          <w:rFonts w:ascii="Times New Roman" w:hAnsi="Times New Roman" w:cs="Times New Roman"/>
          <w:b/>
          <w:sz w:val="22"/>
          <w:szCs w:val="22"/>
          <w:lang w:val="en-US"/>
        </w:rPr>
        <w:t>L   T   P/D   C</w:t>
      </w:r>
    </w:p>
    <w:p w:rsidR="00984112" w:rsidRPr="00C77CB3" w:rsidRDefault="00984112" w:rsidP="00984112">
      <w:pPr>
        <w:pStyle w:val="Default"/>
        <w:rPr>
          <w:rFonts w:ascii="Times New Roman" w:hAnsi="Times New Roman" w:cs="Times New Roman"/>
          <w:b/>
          <w:sz w:val="22"/>
          <w:szCs w:val="22"/>
          <w:lang w:val="en-US"/>
        </w:rPr>
      </w:pPr>
      <w:r w:rsidRPr="00C77CB3">
        <w:rPr>
          <w:rFonts w:ascii="Times New Roman" w:hAnsi="Times New Roman" w:cs="Times New Roman"/>
          <w:sz w:val="22"/>
          <w:szCs w:val="22"/>
          <w:lang w:val="en-US"/>
        </w:rPr>
        <w:t xml:space="preserve">         </w:t>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t xml:space="preserve">        </w:t>
      </w:r>
      <w:r w:rsidRPr="00C77CB3">
        <w:rPr>
          <w:rFonts w:ascii="Times New Roman" w:hAnsi="Times New Roman" w:cs="Times New Roman"/>
          <w:b/>
          <w:sz w:val="22"/>
          <w:szCs w:val="22"/>
          <w:lang w:val="en-US"/>
        </w:rPr>
        <w:t>---   ---   4     2</w:t>
      </w:r>
    </w:p>
    <w:p w:rsidR="00984112" w:rsidRPr="00C77CB3" w:rsidRDefault="00984112" w:rsidP="00984112">
      <w:pPr>
        <w:spacing w:after="0" w:line="240" w:lineRule="auto"/>
        <w:jc w:val="both"/>
        <w:rPr>
          <w:rFonts w:ascii="Times New Roman" w:hAnsi="Times New Roman" w:cs="Times New Roman"/>
          <w:b/>
        </w:rPr>
      </w:pPr>
      <w:r w:rsidRPr="00C77CB3">
        <w:rPr>
          <w:rFonts w:ascii="Times New Roman" w:hAnsi="Times New Roman" w:cs="Times New Roman"/>
          <w:b/>
        </w:rPr>
        <w:t>Course Objectives:</w:t>
      </w:r>
    </w:p>
    <w:p w:rsidR="00984112" w:rsidRPr="00C77CB3" w:rsidRDefault="00984112" w:rsidP="00984112">
      <w:pPr>
        <w:spacing w:after="0" w:line="240" w:lineRule="auto"/>
        <w:rPr>
          <w:rFonts w:ascii="Times New Roman" w:hAnsi="Times New Roman" w:cs="Times New Roman"/>
          <w:lang w:val="de-DE"/>
        </w:rPr>
      </w:pPr>
      <w:r w:rsidRPr="00C77CB3">
        <w:rPr>
          <w:rFonts w:ascii="Times New Roman" w:hAnsi="Times New Roman" w:cs="Times New Roman"/>
          <w:lang w:val="de-DE"/>
        </w:rPr>
        <w:t>To acquaire basic knowledge on selecting a projcet , learn related tools and enhance Design and production skills for employabilty.</w:t>
      </w:r>
    </w:p>
    <w:p w:rsidR="00984112" w:rsidRPr="00C77CB3" w:rsidRDefault="00984112" w:rsidP="00984112">
      <w:pPr>
        <w:spacing w:after="0" w:line="240" w:lineRule="auto"/>
        <w:rPr>
          <w:rFonts w:ascii="Times New Roman" w:hAnsi="Times New Roman" w:cs="Times New Roman"/>
          <w:b/>
        </w:rPr>
      </w:pPr>
    </w:p>
    <w:p w:rsidR="00984112" w:rsidRPr="00C77CB3" w:rsidRDefault="00984112" w:rsidP="00984112">
      <w:pPr>
        <w:spacing w:after="0" w:line="240" w:lineRule="auto"/>
        <w:rPr>
          <w:rFonts w:ascii="Times New Roman" w:hAnsi="Times New Roman" w:cs="Times New Roman"/>
          <w:b/>
          <w:bCs/>
          <w:lang w:val="fr-FR"/>
        </w:rPr>
      </w:pPr>
      <w:r w:rsidRPr="00C77CB3">
        <w:rPr>
          <w:rFonts w:ascii="Times New Roman" w:hAnsi="Times New Roman" w:cs="Times New Roman"/>
          <w:b/>
        </w:rPr>
        <w:t>Course Outcomes:</w:t>
      </w:r>
    </w:p>
    <w:p w:rsidR="00984112" w:rsidRPr="00C77CB3" w:rsidRDefault="00984112" w:rsidP="00984112">
      <w:pPr>
        <w:spacing w:after="0" w:line="240" w:lineRule="auto"/>
        <w:rPr>
          <w:rFonts w:ascii="Times New Roman" w:hAnsi="Times New Roman" w:cs="Times New Roman"/>
          <w:b/>
        </w:rPr>
      </w:pPr>
    </w:p>
    <w:p w:rsidR="00984112" w:rsidRPr="00C77CB3" w:rsidRDefault="00984112" w:rsidP="00180ADD">
      <w:pPr>
        <w:pStyle w:val="ListParagraph"/>
        <w:widowControl/>
        <w:numPr>
          <w:ilvl w:val="0"/>
          <w:numId w:val="73"/>
        </w:numPr>
        <w:autoSpaceDE/>
        <w:autoSpaceDN/>
      </w:pPr>
      <w:r w:rsidRPr="00C77CB3">
        <w:t>Students use the concepts learned in the courses, so far, in conceptualizing, designing and executing the projects.</w:t>
      </w:r>
    </w:p>
    <w:p w:rsidR="00984112" w:rsidRPr="00C77CB3" w:rsidRDefault="00984112" w:rsidP="00180ADD">
      <w:pPr>
        <w:pStyle w:val="ListParagraph"/>
        <w:widowControl/>
        <w:numPr>
          <w:ilvl w:val="0"/>
          <w:numId w:val="73"/>
        </w:numPr>
        <w:autoSpaceDE/>
        <w:autoSpaceDN/>
      </w:pPr>
      <w:r w:rsidRPr="00C77CB3">
        <w:t>Enables to  apply  modern  tools and technologies for project works</w:t>
      </w:r>
    </w:p>
    <w:p w:rsidR="00984112" w:rsidRPr="00C77CB3" w:rsidRDefault="00984112" w:rsidP="00180ADD">
      <w:pPr>
        <w:pStyle w:val="ListParagraph"/>
        <w:widowControl/>
        <w:numPr>
          <w:ilvl w:val="0"/>
          <w:numId w:val="73"/>
        </w:numPr>
        <w:autoSpaceDE/>
        <w:autoSpaceDN/>
      </w:pPr>
      <w:r w:rsidRPr="00C77CB3">
        <w:t>Inculcates an enthusiasm to use the creative ideas to execute projects to meet the current needs of the society.</w:t>
      </w:r>
    </w:p>
    <w:p w:rsidR="00984112" w:rsidRPr="00C77CB3" w:rsidRDefault="00984112" w:rsidP="00180ADD">
      <w:pPr>
        <w:pStyle w:val="ListParagraph"/>
        <w:widowControl/>
        <w:numPr>
          <w:ilvl w:val="0"/>
          <w:numId w:val="73"/>
        </w:numPr>
        <w:autoSpaceDE/>
        <w:autoSpaceDN/>
      </w:pPr>
      <w:r w:rsidRPr="00C77CB3">
        <w:t>Enhances communicative skills and team work</w:t>
      </w:r>
    </w:p>
    <w:p w:rsidR="00984112" w:rsidRPr="00C77CB3" w:rsidRDefault="00984112" w:rsidP="00180ADD">
      <w:pPr>
        <w:pStyle w:val="ListParagraph"/>
        <w:widowControl/>
        <w:numPr>
          <w:ilvl w:val="0"/>
          <w:numId w:val="73"/>
        </w:numPr>
        <w:autoSpaceDE/>
        <w:autoSpaceDN/>
        <w:snapToGrid w:val="0"/>
      </w:pPr>
      <w:r w:rsidRPr="00C77CB3">
        <w:t>The students learn the ability to work as an individual with multidisciplinary approach</w:t>
      </w:r>
    </w:p>
    <w:p w:rsidR="00984112" w:rsidRPr="00C77CB3" w:rsidRDefault="00984112" w:rsidP="00984112">
      <w:pPr>
        <w:pStyle w:val="ListParagraph"/>
      </w:pPr>
    </w:p>
    <w:p w:rsidR="00984112" w:rsidRPr="00C77CB3" w:rsidRDefault="00984112" w:rsidP="00984112">
      <w:pPr>
        <w:autoSpaceDE w:val="0"/>
        <w:autoSpaceDN w:val="0"/>
        <w:adjustRightInd w:val="0"/>
        <w:spacing w:after="0" w:line="240" w:lineRule="auto"/>
        <w:jc w:val="both"/>
        <w:rPr>
          <w:rFonts w:ascii="Times New Roman" w:hAnsi="Times New Roman" w:cs="Times New Roman"/>
          <w:b/>
          <w:i/>
        </w:rPr>
      </w:pPr>
      <w:r w:rsidRPr="00C77CB3">
        <w:rPr>
          <w:rFonts w:ascii="Times New Roman" w:hAnsi="Times New Roman" w:cs="Times New Roman"/>
          <w:b/>
          <w:i/>
        </w:rPr>
        <w:t>Mapping of Course Outcomes with Program Outcomes:</w:t>
      </w:r>
    </w:p>
    <w:tbl>
      <w:tblPr>
        <w:tblStyle w:val="ListParagraphChar"/>
        <w:tblW w:w="0" w:type="auto"/>
        <w:tblLook w:val="04A0"/>
      </w:tblPr>
      <w:tblGrid>
        <w:gridCol w:w="738"/>
        <w:gridCol w:w="720"/>
        <w:gridCol w:w="720"/>
        <w:gridCol w:w="643"/>
        <w:gridCol w:w="663"/>
        <w:gridCol w:w="764"/>
        <w:gridCol w:w="643"/>
        <w:gridCol w:w="707"/>
        <w:gridCol w:w="643"/>
        <w:gridCol w:w="662"/>
        <w:gridCol w:w="662"/>
        <w:gridCol w:w="662"/>
        <w:gridCol w:w="662"/>
      </w:tblGrid>
      <w:tr w:rsidR="00984112" w:rsidRPr="00C77CB3" w:rsidTr="00E03D64">
        <w:tc>
          <w:tcPr>
            <w:tcW w:w="738" w:type="dxa"/>
          </w:tcPr>
          <w:p w:rsidR="00984112" w:rsidRPr="00C77CB3" w:rsidRDefault="00984112" w:rsidP="00E03D64">
            <w:pPr>
              <w:autoSpaceDE w:val="0"/>
              <w:autoSpaceDN w:val="0"/>
              <w:adjustRightInd w:val="0"/>
            </w:pPr>
          </w:p>
        </w:tc>
        <w:tc>
          <w:tcPr>
            <w:tcW w:w="720" w:type="dxa"/>
          </w:tcPr>
          <w:p w:rsidR="00984112" w:rsidRPr="00C77CB3" w:rsidRDefault="00984112" w:rsidP="00E03D64">
            <w:pPr>
              <w:autoSpaceDE w:val="0"/>
              <w:autoSpaceDN w:val="0"/>
              <w:adjustRightInd w:val="0"/>
            </w:pPr>
            <w:r w:rsidRPr="00C77CB3">
              <w:t>P0a</w:t>
            </w:r>
          </w:p>
        </w:tc>
        <w:tc>
          <w:tcPr>
            <w:tcW w:w="720" w:type="dxa"/>
          </w:tcPr>
          <w:p w:rsidR="00984112" w:rsidRPr="00C77CB3" w:rsidRDefault="00984112" w:rsidP="00E03D64">
            <w:pPr>
              <w:autoSpaceDE w:val="0"/>
              <w:autoSpaceDN w:val="0"/>
              <w:adjustRightInd w:val="0"/>
            </w:pPr>
            <w:r w:rsidRPr="00C77CB3">
              <w:t>POb</w:t>
            </w:r>
          </w:p>
        </w:tc>
        <w:tc>
          <w:tcPr>
            <w:tcW w:w="643" w:type="dxa"/>
          </w:tcPr>
          <w:p w:rsidR="00984112" w:rsidRPr="00C77CB3" w:rsidRDefault="00984112" w:rsidP="00E03D64">
            <w:pPr>
              <w:autoSpaceDE w:val="0"/>
              <w:autoSpaceDN w:val="0"/>
              <w:adjustRightInd w:val="0"/>
            </w:pPr>
            <w:r w:rsidRPr="00C77CB3">
              <w:t>POc</w:t>
            </w:r>
          </w:p>
        </w:tc>
        <w:tc>
          <w:tcPr>
            <w:tcW w:w="663" w:type="dxa"/>
          </w:tcPr>
          <w:p w:rsidR="00984112" w:rsidRPr="00C77CB3" w:rsidRDefault="00984112" w:rsidP="00E03D64">
            <w:pPr>
              <w:autoSpaceDE w:val="0"/>
              <w:autoSpaceDN w:val="0"/>
              <w:adjustRightInd w:val="0"/>
            </w:pPr>
            <w:r w:rsidRPr="00C77CB3">
              <w:t>POd</w:t>
            </w:r>
          </w:p>
        </w:tc>
        <w:tc>
          <w:tcPr>
            <w:tcW w:w="764" w:type="dxa"/>
          </w:tcPr>
          <w:p w:rsidR="00984112" w:rsidRPr="00C77CB3" w:rsidRDefault="00984112" w:rsidP="00E03D64">
            <w:pPr>
              <w:autoSpaceDE w:val="0"/>
              <w:autoSpaceDN w:val="0"/>
              <w:adjustRightInd w:val="0"/>
            </w:pPr>
            <w:r w:rsidRPr="00C77CB3">
              <w:t>POe</w:t>
            </w:r>
          </w:p>
        </w:tc>
        <w:tc>
          <w:tcPr>
            <w:tcW w:w="643" w:type="dxa"/>
          </w:tcPr>
          <w:p w:rsidR="00984112" w:rsidRPr="00C77CB3" w:rsidRDefault="00984112" w:rsidP="00E03D64">
            <w:pPr>
              <w:autoSpaceDE w:val="0"/>
              <w:autoSpaceDN w:val="0"/>
              <w:adjustRightInd w:val="0"/>
            </w:pPr>
            <w:r w:rsidRPr="00C77CB3">
              <w:t>POf</w:t>
            </w:r>
          </w:p>
        </w:tc>
        <w:tc>
          <w:tcPr>
            <w:tcW w:w="707" w:type="dxa"/>
          </w:tcPr>
          <w:p w:rsidR="00984112" w:rsidRPr="00C77CB3" w:rsidRDefault="00984112" w:rsidP="00E03D64">
            <w:pPr>
              <w:autoSpaceDE w:val="0"/>
              <w:autoSpaceDN w:val="0"/>
              <w:adjustRightInd w:val="0"/>
            </w:pPr>
            <w:r w:rsidRPr="00C77CB3">
              <w:t>POg</w:t>
            </w:r>
          </w:p>
        </w:tc>
        <w:tc>
          <w:tcPr>
            <w:tcW w:w="643" w:type="dxa"/>
          </w:tcPr>
          <w:p w:rsidR="00984112" w:rsidRPr="00C77CB3" w:rsidRDefault="00984112" w:rsidP="00E03D64">
            <w:pPr>
              <w:autoSpaceDE w:val="0"/>
              <w:autoSpaceDN w:val="0"/>
              <w:adjustRightInd w:val="0"/>
            </w:pPr>
            <w:r w:rsidRPr="00C77CB3">
              <w:t>POh</w:t>
            </w:r>
          </w:p>
        </w:tc>
        <w:tc>
          <w:tcPr>
            <w:tcW w:w="662" w:type="dxa"/>
          </w:tcPr>
          <w:p w:rsidR="00984112" w:rsidRPr="00C77CB3" w:rsidRDefault="00984112" w:rsidP="00E03D64">
            <w:pPr>
              <w:autoSpaceDE w:val="0"/>
              <w:autoSpaceDN w:val="0"/>
              <w:adjustRightInd w:val="0"/>
            </w:pPr>
            <w:r w:rsidRPr="00C77CB3">
              <w:t>POi</w:t>
            </w:r>
          </w:p>
        </w:tc>
        <w:tc>
          <w:tcPr>
            <w:tcW w:w="662" w:type="dxa"/>
          </w:tcPr>
          <w:p w:rsidR="00984112" w:rsidRPr="00C77CB3" w:rsidRDefault="00984112" w:rsidP="00E03D64">
            <w:pPr>
              <w:autoSpaceDE w:val="0"/>
              <w:autoSpaceDN w:val="0"/>
              <w:adjustRightInd w:val="0"/>
            </w:pPr>
            <w:r w:rsidRPr="00C77CB3">
              <w:t>POj</w:t>
            </w:r>
          </w:p>
        </w:tc>
        <w:tc>
          <w:tcPr>
            <w:tcW w:w="662" w:type="dxa"/>
          </w:tcPr>
          <w:p w:rsidR="00984112" w:rsidRPr="00C77CB3" w:rsidRDefault="00984112" w:rsidP="00E03D64">
            <w:pPr>
              <w:autoSpaceDE w:val="0"/>
              <w:autoSpaceDN w:val="0"/>
              <w:adjustRightInd w:val="0"/>
            </w:pPr>
            <w:r w:rsidRPr="00C77CB3">
              <w:t>POk</w:t>
            </w:r>
          </w:p>
        </w:tc>
        <w:tc>
          <w:tcPr>
            <w:tcW w:w="662" w:type="dxa"/>
          </w:tcPr>
          <w:p w:rsidR="00984112" w:rsidRPr="00C77CB3" w:rsidRDefault="00984112" w:rsidP="00E03D64">
            <w:pPr>
              <w:autoSpaceDE w:val="0"/>
              <w:autoSpaceDN w:val="0"/>
              <w:adjustRightInd w:val="0"/>
            </w:pPr>
            <w:r w:rsidRPr="00C77CB3">
              <w:t>POl</w:t>
            </w:r>
          </w:p>
        </w:tc>
      </w:tr>
      <w:tr w:rsidR="00984112" w:rsidRPr="00C77CB3" w:rsidTr="00E03D64">
        <w:tc>
          <w:tcPr>
            <w:tcW w:w="738" w:type="dxa"/>
          </w:tcPr>
          <w:p w:rsidR="00984112" w:rsidRPr="00C77CB3" w:rsidRDefault="00984112" w:rsidP="00E03D64">
            <w:pPr>
              <w:jc w:val="center"/>
              <w:rPr>
                <w:b/>
              </w:rPr>
            </w:pPr>
            <w:r w:rsidRPr="00C77CB3">
              <w:rPr>
                <w:b/>
              </w:rPr>
              <w:t>1</w:t>
            </w:r>
          </w:p>
        </w:tc>
        <w:tc>
          <w:tcPr>
            <w:tcW w:w="720" w:type="dxa"/>
          </w:tcPr>
          <w:p w:rsidR="00984112" w:rsidRPr="00C77CB3" w:rsidRDefault="00984112" w:rsidP="00E03D64">
            <w:pPr>
              <w:autoSpaceDE w:val="0"/>
              <w:autoSpaceDN w:val="0"/>
              <w:adjustRightInd w:val="0"/>
            </w:pPr>
            <w:r w:rsidRPr="00C77CB3">
              <w:t>H</w:t>
            </w:r>
          </w:p>
        </w:tc>
        <w:tc>
          <w:tcPr>
            <w:tcW w:w="720" w:type="dxa"/>
          </w:tcPr>
          <w:p w:rsidR="00984112" w:rsidRPr="00C77CB3" w:rsidRDefault="00984112" w:rsidP="00E03D64">
            <w:pPr>
              <w:autoSpaceDE w:val="0"/>
              <w:autoSpaceDN w:val="0"/>
              <w:adjustRightInd w:val="0"/>
            </w:pPr>
            <w:r w:rsidRPr="00C77CB3">
              <w:t>H</w:t>
            </w:r>
          </w:p>
        </w:tc>
        <w:tc>
          <w:tcPr>
            <w:tcW w:w="643" w:type="dxa"/>
          </w:tcPr>
          <w:p w:rsidR="00984112" w:rsidRPr="00C77CB3" w:rsidRDefault="00984112" w:rsidP="00E03D64">
            <w:pPr>
              <w:autoSpaceDE w:val="0"/>
              <w:autoSpaceDN w:val="0"/>
              <w:adjustRightInd w:val="0"/>
            </w:pPr>
            <w:r w:rsidRPr="00C77CB3">
              <w:t>H</w:t>
            </w:r>
          </w:p>
        </w:tc>
        <w:tc>
          <w:tcPr>
            <w:tcW w:w="663" w:type="dxa"/>
          </w:tcPr>
          <w:p w:rsidR="00984112" w:rsidRPr="00C77CB3" w:rsidRDefault="00984112" w:rsidP="00E03D64">
            <w:pPr>
              <w:autoSpaceDE w:val="0"/>
              <w:autoSpaceDN w:val="0"/>
              <w:adjustRightInd w:val="0"/>
            </w:pPr>
            <w:r w:rsidRPr="00C77CB3">
              <w:t>H</w:t>
            </w:r>
          </w:p>
        </w:tc>
        <w:tc>
          <w:tcPr>
            <w:tcW w:w="764" w:type="dxa"/>
          </w:tcPr>
          <w:p w:rsidR="00984112" w:rsidRPr="00C77CB3" w:rsidRDefault="00984112" w:rsidP="00E03D64">
            <w:pPr>
              <w:autoSpaceDE w:val="0"/>
              <w:autoSpaceDN w:val="0"/>
              <w:adjustRightInd w:val="0"/>
            </w:pPr>
            <w:r w:rsidRPr="00C77CB3">
              <w:t>H</w:t>
            </w:r>
          </w:p>
        </w:tc>
        <w:tc>
          <w:tcPr>
            <w:tcW w:w="643" w:type="dxa"/>
          </w:tcPr>
          <w:p w:rsidR="00984112" w:rsidRPr="00C77CB3" w:rsidRDefault="00984112" w:rsidP="00E03D64">
            <w:pPr>
              <w:autoSpaceDE w:val="0"/>
              <w:autoSpaceDN w:val="0"/>
              <w:adjustRightInd w:val="0"/>
            </w:pPr>
          </w:p>
        </w:tc>
        <w:tc>
          <w:tcPr>
            <w:tcW w:w="707" w:type="dxa"/>
          </w:tcPr>
          <w:p w:rsidR="00984112" w:rsidRPr="00C77CB3" w:rsidRDefault="00984112" w:rsidP="00E03D64">
            <w:pPr>
              <w:autoSpaceDE w:val="0"/>
              <w:autoSpaceDN w:val="0"/>
              <w:adjustRightInd w:val="0"/>
            </w:pPr>
          </w:p>
        </w:tc>
        <w:tc>
          <w:tcPr>
            <w:tcW w:w="643" w:type="dxa"/>
          </w:tcPr>
          <w:p w:rsidR="00984112" w:rsidRPr="00C77CB3" w:rsidRDefault="00984112" w:rsidP="00E03D64">
            <w:pPr>
              <w:autoSpaceDE w:val="0"/>
              <w:autoSpaceDN w:val="0"/>
              <w:adjustRightInd w:val="0"/>
            </w:pPr>
          </w:p>
        </w:tc>
        <w:tc>
          <w:tcPr>
            <w:tcW w:w="662" w:type="dxa"/>
          </w:tcPr>
          <w:p w:rsidR="00984112" w:rsidRPr="00C77CB3" w:rsidRDefault="00984112" w:rsidP="00E03D64">
            <w:pPr>
              <w:autoSpaceDE w:val="0"/>
              <w:autoSpaceDN w:val="0"/>
              <w:adjustRightInd w:val="0"/>
            </w:pPr>
            <w:r w:rsidRPr="00C77CB3">
              <w:t>M</w:t>
            </w:r>
          </w:p>
        </w:tc>
        <w:tc>
          <w:tcPr>
            <w:tcW w:w="662" w:type="dxa"/>
          </w:tcPr>
          <w:p w:rsidR="00984112" w:rsidRPr="00C77CB3" w:rsidRDefault="00984112" w:rsidP="00E03D64">
            <w:pPr>
              <w:autoSpaceDE w:val="0"/>
              <w:autoSpaceDN w:val="0"/>
              <w:adjustRightInd w:val="0"/>
            </w:pPr>
            <w:r w:rsidRPr="00C77CB3">
              <w:t>M</w:t>
            </w:r>
          </w:p>
        </w:tc>
        <w:tc>
          <w:tcPr>
            <w:tcW w:w="662" w:type="dxa"/>
          </w:tcPr>
          <w:p w:rsidR="00984112" w:rsidRPr="00C77CB3" w:rsidRDefault="00984112" w:rsidP="00E03D64">
            <w:pPr>
              <w:autoSpaceDE w:val="0"/>
              <w:autoSpaceDN w:val="0"/>
              <w:adjustRightInd w:val="0"/>
            </w:pPr>
          </w:p>
        </w:tc>
        <w:tc>
          <w:tcPr>
            <w:tcW w:w="662" w:type="dxa"/>
          </w:tcPr>
          <w:p w:rsidR="00984112" w:rsidRPr="00C77CB3" w:rsidRDefault="00984112" w:rsidP="00E03D64">
            <w:pPr>
              <w:autoSpaceDE w:val="0"/>
              <w:autoSpaceDN w:val="0"/>
              <w:adjustRightInd w:val="0"/>
            </w:pPr>
          </w:p>
        </w:tc>
      </w:tr>
      <w:tr w:rsidR="00984112" w:rsidRPr="00C77CB3" w:rsidTr="00E03D64">
        <w:trPr>
          <w:trHeight w:val="323"/>
        </w:trPr>
        <w:tc>
          <w:tcPr>
            <w:tcW w:w="738" w:type="dxa"/>
          </w:tcPr>
          <w:p w:rsidR="00984112" w:rsidRPr="00C77CB3" w:rsidRDefault="00984112" w:rsidP="00E03D64">
            <w:pPr>
              <w:jc w:val="center"/>
              <w:rPr>
                <w:b/>
              </w:rPr>
            </w:pPr>
            <w:r w:rsidRPr="00C77CB3">
              <w:rPr>
                <w:b/>
              </w:rPr>
              <w:t>2</w:t>
            </w:r>
          </w:p>
        </w:tc>
        <w:tc>
          <w:tcPr>
            <w:tcW w:w="720" w:type="dxa"/>
          </w:tcPr>
          <w:p w:rsidR="00984112" w:rsidRPr="00C77CB3" w:rsidRDefault="00984112" w:rsidP="00E03D64">
            <w:pPr>
              <w:autoSpaceDE w:val="0"/>
              <w:autoSpaceDN w:val="0"/>
              <w:adjustRightInd w:val="0"/>
            </w:pPr>
            <w:r w:rsidRPr="00C77CB3">
              <w:t>H</w:t>
            </w:r>
          </w:p>
        </w:tc>
        <w:tc>
          <w:tcPr>
            <w:tcW w:w="720" w:type="dxa"/>
          </w:tcPr>
          <w:p w:rsidR="00984112" w:rsidRPr="00C77CB3" w:rsidRDefault="00984112" w:rsidP="00E03D64">
            <w:pPr>
              <w:autoSpaceDE w:val="0"/>
              <w:autoSpaceDN w:val="0"/>
              <w:adjustRightInd w:val="0"/>
            </w:pPr>
            <w:r w:rsidRPr="00C77CB3">
              <w:t>H</w:t>
            </w:r>
          </w:p>
        </w:tc>
        <w:tc>
          <w:tcPr>
            <w:tcW w:w="643" w:type="dxa"/>
          </w:tcPr>
          <w:p w:rsidR="00984112" w:rsidRPr="00C77CB3" w:rsidRDefault="00984112" w:rsidP="00E03D64">
            <w:pPr>
              <w:autoSpaceDE w:val="0"/>
              <w:autoSpaceDN w:val="0"/>
              <w:adjustRightInd w:val="0"/>
            </w:pPr>
            <w:r w:rsidRPr="00C77CB3">
              <w:t>H</w:t>
            </w:r>
          </w:p>
        </w:tc>
        <w:tc>
          <w:tcPr>
            <w:tcW w:w="663" w:type="dxa"/>
          </w:tcPr>
          <w:p w:rsidR="00984112" w:rsidRPr="00C77CB3" w:rsidRDefault="00984112" w:rsidP="00E03D64">
            <w:pPr>
              <w:autoSpaceDE w:val="0"/>
              <w:autoSpaceDN w:val="0"/>
              <w:adjustRightInd w:val="0"/>
            </w:pPr>
            <w:r w:rsidRPr="00C77CB3">
              <w:t>H</w:t>
            </w:r>
          </w:p>
        </w:tc>
        <w:tc>
          <w:tcPr>
            <w:tcW w:w="764" w:type="dxa"/>
          </w:tcPr>
          <w:p w:rsidR="00984112" w:rsidRPr="00C77CB3" w:rsidRDefault="00984112" w:rsidP="00E03D64">
            <w:pPr>
              <w:autoSpaceDE w:val="0"/>
              <w:autoSpaceDN w:val="0"/>
              <w:adjustRightInd w:val="0"/>
            </w:pPr>
            <w:r w:rsidRPr="00C77CB3">
              <w:t>H</w:t>
            </w:r>
          </w:p>
        </w:tc>
        <w:tc>
          <w:tcPr>
            <w:tcW w:w="643" w:type="dxa"/>
          </w:tcPr>
          <w:p w:rsidR="00984112" w:rsidRPr="00C77CB3" w:rsidRDefault="00984112" w:rsidP="00E03D64">
            <w:pPr>
              <w:autoSpaceDE w:val="0"/>
              <w:autoSpaceDN w:val="0"/>
              <w:adjustRightInd w:val="0"/>
            </w:pPr>
          </w:p>
        </w:tc>
        <w:tc>
          <w:tcPr>
            <w:tcW w:w="707" w:type="dxa"/>
          </w:tcPr>
          <w:p w:rsidR="00984112" w:rsidRPr="00C77CB3" w:rsidRDefault="00984112" w:rsidP="00E03D64">
            <w:pPr>
              <w:autoSpaceDE w:val="0"/>
              <w:autoSpaceDN w:val="0"/>
              <w:adjustRightInd w:val="0"/>
            </w:pPr>
          </w:p>
        </w:tc>
        <w:tc>
          <w:tcPr>
            <w:tcW w:w="643" w:type="dxa"/>
          </w:tcPr>
          <w:p w:rsidR="00984112" w:rsidRPr="00C77CB3" w:rsidRDefault="00984112" w:rsidP="00E03D64">
            <w:pPr>
              <w:autoSpaceDE w:val="0"/>
              <w:autoSpaceDN w:val="0"/>
              <w:adjustRightInd w:val="0"/>
            </w:pPr>
          </w:p>
        </w:tc>
        <w:tc>
          <w:tcPr>
            <w:tcW w:w="662" w:type="dxa"/>
          </w:tcPr>
          <w:p w:rsidR="00984112" w:rsidRPr="00C77CB3" w:rsidRDefault="00984112" w:rsidP="00E03D64">
            <w:pPr>
              <w:autoSpaceDE w:val="0"/>
              <w:autoSpaceDN w:val="0"/>
              <w:adjustRightInd w:val="0"/>
            </w:pPr>
            <w:r w:rsidRPr="00C77CB3">
              <w:t>M</w:t>
            </w:r>
          </w:p>
        </w:tc>
        <w:tc>
          <w:tcPr>
            <w:tcW w:w="662" w:type="dxa"/>
          </w:tcPr>
          <w:p w:rsidR="00984112" w:rsidRPr="00C77CB3" w:rsidRDefault="00984112" w:rsidP="00E03D64">
            <w:pPr>
              <w:autoSpaceDE w:val="0"/>
              <w:autoSpaceDN w:val="0"/>
              <w:adjustRightInd w:val="0"/>
            </w:pPr>
            <w:r w:rsidRPr="00C77CB3">
              <w:t>M</w:t>
            </w:r>
          </w:p>
        </w:tc>
        <w:tc>
          <w:tcPr>
            <w:tcW w:w="662" w:type="dxa"/>
          </w:tcPr>
          <w:p w:rsidR="00984112" w:rsidRPr="00C77CB3" w:rsidRDefault="00984112" w:rsidP="00E03D64">
            <w:pPr>
              <w:autoSpaceDE w:val="0"/>
              <w:autoSpaceDN w:val="0"/>
              <w:adjustRightInd w:val="0"/>
            </w:pPr>
          </w:p>
        </w:tc>
        <w:tc>
          <w:tcPr>
            <w:tcW w:w="662" w:type="dxa"/>
          </w:tcPr>
          <w:p w:rsidR="00984112" w:rsidRPr="00C77CB3" w:rsidRDefault="00984112" w:rsidP="00E03D64">
            <w:pPr>
              <w:autoSpaceDE w:val="0"/>
              <w:autoSpaceDN w:val="0"/>
              <w:adjustRightInd w:val="0"/>
            </w:pPr>
          </w:p>
        </w:tc>
      </w:tr>
      <w:tr w:rsidR="00984112" w:rsidRPr="00C77CB3" w:rsidTr="00E03D64">
        <w:trPr>
          <w:trHeight w:val="197"/>
        </w:trPr>
        <w:tc>
          <w:tcPr>
            <w:tcW w:w="738" w:type="dxa"/>
          </w:tcPr>
          <w:p w:rsidR="00984112" w:rsidRPr="00C77CB3" w:rsidRDefault="00984112" w:rsidP="00E03D64">
            <w:pPr>
              <w:jc w:val="center"/>
              <w:rPr>
                <w:b/>
              </w:rPr>
            </w:pPr>
            <w:r w:rsidRPr="00C77CB3">
              <w:rPr>
                <w:b/>
              </w:rPr>
              <w:t>3</w:t>
            </w:r>
          </w:p>
        </w:tc>
        <w:tc>
          <w:tcPr>
            <w:tcW w:w="720" w:type="dxa"/>
          </w:tcPr>
          <w:p w:rsidR="00984112" w:rsidRPr="00C77CB3" w:rsidRDefault="00984112" w:rsidP="00E03D64">
            <w:pPr>
              <w:autoSpaceDE w:val="0"/>
              <w:autoSpaceDN w:val="0"/>
              <w:adjustRightInd w:val="0"/>
            </w:pPr>
            <w:r w:rsidRPr="00C77CB3">
              <w:t>H</w:t>
            </w:r>
          </w:p>
        </w:tc>
        <w:tc>
          <w:tcPr>
            <w:tcW w:w="720" w:type="dxa"/>
          </w:tcPr>
          <w:p w:rsidR="00984112" w:rsidRPr="00C77CB3" w:rsidRDefault="00984112" w:rsidP="00E03D64">
            <w:pPr>
              <w:autoSpaceDE w:val="0"/>
              <w:autoSpaceDN w:val="0"/>
              <w:adjustRightInd w:val="0"/>
            </w:pPr>
            <w:r w:rsidRPr="00C77CB3">
              <w:t>H</w:t>
            </w:r>
          </w:p>
        </w:tc>
        <w:tc>
          <w:tcPr>
            <w:tcW w:w="643" w:type="dxa"/>
          </w:tcPr>
          <w:p w:rsidR="00984112" w:rsidRPr="00C77CB3" w:rsidRDefault="00984112" w:rsidP="00E03D64">
            <w:pPr>
              <w:autoSpaceDE w:val="0"/>
              <w:autoSpaceDN w:val="0"/>
              <w:adjustRightInd w:val="0"/>
            </w:pPr>
            <w:r w:rsidRPr="00C77CB3">
              <w:t>H</w:t>
            </w:r>
          </w:p>
        </w:tc>
        <w:tc>
          <w:tcPr>
            <w:tcW w:w="663" w:type="dxa"/>
          </w:tcPr>
          <w:p w:rsidR="00984112" w:rsidRPr="00C77CB3" w:rsidRDefault="00984112" w:rsidP="00E03D64">
            <w:pPr>
              <w:autoSpaceDE w:val="0"/>
              <w:autoSpaceDN w:val="0"/>
              <w:adjustRightInd w:val="0"/>
            </w:pPr>
            <w:r w:rsidRPr="00C77CB3">
              <w:t>H</w:t>
            </w:r>
          </w:p>
        </w:tc>
        <w:tc>
          <w:tcPr>
            <w:tcW w:w="764" w:type="dxa"/>
          </w:tcPr>
          <w:p w:rsidR="00984112" w:rsidRPr="00C77CB3" w:rsidRDefault="00984112" w:rsidP="00E03D64">
            <w:pPr>
              <w:autoSpaceDE w:val="0"/>
              <w:autoSpaceDN w:val="0"/>
              <w:adjustRightInd w:val="0"/>
            </w:pPr>
            <w:r w:rsidRPr="00C77CB3">
              <w:t>H</w:t>
            </w:r>
          </w:p>
        </w:tc>
        <w:tc>
          <w:tcPr>
            <w:tcW w:w="643" w:type="dxa"/>
          </w:tcPr>
          <w:p w:rsidR="00984112" w:rsidRPr="00C77CB3" w:rsidRDefault="00984112" w:rsidP="00E03D64">
            <w:pPr>
              <w:autoSpaceDE w:val="0"/>
              <w:autoSpaceDN w:val="0"/>
              <w:adjustRightInd w:val="0"/>
            </w:pPr>
          </w:p>
        </w:tc>
        <w:tc>
          <w:tcPr>
            <w:tcW w:w="707" w:type="dxa"/>
          </w:tcPr>
          <w:p w:rsidR="00984112" w:rsidRPr="00C77CB3" w:rsidRDefault="00984112" w:rsidP="00E03D64">
            <w:pPr>
              <w:autoSpaceDE w:val="0"/>
              <w:autoSpaceDN w:val="0"/>
              <w:adjustRightInd w:val="0"/>
            </w:pPr>
          </w:p>
        </w:tc>
        <w:tc>
          <w:tcPr>
            <w:tcW w:w="643" w:type="dxa"/>
          </w:tcPr>
          <w:p w:rsidR="00984112" w:rsidRPr="00C77CB3" w:rsidRDefault="00984112" w:rsidP="00E03D64">
            <w:pPr>
              <w:autoSpaceDE w:val="0"/>
              <w:autoSpaceDN w:val="0"/>
              <w:adjustRightInd w:val="0"/>
            </w:pPr>
          </w:p>
        </w:tc>
        <w:tc>
          <w:tcPr>
            <w:tcW w:w="662" w:type="dxa"/>
          </w:tcPr>
          <w:p w:rsidR="00984112" w:rsidRPr="00C77CB3" w:rsidRDefault="00984112" w:rsidP="00E03D64">
            <w:pPr>
              <w:autoSpaceDE w:val="0"/>
              <w:autoSpaceDN w:val="0"/>
              <w:adjustRightInd w:val="0"/>
            </w:pPr>
            <w:r w:rsidRPr="00C77CB3">
              <w:t>M</w:t>
            </w:r>
          </w:p>
        </w:tc>
        <w:tc>
          <w:tcPr>
            <w:tcW w:w="662" w:type="dxa"/>
          </w:tcPr>
          <w:p w:rsidR="00984112" w:rsidRPr="00C77CB3" w:rsidRDefault="00984112" w:rsidP="00E03D64">
            <w:pPr>
              <w:autoSpaceDE w:val="0"/>
              <w:autoSpaceDN w:val="0"/>
              <w:adjustRightInd w:val="0"/>
            </w:pPr>
            <w:r w:rsidRPr="00C77CB3">
              <w:t>M</w:t>
            </w:r>
          </w:p>
        </w:tc>
        <w:tc>
          <w:tcPr>
            <w:tcW w:w="662" w:type="dxa"/>
          </w:tcPr>
          <w:p w:rsidR="00984112" w:rsidRPr="00C77CB3" w:rsidRDefault="00984112" w:rsidP="00E03D64">
            <w:pPr>
              <w:autoSpaceDE w:val="0"/>
              <w:autoSpaceDN w:val="0"/>
              <w:adjustRightInd w:val="0"/>
            </w:pPr>
          </w:p>
        </w:tc>
        <w:tc>
          <w:tcPr>
            <w:tcW w:w="662" w:type="dxa"/>
          </w:tcPr>
          <w:p w:rsidR="00984112" w:rsidRPr="00C77CB3" w:rsidRDefault="00984112" w:rsidP="00E03D64">
            <w:pPr>
              <w:autoSpaceDE w:val="0"/>
              <w:autoSpaceDN w:val="0"/>
              <w:adjustRightInd w:val="0"/>
            </w:pPr>
          </w:p>
        </w:tc>
      </w:tr>
      <w:tr w:rsidR="00984112" w:rsidRPr="00C77CB3" w:rsidTr="00E03D64">
        <w:tc>
          <w:tcPr>
            <w:tcW w:w="738" w:type="dxa"/>
          </w:tcPr>
          <w:p w:rsidR="00984112" w:rsidRPr="00C77CB3" w:rsidRDefault="00984112" w:rsidP="00E03D64">
            <w:pPr>
              <w:jc w:val="center"/>
              <w:rPr>
                <w:b/>
              </w:rPr>
            </w:pPr>
            <w:r w:rsidRPr="00C77CB3">
              <w:rPr>
                <w:b/>
              </w:rPr>
              <w:t>4</w:t>
            </w:r>
          </w:p>
        </w:tc>
        <w:tc>
          <w:tcPr>
            <w:tcW w:w="720" w:type="dxa"/>
          </w:tcPr>
          <w:p w:rsidR="00984112" w:rsidRPr="00C77CB3" w:rsidRDefault="00984112" w:rsidP="00E03D64">
            <w:pPr>
              <w:autoSpaceDE w:val="0"/>
              <w:autoSpaceDN w:val="0"/>
              <w:adjustRightInd w:val="0"/>
            </w:pPr>
            <w:r w:rsidRPr="00C77CB3">
              <w:t>H</w:t>
            </w:r>
          </w:p>
        </w:tc>
        <w:tc>
          <w:tcPr>
            <w:tcW w:w="720" w:type="dxa"/>
          </w:tcPr>
          <w:p w:rsidR="00984112" w:rsidRPr="00C77CB3" w:rsidRDefault="00984112" w:rsidP="00E03D64">
            <w:pPr>
              <w:autoSpaceDE w:val="0"/>
              <w:autoSpaceDN w:val="0"/>
              <w:adjustRightInd w:val="0"/>
            </w:pPr>
            <w:r w:rsidRPr="00C77CB3">
              <w:t>H</w:t>
            </w:r>
          </w:p>
        </w:tc>
        <w:tc>
          <w:tcPr>
            <w:tcW w:w="643" w:type="dxa"/>
          </w:tcPr>
          <w:p w:rsidR="00984112" w:rsidRPr="00C77CB3" w:rsidRDefault="00984112" w:rsidP="00E03D64">
            <w:pPr>
              <w:autoSpaceDE w:val="0"/>
              <w:autoSpaceDN w:val="0"/>
              <w:adjustRightInd w:val="0"/>
            </w:pPr>
            <w:r w:rsidRPr="00C77CB3">
              <w:t>H</w:t>
            </w:r>
          </w:p>
        </w:tc>
        <w:tc>
          <w:tcPr>
            <w:tcW w:w="663" w:type="dxa"/>
          </w:tcPr>
          <w:p w:rsidR="00984112" w:rsidRPr="00C77CB3" w:rsidRDefault="00984112" w:rsidP="00E03D64">
            <w:pPr>
              <w:autoSpaceDE w:val="0"/>
              <w:autoSpaceDN w:val="0"/>
              <w:adjustRightInd w:val="0"/>
            </w:pPr>
            <w:r w:rsidRPr="00C77CB3">
              <w:t>H</w:t>
            </w:r>
          </w:p>
        </w:tc>
        <w:tc>
          <w:tcPr>
            <w:tcW w:w="764" w:type="dxa"/>
          </w:tcPr>
          <w:p w:rsidR="00984112" w:rsidRPr="00C77CB3" w:rsidRDefault="00984112" w:rsidP="00E03D64">
            <w:pPr>
              <w:autoSpaceDE w:val="0"/>
              <w:autoSpaceDN w:val="0"/>
              <w:adjustRightInd w:val="0"/>
            </w:pPr>
            <w:r w:rsidRPr="00C77CB3">
              <w:t>H</w:t>
            </w:r>
          </w:p>
        </w:tc>
        <w:tc>
          <w:tcPr>
            <w:tcW w:w="643" w:type="dxa"/>
          </w:tcPr>
          <w:p w:rsidR="00984112" w:rsidRPr="00C77CB3" w:rsidRDefault="00984112" w:rsidP="00E03D64">
            <w:pPr>
              <w:autoSpaceDE w:val="0"/>
              <w:autoSpaceDN w:val="0"/>
              <w:adjustRightInd w:val="0"/>
            </w:pPr>
          </w:p>
        </w:tc>
        <w:tc>
          <w:tcPr>
            <w:tcW w:w="707" w:type="dxa"/>
          </w:tcPr>
          <w:p w:rsidR="00984112" w:rsidRPr="00C77CB3" w:rsidRDefault="00984112" w:rsidP="00E03D64">
            <w:pPr>
              <w:autoSpaceDE w:val="0"/>
              <w:autoSpaceDN w:val="0"/>
              <w:adjustRightInd w:val="0"/>
            </w:pPr>
          </w:p>
        </w:tc>
        <w:tc>
          <w:tcPr>
            <w:tcW w:w="643" w:type="dxa"/>
          </w:tcPr>
          <w:p w:rsidR="00984112" w:rsidRPr="00C77CB3" w:rsidRDefault="00984112" w:rsidP="00E03D64">
            <w:pPr>
              <w:autoSpaceDE w:val="0"/>
              <w:autoSpaceDN w:val="0"/>
              <w:adjustRightInd w:val="0"/>
            </w:pPr>
          </w:p>
        </w:tc>
        <w:tc>
          <w:tcPr>
            <w:tcW w:w="662" w:type="dxa"/>
          </w:tcPr>
          <w:p w:rsidR="00984112" w:rsidRPr="00C77CB3" w:rsidRDefault="00984112" w:rsidP="00E03D64">
            <w:pPr>
              <w:autoSpaceDE w:val="0"/>
              <w:autoSpaceDN w:val="0"/>
              <w:adjustRightInd w:val="0"/>
            </w:pPr>
            <w:r w:rsidRPr="00C77CB3">
              <w:t>M</w:t>
            </w:r>
          </w:p>
        </w:tc>
        <w:tc>
          <w:tcPr>
            <w:tcW w:w="662" w:type="dxa"/>
          </w:tcPr>
          <w:p w:rsidR="00984112" w:rsidRPr="00C77CB3" w:rsidRDefault="00984112" w:rsidP="00E03D64">
            <w:pPr>
              <w:autoSpaceDE w:val="0"/>
              <w:autoSpaceDN w:val="0"/>
              <w:adjustRightInd w:val="0"/>
            </w:pPr>
            <w:r w:rsidRPr="00C77CB3">
              <w:t>M</w:t>
            </w:r>
          </w:p>
        </w:tc>
        <w:tc>
          <w:tcPr>
            <w:tcW w:w="662" w:type="dxa"/>
          </w:tcPr>
          <w:p w:rsidR="00984112" w:rsidRPr="00C77CB3" w:rsidRDefault="00984112" w:rsidP="00E03D64">
            <w:pPr>
              <w:autoSpaceDE w:val="0"/>
              <w:autoSpaceDN w:val="0"/>
              <w:adjustRightInd w:val="0"/>
            </w:pPr>
          </w:p>
        </w:tc>
        <w:tc>
          <w:tcPr>
            <w:tcW w:w="662" w:type="dxa"/>
          </w:tcPr>
          <w:p w:rsidR="00984112" w:rsidRPr="00C77CB3" w:rsidRDefault="00984112" w:rsidP="00E03D64">
            <w:pPr>
              <w:autoSpaceDE w:val="0"/>
              <w:autoSpaceDN w:val="0"/>
              <w:adjustRightInd w:val="0"/>
            </w:pPr>
          </w:p>
        </w:tc>
      </w:tr>
      <w:tr w:rsidR="00984112" w:rsidRPr="00C77CB3" w:rsidTr="00E03D64">
        <w:tc>
          <w:tcPr>
            <w:tcW w:w="738" w:type="dxa"/>
          </w:tcPr>
          <w:p w:rsidR="00984112" w:rsidRPr="00C77CB3" w:rsidRDefault="00984112" w:rsidP="00E03D64">
            <w:pPr>
              <w:jc w:val="center"/>
              <w:rPr>
                <w:b/>
              </w:rPr>
            </w:pPr>
            <w:r w:rsidRPr="00C77CB3">
              <w:rPr>
                <w:b/>
              </w:rPr>
              <w:t>5</w:t>
            </w:r>
          </w:p>
        </w:tc>
        <w:tc>
          <w:tcPr>
            <w:tcW w:w="720" w:type="dxa"/>
          </w:tcPr>
          <w:p w:rsidR="00984112" w:rsidRPr="00C77CB3" w:rsidRDefault="00984112" w:rsidP="00E03D64">
            <w:pPr>
              <w:autoSpaceDE w:val="0"/>
              <w:autoSpaceDN w:val="0"/>
              <w:adjustRightInd w:val="0"/>
            </w:pPr>
            <w:r w:rsidRPr="00C77CB3">
              <w:t>H</w:t>
            </w:r>
          </w:p>
        </w:tc>
        <w:tc>
          <w:tcPr>
            <w:tcW w:w="720" w:type="dxa"/>
          </w:tcPr>
          <w:p w:rsidR="00984112" w:rsidRPr="00C77CB3" w:rsidRDefault="00984112" w:rsidP="00E03D64">
            <w:pPr>
              <w:autoSpaceDE w:val="0"/>
              <w:autoSpaceDN w:val="0"/>
              <w:adjustRightInd w:val="0"/>
            </w:pPr>
            <w:r w:rsidRPr="00C77CB3">
              <w:t>H</w:t>
            </w:r>
          </w:p>
        </w:tc>
        <w:tc>
          <w:tcPr>
            <w:tcW w:w="643" w:type="dxa"/>
          </w:tcPr>
          <w:p w:rsidR="00984112" w:rsidRPr="00C77CB3" w:rsidRDefault="00984112" w:rsidP="00E03D64">
            <w:pPr>
              <w:autoSpaceDE w:val="0"/>
              <w:autoSpaceDN w:val="0"/>
              <w:adjustRightInd w:val="0"/>
            </w:pPr>
            <w:r w:rsidRPr="00C77CB3">
              <w:t>H</w:t>
            </w:r>
          </w:p>
        </w:tc>
        <w:tc>
          <w:tcPr>
            <w:tcW w:w="663" w:type="dxa"/>
          </w:tcPr>
          <w:p w:rsidR="00984112" w:rsidRPr="00C77CB3" w:rsidRDefault="00984112" w:rsidP="00E03D64">
            <w:pPr>
              <w:autoSpaceDE w:val="0"/>
              <w:autoSpaceDN w:val="0"/>
              <w:adjustRightInd w:val="0"/>
            </w:pPr>
            <w:r w:rsidRPr="00C77CB3">
              <w:t>H</w:t>
            </w:r>
          </w:p>
        </w:tc>
        <w:tc>
          <w:tcPr>
            <w:tcW w:w="764" w:type="dxa"/>
          </w:tcPr>
          <w:p w:rsidR="00984112" w:rsidRPr="00C77CB3" w:rsidRDefault="00984112" w:rsidP="00E03D64">
            <w:pPr>
              <w:autoSpaceDE w:val="0"/>
              <w:autoSpaceDN w:val="0"/>
              <w:adjustRightInd w:val="0"/>
            </w:pPr>
            <w:r w:rsidRPr="00C77CB3">
              <w:t>H</w:t>
            </w:r>
          </w:p>
        </w:tc>
        <w:tc>
          <w:tcPr>
            <w:tcW w:w="643" w:type="dxa"/>
          </w:tcPr>
          <w:p w:rsidR="00984112" w:rsidRPr="00C77CB3" w:rsidRDefault="00984112" w:rsidP="00E03D64">
            <w:pPr>
              <w:autoSpaceDE w:val="0"/>
              <w:autoSpaceDN w:val="0"/>
              <w:adjustRightInd w:val="0"/>
            </w:pPr>
          </w:p>
        </w:tc>
        <w:tc>
          <w:tcPr>
            <w:tcW w:w="707" w:type="dxa"/>
          </w:tcPr>
          <w:p w:rsidR="00984112" w:rsidRPr="00C77CB3" w:rsidRDefault="00984112" w:rsidP="00E03D64">
            <w:pPr>
              <w:autoSpaceDE w:val="0"/>
              <w:autoSpaceDN w:val="0"/>
              <w:adjustRightInd w:val="0"/>
            </w:pPr>
          </w:p>
        </w:tc>
        <w:tc>
          <w:tcPr>
            <w:tcW w:w="643" w:type="dxa"/>
          </w:tcPr>
          <w:p w:rsidR="00984112" w:rsidRPr="00C77CB3" w:rsidRDefault="00984112" w:rsidP="00E03D64">
            <w:pPr>
              <w:autoSpaceDE w:val="0"/>
              <w:autoSpaceDN w:val="0"/>
              <w:adjustRightInd w:val="0"/>
            </w:pPr>
          </w:p>
        </w:tc>
        <w:tc>
          <w:tcPr>
            <w:tcW w:w="662" w:type="dxa"/>
          </w:tcPr>
          <w:p w:rsidR="00984112" w:rsidRPr="00C77CB3" w:rsidRDefault="00984112" w:rsidP="00E03D64">
            <w:pPr>
              <w:autoSpaceDE w:val="0"/>
              <w:autoSpaceDN w:val="0"/>
              <w:adjustRightInd w:val="0"/>
            </w:pPr>
            <w:r w:rsidRPr="00C77CB3">
              <w:t>M</w:t>
            </w:r>
          </w:p>
        </w:tc>
        <w:tc>
          <w:tcPr>
            <w:tcW w:w="662" w:type="dxa"/>
          </w:tcPr>
          <w:p w:rsidR="00984112" w:rsidRPr="00C77CB3" w:rsidRDefault="00984112" w:rsidP="00E03D64">
            <w:pPr>
              <w:autoSpaceDE w:val="0"/>
              <w:autoSpaceDN w:val="0"/>
              <w:adjustRightInd w:val="0"/>
            </w:pPr>
            <w:r w:rsidRPr="00C77CB3">
              <w:t>M</w:t>
            </w:r>
          </w:p>
        </w:tc>
        <w:tc>
          <w:tcPr>
            <w:tcW w:w="662" w:type="dxa"/>
          </w:tcPr>
          <w:p w:rsidR="00984112" w:rsidRPr="00C77CB3" w:rsidRDefault="00984112" w:rsidP="00E03D64">
            <w:pPr>
              <w:autoSpaceDE w:val="0"/>
              <w:autoSpaceDN w:val="0"/>
              <w:adjustRightInd w:val="0"/>
            </w:pPr>
          </w:p>
        </w:tc>
        <w:tc>
          <w:tcPr>
            <w:tcW w:w="662" w:type="dxa"/>
          </w:tcPr>
          <w:p w:rsidR="00984112" w:rsidRPr="00C77CB3" w:rsidRDefault="00984112" w:rsidP="00E03D64">
            <w:pPr>
              <w:autoSpaceDE w:val="0"/>
              <w:autoSpaceDN w:val="0"/>
              <w:adjustRightInd w:val="0"/>
            </w:pPr>
          </w:p>
        </w:tc>
      </w:tr>
      <w:tr w:rsidR="00984112" w:rsidRPr="00C77CB3" w:rsidTr="00E03D64">
        <w:tc>
          <w:tcPr>
            <w:tcW w:w="738" w:type="dxa"/>
          </w:tcPr>
          <w:p w:rsidR="00984112" w:rsidRPr="00C77CB3" w:rsidRDefault="00984112" w:rsidP="00E03D64">
            <w:pPr>
              <w:jc w:val="center"/>
              <w:rPr>
                <w:b/>
              </w:rPr>
            </w:pPr>
            <w:r w:rsidRPr="00C77CB3">
              <w:rPr>
                <w:b/>
              </w:rPr>
              <w:t>6</w:t>
            </w:r>
          </w:p>
        </w:tc>
        <w:tc>
          <w:tcPr>
            <w:tcW w:w="720" w:type="dxa"/>
          </w:tcPr>
          <w:p w:rsidR="00984112" w:rsidRPr="00C77CB3" w:rsidRDefault="00984112" w:rsidP="00E03D64">
            <w:pPr>
              <w:autoSpaceDE w:val="0"/>
              <w:autoSpaceDN w:val="0"/>
              <w:adjustRightInd w:val="0"/>
            </w:pPr>
            <w:r w:rsidRPr="00C77CB3">
              <w:t>H</w:t>
            </w:r>
          </w:p>
        </w:tc>
        <w:tc>
          <w:tcPr>
            <w:tcW w:w="720" w:type="dxa"/>
          </w:tcPr>
          <w:p w:rsidR="00984112" w:rsidRPr="00C77CB3" w:rsidRDefault="00984112" w:rsidP="00E03D64">
            <w:pPr>
              <w:autoSpaceDE w:val="0"/>
              <w:autoSpaceDN w:val="0"/>
              <w:adjustRightInd w:val="0"/>
            </w:pPr>
            <w:r w:rsidRPr="00C77CB3">
              <w:t>H</w:t>
            </w:r>
          </w:p>
        </w:tc>
        <w:tc>
          <w:tcPr>
            <w:tcW w:w="643" w:type="dxa"/>
          </w:tcPr>
          <w:p w:rsidR="00984112" w:rsidRPr="00C77CB3" w:rsidRDefault="00984112" w:rsidP="00E03D64">
            <w:pPr>
              <w:autoSpaceDE w:val="0"/>
              <w:autoSpaceDN w:val="0"/>
              <w:adjustRightInd w:val="0"/>
            </w:pPr>
            <w:r w:rsidRPr="00C77CB3">
              <w:t>H</w:t>
            </w:r>
          </w:p>
        </w:tc>
        <w:tc>
          <w:tcPr>
            <w:tcW w:w="663" w:type="dxa"/>
          </w:tcPr>
          <w:p w:rsidR="00984112" w:rsidRPr="00C77CB3" w:rsidRDefault="00984112" w:rsidP="00E03D64">
            <w:pPr>
              <w:autoSpaceDE w:val="0"/>
              <w:autoSpaceDN w:val="0"/>
              <w:adjustRightInd w:val="0"/>
            </w:pPr>
            <w:r w:rsidRPr="00C77CB3">
              <w:t>H</w:t>
            </w:r>
          </w:p>
        </w:tc>
        <w:tc>
          <w:tcPr>
            <w:tcW w:w="764" w:type="dxa"/>
          </w:tcPr>
          <w:p w:rsidR="00984112" w:rsidRPr="00C77CB3" w:rsidRDefault="00984112" w:rsidP="00E03D64">
            <w:pPr>
              <w:autoSpaceDE w:val="0"/>
              <w:autoSpaceDN w:val="0"/>
              <w:adjustRightInd w:val="0"/>
            </w:pPr>
            <w:r w:rsidRPr="00C77CB3">
              <w:t>H</w:t>
            </w:r>
          </w:p>
        </w:tc>
        <w:tc>
          <w:tcPr>
            <w:tcW w:w="643" w:type="dxa"/>
          </w:tcPr>
          <w:p w:rsidR="00984112" w:rsidRPr="00C77CB3" w:rsidRDefault="00984112" w:rsidP="00E03D64">
            <w:pPr>
              <w:autoSpaceDE w:val="0"/>
              <w:autoSpaceDN w:val="0"/>
              <w:adjustRightInd w:val="0"/>
            </w:pPr>
          </w:p>
        </w:tc>
        <w:tc>
          <w:tcPr>
            <w:tcW w:w="707" w:type="dxa"/>
          </w:tcPr>
          <w:p w:rsidR="00984112" w:rsidRPr="00C77CB3" w:rsidRDefault="00984112" w:rsidP="00E03D64">
            <w:pPr>
              <w:autoSpaceDE w:val="0"/>
              <w:autoSpaceDN w:val="0"/>
              <w:adjustRightInd w:val="0"/>
            </w:pPr>
          </w:p>
        </w:tc>
        <w:tc>
          <w:tcPr>
            <w:tcW w:w="643" w:type="dxa"/>
          </w:tcPr>
          <w:p w:rsidR="00984112" w:rsidRPr="00C77CB3" w:rsidRDefault="00984112" w:rsidP="00E03D64">
            <w:pPr>
              <w:autoSpaceDE w:val="0"/>
              <w:autoSpaceDN w:val="0"/>
              <w:adjustRightInd w:val="0"/>
            </w:pPr>
          </w:p>
        </w:tc>
        <w:tc>
          <w:tcPr>
            <w:tcW w:w="662" w:type="dxa"/>
          </w:tcPr>
          <w:p w:rsidR="00984112" w:rsidRPr="00C77CB3" w:rsidRDefault="00984112" w:rsidP="00E03D64">
            <w:pPr>
              <w:autoSpaceDE w:val="0"/>
              <w:autoSpaceDN w:val="0"/>
              <w:adjustRightInd w:val="0"/>
            </w:pPr>
            <w:r w:rsidRPr="00C77CB3">
              <w:t>M</w:t>
            </w:r>
          </w:p>
        </w:tc>
        <w:tc>
          <w:tcPr>
            <w:tcW w:w="662" w:type="dxa"/>
          </w:tcPr>
          <w:p w:rsidR="00984112" w:rsidRPr="00C77CB3" w:rsidRDefault="00984112" w:rsidP="00E03D64">
            <w:pPr>
              <w:autoSpaceDE w:val="0"/>
              <w:autoSpaceDN w:val="0"/>
              <w:adjustRightInd w:val="0"/>
            </w:pPr>
            <w:r w:rsidRPr="00C77CB3">
              <w:t>M</w:t>
            </w:r>
          </w:p>
        </w:tc>
        <w:tc>
          <w:tcPr>
            <w:tcW w:w="662" w:type="dxa"/>
          </w:tcPr>
          <w:p w:rsidR="00984112" w:rsidRPr="00C77CB3" w:rsidRDefault="00984112" w:rsidP="00E03D64">
            <w:pPr>
              <w:autoSpaceDE w:val="0"/>
              <w:autoSpaceDN w:val="0"/>
              <w:adjustRightInd w:val="0"/>
            </w:pPr>
          </w:p>
        </w:tc>
        <w:tc>
          <w:tcPr>
            <w:tcW w:w="662" w:type="dxa"/>
          </w:tcPr>
          <w:p w:rsidR="00984112" w:rsidRPr="00C77CB3" w:rsidRDefault="00984112" w:rsidP="00E03D64">
            <w:pPr>
              <w:autoSpaceDE w:val="0"/>
              <w:autoSpaceDN w:val="0"/>
              <w:adjustRightInd w:val="0"/>
            </w:pPr>
          </w:p>
        </w:tc>
      </w:tr>
    </w:tbl>
    <w:p w:rsidR="00984112" w:rsidRPr="00C77CB3" w:rsidRDefault="00984112" w:rsidP="00984112">
      <w:pPr>
        <w:pStyle w:val="ListParagraph"/>
        <w:snapToGrid w:val="0"/>
        <w:ind w:left="493"/>
      </w:pPr>
    </w:p>
    <w:p w:rsidR="00984112" w:rsidRPr="00C77CB3" w:rsidRDefault="00984112" w:rsidP="00984112">
      <w:pPr>
        <w:tabs>
          <w:tab w:val="left" w:pos="3000"/>
        </w:tabs>
        <w:spacing w:after="0" w:line="240" w:lineRule="auto"/>
        <w:rPr>
          <w:rFonts w:ascii="Times New Roman" w:hAnsi="Times New Roman" w:cs="Times New Roman"/>
        </w:rPr>
      </w:pPr>
    </w:p>
    <w:p w:rsidR="00984112" w:rsidRPr="00C77CB3" w:rsidRDefault="00984112" w:rsidP="00984112">
      <w:pPr>
        <w:autoSpaceDE w:val="0"/>
        <w:autoSpaceDN w:val="0"/>
        <w:adjustRightInd w:val="0"/>
        <w:spacing w:after="0" w:line="240" w:lineRule="auto"/>
        <w:ind w:left="720"/>
        <w:jc w:val="both"/>
        <w:rPr>
          <w:rFonts w:ascii="Times New Roman" w:hAnsi="Times New Roman" w:cs="Times New Roman"/>
        </w:rPr>
      </w:pPr>
      <w:r w:rsidRPr="00C77CB3">
        <w:rPr>
          <w:rFonts w:ascii="Times New Roman" w:hAnsi="Times New Roman" w:cs="Times New Roman"/>
        </w:rPr>
        <w:t xml:space="preserve">A group project shall be carried out by a group of students consisting of 2 to 3 in number in third year first semester.  This work shall be carried out under the guidance of the teacher and shall involve design, fabrication, software development or any other significant activity. This can be of interdisciplinary nature also. There will be 75 marks in total with 25 marks of internal evaluation.  </w:t>
      </w:r>
    </w:p>
    <w:p w:rsidR="00984112" w:rsidRPr="00C77CB3" w:rsidRDefault="00984112" w:rsidP="00984112">
      <w:pPr>
        <w:autoSpaceDE w:val="0"/>
        <w:autoSpaceDN w:val="0"/>
        <w:adjustRightInd w:val="0"/>
        <w:spacing w:after="0" w:line="240" w:lineRule="auto"/>
        <w:ind w:left="720"/>
        <w:jc w:val="both"/>
        <w:rPr>
          <w:rFonts w:ascii="Times New Roman" w:hAnsi="Times New Roman" w:cs="Times New Roman"/>
        </w:rPr>
      </w:pPr>
    </w:p>
    <w:p w:rsidR="00984112" w:rsidRPr="00C77CB3" w:rsidRDefault="00984112" w:rsidP="00984112">
      <w:pPr>
        <w:autoSpaceDE w:val="0"/>
        <w:autoSpaceDN w:val="0"/>
        <w:adjustRightInd w:val="0"/>
        <w:spacing w:after="0" w:line="240" w:lineRule="auto"/>
        <w:ind w:left="720"/>
        <w:jc w:val="both"/>
        <w:rPr>
          <w:rFonts w:ascii="Times New Roman" w:hAnsi="Times New Roman" w:cs="Times New Roman"/>
        </w:rPr>
      </w:pPr>
      <w:r w:rsidRPr="00C77CB3">
        <w:rPr>
          <w:rFonts w:ascii="Times New Roman" w:hAnsi="Times New Roman" w:cs="Times New Roman"/>
        </w:rPr>
        <w:t xml:space="preserve">The </w:t>
      </w:r>
      <w:r w:rsidRPr="00C77CB3">
        <w:rPr>
          <w:rFonts w:ascii="Times New Roman" w:hAnsi="Times New Roman" w:cs="Times New Roman"/>
          <w:b/>
        </w:rPr>
        <w:t>evaluation</w:t>
      </w:r>
      <w:r w:rsidRPr="00C77CB3">
        <w:rPr>
          <w:rFonts w:ascii="Times New Roman" w:hAnsi="Times New Roman" w:cs="Times New Roman"/>
        </w:rPr>
        <w:t xml:space="preserve"> shall consist of:</w:t>
      </w:r>
    </w:p>
    <w:p w:rsidR="00984112" w:rsidRPr="00C77CB3" w:rsidRDefault="00984112" w:rsidP="00984112">
      <w:pPr>
        <w:autoSpaceDE w:val="0"/>
        <w:autoSpaceDN w:val="0"/>
        <w:adjustRightInd w:val="0"/>
        <w:spacing w:after="0" w:line="240" w:lineRule="auto"/>
        <w:ind w:left="720"/>
        <w:jc w:val="both"/>
        <w:rPr>
          <w:rFonts w:ascii="Times New Roman" w:hAnsi="Times New Roman" w:cs="Times New Roman"/>
        </w:rPr>
      </w:pPr>
    </w:p>
    <w:tbl>
      <w:tblPr>
        <w:tblW w:w="0" w:type="auto"/>
        <w:tblInd w:w="1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13"/>
        <w:gridCol w:w="4143"/>
        <w:gridCol w:w="1911"/>
      </w:tblGrid>
      <w:tr w:rsidR="00984112" w:rsidRPr="00C77CB3" w:rsidTr="00E03D64">
        <w:trPr>
          <w:trHeight w:val="364"/>
        </w:trPr>
        <w:tc>
          <w:tcPr>
            <w:tcW w:w="1013" w:type="dxa"/>
          </w:tcPr>
          <w:p w:rsidR="00984112" w:rsidRPr="00C77CB3" w:rsidRDefault="00984112" w:rsidP="00E03D64">
            <w:pPr>
              <w:pStyle w:val="TableParagraph"/>
              <w:spacing w:before="5"/>
              <w:ind w:left="95"/>
              <w:rPr>
                <w:b/>
              </w:rPr>
            </w:pPr>
            <w:r w:rsidRPr="00C77CB3">
              <w:rPr>
                <w:b/>
                <w:w w:val="105"/>
              </w:rPr>
              <w:t>Sl.No</w:t>
            </w:r>
          </w:p>
        </w:tc>
        <w:tc>
          <w:tcPr>
            <w:tcW w:w="4143" w:type="dxa"/>
          </w:tcPr>
          <w:p w:rsidR="00984112" w:rsidRPr="00C77CB3" w:rsidRDefault="00984112" w:rsidP="00E03D64">
            <w:pPr>
              <w:pStyle w:val="TableParagraph"/>
              <w:spacing w:before="5"/>
              <w:ind w:left="100"/>
              <w:rPr>
                <w:b/>
              </w:rPr>
            </w:pPr>
            <w:r w:rsidRPr="00C77CB3">
              <w:rPr>
                <w:b/>
                <w:w w:val="105"/>
              </w:rPr>
              <w:t>Description</w:t>
            </w:r>
          </w:p>
        </w:tc>
        <w:tc>
          <w:tcPr>
            <w:tcW w:w="1911" w:type="dxa"/>
          </w:tcPr>
          <w:p w:rsidR="00984112" w:rsidRPr="00C77CB3" w:rsidRDefault="00984112" w:rsidP="00E03D64">
            <w:pPr>
              <w:pStyle w:val="TableParagraph"/>
              <w:spacing w:before="5"/>
              <w:ind w:left="104"/>
              <w:rPr>
                <w:b/>
              </w:rPr>
            </w:pPr>
            <w:r w:rsidRPr="00C77CB3">
              <w:rPr>
                <w:b/>
                <w:w w:val="105"/>
              </w:rPr>
              <w:t>Marks</w:t>
            </w:r>
          </w:p>
        </w:tc>
      </w:tr>
      <w:tr w:rsidR="00984112" w:rsidRPr="00C77CB3" w:rsidTr="00E03D64">
        <w:trPr>
          <w:trHeight w:val="470"/>
        </w:trPr>
        <w:tc>
          <w:tcPr>
            <w:tcW w:w="1013" w:type="dxa"/>
          </w:tcPr>
          <w:p w:rsidR="00984112" w:rsidRPr="00C77CB3" w:rsidRDefault="00984112" w:rsidP="00E03D64">
            <w:pPr>
              <w:pStyle w:val="TableParagraph"/>
              <w:spacing w:line="225" w:lineRule="exact"/>
              <w:ind w:left="95"/>
            </w:pPr>
            <w:r w:rsidRPr="00C77CB3">
              <w:rPr>
                <w:w w:val="103"/>
              </w:rPr>
              <w:t>1</w:t>
            </w:r>
          </w:p>
        </w:tc>
        <w:tc>
          <w:tcPr>
            <w:tcW w:w="4143" w:type="dxa"/>
          </w:tcPr>
          <w:p w:rsidR="00984112" w:rsidRPr="00C77CB3" w:rsidRDefault="00984112" w:rsidP="00E03D64">
            <w:pPr>
              <w:pStyle w:val="TableParagraph"/>
              <w:spacing w:line="225" w:lineRule="exact"/>
              <w:ind w:left="100"/>
            </w:pPr>
            <w:r w:rsidRPr="00C77CB3">
              <w:rPr>
                <w:w w:val="105"/>
              </w:rPr>
              <w:t>Literature survey and presenting seminar at the</w:t>
            </w:r>
          </w:p>
          <w:p w:rsidR="00984112" w:rsidRPr="00C77CB3" w:rsidRDefault="00984112" w:rsidP="00E03D64">
            <w:pPr>
              <w:pStyle w:val="TableParagraph"/>
              <w:spacing w:before="10" w:line="215" w:lineRule="exact"/>
              <w:ind w:left="100"/>
            </w:pPr>
            <w:r w:rsidRPr="00C77CB3">
              <w:rPr>
                <w:w w:val="105"/>
              </w:rPr>
              <w:t>end of 6 weeks</w:t>
            </w:r>
          </w:p>
        </w:tc>
        <w:tc>
          <w:tcPr>
            <w:tcW w:w="1911" w:type="dxa"/>
          </w:tcPr>
          <w:p w:rsidR="00984112" w:rsidRPr="00C77CB3" w:rsidRDefault="00984112" w:rsidP="00E03D64">
            <w:pPr>
              <w:pStyle w:val="TableParagraph"/>
              <w:spacing w:line="225" w:lineRule="exact"/>
              <w:ind w:left="104"/>
            </w:pPr>
            <w:r w:rsidRPr="00C77CB3">
              <w:rPr>
                <w:w w:val="105"/>
              </w:rPr>
              <w:t>10 marks</w:t>
            </w:r>
          </w:p>
        </w:tc>
      </w:tr>
      <w:tr w:rsidR="00984112" w:rsidRPr="00C77CB3" w:rsidTr="00E03D64">
        <w:trPr>
          <w:trHeight w:val="278"/>
        </w:trPr>
        <w:tc>
          <w:tcPr>
            <w:tcW w:w="1013" w:type="dxa"/>
            <w:tcBorders>
              <w:bottom w:val="single" w:sz="2" w:space="0" w:color="000000"/>
            </w:tcBorders>
          </w:tcPr>
          <w:p w:rsidR="00984112" w:rsidRPr="00C77CB3" w:rsidRDefault="00984112" w:rsidP="00E03D64">
            <w:pPr>
              <w:pStyle w:val="TableParagraph"/>
              <w:ind w:left="95"/>
            </w:pPr>
            <w:r w:rsidRPr="00C77CB3">
              <w:rPr>
                <w:w w:val="103"/>
              </w:rPr>
              <w:t>2</w:t>
            </w:r>
          </w:p>
        </w:tc>
        <w:tc>
          <w:tcPr>
            <w:tcW w:w="4143" w:type="dxa"/>
            <w:tcBorders>
              <w:bottom w:val="single" w:sz="2" w:space="0" w:color="000000"/>
            </w:tcBorders>
          </w:tcPr>
          <w:p w:rsidR="00984112" w:rsidRPr="00C77CB3" w:rsidRDefault="00984112" w:rsidP="00E03D64">
            <w:pPr>
              <w:pStyle w:val="TableParagraph"/>
              <w:ind w:left="100"/>
            </w:pPr>
            <w:r w:rsidRPr="00C77CB3">
              <w:rPr>
                <w:w w:val="105"/>
              </w:rPr>
              <w:t>Report</w:t>
            </w:r>
          </w:p>
        </w:tc>
        <w:tc>
          <w:tcPr>
            <w:tcW w:w="1911" w:type="dxa"/>
            <w:tcBorders>
              <w:bottom w:val="single" w:sz="2" w:space="0" w:color="000000"/>
            </w:tcBorders>
          </w:tcPr>
          <w:p w:rsidR="00984112" w:rsidRPr="00C77CB3" w:rsidRDefault="00984112" w:rsidP="00E03D64">
            <w:pPr>
              <w:pStyle w:val="TableParagraph"/>
              <w:ind w:left="104"/>
            </w:pPr>
            <w:r w:rsidRPr="00C77CB3">
              <w:rPr>
                <w:w w:val="105"/>
              </w:rPr>
              <w:t>10 marks</w:t>
            </w:r>
          </w:p>
        </w:tc>
      </w:tr>
      <w:tr w:rsidR="00984112" w:rsidRPr="00C77CB3" w:rsidTr="00E03D64">
        <w:trPr>
          <w:trHeight w:val="479"/>
        </w:trPr>
        <w:tc>
          <w:tcPr>
            <w:tcW w:w="1013" w:type="dxa"/>
            <w:tcBorders>
              <w:top w:val="single" w:sz="2" w:space="0" w:color="000000"/>
            </w:tcBorders>
          </w:tcPr>
          <w:p w:rsidR="00984112" w:rsidRPr="00C77CB3" w:rsidRDefault="00984112" w:rsidP="00E03D64">
            <w:pPr>
              <w:pStyle w:val="TableParagraph"/>
              <w:ind w:left="95"/>
            </w:pPr>
            <w:r w:rsidRPr="00C77CB3">
              <w:rPr>
                <w:w w:val="103"/>
              </w:rPr>
              <w:t>3</w:t>
            </w:r>
          </w:p>
        </w:tc>
        <w:tc>
          <w:tcPr>
            <w:tcW w:w="4143" w:type="dxa"/>
            <w:tcBorders>
              <w:top w:val="single" w:sz="2" w:space="0" w:color="000000"/>
            </w:tcBorders>
          </w:tcPr>
          <w:p w:rsidR="00984112" w:rsidRPr="00C77CB3" w:rsidRDefault="00984112" w:rsidP="00E03D64">
            <w:pPr>
              <w:pStyle w:val="TableParagraph"/>
              <w:ind w:left="100"/>
            </w:pPr>
            <w:r w:rsidRPr="00C77CB3">
              <w:rPr>
                <w:w w:val="105"/>
              </w:rPr>
              <w:t>Demonstration/presentation at the end of 14</w:t>
            </w:r>
          </w:p>
          <w:p w:rsidR="00984112" w:rsidRPr="00C77CB3" w:rsidRDefault="00984112" w:rsidP="00E03D64">
            <w:pPr>
              <w:pStyle w:val="TableParagraph"/>
              <w:spacing w:before="10" w:line="219" w:lineRule="exact"/>
              <w:ind w:left="100"/>
            </w:pPr>
            <w:r w:rsidRPr="00C77CB3">
              <w:rPr>
                <w:w w:val="105"/>
              </w:rPr>
              <w:t>weeks</w:t>
            </w:r>
          </w:p>
        </w:tc>
        <w:tc>
          <w:tcPr>
            <w:tcW w:w="1911" w:type="dxa"/>
            <w:tcBorders>
              <w:top w:val="single" w:sz="2" w:space="0" w:color="000000"/>
            </w:tcBorders>
          </w:tcPr>
          <w:p w:rsidR="00984112" w:rsidRPr="00C77CB3" w:rsidRDefault="00984112" w:rsidP="00E03D64">
            <w:pPr>
              <w:pStyle w:val="TableParagraph"/>
              <w:ind w:left="104"/>
            </w:pPr>
            <w:r w:rsidRPr="00C77CB3">
              <w:rPr>
                <w:w w:val="105"/>
              </w:rPr>
              <w:t>10 marks</w:t>
            </w:r>
          </w:p>
        </w:tc>
      </w:tr>
      <w:tr w:rsidR="00984112" w:rsidRPr="00C77CB3" w:rsidTr="00E03D64">
        <w:trPr>
          <w:trHeight w:val="268"/>
        </w:trPr>
        <w:tc>
          <w:tcPr>
            <w:tcW w:w="1013" w:type="dxa"/>
          </w:tcPr>
          <w:p w:rsidR="00984112" w:rsidRPr="00C77CB3" w:rsidRDefault="00984112" w:rsidP="00E03D64">
            <w:pPr>
              <w:pStyle w:val="TableParagraph"/>
              <w:spacing w:line="225" w:lineRule="exact"/>
              <w:ind w:left="95"/>
            </w:pPr>
            <w:r w:rsidRPr="00C77CB3">
              <w:rPr>
                <w:w w:val="103"/>
              </w:rPr>
              <w:t>4</w:t>
            </w:r>
          </w:p>
        </w:tc>
        <w:tc>
          <w:tcPr>
            <w:tcW w:w="4143" w:type="dxa"/>
          </w:tcPr>
          <w:p w:rsidR="00984112" w:rsidRPr="00C77CB3" w:rsidRDefault="00984112" w:rsidP="00E03D64">
            <w:pPr>
              <w:pStyle w:val="TableParagraph"/>
              <w:spacing w:line="225" w:lineRule="exact"/>
              <w:ind w:left="100"/>
            </w:pPr>
            <w:r w:rsidRPr="00C77CB3">
              <w:rPr>
                <w:w w:val="105"/>
              </w:rPr>
              <w:t>Total sessional marks</w:t>
            </w:r>
          </w:p>
        </w:tc>
        <w:tc>
          <w:tcPr>
            <w:tcW w:w="1911" w:type="dxa"/>
          </w:tcPr>
          <w:p w:rsidR="00984112" w:rsidRPr="00C77CB3" w:rsidRDefault="00984112" w:rsidP="00E03D64">
            <w:pPr>
              <w:pStyle w:val="TableParagraph"/>
              <w:spacing w:line="225" w:lineRule="exact"/>
              <w:ind w:left="104"/>
            </w:pPr>
            <w:r w:rsidRPr="00C77CB3">
              <w:rPr>
                <w:w w:val="105"/>
              </w:rPr>
              <w:t>30 marks</w:t>
            </w:r>
          </w:p>
        </w:tc>
      </w:tr>
    </w:tbl>
    <w:p w:rsidR="00984112" w:rsidRPr="00C77CB3" w:rsidRDefault="00984112" w:rsidP="00984112">
      <w:pPr>
        <w:autoSpaceDE w:val="0"/>
        <w:autoSpaceDN w:val="0"/>
        <w:adjustRightInd w:val="0"/>
        <w:spacing w:after="0" w:line="240" w:lineRule="auto"/>
        <w:ind w:left="720"/>
        <w:jc w:val="both"/>
        <w:rPr>
          <w:rFonts w:ascii="Times New Roman" w:hAnsi="Times New Roman" w:cs="Times New Roman"/>
        </w:rPr>
      </w:pPr>
    </w:p>
    <w:p w:rsidR="00984112" w:rsidRPr="00C77CB3" w:rsidRDefault="00984112" w:rsidP="00984112">
      <w:pPr>
        <w:autoSpaceDE w:val="0"/>
        <w:autoSpaceDN w:val="0"/>
        <w:adjustRightInd w:val="0"/>
        <w:spacing w:after="0" w:line="240" w:lineRule="auto"/>
        <w:ind w:left="720"/>
        <w:jc w:val="both"/>
        <w:rPr>
          <w:rFonts w:ascii="Times New Roman" w:hAnsi="Times New Roman" w:cs="Times New Roman"/>
        </w:rPr>
      </w:pPr>
      <w:r w:rsidRPr="00C77CB3">
        <w:rPr>
          <w:rFonts w:ascii="Times New Roman" w:hAnsi="Times New Roman" w:cs="Times New Roman"/>
          <w:w w:val="105"/>
        </w:rPr>
        <w:t>Semester</w:t>
      </w:r>
      <w:r w:rsidRPr="00C77CB3">
        <w:rPr>
          <w:rFonts w:ascii="Times New Roman" w:hAnsi="Times New Roman" w:cs="Times New Roman"/>
          <w:spacing w:val="-10"/>
          <w:w w:val="105"/>
        </w:rPr>
        <w:t xml:space="preserve"> </w:t>
      </w:r>
      <w:r w:rsidRPr="00C77CB3">
        <w:rPr>
          <w:rFonts w:ascii="Times New Roman" w:hAnsi="Times New Roman" w:cs="Times New Roman"/>
          <w:w w:val="105"/>
        </w:rPr>
        <w:t>end</w:t>
      </w:r>
      <w:r w:rsidRPr="00C77CB3">
        <w:rPr>
          <w:rFonts w:ascii="Times New Roman" w:hAnsi="Times New Roman" w:cs="Times New Roman"/>
          <w:spacing w:val="-10"/>
          <w:w w:val="105"/>
        </w:rPr>
        <w:t xml:space="preserve"> </w:t>
      </w:r>
      <w:r w:rsidRPr="00C77CB3">
        <w:rPr>
          <w:rFonts w:ascii="Times New Roman" w:hAnsi="Times New Roman" w:cs="Times New Roman"/>
          <w:w w:val="105"/>
        </w:rPr>
        <w:t>examination</w:t>
      </w:r>
      <w:r w:rsidRPr="00C77CB3">
        <w:rPr>
          <w:rFonts w:ascii="Times New Roman" w:hAnsi="Times New Roman" w:cs="Times New Roman"/>
          <w:w w:val="105"/>
        </w:rPr>
        <w:tab/>
        <w:t>-</w:t>
      </w:r>
      <w:r w:rsidRPr="00C77CB3">
        <w:rPr>
          <w:rFonts w:ascii="Times New Roman" w:hAnsi="Times New Roman" w:cs="Times New Roman"/>
          <w:w w:val="105"/>
        </w:rPr>
        <w:tab/>
        <w:t xml:space="preserve">70 </w:t>
      </w:r>
      <w:r w:rsidRPr="00C77CB3">
        <w:rPr>
          <w:rFonts w:ascii="Times New Roman" w:hAnsi="Times New Roman" w:cs="Times New Roman"/>
          <w:spacing w:val="-6"/>
          <w:w w:val="105"/>
        </w:rPr>
        <w:t>marks</w:t>
      </w:r>
    </w:p>
    <w:p w:rsidR="00984112" w:rsidRPr="00C77CB3" w:rsidRDefault="00984112" w:rsidP="00984112">
      <w:pPr>
        <w:autoSpaceDE w:val="0"/>
        <w:autoSpaceDN w:val="0"/>
        <w:adjustRightInd w:val="0"/>
        <w:spacing w:after="0" w:line="240" w:lineRule="auto"/>
        <w:ind w:left="720" w:hanging="720"/>
        <w:jc w:val="both"/>
        <w:rPr>
          <w:rFonts w:ascii="Times New Roman" w:hAnsi="Times New Roman" w:cs="Times New Roman"/>
        </w:rPr>
      </w:pPr>
      <w:r w:rsidRPr="00C77CB3">
        <w:rPr>
          <w:rFonts w:ascii="Times New Roman" w:hAnsi="Times New Roman" w:cs="Times New Roman"/>
        </w:rPr>
        <w:lastRenderedPageBreak/>
        <w:tab/>
      </w:r>
      <w:r w:rsidRPr="00C77CB3">
        <w:rPr>
          <w:rFonts w:ascii="Times New Roman" w:hAnsi="Times New Roman" w:cs="Times New Roman"/>
        </w:rPr>
        <w:tab/>
      </w:r>
    </w:p>
    <w:p w:rsidR="00984112" w:rsidRPr="00C77CB3" w:rsidRDefault="00984112" w:rsidP="00984112">
      <w:pPr>
        <w:autoSpaceDE w:val="0"/>
        <w:autoSpaceDN w:val="0"/>
        <w:adjustRightInd w:val="0"/>
        <w:spacing w:after="0" w:line="240" w:lineRule="auto"/>
        <w:ind w:left="720"/>
        <w:jc w:val="both"/>
        <w:rPr>
          <w:rFonts w:ascii="Times New Roman" w:hAnsi="Times New Roman" w:cs="Times New Roman"/>
        </w:rPr>
      </w:pPr>
      <w:r w:rsidRPr="00C77CB3">
        <w:rPr>
          <w:rFonts w:ascii="Times New Roman" w:hAnsi="Times New Roman" w:cs="Times New Roman"/>
        </w:rPr>
        <w:t>The end examination will be carried out by a committee consisting of an external examiner, head of the department, a senior faculty member and the supervisor.</w:t>
      </w:r>
    </w:p>
    <w:p w:rsidR="00984112" w:rsidRPr="00C77CB3" w:rsidRDefault="00984112" w:rsidP="00984112">
      <w:pPr>
        <w:jc w:val="center"/>
        <w:rPr>
          <w:rFonts w:ascii="Times New Roman" w:hAnsi="Times New Roman" w:cs="Times New Roman"/>
          <w:b/>
          <w:bCs/>
        </w:rPr>
      </w:pPr>
      <w:r w:rsidRPr="00C77CB3">
        <w:rPr>
          <w:rFonts w:ascii="Times New Roman" w:hAnsi="Times New Roman" w:cs="Times New Roman"/>
          <w:b/>
          <w:bCs/>
        </w:rPr>
        <w:br w:type="page"/>
      </w:r>
      <w:r w:rsidRPr="00C77CB3">
        <w:rPr>
          <w:rFonts w:ascii="Times New Roman" w:hAnsi="Times New Roman" w:cs="Times New Roman"/>
          <w:b/>
          <w:bCs/>
        </w:rPr>
        <w:lastRenderedPageBreak/>
        <w:t>Syllabus for B. Tech. III Year II semester</w:t>
      </w:r>
    </w:p>
    <w:p w:rsidR="00984112" w:rsidRPr="00C77CB3" w:rsidRDefault="00984112" w:rsidP="00984112">
      <w:pPr>
        <w:tabs>
          <w:tab w:val="left" w:pos="180"/>
        </w:tabs>
        <w:spacing w:after="0"/>
        <w:jc w:val="center"/>
        <w:rPr>
          <w:rFonts w:ascii="Times New Roman" w:hAnsi="Times New Roman" w:cs="Times New Roman"/>
          <w:b/>
          <w:bCs/>
        </w:rPr>
      </w:pPr>
      <w:r w:rsidRPr="00C77CB3">
        <w:rPr>
          <w:rFonts w:ascii="Times New Roman" w:hAnsi="Times New Roman" w:cs="Times New Roman"/>
          <w:b/>
          <w:bCs/>
        </w:rPr>
        <w:t>Mechanical Engineering</w:t>
      </w:r>
    </w:p>
    <w:p w:rsidR="00984112" w:rsidRPr="00C77CB3" w:rsidRDefault="00984112" w:rsidP="00984112">
      <w:pPr>
        <w:pStyle w:val="NoSpacing"/>
        <w:jc w:val="center"/>
        <w:rPr>
          <w:rFonts w:ascii="Times New Roman" w:hAnsi="Times New Roman"/>
          <w:b/>
          <w:bCs/>
        </w:rPr>
      </w:pPr>
      <w:r w:rsidRPr="00C77CB3">
        <w:rPr>
          <w:rFonts w:ascii="Times New Roman" w:hAnsi="Times New Roman"/>
          <w:b/>
          <w:bCs/>
        </w:rPr>
        <w:t>|Comprehensive Viva-voce-II</w:t>
      </w:r>
    </w:p>
    <w:p w:rsidR="00984112" w:rsidRPr="00C77CB3" w:rsidRDefault="00984112" w:rsidP="00984112">
      <w:pPr>
        <w:pStyle w:val="Default"/>
        <w:rPr>
          <w:rFonts w:ascii="Times New Roman" w:hAnsi="Times New Roman" w:cs="Times New Roman"/>
          <w:b/>
          <w:bCs/>
          <w:sz w:val="22"/>
          <w:szCs w:val="22"/>
          <w:lang w:val="en-US"/>
        </w:rPr>
      </w:pPr>
      <w:r w:rsidRPr="00C77CB3">
        <w:rPr>
          <w:rFonts w:ascii="Times New Roman" w:hAnsi="Times New Roman" w:cs="Times New Roman"/>
          <w:b/>
          <w:sz w:val="22"/>
          <w:szCs w:val="22"/>
          <w:lang w:val="en-US"/>
        </w:rPr>
        <w:t>Code:   7B675</w:t>
      </w:r>
      <w:r w:rsidRPr="00C77CB3">
        <w:rPr>
          <w:rFonts w:ascii="Times New Roman" w:hAnsi="Times New Roman" w:cs="Times New Roman"/>
          <w:sz w:val="22"/>
          <w:szCs w:val="22"/>
          <w:lang w:val="en-US"/>
        </w:rPr>
        <w:t xml:space="preserve">                       </w:t>
      </w:r>
    </w:p>
    <w:p w:rsidR="00984112" w:rsidRPr="00C77CB3" w:rsidRDefault="00984112" w:rsidP="00984112">
      <w:pPr>
        <w:pStyle w:val="Default"/>
        <w:rPr>
          <w:rFonts w:ascii="Times New Roman" w:hAnsi="Times New Roman" w:cs="Times New Roman"/>
          <w:b/>
          <w:bCs/>
          <w:sz w:val="22"/>
          <w:szCs w:val="22"/>
          <w:lang w:val="en-US"/>
        </w:rPr>
      </w:pPr>
    </w:p>
    <w:p w:rsidR="00984112" w:rsidRPr="00C77CB3" w:rsidRDefault="00984112" w:rsidP="00984112">
      <w:pPr>
        <w:pStyle w:val="Default"/>
        <w:rPr>
          <w:rFonts w:ascii="Times New Roman" w:hAnsi="Times New Roman" w:cs="Times New Roman"/>
          <w:b/>
          <w:sz w:val="22"/>
          <w:szCs w:val="22"/>
          <w:lang w:val="en-US"/>
        </w:rPr>
      </w:pP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t xml:space="preserve">         </w:t>
      </w:r>
      <w:r w:rsidRPr="00C77CB3">
        <w:rPr>
          <w:rFonts w:ascii="Times New Roman" w:hAnsi="Times New Roman" w:cs="Times New Roman"/>
          <w:b/>
          <w:sz w:val="22"/>
          <w:szCs w:val="22"/>
          <w:lang w:val="en-US"/>
        </w:rPr>
        <w:t>L   T   P/D   C</w:t>
      </w:r>
    </w:p>
    <w:p w:rsidR="00984112" w:rsidRPr="00C77CB3" w:rsidRDefault="00984112" w:rsidP="00984112">
      <w:pPr>
        <w:pStyle w:val="Default"/>
        <w:rPr>
          <w:rFonts w:ascii="Times New Roman" w:hAnsi="Times New Roman" w:cs="Times New Roman"/>
          <w:b/>
          <w:sz w:val="22"/>
          <w:szCs w:val="22"/>
          <w:lang w:val="en-US"/>
        </w:rPr>
      </w:pPr>
      <w:r w:rsidRPr="00C77CB3">
        <w:rPr>
          <w:rFonts w:ascii="Times New Roman" w:hAnsi="Times New Roman" w:cs="Times New Roman"/>
          <w:sz w:val="22"/>
          <w:szCs w:val="22"/>
          <w:lang w:val="en-US"/>
        </w:rPr>
        <w:t xml:space="preserve">         </w:t>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t xml:space="preserve">        </w:t>
      </w:r>
      <w:r w:rsidRPr="00C77CB3">
        <w:rPr>
          <w:rFonts w:ascii="Times New Roman" w:hAnsi="Times New Roman" w:cs="Times New Roman"/>
          <w:b/>
          <w:sz w:val="22"/>
          <w:szCs w:val="22"/>
          <w:lang w:val="en-US"/>
        </w:rPr>
        <w:t xml:space="preserve">---   ---   </w:t>
      </w:r>
      <w:r w:rsidR="00375B22" w:rsidRPr="00C77CB3">
        <w:rPr>
          <w:rFonts w:ascii="Times New Roman" w:hAnsi="Times New Roman" w:cs="Times New Roman"/>
          <w:b/>
          <w:sz w:val="22"/>
          <w:szCs w:val="22"/>
          <w:lang w:val="en-US"/>
        </w:rPr>
        <w:t>--</w:t>
      </w:r>
      <w:r w:rsidRPr="00C77CB3">
        <w:rPr>
          <w:rFonts w:ascii="Times New Roman" w:hAnsi="Times New Roman" w:cs="Times New Roman"/>
          <w:b/>
          <w:sz w:val="22"/>
          <w:szCs w:val="22"/>
          <w:lang w:val="en-US"/>
        </w:rPr>
        <w:t xml:space="preserve">     1</w:t>
      </w:r>
    </w:p>
    <w:p w:rsidR="00984112" w:rsidRPr="00C77CB3" w:rsidRDefault="00984112" w:rsidP="00984112">
      <w:pPr>
        <w:spacing w:after="0" w:line="240" w:lineRule="auto"/>
        <w:rPr>
          <w:rFonts w:ascii="Times New Roman" w:hAnsi="Times New Roman" w:cs="Times New Roman"/>
          <w:b/>
        </w:rPr>
      </w:pPr>
      <w:r w:rsidRPr="00C77CB3">
        <w:rPr>
          <w:rFonts w:ascii="Times New Roman" w:hAnsi="Times New Roman" w:cs="Times New Roman"/>
          <w:b/>
        </w:rPr>
        <w:t>Course Objectives</w:t>
      </w:r>
    </w:p>
    <w:p w:rsidR="00984112" w:rsidRPr="002E1A71" w:rsidRDefault="00984112" w:rsidP="002E1A71">
      <w:pPr>
        <w:spacing w:after="0" w:line="240" w:lineRule="auto"/>
        <w:ind w:left="720" w:hanging="720"/>
        <w:jc w:val="both"/>
        <w:rPr>
          <w:rFonts w:ascii="Times New Roman" w:hAnsi="Times New Roman" w:cs="Times New Roman"/>
          <w:color w:val="000000" w:themeColor="text1"/>
        </w:rPr>
      </w:pPr>
      <w:r w:rsidRPr="002E1A71">
        <w:rPr>
          <w:rFonts w:ascii="Times New Roman" w:hAnsi="Times New Roman" w:cs="Times New Roman"/>
          <w:color w:val="000000" w:themeColor="text1"/>
        </w:rPr>
        <w:t xml:space="preserve">1. </w:t>
      </w:r>
      <w:r w:rsidR="002E1A71">
        <w:rPr>
          <w:rFonts w:ascii="Times New Roman" w:hAnsi="Times New Roman" w:cs="Times New Roman"/>
          <w:color w:val="000000" w:themeColor="text1"/>
        </w:rPr>
        <w:tab/>
      </w:r>
      <w:r w:rsidRPr="002E1A71">
        <w:rPr>
          <w:rFonts w:ascii="Times New Roman" w:hAnsi="Times New Roman" w:cs="Times New Roman"/>
          <w:color w:val="000000" w:themeColor="text1"/>
        </w:rPr>
        <w:t>To enable the examiners to assess the candidate’s knowledge in his or her particular field of learning.</w:t>
      </w:r>
    </w:p>
    <w:p w:rsidR="00984112" w:rsidRPr="00C77CB3" w:rsidRDefault="00984112" w:rsidP="002E1A71">
      <w:pPr>
        <w:autoSpaceDE w:val="0"/>
        <w:autoSpaceDN w:val="0"/>
        <w:adjustRightInd w:val="0"/>
        <w:spacing w:after="0" w:line="240" w:lineRule="auto"/>
        <w:ind w:left="720" w:hanging="720"/>
        <w:jc w:val="both"/>
        <w:rPr>
          <w:rFonts w:ascii="Times New Roman" w:hAnsi="Times New Roman" w:cs="Times New Roman"/>
        </w:rPr>
      </w:pPr>
      <w:r w:rsidRPr="00C77CB3">
        <w:rPr>
          <w:rFonts w:ascii="Times New Roman" w:hAnsi="Times New Roman" w:cs="Times New Roman"/>
          <w:color w:val="202020"/>
        </w:rPr>
        <w:t xml:space="preserve">2. </w:t>
      </w:r>
      <w:r w:rsidR="002E1A71">
        <w:rPr>
          <w:rFonts w:ascii="Times New Roman" w:hAnsi="Times New Roman" w:cs="Times New Roman"/>
          <w:color w:val="202020"/>
        </w:rPr>
        <w:tab/>
      </w:r>
      <w:r w:rsidRPr="00C77CB3">
        <w:rPr>
          <w:rFonts w:ascii="Times New Roman" w:hAnsi="Times New Roman" w:cs="Times New Roman"/>
          <w:color w:val="202020"/>
        </w:rPr>
        <w:t>To test the student’s awareness of the latest developments and relate them to the knowledge acquired during the classroom teaching.</w:t>
      </w:r>
    </w:p>
    <w:p w:rsidR="00984112" w:rsidRPr="00C77CB3" w:rsidRDefault="00984112" w:rsidP="00984112">
      <w:pPr>
        <w:spacing w:after="0" w:line="240" w:lineRule="auto"/>
        <w:rPr>
          <w:rFonts w:ascii="Times New Roman" w:hAnsi="Times New Roman" w:cs="Times New Roman"/>
          <w:b/>
        </w:rPr>
      </w:pPr>
    </w:p>
    <w:p w:rsidR="00984112" w:rsidRPr="00C77CB3" w:rsidRDefault="00984112" w:rsidP="00984112">
      <w:pPr>
        <w:spacing w:after="0" w:line="240" w:lineRule="auto"/>
        <w:ind w:left="5760" w:firstLine="720"/>
        <w:rPr>
          <w:rFonts w:ascii="Times New Roman" w:hAnsi="Times New Roman" w:cs="Times New Roman"/>
          <w:b/>
        </w:rPr>
      </w:pPr>
    </w:p>
    <w:p w:rsidR="00984112" w:rsidRPr="00C77CB3" w:rsidRDefault="00984112" w:rsidP="00984112">
      <w:pPr>
        <w:spacing w:after="0" w:line="240" w:lineRule="auto"/>
        <w:rPr>
          <w:rFonts w:ascii="Times New Roman" w:hAnsi="Times New Roman" w:cs="Times New Roman"/>
          <w:b/>
        </w:rPr>
      </w:pPr>
      <w:r w:rsidRPr="00C77CB3">
        <w:rPr>
          <w:rFonts w:ascii="Times New Roman" w:hAnsi="Times New Roman" w:cs="Times New Roman"/>
          <w:b/>
        </w:rPr>
        <w:t>Course Outcomes</w:t>
      </w:r>
    </w:p>
    <w:p w:rsidR="00984112" w:rsidRPr="00C77CB3" w:rsidRDefault="00984112" w:rsidP="00984112">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rPr>
        <w:t>After completing the subject, students will be able to:</w:t>
      </w:r>
    </w:p>
    <w:p w:rsidR="00984112" w:rsidRPr="00C77CB3" w:rsidRDefault="00984112" w:rsidP="00180ADD">
      <w:pPr>
        <w:numPr>
          <w:ilvl w:val="0"/>
          <w:numId w:val="74"/>
        </w:numPr>
        <w:spacing w:before="100" w:beforeAutospacing="1" w:after="0" w:line="240" w:lineRule="auto"/>
        <w:jc w:val="both"/>
        <w:textAlignment w:val="baseline"/>
        <w:rPr>
          <w:rFonts w:ascii="Times New Roman" w:hAnsi="Times New Roman" w:cs="Times New Roman"/>
        </w:rPr>
      </w:pPr>
      <w:r w:rsidRPr="00C77CB3">
        <w:rPr>
          <w:rFonts w:ascii="Times New Roman" w:hAnsi="Times New Roman" w:cs="Times New Roman"/>
        </w:rPr>
        <w:t>Perform well in Technical interviews</w:t>
      </w:r>
    </w:p>
    <w:p w:rsidR="00984112" w:rsidRPr="00C77CB3" w:rsidRDefault="00984112" w:rsidP="00180ADD">
      <w:pPr>
        <w:numPr>
          <w:ilvl w:val="0"/>
          <w:numId w:val="74"/>
        </w:numPr>
        <w:spacing w:before="100" w:beforeAutospacing="1" w:after="0" w:line="240" w:lineRule="auto"/>
        <w:jc w:val="both"/>
        <w:textAlignment w:val="baseline"/>
        <w:rPr>
          <w:rFonts w:ascii="Times New Roman" w:hAnsi="Times New Roman" w:cs="Times New Roman"/>
        </w:rPr>
      </w:pPr>
      <w:r w:rsidRPr="00C77CB3">
        <w:rPr>
          <w:rFonts w:ascii="Times New Roman" w:hAnsi="Times New Roman" w:cs="Times New Roman"/>
        </w:rPr>
        <w:t>Apply knowledge in building their career in particular fields.</w:t>
      </w:r>
    </w:p>
    <w:p w:rsidR="00984112" w:rsidRPr="00C77CB3" w:rsidRDefault="00984112" w:rsidP="00180ADD">
      <w:pPr>
        <w:numPr>
          <w:ilvl w:val="0"/>
          <w:numId w:val="74"/>
        </w:numPr>
        <w:spacing w:before="100" w:beforeAutospacing="1" w:after="0" w:line="240" w:lineRule="auto"/>
        <w:jc w:val="both"/>
        <w:textAlignment w:val="baseline"/>
        <w:rPr>
          <w:rFonts w:ascii="Times New Roman" w:hAnsi="Times New Roman" w:cs="Times New Roman"/>
        </w:rPr>
      </w:pPr>
      <w:r w:rsidRPr="00C77CB3">
        <w:rPr>
          <w:rFonts w:ascii="Times New Roman" w:hAnsi="Times New Roman" w:cs="Times New Roman"/>
        </w:rPr>
        <w:t>Enhance their communication skills and interactive-ness.</w:t>
      </w:r>
    </w:p>
    <w:tbl>
      <w:tblPr>
        <w:tblW w:w="9646" w:type="dxa"/>
        <w:tblLayout w:type="fixed"/>
        <w:tblLook w:val="01E0"/>
      </w:tblPr>
      <w:tblGrid>
        <w:gridCol w:w="9646"/>
      </w:tblGrid>
      <w:tr w:rsidR="00984112" w:rsidRPr="00C77CB3" w:rsidTr="00E03D64">
        <w:tc>
          <w:tcPr>
            <w:tcW w:w="3600" w:type="dxa"/>
          </w:tcPr>
          <w:p w:rsidR="002E1A71" w:rsidRDefault="002E1A71" w:rsidP="00E03D64">
            <w:pPr>
              <w:autoSpaceDE w:val="0"/>
              <w:autoSpaceDN w:val="0"/>
              <w:adjustRightInd w:val="0"/>
              <w:spacing w:after="0" w:line="240" w:lineRule="auto"/>
              <w:jc w:val="both"/>
              <w:rPr>
                <w:rFonts w:ascii="Times New Roman" w:hAnsi="Times New Roman" w:cs="Times New Roman"/>
                <w:b/>
                <w:i/>
              </w:rPr>
            </w:pPr>
          </w:p>
          <w:p w:rsidR="00984112" w:rsidRPr="00C77CB3" w:rsidRDefault="00984112" w:rsidP="00E03D64">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b/>
                <w:i/>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22"/>
              <w:gridCol w:w="671"/>
              <w:gridCol w:w="670"/>
              <w:gridCol w:w="671"/>
              <w:gridCol w:w="671"/>
              <w:gridCol w:w="663"/>
              <w:gridCol w:w="646"/>
              <w:gridCol w:w="658"/>
              <w:gridCol w:w="666"/>
              <w:gridCol w:w="642"/>
              <w:gridCol w:w="644"/>
              <w:gridCol w:w="666"/>
              <w:gridCol w:w="655"/>
            </w:tblGrid>
            <w:tr w:rsidR="00984112" w:rsidRPr="00C77CB3" w:rsidTr="00E03D64">
              <w:trPr>
                <w:trHeight w:val="273"/>
                <w:jc w:val="center"/>
              </w:trPr>
              <w:tc>
                <w:tcPr>
                  <w:tcW w:w="1322" w:type="dxa"/>
                  <w:vMerge w:val="restart"/>
                  <w:vAlign w:val="center"/>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COs</w:t>
                  </w:r>
                </w:p>
              </w:tc>
              <w:tc>
                <w:tcPr>
                  <w:tcW w:w="7923" w:type="dxa"/>
                  <w:gridSpan w:val="12"/>
                </w:tcPr>
                <w:p w:rsidR="00984112" w:rsidRPr="00C77CB3" w:rsidRDefault="00984112" w:rsidP="00E03D64">
                  <w:pPr>
                    <w:spacing w:after="0" w:line="240" w:lineRule="auto"/>
                    <w:jc w:val="center"/>
                    <w:rPr>
                      <w:rFonts w:ascii="Times New Roman" w:hAnsi="Times New Roman" w:cs="Times New Roman"/>
                      <w:b/>
                      <w:caps/>
                    </w:rPr>
                  </w:pPr>
                  <w:r w:rsidRPr="00C77CB3">
                    <w:rPr>
                      <w:rFonts w:ascii="Times New Roman" w:hAnsi="Times New Roman" w:cs="Times New Roman"/>
                      <w:b/>
                      <w:caps/>
                    </w:rPr>
                    <w:t>Programme  Outcomes</w:t>
                  </w:r>
                </w:p>
              </w:tc>
            </w:tr>
            <w:tr w:rsidR="00984112" w:rsidRPr="00C77CB3" w:rsidTr="00E03D64">
              <w:trPr>
                <w:trHeight w:val="150"/>
                <w:jc w:val="center"/>
              </w:trPr>
              <w:tc>
                <w:tcPr>
                  <w:tcW w:w="1322" w:type="dxa"/>
                  <w:vMerge/>
                </w:tcPr>
                <w:p w:rsidR="00984112" w:rsidRPr="00C77CB3" w:rsidRDefault="00984112" w:rsidP="00E03D64">
                  <w:pPr>
                    <w:spacing w:after="0" w:line="240" w:lineRule="auto"/>
                    <w:rPr>
                      <w:rFonts w:ascii="Times New Roman" w:hAnsi="Times New Roman" w:cs="Times New Roman"/>
                    </w:rPr>
                  </w:pPr>
                </w:p>
              </w:tc>
              <w:tc>
                <w:tcPr>
                  <w:tcW w:w="671"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a</w:t>
                  </w:r>
                </w:p>
              </w:tc>
              <w:tc>
                <w:tcPr>
                  <w:tcW w:w="670"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b</w:t>
                  </w:r>
                </w:p>
              </w:tc>
              <w:tc>
                <w:tcPr>
                  <w:tcW w:w="671"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c</w:t>
                  </w:r>
                </w:p>
              </w:tc>
              <w:tc>
                <w:tcPr>
                  <w:tcW w:w="671"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d</w:t>
                  </w:r>
                </w:p>
              </w:tc>
              <w:tc>
                <w:tcPr>
                  <w:tcW w:w="663"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e</w:t>
                  </w:r>
                </w:p>
              </w:tc>
              <w:tc>
                <w:tcPr>
                  <w:tcW w:w="646"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f</w:t>
                  </w:r>
                </w:p>
              </w:tc>
              <w:tc>
                <w:tcPr>
                  <w:tcW w:w="658"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g</w:t>
                  </w:r>
                </w:p>
              </w:tc>
              <w:tc>
                <w:tcPr>
                  <w:tcW w:w="666"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h</w:t>
                  </w:r>
                </w:p>
              </w:tc>
              <w:tc>
                <w:tcPr>
                  <w:tcW w:w="642"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i</w:t>
                  </w:r>
                </w:p>
              </w:tc>
              <w:tc>
                <w:tcPr>
                  <w:tcW w:w="644"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j</w:t>
                  </w:r>
                </w:p>
              </w:tc>
              <w:tc>
                <w:tcPr>
                  <w:tcW w:w="666"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k</w:t>
                  </w:r>
                </w:p>
              </w:tc>
              <w:tc>
                <w:tcPr>
                  <w:tcW w:w="655"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l</w:t>
                  </w:r>
                </w:p>
              </w:tc>
            </w:tr>
            <w:tr w:rsidR="00984112" w:rsidRPr="00C77CB3" w:rsidTr="00E03D64">
              <w:trPr>
                <w:trHeight w:val="293"/>
                <w:jc w:val="center"/>
              </w:trPr>
              <w:tc>
                <w:tcPr>
                  <w:tcW w:w="1322"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1</w:t>
                  </w:r>
                </w:p>
              </w:tc>
              <w:tc>
                <w:tcPr>
                  <w:tcW w:w="671" w:type="dxa"/>
                </w:tcPr>
                <w:p w:rsidR="00984112" w:rsidRPr="00C77CB3" w:rsidRDefault="00984112" w:rsidP="00E03D64">
                  <w:pPr>
                    <w:spacing w:after="0" w:line="240" w:lineRule="auto"/>
                    <w:rPr>
                      <w:rFonts w:ascii="Times New Roman" w:hAnsi="Times New Roman" w:cs="Times New Roman"/>
                      <w:b/>
                    </w:rPr>
                  </w:pPr>
                  <w:r w:rsidRPr="00C77CB3">
                    <w:rPr>
                      <w:rFonts w:ascii="Times New Roman" w:hAnsi="Times New Roman" w:cs="Times New Roman"/>
                      <w:b/>
                    </w:rPr>
                    <w:t>H</w:t>
                  </w:r>
                </w:p>
              </w:tc>
              <w:tc>
                <w:tcPr>
                  <w:tcW w:w="670" w:type="dxa"/>
                </w:tcPr>
                <w:p w:rsidR="00984112" w:rsidRPr="00C77CB3" w:rsidRDefault="00984112" w:rsidP="00E03D64">
                  <w:pPr>
                    <w:spacing w:after="0" w:line="240" w:lineRule="auto"/>
                    <w:jc w:val="center"/>
                    <w:rPr>
                      <w:rFonts w:ascii="Times New Roman" w:hAnsi="Times New Roman" w:cs="Times New Roman"/>
                      <w:b/>
                    </w:rPr>
                  </w:pPr>
                </w:p>
              </w:tc>
              <w:tc>
                <w:tcPr>
                  <w:tcW w:w="671" w:type="dxa"/>
                </w:tcPr>
                <w:p w:rsidR="00984112" w:rsidRPr="00C77CB3" w:rsidRDefault="00984112" w:rsidP="00E03D64">
                  <w:pPr>
                    <w:spacing w:after="0" w:line="240" w:lineRule="auto"/>
                    <w:jc w:val="center"/>
                    <w:rPr>
                      <w:rFonts w:ascii="Times New Roman" w:hAnsi="Times New Roman" w:cs="Times New Roman"/>
                      <w:b/>
                    </w:rPr>
                  </w:pPr>
                </w:p>
              </w:tc>
              <w:tc>
                <w:tcPr>
                  <w:tcW w:w="671" w:type="dxa"/>
                </w:tcPr>
                <w:p w:rsidR="00984112" w:rsidRPr="00C77CB3" w:rsidRDefault="00984112" w:rsidP="00E03D64">
                  <w:pPr>
                    <w:spacing w:after="0" w:line="240" w:lineRule="auto"/>
                    <w:jc w:val="center"/>
                    <w:rPr>
                      <w:rFonts w:ascii="Times New Roman" w:hAnsi="Times New Roman" w:cs="Times New Roman"/>
                      <w:b/>
                    </w:rPr>
                  </w:pPr>
                </w:p>
              </w:tc>
              <w:tc>
                <w:tcPr>
                  <w:tcW w:w="663" w:type="dxa"/>
                </w:tcPr>
                <w:p w:rsidR="00984112" w:rsidRPr="00C77CB3" w:rsidRDefault="00984112" w:rsidP="00E03D64">
                  <w:pPr>
                    <w:spacing w:after="0" w:line="240" w:lineRule="auto"/>
                    <w:jc w:val="center"/>
                    <w:rPr>
                      <w:rFonts w:ascii="Times New Roman" w:hAnsi="Times New Roman" w:cs="Times New Roman"/>
                      <w:b/>
                    </w:rPr>
                  </w:pPr>
                </w:p>
              </w:tc>
              <w:tc>
                <w:tcPr>
                  <w:tcW w:w="646" w:type="dxa"/>
                </w:tcPr>
                <w:p w:rsidR="00984112" w:rsidRPr="00C77CB3" w:rsidRDefault="00984112" w:rsidP="00E03D64">
                  <w:pPr>
                    <w:spacing w:after="0" w:line="240" w:lineRule="auto"/>
                    <w:jc w:val="center"/>
                    <w:rPr>
                      <w:rFonts w:ascii="Times New Roman" w:hAnsi="Times New Roman" w:cs="Times New Roman"/>
                      <w:b/>
                    </w:rPr>
                  </w:pPr>
                </w:p>
              </w:tc>
              <w:tc>
                <w:tcPr>
                  <w:tcW w:w="658" w:type="dxa"/>
                </w:tcPr>
                <w:p w:rsidR="00984112" w:rsidRPr="00C77CB3" w:rsidRDefault="00984112" w:rsidP="00E03D64">
                  <w:pPr>
                    <w:spacing w:after="0" w:line="240" w:lineRule="auto"/>
                    <w:jc w:val="center"/>
                    <w:rPr>
                      <w:rFonts w:ascii="Times New Roman" w:hAnsi="Times New Roman" w:cs="Times New Roman"/>
                      <w:b/>
                    </w:rPr>
                  </w:pPr>
                </w:p>
              </w:tc>
              <w:tc>
                <w:tcPr>
                  <w:tcW w:w="666" w:type="dxa"/>
                </w:tcPr>
                <w:p w:rsidR="00984112" w:rsidRPr="00C77CB3" w:rsidRDefault="00984112" w:rsidP="00E03D64">
                  <w:pPr>
                    <w:spacing w:after="0" w:line="240" w:lineRule="auto"/>
                    <w:jc w:val="center"/>
                    <w:rPr>
                      <w:rFonts w:ascii="Times New Roman" w:hAnsi="Times New Roman" w:cs="Times New Roman"/>
                      <w:b/>
                    </w:rPr>
                  </w:pPr>
                </w:p>
              </w:tc>
              <w:tc>
                <w:tcPr>
                  <w:tcW w:w="642" w:type="dxa"/>
                </w:tcPr>
                <w:p w:rsidR="00984112" w:rsidRPr="00C77CB3" w:rsidRDefault="00984112" w:rsidP="00E03D64">
                  <w:pPr>
                    <w:spacing w:after="0" w:line="240" w:lineRule="auto"/>
                    <w:jc w:val="center"/>
                    <w:rPr>
                      <w:rFonts w:ascii="Times New Roman" w:hAnsi="Times New Roman" w:cs="Times New Roman"/>
                      <w:b/>
                    </w:rPr>
                  </w:pPr>
                </w:p>
              </w:tc>
              <w:tc>
                <w:tcPr>
                  <w:tcW w:w="644"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M</w:t>
                  </w:r>
                </w:p>
              </w:tc>
              <w:tc>
                <w:tcPr>
                  <w:tcW w:w="666" w:type="dxa"/>
                </w:tcPr>
                <w:p w:rsidR="00984112" w:rsidRPr="00C77CB3" w:rsidRDefault="00984112" w:rsidP="00E03D64">
                  <w:pPr>
                    <w:spacing w:after="0" w:line="240" w:lineRule="auto"/>
                    <w:jc w:val="center"/>
                    <w:rPr>
                      <w:rFonts w:ascii="Times New Roman" w:hAnsi="Times New Roman" w:cs="Times New Roman"/>
                      <w:b/>
                    </w:rPr>
                  </w:pPr>
                </w:p>
              </w:tc>
              <w:tc>
                <w:tcPr>
                  <w:tcW w:w="655"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M</w:t>
                  </w:r>
                </w:p>
              </w:tc>
            </w:tr>
            <w:tr w:rsidR="00984112" w:rsidRPr="00C77CB3" w:rsidTr="00E03D64">
              <w:trPr>
                <w:trHeight w:val="273"/>
                <w:jc w:val="center"/>
              </w:trPr>
              <w:tc>
                <w:tcPr>
                  <w:tcW w:w="1322"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2</w:t>
                  </w:r>
                </w:p>
              </w:tc>
              <w:tc>
                <w:tcPr>
                  <w:tcW w:w="671"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b/>
                    </w:rPr>
                    <w:t>H</w:t>
                  </w:r>
                </w:p>
              </w:tc>
              <w:tc>
                <w:tcPr>
                  <w:tcW w:w="670" w:type="dxa"/>
                </w:tcPr>
                <w:p w:rsidR="00984112" w:rsidRPr="00C77CB3" w:rsidRDefault="00984112" w:rsidP="00E03D64">
                  <w:pPr>
                    <w:spacing w:after="0" w:line="240" w:lineRule="auto"/>
                    <w:jc w:val="center"/>
                    <w:rPr>
                      <w:rFonts w:ascii="Times New Roman" w:hAnsi="Times New Roman" w:cs="Times New Roman"/>
                      <w:b/>
                    </w:rPr>
                  </w:pPr>
                </w:p>
              </w:tc>
              <w:tc>
                <w:tcPr>
                  <w:tcW w:w="671" w:type="dxa"/>
                </w:tcPr>
                <w:p w:rsidR="00984112" w:rsidRPr="00C77CB3" w:rsidRDefault="00984112" w:rsidP="00E03D64">
                  <w:pPr>
                    <w:spacing w:after="0" w:line="240" w:lineRule="auto"/>
                    <w:jc w:val="center"/>
                    <w:rPr>
                      <w:rFonts w:ascii="Times New Roman" w:hAnsi="Times New Roman" w:cs="Times New Roman"/>
                      <w:b/>
                    </w:rPr>
                  </w:pPr>
                </w:p>
              </w:tc>
              <w:tc>
                <w:tcPr>
                  <w:tcW w:w="671" w:type="dxa"/>
                </w:tcPr>
                <w:p w:rsidR="00984112" w:rsidRPr="00C77CB3" w:rsidRDefault="00984112" w:rsidP="00E03D64">
                  <w:pPr>
                    <w:spacing w:after="0" w:line="240" w:lineRule="auto"/>
                    <w:jc w:val="center"/>
                    <w:rPr>
                      <w:rFonts w:ascii="Times New Roman" w:hAnsi="Times New Roman" w:cs="Times New Roman"/>
                      <w:b/>
                    </w:rPr>
                  </w:pPr>
                </w:p>
              </w:tc>
              <w:tc>
                <w:tcPr>
                  <w:tcW w:w="663" w:type="dxa"/>
                </w:tcPr>
                <w:p w:rsidR="00984112" w:rsidRPr="00C77CB3" w:rsidRDefault="00984112" w:rsidP="00E03D64">
                  <w:pPr>
                    <w:spacing w:after="0" w:line="240" w:lineRule="auto"/>
                    <w:jc w:val="center"/>
                    <w:rPr>
                      <w:rFonts w:ascii="Times New Roman" w:hAnsi="Times New Roman" w:cs="Times New Roman"/>
                      <w:b/>
                    </w:rPr>
                  </w:pPr>
                </w:p>
              </w:tc>
              <w:tc>
                <w:tcPr>
                  <w:tcW w:w="646" w:type="dxa"/>
                </w:tcPr>
                <w:p w:rsidR="00984112" w:rsidRPr="00C77CB3" w:rsidRDefault="00984112" w:rsidP="00E03D64">
                  <w:pPr>
                    <w:spacing w:after="0" w:line="240" w:lineRule="auto"/>
                    <w:jc w:val="center"/>
                    <w:rPr>
                      <w:rFonts w:ascii="Times New Roman" w:hAnsi="Times New Roman" w:cs="Times New Roman"/>
                      <w:b/>
                    </w:rPr>
                  </w:pPr>
                </w:p>
              </w:tc>
              <w:tc>
                <w:tcPr>
                  <w:tcW w:w="658" w:type="dxa"/>
                </w:tcPr>
                <w:p w:rsidR="00984112" w:rsidRPr="00C77CB3" w:rsidRDefault="00984112" w:rsidP="00E03D64">
                  <w:pPr>
                    <w:spacing w:after="0" w:line="240" w:lineRule="auto"/>
                    <w:jc w:val="center"/>
                    <w:rPr>
                      <w:rFonts w:ascii="Times New Roman" w:hAnsi="Times New Roman" w:cs="Times New Roman"/>
                      <w:b/>
                    </w:rPr>
                  </w:pPr>
                </w:p>
              </w:tc>
              <w:tc>
                <w:tcPr>
                  <w:tcW w:w="666" w:type="dxa"/>
                </w:tcPr>
                <w:p w:rsidR="00984112" w:rsidRPr="00C77CB3" w:rsidRDefault="00984112" w:rsidP="00E03D64">
                  <w:pPr>
                    <w:spacing w:after="0" w:line="240" w:lineRule="auto"/>
                    <w:jc w:val="center"/>
                    <w:rPr>
                      <w:rFonts w:ascii="Times New Roman" w:hAnsi="Times New Roman" w:cs="Times New Roman"/>
                      <w:b/>
                    </w:rPr>
                  </w:pPr>
                </w:p>
              </w:tc>
              <w:tc>
                <w:tcPr>
                  <w:tcW w:w="642" w:type="dxa"/>
                </w:tcPr>
                <w:p w:rsidR="00984112" w:rsidRPr="00C77CB3" w:rsidRDefault="00984112" w:rsidP="00E03D64">
                  <w:pPr>
                    <w:spacing w:after="0" w:line="240" w:lineRule="auto"/>
                    <w:jc w:val="center"/>
                    <w:rPr>
                      <w:rFonts w:ascii="Times New Roman" w:hAnsi="Times New Roman" w:cs="Times New Roman"/>
                      <w:b/>
                    </w:rPr>
                  </w:pPr>
                </w:p>
              </w:tc>
              <w:tc>
                <w:tcPr>
                  <w:tcW w:w="644"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b/>
                    </w:rPr>
                    <w:t>M</w:t>
                  </w:r>
                </w:p>
              </w:tc>
              <w:tc>
                <w:tcPr>
                  <w:tcW w:w="666" w:type="dxa"/>
                </w:tcPr>
                <w:p w:rsidR="00984112" w:rsidRPr="00C77CB3" w:rsidRDefault="00984112" w:rsidP="00E03D64">
                  <w:pPr>
                    <w:spacing w:after="0" w:line="240" w:lineRule="auto"/>
                    <w:jc w:val="center"/>
                    <w:rPr>
                      <w:rFonts w:ascii="Times New Roman" w:hAnsi="Times New Roman" w:cs="Times New Roman"/>
                      <w:b/>
                    </w:rPr>
                  </w:pPr>
                </w:p>
              </w:tc>
              <w:tc>
                <w:tcPr>
                  <w:tcW w:w="655"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b/>
                    </w:rPr>
                    <w:t>M</w:t>
                  </w:r>
                </w:p>
              </w:tc>
            </w:tr>
            <w:tr w:rsidR="00984112" w:rsidRPr="00C77CB3" w:rsidTr="00E03D64">
              <w:trPr>
                <w:trHeight w:val="273"/>
                <w:jc w:val="center"/>
              </w:trPr>
              <w:tc>
                <w:tcPr>
                  <w:tcW w:w="1322"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3</w:t>
                  </w:r>
                </w:p>
              </w:tc>
              <w:tc>
                <w:tcPr>
                  <w:tcW w:w="671"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b/>
                    </w:rPr>
                    <w:t>H</w:t>
                  </w:r>
                </w:p>
              </w:tc>
              <w:tc>
                <w:tcPr>
                  <w:tcW w:w="670" w:type="dxa"/>
                </w:tcPr>
                <w:p w:rsidR="00984112" w:rsidRPr="00C77CB3" w:rsidRDefault="00984112" w:rsidP="00E03D64">
                  <w:pPr>
                    <w:spacing w:after="0" w:line="240" w:lineRule="auto"/>
                    <w:jc w:val="center"/>
                    <w:rPr>
                      <w:rFonts w:ascii="Times New Roman" w:hAnsi="Times New Roman" w:cs="Times New Roman"/>
                      <w:b/>
                    </w:rPr>
                  </w:pPr>
                </w:p>
              </w:tc>
              <w:tc>
                <w:tcPr>
                  <w:tcW w:w="671" w:type="dxa"/>
                </w:tcPr>
                <w:p w:rsidR="00984112" w:rsidRPr="00C77CB3" w:rsidRDefault="00984112" w:rsidP="00E03D64">
                  <w:pPr>
                    <w:spacing w:after="0" w:line="240" w:lineRule="auto"/>
                    <w:jc w:val="center"/>
                    <w:rPr>
                      <w:rFonts w:ascii="Times New Roman" w:hAnsi="Times New Roman" w:cs="Times New Roman"/>
                      <w:b/>
                    </w:rPr>
                  </w:pPr>
                </w:p>
              </w:tc>
              <w:tc>
                <w:tcPr>
                  <w:tcW w:w="671" w:type="dxa"/>
                </w:tcPr>
                <w:p w:rsidR="00984112" w:rsidRPr="00C77CB3" w:rsidRDefault="00984112" w:rsidP="00E03D64">
                  <w:pPr>
                    <w:spacing w:after="0" w:line="240" w:lineRule="auto"/>
                    <w:jc w:val="center"/>
                    <w:rPr>
                      <w:rFonts w:ascii="Times New Roman" w:hAnsi="Times New Roman" w:cs="Times New Roman"/>
                      <w:b/>
                    </w:rPr>
                  </w:pPr>
                </w:p>
              </w:tc>
              <w:tc>
                <w:tcPr>
                  <w:tcW w:w="663" w:type="dxa"/>
                </w:tcPr>
                <w:p w:rsidR="00984112" w:rsidRPr="00C77CB3" w:rsidRDefault="00984112" w:rsidP="00E03D64">
                  <w:pPr>
                    <w:spacing w:after="0" w:line="240" w:lineRule="auto"/>
                    <w:jc w:val="center"/>
                    <w:rPr>
                      <w:rFonts w:ascii="Times New Roman" w:hAnsi="Times New Roman" w:cs="Times New Roman"/>
                      <w:b/>
                    </w:rPr>
                  </w:pPr>
                </w:p>
              </w:tc>
              <w:tc>
                <w:tcPr>
                  <w:tcW w:w="646" w:type="dxa"/>
                </w:tcPr>
                <w:p w:rsidR="00984112" w:rsidRPr="00C77CB3" w:rsidRDefault="00984112" w:rsidP="00E03D64">
                  <w:pPr>
                    <w:spacing w:after="0" w:line="240" w:lineRule="auto"/>
                    <w:jc w:val="center"/>
                    <w:rPr>
                      <w:rFonts w:ascii="Times New Roman" w:hAnsi="Times New Roman" w:cs="Times New Roman"/>
                      <w:b/>
                    </w:rPr>
                  </w:pPr>
                </w:p>
              </w:tc>
              <w:tc>
                <w:tcPr>
                  <w:tcW w:w="658" w:type="dxa"/>
                </w:tcPr>
                <w:p w:rsidR="00984112" w:rsidRPr="00C77CB3" w:rsidRDefault="00984112" w:rsidP="00E03D64">
                  <w:pPr>
                    <w:spacing w:after="0" w:line="240" w:lineRule="auto"/>
                    <w:jc w:val="center"/>
                    <w:rPr>
                      <w:rFonts w:ascii="Times New Roman" w:hAnsi="Times New Roman" w:cs="Times New Roman"/>
                      <w:b/>
                    </w:rPr>
                  </w:pPr>
                </w:p>
              </w:tc>
              <w:tc>
                <w:tcPr>
                  <w:tcW w:w="666" w:type="dxa"/>
                </w:tcPr>
                <w:p w:rsidR="00984112" w:rsidRPr="00C77CB3" w:rsidRDefault="00984112" w:rsidP="00E03D64">
                  <w:pPr>
                    <w:spacing w:after="0" w:line="240" w:lineRule="auto"/>
                    <w:jc w:val="center"/>
                    <w:rPr>
                      <w:rFonts w:ascii="Times New Roman" w:hAnsi="Times New Roman" w:cs="Times New Roman"/>
                      <w:b/>
                    </w:rPr>
                  </w:pPr>
                </w:p>
              </w:tc>
              <w:tc>
                <w:tcPr>
                  <w:tcW w:w="642" w:type="dxa"/>
                </w:tcPr>
                <w:p w:rsidR="00984112" w:rsidRPr="00C77CB3" w:rsidRDefault="00984112" w:rsidP="00E03D64">
                  <w:pPr>
                    <w:spacing w:after="0" w:line="240" w:lineRule="auto"/>
                    <w:jc w:val="center"/>
                    <w:rPr>
                      <w:rFonts w:ascii="Times New Roman" w:hAnsi="Times New Roman" w:cs="Times New Roman"/>
                      <w:b/>
                    </w:rPr>
                  </w:pPr>
                </w:p>
              </w:tc>
              <w:tc>
                <w:tcPr>
                  <w:tcW w:w="644"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b/>
                    </w:rPr>
                    <w:t>M</w:t>
                  </w:r>
                </w:p>
              </w:tc>
              <w:tc>
                <w:tcPr>
                  <w:tcW w:w="666" w:type="dxa"/>
                </w:tcPr>
                <w:p w:rsidR="00984112" w:rsidRPr="00C77CB3" w:rsidRDefault="00984112" w:rsidP="00E03D64">
                  <w:pPr>
                    <w:spacing w:after="0" w:line="240" w:lineRule="auto"/>
                    <w:jc w:val="center"/>
                    <w:rPr>
                      <w:rFonts w:ascii="Times New Roman" w:hAnsi="Times New Roman" w:cs="Times New Roman"/>
                      <w:b/>
                    </w:rPr>
                  </w:pPr>
                </w:p>
              </w:tc>
              <w:tc>
                <w:tcPr>
                  <w:tcW w:w="655"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b/>
                    </w:rPr>
                    <w:t>M</w:t>
                  </w:r>
                </w:p>
              </w:tc>
            </w:tr>
            <w:tr w:rsidR="00984112" w:rsidRPr="00C77CB3" w:rsidTr="00E03D64">
              <w:trPr>
                <w:trHeight w:val="293"/>
                <w:jc w:val="center"/>
              </w:trPr>
              <w:tc>
                <w:tcPr>
                  <w:tcW w:w="1322"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4</w:t>
                  </w:r>
                </w:p>
              </w:tc>
              <w:tc>
                <w:tcPr>
                  <w:tcW w:w="671"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b/>
                    </w:rPr>
                    <w:t>H</w:t>
                  </w:r>
                </w:p>
              </w:tc>
              <w:tc>
                <w:tcPr>
                  <w:tcW w:w="670" w:type="dxa"/>
                </w:tcPr>
                <w:p w:rsidR="00984112" w:rsidRPr="00C77CB3" w:rsidRDefault="00984112" w:rsidP="00E03D64">
                  <w:pPr>
                    <w:spacing w:after="0" w:line="240" w:lineRule="auto"/>
                    <w:jc w:val="center"/>
                    <w:rPr>
                      <w:rFonts w:ascii="Times New Roman" w:hAnsi="Times New Roman" w:cs="Times New Roman"/>
                      <w:b/>
                    </w:rPr>
                  </w:pPr>
                </w:p>
              </w:tc>
              <w:tc>
                <w:tcPr>
                  <w:tcW w:w="671" w:type="dxa"/>
                </w:tcPr>
                <w:p w:rsidR="00984112" w:rsidRPr="00C77CB3" w:rsidRDefault="00984112" w:rsidP="00E03D64">
                  <w:pPr>
                    <w:spacing w:after="0" w:line="240" w:lineRule="auto"/>
                    <w:jc w:val="center"/>
                    <w:rPr>
                      <w:rFonts w:ascii="Times New Roman" w:hAnsi="Times New Roman" w:cs="Times New Roman"/>
                      <w:b/>
                    </w:rPr>
                  </w:pPr>
                </w:p>
              </w:tc>
              <w:tc>
                <w:tcPr>
                  <w:tcW w:w="671" w:type="dxa"/>
                </w:tcPr>
                <w:p w:rsidR="00984112" w:rsidRPr="00C77CB3" w:rsidRDefault="00984112" w:rsidP="00E03D64">
                  <w:pPr>
                    <w:spacing w:after="0" w:line="240" w:lineRule="auto"/>
                    <w:jc w:val="center"/>
                    <w:rPr>
                      <w:rFonts w:ascii="Times New Roman" w:hAnsi="Times New Roman" w:cs="Times New Roman"/>
                      <w:b/>
                    </w:rPr>
                  </w:pPr>
                </w:p>
              </w:tc>
              <w:tc>
                <w:tcPr>
                  <w:tcW w:w="663" w:type="dxa"/>
                </w:tcPr>
                <w:p w:rsidR="00984112" w:rsidRPr="00C77CB3" w:rsidRDefault="00984112" w:rsidP="00E03D64">
                  <w:pPr>
                    <w:spacing w:after="0" w:line="240" w:lineRule="auto"/>
                    <w:jc w:val="center"/>
                    <w:rPr>
                      <w:rFonts w:ascii="Times New Roman" w:hAnsi="Times New Roman" w:cs="Times New Roman"/>
                      <w:b/>
                    </w:rPr>
                  </w:pPr>
                </w:p>
              </w:tc>
              <w:tc>
                <w:tcPr>
                  <w:tcW w:w="646" w:type="dxa"/>
                </w:tcPr>
                <w:p w:rsidR="00984112" w:rsidRPr="00C77CB3" w:rsidRDefault="00984112" w:rsidP="00E03D64">
                  <w:pPr>
                    <w:spacing w:after="0" w:line="240" w:lineRule="auto"/>
                    <w:jc w:val="center"/>
                    <w:rPr>
                      <w:rFonts w:ascii="Times New Roman" w:hAnsi="Times New Roman" w:cs="Times New Roman"/>
                      <w:b/>
                    </w:rPr>
                  </w:pPr>
                </w:p>
              </w:tc>
              <w:tc>
                <w:tcPr>
                  <w:tcW w:w="658" w:type="dxa"/>
                </w:tcPr>
                <w:p w:rsidR="00984112" w:rsidRPr="00C77CB3" w:rsidRDefault="00984112" w:rsidP="00E03D64">
                  <w:pPr>
                    <w:spacing w:after="0" w:line="240" w:lineRule="auto"/>
                    <w:jc w:val="center"/>
                    <w:rPr>
                      <w:rFonts w:ascii="Times New Roman" w:hAnsi="Times New Roman" w:cs="Times New Roman"/>
                      <w:b/>
                    </w:rPr>
                  </w:pPr>
                </w:p>
              </w:tc>
              <w:tc>
                <w:tcPr>
                  <w:tcW w:w="666" w:type="dxa"/>
                </w:tcPr>
                <w:p w:rsidR="00984112" w:rsidRPr="00C77CB3" w:rsidRDefault="00984112" w:rsidP="00E03D64">
                  <w:pPr>
                    <w:spacing w:after="0" w:line="240" w:lineRule="auto"/>
                    <w:jc w:val="center"/>
                    <w:rPr>
                      <w:rFonts w:ascii="Times New Roman" w:hAnsi="Times New Roman" w:cs="Times New Roman"/>
                      <w:b/>
                    </w:rPr>
                  </w:pPr>
                </w:p>
              </w:tc>
              <w:tc>
                <w:tcPr>
                  <w:tcW w:w="642" w:type="dxa"/>
                </w:tcPr>
                <w:p w:rsidR="00984112" w:rsidRPr="00C77CB3" w:rsidRDefault="00984112" w:rsidP="00E03D64">
                  <w:pPr>
                    <w:spacing w:after="0" w:line="240" w:lineRule="auto"/>
                    <w:jc w:val="center"/>
                    <w:rPr>
                      <w:rFonts w:ascii="Times New Roman" w:hAnsi="Times New Roman" w:cs="Times New Roman"/>
                      <w:b/>
                    </w:rPr>
                  </w:pPr>
                </w:p>
              </w:tc>
              <w:tc>
                <w:tcPr>
                  <w:tcW w:w="644"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b/>
                    </w:rPr>
                    <w:t>M</w:t>
                  </w:r>
                </w:p>
              </w:tc>
              <w:tc>
                <w:tcPr>
                  <w:tcW w:w="666" w:type="dxa"/>
                </w:tcPr>
                <w:p w:rsidR="00984112" w:rsidRPr="00C77CB3" w:rsidRDefault="00984112" w:rsidP="00E03D64">
                  <w:pPr>
                    <w:spacing w:after="0" w:line="240" w:lineRule="auto"/>
                    <w:jc w:val="center"/>
                    <w:rPr>
                      <w:rFonts w:ascii="Times New Roman" w:hAnsi="Times New Roman" w:cs="Times New Roman"/>
                      <w:b/>
                    </w:rPr>
                  </w:pPr>
                </w:p>
              </w:tc>
              <w:tc>
                <w:tcPr>
                  <w:tcW w:w="655"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b/>
                    </w:rPr>
                    <w:t>M</w:t>
                  </w:r>
                </w:p>
              </w:tc>
            </w:tr>
            <w:tr w:rsidR="00984112" w:rsidRPr="00C77CB3" w:rsidTr="00E03D64">
              <w:trPr>
                <w:trHeight w:val="273"/>
                <w:jc w:val="center"/>
              </w:trPr>
              <w:tc>
                <w:tcPr>
                  <w:tcW w:w="1322"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5</w:t>
                  </w:r>
                </w:p>
              </w:tc>
              <w:tc>
                <w:tcPr>
                  <w:tcW w:w="671"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b/>
                    </w:rPr>
                    <w:t>H</w:t>
                  </w:r>
                </w:p>
              </w:tc>
              <w:tc>
                <w:tcPr>
                  <w:tcW w:w="670" w:type="dxa"/>
                </w:tcPr>
                <w:p w:rsidR="00984112" w:rsidRPr="00C77CB3" w:rsidRDefault="00984112" w:rsidP="00E03D64">
                  <w:pPr>
                    <w:spacing w:after="0" w:line="240" w:lineRule="auto"/>
                    <w:jc w:val="center"/>
                    <w:rPr>
                      <w:rFonts w:ascii="Times New Roman" w:hAnsi="Times New Roman" w:cs="Times New Roman"/>
                      <w:b/>
                    </w:rPr>
                  </w:pPr>
                </w:p>
              </w:tc>
              <w:tc>
                <w:tcPr>
                  <w:tcW w:w="671" w:type="dxa"/>
                </w:tcPr>
                <w:p w:rsidR="00984112" w:rsidRPr="00C77CB3" w:rsidRDefault="00984112" w:rsidP="00E03D64">
                  <w:pPr>
                    <w:spacing w:after="0" w:line="240" w:lineRule="auto"/>
                    <w:jc w:val="center"/>
                    <w:rPr>
                      <w:rFonts w:ascii="Times New Roman" w:hAnsi="Times New Roman" w:cs="Times New Roman"/>
                      <w:b/>
                    </w:rPr>
                  </w:pPr>
                </w:p>
              </w:tc>
              <w:tc>
                <w:tcPr>
                  <w:tcW w:w="671" w:type="dxa"/>
                </w:tcPr>
                <w:p w:rsidR="00984112" w:rsidRPr="00C77CB3" w:rsidRDefault="00984112" w:rsidP="00E03D64">
                  <w:pPr>
                    <w:spacing w:after="0" w:line="240" w:lineRule="auto"/>
                    <w:jc w:val="center"/>
                    <w:rPr>
                      <w:rFonts w:ascii="Times New Roman" w:hAnsi="Times New Roman" w:cs="Times New Roman"/>
                      <w:b/>
                    </w:rPr>
                  </w:pPr>
                </w:p>
              </w:tc>
              <w:tc>
                <w:tcPr>
                  <w:tcW w:w="663" w:type="dxa"/>
                </w:tcPr>
                <w:p w:rsidR="00984112" w:rsidRPr="00C77CB3" w:rsidRDefault="00984112" w:rsidP="00E03D64">
                  <w:pPr>
                    <w:spacing w:after="0" w:line="240" w:lineRule="auto"/>
                    <w:jc w:val="center"/>
                    <w:rPr>
                      <w:rFonts w:ascii="Times New Roman" w:hAnsi="Times New Roman" w:cs="Times New Roman"/>
                      <w:b/>
                    </w:rPr>
                  </w:pPr>
                </w:p>
              </w:tc>
              <w:tc>
                <w:tcPr>
                  <w:tcW w:w="646" w:type="dxa"/>
                </w:tcPr>
                <w:p w:rsidR="00984112" w:rsidRPr="00C77CB3" w:rsidRDefault="00984112" w:rsidP="00E03D64">
                  <w:pPr>
                    <w:spacing w:after="0" w:line="240" w:lineRule="auto"/>
                    <w:jc w:val="center"/>
                    <w:rPr>
                      <w:rFonts w:ascii="Times New Roman" w:hAnsi="Times New Roman" w:cs="Times New Roman"/>
                      <w:b/>
                    </w:rPr>
                  </w:pPr>
                </w:p>
              </w:tc>
              <w:tc>
                <w:tcPr>
                  <w:tcW w:w="658" w:type="dxa"/>
                </w:tcPr>
                <w:p w:rsidR="00984112" w:rsidRPr="00C77CB3" w:rsidRDefault="00984112" w:rsidP="00E03D64">
                  <w:pPr>
                    <w:spacing w:after="0" w:line="240" w:lineRule="auto"/>
                    <w:jc w:val="center"/>
                    <w:rPr>
                      <w:rFonts w:ascii="Times New Roman" w:hAnsi="Times New Roman" w:cs="Times New Roman"/>
                      <w:b/>
                    </w:rPr>
                  </w:pPr>
                </w:p>
              </w:tc>
              <w:tc>
                <w:tcPr>
                  <w:tcW w:w="666" w:type="dxa"/>
                </w:tcPr>
                <w:p w:rsidR="00984112" w:rsidRPr="00C77CB3" w:rsidRDefault="00984112" w:rsidP="00E03D64">
                  <w:pPr>
                    <w:spacing w:after="0" w:line="240" w:lineRule="auto"/>
                    <w:jc w:val="center"/>
                    <w:rPr>
                      <w:rFonts w:ascii="Times New Roman" w:hAnsi="Times New Roman" w:cs="Times New Roman"/>
                      <w:b/>
                    </w:rPr>
                  </w:pPr>
                </w:p>
              </w:tc>
              <w:tc>
                <w:tcPr>
                  <w:tcW w:w="642" w:type="dxa"/>
                </w:tcPr>
                <w:p w:rsidR="00984112" w:rsidRPr="00C77CB3" w:rsidRDefault="00984112" w:rsidP="00E03D64">
                  <w:pPr>
                    <w:spacing w:after="0" w:line="240" w:lineRule="auto"/>
                    <w:jc w:val="center"/>
                    <w:rPr>
                      <w:rFonts w:ascii="Times New Roman" w:hAnsi="Times New Roman" w:cs="Times New Roman"/>
                      <w:b/>
                    </w:rPr>
                  </w:pPr>
                </w:p>
              </w:tc>
              <w:tc>
                <w:tcPr>
                  <w:tcW w:w="644"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b/>
                    </w:rPr>
                    <w:t>M</w:t>
                  </w:r>
                </w:p>
              </w:tc>
              <w:tc>
                <w:tcPr>
                  <w:tcW w:w="666" w:type="dxa"/>
                </w:tcPr>
                <w:p w:rsidR="00984112" w:rsidRPr="00C77CB3" w:rsidRDefault="00984112" w:rsidP="00E03D64">
                  <w:pPr>
                    <w:spacing w:after="0" w:line="240" w:lineRule="auto"/>
                    <w:jc w:val="center"/>
                    <w:rPr>
                      <w:rFonts w:ascii="Times New Roman" w:hAnsi="Times New Roman" w:cs="Times New Roman"/>
                      <w:b/>
                    </w:rPr>
                  </w:pPr>
                </w:p>
              </w:tc>
              <w:tc>
                <w:tcPr>
                  <w:tcW w:w="655"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b/>
                    </w:rPr>
                    <w:t>M</w:t>
                  </w:r>
                </w:p>
              </w:tc>
            </w:tr>
            <w:tr w:rsidR="00984112" w:rsidRPr="00C77CB3" w:rsidTr="00E03D64">
              <w:trPr>
                <w:trHeight w:val="293"/>
                <w:jc w:val="center"/>
              </w:trPr>
              <w:tc>
                <w:tcPr>
                  <w:tcW w:w="1322"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6</w:t>
                  </w:r>
                </w:p>
              </w:tc>
              <w:tc>
                <w:tcPr>
                  <w:tcW w:w="671"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b/>
                    </w:rPr>
                    <w:t>H</w:t>
                  </w:r>
                </w:p>
              </w:tc>
              <w:tc>
                <w:tcPr>
                  <w:tcW w:w="670" w:type="dxa"/>
                </w:tcPr>
                <w:p w:rsidR="00984112" w:rsidRPr="00C77CB3" w:rsidRDefault="00984112" w:rsidP="00E03D64">
                  <w:pPr>
                    <w:spacing w:after="0" w:line="240" w:lineRule="auto"/>
                    <w:jc w:val="center"/>
                    <w:rPr>
                      <w:rFonts w:ascii="Times New Roman" w:hAnsi="Times New Roman" w:cs="Times New Roman"/>
                      <w:b/>
                    </w:rPr>
                  </w:pPr>
                </w:p>
              </w:tc>
              <w:tc>
                <w:tcPr>
                  <w:tcW w:w="671" w:type="dxa"/>
                </w:tcPr>
                <w:p w:rsidR="00984112" w:rsidRPr="00C77CB3" w:rsidRDefault="00984112" w:rsidP="00E03D64">
                  <w:pPr>
                    <w:spacing w:after="0" w:line="240" w:lineRule="auto"/>
                    <w:jc w:val="center"/>
                    <w:rPr>
                      <w:rFonts w:ascii="Times New Roman" w:hAnsi="Times New Roman" w:cs="Times New Roman"/>
                      <w:b/>
                    </w:rPr>
                  </w:pPr>
                </w:p>
              </w:tc>
              <w:tc>
                <w:tcPr>
                  <w:tcW w:w="671" w:type="dxa"/>
                </w:tcPr>
                <w:p w:rsidR="00984112" w:rsidRPr="00C77CB3" w:rsidRDefault="00984112" w:rsidP="00E03D64">
                  <w:pPr>
                    <w:spacing w:after="0" w:line="240" w:lineRule="auto"/>
                    <w:jc w:val="center"/>
                    <w:rPr>
                      <w:rFonts w:ascii="Times New Roman" w:hAnsi="Times New Roman" w:cs="Times New Roman"/>
                      <w:b/>
                    </w:rPr>
                  </w:pPr>
                </w:p>
              </w:tc>
              <w:tc>
                <w:tcPr>
                  <w:tcW w:w="663" w:type="dxa"/>
                </w:tcPr>
                <w:p w:rsidR="00984112" w:rsidRPr="00C77CB3" w:rsidRDefault="00984112" w:rsidP="00E03D64">
                  <w:pPr>
                    <w:spacing w:after="0" w:line="240" w:lineRule="auto"/>
                    <w:jc w:val="center"/>
                    <w:rPr>
                      <w:rFonts w:ascii="Times New Roman" w:hAnsi="Times New Roman" w:cs="Times New Roman"/>
                      <w:b/>
                    </w:rPr>
                  </w:pPr>
                </w:p>
              </w:tc>
              <w:tc>
                <w:tcPr>
                  <w:tcW w:w="646" w:type="dxa"/>
                </w:tcPr>
                <w:p w:rsidR="00984112" w:rsidRPr="00C77CB3" w:rsidRDefault="00984112" w:rsidP="00E03D64">
                  <w:pPr>
                    <w:spacing w:after="0" w:line="240" w:lineRule="auto"/>
                    <w:jc w:val="center"/>
                    <w:rPr>
                      <w:rFonts w:ascii="Times New Roman" w:hAnsi="Times New Roman" w:cs="Times New Roman"/>
                      <w:b/>
                    </w:rPr>
                  </w:pPr>
                </w:p>
              </w:tc>
              <w:tc>
                <w:tcPr>
                  <w:tcW w:w="658" w:type="dxa"/>
                </w:tcPr>
                <w:p w:rsidR="00984112" w:rsidRPr="00C77CB3" w:rsidRDefault="00984112" w:rsidP="00E03D64">
                  <w:pPr>
                    <w:spacing w:after="0" w:line="240" w:lineRule="auto"/>
                    <w:jc w:val="center"/>
                    <w:rPr>
                      <w:rFonts w:ascii="Times New Roman" w:hAnsi="Times New Roman" w:cs="Times New Roman"/>
                      <w:b/>
                    </w:rPr>
                  </w:pPr>
                </w:p>
              </w:tc>
              <w:tc>
                <w:tcPr>
                  <w:tcW w:w="666" w:type="dxa"/>
                </w:tcPr>
                <w:p w:rsidR="00984112" w:rsidRPr="00C77CB3" w:rsidRDefault="00984112" w:rsidP="00E03D64">
                  <w:pPr>
                    <w:spacing w:after="0" w:line="240" w:lineRule="auto"/>
                    <w:jc w:val="center"/>
                    <w:rPr>
                      <w:rFonts w:ascii="Times New Roman" w:hAnsi="Times New Roman" w:cs="Times New Roman"/>
                      <w:b/>
                    </w:rPr>
                  </w:pPr>
                </w:p>
              </w:tc>
              <w:tc>
                <w:tcPr>
                  <w:tcW w:w="642" w:type="dxa"/>
                </w:tcPr>
                <w:p w:rsidR="00984112" w:rsidRPr="00C77CB3" w:rsidRDefault="00984112" w:rsidP="00E03D64">
                  <w:pPr>
                    <w:spacing w:after="0" w:line="240" w:lineRule="auto"/>
                    <w:jc w:val="center"/>
                    <w:rPr>
                      <w:rFonts w:ascii="Times New Roman" w:hAnsi="Times New Roman" w:cs="Times New Roman"/>
                      <w:b/>
                    </w:rPr>
                  </w:pPr>
                </w:p>
              </w:tc>
              <w:tc>
                <w:tcPr>
                  <w:tcW w:w="644"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b/>
                    </w:rPr>
                    <w:t>M</w:t>
                  </w:r>
                </w:p>
              </w:tc>
              <w:tc>
                <w:tcPr>
                  <w:tcW w:w="666" w:type="dxa"/>
                </w:tcPr>
                <w:p w:rsidR="00984112" w:rsidRPr="00C77CB3" w:rsidRDefault="00984112" w:rsidP="00E03D64">
                  <w:pPr>
                    <w:spacing w:after="0" w:line="240" w:lineRule="auto"/>
                    <w:jc w:val="center"/>
                    <w:rPr>
                      <w:rFonts w:ascii="Times New Roman" w:hAnsi="Times New Roman" w:cs="Times New Roman"/>
                      <w:b/>
                    </w:rPr>
                  </w:pPr>
                </w:p>
              </w:tc>
              <w:tc>
                <w:tcPr>
                  <w:tcW w:w="655"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b/>
                    </w:rPr>
                    <w:t>M</w:t>
                  </w:r>
                </w:p>
              </w:tc>
            </w:tr>
          </w:tbl>
          <w:p w:rsidR="00984112" w:rsidRPr="00C77CB3" w:rsidRDefault="00984112" w:rsidP="00E03D64">
            <w:pPr>
              <w:spacing w:after="0" w:line="240" w:lineRule="auto"/>
              <w:rPr>
                <w:rFonts w:ascii="Times New Roman" w:hAnsi="Times New Roman" w:cs="Times New Roman"/>
              </w:rPr>
            </w:pPr>
          </w:p>
        </w:tc>
      </w:tr>
    </w:tbl>
    <w:p w:rsidR="00984112" w:rsidRPr="00C77CB3" w:rsidRDefault="00984112" w:rsidP="00984112">
      <w:pPr>
        <w:pStyle w:val="ListParagraph"/>
        <w:jc w:val="both"/>
        <w:rPr>
          <w:b/>
        </w:rPr>
      </w:pPr>
    </w:p>
    <w:p w:rsidR="00984112" w:rsidRPr="00C77CB3" w:rsidRDefault="00984112" w:rsidP="00984112">
      <w:pPr>
        <w:pStyle w:val="BodyText"/>
        <w:spacing w:line="244" w:lineRule="auto"/>
        <w:ind w:right="801"/>
        <w:rPr>
          <w:sz w:val="22"/>
          <w:szCs w:val="22"/>
        </w:rPr>
      </w:pPr>
      <w:r w:rsidRPr="00C77CB3">
        <w:rPr>
          <w:w w:val="105"/>
          <w:sz w:val="22"/>
          <w:szCs w:val="22"/>
        </w:rPr>
        <w:t>There shall be comprehensive viva voce as stated above which will be evaluated for 100 marks. Out of 100 marks, 30 marks are internal and 70 marks are external.</w:t>
      </w:r>
    </w:p>
    <w:p w:rsidR="00984112" w:rsidRPr="00C77CB3" w:rsidRDefault="00984112" w:rsidP="00984112">
      <w:pPr>
        <w:pStyle w:val="BodyText"/>
        <w:ind w:hanging="967"/>
        <w:rPr>
          <w:sz w:val="22"/>
          <w:szCs w:val="22"/>
        </w:rPr>
      </w:pPr>
    </w:p>
    <w:p w:rsidR="00984112" w:rsidRPr="00C77CB3" w:rsidRDefault="00984112" w:rsidP="00984112">
      <w:pPr>
        <w:pStyle w:val="BodyText"/>
        <w:spacing w:before="9"/>
        <w:ind w:hanging="967"/>
        <w:rPr>
          <w:sz w:val="22"/>
          <w:szCs w:val="22"/>
        </w:rPr>
      </w:pPr>
    </w:p>
    <w:tbl>
      <w:tblPr>
        <w:tblW w:w="724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46"/>
        <w:gridCol w:w="5002"/>
        <w:gridCol w:w="1296"/>
      </w:tblGrid>
      <w:tr w:rsidR="00984112" w:rsidRPr="00C77CB3" w:rsidTr="00E03D64">
        <w:trPr>
          <w:trHeight w:val="239"/>
        </w:trPr>
        <w:tc>
          <w:tcPr>
            <w:tcW w:w="946" w:type="dxa"/>
          </w:tcPr>
          <w:p w:rsidR="00984112" w:rsidRPr="00C77CB3" w:rsidRDefault="00984112" w:rsidP="00E03D64">
            <w:pPr>
              <w:pStyle w:val="TableParagraph"/>
              <w:spacing w:line="219" w:lineRule="exact"/>
              <w:ind w:right="363" w:hanging="967"/>
              <w:jc w:val="right"/>
              <w:rPr>
                <w:b/>
              </w:rPr>
            </w:pPr>
            <w:r w:rsidRPr="00C77CB3">
              <w:rPr>
                <w:b/>
              </w:rPr>
              <w:t>S.No.</w:t>
            </w:r>
          </w:p>
        </w:tc>
        <w:tc>
          <w:tcPr>
            <w:tcW w:w="5002" w:type="dxa"/>
          </w:tcPr>
          <w:p w:rsidR="00984112" w:rsidRPr="00C77CB3" w:rsidRDefault="00984112" w:rsidP="00E03D64">
            <w:pPr>
              <w:pStyle w:val="TableParagraph"/>
              <w:spacing w:line="219" w:lineRule="exact"/>
              <w:ind w:left="100" w:hanging="967"/>
              <w:jc w:val="center"/>
              <w:rPr>
                <w:b/>
              </w:rPr>
            </w:pPr>
            <w:r w:rsidRPr="00C77CB3">
              <w:rPr>
                <w:b/>
                <w:w w:val="105"/>
              </w:rPr>
              <w:t>Description</w:t>
            </w:r>
          </w:p>
        </w:tc>
        <w:tc>
          <w:tcPr>
            <w:tcW w:w="1296" w:type="dxa"/>
          </w:tcPr>
          <w:p w:rsidR="00984112" w:rsidRPr="00C77CB3" w:rsidRDefault="00984112" w:rsidP="00E03D64">
            <w:pPr>
              <w:pStyle w:val="TableParagraph"/>
              <w:spacing w:line="219" w:lineRule="exact"/>
              <w:ind w:left="397"/>
              <w:rPr>
                <w:b/>
              </w:rPr>
            </w:pPr>
            <w:r w:rsidRPr="00C77CB3">
              <w:rPr>
                <w:b/>
                <w:w w:val="105"/>
              </w:rPr>
              <w:t>Marks</w:t>
            </w:r>
          </w:p>
        </w:tc>
      </w:tr>
      <w:tr w:rsidR="00984112" w:rsidRPr="00C77CB3" w:rsidTr="00E03D64">
        <w:trPr>
          <w:trHeight w:val="239"/>
        </w:trPr>
        <w:tc>
          <w:tcPr>
            <w:tcW w:w="946" w:type="dxa"/>
            <w:tcBorders>
              <w:bottom w:val="single" w:sz="2" w:space="0" w:color="000000"/>
            </w:tcBorders>
          </w:tcPr>
          <w:p w:rsidR="00984112" w:rsidRPr="00C77CB3" w:rsidRDefault="00984112" w:rsidP="00E03D64">
            <w:pPr>
              <w:pStyle w:val="TableParagraph"/>
              <w:spacing w:line="220" w:lineRule="exact"/>
              <w:ind w:right="413" w:hanging="967"/>
              <w:jc w:val="right"/>
            </w:pPr>
            <w:r w:rsidRPr="00C77CB3">
              <w:rPr>
                <w:w w:val="103"/>
              </w:rPr>
              <w:t>1</w:t>
            </w:r>
          </w:p>
        </w:tc>
        <w:tc>
          <w:tcPr>
            <w:tcW w:w="5002" w:type="dxa"/>
            <w:tcBorders>
              <w:bottom w:val="single" w:sz="2" w:space="0" w:color="000000"/>
            </w:tcBorders>
          </w:tcPr>
          <w:p w:rsidR="00984112" w:rsidRPr="00C77CB3" w:rsidRDefault="00984112" w:rsidP="00E03D64">
            <w:pPr>
              <w:pStyle w:val="TableParagraph"/>
              <w:spacing w:line="220" w:lineRule="exact"/>
              <w:ind w:left="100"/>
            </w:pPr>
            <w:r w:rsidRPr="00C77CB3">
              <w:rPr>
                <w:w w:val="105"/>
              </w:rPr>
              <w:t>First mid-sessional viva at the end of 5 weeks (Internal)</w:t>
            </w:r>
          </w:p>
        </w:tc>
        <w:tc>
          <w:tcPr>
            <w:tcW w:w="1296" w:type="dxa"/>
            <w:tcBorders>
              <w:bottom w:val="single" w:sz="2" w:space="0" w:color="000000"/>
            </w:tcBorders>
          </w:tcPr>
          <w:p w:rsidR="00984112" w:rsidRPr="00C77CB3" w:rsidRDefault="00984112" w:rsidP="00E03D64">
            <w:pPr>
              <w:pStyle w:val="TableParagraph"/>
              <w:spacing w:line="220" w:lineRule="exact"/>
              <w:ind w:left="263"/>
            </w:pPr>
            <w:r w:rsidRPr="00C77CB3">
              <w:rPr>
                <w:w w:val="105"/>
              </w:rPr>
              <w:t>15 marks</w:t>
            </w:r>
          </w:p>
        </w:tc>
      </w:tr>
      <w:tr w:rsidR="00984112" w:rsidRPr="00C77CB3" w:rsidTr="00E03D64">
        <w:trPr>
          <w:trHeight w:val="479"/>
        </w:trPr>
        <w:tc>
          <w:tcPr>
            <w:tcW w:w="946" w:type="dxa"/>
            <w:tcBorders>
              <w:top w:val="single" w:sz="2" w:space="0" w:color="000000"/>
            </w:tcBorders>
          </w:tcPr>
          <w:p w:rsidR="00984112" w:rsidRPr="00C77CB3" w:rsidRDefault="00984112" w:rsidP="00E03D64">
            <w:pPr>
              <w:pStyle w:val="TableParagraph"/>
              <w:ind w:right="413" w:hanging="967"/>
              <w:jc w:val="right"/>
            </w:pPr>
            <w:r w:rsidRPr="00C77CB3">
              <w:rPr>
                <w:w w:val="103"/>
              </w:rPr>
              <w:t>2</w:t>
            </w:r>
          </w:p>
        </w:tc>
        <w:tc>
          <w:tcPr>
            <w:tcW w:w="5002" w:type="dxa"/>
            <w:tcBorders>
              <w:top w:val="single" w:sz="2" w:space="0" w:color="000000"/>
            </w:tcBorders>
          </w:tcPr>
          <w:p w:rsidR="00984112" w:rsidRPr="00C77CB3" w:rsidRDefault="00984112" w:rsidP="00E03D64">
            <w:pPr>
              <w:pStyle w:val="TableParagraph"/>
              <w:ind w:left="100"/>
            </w:pPr>
            <w:r w:rsidRPr="00C77CB3">
              <w:rPr>
                <w:w w:val="105"/>
              </w:rPr>
              <w:t>Second mid-sessional viva at the end of 10 weeks</w:t>
            </w:r>
          </w:p>
          <w:p w:rsidR="00984112" w:rsidRPr="00C77CB3" w:rsidRDefault="00984112" w:rsidP="00E03D64">
            <w:pPr>
              <w:pStyle w:val="TableParagraph"/>
              <w:spacing w:before="10" w:line="219" w:lineRule="exact"/>
              <w:ind w:left="100"/>
            </w:pPr>
            <w:r w:rsidRPr="00C77CB3">
              <w:rPr>
                <w:w w:val="105"/>
              </w:rPr>
              <w:t>(Internal)</w:t>
            </w:r>
          </w:p>
        </w:tc>
        <w:tc>
          <w:tcPr>
            <w:tcW w:w="1296" w:type="dxa"/>
            <w:tcBorders>
              <w:top w:val="single" w:sz="2" w:space="0" w:color="000000"/>
            </w:tcBorders>
          </w:tcPr>
          <w:p w:rsidR="00984112" w:rsidRPr="00C77CB3" w:rsidRDefault="00984112" w:rsidP="00E03D64">
            <w:pPr>
              <w:pStyle w:val="TableParagraph"/>
              <w:ind w:left="263"/>
            </w:pPr>
            <w:r w:rsidRPr="00C77CB3">
              <w:rPr>
                <w:w w:val="105"/>
              </w:rPr>
              <w:t>15 marks</w:t>
            </w:r>
          </w:p>
        </w:tc>
      </w:tr>
      <w:tr w:rsidR="00984112" w:rsidRPr="00C77CB3" w:rsidTr="00E03D64">
        <w:trPr>
          <w:trHeight w:val="234"/>
        </w:trPr>
        <w:tc>
          <w:tcPr>
            <w:tcW w:w="946" w:type="dxa"/>
          </w:tcPr>
          <w:p w:rsidR="00984112" w:rsidRPr="00C77CB3" w:rsidRDefault="00984112" w:rsidP="00E03D64">
            <w:pPr>
              <w:pStyle w:val="TableParagraph"/>
              <w:spacing w:line="215" w:lineRule="exact"/>
              <w:ind w:right="413" w:hanging="967"/>
              <w:jc w:val="right"/>
            </w:pPr>
            <w:r w:rsidRPr="00C77CB3">
              <w:rPr>
                <w:w w:val="103"/>
              </w:rPr>
              <w:t>3</w:t>
            </w:r>
          </w:p>
        </w:tc>
        <w:tc>
          <w:tcPr>
            <w:tcW w:w="5002" w:type="dxa"/>
          </w:tcPr>
          <w:p w:rsidR="00984112" w:rsidRPr="00C77CB3" w:rsidRDefault="00984112" w:rsidP="00E03D64">
            <w:pPr>
              <w:pStyle w:val="TableParagraph"/>
              <w:spacing w:line="215" w:lineRule="exact"/>
              <w:ind w:left="100"/>
            </w:pPr>
            <w:r w:rsidRPr="00C77CB3">
              <w:rPr>
                <w:w w:val="105"/>
              </w:rPr>
              <w:t>Final viva during practical examinations (External)</w:t>
            </w:r>
          </w:p>
        </w:tc>
        <w:tc>
          <w:tcPr>
            <w:tcW w:w="1296" w:type="dxa"/>
          </w:tcPr>
          <w:p w:rsidR="00984112" w:rsidRPr="00C77CB3" w:rsidRDefault="00984112" w:rsidP="00E03D64">
            <w:pPr>
              <w:pStyle w:val="TableParagraph"/>
              <w:spacing w:line="215" w:lineRule="exact"/>
              <w:ind w:left="263"/>
            </w:pPr>
            <w:r w:rsidRPr="00C77CB3">
              <w:rPr>
                <w:w w:val="105"/>
              </w:rPr>
              <w:t>70 marks</w:t>
            </w:r>
          </w:p>
        </w:tc>
      </w:tr>
      <w:tr w:rsidR="00984112" w:rsidRPr="00C77CB3" w:rsidTr="00E03D64">
        <w:trPr>
          <w:trHeight w:val="234"/>
        </w:trPr>
        <w:tc>
          <w:tcPr>
            <w:tcW w:w="946" w:type="dxa"/>
          </w:tcPr>
          <w:p w:rsidR="00984112" w:rsidRPr="00C77CB3" w:rsidRDefault="00984112" w:rsidP="00E03D64">
            <w:pPr>
              <w:pStyle w:val="TableParagraph"/>
              <w:spacing w:line="215" w:lineRule="exact"/>
              <w:ind w:right="413" w:hanging="967"/>
              <w:jc w:val="right"/>
            </w:pPr>
            <w:r w:rsidRPr="00C77CB3">
              <w:rPr>
                <w:w w:val="103"/>
              </w:rPr>
              <w:t>4</w:t>
            </w:r>
          </w:p>
        </w:tc>
        <w:tc>
          <w:tcPr>
            <w:tcW w:w="5002" w:type="dxa"/>
          </w:tcPr>
          <w:p w:rsidR="00984112" w:rsidRPr="00C77CB3" w:rsidRDefault="00984112" w:rsidP="00E03D64">
            <w:pPr>
              <w:pStyle w:val="TableParagraph"/>
              <w:spacing w:line="215" w:lineRule="exact"/>
              <w:ind w:left="2024" w:right="2254"/>
              <w:jc w:val="center"/>
            </w:pPr>
            <w:r w:rsidRPr="00C77CB3">
              <w:rPr>
                <w:w w:val="105"/>
              </w:rPr>
              <w:t>Total</w:t>
            </w:r>
          </w:p>
        </w:tc>
        <w:tc>
          <w:tcPr>
            <w:tcW w:w="1296" w:type="dxa"/>
          </w:tcPr>
          <w:p w:rsidR="00984112" w:rsidRPr="00C77CB3" w:rsidRDefault="00984112" w:rsidP="00E03D64">
            <w:pPr>
              <w:pStyle w:val="TableParagraph"/>
              <w:spacing w:line="215" w:lineRule="exact"/>
              <w:ind w:left="200"/>
            </w:pPr>
            <w:r w:rsidRPr="00C77CB3">
              <w:rPr>
                <w:w w:val="105"/>
              </w:rPr>
              <w:t>100 Marks</w:t>
            </w:r>
          </w:p>
        </w:tc>
      </w:tr>
    </w:tbl>
    <w:p w:rsidR="00984112" w:rsidRPr="00C77CB3" w:rsidRDefault="00984112" w:rsidP="00984112">
      <w:pPr>
        <w:ind w:hanging="967"/>
        <w:rPr>
          <w:rFonts w:ascii="Times New Roman" w:hAnsi="Times New Roman" w:cs="Times New Roman"/>
          <w:b/>
          <w:bCs/>
        </w:rPr>
      </w:pPr>
    </w:p>
    <w:p w:rsidR="00984112" w:rsidRPr="00C77CB3" w:rsidRDefault="00984112" w:rsidP="00984112">
      <w:pPr>
        <w:rPr>
          <w:rFonts w:ascii="Times New Roman" w:hAnsi="Times New Roman" w:cs="Times New Roman"/>
        </w:rPr>
      </w:pPr>
    </w:p>
    <w:p w:rsidR="00984112" w:rsidRPr="00C77CB3" w:rsidRDefault="00984112" w:rsidP="00984112">
      <w:pPr>
        <w:tabs>
          <w:tab w:val="left" w:pos="7717"/>
        </w:tabs>
        <w:rPr>
          <w:rFonts w:ascii="Times New Roman" w:hAnsi="Times New Roman" w:cs="Times New Roman"/>
        </w:rPr>
      </w:pPr>
      <w:r w:rsidRPr="00C77CB3">
        <w:rPr>
          <w:rFonts w:ascii="Times New Roman" w:hAnsi="Times New Roman" w:cs="Times New Roman"/>
        </w:rPr>
        <w:tab/>
      </w:r>
    </w:p>
    <w:p w:rsidR="00AB3783" w:rsidRPr="00C77CB3" w:rsidRDefault="00AB3783" w:rsidP="00AB3783">
      <w:pPr>
        <w:rPr>
          <w:rFonts w:ascii="Times New Roman" w:hAnsi="Times New Roman" w:cs="Times New Roman"/>
        </w:rPr>
      </w:pPr>
    </w:p>
    <w:p w:rsidR="00375B22" w:rsidRPr="00C77CB3" w:rsidRDefault="00984112" w:rsidP="00375B22">
      <w:pPr>
        <w:jc w:val="center"/>
        <w:rPr>
          <w:rFonts w:ascii="Times New Roman" w:hAnsi="Times New Roman" w:cs="Times New Roman"/>
          <w:b/>
          <w:bCs/>
        </w:rPr>
      </w:pPr>
      <w:r w:rsidRPr="00C77CB3">
        <w:rPr>
          <w:rFonts w:ascii="Times New Roman" w:hAnsi="Times New Roman" w:cs="Times New Roman"/>
        </w:rPr>
        <w:br w:type="page"/>
      </w:r>
      <w:r w:rsidR="00375B22" w:rsidRPr="00C77CB3">
        <w:rPr>
          <w:rFonts w:ascii="Times New Roman" w:hAnsi="Times New Roman" w:cs="Times New Roman"/>
          <w:b/>
          <w:bCs/>
        </w:rPr>
        <w:lastRenderedPageBreak/>
        <w:t>Syllabus for B. Tech. IV Year I semester</w:t>
      </w:r>
    </w:p>
    <w:p w:rsidR="00375B22" w:rsidRPr="00C77CB3" w:rsidRDefault="00375B22" w:rsidP="00375B22">
      <w:pPr>
        <w:tabs>
          <w:tab w:val="left" w:pos="180"/>
        </w:tabs>
        <w:spacing w:after="0" w:line="240" w:lineRule="auto"/>
        <w:jc w:val="center"/>
        <w:rPr>
          <w:rFonts w:ascii="Times New Roman" w:hAnsi="Times New Roman" w:cs="Times New Roman"/>
          <w:b/>
          <w:bCs/>
        </w:rPr>
      </w:pPr>
      <w:r w:rsidRPr="00C77CB3">
        <w:rPr>
          <w:rFonts w:ascii="Times New Roman" w:hAnsi="Times New Roman" w:cs="Times New Roman"/>
          <w:b/>
          <w:bCs/>
        </w:rPr>
        <w:t>Mechanical Engineering</w:t>
      </w:r>
    </w:p>
    <w:p w:rsidR="00375B22" w:rsidRPr="00C77CB3" w:rsidRDefault="00375B22" w:rsidP="00375B22">
      <w:pPr>
        <w:pStyle w:val="Default"/>
        <w:jc w:val="center"/>
        <w:rPr>
          <w:rFonts w:ascii="Times New Roman" w:hAnsi="Times New Roman" w:cs="Times New Roman"/>
          <w:b/>
          <w:bCs/>
          <w:sz w:val="22"/>
          <w:szCs w:val="22"/>
        </w:rPr>
      </w:pPr>
      <w:r w:rsidRPr="00C77CB3">
        <w:rPr>
          <w:rFonts w:ascii="Times New Roman" w:hAnsi="Times New Roman" w:cs="Times New Roman"/>
          <w:b/>
          <w:bCs/>
          <w:sz w:val="22"/>
          <w:szCs w:val="22"/>
        </w:rPr>
        <w:t>ROBOTICS</w:t>
      </w:r>
    </w:p>
    <w:p w:rsidR="00F56703" w:rsidRPr="00C77CB3" w:rsidRDefault="00F56703" w:rsidP="00F56703">
      <w:pPr>
        <w:tabs>
          <w:tab w:val="center" w:pos="4320"/>
        </w:tabs>
        <w:autoSpaceDE w:val="0"/>
        <w:autoSpaceDN w:val="0"/>
        <w:adjustRightInd w:val="0"/>
        <w:rPr>
          <w:rFonts w:ascii="Times New Roman" w:hAnsi="Times New Roman" w:cs="Times New Roman"/>
        </w:rPr>
      </w:pPr>
      <w:r w:rsidRPr="00C77CB3">
        <w:rPr>
          <w:rFonts w:ascii="Times New Roman" w:hAnsi="Times New Roman" w:cs="Times New Roman"/>
          <w:b/>
          <w:bCs/>
        </w:rPr>
        <w:t xml:space="preserve">Code: 7B722                              </w:t>
      </w:r>
    </w:p>
    <w:p w:rsidR="00F56703" w:rsidRPr="00C77CB3" w:rsidRDefault="00F56703" w:rsidP="00F56703">
      <w:pPr>
        <w:spacing w:after="0" w:line="240" w:lineRule="auto"/>
        <w:rPr>
          <w:rFonts w:ascii="Times New Roman" w:hAnsi="Times New Roman" w:cs="Times New Roman"/>
          <w:lang w:val="fr-FR"/>
        </w:rPr>
      </w:pPr>
    </w:p>
    <w:p w:rsidR="00375B22" w:rsidRPr="00C77CB3" w:rsidRDefault="00375B22" w:rsidP="00375B22">
      <w:pPr>
        <w:spacing w:after="0" w:line="240" w:lineRule="auto"/>
        <w:jc w:val="right"/>
        <w:rPr>
          <w:rFonts w:ascii="Times New Roman" w:hAnsi="Times New Roman" w:cs="Times New Roman"/>
          <w:b/>
          <w:bCs/>
        </w:rPr>
      </w:pPr>
      <w:r w:rsidRPr="00C77CB3">
        <w:rPr>
          <w:rFonts w:ascii="Times New Roman" w:hAnsi="Times New Roman" w:cs="Times New Roman"/>
          <w:lang w:val="fr-FR"/>
        </w:rPr>
        <w:tab/>
      </w:r>
      <w:r w:rsidRPr="00C77CB3">
        <w:rPr>
          <w:rFonts w:ascii="Times New Roman" w:hAnsi="Times New Roman" w:cs="Times New Roman"/>
          <w:lang w:val="fr-FR"/>
        </w:rPr>
        <w:tab/>
      </w:r>
      <w:r w:rsidRPr="00C77CB3">
        <w:rPr>
          <w:rFonts w:ascii="Times New Roman" w:hAnsi="Times New Roman" w:cs="Times New Roman"/>
          <w:b/>
          <w:bCs/>
        </w:rPr>
        <w:t xml:space="preserve">                                                                                   L     T   P/D   C</w:t>
      </w:r>
    </w:p>
    <w:p w:rsidR="00375B22" w:rsidRPr="00C77CB3" w:rsidRDefault="00375B22" w:rsidP="00375B22">
      <w:pPr>
        <w:spacing w:after="0" w:line="240" w:lineRule="auto"/>
        <w:jc w:val="right"/>
        <w:rPr>
          <w:rFonts w:ascii="Times New Roman" w:hAnsi="Times New Roman" w:cs="Times New Roman"/>
          <w:b/>
          <w:bCs/>
        </w:rPr>
      </w:pPr>
      <w:r w:rsidRPr="00C77CB3">
        <w:rPr>
          <w:rFonts w:ascii="Times New Roman" w:hAnsi="Times New Roman" w:cs="Times New Roman"/>
          <w:b/>
          <w:bCs/>
        </w:rPr>
        <w:t xml:space="preserve">                        </w:t>
      </w:r>
      <w:r w:rsidR="00A052EC" w:rsidRPr="00C77CB3">
        <w:rPr>
          <w:rFonts w:ascii="Times New Roman" w:hAnsi="Times New Roman" w:cs="Times New Roman"/>
          <w:b/>
          <w:bCs/>
        </w:rPr>
        <w:t>4</w:t>
      </w:r>
      <w:r w:rsidRPr="00C77CB3">
        <w:rPr>
          <w:rFonts w:ascii="Times New Roman" w:hAnsi="Times New Roman" w:cs="Times New Roman"/>
          <w:b/>
          <w:bCs/>
        </w:rPr>
        <w:t xml:space="preserve">    --    --      </w:t>
      </w:r>
      <w:r w:rsidR="00A052EC" w:rsidRPr="00C77CB3">
        <w:rPr>
          <w:rFonts w:ascii="Times New Roman" w:hAnsi="Times New Roman" w:cs="Times New Roman"/>
          <w:b/>
          <w:bCs/>
        </w:rPr>
        <w:t>4</w:t>
      </w:r>
    </w:p>
    <w:p w:rsidR="00C7540C" w:rsidRPr="00C77CB3" w:rsidRDefault="00375B22" w:rsidP="00375B22">
      <w:pPr>
        <w:jc w:val="both"/>
        <w:rPr>
          <w:rFonts w:ascii="Times New Roman" w:hAnsi="Times New Roman" w:cs="Times New Roman"/>
        </w:rPr>
      </w:pPr>
      <w:r w:rsidRPr="00C77CB3">
        <w:rPr>
          <w:rFonts w:ascii="Times New Roman" w:hAnsi="Times New Roman" w:cs="Times New Roman"/>
          <w:b/>
          <w:bCs/>
        </w:rPr>
        <w:t>Course Objective:</w:t>
      </w:r>
      <w:r w:rsidR="005C591B" w:rsidRPr="00C77CB3">
        <w:rPr>
          <w:rFonts w:ascii="Times New Roman" w:hAnsi="Times New Roman" w:cs="Times New Roman"/>
        </w:rPr>
        <w:t xml:space="preserve"> </w:t>
      </w:r>
    </w:p>
    <w:p w:rsidR="00375B22" w:rsidRPr="00C77CB3" w:rsidRDefault="00C7540C" w:rsidP="00375B22">
      <w:pPr>
        <w:jc w:val="both"/>
        <w:rPr>
          <w:rFonts w:ascii="Times New Roman" w:eastAsia="Times New Roman" w:hAnsi="Times New Roman" w:cs="Times New Roman"/>
          <w:bCs/>
          <w:lang w:bidi="en-US"/>
        </w:rPr>
      </w:pPr>
      <w:r w:rsidRPr="00C77CB3">
        <w:rPr>
          <w:rFonts w:ascii="Times New Roman" w:hAnsi="Times New Roman" w:cs="Times New Roman"/>
        </w:rPr>
        <w:tab/>
      </w:r>
      <w:r w:rsidR="005C591B" w:rsidRPr="00C77CB3">
        <w:rPr>
          <w:rFonts w:ascii="Times New Roman" w:eastAsia="Times New Roman" w:hAnsi="Times New Roman" w:cs="Times New Roman"/>
          <w:bCs/>
          <w:lang w:bidi="en-US"/>
        </w:rPr>
        <w:t>Be able to use matrix algebra and Lie algebra for computing the kinematics of robots.</w:t>
      </w:r>
    </w:p>
    <w:p w:rsidR="00375B22" w:rsidRPr="00C77CB3" w:rsidRDefault="00375B22" w:rsidP="00375B22">
      <w:pPr>
        <w:rPr>
          <w:rFonts w:ascii="Times New Roman" w:hAnsi="Times New Roman" w:cs="Times New Roman"/>
          <w:b/>
          <w:bCs/>
        </w:rPr>
      </w:pPr>
      <w:r w:rsidRPr="00C77CB3">
        <w:rPr>
          <w:rFonts w:ascii="Times New Roman" w:hAnsi="Times New Roman" w:cs="Times New Roman"/>
          <w:b/>
          <w:bCs/>
        </w:rPr>
        <w:t>Course Outcomes:</w:t>
      </w:r>
    </w:p>
    <w:p w:rsidR="00375B22" w:rsidRPr="00C77CB3" w:rsidRDefault="00375B22" w:rsidP="00180ADD">
      <w:pPr>
        <w:pStyle w:val="ListParagraph"/>
        <w:widowControl/>
        <w:numPr>
          <w:ilvl w:val="0"/>
          <w:numId w:val="88"/>
        </w:numPr>
        <w:autoSpaceDE/>
        <w:autoSpaceDN/>
        <w:contextualSpacing/>
        <w:rPr>
          <w:bCs/>
        </w:rPr>
      </w:pPr>
      <w:r w:rsidRPr="00C77CB3">
        <w:rPr>
          <w:bCs/>
        </w:rPr>
        <w:t>Graduates demonstrate the basic knowledge in robotic systems their classification and application areas.</w:t>
      </w:r>
    </w:p>
    <w:p w:rsidR="00375B22" w:rsidRPr="00C77CB3" w:rsidRDefault="00375B22" w:rsidP="00180ADD">
      <w:pPr>
        <w:pStyle w:val="ListParagraph"/>
        <w:widowControl/>
        <w:numPr>
          <w:ilvl w:val="0"/>
          <w:numId w:val="88"/>
        </w:numPr>
        <w:autoSpaceDE/>
        <w:autoSpaceDN/>
        <w:contextualSpacing/>
        <w:rPr>
          <w:bCs/>
        </w:rPr>
      </w:pPr>
      <w:r w:rsidRPr="00C77CB3">
        <w:rPr>
          <w:bCs/>
        </w:rPr>
        <w:t>Graduates demonstrate the ability to kinematically and dynamically model any open-loop/ serial robot and study associated forward/inverse kinematics.</w:t>
      </w:r>
    </w:p>
    <w:p w:rsidR="00375B22" w:rsidRPr="00C77CB3" w:rsidRDefault="00375B22" w:rsidP="00180ADD">
      <w:pPr>
        <w:pStyle w:val="ListParagraph"/>
        <w:widowControl/>
        <w:numPr>
          <w:ilvl w:val="0"/>
          <w:numId w:val="88"/>
        </w:numPr>
        <w:autoSpaceDE/>
        <w:autoSpaceDN/>
        <w:contextualSpacing/>
        <w:rPr>
          <w:bCs/>
        </w:rPr>
      </w:pPr>
      <w:r w:rsidRPr="00C77CB3">
        <w:rPr>
          <w:bCs/>
        </w:rPr>
        <w:t>Graduates demonstrate the ability to plan trajectories in the presence/absence of obstacles.</w:t>
      </w:r>
    </w:p>
    <w:p w:rsidR="00375B22" w:rsidRPr="00C77CB3" w:rsidRDefault="00375B22" w:rsidP="00180ADD">
      <w:pPr>
        <w:pStyle w:val="ListParagraph"/>
        <w:widowControl/>
        <w:numPr>
          <w:ilvl w:val="0"/>
          <w:numId w:val="88"/>
        </w:numPr>
        <w:autoSpaceDE/>
        <w:autoSpaceDN/>
        <w:contextualSpacing/>
        <w:rPr>
          <w:bCs/>
        </w:rPr>
      </w:pPr>
      <w:r w:rsidRPr="00C77CB3">
        <w:rPr>
          <w:bCs/>
        </w:rPr>
        <w:t>Graduates demonstrate the ability to function on multidisciplinary robot design teams.</w:t>
      </w:r>
    </w:p>
    <w:p w:rsidR="00375B22" w:rsidRPr="00C77CB3" w:rsidRDefault="00375B22" w:rsidP="00180ADD">
      <w:pPr>
        <w:pStyle w:val="ListParagraph"/>
        <w:widowControl/>
        <w:numPr>
          <w:ilvl w:val="0"/>
          <w:numId w:val="88"/>
        </w:numPr>
        <w:autoSpaceDE/>
        <w:autoSpaceDN/>
        <w:contextualSpacing/>
        <w:rPr>
          <w:bCs/>
        </w:rPr>
      </w:pPr>
      <w:r w:rsidRPr="00C77CB3">
        <w:rPr>
          <w:bCs/>
        </w:rPr>
        <w:t>Graduates learn the control system concepts and their application in robotics through linear and nonlinear control schemes.</w:t>
      </w:r>
    </w:p>
    <w:p w:rsidR="00375B22" w:rsidRPr="00C77CB3" w:rsidRDefault="00375B22" w:rsidP="00180ADD">
      <w:pPr>
        <w:pStyle w:val="ListParagraph"/>
        <w:widowControl/>
        <w:numPr>
          <w:ilvl w:val="0"/>
          <w:numId w:val="88"/>
        </w:numPr>
        <w:autoSpaceDE/>
        <w:autoSpaceDN/>
        <w:contextualSpacing/>
        <w:rPr>
          <w:b/>
          <w:bCs/>
        </w:rPr>
      </w:pPr>
      <w:r w:rsidRPr="00C77CB3">
        <w:rPr>
          <w:bCs/>
        </w:rPr>
        <w:t>Graduates understand commonly used sensory and vision systems used in robotics.</w:t>
      </w:r>
    </w:p>
    <w:p w:rsidR="00375B22" w:rsidRPr="00C77CB3" w:rsidRDefault="00375B22" w:rsidP="00375B22">
      <w:pPr>
        <w:pStyle w:val="Default"/>
        <w:jc w:val="center"/>
        <w:rPr>
          <w:rFonts w:ascii="Times New Roman" w:hAnsi="Times New Roman" w:cs="Times New Roman"/>
          <w:b/>
          <w:bCs/>
          <w:sz w:val="22"/>
          <w:szCs w:val="22"/>
        </w:rPr>
      </w:pPr>
    </w:p>
    <w:p w:rsidR="00375B22" w:rsidRPr="00C77CB3" w:rsidRDefault="00375B22" w:rsidP="00375B22">
      <w:pPr>
        <w:autoSpaceDE w:val="0"/>
        <w:autoSpaceDN w:val="0"/>
        <w:adjustRightInd w:val="0"/>
        <w:jc w:val="both"/>
        <w:rPr>
          <w:rFonts w:ascii="Times New Roman" w:hAnsi="Times New Roman" w:cs="Times New Roman"/>
        </w:rPr>
      </w:pPr>
      <w:r w:rsidRPr="00C77CB3">
        <w:rPr>
          <w:rFonts w:ascii="Times New Roman" w:hAnsi="Times New Roman" w:cs="Times New Roman"/>
          <w:b/>
          <w:i/>
        </w:rPr>
        <w:t>Mapping of Course Outcomes with Program Outcomes:</w:t>
      </w:r>
    </w:p>
    <w:tbl>
      <w:tblPr>
        <w:tblW w:w="9420" w:type="dxa"/>
        <w:tblInd w:w="94" w:type="dxa"/>
        <w:tblLook w:val="04A0"/>
      </w:tblPr>
      <w:tblGrid>
        <w:gridCol w:w="799"/>
        <w:gridCol w:w="699"/>
        <w:gridCol w:w="753"/>
        <w:gridCol w:w="726"/>
        <w:gridCol w:w="753"/>
        <w:gridCol w:w="747"/>
        <w:gridCol w:w="694"/>
        <w:gridCol w:w="738"/>
        <w:gridCol w:w="753"/>
        <w:gridCol w:w="674"/>
        <w:gridCol w:w="676"/>
        <w:gridCol w:w="734"/>
        <w:gridCol w:w="674"/>
      </w:tblGrid>
      <w:tr w:rsidR="00375B22" w:rsidRPr="00C77CB3" w:rsidTr="00E15F0D">
        <w:trPr>
          <w:trHeight w:val="312"/>
        </w:trPr>
        <w:tc>
          <w:tcPr>
            <w:tcW w:w="799" w:type="dxa"/>
            <w:tcBorders>
              <w:top w:val="single" w:sz="4" w:space="0" w:color="auto"/>
              <w:left w:val="single" w:sz="4" w:space="0" w:color="auto"/>
              <w:bottom w:val="single" w:sz="4" w:space="0" w:color="auto"/>
              <w:right w:val="single" w:sz="4" w:space="0" w:color="auto"/>
            </w:tcBorders>
            <w:shd w:val="clear" w:color="auto" w:fill="auto"/>
            <w:hideMark/>
          </w:tcPr>
          <w:p w:rsidR="00375B22" w:rsidRPr="00C77CB3" w:rsidRDefault="00375B22"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99" w:type="dxa"/>
            <w:tcBorders>
              <w:top w:val="single" w:sz="4" w:space="0" w:color="auto"/>
              <w:left w:val="nil"/>
              <w:bottom w:val="nil"/>
              <w:right w:val="single" w:sz="4" w:space="0" w:color="auto"/>
            </w:tcBorders>
            <w:shd w:val="clear" w:color="auto" w:fill="auto"/>
            <w:hideMark/>
          </w:tcPr>
          <w:p w:rsidR="00375B22" w:rsidRPr="00C77CB3" w:rsidRDefault="00375B22"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P0a</w:t>
            </w:r>
          </w:p>
        </w:tc>
        <w:tc>
          <w:tcPr>
            <w:tcW w:w="753" w:type="dxa"/>
            <w:tcBorders>
              <w:top w:val="single" w:sz="4" w:space="0" w:color="auto"/>
              <w:left w:val="nil"/>
              <w:bottom w:val="nil"/>
              <w:right w:val="single" w:sz="4" w:space="0" w:color="auto"/>
            </w:tcBorders>
            <w:shd w:val="clear" w:color="auto" w:fill="auto"/>
            <w:hideMark/>
          </w:tcPr>
          <w:p w:rsidR="00375B22" w:rsidRPr="00C77CB3" w:rsidRDefault="00375B22"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POb</w:t>
            </w:r>
          </w:p>
        </w:tc>
        <w:tc>
          <w:tcPr>
            <w:tcW w:w="726" w:type="dxa"/>
            <w:tcBorders>
              <w:top w:val="single" w:sz="4" w:space="0" w:color="auto"/>
              <w:left w:val="nil"/>
              <w:bottom w:val="nil"/>
              <w:right w:val="single" w:sz="4" w:space="0" w:color="auto"/>
            </w:tcBorders>
            <w:shd w:val="clear" w:color="auto" w:fill="auto"/>
            <w:hideMark/>
          </w:tcPr>
          <w:p w:rsidR="00375B22" w:rsidRPr="00C77CB3" w:rsidRDefault="00375B22"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POc</w:t>
            </w:r>
          </w:p>
        </w:tc>
        <w:tc>
          <w:tcPr>
            <w:tcW w:w="753" w:type="dxa"/>
            <w:tcBorders>
              <w:top w:val="single" w:sz="4" w:space="0" w:color="auto"/>
              <w:left w:val="nil"/>
              <w:bottom w:val="nil"/>
              <w:right w:val="single" w:sz="4" w:space="0" w:color="auto"/>
            </w:tcBorders>
            <w:shd w:val="clear" w:color="auto" w:fill="auto"/>
            <w:hideMark/>
          </w:tcPr>
          <w:p w:rsidR="00375B22" w:rsidRPr="00C77CB3" w:rsidRDefault="00375B22"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POd</w:t>
            </w:r>
          </w:p>
        </w:tc>
        <w:tc>
          <w:tcPr>
            <w:tcW w:w="747" w:type="dxa"/>
            <w:tcBorders>
              <w:top w:val="single" w:sz="4" w:space="0" w:color="auto"/>
              <w:left w:val="nil"/>
              <w:bottom w:val="nil"/>
              <w:right w:val="single" w:sz="4" w:space="0" w:color="auto"/>
            </w:tcBorders>
            <w:shd w:val="clear" w:color="auto" w:fill="auto"/>
            <w:hideMark/>
          </w:tcPr>
          <w:p w:rsidR="00375B22" w:rsidRPr="00C77CB3" w:rsidRDefault="00375B22"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POe</w:t>
            </w:r>
          </w:p>
        </w:tc>
        <w:tc>
          <w:tcPr>
            <w:tcW w:w="694" w:type="dxa"/>
            <w:tcBorders>
              <w:top w:val="single" w:sz="4" w:space="0" w:color="auto"/>
              <w:left w:val="nil"/>
              <w:bottom w:val="nil"/>
              <w:right w:val="single" w:sz="4" w:space="0" w:color="auto"/>
            </w:tcBorders>
            <w:shd w:val="clear" w:color="auto" w:fill="auto"/>
            <w:hideMark/>
          </w:tcPr>
          <w:p w:rsidR="00375B22" w:rsidRPr="00C77CB3" w:rsidRDefault="00375B22"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POf</w:t>
            </w:r>
          </w:p>
        </w:tc>
        <w:tc>
          <w:tcPr>
            <w:tcW w:w="738" w:type="dxa"/>
            <w:tcBorders>
              <w:top w:val="single" w:sz="4" w:space="0" w:color="auto"/>
              <w:left w:val="nil"/>
              <w:bottom w:val="nil"/>
              <w:right w:val="single" w:sz="4" w:space="0" w:color="auto"/>
            </w:tcBorders>
            <w:shd w:val="clear" w:color="auto" w:fill="auto"/>
            <w:hideMark/>
          </w:tcPr>
          <w:p w:rsidR="00375B22" w:rsidRPr="00C77CB3" w:rsidRDefault="00375B22"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POg</w:t>
            </w:r>
          </w:p>
        </w:tc>
        <w:tc>
          <w:tcPr>
            <w:tcW w:w="753" w:type="dxa"/>
            <w:tcBorders>
              <w:top w:val="single" w:sz="4" w:space="0" w:color="auto"/>
              <w:left w:val="nil"/>
              <w:bottom w:val="nil"/>
              <w:right w:val="single" w:sz="4" w:space="0" w:color="auto"/>
            </w:tcBorders>
            <w:shd w:val="clear" w:color="auto" w:fill="auto"/>
            <w:hideMark/>
          </w:tcPr>
          <w:p w:rsidR="00375B22" w:rsidRPr="00C77CB3" w:rsidRDefault="00375B22"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POh</w:t>
            </w:r>
          </w:p>
        </w:tc>
        <w:tc>
          <w:tcPr>
            <w:tcW w:w="674" w:type="dxa"/>
            <w:tcBorders>
              <w:top w:val="single" w:sz="4" w:space="0" w:color="auto"/>
              <w:left w:val="nil"/>
              <w:bottom w:val="nil"/>
              <w:right w:val="single" w:sz="4" w:space="0" w:color="auto"/>
            </w:tcBorders>
            <w:shd w:val="clear" w:color="auto" w:fill="auto"/>
            <w:hideMark/>
          </w:tcPr>
          <w:p w:rsidR="00375B22" w:rsidRPr="00C77CB3" w:rsidRDefault="00375B22"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POi</w:t>
            </w:r>
          </w:p>
        </w:tc>
        <w:tc>
          <w:tcPr>
            <w:tcW w:w="676" w:type="dxa"/>
            <w:tcBorders>
              <w:top w:val="single" w:sz="4" w:space="0" w:color="auto"/>
              <w:left w:val="nil"/>
              <w:bottom w:val="nil"/>
              <w:right w:val="single" w:sz="4" w:space="0" w:color="auto"/>
            </w:tcBorders>
            <w:shd w:val="clear" w:color="auto" w:fill="auto"/>
            <w:hideMark/>
          </w:tcPr>
          <w:p w:rsidR="00375B22" w:rsidRPr="00C77CB3" w:rsidRDefault="00375B22"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POj</w:t>
            </w:r>
          </w:p>
        </w:tc>
        <w:tc>
          <w:tcPr>
            <w:tcW w:w="734" w:type="dxa"/>
            <w:tcBorders>
              <w:top w:val="single" w:sz="4" w:space="0" w:color="auto"/>
              <w:left w:val="nil"/>
              <w:bottom w:val="nil"/>
              <w:right w:val="single" w:sz="4" w:space="0" w:color="auto"/>
            </w:tcBorders>
            <w:shd w:val="clear" w:color="auto" w:fill="auto"/>
            <w:hideMark/>
          </w:tcPr>
          <w:p w:rsidR="00375B22" w:rsidRPr="00C77CB3" w:rsidRDefault="00375B22"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POk</w:t>
            </w:r>
          </w:p>
        </w:tc>
        <w:tc>
          <w:tcPr>
            <w:tcW w:w="674" w:type="dxa"/>
            <w:tcBorders>
              <w:top w:val="single" w:sz="4" w:space="0" w:color="auto"/>
              <w:left w:val="nil"/>
              <w:bottom w:val="nil"/>
              <w:right w:val="single" w:sz="4" w:space="0" w:color="auto"/>
            </w:tcBorders>
            <w:shd w:val="clear" w:color="auto" w:fill="auto"/>
            <w:hideMark/>
          </w:tcPr>
          <w:p w:rsidR="00375B22" w:rsidRPr="00C77CB3" w:rsidRDefault="00375B22"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POl</w:t>
            </w:r>
          </w:p>
        </w:tc>
      </w:tr>
      <w:tr w:rsidR="00375B22" w:rsidRPr="00C77CB3" w:rsidTr="00E15F0D">
        <w:trPr>
          <w:trHeight w:val="312"/>
        </w:trPr>
        <w:tc>
          <w:tcPr>
            <w:tcW w:w="799" w:type="dxa"/>
            <w:tcBorders>
              <w:top w:val="nil"/>
              <w:left w:val="single" w:sz="4" w:space="0" w:color="auto"/>
              <w:bottom w:val="single" w:sz="4" w:space="0" w:color="auto"/>
              <w:right w:val="nil"/>
            </w:tcBorders>
            <w:shd w:val="clear" w:color="auto" w:fill="auto"/>
            <w:hideMark/>
          </w:tcPr>
          <w:p w:rsidR="00375B22" w:rsidRPr="00C77CB3" w:rsidRDefault="00375B22"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CO1</w:t>
            </w:r>
          </w:p>
        </w:tc>
        <w:tc>
          <w:tcPr>
            <w:tcW w:w="699" w:type="dxa"/>
            <w:tcBorders>
              <w:top w:val="single" w:sz="4" w:space="0" w:color="auto"/>
              <w:left w:val="single" w:sz="4" w:space="0" w:color="auto"/>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c>
          <w:tcPr>
            <w:tcW w:w="753" w:type="dxa"/>
            <w:tcBorders>
              <w:top w:val="single" w:sz="4" w:space="0" w:color="auto"/>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26" w:type="dxa"/>
            <w:tcBorders>
              <w:top w:val="single" w:sz="4" w:space="0" w:color="auto"/>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p>
        </w:tc>
        <w:tc>
          <w:tcPr>
            <w:tcW w:w="753" w:type="dxa"/>
            <w:tcBorders>
              <w:top w:val="single" w:sz="4" w:space="0" w:color="auto"/>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M</w:t>
            </w:r>
          </w:p>
        </w:tc>
        <w:tc>
          <w:tcPr>
            <w:tcW w:w="747" w:type="dxa"/>
            <w:tcBorders>
              <w:top w:val="single" w:sz="4" w:space="0" w:color="auto"/>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L</w:t>
            </w:r>
          </w:p>
        </w:tc>
        <w:tc>
          <w:tcPr>
            <w:tcW w:w="694" w:type="dxa"/>
            <w:tcBorders>
              <w:top w:val="single" w:sz="4" w:space="0" w:color="auto"/>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p>
        </w:tc>
        <w:tc>
          <w:tcPr>
            <w:tcW w:w="738" w:type="dxa"/>
            <w:tcBorders>
              <w:top w:val="single" w:sz="4" w:space="0" w:color="auto"/>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53" w:type="dxa"/>
            <w:tcBorders>
              <w:top w:val="single" w:sz="4" w:space="0" w:color="auto"/>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4" w:type="dxa"/>
            <w:tcBorders>
              <w:top w:val="single" w:sz="4" w:space="0" w:color="auto"/>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6" w:type="dxa"/>
            <w:tcBorders>
              <w:top w:val="single" w:sz="4" w:space="0" w:color="auto"/>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34" w:type="dxa"/>
            <w:tcBorders>
              <w:top w:val="single" w:sz="4" w:space="0" w:color="auto"/>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4" w:type="dxa"/>
            <w:tcBorders>
              <w:top w:val="single" w:sz="4" w:space="0" w:color="auto"/>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r>
      <w:tr w:rsidR="00375B22" w:rsidRPr="00C77CB3" w:rsidTr="00E15F0D">
        <w:trPr>
          <w:trHeight w:val="312"/>
        </w:trPr>
        <w:tc>
          <w:tcPr>
            <w:tcW w:w="799" w:type="dxa"/>
            <w:tcBorders>
              <w:top w:val="nil"/>
              <w:left w:val="single" w:sz="4" w:space="0" w:color="auto"/>
              <w:bottom w:val="single" w:sz="4" w:space="0" w:color="auto"/>
              <w:right w:val="nil"/>
            </w:tcBorders>
            <w:shd w:val="clear" w:color="auto" w:fill="auto"/>
            <w:hideMark/>
          </w:tcPr>
          <w:p w:rsidR="00375B22" w:rsidRPr="00C77CB3" w:rsidRDefault="00375B22"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CO2</w:t>
            </w:r>
          </w:p>
        </w:tc>
        <w:tc>
          <w:tcPr>
            <w:tcW w:w="699" w:type="dxa"/>
            <w:tcBorders>
              <w:top w:val="nil"/>
              <w:left w:val="single" w:sz="4" w:space="0" w:color="auto"/>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c>
          <w:tcPr>
            <w:tcW w:w="753"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26"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p>
        </w:tc>
        <w:tc>
          <w:tcPr>
            <w:tcW w:w="753"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M</w:t>
            </w:r>
          </w:p>
        </w:tc>
        <w:tc>
          <w:tcPr>
            <w:tcW w:w="747"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L</w:t>
            </w:r>
          </w:p>
        </w:tc>
        <w:tc>
          <w:tcPr>
            <w:tcW w:w="694"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p>
        </w:tc>
        <w:tc>
          <w:tcPr>
            <w:tcW w:w="738"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53"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4"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6"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34"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4"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r>
      <w:tr w:rsidR="00375B22" w:rsidRPr="00C77CB3" w:rsidTr="00E15F0D">
        <w:trPr>
          <w:trHeight w:val="312"/>
        </w:trPr>
        <w:tc>
          <w:tcPr>
            <w:tcW w:w="799" w:type="dxa"/>
            <w:tcBorders>
              <w:top w:val="nil"/>
              <w:left w:val="single" w:sz="4" w:space="0" w:color="auto"/>
              <w:bottom w:val="single" w:sz="4" w:space="0" w:color="auto"/>
              <w:right w:val="nil"/>
            </w:tcBorders>
            <w:shd w:val="clear" w:color="auto" w:fill="auto"/>
            <w:hideMark/>
          </w:tcPr>
          <w:p w:rsidR="00375B22" w:rsidRPr="00C77CB3" w:rsidRDefault="00375B22"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CO3</w:t>
            </w:r>
          </w:p>
        </w:tc>
        <w:tc>
          <w:tcPr>
            <w:tcW w:w="699" w:type="dxa"/>
            <w:tcBorders>
              <w:top w:val="nil"/>
              <w:left w:val="single" w:sz="4" w:space="0" w:color="auto"/>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c>
          <w:tcPr>
            <w:tcW w:w="753"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26"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p>
        </w:tc>
        <w:tc>
          <w:tcPr>
            <w:tcW w:w="753"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M</w:t>
            </w:r>
          </w:p>
        </w:tc>
        <w:tc>
          <w:tcPr>
            <w:tcW w:w="747"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L</w:t>
            </w:r>
          </w:p>
        </w:tc>
        <w:tc>
          <w:tcPr>
            <w:tcW w:w="694"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p>
        </w:tc>
        <w:tc>
          <w:tcPr>
            <w:tcW w:w="738"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53"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4"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6"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34"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4"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r>
      <w:tr w:rsidR="00375B22" w:rsidRPr="00C77CB3" w:rsidTr="00E15F0D">
        <w:trPr>
          <w:trHeight w:val="312"/>
        </w:trPr>
        <w:tc>
          <w:tcPr>
            <w:tcW w:w="799" w:type="dxa"/>
            <w:tcBorders>
              <w:top w:val="nil"/>
              <w:left w:val="single" w:sz="4" w:space="0" w:color="auto"/>
              <w:bottom w:val="single" w:sz="4" w:space="0" w:color="auto"/>
              <w:right w:val="nil"/>
            </w:tcBorders>
            <w:shd w:val="clear" w:color="auto" w:fill="auto"/>
            <w:hideMark/>
          </w:tcPr>
          <w:p w:rsidR="00375B22" w:rsidRPr="00C77CB3" w:rsidRDefault="00375B22"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CO4</w:t>
            </w:r>
          </w:p>
        </w:tc>
        <w:tc>
          <w:tcPr>
            <w:tcW w:w="699" w:type="dxa"/>
            <w:tcBorders>
              <w:top w:val="nil"/>
              <w:left w:val="single" w:sz="4" w:space="0" w:color="auto"/>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c>
          <w:tcPr>
            <w:tcW w:w="753"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26"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p>
        </w:tc>
        <w:tc>
          <w:tcPr>
            <w:tcW w:w="753"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M</w:t>
            </w:r>
          </w:p>
        </w:tc>
        <w:tc>
          <w:tcPr>
            <w:tcW w:w="747"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L</w:t>
            </w:r>
          </w:p>
        </w:tc>
        <w:tc>
          <w:tcPr>
            <w:tcW w:w="694"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p>
        </w:tc>
        <w:tc>
          <w:tcPr>
            <w:tcW w:w="738"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53"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4"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6"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34"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4"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r>
      <w:tr w:rsidR="00375B22" w:rsidRPr="00C77CB3" w:rsidTr="00E15F0D">
        <w:trPr>
          <w:trHeight w:val="312"/>
        </w:trPr>
        <w:tc>
          <w:tcPr>
            <w:tcW w:w="799" w:type="dxa"/>
            <w:tcBorders>
              <w:top w:val="nil"/>
              <w:left w:val="single" w:sz="4" w:space="0" w:color="auto"/>
              <w:bottom w:val="single" w:sz="4" w:space="0" w:color="auto"/>
              <w:right w:val="nil"/>
            </w:tcBorders>
            <w:shd w:val="clear" w:color="auto" w:fill="auto"/>
            <w:hideMark/>
          </w:tcPr>
          <w:p w:rsidR="00375B22" w:rsidRPr="00C77CB3" w:rsidRDefault="00375B22"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CO5</w:t>
            </w:r>
          </w:p>
        </w:tc>
        <w:tc>
          <w:tcPr>
            <w:tcW w:w="699" w:type="dxa"/>
            <w:tcBorders>
              <w:top w:val="nil"/>
              <w:left w:val="single" w:sz="4" w:space="0" w:color="auto"/>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c>
          <w:tcPr>
            <w:tcW w:w="753"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26"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p>
        </w:tc>
        <w:tc>
          <w:tcPr>
            <w:tcW w:w="753"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M</w:t>
            </w:r>
          </w:p>
        </w:tc>
        <w:tc>
          <w:tcPr>
            <w:tcW w:w="747"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L</w:t>
            </w:r>
          </w:p>
        </w:tc>
        <w:tc>
          <w:tcPr>
            <w:tcW w:w="694"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p>
        </w:tc>
        <w:tc>
          <w:tcPr>
            <w:tcW w:w="738"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53"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4"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6"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34"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4"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r>
      <w:tr w:rsidR="00375B22" w:rsidRPr="00C77CB3" w:rsidTr="00E15F0D">
        <w:trPr>
          <w:trHeight w:val="312"/>
        </w:trPr>
        <w:tc>
          <w:tcPr>
            <w:tcW w:w="799" w:type="dxa"/>
            <w:tcBorders>
              <w:top w:val="nil"/>
              <w:left w:val="single" w:sz="4" w:space="0" w:color="auto"/>
              <w:bottom w:val="single" w:sz="4" w:space="0" w:color="auto"/>
              <w:right w:val="nil"/>
            </w:tcBorders>
            <w:shd w:val="clear" w:color="auto" w:fill="auto"/>
            <w:hideMark/>
          </w:tcPr>
          <w:p w:rsidR="00375B22" w:rsidRPr="00C77CB3" w:rsidRDefault="00375B22"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CO6</w:t>
            </w:r>
          </w:p>
        </w:tc>
        <w:tc>
          <w:tcPr>
            <w:tcW w:w="699" w:type="dxa"/>
            <w:tcBorders>
              <w:top w:val="nil"/>
              <w:left w:val="single" w:sz="4" w:space="0" w:color="auto"/>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color w:val="000000"/>
              </w:rPr>
            </w:pPr>
            <w:r w:rsidRPr="00C77CB3">
              <w:rPr>
                <w:rFonts w:ascii="Times New Roman" w:eastAsia="Times New Roman" w:hAnsi="Times New Roman" w:cs="Times New Roman"/>
                <w:b/>
                <w:color w:val="000000"/>
              </w:rPr>
              <w:t xml:space="preserve"> H</w:t>
            </w:r>
          </w:p>
        </w:tc>
        <w:tc>
          <w:tcPr>
            <w:tcW w:w="753"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726"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rPr>
                <w:rFonts w:ascii="Times New Roman" w:eastAsia="Times New Roman" w:hAnsi="Times New Roman" w:cs="Times New Roman"/>
                <w:color w:val="000000"/>
              </w:rPr>
            </w:pPr>
          </w:p>
        </w:tc>
        <w:tc>
          <w:tcPr>
            <w:tcW w:w="753"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b/>
                <w:bCs/>
                <w:color w:val="000000"/>
              </w:rPr>
              <w:t>M</w:t>
            </w:r>
          </w:p>
        </w:tc>
        <w:tc>
          <w:tcPr>
            <w:tcW w:w="747"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L</w:t>
            </w:r>
          </w:p>
        </w:tc>
        <w:tc>
          <w:tcPr>
            <w:tcW w:w="694"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jc w:val="center"/>
              <w:rPr>
                <w:rFonts w:ascii="Times New Roman" w:eastAsia="Times New Roman" w:hAnsi="Times New Roman" w:cs="Times New Roman"/>
                <w:b/>
                <w:bCs/>
                <w:color w:val="000000"/>
              </w:rPr>
            </w:pPr>
          </w:p>
        </w:tc>
        <w:tc>
          <w:tcPr>
            <w:tcW w:w="738"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753"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74"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76"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734"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74" w:type="dxa"/>
            <w:tcBorders>
              <w:top w:val="nil"/>
              <w:left w:val="nil"/>
              <w:bottom w:val="single" w:sz="4" w:space="0" w:color="auto"/>
              <w:right w:val="single" w:sz="4" w:space="0" w:color="auto"/>
            </w:tcBorders>
            <w:shd w:val="clear" w:color="auto" w:fill="auto"/>
            <w:hideMark/>
          </w:tcPr>
          <w:p w:rsidR="00375B22" w:rsidRPr="00C77CB3" w:rsidRDefault="00375B22"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r>
    </w:tbl>
    <w:p w:rsidR="00375B22" w:rsidRPr="00C77CB3" w:rsidRDefault="00375B22" w:rsidP="00375B22">
      <w:pPr>
        <w:pStyle w:val="Default"/>
        <w:jc w:val="center"/>
        <w:rPr>
          <w:rFonts w:ascii="Times New Roman" w:hAnsi="Times New Roman" w:cs="Times New Roman"/>
          <w:b/>
          <w:bCs/>
          <w:sz w:val="22"/>
          <w:szCs w:val="22"/>
        </w:rPr>
      </w:pPr>
    </w:p>
    <w:p w:rsidR="00375B22" w:rsidRPr="00C77CB3" w:rsidRDefault="00375B22" w:rsidP="00375B22">
      <w:pPr>
        <w:autoSpaceDE w:val="0"/>
        <w:autoSpaceDN w:val="0"/>
        <w:adjustRightInd w:val="0"/>
        <w:spacing w:after="0" w:line="240" w:lineRule="auto"/>
        <w:jc w:val="both"/>
        <w:rPr>
          <w:rFonts w:ascii="Times New Roman" w:hAnsi="Times New Roman" w:cs="Times New Roman"/>
          <w:b/>
          <w:bCs/>
        </w:rPr>
      </w:pPr>
      <w:r w:rsidRPr="00C77CB3">
        <w:rPr>
          <w:rFonts w:ascii="Times New Roman" w:hAnsi="Times New Roman" w:cs="Times New Roman"/>
          <w:b/>
          <w:bCs/>
        </w:rPr>
        <w:t>UNIT – I</w:t>
      </w:r>
    </w:p>
    <w:p w:rsidR="00375B22" w:rsidRPr="00C77CB3" w:rsidRDefault="00375B22" w:rsidP="00375B22">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b/>
          <w:bCs/>
        </w:rPr>
        <w:t xml:space="preserve">Introduction: </w:t>
      </w:r>
      <w:r w:rsidRPr="00C77CB3">
        <w:rPr>
          <w:rFonts w:ascii="Times New Roman" w:hAnsi="Times New Roman" w:cs="Times New Roman"/>
        </w:rPr>
        <w:t>An over view and applications of Robotics, classification by coordinate system and control system. Different types of robot actuators: pneumatic, hydraulic and electric</w:t>
      </w:r>
    </w:p>
    <w:p w:rsidR="00375B22" w:rsidRPr="00C77CB3" w:rsidRDefault="00375B22" w:rsidP="00375B22">
      <w:pPr>
        <w:autoSpaceDE w:val="0"/>
        <w:autoSpaceDN w:val="0"/>
        <w:adjustRightInd w:val="0"/>
        <w:spacing w:after="0" w:line="240" w:lineRule="auto"/>
        <w:jc w:val="both"/>
        <w:rPr>
          <w:rFonts w:ascii="Times New Roman" w:hAnsi="Times New Roman" w:cs="Times New Roman"/>
        </w:rPr>
      </w:pPr>
    </w:p>
    <w:p w:rsidR="00375B22" w:rsidRPr="00C77CB3" w:rsidRDefault="00375B22" w:rsidP="00375B22">
      <w:pPr>
        <w:autoSpaceDE w:val="0"/>
        <w:autoSpaceDN w:val="0"/>
        <w:adjustRightInd w:val="0"/>
        <w:spacing w:after="0" w:line="240" w:lineRule="auto"/>
        <w:jc w:val="both"/>
        <w:rPr>
          <w:rFonts w:ascii="Times New Roman" w:hAnsi="Times New Roman" w:cs="Times New Roman"/>
          <w:b/>
          <w:bCs/>
        </w:rPr>
      </w:pPr>
      <w:r w:rsidRPr="00C77CB3">
        <w:rPr>
          <w:rFonts w:ascii="Times New Roman" w:hAnsi="Times New Roman" w:cs="Times New Roman"/>
          <w:b/>
          <w:bCs/>
        </w:rPr>
        <w:t>UNIT – II</w:t>
      </w:r>
    </w:p>
    <w:p w:rsidR="00375B22" w:rsidRPr="00C77CB3" w:rsidRDefault="00375B22" w:rsidP="00375B22">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b/>
          <w:bCs/>
        </w:rPr>
        <w:t xml:space="preserve">Motion Analysis and Manipulator Kinematics: </w:t>
      </w:r>
      <w:r w:rsidRPr="00C77CB3">
        <w:rPr>
          <w:rFonts w:ascii="Times New Roman" w:hAnsi="Times New Roman" w:cs="Times New Roman"/>
        </w:rPr>
        <w:t>Specifications of matrices, Homogeneous transformations as applicable to rotation and translation, D-H notation, Differential transformations, Jacobians; Forward and inverse kinematics – problems.</w:t>
      </w:r>
    </w:p>
    <w:p w:rsidR="00375B22" w:rsidRPr="00C77CB3" w:rsidRDefault="00375B22" w:rsidP="00375B22">
      <w:pPr>
        <w:autoSpaceDE w:val="0"/>
        <w:autoSpaceDN w:val="0"/>
        <w:adjustRightInd w:val="0"/>
        <w:spacing w:after="0" w:line="240" w:lineRule="auto"/>
        <w:jc w:val="both"/>
        <w:rPr>
          <w:rFonts w:ascii="Times New Roman" w:hAnsi="Times New Roman" w:cs="Times New Roman"/>
        </w:rPr>
      </w:pPr>
    </w:p>
    <w:p w:rsidR="00375B22" w:rsidRPr="00C77CB3" w:rsidRDefault="00375B22" w:rsidP="00375B22">
      <w:pPr>
        <w:autoSpaceDE w:val="0"/>
        <w:autoSpaceDN w:val="0"/>
        <w:adjustRightInd w:val="0"/>
        <w:spacing w:after="0" w:line="240" w:lineRule="auto"/>
        <w:jc w:val="both"/>
        <w:rPr>
          <w:rFonts w:ascii="Times New Roman" w:hAnsi="Times New Roman" w:cs="Times New Roman"/>
          <w:b/>
          <w:bCs/>
        </w:rPr>
      </w:pPr>
      <w:r w:rsidRPr="00C77CB3">
        <w:rPr>
          <w:rFonts w:ascii="Times New Roman" w:hAnsi="Times New Roman" w:cs="Times New Roman"/>
          <w:b/>
          <w:bCs/>
        </w:rPr>
        <w:t>UNIT – III</w:t>
      </w:r>
    </w:p>
    <w:p w:rsidR="00375B22" w:rsidRPr="00C77CB3" w:rsidRDefault="00375B22" w:rsidP="00375B22">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b/>
        </w:rPr>
        <w:t>Statics and Dynamics of manipulators:</w:t>
      </w:r>
      <w:r w:rsidRPr="00C77CB3">
        <w:rPr>
          <w:rFonts w:ascii="Times New Roman" w:hAnsi="Times New Roman" w:cs="Times New Roman"/>
        </w:rPr>
        <w:t xml:space="preserve"> Force and moment balance, Use of Jacobian, Velocity analysis, Lagrange – Euler and Newton – Euler formations for dynamics of manipulators – Problems.</w:t>
      </w:r>
    </w:p>
    <w:p w:rsidR="00375B22" w:rsidRPr="00C77CB3" w:rsidRDefault="00375B22" w:rsidP="00375B22">
      <w:pPr>
        <w:autoSpaceDE w:val="0"/>
        <w:autoSpaceDN w:val="0"/>
        <w:adjustRightInd w:val="0"/>
        <w:spacing w:after="0" w:line="240" w:lineRule="auto"/>
        <w:jc w:val="both"/>
        <w:rPr>
          <w:rFonts w:ascii="Times New Roman" w:hAnsi="Times New Roman" w:cs="Times New Roman"/>
        </w:rPr>
      </w:pPr>
    </w:p>
    <w:p w:rsidR="00375B22" w:rsidRPr="00C77CB3" w:rsidRDefault="00375B22" w:rsidP="00375B22">
      <w:pPr>
        <w:autoSpaceDE w:val="0"/>
        <w:autoSpaceDN w:val="0"/>
        <w:adjustRightInd w:val="0"/>
        <w:spacing w:after="0" w:line="240" w:lineRule="auto"/>
        <w:jc w:val="both"/>
        <w:rPr>
          <w:rFonts w:ascii="Times New Roman" w:hAnsi="Times New Roman" w:cs="Times New Roman"/>
          <w:b/>
          <w:bCs/>
        </w:rPr>
      </w:pPr>
    </w:p>
    <w:p w:rsidR="00375B22" w:rsidRPr="00C77CB3" w:rsidRDefault="00375B22" w:rsidP="00375B22">
      <w:pPr>
        <w:autoSpaceDE w:val="0"/>
        <w:autoSpaceDN w:val="0"/>
        <w:adjustRightInd w:val="0"/>
        <w:spacing w:after="0" w:line="240" w:lineRule="auto"/>
        <w:jc w:val="both"/>
        <w:rPr>
          <w:rFonts w:ascii="Times New Roman" w:hAnsi="Times New Roman" w:cs="Times New Roman"/>
          <w:b/>
          <w:bCs/>
        </w:rPr>
      </w:pPr>
      <w:r w:rsidRPr="00C77CB3">
        <w:rPr>
          <w:rFonts w:ascii="Times New Roman" w:hAnsi="Times New Roman" w:cs="Times New Roman"/>
          <w:b/>
          <w:bCs/>
        </w:rPr>
        <w:t>UNIT - IV</w:t>
      </w:r>
    </w:p>
    <w:p w:rsidR="00375B22" w:rsidRPr="00C77CB3" w:rsidRDefault="00375B22" w:rsidP="00375B22">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b/>
        </w:rPr>
        <w:t>Trajectory Planning</w:t>
      </w:r>
      <w:r w:rsidRPr="00C77CB3">
        <w:rPr>
          <w:rFonts w:ascii="Times New Roman" w:hAnsi="Times New Roman" w:cs="Times New Roman"/>
        </w:rPr>
        <w:t>: Path planning, Skew motion, joint integrated motion – straight line motion.</w:t>
      </w:r>
    </w:p>
    <w:p w:rsidR="00375B22" w:rsidRPr="00C77CB3" w:rsidRDefault="00375B22" w:rsidP="00375B22">
      <w:pPr>
        <w:autoSpaceDE w:val="0"/>
        <w:autoSpaceDN w:val="0"/>
        <w:adjustRightInd w:val="0"/>
        <w:spacing w:after="0" w:line="240" w:lineRule="auto"/>
        <w:jc w:val="both"/>
        <w:rPr>
          <w:rFonts w:ascii="Times New Roman" w:hAnsi="Times New Roman" w:cs="Times New Roman"/>
        </w:rPr>
      </w:pPr>
    </w:p>
    <w:p w:rsidR="002E1A71" w:rsidRDefault="002E1A71">
      <w:pPr>
        <w:rPr>
          <w:rFonts w:ascii="Times New Roman" w:hAnsi="Times New Roman" w:cs="Times New Roman"/>
          <w:b/>
          <w:bCs/>
        </w:rPr>
      </w:pPr>
      <w:r>
        <w:rPr>
          <w:rFonts w:ascii="Times New Roman" w:hAnsi="Times New Roman" w:cs="Times New Roman"/>
          <w:b/>
          <w:bCs/>
        </w:rPr>
        <w:br w:type="page"/>
      </w:r>
    </w:p>
    <w:p w:rsidR="00375B22" w:rsidRPr="00C77CB3" w:rsidRDefault="00375B22" w:rsidP="00375B22">
      <w:pPr>
        <w:autoSpaceDE w:val="0"/>
        <w:autoSpaceDN w:val="0"/>
        <w:adjustRightInd w:val="0"/>
        <w:spacing w:after="0" w:line="240" w:lineRule="auto"/>
        <w:jc w:val="both"/>
        <w:rPr>
          <w:rFonts w:ascii="Times New Roman" w:hAnsi="Times New Roman" w:cs="Times New Roman"/>
          <w:b/>
          <w:bCs/>
        </w:rPr>
      </w:pPr>
      <w:r w:rsidRPr="00C77CB3">
        <w:rPr>
          <w:rFonts w:ascii="Times New Roman" w:hAnsi="Times New Roman" w:cs="Times New Roman"/>
          <w:b/>
          <w:bCs/>
        </w:rPr>
        <w:lastRenderedPageBreak/>
        <w:t>UNIT - V</w:t>
      </w:r>
    </w:p>
    <w:p w:rsidR="00375B22" w:rsidRPr="00C77CB3" w:rsidRDefault="00375B22" w:rsidP="00375B22">
      <w:pPr>
        <w:autoSpaceDE w:val="0"/>
        <w:autoSpaceDN w:val="0"/>
        <w:adjustRightInd w:val="0"/>
        <w:spacing w:after="0" w:line="240" w:lineRule="auto"/>
        <w:jc w:val="both"/>
        <w:rPr>
          <w:rFonts w:ascii="Times New Roman" w:hAnsi="Times New Roman" w:cs="Times New Roman"/>
          <w:bCs/>
        </w:rPr>
      </w:pPr>
      <w:r w:rsidRPr="00C77CB3">
        <w:rPr>
          <w:rFonts w:ascii="Times New Roman" w:hAnsi="Times New Roman" w:cs="Times New Roman"/>
          <w:b/>
          <w:bCs/>
        </w:rPr>
        <w:t xml:space="preserve">Control of Manipulators: </w:t>
      </w:r>
      <w:r w:rsidRPr="00C77CB3">
        <w:rPr>
          <w:rFonts w:ascii="Times New Roman" w:hAnsi="Times New Roman" w:cs="Times New Roman"/>
          <w:bCs/>
        </w:rPr>
        <w:t>Introduction to control systems: open and closed loop control, transfer functions, characteristics of linear and nonlinear systems and their control schemes; model of a manipulator joint, actuator; control schemes applied in robotics: PID</w:t>
      </w:r>
    </w:p>
    <w:p w:rsidR="00375B22" w:rsidRPr="00C77CB3" w:rsidRDefault="00375B22" w:rsidP="00375B22">
      <w:pPr>
        <w:autoSpaceDE w:val="0"/>
        <w:autoSpaceDN w:val="0"/>
        <w:adjustRightInd w:val="0"/>
        <w:spacing w:after="0" w:line="240" w:lineRule="auto"/>
        <w:jc w:val="both"/>
        <w:rPr>
          <w:rFonts w:ascii="Times New Roman" w:hAnsi="Times New Roman" w:cs="Times New Roman"/>
          <w:bCs/>
        </w:rPr>
      </w:pPr>
    </w:p>
    <w:p w:rsidR="00375B22" w:rsidRPr="00C77CB3" w:rsidRDefault="00375B22" w:rsidP="00375B22">
      <w:pPr>
        <w:autoSpaceDE w:val="0"/>
        <w:autoSpaceDN w:val="0"/>
        <w:adjustRightInd w:val="0"/>
        <w:spacing w:after="0" w:line="240" w:lineRule="auto"/>
        <w:jc w:val="both"/>
        <w:rPr>
          <w:rFonts w:ascii="Times New Roman" w:hAnsi="Times New Roman" w:cs="Times New Roman"/>
          <w:b/>
          <w:bCs/>
        </w:rPr>
      </w:pPr>
      <w:r w:rsidRPr="00C77CB3">
        <w:rPr>
          <w:rFonts w:ascii="Times New Roman" w:hAnsi="Times New Roman" w:cs="Times New Roman"/>
          <w:b/>
          <w:bCs/>
        </w:rPr>
        <w:t>UNIT - VI</w:t>
      </w:r>
    </w:p>
    <w:p w:rsidR="00375B22" w:rsidRPr="00C77CB3" w:rsidRDefault="00375B22" w:rsidP="00375B22">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b/>
          <w:bCs/>
        </w:rPr>
        <w:t xml:space="preserve">Robot Sensors and Vision: </w:t>
      </w:r>
      <w:r w:rsidRPr="00C77CB3">
        <w:rPr>
          <w:rFonts w:ascii="Times New Roman" w:hAnsi="Times New Roman" w:cs="Times New Roman"/>
        </w:rPr>
        <w:t>Classification of sensors, sensors in robotics; introduction to machine vision, image representation and processing.</w:t>
      </w:r>
    </w:p>
    <w:p w:rsidR="00375B22" w:rsidRPr="00C77CB3" w:rsidRDefault="00375B22" w:rsidP="00375B22">
      <w:pPr>
        <w:autoSpaceDE w:val="0"/>
        <w:autoSpaceDN w:val="0"/>
        <w:adjustRightInd w:val="0"/>
        <w:spacing w:after="0" w:line="240" w:lineRule="auto"/>
        <w:jc w:val="both"/>
        <w:rPr>
          <w:rFonts w:ascii="Times New Roman" w:hAnsi="Times New Roman" w:cs="Times New Roman"/>
          <w:b/>
          <w:bCs/>
        </w:rPr>
      </w:pPr>
    </w:p>
    <w:p w:rsidR="00375B22" w:rsidRPr="00C77CB3" w:rsidRDefault="00375B22" w:rsidP="00375B22">
      <w:pPr>
        <w:autoSpaceDE w:val="0"/>
        <w:autoSpaceDN w:val="0"/>
        <w:adjustRightInd w:val="0"/>
        <w:spacing w:after="0" w:line="240" w:lineRule="auto"/>
        <w:jc w:val="both"/>
        <w:rPr>
          <w:rFonts w:ascii="Times New Roman" w:hAnsi="Times New Roman" w:cs="Times New Roman"/>
          <w:b/>
          <w:bCs/>
        </w:rPr>
      </w:pPr>
      <w:r w:rsidRPr="00C77CB3">
        <w:rPr>
          <w:rFonts w:ascii="Times New Roman" w:hAnsi="Times New Roman" w:cs="Times New Roman"/>
          <w:b/>
          <w:bCs/>
        </w:rPr>
        <w:t>TEXT BOOKS:</w:t>
      </w:r>
    </w:p>
    <w:p w:rsidR="00375B22" w:rsidRPr="00C77CB3" w:rsidRDefault="00375B22" w:rsidP="00180ADD">
      <w:pPr>
        <w:numPr>
          <w:ilvl w:val="0"/>
          <w:numId w:val="86"/>
        </w:num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rPr>
        <w:t>Robotics and Control / Mittal R K &amp; Nagrath I J / TMH.</w:t>
      </w:r>
    </w:p>
    <w:p w:rsidR="00375B22" w:rsidRPr="00C77CB3" w:rsidRDefault="00375B22" w:rsidP="00180ADD">
      <w:pPr>
        <w:numPr>
          <w:ilvl w:val="0"/>
          <w:numId w:val="86"/>
        </w:num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rPr>
        <w:t>Robotics / Fu K S/ McGraw Hill.</w:t>
      </w:r>
    </w:p>
    <w:p w:rsidR="00375B22" w:rsidRPr="00C77CB3" w:rsidRDefault="00375B22" w:rsidP="00375B22">
      <w:pPr>
        <w:autoSpaceDE w:val="0"/>
        <w:autoSpaceDN w:val="0"/>
        <w:adjustRightInd w:val="0"/>
        <w:spacing w:after="0" w:line="240" w:lineRule="auto"/>
        <w:jc w:val="both"/>
        <w:rPr>
          <w:rFonts w:ascii="Times New Roman" w:hAnsi="Times New Roman" w:cs="Times New Roman"/>
        </w:rPr>
      </w:pPr>
    </w:p>
    <w:p w:rsidR="00375B22" w:rsidRPr="00C77CB3" w:rsidRDefault="00375B22" w:rsidP="00375B22">
      <w:pPr>
        <w:autoSpaceDE w:val="0"/>
        <w:autoSpaceDN w:val="0"/>
        <w:adjustRightInd w:val="0"/>
        <w:spacing w:after="0" w:line="240" w:lineRule="auto"/>
        <w:jc w:val="both"/>
        <w:rPr>
          <w:rFonts w:ascii="Times New Roman" w:hAnsi="Times New Roman" w:cs="Times New Roman"/>
          <w:b/>
          <w:bCs/>
        </w:rPr>
      </w:pPr>
      <w:r w:rsidRPr="00C77CB3">
        <w:rPr>
          <w:rFonts w:ascii="Times New Roman" w:hAnsi="Times New Roman" w:cs="Times New Roman"/>
          <w:b/>
          <w:bCs/>
        </w:rPr>
        <w:t>REFERENCES:</w:t>
      </w:r>
    </w:p>
    <w:p w:rsidR="00375B22" w:rsidRPr="00C77CB3" w:rsidRDefault="00375B22" w:rsidP="00180ADD">
      <w:pPr>
        <w:numPr>
          <w:ilvl w:val="0"/>
          <w:numId w:val="87"/>
        </w:num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rPr>
        <w:t>Robot Dynamics &amp; Control – Mark W. Spong and M. Vidyasagar / John Wiley &amp; Sons</w:t>
      </w:r>
    </w:p>
    <w:p w:rsidR="00375B22" w:rsidRPr="00C77CB3" w:rsidRDefault="00375B22" w:rsidP="00180ADD">
      <w:pPr>
        <w:numPr>
          <w:ilvl w:val="0"/>
          <w:numId w:val="87"/>
        </w:num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rPr>
        <w:t>Robotic Engineering / Richard D. Klafter, Prentice Hall</w:t>
      </w:r>
    </w:p>
    <w:p w:rsidR="00375B22" w:rsidRPr="00C77CB3" w:rsidRDefault="00375B22" w:rsidP="00375B22">
      <w:pPr>
        <w:spacing w:after="0" w:line="240" w:lineRule="auto"/>
        <w:rPr>
          <w:rFonts w:ascii="Times New Roman" w:hAnsi="Times New Roman" w:cs="Times New Roman"/>
        </w:rPr>
      </w:pPr>
    </w:p>
    <w:p w:rsidR="00375B22" w:rsidRPr="00C77CB3" w:rsidRDefault="00375B22" w:rsidP="00375B22">
      <w:pPr>
        <w:rPr>
          <w:rFonts w:ascii="Times New Roman" w:hAnsi="Times New Roman" w:cs="Times New Roman"/>
          <w:lang w:val="pl-PL"/>
        </w:rPr>
      </w:pPr>
    </w:p>
    <w:p w:rsidR="00375B22" w:rsidRPr="00C77CB3" w:rsidRDefault="00375B22">
      <w:pPr>
        <w:rPr>
          <w:rFonts w:ascii="Times New Roman" w:hAnsi="Times New Roman" w:cs="Times New Roman"/>
        </w:rPr>
      </w:pPr>
    </w:p>
    <w:p w:rsidR="00375B22" w:rsidRPr="00C77CB3" w:rsidRDefault="00375B22">
      <w:pPr>
        <w:rPr>
          <w:rFonts w:ascii="Times New Roman" w:hAnsi="Times New Roman" w:cs="Times New Roman"/>
          <w:b/>
        </w:rPr>
      </w:pPr>
      <w:r w:rsidRPr="00C77CB3">
        <w:rPr>
          <w:rFonts w:ascii="Times New Roman" w:hAnsi="Times New Roman" w:cs="Times New Roman"/>
          <w:b/>
        </w:rPr>
        <w:br w:type="page"/>
      </w:r>
    </w:p>
    <w:p w:rsidR="00984112" w:rsidRPr="00C77CB3" w:rsidRDefault="00984112" w:rsidP="005F3745">
      <w:pPr>
        <w:spacing w:afterLines="100" w:line="240" w:lineRule="auto"/>
        <w:jc w:val="center"/>
        <w:rPr>
          <w:rFonts w:ascii="Times New Roman" w:hAnsi="Times New Roman" w:cs="Times New Roman"/>
          <w:b/>
        </w:rPr>
      </w:pPr>
      <w:r w:rsidRPr="00C77CB3">
        <w:rPr>
          <w:rFonts w:ascii="Times New Roman" w:hAnsi="Times New Roman" w:cs="Times New Roman"/>
          <w:b/>
        </w:rPr>
        <w:lastRenderedPageBreak/>
        <w:t>Syllabus for B. Tech. IV Year I semester</w:t>
      </w:r>
    </w:p>
    <w:p w:rsidR="00984112" w:rsidRPr="00C77CB3" w:rsidRDefault="00984112" w:rsidP="00984112">
      <w:pPr>
        <w:pStyle w:val="Default"/>
        <w:jc w:val="center"/>
        <w:rPr>
          <w:rFonts w:ascii="Times New Roman" w:hAnsi="Times New Roman" w:cs="Times New Roman"/>
          <w:b/>
          <w:sz w:val="22"/>
          <w:szCs w:val="22"/>
          <w:lang w:val="en-US"/>
        </w:rPr>
      </w:pPr>
      <w:r w:rsidRPr="00C77CB3">
        <w:rPr>
          <w:rFonts w:ascii="Times New Roman" w:hAnsi="Times New Roman" w:cs="Times New Roman"/>
          <w:b/>
          <w:sz w:val="22"/>
          <w:szCs w:val="22"/>
        </w:rPr>
        <w:t>Mechanical Engineering</w:t>
      </w:r>
    </w:p>
    <w:p w:rsidR="00984112" w:rsidRPr="00C77CB3" w:rsidRDefault="00984112" w:rsidP="00984112">
      <w:pPr>
        <w:tabs>
          <w:tab w:val="center" w:pos="4320"/>
        </w:tabs>
        <w:autoSpaceDE w:val="0"/>
        <w:autoSpaceDN w:val="0"/>
        <w:adjustRightInd w:val="0"/>
        <w:spacing w:after="0" w:line="240" w:lineRule="auto"/>
        <w:jc w:val="center"/>
        <w:rPr>
          <w:rFonts w:ascii="Times New Roman" w:hAnsi="Times New Roman" w:cs="Times New Roman"/>
          <w:b/>
          <w:bCs/>
        </w:rPr>
      </w:pPr>
      <w:r w:rsidRPr="00C77CB3">
        <w:rPr>
          <w:rFonts w:ascii="Times New Roman" w:hAnsi="Times New Roman" w:cs="Times New Roman"/>
          <w:b/>
          <w:bCs/>
        </w:rPr>
        <w:t>ADDITIVE MANUFACTURING PROCESSES</w:t>
      </w:r>
    </w:p>
    <w:p w:rsidR="00984112" w:rsidRPr="00C77CB3" w:rsidRDefault="00984112" w:rsidP="00984112">
      <w:pPr>
        <w:tabs>
          <w:tab w:val="center" w:pos="4320"/>
        </w:tabs>
        <w:autoSpaceDE w:val="0"/>
        <w:autoSpaceDN w:val="0"/>
        <w:adjustRightInd w:val="0"/>
        <w:rPr>
          <w:rFonts w:ascii="Times New Roman" w:hAnsi="Times New Roman" w:cs="Times New Roman"/>
        </w:rPr>
      </w:pPr>
      <w:r w:rsidRPr="00C77CB3">
        <w:rPr>
          <w:rFonts w:ascii="Times New Roman" w:hAnsi="Times New Roman" w:cs="Times New Roman"/>
          <w:b/>
          <w:bCs/>
        </w:rPr>
        <w:t xml:space="preserve">Code: 7B723                              </w:t>
      </w:r>
    </w:p>
    <w:p w:rsidR="00984112" w:rsidRPr="00C77CB3" w:rsidRDefault="00984112" w:rsidP="00984112">
      <w:pPr>
        <w:pStyle w:val="Default"/>
        <w:jc w:val="right"/>
        <w:rPr>
          <w:rFonts w:ascii="Times New Roman" w:hAnsi="Times New Roman" w:cs="Times New Roman"/>
          <w:b/>
          <w:bCs/>
          <w:sz w:val="22"/>
          <w:szCs w:val="22"/>
          <w:lang w:val="fr-FR"/>
        </w:rPr>
      </w:pP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r>
      <w:r w:rsidRPr="00C77CB3">
        <w:rPr>
          <w:rFonts w:ascii="Times New Roman" w:hAnsi="Times New Roman" w:cs="Times New Roman"/>
          <w:sz w:val="22"/>
          <w:szCs w:val="22"/>
          <w:lang w:val="en-US"/>
        </w:rPr>
        <w:tab/>
        <w:t xml:space="preserve">                  </w:t>
      </w:r>
      <w:r w:rsidRPr="00C77CB3">
        <w:rPr>
          <w:rFonts w:ascii="Times New Roman" w:hAnsi="Times New Roman" w:cs="Times New Roman"/>
          <w:b/>
          <w:bCs/>
          <w:sz w:val="22"/>
          <w:szCs w:val="22"/>
          <w:lang w:val="fr-FR"/>
        </w:rPr>
        <w:t>L   T   P/D   C</w:t>
      </w:r>
    </w:p>
    <w:p w:rsidR="00984112" w:rsidRPr="00C77CB3" w:rsidRDefault="00984112" w:rsidP="00984112">
      <w:pPr>
        <w:ind w:left="5760" w:firstLine="720"/>
        <w:rPr>
          <w:rFonts w:ascii="Times New Roman" w:eastAsia="PMingLiU" w:hAnsi="Times New Roman" w:cs="Times New Roman"/>
          <w:b/>
          <w:bCs/>
          <w:color w:val="000000"/>
          <w:lang w:val="fr-FR" w:eastAsia="zh-TW"/>
        </w:rPr>
      </w:pPr>
      <w:r w:rsidRPr="00C77CB3">
        <w:rPr>
          <w:rFonts w:ascii="Times New Roman" w:hAnsi="Times New Roman" w:cs="Times New Roman"/>
          <w:lang w:val="fr-FR"/>
        </w:rPr>
        <w:t xml:space="preserve">                             </w:t>
      </w:r>
      <w:r w:rsidR="00A052EC" w:rsidRPr="00C77CB3">
        <w:rPr>
          <w:rFonts w:ascii="Times New Roman" w:hAnsi="Times New Roman" w:cs="Times New Roman"/>
          <w:lang w:val="fr-FR"/>
        </w:rPr>
        <w:t>4</w:t>
      </w:r>
      <w:r w:rsidRPr="00C77CB3">
        <w:rPr>
          <w:rFonts w:ascii="Times New Roman" w:eastAsia="PMingLiU" w:hAnsi="Times New Roman" w:cs="Times New Roman"/>
          <w:b/>
          <w:bCs/>
          <w:color w:val="000000"/>
          <w:lang w:val="fr-FR" w:eastAsia="zh-TW"/>
        </w:rPr>
        <w:t xml:space="preserve">     -         -      </w:t>
      </w:r>
      <w:r w:rsidR="00A052EC" w:rsidRPr="00C77CB3">
        <w:rPr>
          <w:rFonts w:ascii="Times New Roman" w:eastAsia="PMingLiU" w:hAnsi="Times New Roman" w:cs="Times New Roman"/>
          <w:b/>
          <w:bCs/>
          <w:color w:val="000000"/>
          <w:lang w:val="fr-FR" w:eastAsia="zh-TW"/>
        </w:rPr>
        <w:t>4</w:t>
      </w:r>
    </w:p>
    <w:p w:rsidR="00984112" w:rsidRPr="00C77CB3" w:rsidRDefault="00984112" w:rsidP="00984112">
      <w:pPr>
        <w:autoSpaceDE w:val="0"/>
        <w:autoSpaceDN w:val="0"/>
        <w:adjustRightInd w:val="0"/>
        <w:jc w:val="both"/>
        <w:rPr>
          <w:rFonts w:ascii="Times New Roman" w:hAnsi="Times New Roman" w:cs="Times New Roman"/>
          <w:color w:val="000000"/>
        </w:rPr>
      </w:pPr>
      <w:r w:rsidRPr="00C77CB3">
        <w:rPr>
          <w:rFonts w:ascii="Times New Roman" w:hAnsi="Times New Roman" w:cs="Times New Roman"/>
          <w:b/>
          <w:bCs/>
          <w:color w:val="000000"/>
        </w:rPr>
        <w:t xml:space="preserve">Course Objectives: </w:t>
      </w:r>
    </w:p>
    <w:p w:rsidR="00984112" w:rsidRPr="00C77CB3" w:rsidRDefault="00984112" w:rsidP="00984112">
      <w:pPr>
        <w:autoSpaceDE w:val="0"/>
        <w:autoSpaceDN w:val="0"/>
        <w:adjustRightInd w:val="0"/>
        <w:jc w:val="both"/>
        <w:rPr>
          <w:rFonts w:ascii="Times New Roman" w:hAnsi="Times New Roman" w:cs="Times New Roman"/>
          <w:color w:val="000000"/>
        </w:rPr>
      </w:pPr>
      <w:r w:rsidRPr="00C77CB3">
        <w:rPr>
          <w:rFonts w:ascii="Times New Roman" w:hAnsi="Times New Roman" w:cs="Times New Roman"/>
          <w:color w:val="000000"/>
        </w:rPr>
        <w:t>To teach students  the fundamental concepts of Additive Manufacturing, techniques involved and their advantages and limitations and various applications of these technologies in relevant fields such as mechanical, Bio-medical, Aerospace, electronics etc.</w:t>
      </w:r>
    </w:p>
    <w:p w:rsidR="00984112" w:rsidRPr="00C77CB3" w:rsidRDefault="00984112" w:rsidP="00984112">
      <w:pPr>
        <w:autoSpaceDE w:val="0"/>
        <w:autoSpaceDN w:val="0"/>
        <w:adjustRightInd w:val="0"/>
        <w:jc w:val="both"/>
        <w:rPr>
          <w:rFonts w:ascii="Times New Roman" w:hAnsi="Times New Roman" w:cs="Times New Roman"/>
          <w:b/>
          <w:color w:val="000000"/>
        </w:rPr>
      </w:pPr>
      <w:r w:rsidRPr="00C77CB3">
        <w:rPr>
          <w:rFonts w:ascii="Times New Roman" w:hAnsi="Times New Roman" w:cs="Times New Roman"/>
          <w:b/>
          <w:color w:val="000000"/>
        </w:rPr>
        <w:t>Course Outcomes:</w:t>
      </w:r>
    </w:p>
    <w:p w:rsidR="00984112" w:rsidRPr="00C77CB3" w:rsidRDefault="00984112" w:rsidP="00984112">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color w:val="000000"/>
        </w:rPr>
        <w:t>1.</w:t>
      </w:r>
      <w:r w:rsidRPr="00C77CB3">
        <w:rPr>
          <w:rFonts w:ascii="Times New Roman" w:hAnsi="Times New Roman" w:cs="Times New Roman"/>
        </w:rPr>
        <w:t xml:space="preserve"> Understand the Additive manufacturing processes and their relationship with subtractive manufacturing</w:t>
      </w:r>
    </w:p>
    <w:p w:rsidR="00984112" w:rsidRPr="00C77CB3" w:rsidRDefault="00984112" w:rsidP="00984112">
      <w:pPr>
        <w:autoSpaceDE w:val="0"/>
        <w:autoSpaceDN w:val="0"/>
        <w:adjustRightInd w:val="0"/>
        <w:spacing w:after="0" w:line="240" w:lineRule="auto"/>
        <w:jc w:val="both"/>
        <w:rPr>
          <w:rFonts w:ascii="Times New Roman" w:hAnsi="Times New Roman" w:cs="Times New Roman"/>
          <w:b/>
          <w:color w:val="000000"/>
        </w:rPr>
      </w:pPr>
      <w:r w:rsidRPr="00C77CB3">
        <w:rPr>
          <w:rFonts w:ascii="Times New Roman" w:hAnsi="Times New Roman" w:cs="Times New Roman"/>
        </w:rPr>
        <w:t>2. Demonstrate comprehensive knowledge of the broad range of liquid based rapid proto type processes, devices, capabilities and materials that are available.</w:t>
      </w:r>
    </w:p>
    <w:p w:rsidR="00984112" w:rsidRPr="00C77CB3" w:rsidRDefault="00984112" w:rsidP="00984112">
      <w:pPr>
        <w:autoSpaceDE w:val="0"/>
        <w:autoSpaceDN w:val="0"/>
        <w:adjustRightInd w:val="0"/>
        <w:spacing w:after="0" w:line="240" w:lineRule="auto"/>
        <w:jc w:val="both"/>
        <w:rPr>
          <w:rFonts w:ascii="Times New Roman" w:hAnsi="Times New Roman" w:cs="Times New Roman"/>
          <w:b/>
          <w:color w:val="000000"/>
        </w:rPr>
      </w:pPr>
      <w:r w:rsidRPr="00C77CB3">
        <w:rPr>
          <w:rFonts w:ascii="Times New Roman" w:hAnsi="Times New Roman" w:cs="Times New Roman"/>
          <w:color w:val="000000"/>
        </w:rPr>
        <w:t>3.</w:t>
      </w:r>
      <w:r w:rsidRPr="00C77CB3">
        <w:rPr>
          <w:rFonts w:ascii="Times New Roman" w:hAnsi="Times New Roman" w:cs="Times New Roman"/>
        </w:rPr>
        <w:t xml:space="preserve"> Demonstrate comprehensive knowledge of the broad range of liquid based rapid proto type processes, devices, capabilities and materials that are available.</w:t>
      </w:r>
    </w:p>
    <w:p w:rsidR="00984112" w:rsidRPr="00C77CB3" w:rsidRDefault="00984112" w:rsidP="00984112">
      <w:pPr>
        <w:autoSpaceDE w:val="0"/>
        <w:autoSpaceDN w:val="0"/>
        <w:adjustRightInd w:val="0"/>
        <w:spacing w:after="0" w:line="240" w:lineRule="auto"/>
        <w:jc w:val="both"/>
        <w:rPr>
          <w:rFonts w:ascii="Times New Roman" w:hAnsi="Times New Roman" w:cs="Times New Roman"/>
          <w:color w:val="000000"/>
        </w:rPr>
      </w:pPr>
      <w:r w:rsidRPr="00C77CB3">
        <w:rPr>
          <w:rFonts w:ascii="Times New Roman" w:hAnsi="Times New Roman" w:cs="Times New Roman"/>
          <w:color w:val="000000"/>
        </w:rPr>
        <w:t>4.apply the principles of casting in Additive manufacturing systems</w:t>
      </w:r>
    </w:p>
    <w:p w:rsidR="00984112" w:rsidRPr="00C77CB3" w:rsidRDefault="00984112" w:rsidP="00984112">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color w:val="000000"/>
        </w:rPr>
        <w:t>5.</w:t>
      </w:r>
      <w:r w:rsidRPr="00C77CB3">
        <w:rPr>
          <w:rFonts w:ascii="Times New Roman" w:hAnsi="Times New Roman" w:cs="Times New Roman"/>
        </w:rPr>
        <w:t xml:space="preserve"> Articulate the various tradeoffs of Additive manufacturing softwares / data format that must be made in selecting advanced/additive manufacturing processes, devices and materials to suit particular product requirements.</w:t>
      </w:r>
    </w:p>
    <w:p w:rsidR="00984112" w:rsidRPr="00C77CB3" w:rsidRDefault="00984112" w:rsidP="00984112">
      <w:pPr>
        <w:autoSpaceDE w:val="0"/>
        <w:autoSpaceDN w:val="0"/>
        <w:adjustRightInd w:val="0"/>
        <w:spacing w:after="0" w:line="240" w:lineRule="auto"/>
        <w:jc w:val="both"/>
        <w:rPr>
          <w:rFonts w:ascii="Times New Roman" w:hAnsi="Times New Roman" w:cs="Times New Roman"/>
          <w:color w:val="000000"/>
        </w:rPr>
      </w:pPr>
      <w:r w:rsidRPr="00C77CB3">
        <w:rPr>
          <w:rFonts w:ascii="Times New Roman" w:hAnsi="Times New Roman" w:cs="Times New Roman"/>
        </w:rPr>
        <w:t>6.Learn  various applications of additive manufacturing, such as in architecture, art,  health care direct part production and mass customization</w:t>
      </w:r>
    </w:p>
    <w:p w:rsidR="00984112" w:rsidRPr="00C77CB3" w:rsidRDefault="00984112" w:rsidP="00984112">
      <w:pPr>
        <w:autoSpaceDE w:val="0"/>
        <w:autoSpaceDN w:val="0"/>
        <w:adjustRightInd w:val="0"/>
        <w:jc w:val="both"/>
        <w:rPr>
          <w:rFonts w:ascii="Times New Roman" w:hAnsi="Times New Roman" w:cs="Times New Roman"/>
          <w:b/>
          <w:bCs/>
          <w:color w:val="000000"/>
        </w:rPr>
      </w:pPr>
    </w:p>
    <w:p w:rsidR="00984112" w:rsidRPr="00C77CB3" w:rsidRDefault="00984112" w:rsidP="00984112">
      <w:pPr>
        <w:autoSpaceDE w:val="0"/>
        <w:autoSpaceDN w:val="0"/>
        <w:adjustRightInd w:val="0"/>
        <w:jc w:val="both"/>
        <w:rPr>
          <w:rFonts w:ascii="Times New Roman" w:hAnsi="Times New Roman" w:cs="Times New Roman"/>
        </w:rPr>
      </w:pPr>
      <w:r w:rsidRPr="00C77CB3">
        <w:rPr>
          <w:rFonts w:ascii="Times New Roman" w:hAnsi="Times New Roman" w:cs="Times New Roman"/>
          <w:b/>
          <w:i/>
        </w:rPr>
        <w:t>Mapping of Course Outcomes with Program Outcomes:</w:t>
      </w:r>
    </w:p>
    <w:tbl>
      <w:tblPr>
        <w:tblW w:w="9420" w:type="dxa"/>
        <w:tblInd w:w="94" w:type="dxa"/>
        <w:tblLook w:val="04A0"/>
      </w:tblPr>
      <w:tblGrid>
        <w:gridCol w:w="799"/>
        <w:gridCol w:w="699"/>
        <w:gridCol w:w="753"/>
        <w:gridCol w:w="726"/>
        <w:gridCol w:w="753"/>
        <w:gridCol w:w="747"/>
        <w:gridCol w:w="694"/>
        <w:gridCol w:w="738"/>
        <w:gridCol w:w="753"/>
        <w:gridCol w:w="674"/>
        <w:gridCol w:w="676"/>
        <w:gridCol w:w="734"/>
        <w:gridCol w:w="674"/>
      </w:tblGrid>
      <w:tr w:rsidR="00984112" w:rsidRPr="00C77CB3" w:rsidTr="00E03D64">
        <w:trPr>
          <w:trHeight w:val="312"/>
        </w:trPr>
        <w:tc>
          <w:tcPr>
            <w:tcW w:w="799" w:type="dxa"/>
            <w:tcBorders>
              <w:top w:val="single" w:sz="4" w:space="0" w:color="auto"/>
              <w:left w:val="single" w:sz="4" w:space="0" w:color="auto"/>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99" w:type="dxa"/>
            <w:tcBorders>
              <w:top w:val="single" w:sz="4" w:space="0" w:color="auto"/>
              <w:left w:val="nil"/>
              <w:bottom w:val="nil"/>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P0a</w:t>
            </w:r>
          </w:p>
        </w:tc>
        <w:tc>
          <w:tcPr>
            <w:tcW w:w="753" w:type="dxa"/>
            <w:tcBorders>
              <w:top w:val="single" w:sz="4" w:space="0" w:color="auto"/>
              <w:left w:val="nil"/>
              <w:bottom w:val="nil"/>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POb</w:t>
            </w:r>
          </w:p>
        </w:tc>
        <w:tc>
          <w:tcPr>
            <w:tcW w:w="726" w:type="dxa"/>
            <w:tcBorders>
              <w:top w:val="single" w:sz="4" w:space="0" w:color="auto"/>
              <w:left w:val="nil"/>
              <w:bottom w:val="nil"/>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POc</w:t>
            </w:r>
          </w:p>
        </w:tc>
        <w:tc>
          <w:tcPr>
            <w:tcW w:w="753" w:type="dxa"/>
            <w:tcBorders>
              <w:top w:val="single" w:sz="4" w:space="0" w:color="auto"/>
              <w:left w:val="nil"/>
              <w:bottom w:val="nil"/>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POd</w:t>
            </w:r>
          </w:p>
        </w:tc>
        <w:tc>
          <w:tcPr>
            <w:tcW w:w="747" w:type="dxa"/>
            <w:tcBorders>
              <w:top w:val="single" w:sz="4" w:space="0" w:color="auto"/>
              <w:left w:val="nil"/>
              <w:bottom w:val="nil"/>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POe</w:t>
            </w:r>
          </w:p>
        </w:tc>
        <w:tc>
          <w:tcPr>
            <w:tcW w:w="694" w:type="dxa"/>
            <w:tcBorders>
              <w:top w:val="single" w:sz="4" w:space="0" w:color="auto"/>
              <w:left w:val="nil"/>
              <w:bottom w:val="nil"/>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POf</w:t>
            </w:r>
          </w:p>
        </w:tc>
        <w:tc>
          <w:tcPr>
            <w:tcW w:w="738" w:type="dxa"/>
            <w:tcBorders>
              <w:top w:val="single" w:sz="4" w:space="0" w:color="auto"/>
              <w:left w:val="nil"/>
              <w:bottom w:val="nil"/>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POg</w:t>
            </w:r>
          </w:p>
        </w:tc>
        <w:tc>
          <w:tcPr>
            <w:tcW w:w="753" w:type="dxa"/>
            <w:tcBorders>
              <w:top w:val="single" w:sz="4" w:space="0" w:color="auto"/>
              <w:left w:val="nil"/>
              <w:bottom w:val="nil"/>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POh</w:t>
            </w:r>
          </w:p>
        </w:tc>
        <w:tc>
          <w:tcPr>
            <w:tcW w:w="674" w:type="dxa"/>
            <w:tcBorders>
              <w:top w:val="single" w:sz="4" w:space="0" w:color="auto"/>
              <w:left w:val="nil"/>
              <w:bottom w:val="nil"/>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POi</w:t>
            </w:r>
          </w:p>
        </w:tc>
        <w:tc>
          <w:tcPr>
            <w:tcW w:w="676" w:type="dxa"/>
            <w:tcBorders>
              <w:top w:val="single" w:sz="4" w:space="0" w:color="auto"/>
              <w:left w:val="nil"/>
              <w:bottom w:val="nil"/>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POj</w:t>
            </w:r>
          </w:p>
        </w:tc>
        <w:tc>
          <w:tcPr>
            <w:tcW w:w="734" w:type="dxa"/>
            <w:tcBorders>
              <w:top w:val="single" w:sz="4" w:space="0" w:color="auto"/>
              <w:left w:val="nil"/>
              <w:bottom w:val="nil"/>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POk</w:t>
            </w:r>
          </w:p>
        </w:tc>
        <w:tc>
          <w:tcPr>
            <w:tcW w:w="674" w:type="dxa"/>
            <w:tcBorders>
              <w:top w:val="single" w:sz="4" w:space="0" w:color="auto"/>
              <w:left w:val="nil"/>
              <w:bottom w:val="nil"/>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POl</w:t>
            </w:r>
          </w:p>
        </w:tc>
      </w:tr>
      <w:tr w:rsidR="00984112" w:rsidRPr="00C77CB3" w:rsidTr="00E03D64">
        <w:trPr>
          <w:trHeight w:val="312"/>
        </w:trPr>
        <w:tc>
          <w:tcPr>
            <w:tcW w:w="799" w:type="dxa"/>
            <w:tcBorders>
              <w:top w:val="nil"/>
              <w:left w:val="single" w:sz="4" w:space="0" w:color="auto"/>
              <w:bottom w:val="single" w:sz="4" w:space="0" w:color="auto"/>
              <w:right w:val="nil"/>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CO1</w:t>
            </w:r>
          </w:p>
        </w:tc>
        <w:tc>
          <w:tcPr>
            <w:tcW w:w="699" w:type="dxa"/>
            <w:tcBorders>
              <w:top w:val="single" w:sz="4" w:space="0" w:color="auto"/>
              <w:left w:val="single" w:sz="4" w:space="0" w:color="auto"/>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53"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26"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53"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w:t>
            </w:r>
          </w:p>
        </w:tc>
        <w:tc>
          <w:tcPr>
            <w:tcW w:w="747"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c>
          <w:tcPr>
            <w:tcW w:w="694"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w:t>
            </w:r>
          </w:p>
        </w:tc>
        <w:tc>
          <w:tcPr>
            <w:tcW w:w="738"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53"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4"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6"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34"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4"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r>
      <w:tr w:rsidR="00984112" w:rsidRPr="00C77CB3" w:rsidTr="00E03D64">
        <w:trPr>
          <w:trHeight w:val="312"/>
        </w:trPr>
        <w:tc>
          <w:tcPr>
            <w:tcW w:w="799" w:type="dxa"/>
            <w:tcBorders>
              <w:top w:val="nil"/>
              <w:left w:val="single" w:sz="4" w:space="0" w:color="auto"/>
              <w:bottom w:val="single" w:sz="4" w:space="0" w:color="auto"/>
              <w:right w:val="nil"/>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CO2</w:t>
            </w:r>
          </w:p>
        </w:tc>
        <w:tc>
          <w:tcPr>
            <w:tcW w:w="699" w:type="dxa"/>
            <w:tcBorders>
              <w:top w:val="nil"/>
              <w:left w:val="single" w:sz="4" w:space="0" w:color="auto"/>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53"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2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53"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w:t>
            </w:r>
          </w:p>
        </w:tc>
        <w:tc>
          <w:tcPr>
            <w:tcW w:w="74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c>
          <w:tcPr>
            <w:tcW w:w="69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w:t>
            </w:r>
          </w:p>
        </w:tc>
        <w:tc>
          <w:tcPr>
            <w:tcW w:w="738"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53"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r>
      <w:tr w:rsidR="00984112" w:rsidRPr="00C77CB3" w:rsidTr="00E03D64">
        <w:trPr>
          <w:trHeight w:val="312"/>
        </w:trPr>
        <w:tc>
          <w:tcPr>
            <w:tcW w:w="799" w:type="dxa"/>
            <w:tcBorders>
              <w:top w:val="nil"/>
              <w:left w:val="single" w:sz="4" w:space="0" w:color="auto"/>
              <w:bottom w:val="single" w:sz="4" w:space="0" w:color="auto"/>
              <w:right w:val="nil"/>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CO3</w:t>
            </w:r>
          </w:p>
        </w:tc>
        <w:tc>
          <w:tcPr>
            <w:tcW w:w="699" w:type="dxa"/>
            <w:tcBorders>
              <w:top w:val="nil"/>
              <w:left w:val="single" w:sz="4" w:space="0" w:color="auto"/>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53"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2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53"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w:t>
            </w:r>
          </w:p>
        </w:tc>
        <w:tc>
          <w:tcPr>
            <w:tcW w:w="74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c>
          <w:tcPr>
            <w:tcW w:w="69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w:t>
            </w:r>
          </w:p>
        </w:tc>
        <w:tc>
          <w:tcPr>
            <w:tcW w:w="738"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53"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r>
      <w:tr w:rsidR="00984112" w:rsidRPr="00C77CB3" w:rsidTr="00E03D64">
        <w:trPr>
          <w:trHeight w:val="312"/>
        </w:trPr>
        <w:tc>
          <w:tcPr>
            <w:tcW w:w="799" w:type="dxa"/>
            <w:tcBorders>
              <w:top w:val="nil"/>
              <w:left w:val="single" w:sz="4" w:space="0" w:color="auto"/>
              <w:bottom w:val="single" w:sz="4" w:space="0" w:color="auto"/>
              <w:right w:val="nil"/>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CO4</w:t>
            </w:r>
          </w:p>
        </w:tc>
        <w:tc>
          <w:tcPr>
            <w:tcW w:w="699" w:type="dxa"/>
            <w:tcBorders>
              <w:top w:val="nil"/>
              <w:left w:val="single" w:sz="4" w:space="0" w:color="auto"/>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53"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2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53"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w:t>
            </w:r>
          </w:p>
        </w:tc>
        <w:tc>
          <w:tcPr>
            <w:tcW w:w="74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c>
          <w:tcPr>
            <w:tcW w:w="69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w:t>
            </w:r>
          </w:p>
        </w:tc>
        <w:tc>
          <w:tcPr>
            <w:tcW w:w="738"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53"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r>
      <w:tr w:rsidR="00984112" w:rsidRPr="00C77CB3" w:rsidTr="00E03D64">
        <w:trPr>
          <w:trHeight w:val="312"/>
        </w:trPr>
        <w:tc>
          <w:tcPr>
            <w:tcW w:w="799" w:type="dxa"/>
            <w:tcBorders>
              <w:top w:val="nil"/>
              <w:left w:val="single" w:sz="4" w:space="0" w:color="auto"/>
              <w:bottom w:val="single" w:sz="4" w:space="0" w:color="auto"/>
              <w:right w:val="nil"/>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CO5</w:t>
            </w:r>
          </w:p>
        </w:tc>
        <w:tc>
          <w:tcPr>
            <w:tcW w:w="699" w:type="dxa"/>
            <w:tcBorders>
              <w:top w:val="nil"/>
              <w:left w:val="single" w:sz="4" w:space="0" w:color="auto"/>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53"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2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53"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w:t>
            </w:r>
          </w:p>
        </w:tc>
        <w:tc>
          <w:tcPr>
            <w:tcW w:w="74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c>
          <w:tcPr>
            <w:tcW w:w="69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w:t>
            </w:r>
          </w:p>
        </w:tc>
        <w:tc>
          <w:tcPr>
            <w:tcW w:w="738"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53"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r>
      <w:tr w:rsidR="00984112" w:rsidRPr="00C77CB3" w:rsidTr="00E03D64">
        <w:trPr>
          <w:trHeight w:val="312"/>
        </w:trPr>
        <w:tc>
          <w:tcPr>
            <w:tcW w:w="799" w:type="dxa"/>
            <w:tcBorders>
              <w:top w:val="nil"/>
              <w:left w:val="single" w:sz="4" w:space="0" w:color="auto"/>
              <w:bottom w:val="single" w:sz="4" w:space="0" w:color="auto"/>
              <w:right w:val="nil"/>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CO6</w:t>
            </w:r>
          </w:p>
        </w:tc>
        <w:tc>
          <w:tcPr>
            <w:tcW w:w="699" w:type="dxa"/>
            <w:tcBorders>
              <w:top w:val="nil"/>
              <w:left w:val="single" w:sz="4" w:space="0" w:color="auto"/>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753"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72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753"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w:t>
            </w:r>
          </w:p>
        </w:tc>
        <w:tc>
          <w:tcPr>
            <w:tcW w:w="747"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c>
          <w:tcPr>
            <w:tcW w:w="69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w:t>
            </w:r>
          </w:p>
        </w:tc>
        <w:tc>
          <w:tcPr>
            <w:tcW w:w="738"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753"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7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7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7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r>
    </w:tbl>
    <w:p w:rsidR="00984112" w:rsidRPr="00C77CB3" w:rsidRDefault="00984112" w:rsidP="00984112">
      <w:pPr>
        <w:autoSpaceDE w:val="0"/>
        <w:autoSpaceDN w:val="0"/>
        <w:adjustRightInd w:val="0"/>
        <w:jc w:val="both"/>
        <w:rPr>
          <w:rFonts w:ascii="Times New Roman" w:hAnsi="Times New Roman" w:cs="Times New Roman"/>
          <w:b/>
          <w:bCs/>
          <w:color w:val="000000"/>
        </w:rPr>
      </w:pPr>
    </w:p>
    <w:p w:rsidR="00984112" w:rsidRPr="00C77CB3" w:rsidRDefault="00984112" w:rsidP="00984112">
      <w:pPr>
        <w:autoSpaceDE w:val="0"/>
        <w:autoSpaceDN w:val="0"/>
        <w:adjustRightInd w:val="0"/>
        <w:jc w:val="both"/>
        <w:rPr>
          <w:rFonts w:ascii="Times New Roman" w:hAnsi="Times New Roman" w:cs="Times New Roman"/>
          <w:color w:val="000000"/>
        </w:rPr>
      </w:pPr>
      <w:r w:rsidRPr="00C77CB3">
        <w:rPr>
          <w:rFonts w:ascii="Times New Roman" w:hAnsi="Times New Roman" w:cs="Times New Roman"/>
          <w:b/>
          <w:bCs/>
          <w:color w:val="000000"/>
        </w:rPr>
        <w:t xml:space="preserve">UNIT-I </w:t>
      </w:r>
    </w:p>
    <w:p w:rsidR="00984112" w:rsidRPr="00C77CB3" w:rsidRDefault="00984112" w:rsidP="00984112">
      <w:pPr>
        <w:autoSpaceDE w:val="0"/>
        <w:autoSpaceDN w:val="0"/>
        <w:adjustRightInd w:val="0"/>
        <w:jc w:val="both"/>
        <w:rPr>
          <w:rFonts w:ascii="Times New Roman" w:hAnsi="Times New Roman" w:cs="Times New Roman"/>
          <w:b/>
          <w:bCs/>
          <w:color w:val="000000"/>
        </w:rPr>
      </w:pPr>
      <w:r w:rsidRPr="00C77CB3">
        <w:rPr>
          <w:rFonts w:ascii="Times New Roman" w:hAnsi="Times New Roman" w:cs="Times New Roman"/>
          <w:b/>
          <w:bCs/>
          <w:color w:val="000000"/>
        </w:rPr>
        <w:t xml:space="preserve">Introduction: </w:t>
      </w:r>
    </w:p>
    <w:p w:rsidR="00984112" w:rsidRPr="00C77CB3" w:rsidRDefault="00984112" w:rsidP="00984112">
      <w:pPr>
        <w:autoSpaceDE w:val="0"/>
        <w:autoSpaceDN w:val="0"/>
        <w:adjustRightInd w:val="0"/>
        <w:jc w:val="both"/>
        <w:rPr>
          <w:rFonts w:ascii="Times New Roman" w:hAnsi="Times New Roman" w:cs="Times New Roman"/>
          <w:bCs/>
          <w:color w:val="000000"/>
        </w:rPr>
      </w:pPr>
      <w:r w:rsidRPr="00C77CB3">
        <w:rPr>
          <w:rFonts w:ascii="Times New Roman" w:hAnsi="Times New Roman" w:cs="Times New Roman"/>
          <w:bCs/>
          <w:color w:val="000000"/>
        </w:rPr>
        <w:t>Development of AM, Fundamentals of AM, Classification of AMS, Advantages, Standards on AM, Commonly used terms, AM process chain</w:t>
      </w:r>
    </w:p>
    <w:p w:rsidR="00984112" w:rsidRPr="00C77CB3" w:rsidRDefault="00984112" w:rsidP="00984112">
      <w:pPr>
        <w:autoSpaceDE w:val="0"/>
        <w:autoSpaceDN w:val="0"/>
        <w:adjustRightInd w:val="0"/>
        <w:jc w:val="both"/>
        <w:rPr>
          <w:rFonts w:ascii="Times New Roman" w:hAnsi="Times New Roman" w:cs="Times New Roman"/>
          <w:b/>
          <w:bCs/>
          <w:color w:val="000000"/>
        </w:rPr>
      </w:pPr>
    </w:p>
    <w:p w:rsidR="00984112" w:rsidRPr="00C77CB3" w:rsidRDefault="00984112" w:rsidP="00984112">
      <w:pPr>
        <w:autoSpaceDE w:val="0"/>
        <w:autoSpaceDN w:val="0"/>
        <w:adjustRightInd w:val="0"/>
        <w:jc w:val="both"/>
        <w:rPr>
          <w:rFonts w:ascii="Times New Roman" w:hAnsi="Times New Roman" w:cs="Times New Roman"/>
          <w:color w:val="000000"/>
        </w:rPr>
      </w:pPr>
      <w:r w:rsidRPr="00C77CB3">
        <w:rPr>
          <w:rFonts w:ascii="Times New Roman" w:hAnsi="Times New Roman" w:cs="Times New Roman"/>
          <w:b/>
          <w:bCs/>
          <w:color w:val="000000"/>
        </w:rPr>
        <w:t xml:space="preserve">UNIT-II Liquid-based Additive manufacturing Systems: </w:t>
      </w:r>
      <w:r w:rsidRPr="00C77CB3">
        <w:rPr>
          <w:rFonts w:ascii="Times New Roman" w:hAnsi="Times New Roman" w:cs="Times New Roman"/>
          <w:color w:val="000000"/>
        </w:rPr>
        <w:t xml:space="preserve">Stereo lithography Apparatus (SLA), process, working principle, photopolymers, photo polymerization, Layering technology, laser and laser scanning, Applications, Advantages and Disadvantages, 3D bioprinting </w:t>
      </w:r>
      <w:r w:rsidRPr="00C77CB3">
        <w:rPr>
          <w:rFonts w:ascii="Times New Roman" w:hAnsi="Times New Roman" w:cs="Times New Roman"/>
          <w:b/>
          <w:color w:val="000000"/>
        </w:rPr>
        <w:t xml:space="preserve">Solid-based </w:t>
      </w:r>
      <w:r w:rsidRPr="00C77CB3">
        <w:rPr>
          <w:rFonts w:ascii="Times New Roman" w:hAnsi="Times New Roman" w:cs="Times New Roman"/>
          <w:b/>
          <w:bCs/>
          <w:color w:val="000000"/>
        </w:rPr>
        <w:t xml:space="preserve">Additive </w:t>
      </w:r>
      <w:r w:rsidRPr="00C77CB3">
        <w:rPr>
          <w:rFonts w:ascii="Times New Roman" w:hAnsi="Times New Roman" w:cs="Times New Roman"/>
          <w:b/>
          <w:bCs/>
          <w:color w:val="000000"/>
        </w:rPr>
        <w:lastRenderedPageBreak/>
        <w:t xml:space="preserve">manufacturing </w:t>
      </w:r>
      <w:r w:rsidRPr="00C77CB3">
        <w:rPr>
          <w:rFonts w:ascii="Times New Roman" w:hAnsi="Times New Roman" w:cs="Times New Roman"/>
          <w:b/>
          <w:color w:val="000000"/>
        </w:rPr>
        <w:t>Systems:</w:t>
      </w:r>
      <w:r w:rsidRPr="00C77CB3">
        <w:rPr>
          <w:rFonts w:ascii="Times New Roman" w:hAnsi="Times New Roman" w:cs="Times New Roman"/>
          <w:color w:val="000000"/>
        </w:rPr>
        <w:t>, Laminated Object Manufacturing (LOM):  process, working principle, Applications, Advantages and Disadvantages, Fused Deposition Modeling (FDM): working principle, Applications, Advantages and Disadvantages</w:t>
      </w:r>
    </w:p>
    <w:p w:rsidR="00984112" w:rsidRPr="00C77CB3" w:rsidRDefault="00984112" w:rsidP="00984112">
      <w:pPr>
        <w:autoSpaceDE w:val="0"/>
        <w:autoSpaceDN w:val="0"/>
        <w:adjustRightInd w:val="0"/>
        <w:jc w:val="both"/>
        <w:rPr>
          <w:rFonts w:ascii="Times New Roman" w:hAnsi="Times New Roman" w:cs="Times New Roman"/>
          <w:b/>
          <w:bCs/>
          <w:color w:val="000000"/>
        </w:rPr>
      </w:pPr>
      <w:r w:rsidRPr="00C77CB3">
        <w:rPr>
          <w:rFonts w:ascii="Times New Roman" w:hAnsi="Times New Roman" w:cs="Times New Roman"/>
          <w:b/>
          <w:bCs/>
          <w:color w:val="000000"/>
        </w:rPr>
        <w:t xml:space="preserve">UNIT-III </w:t>
      </w:r>
    </w:p>
    <w:p w:rsidR="00984112" w:rsidRPr="00C77CB3" w:rsidRDefault="00984112" w:rsidP="00984112">
      <w:pPr>
        <w:autoSpaceDE w:val="0"/>
        <w:autoSpaceDN w:val="0"/>
        <w:adjustRightInd w:val="0"/>
        <w:jc w:val="both"/>
        <w:rPr>
          <w:rFonts w:ascii="Times New Roman" w:hAnsi="Times New Roman" w:cs="Times New Roman"/>
          <w:bCs/>
          <w:color w:val="000000"/>
        </w:rPr>
      </w:pPr>
      <w:r w:rsidRPr="00C77CB3">
        <w:rPr>
          <w:rFonts w:ascii="Times New Roman" w:hAnsi="Times New Roman" w:cs="Times New Roman"/>
          <w:b/>
          <w:color w:val="000000"/>
        </w:rPr>
        <w:t xml:space="preserve">Powder Based </w:t>
      </w:r>
      <w:r w:rsidRPr="00C77CB3">
        <w:rPr>
          <w:rFonts w:ascii="Times New Roman" w:hAnsi="Times New Roman" w:cs="Times New Roman"/>
          <w:b/>
          <w:bCs/>
          <w:color w:val="000000"/>
        </w:rPr>
        <w:t xml:space="preserve">Additive manufacturing </w:t>
      </w:r>
      <w:r w:rsidRPr="00C77CB3">
        <w:rPr>
          <w:rFonts w:ascii="Times New Roman" w:hAnsi="Times New Roman" w:cs="Times New Roman"/>
          <w:b/>
          <w:color w:val="000000"/>
        </w:rPr>
        <w:t>Systems</w:t>
      </w:r>
      <w:r w:rsidRPr="00C77CB3">
        <w:rPr>
          <w:rFonts w:ascii="Times New Roman" w:hAnsi="Times New Roman" w:cs="Times New Roman"/>
          <w:color w:val="000000"/>
        </w:rPr>
        <w:t xml:space="preserve">: Selective laser sintering (SLS): working principle, Applications, Advantages and Disadvantages, Color Jet printing, working principle, Applications, Advantages and Disadvantages, </w:t>
      </w:r>
      <w:r w:rsidRPr="00C77CB3">
        <w:rPr>
          <w:rFonts w:ascii="Times New Roman" w:hAnsi="Times New Roman" w:cs="Times New Roman"/>
          <w:b/>
          <w:bCs/>
          <w:color w:val="000000"/>
        </w:rPr>
        <w:t xml:space="preserve">Build time calculations – </w:t>
      </w:r>
      <w:r w:rsidRPr="00C77CB3">
        <w:rPr>
          <w:rFonts w:ascii="Times New Roman" w:hAnsi="Times New Roman" w:cs="Times New Roman"/>
          <w:bCs/>
          <w:color w:val="000000"/>
        </w:rPr>
        <w:t>SLA, FDM</w:t>
      </w:r>
      <w:r w:rsidRPr="00C77CB3">
        <w:rPr>
          <w:rFonts w:ascii="Times New Roman" w:hAnsi="Times New Roman" w:cs="Times New Roman"/>
          <w:b/>
          <w:bCs/>
          <w:color w:val="000000"/>
        </w:rPr>
        <w:t xml:space="preserve">, </w:t>
      </w:r>
      <w:r w:rsidRPr="00C77CB3">
        <w:rPr>
          <w:rFonts w:ascii="Times New Roman" w:hAnsi="Times New Roman" w:cs="Times New Roman"/>
          <w:bCs/>
          <w:color w:val="000000"/>
        </w:rPr>
        <w:t xml:space="preserve">Problems </w:t>
      </w:r>
    </w:p>
    <w:p w:rsidR="00984112" w:rsidRPr="00C77CB3" w:rsidRDefault="00984112" w:rsidP="00984112">
      <w:pPr>
        <w:autoSpaceDE w:val="0"/>
        <w:autoSpaceDN w:val="0"/>
        <w:adjustRightInd w:val="0"/>
        <w:jc w:val="both"/>
        <w:rPr>
          <w:rFonts w:ascii="Times New Roman" w:hAnsi="Times New Roman" w:cs="Times New Roman"/>
          <w:color w:val="000000"/>
        </w:rPr>
      </w:pPr>
      <w:r w:rsidRPr="00C77CB3">
        <w:rPr>
          <w:rFonts w:ascii="Times New Roman" w:hAnsi="Times New Roman" w:cs="Times New Roman"/>
          <w:b/>
          <w:bCs/>
          <w:color w:val="000000"/>
        </w:rPr>
        <w:t xml:space="preserve">UNIT-IV </w:t>
      </w:r>
    </w:p>
    <w:p w:rsidR="00984112" w:rsidRPr="00C77CB3" w:rsidRDefault="00984112" w:rsidP="00984112">
      <w:pPr>
        <w:autoSpaceDE w:val="0"/>
        <w:autoSpaceDN w:val="0"/>
        <w:adjustRightInd w:val="0"/>
        <w:jc w:val="both"/>
        <w:rPr>
          <w:rFonts w:ascii="Times New Roman" w:hAnsi="Times New Roman" w:cs="Times New Roman"/>
          <w:color w:val="000000"/>
        </w:rPr>
      </w:pPr>
      <w:r w:rsidRPr="00C77CB3">
        <w:rPr>
          <w:rFonts w:ascii="Times New Roman" w:hAnsi="Times New Roman" w:cs="Times New Roman"/>
          <w:b/>
          <w:color w:val="000000"/>
        </w:rPr>
        <w:t>Additive manufacturing Data Formats:</w:t>
      </w:r>
      <w:r w:rsidRPr="00C77CB3">
        <w:rPr>
          <w:rFonts w:ascii="Times New Roman" w:hAnsi="Times New Roman" w:cs="Times New Roman"/>
          <w:color w:val="000000"/>
        </w:rPr>
        <w:t xml:space="preserve"> STL Format, STL File Problems, Consequence of Building Valid and Invalid Tessellated Models, STL file Repairs: Generic Solution, Features of various AM software’s like Magics, Mimics, Solid View, View Expert, 3 D View, Velocity 2, Rhino, STL View 3 Data Expert and 3 D doctor. </w:t>
      </w:r>
      <w:r w:rsidRPr="00C77CB3">
        <w:rPr>
          <w:rFonts w:ascii="Times New Roman" w:hAnsi="Times New Roman" w:cs="Times New Roman"/>
          <w:b/>
          <w:color w:val="000000"/>
        </w:rPr>
        <w:t>Design for AM</w:t>
      </w:r>
      <w:r w:rsidRPr="00C77CB3">
        <w:rPr>
          <w:rFonts w:ascii="Times New Roman" w:hAnsi="Times New Roman" w:cs="Times New Roman"/>
          <w:color w:val="000000"/>
        </w:rPr>
        <w:t xml:space="preserve"> – Basic Principles and Practices</w:t>
      </w:r>
    </w:p>
    <w:p w:rsidR="00984112" w:rsidRPr="00C77CB3" w:rsidRDefault="00984112" w:rsidP="00984112">
      <w:pPr>
        <w:autoSpaceDE w:val="0"/>
        <w:autoSpaceDN w:val="0"/>
        <w:adjustRightInd w:val="0"/>
        <w:jc w:val="both"/>
        <w:rPr>
          <w:rFonts w:ascii="Times New Roman" w:hAnsi="Times New Roman" w:cs="Times New Roman"/>
          <w:b/>
          <w:bCs/>
          <w:color w:val="000000"/>
        </w:rPr>
      </w:pPr>
      <w:r w:rsidRPr="00C77CB3">
        <w:rPr>
          <w:rFonts w:ascii="Times New Roman" w:hAnsi="Times New Roman" w:cs="Times New Roman"/>
          <w:b/>
          <w:bCs/>
          <w:color w:val="000000"/>
        </w:rPr>
        <w:t>UNIT-V</w:t>
      </w:r>
    </w:p>
    <w:p w:rsidR="00984112" w:rsidRPr="00C77CB3" w:rsidRDefault="00984112" w:rsidP="00984112">
      <w:pPr>
        <w:autoSpaceDE w:val="0"/>
        <w:autoSpaceDN w:val="0"/>
        <w:adjustRightInd w:val="0"/>
        <w:spacing w:after="0" w:line="240" w:lineRule="auto"/>
        <w:rPr>
          <w:rFonts w:ascii="Times New Roman" w:hAnsi="Times New Roman" w:cs="Times New Roman"/>
          <w:color w:val="000000"/>
        </w:rPr>
      </w:pPr>
      <w:r w:rsidRPr="00C77CB3">
        <w:rPr>
          <w:rFonts w:ascii="Times New Roman" w:hAnsi="Times New Roman" w:cs="Times New Roman"/>
          <w:b/>
          <w:color w:val="000000"/>
        </w:rPr>
        <w:t>Rapid Tooling:</w:t>
      </w:r>
      <w:r w:rsidRPr="00C77CB3">
        <w:rPr>
          <w:rFonts w:ascii="Times New Roman" w:hAnsi="Times New Roman" w:cs="Times New Roman"/>
          <w:color w:val="000000"/>
        </w:rPr>
        <w:t xml:space="preserve"> Introduction to Rapid Tooling (RT), Conventional Tooling Vs RT, Need for RT. Rapid Tooling Classification, Spray Metal Deposition, Silicone rubber molds, , Casting- Sand Casting ,Investment Casting, evaporative Casting</w:t>
      </w:r>
    </w:p>
    <w:p w:rsidR="00984112" w:rsidRPr="00C77CB3" w:rsidRDefault="00984112" w:rsidP="00984112">
      <w:pPr>
        <w:autoSpaceDE w:val="0"/>
        <w:autoSpaceDN w:val="0"/>
        <w:adjustRightInd w:val="0"/>
        <w:spacing w:after="0" w:line="240" w:lineRule="auto"/>
        <w:rPr>
          <w:rFonts w:ascii="Times New Roman" w:hAnsi="Times New Roman" w:cs="Times New Roman"/>
          <w:color w:val="000000"/>
        </w:rPr>
      </w:pPr>
      <w:r w:rsidRPr="00C77CB3">
        <w:rPr>
          <w:rFonts w:ascii="Times New Roman" w:hAnsi="Times New Roman" w:cs="Times New Roman"/>
          <w:b/>
          <w:color w:val="000000"/>
        </w:rPr>
        <w:t>Reverse engineering</w:t>
      </w:r>
      <w:r w:rsidRPr="00C77CB3">
        <w:rPr>
          <w:rFonts w:ascii="Times New Roman" w:hAnsi="Times New Roman" w:cs="Times New Roman"/>
          <w:color w:val="000000"/>
        </w:rPr>
        <w:t xml:space="preserve"> – what is RE, Why use RE, RE Generic process, Overview of RE-Software and Hardware, CMMs-applications and types</w:t>
      </w:r>
    </w:p>
    <w:p w:rsidR="00984112" w:rsidRPr="00C77CB3" w:rsidRDefault="00984112" w:rsidP="00984112">
      <w:pPr>
        <w:autoSpaceDE w:val="0"/>
        <w:autoSpaceDN w:val="0"/>
        <w:adjustRightInd w:val="0"/>
        <w:spacing w:after="0" w:line="240" w:lineRule="auto"/>
        <w:rPr>
          <w:rFonts w:ascii="Times New Roman" w:hAnsi="Times New Roman" w:cs="Times New Roman"/>
        </w:rPr>
      </w:pPr>
    </w:p>
    <w:p w:rsidR="00984112" w:rsidRPr="00C77CB3" w:rsidRDefault="00984112" w:rsidP="00984112">
      <w:pPr>
        <w:autoSpaceDE w:val="0"/>
        <w:autoSpaceDN w:val="0"/>
        <w:adjustRightInd w:val="0"/>
        <w:jc w:val="both"/>
        <w:rPr>
          <w:rFonts w:ascii="Times New Roman" w:hAnsi="Times New Roman" w:cs="Times New Roman"/>
          <w:b/>
          <w:bCs/>
          <w:color w:val="000000"/>
        </w:rPr>
      </w:pPr>
      <w:r w:rsidRPr="00C77CB3">
        <w:rPr>
          <w:rFonts w:ascii="Times New Roman" w:hAnsi="Times New Roman" w:cs="Times New Roman"/>
          <w:b/>
          <w:bCs/>
          <w:color w:val="000000"/>
        </w:rPr>
        <w:t>UNIT-VI</w:t>
      </w:r>
    </w:p>
    <w:p w:rsidR="00984112" w:rsidRPr="00C77CB3" w:rsidRDefault="00984112" w:rsidP="00984112">
      <w:pPr>
        <w:autoSpaceDE w:val="0"/>
        <w:autoSpaceDN w:val="0"/>
        <w:adjustRightInd w:val="0"/>
        <w:jc w:val="both"/>
        <w:rPr>
          <w:rFonts w:ascii="Times New Roman" w:hAnsi="Times New Roman" w:cs="Times New Roman"/>
        </w:rPr>
      </w:pPr>
      <w:r w:rsidRPr="00C77CB3">
        <w:rPr>
          <w:rFonts w:ascii="Times New Roman" w:hAnsi="Times New Roman" w:cs="Times New Roman"/>
          <w:b/>
          <w:bCs/>
          <w:color w:val="000000"/>
        </w:rPr>
        <w:t xml:space="preserve"> </w:t>
      </w:r>
      <w:r w:rsidRPr="00C77CB3">
        <w:rPr>
          <w:rFonts w:ascii="Times New Roman" w:hAnsi="Times New Roman" w:cs="Times New Roman"/>
          <w:b/>
        </w:rPr>
        <w:t>Applications and examples :</w:t>
      </w:r>
      <w:r w:rsidRPr="00C77CB3">
        <w:rPr>
          <w:rFonts w:ascii="Times New Roman" w:hAnsi="Times New Roman" w:cs="Times New Roman"/>
        </w:rPr>
        <w:t xml:space="preserve"> Application - Material Relationship, Application in Design, Application in Engineering, Analysis and Planning, Aerospace Industry, Automotive Industry, Jewelry Industry, Coin  Industry, Arts and Architecture. Medical and Bioengineering Applications: Planning and simulation of complex surgery, Customized Implants and Prosthesis, Design and Production of Medical Devices, Bionic ear, dentistry </w:t>
      </w:r>
    </w:p>
    <w:p w:rsidR="00984112" w:rsidRPr="00C77CB3" w:rsidRDefault="00984112" w:rsidP="00984112">
      <w:pPr>
        <w:autoSpaceDE w:val="0"/>
        <w:autoSpaceDN w:val="0"/>
        <w:adjustRightInd w:val="0"/>
        <w:jc w:val="both"/>
        <w:rPr>
          <w:rFonts w:ascii="Times New Roman" w:hAnsi="Times New Roman" w:cs="Times New Roman"/>
        </w:rPr>
      </w:pPr>
      <w:r w:rsidRPr="00C77CB3">
        <w:rPr>
          <w:rFonts w:ascii="Times New Roman" w:hAnsi="Times New Roman" w:cs="Times New Roman"/>
          <w:b/>
          <w:bCs/>
        </w:rPr>
        <w:t xml:space="preserve">Suggested Reading: </w:t>
      </w:r>
    </w:p>
    <w:p w:rsidR="00984112" w:rsidRPr="00C77CB3" w:rsidRDefault="00984112" w:rsidP="00280519">
      <w:pPr>
        <w:autoSpaceDE w:val="0"/>
        <w:autoSpaceDN w:val="0"/>
        <w:adjustRightInd w:val="0"/>
        <w:spacing w:after="0" w:line="240" w:lineRule="auto"/>
        <w:ind w:left="540" w:hanging="540"/>
        <w:jc w:val="both"/>
        <w:rPr>
          <w:rFonts w:ascii="Times New Roman" w:hAnsi="Times New Roman" w:cs="Times New Roman"/>
        </w:rPr>
      </w:pPr>
      <w:r w:rsidRPr="00C77CB3">
        <w:rPr>
          <w:rFonts w:ascii="Times New Roman" w:hAnsi="Times New Roman" w:cs="Times New Roman"/>
        </w:rPr>
        <w:t>1.</w:t>
      </w:r>
      <w:r w:rsidR="00280519">
        <w:rPr>
          <w:rFonts w:ascii="Times New Roman" w:hAnsi="Times New Roman" w:cs="Times New Roman"/>
        </w:rPr>
        <w:tab/>
      </w:r>
      <w:r w:rsidRPr="00C77CB3">
        <w:rPr>
          <w:rFonts w:ascii="Times New Roman" w:hAnsi="Times New Roman" w:cs="Times New Roman"/>
        </w:rPr>
        <w:t xml:space="preserve">Chua C.K., Leong K.F. and LIM C.S, Rapid prototyping; Principles and Applications, World Scientific Publications , Third Edition, 2010. </w:t>
      </w:r>
    </w:p>
    <w:p w:rsidR="00984112" w:rsidRPr="00C77CB3" w:rsidRDefault="00984112" w:rsidP="00280519">
      <w:pPr>
        <w:spacing w:after="0" w:line="240" w:lineRule="auto"/>
        <w:ind w:left="540" w:hanging="540"/>
        <w:rPr>
          <w:rFonts w:ascii="Times New Roman" w:hAnsi="Times New Roman" w:cs="Times New Roman"/>
        </w:rPr>
      </w:pPr>
      <w:r w:rsidRPr="00C77CB3">
        <w:rPr>
          <w:rFonts w:ascii="Times New Roman" w:hAnsi="Times New Roman" w:cs="Times New Roman"/>
        </w:rPr>
        <w:t xml:space="preserve">2. </w:t>
      </w:r>
      <w:r w:rsidR="00280519">
        <w:rPr>
          <w:rFonts w:ascii="Times New Roman" w:hAnsi="Times New Roman" w:cs="Times New Roman"/>
        </w:rPr>
        <w:tab/>
      </w:r>
      <w:r w:rsidRPr="00C77CB3">
        <w:rPr>
          <w:rFonts w:ascii="Times New Roman" w:hAnsi="Times New Roman" w:cs="Times New Roman"/>
        </w:rPr>
        <w:t>Reverse Engineering: An Industrial Perspective, Springer- Verlag, 2008. ISBN: 978-1-84628-855-5.</w:t>
      </w:r>
    </w:p>
    <w:p w:rsidR="00984112" w:rsidRPr="00C77CB3" w:rsidRDefault="00984112" w:rsidP="00280519">
      <w:pPr>
        <w:autoSpaceDE w:val="0"/>
        <w:autoSpaceDN w:val="0"/>
        <w:adjustRightInd w:val="0"/>
        <w:spacing w:after="0" w:line="240" w:lineRule="auto"/>
        <w:ind w:left="540" w:hanging="540"/>
        <w:jc w:val="both"/>
        <w:rPr>
          <w:rFonts w:ascii="Times New Roman" w:hAnsi="Times New Roman" w:cs="Times New Roman"/>
        </w:rPr>
      </w:pPr>
      <w:r w:rsidRPr="00C77CB3">
        <w:rPr>
          <w:rFonts w:ascii="Times New Roman" w:hAnsi="Times New Roman" w:cs="Times New Roman"/>
        </w:rPr>
        <w:t xml:space="preserve">3. </w:t>
      </w:r>
      <w:r w:rsidR="00280519">
        <w:rPr>
          <w:rFonts w:ascii="Times New Roman" w:hAnsi="Times New Roman" w:cs="Times New Roman"/>
        </w:rPr>
        <w:tab/>
      </w:r>
      <w:r w:rsidRPr="00C77CB3">
        <w:rPr>
          <w:rFonts w:ascii="Times New Roman" w:hAnsi="Times New Roman" w:cs="Times New Roman"/>
        </w:rPr>
        <w:t xml:space="preserve">Ian_Gibson_· David_Rosen, Brent_Stucker, Additive Manufacturing Technologies 3D Printing, Rapid Prototyping, and Direct Digital Manufacturing, Springer </w:t>
      </w:r>
    </w:p>
    <w:p w:rsidR="00984112" w:rsidRPr="00C77CB3" w:rsidRDefault="00984112" w:rsidP="00280519">
      <w:pPr>
        <w:autoSpaceDE w:val="0"/>
        <w:autoSpaceDN w:val="0"/>
        <w:adjustRightInd w:val="0"/>
        <w:spacing w:after="0" w:line="240" w:lineRule="auto"/>
        <w:ind w:left="540" w:hanging="540"/>
        <w:jc w:val="both"/>
        <w:rPr>
          <w:rFonts w:ascii="Times New Roman" w:hAnsi="Times New Roman" w:cs="Times New Roman"/>
        </w:rPr>
      </w:pPr>
      <w:r w:rsidRPr="00C77CB3">
        <w:rPr>
          <w:rFonts w:ascii="Times New Roman" w:hAnsi="Times New Roman" w:cs="Times New Roman"/>
        </w:rPr>
        <w:t>4.</w:t>
      </w:r>
      <w:r w:rsidR="00280519">
        <w:rPr>
          <w:rFonts w:ascii="Times New Roman" w:hAnsi="Times New Roman" w:cs="Times New Roman"/>
        </w:rPr>
        <w:tab/>
      </w:r>
      <w:r w:rsidRPr="00C77CB3">
        <w:rPr>
          <w:rFonts w:ascii="Times New Roman" w:hAnsi="Times New Roman" w:cs="Times New Roman"/>
        </w:rPr>
        <w:t>PaulF.Jacobs, Rapid Prototyping and Manufacturing ASME Press, 1996.</w:t>
      </w:r>
    </w:p>
    <w:p w:rsidR="00984112" w:rsidRPr="00C77CB3" w:rsidRDefault="00984112" w:rsidP="00984112">
      <w:pPr>
        <w:rPr>
          <w:rFonts w:ascii="Times New Roman" w:hAnsi="Times New Roman" w:cs="Times New Roman"/>
          <w:b/>
          <w:bCs/>
        </w:rPr>
      </w:pPr>
    </w:p>
    <w:p w:rsidR="00C77345" w:rsidRPr="00C77CB3" w:rsidRDefault="00C77345">
      <w:pPr>
        <w:rPr>
          <w:rFonts w:ascii="Times New Roman" w:hAnsi="Times New Roman" w:cs="Times New Roman"/>
          <w:b/>
          <w:bCs/>
        </w:rPr>
      </w:pPr>
      <w:r w:rsidRPr="00C77CB3">
        <w:rPr>
          <w:rFonts w:ascii="Times New Roman" w:hAnsi="Times New Roman" w:cs="Times New Roman"/>
          <w:b/>
          <w:bCs/>
        </w:rPr>
        <w:br w:type="page"/>
      </w:r>
    </w:p>
    <w:p w:rsidR="00375B22" w:rsidRPr="00C77CB3" w:rsidRDefault="00375B22" w:rsidP="00375B22">
      <w:pPr>
        <w:spacing w:after="0" w:line="240" w:lineRule="auto"/>
        <w:jc w:val="center"/>
        <w:rPr>
          <w:rFonts w:ascii="Times New Roman" w:hAnsi="Times New Roman" w:cs="Times New Roman"/>
          <w:b/>
          <w:bCs/>
        </w:rPr>
      </w:pPr>
      <w:r w:rsidRPr="00C77CB3">
        <w:rPr>
          <w:rFonts w:ascii="Times New Roman" w:hAnsi="Times New Roman" w:cs="Times New Roman"/>
          <w:b/>
          <w:bCs/>
        </w:rPr>
        <w:lastRenderedPageBreak/>
        <w:t>Syllabus for B. Tech. IV Year I semester</w:t>
      </w:r>
    </w:p>
    <w:p w:rsidR="00375B22" w:rsidRPr="00C77CB3" w:rsidRDefault="00375B22" w:rsidP="00375B22">
      <w:pPr>
        <w:spacing w:after="0" w:line="240" w:lineRule="auto"/>
        <w:jc w:val="center"/>
        <w:rPr>
          <w:rFonts w:ascii="Times New Roman" w:hAnsi="Times New Roman" w:cs="Times New Roman"/>
          <w:b/>
          <w:bCs/>
        </w:rPr>
      </w:pPr>
      <w:r w:rsidRPr="00C77CB3">
        <w:rPr>
          <w:rFonts w:ascii="Times New Roman" w:hAnsi="Times New Roman" w:cs="Times New Roman"/>
          <w:b/>
          <w:bCs/>
        </w:rPr>
        <w:t>Mechanical Engineering</w:t>
      </w:r>
    </w:p>
    <w:p w:rsidR="00375B22" w:rsidRPr="00C77CB3" w:rsidRDefault="00375B22" w:rsidP="00375B22">
      <w:pPr>
        <w:spacing w:after="0" w:line="240" w:lineRule="auto"/>
        <w:jc w:val="center"/>
        <w:rPr>
          <w:rFonts w:ascii="Times New Roman" w:hAnsi="Times New Roman" w:cs="Times New Roman"/>
          <w:b/>
          <w:bCs/>
        </w:rPr>
      </w:pPr>
      <w:r w:rsidRPr="00C77CB3">
        <w:rPr>
          <w:rFonts w:ascii="Times New Roman" w:hAnsi="Times New Roman" w:cs="Times New Roman"/>
          <w:b/>
          <w:bCs/>
        </w:rPr>
        <w:t xml:space="preserve">    MECHATRONICS</w:t>
      </w:r>
    </w:p>
    <w:p w:rsidR="00375B22" w:rsidRPr="00C77CB3" w:rsidRDefault="00375B22" w:rsidP="00375B22">
      <w:pPr>
        <w:spacing w:after="0" w:line="240" w:lineRule="auto"/>
        <w:jc w:val="center"/>
        <w:rPr>
          <w:rFonts w:ascii="Times New Roman" w:hAnsi="Times New Roman" w:cs="Times New Roman"/>
          <w:b/>
          <w:color w:val="000000"/>
        </w:rPr>
      </w:pPr>
      <w:r w:rsidRPr="00C77CB3">
        <w:rPr>
          <w:rFonts w:ascii="Times New Roman" w:hAnsi="Times New Roman" w:cs="Times New Roman"/>
          <w:b/>
          <w:color w:val="000000"/>
        </w:rPr>
        <w:t>(Professional Elective-I)</w:t>
      </w:r>
    </w:p>
    <w:p w:rsidR="00375B22" w:rsidRPr="00C77CB3" w:rsidRDefault="00375B22" w:rsidP="00375B22">
      <w:pPr>
        <w:spacing w:after="0" w:line="240" w:lineRule="auto"/>
        <w:rPr>
          <w:rFonts w:ascii="Times New Roman" w:hAnsi="Times New Roman" w:cs="Times New Roman"/>
          <w:b/>
          <w:bCs/>
        </w:rPr>
      </w:pPr>
      <w:r w:rsidRPr="00C77CB3">
        <w:rPr>
          <w:rFonts w:ascii="Times New Roman" w:hAnsi="Times New Roman" w:cs="Times New Roman"/>
          <w:b/>
          <w:bCs/>
        </w:rPr>
        <w:t>Code  7B72</w:t>
      </w:r>
      <w:r w:rsidR="007E66F9" w:rsidRPr="00C77CB3">
        <w:rPr>
          <w:rFonts w:ascii="Times New Roman" w:hAnsi="Times New Roman" w:cs="Times New Roman"/>
          <w:b/>
          <w:bCs/>
        </w:rPr>
        <w:t>4</w:t>
      </w:r>
      <w:r w:rsidRPr="00C77CB3">
        <w:rPr>
          <w:rFonts w:ascii="Times New Roman" w:hAnsi="Times New Roman" w:cs="Times New Roman"/>
          <w:b/>
          <w:bCs/>
        </w:rPr>
        <w:t xml:space="preserve">                                                                                </w:t>
      </w:r>
    </w:p>
    <w:p w:rsidR="00375B22" w:rsidRPr="00C77CB3" w:rsidRDefault="00375B22" w:rsidP="00375B22">
      <w:pPr>
        <w:spacing w:after="0" w:line="240" w:lineRule="auto"/>
        <w:jc w:val="right"/>
        <w:rPr>
          <w:rFonts w:ascii="Times New Roman" w:hAnsi="Times New Roman" w:cs="Times New Roman"/>
          <w:b/>
          <w:bCs/>
        </w:rPr>
      </w:pPr>
      <w:r w:rsidRPr="00C77CB3">
        <w:rPr>
          <w:rFonts w:ascii="Times New Roman" w:hAnsi="Times New Roman" w:cs="Times New Roman"/>
          <w:b/>
          <w:bCs/>
        </w:rPr>
        <w:t xml:space="preserve">                                                                                                      L    T   P/D    C</w:t>
      </w:r>
    </w:p>
    <w:p w:rsidR="00375B22" w:rsidRPr="00C77CB3" w:rsidRDefault="00375B22" w:rsidP="00375B22">
      <w:pPr>
        <w:spacing w:after="0" w:line="240" w:lineRule="auto"/>
        <w:jc w:val="right"/>
        <w:rPr>
          <w:rFonts w:ascii="Times New Roman" w:hAnsi="Times New Roman" w:cs="Times New Roman"/>
          <w:b/>
          <w:bCs/>
        </w:rPr>
      </w:pPr>
      <w:r w:rsidRPr="00C77CB3">
        <w:rPr>
          <w:rFonts w:ascii="Times New Roman" w:hAnsi="Times New Roman" w:cs="Times New Roman"/>
          <w:b/>
          <w:bCs/>
        </w:rPr>
        <w:t>3     --    --       3</w:t>
      </w:r>
    </w:p>
    <w:p w:rsidR="00375B22" w:rsidRPr="00C77CB3" w:rsidRDefault="00375B22" w:rsidP="00375B22">
      <w:pPr>
        <w:spacing w:after="0" w:line="240" w:lineRule="auto"/>
        <w:rPr>
          <w:rFonts w:ascii="Times New Roman" w:hAnsi="Times New Roman" w:cs="Times New Roman"/>
          <w:b/>
        </w:rPr>
      </w:pPr>
      <w:r w:rsidRPr="00C77CB3">
        <w:rPr>
          <w:rFonts w:ascii="Times New Roman" w:hAnsi="Times New Roman" w:cs="Times New Roman"/>
          <w:b/>
        </w:rPr>
        <w:t>Course Objective:</w:t>
      </w:r>
    </w:p>
    <w:p w:rsidR="00375B22" w:rsidRPr="00C77CB3" w:rsidRDefault="00375B22" w:rsidP="00375B22">
      <w:pPr>
        <w:spacing w:after="0" w:line="240" w:lineRule="auto"/>
        <w:rPr>
          <w:rFonts w:ascii="Times New Roman" w:hAnsi="Times New Roman" w:cs="Times New Roman"/>
        </w:rPr>
      </w:pPr>
      <w:r w:rsidRPr="00C77CB3">
        <w:rPr>
          <w:rFonts w:ascii="Times New Roman" w:hAnsi="Times New Roman" w:cs="Times New Roman"/>
        </w:rPr>
        <w:t xml:space="preserve"> to model and analyze electrical and mechanical systems and their interconnection for engineering applications.</w:t>
      </w:r>
    </w:p>
    <w:p w:rsidR="00375B22" w:rsidRPr="00C77CB3" w:rsidRDefault="00375B22" w:rsidP="00375B22">
      <w:pPr>
        <w:spacing w:after="0" w:line="240" w:lineRule="auto"/>
        <w:rPr>
          <w:rFonts w:ascii="Times New Roman" w:hAnsi="Times New Roman" w:cs="Times New Roman"/>
        </w:rPr>
      </w:pPr>
    </w:p>
    <w:p w:rsidR="00375B22" w:rsidRPr="00C77CB3" w:rsidRDefault="00375B22" w:rsidP="00375B22">
      <w:pPr>
        <w:spacing w:after="0" w:line="240" w:lineRule="auto"/>
        <w:rPr>
          <w:rFonts w:ascii="Times New Roman" w:hAnsi="Times New Roman" w:cs="Times New Roman"/>
          <w:b/>
        </w:rPr>
      </w:pPr>
      <w:r w:rsidRPr="00C77CB3">
        <w:rPr>
          <w:rFonts w:ascii="Times New Roman" w:hAnsi="Times New Roman" w:cs="Times New Roman"/>
          <w:b/>
        </w:rPr>
        <w:t>Course Outcomes:</w:t>
      </w:r>
    </w:p>
    <w:p w:rsidR="00375B22" w:rsidRPr="00C77CB3" w:rsidRDefault="00375B22" w:rsidP="00375B22">
      <w:pPr>
        <w:spacing w:after="0" w:line="240" w:lineRule="auto"/>
        <w:rPr>
          <w:rFonts w:ascii="Times New Roman" w:hAnsi="Times New Roman" w:cs="Times New Roman"/>
        </w:rPr>
      </w:pPr>
      <w:r w:rsidRPr="00C77CB3">
        <w:rPr>
          <w:rFonts w:ascii="Times New Roman" w:hAnsi="Times New Roman" w:cs="Times New Roman"/>
        </w:rPr>
        <w:t xml:space="preserve">Student </w:t>
      </w:r>
    </w:p>
    <w:p w:rsidR="00375B22" w:rsidRPr="00C77CB3" w:rsidRDefault="00375B22" w:rsidP="00280519">
      <w:pPr>
        <w:spacing w:after="0" w:line="240" w:lineRule="auto"/>
        <w:ind w:left="720" w:hanging="720"/>
        <w:rPr>
          <w:rFonts w:ascii="Times New Roman" w:hAnsi="Times New Roman" w:cs="Times New Roman"/>
        </w:rPr>
      </w:pPr>
      <w:r w:rsidRPr="00C77CB3">
        <w:rPr>
          <w:rFonts w:ascii="Times New Roman" w:hAnsi="Times New Roman" w:cs="Times New Roman"/>
        </w:rPr>
        <w:t xml:space="preserve">1.  </w:t>
      </w:r>
      <w:r w:rsidR="00280519">
        <w:rPr>
          <w:rFonts w:ascii="Times New Roman" w:hAnsi="Times New Roman" w:cs="Times New Roman"/>
        </w:rPr>
        <w:tab/>
        <w:t>A</w:t>
      </w:r>
      <w:r w:rsidRPr="00C77CB3">
        <w:rPr>
          <w:rFonts w:ascii="Times New Roman" w:hAnsi="Times New Roman" w:cs="Times New Roman"/>
        </w:rPr>
        <w:t>ble to understands the significance of integration of  mechanical, electronics, control and computer engineering  and also focuses the role of  sensors.</w:t>
      </w:r>
    </w:p>
    <w:p w:rsidR="00375B22" w:rsidRPr="00C77CB3" w:rsidRDefault="00375B22" w:rsidP="00280519">
      <w:pPr>
        <w:spacing w:after="0" w:line="240" w:lineRule="auto"/>
        <w:ind w:left="720" w:hanging="720"/>
        <w:rPr>
          <w:rFonts w:ascii="Times New Roman" w:hAnsi="Times New Roman" w:cs="Times New Roman"/>
        </w:rPr>
      </w:pPr>
      <w:r w:rsidRPr="00C77CB3">
        <w:rPr>
          <w:rFonts w:ascii="Times New Roman" w:hAnsi="Times New Roman" w:cs="Times New Roman"/>
        </w:rPr>
        <w:t xml:space="preserve"> 2.  </w:t>
      </w:r>
      <w:r w:rsidR="00280519">
        <w:rPr>
          <w:rFonts w:ascii="Times New Roman" w:hAnsi="Times New Roman" w:cs="Times New Roman"/>
        </w:rPr>
        <w:tab/>
        <w:t>A</w:t>
      </w:r>
      <w:r w:rsidRPr="00C77CB3">
        <w:rPr>
          <w:rFonts w:ascii="Times New Roman" w:hAnsi="Times New Roman" w:cs="Times New Roman"/>
        </w:rPr>
        <w:t>ble to learn  the complete  theory of various sensors.</w:t>
      </w:r>
    </w:p>
    <w:p w:rsidR="00375B22" w:rsidRPr="00C77CB3" w:rsidRDefault="00375B22" w:rsidP="00280519">
      <w:pPr>
        <w:spacing w:after="0" w:line="240" w:lineRule="auto"/>
        <w:ind w:left="720" w:hanging="720"/>
        <w:rPr>
          <w:rFonts w:ascii="Times New Roman" w:hAnsi="Times New Roman" w:cs="Times New Roman"/>
        </w:rPr>
      </w:pPr>
      <w:r w:rsidRPr="00C77CB3">
        <w:rPr>
          <w:rFonts w:ascii="Times New Roman" w:hAnsi="Times New Roman" w:cs="Times New Roman"/>
        </w:rPr>
        <w:t xml:space="preserve">3. </w:t>
      </w:r>
      <w:r w:rsidR="00280519">
        <w:rPr>
          <w:rFonts w:ascii="Times New Roman" w:hAnsi="Times New Roman" w:cs="Times New Roman"/>
        </w:rPr>
        <w:tab/>
        <w:t>B</w:t>
      </w:r>
      <w:r w:rsidRPr="00C77CB3">
        <w:rPr>
          <w:rFonts w:ascii="Times New Roman" w:hAnsi="Times New Roman" w:cs="Times New Roman"/>
        </w:rPr>
        <w:t>e able to get skill to select appropriate actuators for different applications.</w:t>
      </w:r>
    </w:p>
    <w:p w:rsidR="00375B22" w:rsidRPr="00C77CB3" w:rsidRDefault="00375B22" w:rsidP="00280519">
      <w:pPr>
        <w:spacing w:after="0" w:line="240" w:lineRule="auto"/>
        <w:ind w:left="720" w:hanging="720"/>
        <w:rPr>
          <w:rFonts w:ascii="Times New Roman" w:hAnsi="Times New Roman" w:cs="Times New Roman"/>
        </w:rPr>
      </w:pPr>
      <w:r w:rsidRPr="00C77CB3">
        <w:rPr>
          <w:rFonts w:ascii="Times New Roman" w:hAnsi="Times New Roman" w:cs="Times New Roman"/>
        </w:rPr>
        <w:t xml:space="preserve">4. </w:t>
      </w:r>
      <w:r w:rsidR="00280519">
        <w:rPr>
          <w:rFonts w:ascii="Times New Roman" w:hAnsi="Times New Roman" w:cs="Times New Roman"/>
        </w:rPr>
        <w:tab/>
        <w:t>B</w:t>
      </w:r>
      <w:r w:rsidRPr="00C77CB3">
        <w:rPr>
          <w:rFonts w:ascii="Times New Roman" w:hAnsi="Times New Roman" w:cs="Times New Roman"/>
        </w:rPr>
        <w:t xml:space="preserve">ecome  proficient in  building linear models of  mechatronics </w:t>
      </w:r>
    </w:p>
    <w:p w:rsidR="00375B22" w:rsidRPr="00C77CB3" w:rsidRDefault="00375B22" w:rsidP="00280519">
      <w:pPr>
        <w:spacing w:after="0" w:line="240" w:lineRule="auto"/>
        <w:ind w:left="720" w:hanging="720"/>
        <w:rPr>
          <w:rFonts w:ascii="Times New Roman" w:hAnsi="Times New Roman" w:cs="Times New Roman"/>
        </w:rPr>
      </w:pPr>
      <w:r w:rsidRPr="00C77CB3">
        <w:rPr>
          <w:rFonts w:ascii="Times New Roman" w:hAnsi="Times New Roman" w:cs="Times New Roman"/>
        </w:rPr>
        <w:t xml:space="preserve">5. </w:t>
      </w:r>
      <w:r w:rsidR="00280519">
        <w:rPr>
          <w:rFonts w:ascii="Times New Roman" w:hAnsi="Times New Roman" w:cs="Times New Roman"/>
        </w:rPr>
        <w:tab/>
        <w:t>B</w:t>
      </w:r>
      <w:r w:rsidRPr="00C77CB3">
        <w:rPr>
          <w:rFonts w:ascii="Times New Roman" w:hAnsi="Times New Roman" w:cs="Times New Roman"/>
        </w:rPr>
        <w:t>ecome  proficient in the programming of microcontrollers.</w:t>
      </w:r>
    </w:p>
    <w:p w:rsidR="00375B22" w:rsidRPr="00C77CB3" w:rsidRDefault="00375B22" w:rsidP="00280519">
      <w:pPr>
        <w:spacing w:after="0" w:line="240" w:lineRule="auto"/>
        <w:ind w:left="720" w:hanging="720"/>
        <w:rPr>
          <w:rFonts w:ascii="Times New Roman" w:hAnsi="Times New Roman" w:cs="Times New Roman"/>
        </w:rPr>
      </w:pPr>
      <w:r w:rsidRPr="00C77CB3">
        <w:rPr>
          <w:rFonts w:ascii="Times New Roman" w:hAnsi="Times New Roman" w:cs="Times New Roman"/>
        </w:rPr>
        <w:t>6.</w:t>
      </w:r>
      <w:r w:rsidR="00280519">
        <w:rPr>
          <w:rFonts w:ascii="Times New Roman" w:hAnsi="Times New Roman" w:cs="Times New Roman"/>
        </w:rPr>
        <w:tab/>
        <w:t>A</w:t>
      </w:r>
      <w:r w:rsidRPr="00C77CB3">
        <w:rPr>
          <w:rFonts w:ascii="Times New Roman" w:hAnsi="Times New Roman" w:cs="Times New Roman"/>
        </w:rPr>
        <w:t>ble to demonstrate  PLCprogramming</w:t>
      </w:r>
    </w:p>
    <w:p w:rsidR="00375B22" w:rsidRPr="00C77CB3" w:rsidRDefault="00375B22" w:rsidP="00375B22">
      <w:pPr>
        <w:spacing w:after="0" w:line="240" w:lineRule="auto"/>
        <w:rPr>
          <w:rFonts w:ascii="Times New Roman" w:hAnsi="Times New Roman" w:cs="Times New Roman"/>
        </w:rPr>
      </w:pPr>
    </w:p>
    <w:p w:rsidR="00375B22" w:rsidRPr="00C77CB3" w:rsidRDefault="00375B22" w:rsidP="00375B22">
      <w:pPr>
        <w:autoSpaceDE w:val="0"/>
        <w:autoSpaceDN w:val="0"/>
        <w:adjustRightInd w:val="0"/>
        <w:spacing w:after="0" w:line="240" w:lineRule="auto"/>
        <w:jc w:val="both"/>
        <w:rPr>
          <w:rFonts w:ascii="Times New Roman" w:hAnsi="Times New Roman" w:cs="Times New Roman"/>
          <w:b/>
          <w:i/>
        </w:rPr>
      </w:pPr>
      <w:r w:rsidRPr="00C77CB3">
        <w:rPr>
          <w:rFonts w:ascii="Times New Roman" w:hAnsi="Times New Roman" w:cs="Times New Roman"/>
          <w:b/>
          <w:i/>
        </w:rPr>
        <w:t>Mapping of Course Outcomes with Program Outcomes: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720"/>
        <w:gridCol w:w="720"/>
        <w:gridCol w:w="643"/>
        <w:gridCol w:w="663"/>
        <w:gridCol w:w="764"/>
        <w:gridCol w:w="643"/>
        <w:gridCol w:w="707"/>
        <w:gridCol w:w="643"/>
        <w:gridCol w:w="662"/>
        <w:gridCol w:w="662"/>
        <w:gridCol w:w="662"/>
        <w:gridCol w:w="662"/>
      </w:tblGrid>
      <w:tr w:rsidR="00375B22" w:rsidRPr="00C77CB3" w:rsidTr="00E15F0D">
        <w:tc>
          <w:tcPr>
            <w:tcW w:w="738" w:type="dxa"/>
          </w:tcPr>
          <w:p w:rsidR="00375B22" w:rsidRPr="00C77CB3" w:rsidRDefault="00375B22" w:rsidP="00E15F0D">
            <w:pPr>
              <w:autoSpaceDE w:val="0"/>
              <w:autoSpaceDN w:val="0"/>
              <w:adjustRightInd w:val="0"/>
              <w:spacing w:after="0" w:line="240" w:lineRule="auto"/>
              <w:rPr>
                <w:rFonts w:ascii="Times New Roman" w:hAnsi="Times New Roman" w:cs="Times New Roman"/>
              </w:rPr>
            </w:pPr>
          </w:p>
        </w:tc>
        <w:tc>
          <w:tcPr>
            <w:tcW w:w="720" w:type="dxa"/>
          </w:tcPr>
          <w:p w:rsidR="00375B22" w:rsidRPr="00C77CB3" w:rsidRDefault="00375B22" w:rsidP="00E15F0D">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P0a</w:t>
            </w:r>
          </w:p>
        </w:tc>
        <w:tc>
          <w:tcPr>
            <w:tcW w:w="720" w:type="dxa"/>
          </w:tcPr>
          <w:p w:rsidR="00375B22" w:rsidRPr="00C77CB3" w:rsidRDefault="00375B22" w:rsidP="00E15F0D">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POb</w:t>
            </w:r>
          </w:p>
        </w:tc>
        <w:tc>
          <w:tcPr>
            <w:tcW w:w="643" w:type="dxa"/>
          </w:tcPr>
          <w:p w:rsidR="00375B22" w:rsidRPr="00C77CB3" w:rsidRDefault="00375B22" w:rsidP="00E15F0D">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POc</w:t>
            </w:r>
          </w:p>
        </w:tc>
        <w:tc>
          <w:tcPr>
            <w:tcW w:w="663" w:type="dxa"/>
          </w:tcPr>
          <w:p w:rsidR="00375B22" w:rsidRPr="00C77CB3" w:rsidRDefault="00375B22" w:rsidP="00E15F0D">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POd</w:t>
            </w:r>
          </w:p>
        </w:tc>
        <w:tc>
          <w:tcPr>
            <w:tcW w:w="764" w:type="dxa"/>
          </w:tcPr>
          <w:p w:rsidR="00375B22" w:rsidRPr="00C77CB3" w:rsidRDefault="00375B22" w:rsidP="00E15F0D">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POe</w:t>
            </w:r>
          </w:p>
        </w:tc>
        <w:tc>
          <w:tcPr>
            <w:tcW w:w="643" w:type="dxa"/>
          </w:tcPr>
          <w:p w:rsidR="00375B22" w:rsidRPr="00C77CB3" w:rsidRDefault="00375B22" w:rsidP="00E15F0D">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POf</w:t>
            </w:r>
          </w:p>
        </w:tc>
        <w:tc>
          <w:tcPr>
            <w:tcW w:w="707" w:type="dxa"/>
          </w:tcPr>
          <w:p w:rsidR="00375B22" w:rsidRPr="00C77CB3" w:rsidRDefault="00375B22" w:rsidP="00E15F0D">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POg</w:t>
            </w:r>
          </w:p>
        </w:tc>
        <w:tc>
          <w:tcPr>
            <w:tcW w:w="643" w:type="dxa"/>
          </w:tcPr>
          <w:p w:rsidR="00375B22" w:rsidRPr="00C77CB3" w:rsidRDefault="00375B22" w:rsidP="00E15F0D">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POh</w:t>
            </w:r>
          </w:p>
        </w:tc>
        <w:tc>
          <w:tcPr>
            <w:tcW w:w="662" w:type="dxa"/>
          </w:tcPr>
          <w:p w:rsidR="00375B22" w:rsidRPr="00C77CB3" w:rsidRDefault="00375B22" w:rsidP="00E15F0D">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POi</w:t>
            </w:r>
          </w:p>
        </w:tc>
        <w:tc>
          <w:tcPr>
            <w:tcW w:w="662" w:type="dxa"/>
          </w:tcPr>
          <w:p w:rsidR="00375B22" w:rsidRPr="00C77CB3" w:rsidRDefault="00375B22" w:rsidP="00E15F0D">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POj</w:t>
            </w:r>
          </w:p>
        </w:tc>
        <w:tc>
          <w:tcPr>
            <w:tcW w:w="662" w:type="dxa"/>
          </w:tcPr>
          <w:p w:rsidR="00375B22" w:rsidRPr="00C77CB3" w:rsidRDefault="00375B22" w:rsidP="00E15F0D">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POk</w:t>
            </w:r>
          </w:p>
        </w:tc>
        <w:tc>
          <w:tcPr>
            <w:tcW w:w="662" w:type="dxa"/>
          </w:tcPr>
          <w:p w:rsidR="00375B22" w:rsidRPr="00C77CB3" w:rsidRDefault="00375B22" w:rsidP="00E15F0D">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POl</w:t>
            </w:r>
          </w:p>
        </w:tc>
      </w:tr>
      <w:tr w:rsidR="00375B22" w:rsidRPr="00C77CB3" w:rsidTr="00E15F0D">
        <w:tc>
          <w:tcPr>
            <w:tcW w:w="738" w:type="dxa"/>
          </w:tcPr>
          <w:p w:rsidR="00375B22" w:rsidRPr="00C77CB3" w:rsidRDefault="00375B22" w:rsidP="00E15F0D">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CO1</w:t>
            </w:r>
          </w:p>
        </w:tc>
        <w:tc>
          <w:tcPr>
            <w:tcW w:w="720" w:type="dxa"/>
          </w:tcPr>
          <w:p w:rsidR="00375B22" w:rsidRPr="00C77CB3" w:rsidRDefault="00375B22" w:rsidP="00E15F0D">
            <w:pPr>
              <w:spacing w:after="0" w:line="240" w:lineRule="auto"/>
              <w:jc w:val="center"/>
              <w:rPr>
                <w:rFonts w:ascii="Times New Roman" w:hAnsi="Times New Roman" w:cs="Times New Roman"/>
                <w:b/>
              </w:rPr>
            </w:pPr>
            <w:r w:rsidRPr="00C77CB3">
              <w:rPr>
                <w:rFonts w:ascii="Times New Roman" w:hAnsi="Times New Roman" w:cs="Times New Roman"/>
                <w:b/>
              </w:rPr>
              <w:t>H</w:t>
            </w:r>
          </w:p>
        </w:tc>
        <w:tc>
          <w:tcPr>
            <w:tcW w:w="720" w:type="dxa"/>
          </w:tcPr>
          <w:p w:rsidR="00375B22" w:rsidRPr="00C77CB3" w:rsidRDefault="00375B22" w:rsidP="00E15F0D">
            <w:pPr>
              <w:spacing w:after="0" w:line="240" w:lineRule="auto"/>
              <w:jc w:val="center"/>
              <w:rPr>
                <w:rFonts w:ascii="Times New Roman" w:hAnsi="Times New Roman" w:cs="Times New Roman"/>
                <w:b/>
              </w:rPr>
            </w:pPr>
            <w:r w:rsidRPr="00C77CB3">
              <w:rPr>
                <w:rFonts w:ascii="Times New Roman" w:hAnsi="Times New Roman" w:cs="Times New Roman"/>
                <w:b/>
              </w:rPr>
              <w:t>M</w:t>
            </w:r>
          </w:p>
        </w:tc>
        <w:tc>
          <w:tcPr>
            <w:tcW w:w="643" w:type="dxa"/>
          </w:tcPr>
          <w:p w:rsidR="00375B22" w:rsidRPr="00C77CB3" w:rsidRDefault="00375B22" w:rsidP="00E15F0D">
            <w:pPr>
              <w:spacing w:after="0" w:line="240" w:lineRule="auto"/>
              <w:jc w:val="center"/>
              <w:rPr>
                <w:rFonts w:ascii="Times New Roman" w:hAnsi="Times New Roman" w:cs="Times New Roman"/>
                <w:b/>
              </w:rPr>
            </w:pPr>
            <w:r w:rsidRPr="00C77CB3">
              <w:rPr>
                <w:rFonts w:ascii="Times New Roman" w:hAnsi="Times New Roman" w:cs="Times New Roman"/>
                <w:b/>
              </w:rPr>
              <w:t>M</w:t>
            </w:r>
          </w:p>
        </w:tc>
        <w:tc>
          <w:tcPr>
            <w:tcW w:w="663" w:type="dxa"/>
          </w:tcPr>
          <w:p w:rsidR="00375B22" w:rsidRPr="00C77CB3" w:rsidRDefault="00375B22" w:rsidP="00E15F0D">
            <w:pPr>
              <w:spacing w:after="0" w:line="240" w:lineRule="auto"/>
              <w:jc w:val="center"/>
              <w:rPr>
                <w:rFonts w:ascii="Times New Roman" w:hAnsi="Times New Roman" w:cs="Times New Roman"/>
                <w:b/>
              </w:rPr>
            </w:pPr>
            <w:r w:rsidRPr="00C77CB3">
              <w:rPr>
                <w:rFonts w:ascii="Times New Roman" w:hAnsi="Times New Roman" w:cs="Times New Roman"/>
                <w:b/>
              </w:rPr>
              <w:t>H</w:t>
            </w:r>
          </w:p>
        </w:tc>
        <w:tc>
          <w:tcPr>
            <w:tcW w:w="764" w:type="dxa"/>
          </w:tcPr>
          <w:p w:rsidR="00375B22" w:rsidRPr="00C77CB3" w:rsidRDefault="00375B22" w:rsidP="00E15F0D">
            <w:pPr>
              <w:spacing w:after="0" w:line="240" w:lineRule="auto"/>
              <w:rPr>
                <w:rFonts w:ascii="Times New Roman" w:hAnsi="Times New Roman" w:cs="Times New Roman"/>
              </w:rPr>
            </w:pPr>
          </w:p>
        </w:tc>
        <w:tc>
          <w:tcPr>
            <w:tcW w:w="643" w:type="dxa"/>
          </w:tcPr>
          <w:p w:rsidR="00375B22" w:rsidRPr="00C77CB3" w:rsidRDefault="00375B22" w:rsidP="00E15F0D">
            <w:pPr>
              <w:spacing w:after="0" w:line="240" w:lineRule="auto"/>
              <w:rPr>
                <w:rFonts w:ascii="Times New Roman" w:hAnsi="Times New Roman" w:cs="Times New Roman"/>
              </w:rPr>
            </w:pPr>
          </w:p>
        </w:tc>
        <w:tc>
          <w:tcPr>
            <w:tcW w:w="707" w:type="dxa"/>
          </w:tcPr>
          <w:p w:rsidR="00375B22" w:rsidRPr="00C77CB3" w:rsidRDefault="00375B22" w:rsidP="00E15F0D">
            <w:pPr>
              <w:spacing w:after="0" w:line="240" w:lineRule="auto"/>
              <w:rPr>
                <w:rFonts w:ascii="Times New Roman" w:hAnsi="Times New Roman" w:cs="Times New Roman"/>
              </w:rPr>
            </w:pPr>
          </w:p>
        </w:tc>
        <w:tc>
          <w:tcPr>
            <w:tcW w:w="643" w:type="dxa"/>
          </w:tcPr>
          <w:p w:rsidR="00375B22" w:rsidRPr="00C77CB3" w:rsidRDefault="00375B22" w:rsidP="00E15F0D">
            <w:pPr>
              <w:spacing w:after="0" w:line="240" w:lineRule="auto"/>
              <w:rPr>
                <w:rFonts w:ascii="Times New Roman" w:hAnsi="Times New Roman" w:cs="Times New Roman"/>
              </w:rPr>
            </w:pPr>
          </w:p>
        </w:tc>
        <w:tc>
          <w:tcPr>
            <w:tcW w:w="662" w:type="dxa"/>
          </w:tcPr>
          <w:p w:rsidR="00375B22" w:rsidRPr="00C77CB3" w:rsidRDefault="00375B22" w:rsidP="00E15F0D">
            <w:pPr>
              <w:spacing w:after="0" w:line="240" w:lineRule="auto"/>
              <w:rPr>
                <w:rFonts w:ascii="Times New Roman" w:hAnsi="Times New Roman" w:cs="Times New Roman"/>
              </w:rPr>
            </w:pPr>
          </w:p>
        </w:tc>
        <w:tc>
          <w:tcPr>
            <w:tcW w:w="662" w:type="dxa"/>
          </w:tcPr>
          <w:p w:rsidR="00375B22" w:rsidRPr="00C77CB3" w:rsidRDefault="00375B22" w:rsidP="00E15F0D">
            <w:pPr>
              <w:spacing w:after="0" w:line="240" w:lineRule="auto"/>
              <w:rPr>
                <w:rFonts w:ascii="Times New Roman" w:hAnsi="Times New Roman" w:cs="Times New Roman"/>
              </w:rPr>
            </w:pPr>
          </w:p>
        </w:tc>
        <w:tc>
          <w:tcPr>
            <w:tcW w:w="662" w:type="dxa"/>
          </w:tcPr>
          <w:p w:rsidR="00375B22" w:rsidRPr="00C77CB3" w:rsidRDefault="00375B22" w:rsidP="00E15F0D">
            <w:pPr>
              <w:spacing w:after="0" w:line="240" w:lineRule="auto"/>
              <w:rPr>
                <w:rFonts w:ascii="Times New Roman" w:hAnsi="Times New Roman" w:cs="Times New Roman"/>
              </w:rPr>
            </w:pPr>
          </w:p>
        </w:tc>
        <w:tc>
          <w:tcPr>
            <w:tcW w:w="662" w:type="dxa"/>
          </w:tcPr>
          <w:p w:rsidR="00375B22" w:rsidRPr="00C77CB3" w:rsidRDefault="00375B22" w:rsidP="00E15F0D">
            <w:pPr>
              <w:spacing w:after="0" w:line="240" w:lineRule="auto"/>
              <w:rPr>
                <w:rFonts w:ascii="Times New Roman" w:hAnsi="Times New Roman" w:cs="Times New Roman"/>
              </w:rPr>
            </w:pPr>
          </w:p>
        </w:tc>
      </w:tr>
      <w:tr w:rsidR="00375B22" w:rsidRPr="00C77CB3" w:rsidTr="00E15F0D">
        <w:trPr>
          <w:trHeight w:val="323"/>
        </w:trPr>
        <w:tc>
          <w:tcPr>
            <w:tcW w:w="738" w:type="dxa"/>
          </w:tcPr>
          <w:p w:rsidR="00375B22" w:rsidRPr="00C77CB3" w:rsidRDefault="00375B22" w:rsidP="00E15F0D">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CO2</w:t>
            </w:r>
          </w:p>
        </w:tc>
        <w:tc>
          <w:tcPr>
            <w:tcW w:w="720" w:type="dxa"/>
          </w:tcPr>
          <w:p w:rsidR="00375B22" w:rsidRPr="00C77CB3" w:rsidRDefault="00375B22" w:rsidP="00E15F0D">
            <w:pPr>
              <w:spacing w:after="0" w:line="240" w:lineRule="auto"/>
              <w:jc w:val="center"/>
              <w:rPr>
                <w:rFonts w:ascii="Times New Roman" w:hAnsi="Times New Roman" w:cs="Times New Roman"/>
                <w:b/>
              </w:rPr>
            </w:pPr>
            <w:r w:rsidRPr="00C77CB3">
              <w:rPr>
                <w:rFonts w:ascii="Times New Roman" w:hAnsi="Times New Roman" w:cs="Times New Roman"/>
                <w:b/>
              </w:rPr>
              <w:t>H</w:t>
            </w:r>
          </w:p>
        </w:tc>
        <w:tc>
          <w:tcPr>
            <w:tcW w:w="720" w:type="dxa"/>
          </w:tcPr>
          <w:p w:rsidR="00375B22" w:rsidRPr="00C77CB3" w:rsidRDefault="00375B22" w:rsidP="00E15F0D">
            <w:pPr>
              <w:spacing w:after="0" w:line="240" w:lineRule="auto"/>
              <w:jc w:val="center"/>
              <w:rPr>
                <w:rFonts w:ascii="Times New Roman" w:hAnsi="Times New Roman" w:cs="Times New Roman"/>
                <w:b/>
              </w:rPr>
            </w:pPr>
            <w:r w:rsidRPr="00C77CB3">
              <w:rPr>
                <w:rFonts w:ascii="Times New Roman" w:hAnsi="Times New Roman" w:cs="Times New Roman"/>
                <w:b/>
              </w:rPr>
              <w:t>M</w:t>
            </w:r>
          </w:p>
        </w:tc>
        <w:tc>
          <w:tcPr>
            <w:tcW w:w="643" w:type="dxa"/>
          </w:tcPr>
          <w:p w:rsidR="00375B22" w:rsidRPr="00C77CB3" w:rsidRDefault="00375B22" w:rsidP="00E15F0D">
            <w:pPr>
              <w:spacing w:after="0" w:line="240" w:lineRule="auto"/>
              <w:jc w:val="center"/>
              <w:rPr>
                <w:rFonts w:ascii="Times New Roman" w:hAnsi="Times New Roman" w:cs="Times New Roman"/>
                <w:b/>
              </w:rPr>
            </w:pPr>
            <w:r w:rsidRPr="00C77CB3">
              <w:rPr>
                <w:rFonts w:ascii="Times New Roman" w:hAnsi="Times New Roman" w:cs="Times New Roman"/>
                <w:b/>
              </w:rPr>
              <w:t>M</w:t>
            </w:r>
          </w:p>
        </w:tc>
        <w:tc>
          <w:tcPr>
            <w:tcW w:w="663" w:type="dxa"/>
          </w:tcPr>
          <w:p w:rsidR="00375B22" w:rsidRPr="00C77CB3" w:rsidRDefault="00375B22" w:rsidP="00E15F0D">
            <w:pPr>
              <w:spacing w:after="0" w:line="240" w:lineRule="auto"/>
              <w:jc w:val="center"/>
              <w:rPr>
                <w:rFonts w:ascii="Times New Roman" w:hAnsi="Times New Roman" w:cs="Times New Roman"/>
                <w:b/>
              </w:rPr>
            </w:pPr>
            <w:r w:rsidRPr="00C77CB3">
              <w:rPr>
                <w:rFonts w:ascii="Times New Roman" w:hAnsi="Times New Roman" w:cs="Times New Roman"/>
                <w:b/>
              </w:rPr>
              <w:t>H</w:t>
            </w:r>
          </w:p>
        </w:tc>
        <w:tc>
          <w:tcPr>
            <w:tcW w:w="764" w:type="dxa"/>
          </w:tcPr>
          <w:p w:rsidR="00375B22" w:rsidRPr="00C77CB3" w:rsidRDefault="00375B22" w:rsidP="00E15F0D">
            <w:pPr>
              <w:spacing w:after="0" w:line="240" w:lineRule="auto"/>
              <w:rPr>
                <w:rFonts w:ascii="Times New Roman" w:hAnsi="Times New Roman" w:cs="Times New Roman"/>
              </w:rPr>
            </w:pPr>
          </w:p>
        </w:tc>
        <w:tc>
          <w:tcPr>
            <w:tcW w:w="643" w:type="dxa"/>
          </w:tcPr>
          <w:p w:rsidR="00375B22" w:rsidRPr="00C77CB3" w:rsidRDefault="00375B22" w:rsidP="00E15F0D">
            <w:pPr>
              <w:spacing w:after="0" w:line="240" w:lineRule="auto"/>
              <w:rPr>
                <w:rFonts w:ascii="Times New Roman" w:hAnsi="Times New Roman" w:cs="Times New Roman"/>
              </w:rPr>
            </w:pPr>
          </w:p>
        </w:tc>
        <w:tc>
          <w:tcPr>
            <w:tcW w:w="707" w:type="dxa"/>
          </w:tcPr>
          <w:p w:rsidR="00375B22" w:rsidRPr="00C77CB3" w:rsidRDefault="00375B22" w:rsidP="00E15F0D">
            <w:pPr>
              <w:spacing w:after="0" w:line="240" w:lineRule="auto"/>
              <w:rPr>
                <w:rFonts w:ascii="Times New Roman" w:hAnsi="Times New Roman" w:cs="Times New Roman"/>
              </w:rPr>
            </w:pPr>
          </w:p>
        </w:tc>
        <w:tc>
          <w:tcPr>
            <w:tcW w:w="643" w:type="dxa"/>
          </w:tcPr>
          <w:p w:rsidR="00375B22" w:rsidRPr="00C77CB3" w:rsidRDefault="00375B22" w:rsidP="00E15F0D">
            <w:pPr>
              <w:spacing w:after="0" w:line="240" w:lineRule="auto"/>
              <w:rPr>
                <w:rFonts w:ascii="Times New Roman" w:hAnsi="Times New Roman" w:cs="Times New Roman"/>
              </w:rPr>
            </w:pPr>
          </w:p>
        </w:tc>
        <w:tc>
          <w:tcPr>
            <w:tcW w:w="662" w:type="dxa"/>
          </w:tcPr>
          <w:p w:rsidR="00375B22" w:rsidRPr="00C77CB3" w:rsidRDefault="00375B22" w:rsidP="00E15F0D">
            <w:pPr>
              <w:spacing w:after="0" w:line="240" w:lineRule="auto"/>
              <w:rPr>
                <w:rFonts w:ascii="Times New Roman" w:hAnsi="Times New Roman" w:cs="Times New Roman"/>
              </w:rPr>
            </w:pPr>
          </w:p>
        </w:tc>
        <w:tc>
          <w:tcPr>
            <w:tcW w:w="662" w:type="dxa"/>
          </w:tcPr>
          <w:p w:rsidR="00375B22" w:rsidRPr="00C77CB3" w:rsidRDefault="00375B22" w:rsidP="00E15F0D">
            <w:pPr>
              <w:spacing w:after="0" w:line="240" w:lineRule="auto"/>
              <w:rPr>
                <w:rFonts w:ascii="Times New Roman" w:hAnsi="Times New Roman" w:cs="Times New Roman"/>
              </w:rPr>
            </w:pPr>
          </w:p>
        </w:tc>
        <w:tc>
          <w:tcPr>
            <w:tcW w:w="662" w:type="dxa"/>
          </w:tcPr>
          <w:p w:rsidR="00375B22" w:rsidRPr="00C77CB3" w:rsidRDefault="00375B22" w:rsidP="00E15F0D">
            <w:pPr>
              <w:spacing w:after="0" w:line="240" w:lineRule="auto"/>
              <w:rPr>
                <w:rFonts w:ascii="Times New Roman" w:hAnsi="Times New Roman" w:cs="Times New Roman"/>
              </w:rPr>
            </w:pPr>
          </w:p>
        </w:tc>
        <w:tc>
          <w:tcPr>
            <w:tcW w:w="662" w:type="dxa"/>
          </w:tcPr>
          <w:p w:rsidR="00375B22" w:rsidRPr="00C77CB3" w:rsidRDefault="00375B22" w:rsidP="00E15F0D">
            <w:pPr>
              <w:spacing w:after="0" w:line="240" w:lineRule="auto"/>
              <w:rPr>
                <w:rFonts w:ascii="Times New Roman" w:hAnsi="Times New Roman" w:cs="Times New Roman"/>
              </w:rPr>
            </w:pPr>
          </w:p>
        </w:tc>
      </w:tr>
      <w:tr w:rsidR="00375B22" w:rsidRPr="00C77CB3" w:rsidTr="00E15F0D">
        <w:tc>
          <w:tcPr>
            <w:tcW w:w="738" w:type="dxa"/>
          </w:tcPr>
          <w:p w:rsidR="00375B22" w:rsidRPr="00C77CB3" w:rsidRDefault="00375B22" w:rsidP="00E15F0D">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CO3</w:t>
            </w:r>
          </w:p>
        </w:tc>
        <w:tc>
          <w:tcPr>
            <w:tcW w:w="720" w:type="dxa"/>
          </w:tcPr>
          <w:p w:rsidR="00375B22" w:rsidRPr="00C77CB3" w:rsidRDefault="00375B22" w:rsidP="00E15F0D">
            <w:pPr>
              <w:spacing w:after="0" w:line="240" w:lineRule="auto"/>
              <w:jc w:val="center"/>
              <w:rPr>
                <w:rFonts w:ascii="Times New Roman" w:hAnsi="Times New Roman" w:cs="Times New Roman"/>
                <w:b/>
              </w:rPr>
            </w:pPr>
            <w:r w:rsidRPr="00C77CB3">
              <w:rPr>
                <w:rFonts w:ascii="Times New Roman" w:hAnsi="Times New Roman" w:cs="Times New Roman"/>
                <w:b/>
              </w:rPr>
              <w:t>H</w:t>
            </w:r>
          </w:p>
        </w:tc>
        <w:tc>
          <w:tcPr>
            <w:tcW w:w="720" w:type="dxa"/>
          </w:tcPr>
          <w:p w:rsidR="00375B22" w:rsidRPr="00C77CB3" w:rsidRDefault="00375B22" w:rsidP="00E15F0D">
            <w:pPr>
              <w:spacing w:after="0" w:line="240" w:lineRule="auto"/>
              <w:jc w:val="center"/>
              <w:rPr>
                <w:rFonts w:ascii="Times New Roman" w:hAnsi="Times New Roman" w:cs="Times New Roman"/>
                <w:b/>
              </w:rPr>
            </w:pPr>
            <w:r w:rsidRPr="00C77CB3">
              <w:rPr>
                <w:rFonts w:ascii="Times New Roman" w:hAnsi="Times New Roman" w:cs="Times New Roman"/>
                <w:b/>
              </w:rPr>
              <w:t>M</w:t>
            </w:r>
          </w:p>
        </w:tc>
        <w:tc>
          <w:tcPr>
            <w:tcW w:w="643" w:type="dxa"/>
          </w:tcPr>
          <w:p w:rsidR="00375B22" w:rsidRPr="00C77CB3" w:rsidRDefault="00375B22" w:rsidP="00E15F0D">
            <w:pPr>
              <w:spacing w:after="0" w:line="240" w:lineRule="auto"/>
              <w:jc w:val="center"/>
              <w:rPr>
                <w:rFonts w:ascii="Times New Roman" w:hAnsi="Times New Roman" w:cs="Times New Roman"/>
                <w:b/>
              </w:rPr>
            </w:pPr>
            <w:r w:rsidRPr="00C77CB3">
              <w:rPr>
                <w:rFonts w:ascii="Times New Roman" w:hAnsi="Times New Roman" w:cs="Times New Roman"/>
                <w:b/>
              </w:rPr>
              <w:t>M</w:t>
            </w:r>
          </w:p>
        </w:tc>
        <w:tc>
          <w:tcPr>
            <w:tcW w:w="663" w:type="dxa"/>
          </w:tcPr>
          <w:p w:rsidR="00375B22" w:rsidRPr="00C77CB3" w:rsidRDefault="00375B22" w:rsidP="00E15F0D">
            <w:pPr>
              <w:spacing w:after="0" w:line="240" w:lineRule="auto"/>
              <w:jc w:val="center"/>
              <w:rPr>
                <w:rFonts w:ascii="Times New Roman" w:hAnsi="Times New Roman" w:cs="Times New Roman"/>
                <w:b/>
              </w:rPr>
            </w:pPr>
            <w:r w:rsidRPr="00C77CB3">
              <w:rPr>
                <w:rFonts w:ascii="Times New Roman" w:hAnsi="Times New Roman" w:cs="Times New Roman"/>
                <w:b/>
              </w:rPr>
              <w:t>H</w:t>
            </w:r>
          </w:p>
        </w:tc>
        <w:tc>
          <w:tcPr>
            <w:tcW w:w="764" w:type="dxa"/>
          </w:tcPr>
          <w:p w:rsidR="00375B22" w:rsidRPr="00C77CB3" w:rsidRDefault="00375B22" w:rsidP="00E15F0D">
            <w:pPr>
              <w:spacing w:after="0" w:line="240" w:lineRule="auto"/>
              <w:rPr>
                <w:rFonts w:ascii="Times New Roman" w:hAnsi="Times New Roman" w:cs="Times New Roman"/>
              </w:rPr>
            </w:pPr>
          </w:p>
        </w:tc>
        <w:tc>
          <w:tcPr>
            <w:tcW w:w="643" w:type="dxa"/>
          </w:tcPr>
          <w:p w:rsidR="00375B22" w:rsidRPr="00C77CB3" w:rsidRDefault="00375B22" w:rsidP="00E15F0D">
            <w:pPr>
              <w:spacing w:after="0" w:line="240" w:lineRule="auto"/>
              <w:rPr>
                <w:rFonts w:ascii="Times New Roman" w:hAnsi="Times New Roman" w:cs="Times New Roman"/>
              </w:rPr>
            </w:pPr>
          </w:p>
        </w:tc>
        <w:tc>
          <w:tcPr>
            <w:tcW w:w="707" w:type="dxa"/>
          </w:tcPr>
          <w:p w:rsidR="00375B22" w:rsidRPr="00C77CB3" w:rsidRDefault="00375B22" w:rsidP="00E15F0D">
            <w:pPr>
              <w:spacing w:after="0" w:line="240" w:lineRule="auto"/>
              <w:rPr>
                <w:rFonts w:ascii="Times New Roman" w:hAnsi="Times New Roman" w:cs="Times New Roman"/>
              </w:rPr>
            </w:pPr>
          </w:p>
        </w:tc>
        <w:tc>
          <w:tcPr>
            <w:tcW w:w="643" w:type="dxa"/>
          </w:tcPr>
          <w:p w:rsidR="00375B22" w:rsidRPr="00C77CB3" w:rsidRDefault="00375B22" w:rsidP="00E15F0D">
            <w:pPr>
              <w:spacing w:after="0" w:line="240" w:lineRule="auto"/>
              <w:rPr>
                <w:rFonts w:ascii="Times New Roman" w:hAnsi="Times New Roman" w:cs="Times New Roman"/>
              </w:rPr>
            </w:pPr>
          </w:p>
        </w:tc>
        <w:tc>
          <w:tcPr>
            <w:tcW w:w="662" w:type="dxa"/>
          </w:tcPr>
          <w:p w:rsidR="00375B22" w:rsidRPr="00C77CB3" w:rsidRDefault="00375B22" w:rsidP="00E15F0D">
            <w:pPr>
              <w:spacing w:after="0" w:line="240" w:lineRule="auto"/>
              <w:rPr>
                <w:rFonts w:ascii="Times New Roman" w:hAnsi="Times New Roman" w:cs="Times New Roman"/>
              </w:rPr>
            </w:pPr>
          </w:p>
        </w:tc>
        <w:tc>
          <w:tcPr>
            <w:tcW w:w="662" w:type="dxa"/>
          </w:tcPr>
          <w:p w:rsidR="00375B22" w:rsidRPr="00C77CB3" w:rsidRDefault="00375B22" w:rsidP="00E15F0D">
            <w:pPr>
              <w:spacing w:after="0" w:line="240" w:lineRule="auto"/>
              <w:rPr>
                <w:rFonts w:ascii="Times New Roman" w:hAnsi="Times New Roman" w:cs="Times New Roman"/>
              </w:rPr>
            </w:pPr>
          </w:p>
        </w:tc>
        <w:tc>
          <w:tcPr>
            <w:tcW w:w="662" w:type="dxa"/>
          </w:tcPr>
          <w:p w:rsidR="00375B22" w:rsidRPr="00C77CB3" w:rsidRDefault="00375B22" w:rsidP="00E15F0D">
            <w:pPr>
              <w:spacing w:after="0" w:line="240" w:lineRule="auto"/>
              <w:rPr>
                <w:rFonts w:ascii="Times New Roman" w:hAnsi="Times New Roman" w:cs="Times New Roman"/>
              </w:rPr>
            </w:pPr>
          </w:p>
        </w:tc>
        <w:tc>
          <w:tcPr>
            <w:tcW w:w="662" w:type="dxa"/>
          </w:tcPr>
          <w:p w:rsidR="00375B22" w:rsidRPr="00C77CB3" w:rsidRDefault="00375B22" w:rsidP="00E15F0D">
            <w:pPr>
              <w:spacing w:after="0" w:line="240" w:lineRule="auto"/>
              <w:rPr>
                <w:rFonts w:ascii="Times New Roman" w:hAnsi="Times New Roman" w:cs="Times New Roman"/>
              </w:rPr>
            </w:pPr>
          </w:p>
        </w:tc>
      </w:tr>
      <w:tr w:rsidR="00375B22" w:rsidRPr="00C77CB3" w:rsidTr="00E15F0D">
        <w:tc>
          <w:tcPr>
            <w:tcW w:w="738" w:type="dxa"/>
          </w:tcPr>
          <w:p w:rsidR="00375B22" w:rsidRPr="00C77CB3" w:rsidRDefault="00375B22" w:rsidP="00E15F0D">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CO4</w:t>
            </w:r>
          </w:p>
        </w:tc>
        <w:tc>
          <w:tcPr>
            <w:tcW w:w="720" w:type="dxa"/>
          </w:tcPr>
          <w:p w:rsidR="00375B22" w:rsidRPr="00C77CB3" w:rsidRDefault="00375B22" w:rsidP="00E15F0D">
            <w:pPr>
              <w:spacing w:after="0" w:line="240" w:lineRule="auto"/>
              <w:jc w:val="center"/>
              <w:rPr>
                <w:rFonts w:ascii="Times New Roman" w:hAnsi="Times New Roman" w:cs="Times New Roman"/>
                <w:b/>
              </w:rPr>
            </w:pPr>
            <w:r w:rsidRPr="00C77CB3">
              <w:rPr>
                <w:rFonts w:ascii="Times New Roman" w:hAnsi="Times New Roman" w:cs="Times New Roman"/>
                <w:b/>
              </w:rPr>
              <w:t>H</w:t>
            </w:r>
          </w:p>
        </w:tc>
        <w:tc>
          <w:tcPr>
            <w:tcW w:w="720" w:type="dxa"/>
          </w:tcPr>
          <w:p w:rsidR="00375B22" w:rsidRPr="00C77CB3" w:rsidRDefault="00375B22" w:rsidP="00E15F0D">
            <w:pPr>
              <w:spacing w:after="0" w:line="240" w:lineRule="auto"/>
              <w:jc w:val="center"/>
              <w:rPr>
                <w:rFonts w:ascii="Times New Roman" w:hAnsi="Times New Roman" w:cs="Times New Roman"/>
                <w:b/>
              </w:rPr>
            </w:pPr>
            <w:r w:rsidRPr="00C77CB3">
              <w:rPr>
                <w:rFonts w:ascii="Times New Roman" w:hAnsi="Times New Roman" w:cs="Times New Roman"/>
                <w:b/>
              </w:rPr>
              <w:t>M</w:t>
            </w:r>
          </w:p>
        </w:tc>
        <w:tc>
          <w:tcPr>
            <w:tcW w:w="643" w:type="dxa"/>
          </w:tcPr>
          <w:p w:rsidR="00375B22" w:rsidRPr="00C77CB3" w:rsidRDefault="00375B22" w:rsidP="00E15F0D">
            <w:pPr>
              <w:spacing w:after="0" w:line="240" w:lineRule="auto"/>
              <w:jc w:val="center"/>
              <w:rPr>
                <w:rFonts w:ascii="Times New Roman" w:hAnsi="Times New Roman" w:cs="Times New Roman"/>
                <w:b/>
              </w:rPr>
            </w:pPr>
            <w:r w:rsidRPr="00C77CB3">
              <w:rPr>
                <w:rFonts w:ascii="Times New Roman" w:hAnsi="Times New Roman" w:cs="Times New Roman"/>
                <w:b/>
              </w:rPr>
              <w:t>M</w:t>
            </w:r>
          </w:p>
        </w:tc>
        <w:tc>
          <w:tcPr>
            <w:tcW w:w="663" w:type="dxa"/>
          </w:tcPr>
          <w:p w:rsidR="00375B22" w:rsidRPr="00C77CB3" w:rsidRDefault="00375B22" w:rsidP="00E15F0D">
            <w:pPr>
              <w:spacing w:after="0" w:line="240" w:lineRule="auto"/>
              <w:jc w:val="center"/>
              <w:rPr>
                <w:rFonts w:ascii="Times New Roman" w:hAnsi="Times New Roman" w:cs="Times New Roman"/>
                <w:b/>
              </w:rPr>
            </w:pPr>
            <w:r w:rsidRPr="00C77CB3">
              <w:rPr>
                <w:rFonts w:ascii="Times New Roman" w:hAnsi="Times New Roman" w:cs="Times New Roman"/>
                <w:b/>
              </w:rPr>
              <w:t>H</w:t>
            </w:r>
          </w:p>
        </w:tc>
        <w:tc>
          <w:tcPr>
            <w:tcW w:w="764" w:type="dxa"/>
          </w:tcPr>
          <w:p w:rsidR="00375B22" w:rsidRPr="00C77CB3" w:rsidRDefault="00375B22" w:rsidP="00E15F0D">
            <w:pPr>
              <w:spacing w:after="0" w:line="240" w:lineRule="auto"/>
              <w:rPr>
                <w:rFonts w:ascii="Times New Roman" w:hAnsi="Times New Roman" w:cs="Times New Roman"/>
              </w:rPr>
            </w:pPr>
          </w:p>
        </w:tc>
        <w:tc>
          <w:tcPr>
            <w:tcW w:w="643" w:type="dxa"/>
          </w:tcPr>
          <w:p w:rsidR="00375B22" w:rsidRPr="00C77CB3" w:rsidRDefault="00375B22" w:rsidP="00E15F0D">
            <w:pPr>
              <w:spacing w:after="0" w:line="240" w:lineRule="auto"/>
              <w:rPr>
                <w:rFonts w:ascii="Times New Roman" w:hAnsi="Times New Roman" w:cs="Times New Roman"/>
              </w:rPr>
            </w:pPr>
          </w:p>
        </w:tc>
        <w:tc>
          <w:tcPr>
            <w:tcW w:w="707" w:type="dxa"/>
          </w:tcPr>
          <w:p w:rsidR="00375B22" w:rsidRPr="00C77CB3" w:rsidRDefault="00375B22" w:rsidP="00E15F0D">
            <w:pPr>
              <w:spacing w:after="0" w:line="240" w:lineRule="auto"/>
              <w:rPr>
                <w:rFonts w:ascii="Times New Roman" w:hAnsi="Times New Roman" w:cs="Times New Roman"/>
              </w:rPr>
            </w:pPr>
          </w:p>
        </w:tc>
        <w:tc>
          <w:tcPr>
            <w:tcW w:w="643" w:type="dxa"/>
          </w:tcPr>
          <w:p w:rsidR="00375B22" w:rsidRPr="00C77CB3" w:rsidRDefault="00375B22" w:rsidP="00E15F0D">
            <w:pPr>
              <w:spacing w:after="0" w:line="240" w:lineRule="auto"/>
              <w:rPr>
                <w:rFonts w:ascii="Times New Roman" w:hAnsi="Times New Roman" w:cs="Times New Roman"/>
              </w:rPr>
            </w:pPr>
          </w:p>
        </w:tc>
        <w:tc>
          <w:tcPr>
            <w:tcW w:w="662" w:type="dxa"/>
          </w:tcPr>
          <w:p w:rsidR="00375B22" w:rsidRPr="00C77CB3" w:rsidRDefault="00375B22" w:rsidP="00E15F0D">
            <w:pPr>
              <w:spacing w:after="0" w:line="240" w:lineRule="auto"/>
              <w:rPr>
                <w:rFonts w:ascii="Times New Roman" w:hAnsi="Times New Roman" w:cs="Times New Roman"/>
              </w:rPr>
            </w:pPr>
          </w:p>
        </w:tc>
        <w:tc>
          <w:tcPr>
            <w:tcW w:w="662" w:type="dxa"/>
          </w:tcPr>
          <w:p w:rsidR="00375B22" w:rsidRPr="00C77CB3" w:rsidRDefault="00375B22" w:rsidP="00E15F0D">
            <w:pPr>
              <w:spacing w:after="0" w:line="240" w:lineRule="auto"/>
              <w:rPr>
                <w:rFonts w:ascii="Times New Roman" w:hAnsi="Times New Roman" w:cs="Times New Roman"/>
              </w:rPr>
            </w:pPr>
          </w:p>
        </w:tc>
        <w:tc>
          <w:tcPr>
            <w:tcW w:w="662" w:type="dxa"/>
          </w:tcPr>
          <w:p w:rsidR="00375B22" w:rsidRPr="00C77CB3" w:rsidRDefault="00375B22" w:rsidP="00E15F0D">
            <w:pPr>
              <w:spacing w:after="0" w:line="240" w:lineRule="auto"/>
              <w:rPr>
                <w:rFonts w:ascii="Times New Roman" w:hAnsi="Times New Roman" w:cs="Times New Roman"/>
              </w:rPr>
            </w:pPr>
          </w:p>
        </w:tc>
        <w:tc>
          <w:tcPr>
            <w:tcW w:w="662" w:type="dxa"/>
          </w:tcPr>
          <w:p w:rsidR="00375B22" w:rsidRPr="00C77CB3" w:rsidRDefault="00375B22" w:rsidP="00E15F0D">
            <w:pPr>
              <w:spacing w:after="0" w:line="240" w:lineRule="auto"/>
              <w:rPr>
                <w:rFonts w:ascii="Times New Roman" w:hAnsi="Times New Roman" w:cs="Times New Roman"/>
              </w:rPr>
            </w:pPr>
          </w:p>
        </w:tc>
      </w:tr>
      <w:tr w:rsidR="00375B22" w:rsidRPr="00C77CB3" w:rsidTr="00E15F0D">
        <w:tc>
          <w:tcPr>
            <w:tcW w:w="738" w:type="dxa"/>
          </w:tcPr>
          <w:p w:rsidR="00375B22" w:rsidRPr="00C77CB3" w:rsidRDefault="00375B22" w:rsidP="00E15F0D">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CO5</w:t>
            </w:r>
          </w:p>
        </w:tc>
        <w:tc>
          <w:tcPr>
            <w:tcW w:w="720" w:type="dxa"/>
          </w:tcPr>
          <w:p w:rsidR="00375B22" w:rsidRPr="00C77CB3" w:rsidRDefault="00375B22" w:rsidP="00E15F0D">
            <w:pPr>
              <w:spacing w:after="0" w:line="240" w:lineRule="auto"/>
              <w:jc w:val="center"/>
              <w:rPr>
                <w:rFonts w:ascii="Times New Roman" w:hAnsi="Times New Roman" w:cs="Times New Roman"/>
                <w:b/>
              </w:rPr>
            </w:pPr>
            <w:r w:rsidRPr="00C77CB3">
              <w:rPr>
                <w:rFonts w:ascii="Times New Roman" w:hAnsi="Times New Roman" w:cs="Times New Roman"/>
                <w:b/>
              </w:rPr>
              <w:t>H</w:t>
            </w:r>
          </w:p>
        </w:tc>
        <w:tc>
          <w:tcPr>
            <w:tcW w:w="720" w:type="dxa"/>
          </w:tcPr>
          <w:p w:rsidR="00375B22" w:rsidRPr="00C77CB3" w:rsidRDefault="00375B22" w:rsidP="00E15F0D">
            <w:pPr>
              <w:spacing w:after="0" w:line="240" w:lineRule="auto"/>
              <w:jc w:val="center"/>
              <w:rPr>
                <w:rFonts w:ascii="Times New Roman" w:hAnsi="Times New Roman" w:cs="Times New Roman"/>
                <w:b/>
              </w:rPr>
            </w:pPr>
            <w:r w:rsidRPr="00C77CB3">
              <w:rPr>
                <w:rFonts w:ascii="Times New Roman" w:hAnsi="Times New Roman" w:cs="Times New Roman"/>
                <w:b/>
              </w:rPr>
              <w:t>M</w:t>
            </w:r>
          </w:p>
        </w:tc>
        <w:tc>
          <w:tcPr>
            <w:tcW w:w="643" w:type="dxa"/>
          </w:tcPr>
          <w:p w:rsidR="00375B22" w:rsidRPr="00C77CB3" w:rsidRDefault="00375B22" w:rsidP="00E15F0D">
            <w:pPr>
              <w:spacing w:after="0" w:line="240" w:lineRule="auto"/>
              <w:jc w:val="center"/>
              <w:rPr>
                <w:rFonts w:ascii="Times New Roman" w:hAnsi="Times New Roman" w:cs="Times New Roman"/>
                <w:b/>
              </w:rPr>
            </w:pPr>
            <w:r w:rsidRPr="00C77CB3">
              <w:rPr>
                <w:rFonts w:ascii="Times New Roman" w:hAnsi="Times New Roman" w:cs="Times New Roman"/>
                <w:b/>
              </w:rPr>
              <w:t>M</w:t>
            </w:r>
          </w:p>
        </w:tc>
        <w:tc>
          <w:tcPr>
            <w:tcW w:w="663" w:type="dxa"/>
          </w:tcPr>
          <w:p w:rsidR="00375B22" w:rsidRPr="00C77CB3" w:rsidRDefault="00375B22" w:rsidP="00E15F0D">
            <w:pPr>
              <w:spacing w:after="0" w:line="240" w:lineRule="auto"/>
              <w:jc w:val="center"/>
              <w:rPr>
                <w:rFonts w:ascii="Times New Roman" w:hAnsi="Times New Roman" w:cs="Times New Roman"/>
                <w:b/>
              </w:rPr>
            </w:pPr>
            <w:r w:rsidRPr="00C77CB3">
              <w:rPr>
                <w:rFonts w:ascii="Times New Roman" w:hAnsi="Times New Roman" w:cs="Times New Roman"/>
                <w:b/>
              </w:rPr>
              <w:t>H</w:t>
            </w:r>
          </w:p>
        </w:tc>
        <w:tc>
          <w:tcPr>
            <w:tcW w:w="764" w:type="dxa"/>
          </w:tcPr>
          <w:p w:rsidR="00375B22" w:rsidRPr="00C77CB3" w:rsidRDefault="00375B22" w:rsidP="00E15F0D">
            <w:pPr>
              <w:spacing w:after="0" w:line="240" w:lineRule="auto"/>
              <w:rPr>
                <w:rFonts w:ascii="Times New Roman" w:hAnsi="Times New Roman" w:cs="Times New Roman"/>
              </w:rPr>
            </w:pPr>
          </w:p>
        </w:tc>
        <w:tc>
          <w:tcPr>
            <w:tcW w:w="643" w:type="dxa"/>
          </w:tcPr>
          <w:p w:rsidR="00375B22" w:rsidRPr="00C77CB3" w:rsidRDefault="00375B22" w:rsidP="00E15F0D">
            <w:pPr>
              <w:spacing w:after="0" w:line="240" w:lineRule="auto"/>
              <w:rPr>
                <w:rFonts w:ascii="Times New Roman" w:hAnsi="Times New Roman" w:cs="Times New Roman"/>
              </w:rPr>
            </w:pPr>
          </w:p>
        </w:tc>
        <w:tc>
          <w:tcPr>
            <w:tcW w:w="707" w:type="dxa"/>
          </w:tcPr>
          <w:p w:rsidR="00375B22" w:rsidRPr="00C77CB3" w:rsidRDefault="00375B22" w:rsidP="00E15F0D">
            <w:pPr>
              <w:spacing w:after="0" w:line="240" w:lineRule="auto"/>
              <w:rPr>
                <w:rFonts w:ascii="Times New Roman" w:hAnsi="Times New Roman" w:cs="Times New Roman"/>
              </w:rPr>
            </w:pPr>
          </w:p>
        </w:tc>
        <w:tc>
          <w:tcPr>
            <w:tcW w:w="643" w:type="dxa"/>
          </w:tcPr>
          <w:p w:rsidR="00375B22" w:rsidRPr="00C77CB3" w:rsidRDefault="00375B22" w:rsidP="00E15F0D">
            <w:pPr>
              <w:spacing w:after="0" w:line="240" w:lineRule="auto"/>
              <w:rPr>
                <w:rFonts w:ascii="Times New Roman" w:hAnsi="Times New Roman" w:cs="Times New Roman"/>
              </w:rPr>
            </w:pPr>
          </w:p>
        </w:tc>
        <w:tc>
          <w:tcPr>
            <w:tcW w:w="662" w:type="dxa"/>
          </w:tcPr>
          <w:p w:rsidR="00375B22" w:rsidRPr="00C77CB3" w:rsidRDefault="00375B22" w:rsidP="00E15F0D">
            <w:pPr>
              <w:spacing w:after="0" w:line="240" w:lineRule="auto"/>
              <w:rPr>
                <w:rFonts w:ascii="Times New Roman" w:hAnsi="Times New Roman" w:cs="Times New Roman"/>
              </w:rPr>
            </w:pPr>
          </w:p>
        </w:tc>
        <w:tc>
          <w:tcPr>
            <w:tcW w:w="662" w:type="dxa"/>
          </w:tcPr>
          <w:p w:rsidR="00375B22" w:rsidRPr="00C77CB3" w:rsidRDefault="00375B22" w:rsidP="00E15F0D">
            <w:pPr>
              <w:spacing w:after="0" w:line="240" w:lineRule="auto"/>
              <w:rPr>
                <w:rFonts w:ascii="Times New Roman" w:hAnsi="Times New Roman" w:cs="Times New Roman"/>
              </w:rPr>
            </w:pPr>
          </w:p>
        </w:tc>
        <w:tc>
          <w:tcPr>
            <w:tcW w:w="662" w:type="dxa"/>
          </w:tcPr>
          <w:p w:rsidR="00375B22" w:rsidRPr="00C77CB3" w:rsidRDefault="00375B22" w:rsidP="00E15F0D">
            <w:pPr>
              <w:spacing w:after="0" w:line="240" w:lineRule="auto"/>
              <w:rPr>
                <w:rFonts w:ascii="Times New Roman" w:hAnsi="Times New Roman" w:cs="Times New Roman"/>
              </w:rPr>
            </w:pPr>
          </w:p>
        </w:tc>
        <w:tc>
          <w:tcPr>
            <w:tcW w:w="662" w:type="dxa"/>
          </w:tcPr>
          <w:p w:rsidR="00375B22" w:rsidRPr="00C77CB3" w:rsidRDefault="00375B22" w:rsidP="00E15F0D">
            <w:pPr>
              <w:spacing w:after="0" w:line="240" w:lineRule="auto"/>
              <w:rPr>
                <w:rFonts w:ascii="Times New Roman" w:hAnsi="Times New Roman" w:cs="Times New Roman"/>
                <w:bCs/>
              </w:rPr>
            </w:pPr>
          </w:p>
        </w:tc>
      </w:tr>
      <w:tr w:rsidR="00375B22" w:rsidRPr="00C77CB3" w:rsidTr="00E15F0D">
        <w:tc>
          <w:tcPr>
            <w:tcW w:w="738" w:type="dxa"/>
          </w:tcPr>
          <w:p w:rsidR="00375B22" w:rsidRPr="00C77CB3" w:rsidRDefault="00375B22" w:rsidP="00E15F0D">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CO6</w:t>
            </w:r>
          </w:p>
        </w:tc>
        <w:tc>
          <w:tcPr>
            <w:tcW w:w="720" w:type="dxa"/>
          </w:tcPr>
          <w:p w:rsidR="00375B22" w:rsidRPr="00C77CB3" w:rsidRDefault="00375B22" w:rsidP="00E15F0D">
            <w:pPr>
              <w:spacing w:after="0" w:line="240" w:lineRule="auto"/>
              <w:jc w:val="center"/>
              <w:rPr>
                <w:rFonts w:ascii="Times New Roman" w:hAnsi="Times New Roman" w:cs="Times New Roman"/>
                <w:b/>
              </w:rPr>
            </w:pPr>
            <w:r w:rsidRPr="00C77CB3">
              <w:rPr>
                <w:rFonts w:ascii="Times New Roman" w:hAnsi="Times New Roman" w:cs="Times New Roman"/>
                <w:b/>
              </w:rPr>
              <w:t>H</w:t>
            </w:r>
          </w:p>
        </w:tc>
        <w:tc>
          <w:tcPr>
            <w:tcW w:w="720" w:type="dxa"/>
          </w:tcPr>
          <w:p w:rsidR="00375B22" w:rsidRPr="00C77CB3" w:rsidRDefault="00375B22" w:rsidP="00E15F0D">
            <w:pPr>
              <w:spacing w:after="0" w:line="240" w:lineRule="auto"/>
              <w:jc w:val="center"/>
              <w:rPr>
                <w:rFonts w:ascii="Times New Roman" w:hAnsi="Times New Roman" w:cs="Times New Roman"/>
                <w:b/>
              </w:rPr>
            </w:pPr>
            <w:r w:rsidRPr="00C77CB3">
              <w:rPr>
                <w:rFonts w:ascii="Times New Roman" w:hAnsi="Times New Roman" w:cs="Times New Roman"/>
                <w:b/>
              </w:rPr>
              <w:t>M</w:t>
            </w:r>
          </w:p>
        </w:tc>
        <w:tc>
          <w:tcPr>
            <w:tcW w:w="643" w:type="dxa"/>
          </w:tcPr>
          <w:p w:rsidR="00375B22" w:rsidRPr="00C77CB3" w:rsidRDefault="00375B22" w:rsidP="00E15F0D">
            <w:pPr>
              <w:spacing w:after="0" w:line="240" w:lineRule="auto"/>
              <w:jc w:val="center"/>
              <w:rPr>
                <w:rFonts w:ascii="Times New Roman" w:hAnsi="Times New Roman" w:cs="Times New Roman"/>
                <w:b/>
              </w:rPr>
            </w:pPr>
            <w:r w:rsidRPr="00C77CB3">
              <w:rPr>
                <w:rFonts w:ascii="Times New Roman" w:hAnsi="Times New Roman" w:cs="Times New Roman"/>
                <w:b/>
              </w:rPr>
              <w:t>M</w:t>
            </w:r>
          </w:p>
        </w:tc>
        <w:tc>
          <w:tcPr>
            <w:tcW w:w="663" w:type="dxa"/>
          </w:tcPr>
          <w:p w:rsidR="00375B22" w:rsidRPr="00C77CB3" w:rsidRDefault="00375B22" w:rsidP="00E15F0D">
            <w:pPr>
              <w:spacing w:after="0" w:line="240" w:lineRule="auto"/>
              <w:jc w:val="center"/>
              <w:rPr>
                <w:rFonts w:ascii="Times New Roman" w:hAnsi="Times New Roman" w:cs="Times New Roman"/>
                <w:b/>
              </w:rPr>
            </w:pPr>
            <w:r w:rsidRPr="00C77CB3">
              <w:rPr>
                <w:rFonts w:ascii="Times New Roman" w:hAnsi="Times New Roman" w:cs="Times New Roman"/>
                <w:b/>
              </w:rPr>
              <w:t>H</w:t>
            </w:r>
          </w:p>
        </w:tc>
        <w:tc>
          <w:tcPr>
            <w:tcW w:w="764" w:type="dxa"/>
          </w:tcPr>
          <w:p w:rsidR="00375B22" w:rsidRPr="00C77CB3" w:rsidRDefault="00375B22" w:rsidP="00E15F0D">
            <w:pPr>
              <w:spacing w:after="0" w:line="240" w:lineRule="auto"/>
              <w:rPr>
                <w:rFonts w:ascii="Times New Roman" w:hAnsi="Times New Roman" w:cs="Times New Roman"/>
              </w:rPr>
            </w:pPr>
          </w:p>
        </w:tc>
        <w:tc>
          <w:tcPr>
            <w:tcW w:w="643" w:type="dxa"/>
          </w:tcPr>
          <w:p w:rsidR="00375B22" w:rsidRPr="00C77CB3" w:rsidRDefault="00375B22" w:rsidP="00E15F0D">
            <w:pPr>
              <w:spacing w:after="0" w:line="240" w:lineRule="auto"/>
              <w:rPr>
                <w:rFonts w:ascii="Times New Roman" w:hAnsi="Times New Roman" w:cs="Times New Roman"/>
              </w:rPr>
            </w:pPr>
          </w:p>
        </w:tc>
        <w:tc>
          <w:tcPr>
            <w:tcW w:w="707" w:type="dxa"/>
          </w:tcPr>
          <w:p w:rsidR="00375B22" w:rsidRPr="00C77CB3" w:rsidRDefault="00375B22" w:rsidP="00E15F0D">
            <w:pPr>
              <w:spacing w:after="0" w:line="240" w:lineRule="auto"/>
              <w:rPr>
                <w:rFonts w:ascii="Times New Roman" w:hAnsi="Times New Roman" w:cs="Times New Roman"/>
              </w:rPr>
            </w:pPr>
          </w:p>
        </w:tc>
        <w:tc>
          <w:tcPr>
            <w:tcW w:w="643" w:type="dxa"/>
          </w:tcPr>
          <w:p w:rsidR="00375B22" w:rsidRPr="00C77CB3" w:rsidRDefault="00375B22" w:rsidP="00E15F0D">
            <w:pPr>
              <w:spacing w:after="0" w:line="240" w:lineRule="auto"/>
              <w:rPr>
                <w:rFonts w:ascii="Times New Roman" w:hAnsi="Times New Roman" w:cs="Times New Roman"/>
              </w:rPr>
            </w:pPr>
          </w:p>
        </w:tc>
        <w:tc>
          <w:tcPr>
            <w:tcW w:w="662" w:type="dxa"/>
          </w:tcPr>
          <w:p w:rsidR="00375B22" w:rsidRPr="00C77CB3" w:rsidRDefault="00375B22" w:rsidP="00E15F0D">
            <w:pPr>
              <w:spacing w:after="0" w:line="240" w:lineRule="auto"/>
              <w:rPr>
                <w:rFonts w:ascii="Times New Roman" w:hAnsi="Times New Roman" w:cs="Times New Roman"/>
              </w:rPr>
            </w:pPr>
          </w:p>
        </w:tc>
        <w:tc>
          <w:tcPr>
            <w:tcW w:w="662" w:type="dxa"/>
          </w:tcPr>
          <w:p w:rsidR="00375B22" w:rsidRPr="00C77CB3" w:rsidRDefault="00375B22" w:rsidP="00E15F0D">
            <w:pPr>
              <w:spacing w:after="0" w:line="240" w:lineRule="auto"/>
              <w:rPr>
                <w:rFonts w:ascii="Times New Roman" w:hAnsi="Times New Roman" w:cs="Times New Roman"/>
              </w:rPr>
            </w:pPr>
          </w:p>
        </w:tc>
        <w:tc>
          <w:tcPr>
            <w:tcW w:w="662" w:type="dxa"/>
          </w:tcPr>
          <w:p w:rsidR="00375B22" w:rsidRPr="00C77CB3" w:rsidRDefault="00375B22" w:rsidP="00E15F0D">
            <w:pPr>
              <w:spacing w:after="0" w:line="240" w:lineRule="auto"/>
              <w:rPr>
                <w:rFonts w:ascii="Times New Roman" w:hAnsi="Times New Roman" w:cs="Times New Roman"/>
              </w:rPr>
            </w:pPr>
          </w:p>
        </w:tc>
        <w:tc>
          <w:tcPr>
            <w:tcW w:w="662" w:type="dxa"/>
          </w:tcPr>
          <w:p w:rsidR="00375B22" w:rsidRPr="00C77CB3" w:rsidRDefault="00375B22" w:rsidP="00E15F0D">
            <w:pPr>
              <w:spacing w:after="0" w:line="240" w:lineRule="auto"/>
              <w:rPr>
                <w:rFonts w:ascii="Times New Roman" w:hAnsi="Times New Roman" w:cs="Times New Roman"/>
                <w:bCs/>
              </w:rPr>
            </w:pPr>
          </w:p>
        </w:tc>
      </w:tr>
    </w:tbl>
    <w:p w:rsidR="00375B22" w:rsidRPr="00C77CB3" w:rsidRDefault="00375B22" w:rsidP="00375B22">
      <w:pPr>
        <w:spacing w:after="0" w:line="240" w:lineRule="auto"/>
        <w:rPr>
          <w:rFonts w:ascii="Times New Roman" w:hAnsi="Times New Roman" w:cs="Times New Roman"/>
        </w:rPr>
      </w:pPr>
    </w:p>
    <w:p w:rsidR="00375B22" w:rsidRPr="00C77CB3" w:rsidRDefault="00375B22" w:rsidP="00375B22">
      <w:pPr>
        <w:spacing w:after="0" w:line="240" w:lineRule="auto"/>
        <w:rPr>
          <w:rFonts w:ascii="Times New Roman" w:hAnsi="Times New Roman" w:cs="Times New Roman"/>
          <w:b/>
          <w:lang w:val="fr-FR"/>
        </w:rPr>
      </w:pPr>
      <w:r w:rsidRPr="00C77CB3">
        <w:rPr>
          <w:rFonts w:ascii="Times New Roman" w:hAnsi="Times New Roman" w:cs="Times New Roman"/>
          <w:b/>
          <w:lang w:val="fr-FR"/>
        </w:rPr>
        <w:t>UNIT-I</w:t>
      </w:r>
    </w:p>
    <w:p w:rsidR="00375B22" w:rsidRPr="00C77CB3" w:rsidRDefault="00375B22" w:rsidP="00375B22">
      <w:pPr>
        <w:spacing w:after="0" w:line="240" w:lineRule="auto"/>
        <w:jc w:val="both"/>
        <w:rPr>
          <w:rFonts w:ascii="Times New Roman" w:hAnsi="Times New Roman" w:cs="Times New Roman"/>
        </w:rPr>
      </w:pPr>
      <w:r w:rsidRPr="00C77CB3">
        <w:rPr>
          <w:rFonts w:ascii="Times New Roman" w:hAnsi="Times New Roman" w:cs="Times New Roman"/>
          <w:b/>
        </w:rPr>
        <w:t>Introduction:</w:t>
      </w:r>
      <w:r w:rsidRPr="00C77CB3">
        <w:rPr>
          <w:rFonts w:ascii="Times New Roman" w:hAnsi="Times New Roman" w:cs="Times New Roman"/>
        </w:rPr>
        <w:t xml:space="preserve">  History of Mechatronics, Scope and Significance of Mechatronics systems, elements of mechatronic systems, needs and benefits of mechatronics in manufacturing  Sensors: classification of sensors basic working principles, Displacement Sensor - Linear and rotary potentiometers, LVDT and RVDT, incremental and absolute encoders. Strain gauges. Force/Torque – Load cells. Temperature – Thermocouple, Bimetallic Strips, Thermistor, RTD </w:t>
      </w:r>
    </w:p>
    <w:p w:rsidR="00280519" w:rsidRDefault="00280519" w:rsidP="00375B22">
      <w:pPr>
        <w:spacing w:after="0" w:line="240" w:lineRule="auto"/>
        <w:rPr>
          <w:rFonts w:ascii="Times New Roman" w:hAnsi="Times New Roman" w:cs="Times New Roman"/>
          <w:b/>
          <w:bCs/>
        </w:rPr>
      </w:pPr>
    </w:p>
    <w:p w:rsidR="00375B22" w:rsidRPr="00C77CB3" w:rsidRDefault="00375B22" w:rsidP="00375B22">
      <w:pPr>
        <w:spacing w:after="0" w:line="240" w:lineRule="auto"/>
        <w:rPr>
          <w:rFonts w:ascii="Times New Roman" w:hAnsi="Times New Roman" w:cs="Times New Roman"/>
          <w:b/>
          <w:bCs/>
        </w:rPr>
      </w:pPr>
      <w:r w:rsidRPr="00C77CB3">
        <w:rPr>
          <w:rFonts w:ascii="Times New Roman" w:hAnsi="Times New Roman" w:cs="Times New Roman"/>
          <w:b/>
          <w:bCs/>
        </w:rPr>
        <w:t>UNIT-II</w:t>
      </w:r>
    </w:p>
    <w:p w:rsidR="00375B22" w:rsidRPr="00C77CB3" w:rsidRDefault="00375B22" w:rsidP="00375B22">
      <w:pPr>
        <w:spacing w:after="0" w:line="240" w:lineRule="auto"/>
        <w:jc w:val="both"/>
        <w:rPr>
          <w:rFonts w:ascii="Times New Roman" w:hAnsi="Times New Roman" w:cs="Times New Roman"/>
        </w:rPr>
      </w:pPr>
      <w:r w:rsidRPr="00C77CB3">
        <w:rPr>
          <w:rFonts w:ascii="Times New Roman" w:hAnsi="Times New Roman" w:cs="Times New Roman"/>
        </w:rPr>
        <w:t>Accelerometers, Velocity sensors – Tachometers, Proximity and Range sensors – Eddy current sensor, ultrasonic sensor, laser interferometer transducer, Hall Effect sensor, inductive proximity switch. Light sensors – Photodiodes, phototransistors, Flow sensors – Ultrasonic sensor, laser Doppler anemometer tactile sensors – PVDF tactile sensor, micro-switch and reed switch Piezoelectric sensors, vision sensor</w:t>
      </w:r>
    </w:p>
    <w:p w:rsidR="00375B22" w:rsidRPr="00C77CB3" w:rsidRDefault="00375B22" w:rsidP="00375B22">
      <w:pPr>
        <w:spacing w:after="0" w:line="240" w:lineRule="auto"/>
        <w:rPr>
          <w:rFonts w:ascii="Times New Roman" w:hAnsi="Times New Roman" w:cs="Times New Roman"/>
        </w:rPr>
      </w:pPr>
    </w:p>
    <w:p w:rsidR="00375B22" w:rsidRPr="00C77CB3" w:rsidRDefault="00375B22" w:rsidP="00375B22">
      <w:pPr>
        <w:spacing w:after="0" w:line="240" w:lineRule="auto"/>
        <w:rPr>
          <w:rFonts w:ascii="Times New Roman" w:hAnsi="Times New Roman" w:cs="Times New Roman"/>
          <w:b/>
          <w:bCs/>
        </w:rPr>
      </w:pPr>
      <w:r w:rsidRPr="00C77CB3">
        <w:rPr>
          <w:rFonts w:ascii="Times New Roman" w:hAnsi="Times New Roman" w:cs="Times New Roman"/>
          <w:b/>
          <w:bCs/>
        </w:rPr>
        <w:t xml:space="preserve">UNIT-III </w:t>
      </w:r>
    </w:p>
    <w:p w:rsidR="00375B22" w:rsidRPr="00C77CB3" w:rsidRDefault="00375B22" w:rsidP="00375B22">
      <w:pPr>
        <w:spacing w:after="0" w:line="240" w:lineRule="auto"/>
        <w:jc w:val="both"/>
        <w:rPr>
          <w:rFonts w:ascii="Times New Roman" w:hAnsi="Times New Roman" w:cs="Times New Roman"/>
        </w:rPr>
      </w:pPr>
      <w:r w:rsidRPr="00C77CB3">
        <w:rPr>
          <w:rFonts w:ascii="Times New Roman" w:hAnsi="Times New Roman" w:cs="Times New Roman"/>
        </w:rPr>
        <w:t>Actuators: Electrical Actuators : Solenoids, relays, diodes, thyristors, triacs, BJT, FET, DC motor, Servo motor, BLDC Motor, AC Motor, stepper motors. Hydraulic &amp; Pneumatic devices – Power supplies, valves, cylinder sequencing. Design of Hydraulic &amp; Pneumatic circuits. Piezoelectric actuators, Shape memory alloys.</w:t>
      </w:r>
    </w:p>
    <w:p w:rsidR="00375B22" w:rsidRPr="00C77CB3" w:rsidRDefault="00375B22" w:rsidP="00375B22">
      <w:pPr>
        <w:spacing w:after="0" w:line="240" w:lineRule="auto"/>
        <w:jc w:val="both"/>
        <w:rPr>
          <w:rFonts w:ascii="Times New Roman" w:hAnsi="Times New Roman" w:cs="Times New Roman"/>
        </w:rPr>
      </w:pPr>
    </w:p>
    <w:p w:rsidR="00375B22" w:rsidRPr="00C77CB3" w:rsidRDefault="00375B22" w:rsidP="00375B22">
      <w:pPr>
        <w:spacing w:after="0" w:line="240" w:lineRule="auto"/>
        <w:jc w:val="both"/>
        <w:rPr>
          <w:rFonts w:ascii="Times New Roman" w:hAnsi="Times New Roman" w:cs="Times New Roman"/>
          <w:b/>
          <w:bCs/>
        </w:rPr>
      </w:pPr>
    </w:p>
    <w:p w:rsidR="00375B22" w:rsidRPr="00C77CB3" w:rsidRDefault="00375B22" w:rsidP="00375B22">
      <w:pPr>
        <w:spacing w:after="0" w:line="240" w:lineRule="auto"/>
        <w:jc w:val="both"/>
        <w:rPr>
          <w:rFonts w:ascii="Times New Roman" w:hAnsi="Times New Roman" w:cs="Times New Roman"/>
          <w:b/>
          <w:bCs/>
        </w:rPr>
      </w:pPr>
      <w:r w:rsidRPr="00C77CB3">
        <w:rPr>
          <w:rFonts w:ascii="Times New Roman" w:hAnsi="Times New Roman" w:cs="Times New Roman"/>
          <w:b/>
          <w:bCs/>
        </w:rPr>
        <w:t>UNIT-IV</w:t>
      </w:r>
    </w:p>
    <w:p w:rsidR="00375B22" w:rsidRPr="00C77CB3" w:rsidRDefault="00375B22" w:rsidP="00375B22">
      <w:pPr>
        <w:spacing w:after="0" w:line="240" w:lineRule="auto"/>
        <w:jc w:val="both"/>
        <w:rPr>
          <w:rFonts w:ascii="Times New Roman" w:hAnsi="Times New Roman" w:cs="Times New Roman"/>
          <w:b/>
          <w:bCs/>
        </w:rPr>
      </w:pPr>
      <w:r w:rsidRPr="00C77CB3">
        <w:rPr>
          <w:rFonts w:ascii="Times New Roman" w:hAnsi="Times New Roman" w:cs="Times New Roman"/>
        </w:rPr>
        <w:t>Basic System Models &amp; Analysis: Modelling of one and two degrees of freedom Mechanical, Electrical, Fluid and thermal systems, Block diagram representations for these systems. Dynamic Responses of System: Transfer function, Modelling Dynamic systems, first order systems, second order systems.</w:t>
      </w:r>
    </w:p>
    <w:p w:rsidR="00375B22" w:rsidRPr="00C77CB3" w:rsidRDefault="00375B22" w:rsidP="00375B22">
      <w:pPr>
        <w:spacing w:after="0" w:line="240" w:lineRule="auto"/>
        <w:rPr>
          <w:rFonts w:ascii="Times New Roman" w:hAnsi="Times New Roman" w:cs="Times New Roman"/>
          <w:b/>
          <w:bCs/>
        </w:rPr>
      </w:pPr>
    </w:p>
    <w:p w:rsidR="00375B22" w:rsidRPr="00C77CB3" w:rsidRDefault="00375B22" w:rsidP="00375B22">
      <w:pPr>
        <w:spacing w:after="0" w:line="240" w:lineRule="auto"/>
        <w:rPr>
          <w:rFonts w:ascii="Times New Roman" w:hAnsi="Times New Roman" w:cs="Times New Roman"/>
          <w:b/>
          <w:bCs/>
        </w:rPr>
      </w:pPr>
      <w:r w:rsidRPr="00C77CB3">
        <w:rPr>
          <w:rFonts w:ascii="Times New Roman" w:hAnsi="Times New Roman" w:cs="Times New Roman"/>
          <w:b/>
          <w:bCs/>
        </w:rPr>
        <w:t>UNIT-V</w:t>
      </w:r>
    </w:p>
    <w:p w:rsidR="00375B22" w:rsidRPr="00C77CB3" w:rsidRDefault="00375B22" w:rsidP="00280519">
      <w:pPr>
        <w:spacing w:after="0" w:line="240" w:lineRule="auto"/>
        <w:jc w:val="both"/>
        <w:rPr>
          <w:rFonts w:ascii="Times New Roman" w:hAnsi="Times New Roman" w:cs="Times New Roman"/>
        </w:rPr>
      </w:pPr>
      <w:r w:rsidRPr="00C77CB3">
        <w:rPr>
          <w:rFonts w:ascii="Times New Roman" w:hAnsi="Times New Roman" w:cs="Times New Roman"/>
        </w:rPr>
        <w:t xml:space="preserve">Controllers: Classification of control systems, Feed back, closed loop and open loop systems, Continuous and discrete processes, control modes, Two step Proportional, Derivative, Integral, PID controllers. </w:t>
      </w:r>
    </w:p>
    <w:p w:rsidR="00375B22" w:rsidRPr="00C77CB3" w:rsidRDefault="00375B22" w:rsidP="00280519">
      <w:pPr>
        <w:spacing w:after="0" w:line="240" w:lineRule="auto"/>
        <w:jc w:val="both"/>
        <w:rPr>
          <w:rFonts w:ascii="Times New Roman" w:hAnsi="Times New Roman" w:cs="Times New Roman"/>
        </w:rPr>
      </w:pPr>
    </w:p>
    <w:p w:rsidR="00375B22" w:rsidRPr="00C77CB3" w:rsidRDefault="00375B22" w:rsidP="00280519">
      <w:pPr>
        <w:spacing w:after="0" w:line="240" w:lineRule="auto"/>
        <w:jc w:val="both"/>
        <w:rPr>
          <w:rFonts w:ascii="Times New Roman" w:hAnsi="Times New Roman" w:cs="Times New Roman"/>
          <w:b/>
          <w:bCs/>
        </w:rPr>
      </w:pPr>
      <w:r w:rsidRPr="00C77CB3">
        <w:rPr>
          <w:rFonts w:ascii="Times New Roman" w:hAnsi="Times New Roman" w:cs="Times New Roman"/>
          <w:b/>
          <w:bCs/>
        </w:rPr>
        <w:t>UNIT-VI</w:t>
      </w:r>
    </w:p>
    <w:p w:rsidR="00375B22" w:rsidRPr="00C77CB3" w:rsidRDefault="00375B22" w:rsidP="00280519">
      <w:pPr>
        <w:spacing w:after="0" w:line="240" w:lineRule="auto"/>
        <w:jc w:val="both"/>
        <w:rPr>
          <w:rFonts w:ascii="Times New Roman" w:hAnsi="Times New Roman" w:cs="Times New Roman"/>
          <w:b/>
          <w:bCs/>
        </w:rPr>
      </w:pPr>
      <w:r w:rsidRPr="00C77CB3">
        <w:rPr>
          <w:rFonts w:ascii="Times New Roman" w:hAnsi="Times New Roman" w:cs="Times New Roman"/>
        </w:rPr>
        <w:t>PLC Programming: PLC Principles of operation PLC sizes PLC hardware components I/O section Analog I/O section Analog I/O modules, digital I/O modules CPU Processor memory module Programming. Ladder Programming, ladder diagrams, timers, internal relays and counters, data handling, analogue input and output. Application on real time industrial automation</w:t>
      </w:r>
    </w:p>
    <w:p w:rsidR="00375B22" w:rsidRPr="00C77CB3" w:rsidRDefault="00375B22" w:rsidP="00375B22">
      <w:pPr>
        <w:spacing w:after="0" w:line="240" w:lineRule="auto"/>
        <w:jc w:val="center"/>
        <w:rPr>
          <w:rFonts w:ascii="Times New Roman" w:hAnsi="Times New Roman" w:cs="Times New Roman"/>
          <w:b/>
          <w:bCs/>
        </w:rPr>
      </w:pPr>
    </w:p>
    <w:p w:rsidR="00375B22" w:rsidRPr="00C77CB3" w:rsidRDefault="00375B22" w:rsidP="00375B22">
      <w:pPr>
        <w:spacing w:after="0" w:line="240" w:lineRule="auto"/>
        <w:rPr>
          <w:rFonts w:ascii="Times New Roman" w:hAnsi="Times New Roman" w:cs="Times New Roman"/>
          <w:b/>
        </w:rPr>
      </w:pPr>
      <w:r w:rsidRPr="00C77CB3">
        <w:rPr>
          <w:rFonts w:ascii="Times New Roman" w:hAnsi="Times New Roman" w:cs="Times New Roman"/>
          <w:b/>
        </w:rPr>
        <w:t xml:space="preserve">Reading: </w:t>
      </w:r>
    </w:p>
    <w:p w:rsidR="00375B22" w:rsidRPr="00C77CB3" w:rsidRDefault="00375B22" w:rsidP="00375B22">
      <w:pPr>
        <w:spacing w:after="0" w:line="240" w:lineRule="auto"/>
        <w:rPr>
          <w:rFonts w:ascii="Times New Roman" w:hAnsi="Times New Roman" w:cs="Times New Roman"/>
        </w:rPr>
      </w:pPr>
      <w:r w:rsidRPr="00C77CB3">
        <w:rPr>
          <w:rFonts w:ascii="Times New Roman" w:hAnsi="Times New Roman" w:cs="Times New Roman"/>
        </w:rPr>
        <w:t xml:space="preserve">1. </w:t>
      </w:r>
      <w:r w:rsidR="00280519">
        <w:rPr>
          <w:rFonts w:ascii="Times New Roman" w:hAnsi="Times New Roman" w:cs="Times New Roman"/>
        </w:rPr>
        <w:tab/>
      </w:r>
      <w:r w:rsidRPr="00C77CB3">
        <w:rPr>
          <w:rFonts w:ascii="Times New Roman" w:hAnsi="Times New Roman" w:cs="Times New Roman"/>
        </w:rPr>
        <w:t xml:space="preserve">W. Bolton, “Mechatronics‟, 5 th edition, Addison Wesley Longman Ltd, 2010 </w:t>
      </w:r>
    </w:p>
    <w:p w:rsidR="00375B22" w:rsidRPr="00C77CB3" w:rsidRDefault="00375B22" w:rsidP="00280519">
      <w:pPr>
        <w:spacing w:after="0" w:line="240" w:lineRule="auto"/>
        <w:ind w:left="720" w:hanging="720"/>
        <w:rPr>
          <w:rFonts w:ascii="Times New Roman" w:hAnsi="Times New Roman" w:cs="Times New Roman"/>
        </w:rPr>
      </w:pPr>
      <w:r w:rsidRPr="00C77CB3">
        <w:rPr>
          <w:rFonts w:ascii="Times New Roman" w:hAnsi="Times New Roman" w:cs="Times New Roman"/>
        </w:rPr>
        <w:t xml:space="preserve">2. </w:t>
      </w:r>
      <w:r w:rsidR="00280519">
        <w:rPr>
          <w:rFonts w:ascii="Times New Roman" w:hAnsi="Times New Roman" w:cs="Times New Roman"/>
        </w:rPr>
        <w:tab/>
      </w:r>
      <w:r w:rsidRPr="00C77CB3">
        <w:rPr>
          <w:rFonts w:ascii="Times New Roman" w:hAnsi="Times New Roman" w:cs="Times New Roman"/>
        </w:rPr>
        <w:t>Devdas Shetty &amp; Richard Kolk “Mechatronics System Design”, 3rd edition. PWS Publishing,</w:t>
      </w:r>
      <w:r w:rsidR="00280519">
        <w:rPr>
          <w:rFonts w:ascii="Times New Roman" w:hAnsi="Times New Roman" w:cs="Times New Roman"/>
        </w:rPr>
        <w:t xml:space="preserve"> </w:t>
      </w:r>
      <w:r w:rsidRPr="00C77CB3">
        <w:rPr>
          <w:rFonts w:ascii="Times New Roman" w:hAnsi="Times New Roman" w:cs="Times New Roman"/>
        </w:rPr>
        <w:t xml:space="preserve">2009. </w:t>
      </w:r>
    </w:p>
    <w:p w:rsidR="00375B22" w:rsidRPr="00C77CB3" w:rsidRDefault="00375B22" w:rsidP="00280519">
      <w:pPr>
        <w:spacing w:after="0" w:line="240" w:lineRule="auto"/>
        <w:ind w:left="720" w:hanging="720"/>
        <w:rPr>
          <w:rFonts w:ascii="Times New Roman" w:hAnsi="Times New Roman" w:cs="Times New Roman"/>
        </w:rPr>
      </w:pPr>
      <w:r w:rsidRPr="00C77CB3">
        <w:rPr>
          <w:rFonts w:ascii="Times New Roman" w:hAnsi="Times New Roman" w:cs="Times New Roman"/>
        </w:rPr>
        <w:t xml:space="preserve">3. </w:t>
      </w:r>
      <w:r w:rsidR="00280519">
        <w:rPr>
          <w:rFonts w:ascii="Times New Roman" w:hAnsi="Times New Roman" w:cs="Times New Roman"/>
        </w:rPr>
        <w:tab/>
      </w:r>
      <w:r w:rsidRPr="00C77CB3">
        <w:rPr>
          <w:rFonts w:ascii="Times New Roman" w:hAnsi="Times New Roman" w:cs="Times New Roman"/>
        </w:rPr>
        <w:t>Alciatore David G &amp; Histand Michael B, “Introduction to Mechatronics and Measurement</w:t>
      </w:r>
      <w:r w:rsidR="00280519">
        <w:rPr>
          <w:rFonts w:ascii="Times New Roman" w:hAnsi="Times New Roman" w:cs="Times New Roman"/>
        </w:rPr>
        <w:t xml:space="preserve"> </w:t>
      </w:r>
      <w:r w:rsidRPr="00C77CB3">
        <w:rPr>
          <w:rFonts w:ascii="Times New Roman" w:hAnsi="Times New Roman" w:cs="Times New Roman"/>
        </w:rPr>
        <w:t xml:space="preserve">systems”, 4th edition, Tata McGraw Hill, 2006. </w:t>
      </w:r>
    </w:p>
    <w:p w:rsidR="00375B22" w:rsidRPr="00C77CB3" w:rsidRDefault="00280519" w:rsidP="00375B22">
      <w:pPr>
        <w:spacing w:after="0" w:line="240" w:lineRule="auto"/>
        <w:rPr>
          <w:rFonts w:ascii="Times New Roman" w:hAnsi="Times New Roman" w:cs="Times New Roman"/>
        </w:rPr>
      </w:pPr>
      <w:r>
        <w:rPr>
          <w:rFonts w:ascii="Times New Roman" w:hAnsi="Times New Roman" w:cs="Times New Roman"/>
        </w:rPr>
        <w:tab/>
      </w:r>
      <w:r w:rsidR="00375B22" w:rsidRPr="00C77CB3">
        <w:rPr>
          <w:rFonts w:ascii="Times New Roman" w:hAnsi="Times New Roman" w:cs="Times New Roman"/>
        </w:rPr>
        <w:t xml:space="preserve">Video references: 1. </w:t>
      </w:r>
      <w:hyperlink r:id="rId15" w:history="1">
        <w:r w:rsidR="00375B22" w:rsidRPr="00C77CB3">
          <w:rPr>
            <w:rStyle w:val="Hyperlink"/>
            <w:rFonts w:ascii="Times New Roman" w:hAnsi="Times New Roman" w:cs="Times New Roman"/>
          </w:rPr>
          <w:t>http://video_demos.colostate.edu/mechatronics</w:t>
        </w:r>
      </w:hyperlink>
      <w:r w:rsidR="00375B22" w:rsidRPr="00C77CB3">
        <w:rPr>
          <w:rFonts w:ascii="Times New Roman" w:hAnsi="Times New Roman" w:cs="Times New Roman"/>
        </w:rPr>
        <w:t xml:space="preserve"> </w:t>
      </w:r>
    </w:p>
    <w:p w:rsidR="00375B22" w:rsidRPr="00C77CB3" w:rsidRDefault="00280519" w:rsidP="00375B22">
      <w:pPr>
        <w:spacing w:after="0" w:line="240" w:lineRule="auto"/>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375B22" w:rsidRPr="00C77CB3">
        <w:rPr>
          <w:rFonts w:ascii="Times New Roman" w:hAnsi="Times New Roman" w:cs="Times New Roman"/>
        </w:rPr>
        <w:t>2. http:// mechatronics.me.wisc.edu</w:t>
      </w:r>
    </w:p>
    <w:p w:rsidR="00375B22" w:rsidRPr="00C77CB3" w:rsidRDefault="00375B22" w:rsidP="00375B22">
      <w:pPr>
        <w:rPr>
          <w:rFonts w:ascii="Times New Roman" w:hAnsi="Times New Roman" w:cs="Times New Roman"/>
          <w:b/>
          <w:bCs/>
        </w:rPr>
      </w:pPr>
    </w:p>
    <w:p w:rsidR="00375B22" w:rsidRPr="00C77CB3" w:rsidRDefault="00375B22">
      <w:pPr>
        <w:rPr>
          <w:rFonts w:ascii="Times New Roman" w:hAnsi="Times New Roman" w:cs="Times New Roman"/>
          <w:b/>
          <w:bCs/>
        </w:rPr>
      </w:pPr>
    </w:p>
    <w:p w:rsidR="007E66F9" w:rsidRPr="00C77CB3" w:rsidRDefault="007E66F9">
      <w:pPr>
        <w:rPr>
          <w:rFonts w:ascii="Times New Roman" w:hAnsi="Times New Roman" w:cs="Times New Roman"/>
          <w:b/>
          <w:bCs/>
        </w:rPr>
      </w:pPr>
      <w:r w:rsidRPr="00C77CB3">
        <w:rPr>
          <w:rFonts w:ascii="Times New Roman" w:hAnsi="Times New Roman" w:cs="Times New Roman"/>
          <w:b/>
          <w:bCs/>
        </w:rPr>
        <w:br w:type="page"/>
      </w:r>
    </w:p>
    <w:p w:rsidR="007E66F9" w:rsidRPr="00C77CB3" w:rsidRDefault="00984112" w:rsidP="007E66F9">
      <w:pPr>
        <w:spacing w:after="0" w:line="240" w:lineRule="auto"/>
        <w:jc w:val="center"/>
        <w:rPr>
          <w:rFonts w:ascii="Times New Roman" w:hAnsi="Times New Roman" w:cs="Times New Roman"/>
          <w:b/>
          <w:bCs/>
        </w:rPr>
      </w:pPr>
      <w:r w:rsidRPr="00C77CB3">
        <w:rPr>
          <w:rFonts w:ascii="Times New Roman" w:hAnsi="Times New Roman" w:cs="Times New Roman"/>
          <w:b/>
          <w:bCs/>
        </w:rPr>
        <w:lastRenderedPageBreak/>
        <w:t>Syllabus for B. Tech. IV Year I semester</w:t>
      </w:r>
    </w:p>
    <w:p w:rsidR="00984112" w:rsidRPr="00C77CB3" w:rsidRDefault="007E66F9" w:rsidP="007E66F9">
      <w:pPr>
        <w:tabs>
          <w:tab w:val="center" w:pos="4680"/>
          <w:tab w:val="left" w:pos="6201"/>
        </w:tabs>
        <w:spacing w:after="0" w:line="240" w:lineRule="auto"/>
        <w:rPr>
          <w:rFonts w:ascii="Times New Roman" w:hAnsi="Times New Roman" w:cs="Times New Roman"/>
          <w:b/>
          <w:bCs/>
        </w:rPr>
      </w:pPr>
      <w:r w:rsidRPr="00C77CB3">
        <w:rPr>
          <w:rFonts w:ascii="Times New Roman" w:hAnsi="Times New Roman" w:cs="Times New Roman"/>
          <w:b/>
          <w:bCs/>
        </w:rPr>
        <w:tab/>
        <w:t>M</w:t>
      </w:r>
      <w:r w:rsidR="00984112" w:rsidRPr="00C77CB3">
        <w:rPr>
          <w:rFonts w:ascii="Times New Roman" w:hAnsi="Times New Roman" w:cs="Times New Roman"/>
          <w:b/>
          <w:bCs/>
        </w:rPr>
        <w:t>echanical Engineering</w:t>
      </w:r>
      <w:r w:rsidRPr="00C77CB3">
        <w:rPr>
          <w:rFonts w:ascii="Times New Roman" w:hAnsi="Times New Roman" w:cs="Times New Roman"/>
          <w:b/>
          <w:bCs/>
        </w:rPr>
        <w:tab/>
      </w:r>
    </w:p>
    <w:p w:rsidR="00984112" w:rsidRPr="00C77CB3" w:rsidRDefault="00984112" w:rsidP="007E66F9">
      <w:pPr>
        <w:spacing w:after="0" w:line="240" w:lineRule="auto"/>
        <w:jc w:val="center"/>
        <w:rPr>
          <w:rFonts w:ascii="Times New Roman" w:hAnsi="Times New Roman" w:cs="Times New Roman"/>
          <w:b/>
          <w:color w:val="000000"/>
        </w:rPr>
      </w:pPr>
      <w:r w:rsidRPr="00C77CB3">
        <w:rPr>
          <w:rFonts w:ascii="Times New Roman" w:hAnsi="Times New Roman" w:cs="Times New Roman"/>
          <w:b/>
          <w:color w:val="000000"/>
        </w:rPr>
        <w:t>DESIGN AND ANALYSIS OF EXPERIMENTS</w:t>
      </w:r>
    </w:p>
    <w:p w:rsidR="00984112" w:rsidRPr="00C77CB3" w:rsidRDefault="00984112" w:rsidP="007E66F9">
      <w:pPr>
        <w:spacing w:after="0" w:line="240" w:lineRule="auto"/>
        <w:jc w:val="center"/>
        <w:rPr>
          <w:rFonts w:ascii="Times New Roman" w:hAnsi="Times New Roman" w:cs="Times New Roman"/>
          <w:b/>
          <w:color w:val="000000"/>
        </w:rPr>
      </w:pPr>
      <w:r w:rsidRPr="00C77CB3">
        <w:rPr>
          <w:rFonts w:ascii="Times New Roman" w:hAnsi="Times New Roman" w:cs="Times New Roman"/>
          <w:b/>
          <w:color w:val="000000"/>
        </w:rPr>
        <w:t>(Professional Elective-I)</w:t>
      </w:r>
    </w:p>
    <w:p w:rsidR="00984112" w:rsidRPr="00C77CB3" w:rsidRDefault="00984112" w:rsidP="00984112">
      <w:pPr>
        <w:spacing w:after="0"/>
        <w:rPr>
          <w:rFonts w:ascii="Times New Roman" w:hAnsi="Times New Roman" w:cs="Times New Roman"/>
          <w:b/>
          <w:bCs/>
          <w:color w:val="000000"/>
        </w:rPr>
      </w:pPr>
      <w:r w:rsidRPr="00C77CB3">
        <w:rPr>
          <w:rFonts w:ascii="Times New Roman" w:hAnsi="Times New Roman" w:cs="Times New Roman"/>
          <w:color w:val="000000"/>
        </w:rPr>
        <w:t>Code: 7B725</w:t>
      </w:r>
    </w:p>
    <w:p w:rsidR="00984112" w:rsidRPr="00C77CB3" w:rsidRDefault="00984112" w:rsidP="00984112">
      <w:pPr>
        <w:spacing w:after="100" w:line="240" w:lineRule="auto"/>
        <w:jc w:val="right"/>
        <w:rPr>
          <w:rFonts w:ascii="Times New Roman" w:hAnsi="Times New Roman" w:cs="Times New Roman"/>
          <w:b/>
          <w:color w:val="000000"/>
        </w:rPr>
      </w:pPr>
      <w:r w:rsidRPr="00C77CB3">
        <w:rPr>
          <w:rFonts w:ascii="Times New Roman" w:hAnsi="Times New Roman" w:cs="Times New Roman"/>
          <w:b/>
          <w:bCs/>
          <w:color w:val="000000"/>
        </w:rPr>
        <w:tab/>
      </w:r>
      <w:r w:rsidRPr="00C77CB3">
        <w:rPr>
          <w:rFonts w:ascii="Times New Roman" w:hAnsi="Times New Roman" w:cs="Times New Roman"/>
          <w:b/>
          <w:bCs/>
          <w:color w:val="000000"/>
        </w:rPr>
        <w:tab/>
      </w:r>
      <w:r w:rsidRPr="00C77CB3">
        <w:rPr>
          <w:rFonts w:ascii="Times New Roman" w:hAnsi="Times New Roman" w:cs="Times New Roman"/>
          <w:b/>
          <w:bCs/>
          <w:color w:val="000000"/>
        </w:rPr>
        <w:tab/>
      </w:r>
      <w:r w:rsidRPr="00C77CB3">
        <w:rPr>
          <w:rFonts w:ascii="Times New Roman" w:hAnsi="Times New Roman" w:cs="Times New Roman"/>
          <w:b/>
          <w:bCs/>
          <w:color w:val="000000"/>
        </w:rPr>
        <w:tab/>
      </w:r>
      <w:r w:rsidRPr="00C77CB3">
        <w:rPr>
          <w:rFonts w:ascii="Times New Roman" w:hAnsi="Times New Roman" w:cs="Times New Roman"/>
          <w:b/>
          <w:bCs/>
          <w:color w:val="000000"/>
        </w:rPr>
        <w:tab/>
      </w:r>
      <w:r w:rsidRPr="00C77CB3">
        <w:rPr>
          <w:rFonts w:ascii="Times New Roman" w:hAnsi="Times New Roman" w:cs="Times New Roman"/>
          <w:b/>
          <w:bCs/>
          <w:color w:val="000000"/>
        </w:rPr>
        <w:tab/>
      </w:r>
      <w:r w:rsidRPr="00C77CB3">
        <w:rPr>
          <w:rFonts w:ascii="Times New Roman" w:hAnsi="Times New Roman" w:cs="Times New Roman"/>
          <w:b/>
          <w:color w:val="000000"/>
        </w:rPr>
        <w:t xml:space="preserve">                      L   T   P/D   C</w:t>
      </w:r>
    </w:p>
    <w:p w:rsidR="00984112" w:rsidRPr="00C77CB3" w:rsidRDefault="00984112" w:rsidP="00984112">
      <w:pPr>
        <w:spacing w:after="100" w:line="240" w:lineRule="auto"/>
        <w:jc w:val="right"/>
        <w:rPr>
          <w:rFonts w:ascii="Times New Roman" w:hAnsi="Times New Roman" w:cs="Times New Roman"/>
          <w:b/>
          <w:color w:val="000000"/>
        </w:rPr>
      </w:pPr>
      <w:r w:rsidRPr="00C77CB3">
        <w:rPr>
          <w:rFonts w:ascii="Times New Roman" w:hAnsi="Times New Roman" w:cs="Times New Roman"/>
          <w:b/>
          <w:color w:val="000000"/>
        </w:rPr>
        <w:t xml:space="preserve">             </w:t>
      </w:r>
      <w:r w:rsidRPr="00C77CB3">
        <w:rPr>
          <w:rFonts w:ascii="Times New Roman" w:hAnsi="Times New Roman" w:cs="Times New Roman"/>
          <w:b/>
          <w:color w:val="000000"/>
        </w:rPr>
        <w:tab/>
        <w:t xml:space="preserve">                                                                     3     -    -       3</w:t>
      </w:r>
    </w:p>
    <w:p w:rsidR="00984112" w:rsidRPr="00C77CB3" w:rsidRDefault="00984112" w:rsidP="00984112">
      <w:pPr>
        <w:rPr>
          <w:rFonts w:ascii="Times New Roman" w:hAnsi="Times New Roman" w:cs="Times New Roman"/>
          <w:b/>
          <w:bCs/>
        </w:rPr>
      </w:pPr>
      <w:r w:rsidRPr="00C77CB3">
        <w:rPr>
          <w:rFonts w:ascii="Times New Roman" w:hAnsi="Times New Roman" w:cs="Times New Roman"/>
          <w:b/>
          <w:bCs/>
        </w:rPr>
        <w:t>Course Objectives:</w:t>
      </w:r>
    </w:p>
    <w:p w:rsidR="00984112" w:rsidRPr="00C77CB3" w:rsidRDefault="00984112" w:rsidP="00984112">
      <w:pPr>
        <w:pStyle w:val="NormalWeb"/>
        <w:shd w:val="clear" w:color="auto" w:fill="FFFFFF"/>
        <w:spacing w:before="0" w:beforeAutospacing="0" w:after="192" w:afterAutospacing="0"/>
        <w:rPr>
          <w:b/>
          <w:bCs/>
          <w:sz w:val="22"/>
          <w:szCs w:val="22"/>
        </w:rPr>
      </w:pPr>
      <w:r w:rsidRPr="00C77CB3">
        <w:rPr>
          <w:color w:val="2C2C2C"/>
          <w:sz w:val="22"/>
          <w:szCs w:val="22"/>
        </w:rPr>
        <w:t xml:space="preserve">This course deals with the concepts and techniques used in the design and analysis of experiments. The concepts and different models of an experimental design will be studied, leading to their statistical analysis based on linear models and appropriate graphical methods. </w:t>
      </w:r>
      <w:r w:rsidRPr="00C77CB3">
        <w:rPr>
          <w:color w:val="000000"/>
          <w:sz w:val="22"/>
          <w:szCs w:val="22"/>
        </w:rPr>
        <w:t>The course also introduces the logic, application, and interpretation of analysis of variance (ANOVA) models.</w:t>
      </w:r>
    </w:p>
    <w:p w:rsidR="00984112" w:rsidRPr="00C77CB3" w:rsidRDefault="00984112" w:rsidP="00984112">
      <w:pPr>
        <w:rPr>
          <w:rFonts w:ascii="Times New Roman" w:hAnsi="Times New Roman" w:cs="Times New Roman"/>
          <w:b/>
          <w:bCs/>
        </w:rPr>
      </w:pPr>
      <w:r w:rsidRPr="00C77CB3">
        <w:rPr>
          <w:rFonts w:ascii="Times New Roman" w:hAnsi="Times New Roman" w:cs="Times New Roman"/>
          <w:b/>
          <w:bCs/>
        </w:rPr>
        <w:t>Course Outcomes:</w:t>
      </w:r>
    </w:p>
    <w:p w:rsidR="00984112" w:rsidRPr="00C77CB3" w:rsidRDefault="00984112" w:rsidP="00984112">
      <w:pPr>
        <w:autoSpaceDE w:val="0"/>
        <w:autoSpaceDN w:val="0"/>
        <w:adjustRightInd w:val="0"/>
        <w:spacing w:after="0" w:line="240" w:lineRule="auto"/>
        <w:jc w:val="both"/>
        <w:rPr>
          <w:rFonts w:ascii="Times New Roman" w:hAnsi="Times New Roman" w:cs="Times New Roman"/>
          <w:b/>
          <w:bCs/>
        </w:rPr>
      </w:pPr>
      <w:r w:rsidRPr="00C77CB3">
        <w:rPr>
          <w:rFonts w:ascii="Times New Roman" w:hAnsi="Times New Roman" w:cs="Times New Roman"/>
          <w:i/>
          <w:iCs/>
        </w:rPr>
        <w:t>After completing the subject, students will be able to</w:t>
      </w:r>
    </w:p>
    <w:p w:rsidR="00984112" w:rsidRPr="00C77CB3" w:rsidRDefault="00984112" w:rsidP="00984112">
      <w:pPr>
        <w:spacing w:after="0" w:line="240" w:lineRule="auto"/>
        <w:rPr>
          <w:rFonts w:ascii="Times New Roman" w:hAnsi="Times New Roman" w:cs="Times New Roman"/>
          <w:bCs/>
        </w:rPr>
      </w:pPr>
      <w:r w:rsidRPr="00C77CB3">
        <w:rPr>
          <w:rFonts w:ascii="Times New Roman" w:hAnsi="Times New Roman" w:cs="Times New Roman"/>
          <w:bCs/>
        </w:rPr>
        <w:t>1.Demonstrate  history, role, principle  and steps of experimentation</w:t>
      </w:r>
    </w:p>
    <w:p w:rsidR="00984112" w:rsidRPr="00C77CB3" w:rsidRDefault="00984112" w:rsidP="00984112">
      <w:pPr>
        <w:spacing w:after="0" w:line="240" w:lineRule="auto"/>
        <w:rPr>
          <w:rFonts w:ascii="Times New Roman" w:hAnsi="Times New Roman" w:cs="Times New Roman"/>
          <w:bCs/>
        </w:rPr>
      </w:pPr>
      <w:r w:rsidRPr="00C77CB3">
        <w:rPr>
          <w:rFonts w:ascii="Times New Roman" w:hAnsi="Times New Roman" w:cs="Times New Roman"/>
          <w:bCs/>
        </w:rPr>
        <w:t>2.Apply concepts of Probability and statistics in design of experiments.</w:t>
      </w:r>
    </w:p>
    <w:p w:rsidR="00984112" w:rsidRPr="00C77CB3" w:rsidRDefault="00984112" w:rsidP="00984112">
      <w:pPr>
        <w:spacing w:after="0" w:line="240" w:lineRule="auto"/>
        <w:rPr>
          <w:rFonts w:ascii="Times New Roman" w:hAnsi="Times New Roman" w:cs="Times New Roman"/>
          <w:bCs/>
        </w:rPr>
      </w:pPr>
      <w:r w:rsidRPr="00C77CB3">
        <w:rPr>
          <w:rFonts w:ascii="Times New Roman" w:hAnsi="Times New Roman" w:cs="Times New Roman"/>
          <w:bCs/>
        </w:rPr>
        <w:t>3.learn various  DOE techniques</w:t>
      </w:r>
    </w:p>
    <w:p w:rsidR="00984112" w:rsidRPr="00C77CB3" w:rsidRDefault="00984112" w:rsidP="00984112">
      <w:pPr>
        <w:spacing w:after="0" w:line="240" w:lineRule="auto"/>
        <w:rPr>
          <w:rFonts w:ascii="Times New Roman" w:hAnsi="Times New Roman" w:cs="Times New Roman"/>
          <w:bCs/>
        </w:rPr>
      </w:pPr>
      <w:r w:rsidRPr="00C77CB3">
        <w:rPr>
          <w:rFonts w:ascii="Times New Roman" w:hAnsi="Times New Roman" w:cs="Times New Roman"/>
          <w:bCs/>
        </w:rPr>
        <w:t>4.Develops  experiment design based on Taguchi method.</w:t>
      </w:r>
    </w:p>
    <w:p w:rsidR="00984112" w:rsidRPr="00C77CB3" w:rsidRDefault="00984112" w:rsidP="00984112">
      <w:pPr>
        <w:spacing w:after="0" w:line="240" w:lineRule="auto"/>
        <w:rPr>
          <w:rFonts w:ascii="Times New Roman" w:hAnsi="Times New Roman" w:cs="Times New Roman"/>
          <w:bCs/>
        </w:rPr>
      </w:pPr>
      <w:r w:rsidRPr="00C77CB3">
        <w:rPr>
          <w:rFonts w:ascii="Times New Roman" w:hAnsi="Times New Roman" w:cs="Times New Roman"/>
          <w:bCs/>
        </w:rPr>
        <w:t>5.Analyses the experimental data of various experiments.</w:t>
      </w:r>
    </w:p>
    <w:p w:rsidR="00984112" w:rsidRPr="00C77CB3" w:rsidRDefault="00984112" w:rsidP="00984112">
      <w:pPr>
        <w:spacing w:after="0" w:line="240" w:lineRule="auto"/>
        <w:rPr>
          <w:rFonts w:ascii="Times New Roman" w:hAnsi="Times New Roman" w:cs="Times New Roman"/>
          <w:bCs/>
        </w:rPr>
      </w:pPr>
      <w:r w:rsidRPr="00C77CB3">
        <w:rPr>
          <w:rFonts w:ascii="Times New Roman" w:hAnsi="Times New Roman" w:cs="Times New Roman"/>
          <w:bCs/>
        </w:rPr>
        <w:t>6.Solve multi response problems using DOE approaches</w:t>
      </w:r>
    </w:p>
    <w:p w:rsidR="00984112" w:rsidRPr="00C77CB3" w:rsidRDefault="00984112" w:rsidP="00984112">
      <w:pPr>
        <w:autoSpaceDE w:val="0"/>
        <w:autoSpaceDN w:val="0"/>
        <w:adjustRightInd w:val="0"/>
        <w:jc w:val="both"/>
        <w:rPr>
          <w:rFonts w:ascii="Times New Roman" w:hAnsi="Times New Roman" w:cs="Times New Roman"/>
        </w:rPr>
      </w:pPr>
      <w:r w:rsidRPr="00C77CB3">
        <w:rPr>
          <w:rFonts w:ascii="Times New Roman" w:hAnsi="Times New Roman" w:cs="Times New Roman"/>
          <w:b/>
          <w:i/>
        </w:rPr>
        <w:t>Mapping of Course Outcomes with Program Outcomes:</w:t>
      </w: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0"/>
        <w:gridCol w:w="760"/>
        <w:gridCol w:w="759"/>
        <w:gridCol w:w="760"/>
        <w:gridCol w:w="760"/>
        <w:gridCol w:w="751"/>
        <w:gridCol w:w="733"/>
        <w:gridCol w:w="745"/>
        <w:gridCol w:w="755"/>
        <w:gridCol w:w="728"/>
        <w:gridCol w:w="730"/>
        <w:gridCol w:w="755"/>
        <w:gridCol w:w="749"/>
      </w:tblGrid>
      <w:tr w:rsidR="00984112" w:rsidRPr="00C77CB3" w:rsidTr="00E03D64">
        <w:trPr>
          <w:trHeight w:val="210"/>
          <w:jc w:val="center"/>
        </w:trPr>
        <w:tc>
          <w:tcPr>
            <w:tcW w:w="1500" w:type="dxa"/>
            <w:vMerge w:val="restart"/>
            <w:vAlign w:val="center"/>
          </w:tcPr>
          <w:p w:rsidR="00984112" w:rsidRPr="00C77CB3" w:rsidRDefault="00984112" w:rsidP="002332A5">
            <w:pPr>
              <w:spacing w:line="240" w:lineRule="auto"/>
              <w:jc w:val="center"/>
              <w:rPr>
                <w:rFonts w:ascii="Times New Roman" w:hAnsi="Times New Roman" w:cs="Times New Roman"/>
                <w:b/>
              </w:rPr>
            </w:pPr>
            <w:r w:rsidRPr="00C77CB3">
              <w:rPr>
                <w:rFonts w:ascii="Times New Roman" w:hAnsi="Times New Roman" w:cs="Times New Roman"/>
                <w:b/>
              </w:rPr>
              <w:t>COs</w:t>
            </w:r>
          </w:p>
        </w:tc>
        <w:tc>
          <w:tcPr>
            <w:tcW w:w="8985" w:type="dxa"/>
            <w:gridSpan w:val="12"/>
          </w:tcPr>
          <w:p w:rsidR="00984112" w:rsidRPr="00C77CB3" w:rsidRDefault="00984112" w:rsidP="002332A5">
            <w:pPr>
              <w:spacing w:line="240" w:lineRule="auto"/>
              <w:jc w:val="center"/>
              <w:rPr>
                <w:rFonts w:ascii="Times New Roman" w:hAnsi="Times New Roman" w:cs="Times New Roman"/>
                <w:b/>
                <w:caps/>
              </w:rPr>
            </w:pPr>
            <w:r w:rsidRPr="00C77CB3">
              <w:rPr>
                <w:rFonts w:ascii="Times New Roman" w:hAnsi="Times New Roman" w:cs="Times New Roman"/>
                <w:b/>
                <w:caps/>
              </w:rPr>
              <w:t>Programme  Outcomes</w:t>
            </w:r>
          </w:p>
        </w:tc>
      </w:tr>
      <w:tr w:rsidR="00984112" w:rsidRPr="00C77CB3" w:rsidTr="00E03D64">
        <w:trPr>
          <w:trHeight w:val="210"/>
          <w:jc w:val="center"/>
        </w:trPr>
        <w:tc>
          <w:tcPr>
            <w:tcW w:w="1500" w:type="dxa"/>
            <w:vMerge/>
          </w:tcPr>
          <w:p w:rsidR="00984112" w:rsidRPr="00C77CB3" w:rsidRDefault="00984112" w:rsidP="002332A5">
            <w:pPr>
              <w:spacing w:line="240" w:lineRule="auto"/>
              <w:rPr>
                <w:rFonts w:ascii="Times New Roman" w:hAnsi="Times New Roman" w:cs="Times New Roman"/>
              </w:rPr>
            </w:pPr>
          </w:p>
        </w:tc>
        <w:tc>
          <w:tcPr>
            <w:tcW w:w="760" w:type="dxa"/>
          </w:tcPr>
          <w:p w:rsidR="00984112" w:rsidRPr="00C77CB3" w:rsidRDefault="00984112" w:rsidP="002332A5">
            <w:pPr>
              <w:spacing w:line="240" w:lineRule="auto"/>
              <w:jc w:val="center"/>
              <w:rPr>
                <w:rFonts w:ascii="Times New Roman" w:hAnsi="Times New Roman" w:cs="Times New Roman"/>
                <w:b/>
              </w:rPr>
            </w:pPr>
            <w:r w:rsidRPr="00C77CB3">
              <w:rPr>
                <w:rFonts w:ascii="Times New Roman" w:hAnsi="Times New Roman" w:cs="Times New Roman"/>
                <w:b/>
              </w:rPr>
              <w:t>a</w:t>
            </w:r>
          </w:p>
        </w:tc>
        <w:tc>
          <w:tcPr>
            <w:tcW w:w="759" w:type="dxa"/>
          </w:tcPr>
          <w:p w:rsidR="00984112" w:rsidRPr="00C77CB3" w:rsidRDefault="00984112" w:rsidP="002332A5">
            <w:pPr>
              <w:spacing w:line="240" w:lineRule="auto"/>
              <w:jc w:val="center"/>
              <w:rPr>
                <w:rFonts w:ascii="Times New Roman" w:hAnsi="Times New Roman" w:cs="Times New Roman"/>
                <w:b/>
              </w:rPr>
            </w:pPr>
            <w:r w:rsidRPr="00C77CB3">
              <w:rPr>
                <w:rFonts w:ascii="Times New Roman" w:hAnsi="Times New Roman" w:cs="Times New Roman"/>
                <w:b/>
              </w:rPr>
              <w:t>b</w:t>
            </w:r>
          </w:p>
        </w:tc>
        <w:tc>
          <w:tcPr>
            <w:tcW w:w="760" w:type="dxa"/>
          </w:tcPr>
          <w:p w:rsidR="00984112" w:rsidRPr="00C77CB3" w:rsidRDefault="00984112" w:rsidP="002332A5">
            <w:pPr>
              <w:spacing w:line="240" w:lineRule="auto"/>
              <w:jc w:val="center"/>
              <w:rPr>
                <w:rFonts w:ascii="Times New Roman" w:hAnsi="Times New Roman" w:cs="Times New Roman"/>
                <w:b/>
              </w:rPr>
            </w:pPr>
            <w:r w:rsidRPr="00C77CB3">
              <w:rPr>
                <w:rFonts w:ascii="Times New Roman" w:hAnsi="Times New Roman" w:cs="Times New Roman"/>
                <w:b/>
              </w:rPr>
              <w:t>c</w:t>
            </w:r>
          </w:p>
        </w:tc>
        <w:tc>
          <w:tcPr>
            <w:tcW w:w="760" w:type="dxa"/>
          </w:tcPr>
          <w:p w:rsidR="00984112" w:rsidRPr="00C77CB3" w:rsidRDefault="00984112" w:rsidP="002332A5">
            <w:pPr>
              <w:spacing w:line="240" w:lineRule="auto"/>
              <w:jc w:val="center"/>
              <w:rPr>
                <w:rFonts w:ascii="Times New Roman" w:hAnsi="Times New Roman" w:cs="Times New Roman"/>
                <w:b/>
              </w:rPr>
            </w:pPr>
            <w:r w:rsidRPr="00C77CB3">
              <w:rPr>
                <w:rFonts w:ascii="Times New Roman" w:hAnsi="Times New Roman" w:cs="Times New Roman"/>
                <w:b/>
              </w:rPr>
              <w:t>d</w:t>
            </w:r>
          </w:p>
        </w:tc>
        <w:tc>
          <w:tcPr>
            <w:tcW w:w="751" w:type="dxa"/>
          </w:tcPr>
          <w:p w:rsidR="00984112" w:rsidRPr="00C77CB3" w:rsidRDefault="00984112" w:rsidP="002332A5">
            <w:pPr>
              <w:spacing w:line="240" w:lineRule="auto"/>
              <w:jc w:val="center"/>
              <w:rPr>
                <w:rFonts w:ascii="Times New Roman" w:hAnsi="Times New Roman" w:cs="Times New Roman"/>
                <w:b/>
              </w:rPr>
            </w:pPr>
            <w:r w:rsidRPr="00C77CB3">
              <w:rPr>
                <w:rFonts w:ascii="Times New Roman" w:hAnsi="Times New Roman" w:cs="Times New Roman"/>
                <w:b/>
              </w:rPr>
              <w:t>e</w:t>
            </w:r>
          </w:p>
        </w:tc>
        <w:tc>
          <w:tcPr>
            <w:tcW w:w="733" w:type="dxa"/>
          </w:tcPr>
          <w:p w:rsidR="00984112" w:rsidRPr="00C77CB3" w:rsidRDefault="00984112" w:rsidP="002332A5">
            <w:pPr>
              <w:spacing w:line="240" w:lineRule="auto"/>
              <w:jc w:val="center"/>
              <w:rPr>
                <w:rFonts w:ascii="Times New Roman" w:hAnsi="Times New Roman" w:cs="Times New Roman"/>
                <w:b/>
              </w:rPr>
            </w:pPr>
            <w:r w:rsidRPr="00C77CB3">
              <w:rPr>
                <w:rFonts w:ascii="Times New Roman" w:hAnsi="Times New Roman" w:cs="Times New Roman"/>
                <w:b/>
              </w:rPr>
              <w:t>f</w:t>
            </w:r>
          </w:p>
        </w:tc>
        <w:tc>
          <w:tcPr>
            <w:tcW w:w="745" w:type="dxa"/>
          </w:tcPr>
          <w:p w:rsidR="00984112" w:rsidRPr="00C77CB3" w:rsidRDefault="00984112" w:rsidP="002332A5">
            <w:pPr>
              <w:spacing w:line="240" w:lineRule="auto"/>
              <w:jc w:val="center"/>
              <w:rPr>
                <w:rFonts w:ascii="Times New Roman" w:hAnsi="Times New Roman" w:cs="Times New Roman"/>
                <w:b/>
              </w:rPr>
            </w:pPr>
            <w:r w:rsidRPr="00C77CB3">
              <w:rPr>
                <w:rFonts w:ascii="Times New Roman" w:hAnsi="Times New Roman" w:cs="Times New Roman"/>
                <w:b/>
              </w:rPr>
              <w:t>g</w:t>
            </w:r>
          </w:p>
        </w:tc>
        <w:tc>
          <w:tcPr>
            <w:tcW w:w="755" w:type="dxa"/>
          </w:tcPr>
          <w:p w:rsidR="00984112" w:rsidRPr="00C77CB3" w:rsidRDefault="00984112" w:rsidP="002332A5">
            <w:pPr>
              <w:spacing w:line="240" w:lineRule="auto"/>
              <w:jc w:val="center"/>
              <w:rPr>
                <w:rFonts w:ascii="Times New Roman" w:hAnsi="Times New Roman" w:cs="Times New Roman"/>
                <w:b/>
              </w:rPr>
            </w:pPr>
            <w:r w:rsidRPr="00C77CB3">
              <w:rPr>
                <w:rFonts w:ascii="Times New Roman" w:hAnsi="Times New Roman" w:cs="Times New Roman"/>
                <w:b/>
              </w:rPr>
              <w:t>h</w:t>
            </w:r>
          </w:p>
        </w:tc>
        <w:tc>
          <w:tcPr>
            <w:tcW w:w="728" w:type="dxa"/>
          </w:tcPr>
          <w:p w:rsidR="00984112" w:rsidRPr="00C77CB3" w:rsidRDefault="00984112" w:rsidP="002332A5">
            <w:pPr>
              <w:spacing w:line="240" w:lineRule="auto"/>
              <w:jc w:val="center"/>
              <w:rPr>
                <w:rFonts w:ascii="Times New Roman" w:hAnsi="Times New Roman" w:cs="Times New Roman"/>
                <w:b/>
              </w:rPr>
            </w:pPr>
            <w:r w:rsidRPr="00C77CB3">
              <w:rPr>
                <w:rFonts w:ascii="Times New Roman" w:hAnsi="Times New Roman" w:cs="Times New Roman"/>
                <w:b/>
              </w:rPr>
              <w:t>i</w:t>
            </w:r>
          </w:p>
        </w:tc>
        <w:tc>
          <w:tcPr>
            <w:tcW w:w="730" w:type="dxa"/>
          </w:tcPr>
          <w:p w:rsidR="00984112" w:rsidRPr="00C77CB3" w:rsidRDefault="00984112" w:rsidP="002332A5">
            <w:pPr>
              <w:spacing w:line="240" w:lineRule="auto"/>
              <w:jc w:val="center"/>
              <w:rPr>
                <w:rFonts w:ascii="Times New Roman" w:hAnsi="Times New Roman" w:cs="Times New Roman"/>
                <w:b/>
              </w:rPr>
            </w:pPr>
            <w:r w:rsidRPr="00C77CB3">
              <w:rPr>
                <w:rFonts w:ascii="Times New Roman" w:hAnsi="Times New Roman" w:cs="Times New Roman"/>
                <w:b/>
              </w:rPr>
              <w:t>j</w:t>
            </w:r>
          </w:p>
        </w:tc>
        <w:tc>
          <w:tcPr>
            <w:tcW w:w="755" w:type="dxa"/>
          </w:tcPr>
          <w:p w:rsidR="00984112" w:rsidRPr="00C77CB3" w:rsidRDefault="00984112" w:rsidP="002332A5">
            <w:pPr>
              <w:spacing w:line="240" w:lineRule="auto"/>
              <w:jc w:val="center"/>
              <w:rPr>
                <w:rFonts w:ascii="Times New Roman" w:hAnsi="Times New Roman" w:cs="Times New Roman"/>
                <w:b/>
              </w:rPr>
            </w:pPr>
            <w:r w:rsidRPr="00C77CB3">
              <w:rPr>
                <w:rFonts w:ascii="Times New Roman" w:hAnsi="Times New Roman" w:cs="Times New Roman"/>
                <w:b/>
              </w:rPr>
              <w:t>k</w:t>
            </w:r>
          </w:p>
        </w:tc>
        <w:tc>
          <w:tcPr>
            <w:tcW w:w="747" w:type="dxa"/>
          </w:tcPr>
          <w:p w:rsidR="00984112" w:rsidRPr="00C77CB3" w:rsidRDefault="00984112" w:rsidP="002332A5">
            <w:pPr>
              <w:spacing w:line="240" w:lineRule="auto"/>
              <w:jc w:val="center"/>
              <w:rPr>
                <w:rFonts w:ascii="Times New Roman" w:hAnsi="Times New Roman" w:cs="Times New Roman"/>
                <w:b/>
              </w:rPr>
            </w:pPr>
            <w:r w:rsidRPr="00C77CB3">
              <w:rPr>
                <w:rFonts w:ascii="Times New Roman" w:hAnsi="Times New Roman" w:cs="Times New Roman"/>
                <w:b/>
              </w:rPr>
              <w:t>l</w:t>
            </w:r>
          </w:p>
        </w:tc>
      </w:tr>
      <w:tr w:rsidR="00984112" w:rsidRPr="00C77CB3" w:rsidTr="00E03D64">
        <w:trPr>
          <w:trHeight w:val="148"/>
          <w:jc w:val="center"/>
        </w:trPr>
        <w:tc>
          <w:tcPr>
            <w:tcW w:w="1500" w:type="dxa"/>
          </w:tcPr>
          <w:p w:rsidR="00984112" w:rsidRPr="00C77CB3" w:rsidRDefault="00984112" w:rsidP="002332A5">
            <w:pPr>
              <w:spacing w:line="240" w:lineRule="auto"/>
              <w:jc w:val="center"/>
              <w:rPr>
                <w:rFonts w:ascii="Times New Roman" w:hAnsi="Times New Roman" w:cs="Times New Roman"/>
                <w:b/>
              </w:rPr>
            </w:pPr>
            <w:r w:rsidRPr="00C77CB3">
              <w:rPr>
                <w:rFonts w:ascii="Times New Roman" w:hAnsi="Times New Roman" w:cs="Times New Roman"/>
                <w:b/>
              </w:rPr>
              <w:t>1</w:t>
            </w:r>
          </w:p>
        </w:tc>
        <w:tc>
          <w:tcPr>
            <w:tcW w:w="760" w:type="dxa"/>
          </w:tcPr>
          <w:p w:rsidR="00984112" w:rsidRPr="00C77CB3" w:rsidRDefault="00984112" w:rsidP="002332A5">
            <w:pPr>
              <w:spacing w:line="240" w:lineRule="auto"/>
              <w:jc w:val="center"/>
              <w:rPr>
                <w:rFonts w:ascii="Times New Roman" w:hAnsi="Times New Roman" w:cs="Times New Roman"/>
                <w:b/>
              </w:rPr>
            </w:pPr>
            <w:r w:rsidRPr="00C77CB3">
              <w:rPr>
                <w:rFonts w:ascii="Times New Roman" w:hAnsi="Times New Roman" w:cs="Times New Roman"/>
                <w:b/>
              </w:rPr>
              <w:t>H</w:t>
            </w:r>
          </w:p>
        </w:tc>
        <w:tc>
          <w:tcPr>
            <w:tcW w:w="759" w:type="dxa"/>
          </w:tcPr>
          <w:p w:rsidR="00984112" w:rsidRPr="00C77CB3" w:rsidRDefault="00984112" w:rsidP="002332A5">
            <w:pPr>
              <w:spacing w:line="240" w:lineRule="auto"/>
              <w:jc w:val="center"/>
              <w:rPr>
                <w:rFonts w:ascii="Times New Roman" w:hAnsi="Times New Roman" w:cs="Times New Roman"/>
                <w:b/>
              </w:rPr>
            </w:pPr>
          </w:p>
        </w:tc>
        <w:tc>
          <w:tcPr>
            <w:tcW w:w="760" w:type="dxa"/>
          </w:tcPr>
          <w:p w:rsidR="00984112" w:rsidRPr="00C77CB3" w:rsidRDefault="00984112" w:rsidP="002332A5">
            <w:pPr>
              <w:spacing w:line="240" w:lineRule="auto"/>
              <w:jc w:val="center"/>
              <w:rPr>
                <w:rFonts w:ascii="Times New Roman" w:hAnsi="Times New Roman" w:cs="Times New Roman"/>
                <w:b/>
              </w:rPr>
            </w:pPr>
          </w:p>
        </w:tc>
        <w:tc>
          <w:tcPr>
            <w:tcW w:w="760" w:type="dxa"/>
          </w:tcPr>
          <w:p w:rsidR="00984112" w:rsidRPr="00C77CB3" w:rsidRDefault="00984112" w:rsidP="002332A5">
            <w:pPr>
              <w:spacing w:line="240" w:lineRule="auto"/>
              <w:jc w:val="center"/>
              <w:rPr>
                <w:rFonts w:ascii="Times New Roman" w:hAnsi="Times New Roman" w:cs="Times New Roman"/>
                <w:b/>
              </w:rPr>
            </w:pPr>
          </w:p>
        </w:tc>
        <w:tc>
          <w:tcPr>
            <w:tcW w:w="751" w:type="dxa"/>
          </w:tcPr>
          <w:p w:rsidR="00984112" w:rsidRPr="00C77CB3" w:rsidRDefault="00984112" w:rsidP="002332A5">
            <w:pPr>
              <w:spacing w:line="240" w:lineRule="auto"/>
              <w:jc w:val="center"/>
              <w:rPr>
                <w:rFonts w:ascii="Times New Roman" w:hAnsi="Times New Roman" w:cs="Times New Roman"/>
                <w:b/>
              </w:rPr>
            </w:pPr>
          </w:p>
        </w:tc>
        <w:tc>
          <w:tcPr>
            <w:tcW w:w="733" w:type="dxa"/>
          </w:tcPr>
          <w:p w:rsidR="00984112" w:rsidRPr="00C77CB3" w:rsidRDefault="00984112" w:rsidP="002332A5">
            <w:pPr>
              <w:spacing w:line="240" w:lineRule="auto"/>
              <w:jc w:val="center"/>
              <w:rPr>
                <w:rFonts w:ascii="Times New Roman" w:hAnsi="Times New Roman" w:cs="Times New Roman"/>
                <w:b/>
              </w:rPr>
            </w:pPr>
          </w:p>
        </w:tc>
        <w:tc>
          <w:tcPr>
            <w:tcW w:w="745" w:type="dxa"/>
          </w:tcPr>
          <w:p w:rsidR="00984112" w:rsidRPr="00C77CB3" w:rsidRDefault="00984112" w:rsidP="002332A5">
            <w:pPr>
              <w:spacing w:line="240" w:lineRule="auto"/>
              <w:jc w:val="center"/>
              <w:rPr>
                <w:rFonts w:ascii="Times New Roman" w:hAnsi="Times New Roman" w:cs="Times New Roman"/>
                <w:b/>
              </w:rPr>
            </w:pPr>
          </w:p>
        </w:tc>
        <w:tc>
          <w:tcPr>
            <w:tcW w:w="755" w:type="dxa"/>
          </w:tcPr>
          <w:p w:rsidR="00984112" w:rsidRPr="00C77CB3" w:rsidRDefault="00984112" w:rsidP="002332A5">
            <w:pPr>
              <w:spacing w:line="240" w:lineRule="auto"/>
              <w:jc w:val="center"/>
              <w:rPr>
                <w:rFonts w:ascii="Times New Roman" w:hAnsi="Times New Roman" w:cs="Times New Roman"/>
                <w:b/>
              </w:rPr>
            </w:pPr>
          </w:p>
        </w:tc>
        <w:tc>
          <w:tcPr>
            <w:tcW w:w="728" w:type="dxa"/>
          </w:tcPr>
          <w:p w:rsidR="00984112" w:rsidRPr="00C77CB3" w:rsidRDefault="00984112" w:rsidP="002332A5">
            <w:pPr>
              <w:spacing w:line="240" w:lineRule="auto"/>
              <w:jc w:val="center"/>
              <w:rPr>
                <w:rFonts w:ascii="Times New Roman" w:hAnsi="Times New Roman" w:cs="Times New Roman"/>
                <w:b/>
              </w:rPr>
            </w:pPr>
          </w:p>
        </w:tc>
        <w:tc>
          <w:tcPr>
            <w:tcW w:w="730" w:type="dxa"/>
          </w:tcPr>
          <w:p w:rsidR="00984112" w:rsidRPr="00C77CB3" w:rsidRDefault="00984112" w:rsidP="002332A5">
            <w:pPr>
              <w:spacing w:line="240" w:lineRule="auto"/>
              <w:jc w:val="center"/>
              <w:rPr>
                <w:rFonts w:ascii="Times New Roman" w:hAnsi="Times New Roman" w:cs="Times New Roman"/>
                <w:b/>
              </w:rPr>
            </w:pPr>
          </w:p>
        </w:tc>
        <w:tc>
          <w:tcPr>
            <w:tcW w:w="755" w:type="dxa"/>
          </w:tcPr>
          <w:p w:rsidR="00984112" w:rsidRPr="00C77CB3" w:rsidRDefault="00984112" w:rsidP="002332A5">
            <w:pPr>
              <w:spacing w:line="240" w:lineRule="auto"/>
              <w:jc w:val="center"/>
              <w:rPr>
                <w:rFonts w:ascii="Times New Roman" w:hAnsi="Times New Roman" w:cs="Times New Roman"/>
                <w:b/>
              </w:rPr>
            </w:pPr>
          </w:p>
        </w:tc>
        <w:tc>
          <w:tcPr>
            <w:tcW w:w="747" w:type="dxa"/>
          </w:tcPr>
          <w:p w:rsidR="00984112" w:rsidRPr="00C77CB3" w:rsidRDefault="00984112" w:rsidP="002332A5">
            <w:pPr>
              <w:spacing w:line="240" w:lineRule="auto"/>
              <w:jc w:val="center"/>
              <w:rPr>
                <w:rFonts w:ascii="Times New Roman" w:hAnsi="Times New Roman" w:cs="Times New Roman"/>
                <w:b/>
              </w:rPr>
            </w:pPr>
          </w:p>
        </w:tc>
      </w:tr>
      <w:tr w:rsidR="00984112" w:rsidRPr="00C77CB3" w:rsidTr="00E03D64">
        <w:trPr>
          <w:trHeight w:val="210"/>
          <w:jc w:val="center"/>
        </w:trPr>
        <w:tc>
          <w:tcPr>
            <w:tcW w:w="1500" w:type="dxa"/>
          </w:tcPr>
          <w:p w:rsidR="00984112" w:rsidRPr="00C77CB3" w:rsidRDefault="00984112" w:rsidP="002332A5">
            <w:pPr>
              <w:spacing w:line="240" w:lineRule="auto"/>
              <w:jc w:val="center"/>
              <w:rPr>
                <w:rFonts w:ascii="Times New Roman" w:hAnsi="Times New Roman" w:cs="Times New Roman"/>
                <w:b/>
              </w:rPr>
            </w:pPr>
            <w:r w:rsidRPr="00C77CB3">
              <w:rPr>
                <w:rFonts w:ascii="Times New Roman" w:hAnsi="Times New Roman" w:cs="Times New Roman"/>
                <w:b/>
              </w:rPr>
              <w:t>2</w:t>
            </w:r>
          </w:p>
        </w:tc>
        <w:tc>
          <w:tcPr>
            <w:tcW w:w="760" w:type="dxa"/>
          </w:tcPr>
          <w:p w:rsidR="00984112" w:rsidRPr="00C77CB3" w:rsidRDefault="00984112" w:rsidP="002332A5">
            <w:pPr>
              <w:spacing w:line="240" w:lineRule="auto"/>
              <w:rPr>
                <w:rFonts w:ascii="Times New Roman" w:hAnsi="Times New Roman" w:cs="Times New Roman"/>
              </w:rPr>
            </w:pPr>
            <w:r w:rsidRPr="00C77CB3">
              <w:rPr>
                <w:rFonts w:ascii="Times New Roman" w:hAnsi="Times New Roman" w:cs="Times New Roman"/>
                <w:b/>
              </w:rPr>
              <w:t>H</w:t>
            </w:r>
          </w:p>
        </w:tc>
        <w:tc>
          <w:tcPr>
            <w:tcW w:w="759" w:type="dxa"/>
          </w:tcPr>
          <w:p w:rsidR="00984112" w:rsidRPr="00C77CB3" w:rsidRDefault="00984112" w:rsidP="002332A5">
            <w:pPr>
              <w:spacing w:line="240" w:lineRule="auto"/>
              <w:jc w:val="center"/>
              <w:rPr>
                <w:rFonts w:ascii="Times New Roman" w:hAnsi="Times New Roman" w:cs="Times New Roman"/>
                <w:b/>
              </w:rPr>
            </w:pPr>
          </w:p>
        </w:tc>
        <w:tc>
          <w:tcPr>
            <w:tcW w:w="760" w:type="dxa"/>
          </w:tcPr>
          <w:p w:rsidR="00984112" w:rsidRPr="00C77CB3" w:rsidRDefault="00984112" w:rsidP="002332A5">
            <w:pPr>
              <w:spacing w:line="240" w:lineRule="auto"/>
              <w:jc w:val="center"/>
              <w:rPr>
                <w:rFonts w:ascii="Times New Roman" w:hAnsi="Times New Roman" w:cs="Times New Roman"/>
                <w:b/>
              </w:rPr>
            </w:pPr>
          </w:p>
        </w:tc>
        <w:tc>
          <w:tcPr>
            <w:tcW w:w="760" w:type="dxa"/>
          </w:tcPr>
          <w:p w:rsidR="00984112" w:rsidRPr="00C77CB3" w:rsidRDefault="00984112" w:rsidP="002332A5">
            <w:pPr>
              <w:spacing w:line="240" w:lineRule="auto"/>
              <w:jc w:val="center"/>
              <w:rPr>
                <w:rFonts w:ascii="Times New Roman" w:hAnsi="Times New Roman" w:cs="Times New Roman"/>
                <w:b/>
              </w:rPr>
            </w:pPr>
          </w:p>
        </w:tc>
        <w:tc>
          <w:tcPr>
            <w:tcW w:w="751" w:type="dxa"/>
          </w:tcPr>
          <w:p w:rsidR="00984112" w:rsidRPr="00C77CB3" w:rsidRDefault="00984112" w:rsidP="002332A5">
            <w:pPr>
              <w:spacing w:line="240" w:lineRule="auto"/>
              <w:jc w:val="center"/>
              <w:rPr>
                <w:rFonts w:ascii="Times New Roman" w:hAnsi="Times New Roman" w:cs="Times New Roman"/>
                <w:b/>
              </w:rPr>
            </w:pPr>
          </w:p>
        </w:tc>
        <w:tc>
          <w:tcPr>
            <w:tcW w:w="733" w:type="dxa"/>
          </w:tcPr>
          <w:p w:rsidR="00984112" w:rsidRPr="00C77CB3" w:rsidRDefault="00984112" w:rsidP="002332A5">
            <w:pPr>
              <w:spacing w:line="240" w:lineRule="auto"/>
              <w:jc w:val="center"/>
              <w:rPr>
                <w:rFonts w:ascii="Times New Roman" w:hAnsi="Times New Roman" w:cs="Times New Roman"/>
                <w:b/>
              </w:rPr>
            </w:pPr>
          </w:p>
        </w:tc>
        <w:tc>
          <w:tcPr>
            <w:tcW w:w="745" w:type="dxa"/>
          </w:tcPr>
          <w:p w:rsidR="00984112" w:rsidRPr="00C77CB3" w:rsidRDefault="00984112" w:rsidP="002332A5">
            <w:pPr>
              <w:spacing w:line="240" w:lineRule="auto"/>
              <w:jc w:val="center"/>
              <w:rPr>
                <w:rFonts w:ascii="Times New Roman" w:hAnsi="Times New Roman" w:cs="Times New Roman"/>
                <w:b/>
              </w:rPr>
            </w:pPr>
          </w:p>
        </w:tc>
        <w:tc>
          <w:tcPr>
            <w:tcW w:w="755" w:type="dxa"/>
          </w:tcPr>
          <w:p w:rsidR="00984112" w:rsidRPr="00C77CB3" w:rsidRDefault="00984112" w:rsidP="002332A5">
            <w:pPr>
              <w:spacing w:line="240" w:lineRule="auto"/>
              <w:jc w:val="center"/>
              <w:rPr>
                <w:rFonts w:ascii="Times New Roman" w:hAnsi="Times New Roman" w:cs="Times New Roman"/>
                <w:b/>
              </w:rPr>
            </w:pPr>
          </w:p>
        </w:tc>
        <w:tc>
          <w:tcPr>
            <w:tcW w:w="728" w:type="dxa"/>
          </w:tcPr>
          <w:p w:rsidR="00984112" w:rsidRPr="00C77CB3" w:rsidRDefault="00984112" w:rsidP="002332A5">
            <w:pPr>
              <w:spacing w:line="240" w:lineRule="auto"/>
              <w:jc w:val="center"/>
              <w:rPr>
                <w:rFonts w:ascii="Times New Roman" w:hAnsi="Times New Roman" w:cs="Times New Roman"/>
                <w:b/>
              </w:rPr>
            </w:pPr>
          </w:p>
        </w:tc>
        <w:tc>
          <w:tcPr>
            <w:tcW w:w="730" w:type="dxa"/>
          </w:tcPr>
          <w:p w:rsidR="00984112" w:rsidRPr="00C77CB3" w:rsidRDefault="00984112" w:rsidP="002332A5">
            <w:pPr>
              <w:spacing w:line="240" w:lineRule="auto"/>
              <w:jc w:val="center"/>
              <w:rPr>
                <w:rFonts w:ascii="Times New Roman" w:hAnsi="Times New Roman" w:cs="Times New Roman"/>
                <w:b/>
              </w:rPr>
            </w:pPr>
          </w:p>
        </w:tc>
        <w:tc>
          <w:tcPr>
            <w:tcW w:w="755" w:type="dxa"/>
          </w:tcPr>
          <w:p w:rsidR="00984112" w:rsidRPr="00C77CB3" w:rsidRDefault="00984112" w:rsidP="002332A5">
            <w:pPr>
              <w:spacing w:line="240" w:lineRule="auto"/>
              <w:jc w:val="center"/>
              <w:rPr>
                <w:rFonts w:ascii="Times New Roman" w:hAnsi="Times New Roman" w:cs="Times New Roman"/>
                <w:b/>
              </w:rPr>
            </w:pPr>
          </w:p>
        </w:tc>
        <w:tc>
          <w:tcPr>
            <w:tcW w:w="747" w:type="dxa"/>
          </w:tcPr>
          <w:p w:rsidR="00984112" w:rsidRPr="00C77CB3" w:rsidRDefault="00984112" w:rsidP="002332A5">
            <w:pPr>
              <w:spacing w:line="240" w:lineRule="auto"/>
              <w:jc w:val="center"/>
              <w:rPr>
                <w:rFonts w:ascii="Times New Roman" w:hAnsi="Times New Roman" w:cs="Times New Roman"/>
                <w:b/>
              </w:rPr>
            </w:pPr>
          </w:p>
        </w:tc>
      </w:tr>
      <w:tr w:rsidR="00984112" w:rsidRPr="00C77CB3" w:rsidTr="00E03D64">
        <w:trPr>
          <w:trHeight w:val="210"/>
          <w:jc w:val="center"/>
        </w:trPr>
        <w:tc>
          <w:tcPr>
            <w:tcW w:w="1500" w:type="dxa"/>
          </w:tcPr>
          <w:p w:rsidR="00984112" w:rsidRPr="00C77CB3" w:rsidRDefault="00984112" w:rsidP="002332A5">
            <w:pPr>
              <w:spacing w:line="240" w:lineRule="auto"/>
              <w:jc w:val="center"/>
              <w:rPr>
                <w:rFonts w:ascii="Times New Roman" w:hAnsi="Times New Roman" w:cs="Times New Roman"/>
                <w:b/>
              </w:rPr>
            </w:pPr>
            <w:r w:rsidRPr="00C77CB3">
              <w:rPr>
                <w:rFonts w:ascii="Times New Roman" w:hAnsi="Times New Roman" w:cs="Times New Roman"/>
                <w:b/>
              </w:rPr>
              <w:t>3</w:t>
            </w:r>
          </w:p>
        </w:tc>
        <w:tc>
          <w:tcPr>
            <w:tcW w:w="760" w:type="dxa"/>
          </w:tcPr>
          <w:p w:rsidR="00984112" w:rsidRPr="00C77CB3" w:rsidRDefault="00984112" w:rsidP="002332A5">
            <w:pPr>
              <w:spacing w:line="240" w:lineRule="auto"/>
              <w:rPr>
                <w:rFonts w:ascii="Times New Roman" w:hAnsi="Times New Roman" w:cs="Times New Roman"/>
              </w:rPr>
            </w:pPr>
            <w:r w:rsidRPr="00C77CB3">
              <w:rPr>
                <w:rFonts w:ascii="Times New Roman" w:hAnsi="Times New Roman" w:cs="Times New Roman"/>
                <w:b/>
              </w:rPr>
              <w:t>H</w:t>
            </w:r>
          </w:p>
        </w:tc>
        <w:tc>
          <w:tcPr>
            <w:tcW w:w="759" w:type="dxa"/>
          </w:tcPr>
          <w:p w:rsidR="00984112" w:rsidRPr="00C77CB3" w:rsidRDefault="00984112" w:rsidP="002332A5">
            <w:pPr>
              <w:spacing w:line="240" w:lineRule="auto"/>
              <w:jc w:val="center"/>
              <w:rPr>
                <w:rFonts w:ascii="Times New Roman" w:hAnsi="Times New Roman" w:cs="Times New Roman"/>
                <w:b/>
              </w:rPr>
            </w:pPr>
          </w:p>
        </w:tc>
        <w:tc>
          <w:tcPr>
            <w:tcW w:w="760" w:type="dxa"/>
          </w:tcPr>
          <w:p w:rsidR="00984112" w:rsidRPr="00C77CB3" w:rsidRDefault="00984112" w:rsidP="002332A5">
            <w:pPr>
              <w:spacing w:line="240" w:lineRule="auto"/>
              <w:jc w:val="center"/>
              <w:rPr>
                <w:rFonts w:ascii="Times New Roman" w:hAnsi="Times New Roman" w:cs="Times New Roman"/>
                <w:b/>
              </w:rPr>
            </w:pPr>
          </w:p>
        </w:tc>
        <w:tc>
          <w:tcPr>
            <w:tcW w:w="760" w:type="dxa"/>
          </w:tcPr>
          <w:p w:rsidR="00984112" w:rsidRPr="00C77CB3" w:rsidRDefault="00984112" w:rsidP="002332A5">
            <w:pPr>
              <w:spacing w:line="240" w:lineRule="auto"/>
              <w:jc w:val="center"/>
              <w:rPr>
                <w:rFonts w:ascii="Times New Roman" w:hAnsi="Times New Roman" w:cs="Times New Roman"/>
                <w:b/>
              </w:rPr>
            </w:pPr>
          </w:p>
        </w:tc>
        <w:tc>
          <w:tcPr>
            <w:tcW w:w="751" w:type="dxa"/>
          </w:tcPr>
          <w:p w:rsidR="00984112" w:rsidRPr="00C77CB3" w:rsidRDefault="00984112" w:rsidP="002332A5">
            <w:pPr>
              <w:spacing w:line="240" w:lineRule="auto"/>
              <w:jc w:val="center"/>
              <w:rPr>
                <w:rFonts w:ascii="Times New Roman" w:hAnsi="Times New Roman" w:cs="Times New Roman"/>
                <w:b/>
              </w:rPr>
            </w:pPr>
          </w:p>
        </w:tc>
        <w:tc>
          <w:tcPr>
            <w:tcW w:w="733" w:type="dxa"/>
          </w:tcPr>
          <w:p w:rsidR="00984112" w:rsidRPr="00C77CB3" w:rsidRDefault="00984112" w:rsidP="002332A5">
            <w:pPr>
              <w:spacing w:line="240" w:lineRule="auto"/>
              <w:jc w:val="center"/>
              <w:rPr>
                <w:rFonts w:ascii="Times New Roman" w:hAnsi="Times New Roman" w:cs="Times New Roman"/>
                <w:b/>
              </w:rPr>
            </w:pPr>
          </w:p>
        </w:tc>
        <w:tc>
          <w:tcPr>
            <w:tcW w:w="745" w:type="dxa"/>
          </w:tcPr>
          <w:p w:rsidR="00984112" w:rsidRPr="00C77CB3" w:rsidRDefault="00984112" w:rsidP="002332A5">
            <w:pPr>
              <w:spacing w:line="240" w:lineRule="auto"/>
              <w:jc w:val="center"/>
              <w:rPr>
                <w:rFonts w:ascii="Times New Roman" w:hAnsi="Times New Roman" w:cs="Times New Roman"/>
                <w:b/>
              </w:rPr>
            </w:pPr>
          </w:p>
        </w:tc>
        <w:tc>
          <w:tcPr>
            <w:tcW w:w="755" w:type="dxa"/>
          </w:tcPr>
          <w:p w:rsidR="00984112" w:rsidRPr="00C77CB3" w:rsidRDefault="00984112" w:rsidP="002332A5">
            <w:pPr>
              <w:spacing w:line="240" w:lineRule="auto"/>
              <w:jc w:val="center"/>
              <w:rPr>
                <w:rFonts w:ascii="Times New Roman" w:hAnsi="Times New Roman" w:cs="Times New Roman"/>
                <w:b/>
              </w:rPr>
            </w:pPr>
          </w:p>
        </w:tc>
        <w:tc>
          <w:tcPr>
            <w:tcW w:w="728" w:type="dxa"/>
          </w:tcPr>
          <w:p w:rsidR="00984112" w:rsidRPr="00C77CB3" w:rsidRDefault="00984112" w:rsidP="002332A5">
            <w:pPr>
              <w:spacing w:line="240" w:lineRule="auto"/>
              <w:jc w:val="center"/>
              <w:rPr>
                <w:rFonts w:ascii="Times New Roman" w:hAnsi="Times New Roman" w:cs="Times New Roman"/>
                <w:b/>
              </w:rPr>
            </w:pPr>
          </w:p>
        </w:tc>
        <w:tc>
          <w:tcPr>
            <w:tcW w:w="730" w:type="dxa"/>
          </w:tcPr>
          <w:p w:rsidR="00984112" w:rsidRPr="00C77CB3" w:rsidRDefault="00984112" w:rsidP="002332A5">
            <w:pPr>
              <w:spacing w:line="240" w:lineRule="auto"/>
              <w:jc w:val="center"/>
              <w:rPr>
                <w:rFonts w:ascii="Times New Roman" w:hAnsi="Times New Roman" w:cs="Times New Roman"/>
                <w:b/>
              </w:rPr>
            </w:pPr>
          </w:p>
        </w:tc>
        <w:tc>
          <w:tcPr>
            <w:tcW w:w="755" w:type="dxa"/>
          </w:tcPr>
          <w:p w:rsidR="00984112" w:rsidRPr="00C77CB3" w:rsidRDefault="00984112" w:rsidP="002332A5">
            <w:pPr>
              <w:spacing w:line="240" w:lineRule="auto"/>
              <w:jc w:val="center"/>
              <w:rPr>
                <w:rFonts w:ascii="Times New Roman" w:hAnsi="Times New Roman" w:cs="Times New Roman"/>
                <w:b/>
              </w:rPr>
            </w:pPr>
          </w:p>
        </w:tc>
        <w:tc>
          <w:tcPr>
            <w:tcW w:w="747" w:type="dxa"/>
          </w:tcPr>
          <w:p w:rsidR="00984112" w:rsidRPr="00C77CB3" w:rsidRDefault="00984112" w:rsidP="002332A5">
            <w:pPr>
              <w:spacing w:line="240" w:lineRule="auto"/>
              <w:jc w:val="center"/>
              <w:rPr>
                <w:rFonts w:ascii="Times New Roman" w:hAnsi="Times New Roman" w:cs="Times New Roman"/>
                <w:b/>
              </w:rPr>
            </w:pPr>
          </w:p>
        </w:tc>
      </w:tr>
      <w:tr w:rsidR="00984112" w:rsidRPr="00C77CB3" w:rsidTr="00E03D64">
        <w:trPr>
          <w:trHeight w:val="210"/>
          <w:jc w:val="center"/>
        </w:trPr>
        <w:tc>
          <w:tcPr>
            <w:tcW w:w="1500" w:type="dxa"/>
          </w:tcPr>
          <w:p w:rsidR="00984112" w:rsidRPr="00C77CB3" w:rsidRDefault="00984112" w:rsidP="002332A5">
            <w:pPr>
              <w:spacing w:line="240" w:lineRule="auto"/>
              <w:jc w:val="center"/>
              <w:rPr>
                <w:rFonts w:ascii="Times New Roman" w:hAnsi="Times New Roman" w:cs="Times New Roman"/>
                <w:b/>
              </w:rPr>
            </w:pPr>
            <w:r w:rsidRPr="00C77CB3">
              <w:rPr>
                <w:rFonts w:ascii="Times New Roman" w:hAnsi="Times New Roman" w:cs="Times New Roman"/>
                <w:b/>
              </w:rPr>
              <w:t>4</w:t>
            </w:r>
          </w:p>
        </w:tc>
        <w:tc>
          <w:tcPr>
            <w:tcW w:w="760" w:type="dxa"/>
          </w:tcPr>
          <w:p w:rsidR="00984112" w:rsidRPr="00C77CB3" w:rsidRDefault="00984112" w:rsidP="002332A5">
            <w:pPr>
              <w:spacing w:line="240" w:lineRule="auto"/>
              <w:rPr>
                <w:rFonts w:ascii="Times New Roman" w:hAnsi="Times New Roman" w:cs="Times New Roman"/>
              </w:rPr>
            </w:pPr>
            <w:r w:rsidRPr="00C77CB3">
              <w:rPr>
                <w:rFonts w:ascii="Times New Roman" w:hAnsi="Times New Roman" w:cs="Times New Roman"/>
                <w:b/>
              </w:rPr>
              <w:t>H</w:t>
            </w:r>
          </w:p>
        </w:tc>
        <w:tc>
          <w:tcPr>
            <w:tcW w:w="759" w:type="dxa"/>
          </w:tcPr>
          <w:p w:rsidR="00984112" w:rsidRPr="00C77CB3" w:rsidRDefault="00984112" w:rsidP="002332A5">
            <w:pPr>
              <w:spacing w:line="240" w:lineRule="auto"/>
              <w:jc w:val="center"/>
              <w:rPr>
                <w:rFonts w:ascii="Times New Roman" w:hAnsi="Times New Roman" w:cs="Times New Roman"/>
                <w:b/>
              </w:rPr>
            </w:pPr>
          </w:p>
        </w:tc>
        <w:tc>
          <w:tcPr>
            <w:tcW w:w="760" w:type="dxa"/>
          </w:tcPr>
          <w:p w:rsidR="00984112" w:rsidRPr="00C77CB3" w:rsidRDefault="00984112" w:rsidP="002332A5">
            <w:pPr>
              <w:spacing w:line="240" w:lineRule="auto"/>
              <w:jc w:val="center"/>
              <w:rPr>
                <w:rFonts w:ascii="Times New Roman" w:hAnsi="Times New Roman" w:cs="Times New Roman"/>
                <w:b/>
              </w:rPr>
            </w:pPr>
          </w:p>
        </w:tc>
        <w:tc>
          <w:tcPr>
            <w:tcW w:w="760" w:type="dxa"/>
          </w:tcPr>
          <w:p w:rsidR="00984112" w:rsidRPr="00C77CB3" w:rsidRDefault="00984112" w:rsidP="002332A5">
            <w:pPr>
              <w:spacing w:line="240" w:lineRule="auto"/>
              <w:jc w:val="center"/>
              <w:rPr>
                <w:rFonts w:ascii="Times New Roman" w:hAnsi="Times New Roman" w:cs="Times New Roman"/>
                <w:b/>
              </w:rPr>
            </w:pPr>
          </w:p>
        </w:tc>
        <w:tc>
          <w:tcPr>
            <w:tcW w:w="751" w:type="dxa"/>
          </w:tcPr>
          <w:p w:rsidR="00984112" w:rsidRPr="00C77CB3" w:rsidRDefault="00984112" w:rsidP="002332A5">
            <w:pPr>
              <w:spacing w:line="240" w:lineRule="auto"/>
              <w:jc w:val="center"/>
              <w:rPr>
                <w:rFonts w:ascii="Times New Roman" w:hAnsi="Times New Roman" w:cs="Times New Roman"/>
                <w:b/>
              </w:rPr>
            </w:pPr>
          </w:p>
        </w:tc>
        <w:tc>
          <w:tcPr>
            <w:tcW w:w="733" w:type="dxa"/>
          </w:tcPr>
          <w:p w:rsidR="00984112" w:rsidRPr="00C77CB3" w:rsidRDefault="00984112" w:rsidP="002332A5">
            <w:pPr>
              <w:spacing w:line="240" w:lineRule="auto"/>
              <w:jc w:val="center"/>
              <w:rPr>
                <w:rFonts w:ascii="Times New Roman" w:hAnsi="Times New Roman" w:cs="Times New Roman"/>
                <w:b/>
              </w:rPr>
            </w:pPr>
          </w:p>
        </w:tc>
        <w:tc>
          <w:tcPr>
            <w:tcW w:w="745" w:type="dxa"/>
          </w:tcPr>
          <w:p w:rsidR="00984112" w:rsidRPr="00C77CB3" w:rsidRDefault="00984112" w:rsidP="002332A5">
            <w:pPr>
              <w:spacing w:line="240" w:lineRule="auto"/>
              <w:jc w:val="center"/>
              <w:rPr>
                <w:rFonts w:ascii="Times New Roman" w:hAnsi="Times New Roman" w:cs="Times New Roman"/>
                <w:b/>
              </w:rPr>
            </w:pPr>
          </w:p>
        </w:tc>
        <w:tc>
          <w:tcPr>
            <w:tcW w:w="755" w:type="dxa"/>
          </w:tcPr>
          <w:p w:rsidR="00984112" w:rsidRPr="00C77CB3" w:rsidRDefault="00984112" w:rsidP="002332A5">
            <w:pPr>
              <w:spacing w:line="240" w:lineRule="auto"/>
              <w:jc w:val="center"/>
              <w:rPr>
                <w:rFonts w:ascii="Times New Roman" w:hAnsi="Times New Roman" w:cs="Times New Roman"/>
                <w:b/>
              </w:rPr>
            </w:pPr>
          </w:p>
        </w:tc>
        <w:tc>
          <w:tcPr>
            <w:tcW w:w="728" w:type="dxa"/>
          </w:tcPr>
          <w:p w:rsidR="00984112" w:rsidRPr="00C77CB3" w:rsidRDefault="00984112" w:rsidP="002332A5">
            <w:pPr>
              <w:spacing w:line="240" w:lineRule="auto"/>
              <w:jc w:val="center"/>
              <w:rPr>
                <w:rFonts w:ascii="Times New Roman" w:hAnsi="Times New Roman" w:cs="Times New Roman"/>
                <w:b/>
              </w:rPr>
            </w:pPr>
          </w:p>
        </w:tc>
        <w:tc>
          <w:tcPr>
            <w:tcW w:w="730" w:type="dxa"/>
          </w:tcPr>
          <w:p w:rsidR="00984112" w:rsidRPr="00C77CB3" w:rsidRDefault="00984112" w:rsidP="002332A5">
            <w:pPr>
              <w:spacing w:line="240" w:lineRule="auto"/>
              <w:jc w:val="center"/>
              <w:rPr>
                <w:rFonts w:ascii="Times New Roman" w:hAnsi="Times New Roman" w:cs="Times New Roman"/>
                <w:b/>
              </w:rPr>
            </w:pPr>
          </w:p>
        </w:tc>
        <w:tc>
          <w:tcPr>
            <w:tcW w:w="755" w:type="dxa"/>
          </w:tcPr>
          <w:p w:rsidR="00984112" w:rsidRPr="00C77CB3" w:rsidRDefault="00984112" w:rsidP="002332A5">
            <w:pPr>
              <w:spacing w:line="240" w:lineRule="auto"/>
              <w:jc w:val="center"/>
              <w:rPr>
                <w:rFonts w:ascii="Times New Roman" w:hAnsi="Times New Roman" w:cs="Times New Roman"/>
                <w:b/>
              </w:rPr>
            </w:pPr>
          </w:p>
        </w:tc>
        <w:tc>
          <w:tcPr>
            <w:tcW w:w="747" w:type="dxa"/>
          </w:tcPr>
          <w:p w:rsidR="00984112" w:rsidRPr="00C77CB3" w:rsidRDefault="00984112" w:rsidP="002332A5">
            <w:pPr>
              <w:spacing w:line="240" w:lineRule="auto"/>
              <w:jc w:val="center"/>
              <w:rPr>
                <w:rFonts w:ascii="Times New Roman" w:hAnsi="Times New Roman" w:cs="Times New Roman"/>
                <w:b/>
              </w:rPr>
            </w:pPr>
          </w:p>
        </w:tc>
      </w:tr>
      <w:tr w:rsidR="00984112" w:rsidRPr="00C77CB3" w:rsidTr="00E03D64">
        <w:trPr>
          <w:trHeight w:val="111"/>
          <w:jc w:val="center"/>
        </w:trPr>
        <w:tc>
          <w:tcPr>
            <w:tcW w:w="1500" w:type="dxa"/>
          </w:tcPr>
          <w:p w:rsidR="00984112" w:rsidRPr="00C77CB3" w:rsidRDefault="00984112" w:rsidP="002332A5">
            <w:pPr>
              <w:spacing w:line="240" w:lineRule="auto"/>
              <w:jc w:val="center"/>
              <w:rPr>
                <w:rFonts w:ascii="Times New Roman" w:hAnsi="Times New Roman" w:cs="Times New Roman"/>
                <w:b/>
              </w:rPr>
            </w:pPr>
            <w:r w:rsidRPr="00C77CB3">
              <w:rPr>
                <w:rFonts w:ascii="Times New Roman" w:hAnsi="Times New Roman" w:cs="Times New Roman"/>
                <w:b/>
              </w:rPr>
              <w:t>5</w:t>
            </w:r>
          </w:p>
        </w:tc>
        <w:tc>
          <w:tcPr>
            <w:tcW w:w="760" w:type="dxa"/>
          </w:tcPr>
          <w:p w:rsidR="00984112" w:rsidRPr="00C77CB3" w:rsidRDefault="00984112" w:rsidP="002332A5">
            <w:pPr>
              <w:spacing w:line="240" w:lineRule="auto"/>
              <w:rPr>
                <w:rFonts w:ascii="Times New Roman" w:hAnsi="Times New Roman" w:cs="Times New Roman"/>
              </w:rPr>
            </w:pPr>
            <w:r w:rsidRPr="00C77CB3">
              <w:rPr>
                <w:rFonts w:ascii="Times New Roman" w:hAnsi="Times New Roman" w:cs="Times New Roman"/>
                <w:b/>
              </w:rPr>
              <w:t>H</w:t>
            </w:r>
          </w:p>
        </w:tc>
        <w:tc>
          <w:tcPr>
            <w:tcW w:w="759" w:type="dxa"/>
          </w:tcPr>
          <w:p w:rsidR="00984112" w:rsidRPr="00C77CB3" w:rsidRDefault="00984112" w:rsidP="002332A5">
            <w:pPr>
              <w:spacing w:line="240" w:lineRule="auto"/>
              <w:jc w:val="center"/>
              <w:rPr>
                <w:rFonts w:ascii="Times New Roman" w:hAnsi="Times New Roman" w:cs="Times New Roman"/>
                <w:b/>
              </w:rPr>
            </w:pPr>
          </w:p>
        </w:tc>
        <w:tc>
          <w:tcPr>
            <w:tcW w:w="760" w:type="dxa"/>
          </w:tcPr>
          <w:p w:rsidR="00984112" w:rsidRPr="00C77CB3" w:rsidRDefault="00984112" w:rsidP="002332A5">
            <w:pPr>
              <w:spacing w:line="240" w:lineRule="auto"/>
              <w:jc w:val="center"/>
              <w:rPr>
                <w:rFonts w:ascii="Times New Roman" w:hAnsi="Times New Roman" w:cs="Times New Roman"/>
                <w:b/>
              </w:rPr>
            </w:pPr>
          </w:p>
        </w:tc>
        <w:tc>
          <w:tcPr>
            <w:tcW w:w="760" w:type="dxa"/>
          </w:tcPr>
          <w:p w:rsidR="00984112" w:rsidRPr="00C77CB3" w:rsidRDefault="00984112" w:rsidP="002332A5">
            <w:pPr>
              <w:spacing w:line="240" w:lineRule="auto"/>
              <w:jc w:val="center"/>
              <w:rPr>
                <w:rFonts w:ascii="Times New Roman" w:hAnsi="Times New Roman" w:cs="Times New Roman"/>
                <w:b/>
              </w:rPr>
            </w:pPr>
          </w:p>
        </w:tc>
        <w:tc>
          <w:tcPr>
            <w:tcW w:w="751" w:type="dxa"/>
          </w:tcPr>
          <w:p w:rsidR="00984112" w:rsidRPr="00C77CB3" w:rsidRDefault="00984112" w:rsidP="002332A5">
            <w:pPr>
              <w:spacing w:line="240" w:lineRule="auto"/>
              <w:jc w:val="center"/>
              <w:rPr>
                <w:rFonts w:ascii="Times New Roman" w:hAnsi="Times New Roman" w:cs="Times New Roman"/>
                <w:b/>
              </w:rPr>
            </w:pPr>
          </w:p>
        </w:tc>
        <w:tc>
          <w:tcPr>
            <w:tcW w:w="733" w:type="dxa"/>
          </w:tcPr>
          <w:p w:rsidR="00984112" w:rsidRPr="00C77CB3" w:rsidRDefault="00984112" w:rsidP="002332A5">
            <w:pPr>
              <w:spacing w:line="240" w:lineRule="auto"/>
              <w:jc w:val="center"/>
              <w:rPr>
                <w:rFonts w:ascii="Times New Roman" w:hAnsi="Times New Roman" w:cs="Times New Roman"/>
                <w:b/>
              </w:rPr>
            </w:pPr>
          </w:p>
        </w:tc>
        <w:tc>
          <w:tcPr>
            <w:tcW w:w="745" w:type="dxa"/>
          </w:tcPr>
          <w:p w:rsidR="00984112" w:rsidRPr="00C77CB3" w:rsidRDefault="00984112" w:rsidP="002332A5">
            <w:pPr>
              <w:spacing w:line="240" w:lineRule="auto"/>
              <w:jc w:val="center"/>
              <w:rPr>
                <w:rFonts w:ascii="Times New Roman" w:hAnsi="Times New Roman" w:cs="Times New Roman"/>
                <w:b/>
              </w:rPr>
            </w:pPr>
          </w:p>
        </w:tc>
        <w:tc>
          <w:tcPr>
            <w:tcW w:w="755" w:type="dxa"/>
          </w:tcPr>
          <w:p w:rsidR="00984112" w:rsidRPr="00C77CB3" w:rsidRDefault="00984112" w:rsidP="002332A5">
            <w:pPr>
              <w:spacing w:line="240" w:lineRule="auto"/>
              <w:jc w:val="center"/>
              <w:rPr>
                <w:rFonts w:ascii="Times New Roman" w:hAnsi="Times New Roman" w:cs="Times New Roman"/>
                <w:b/>
              </w:rPr>
            </w:pPr>
          </w:p>
        </w:tc>
        <w:tc>
          <w:tcPr>
            <w:tcW w:w="728" w:type="dxa"/>
          </w:tcPr>
          <w:p w:rsidR="00984112" w:rsidRPr="00C77CB3" w:rsidRDefault="00984112" w:rsidP="002332A5">
            <w:pPr>
              <w:spacing w:line="240" w:lineRule="auto"/>
              <w:jc w:val="center"/>
              <w:rPr>
                <w:rFonts w:ascii="Times New Roman" w:hAnsi="Times New Roman" w:cs="Times New Roman"/>
                <w:b/>
              </w:rPr>
            </w:pPr>
          </w:p>
        </w:tc>
        <w:tc>
          <w:tcPr>
            <w:tcW w:w="730" w:type="dxa"/>
          </w:tcPr>
          <w:p w:rsidR="00984112" w:rsidRPr="00C77CB3" w:rsidRDefault="00984112" w:rsidP="002332A5">
            <w:pPr>
              <w:spacing w:line="240" w:lineRule="auto"/>
              <w:jc w:val="center"/>
              <w:rPr>
                <w:rFonts w:ascii="Times New Roman" w:hAnsi="Times New Roman" w:cs="Times New Roman"/>
                <w:b/>
              </w:rPr>
            </w:pPr>
          </w:p>
        </w:tc>
        <w:tc>
          <w:tcPr>
            <w:tcW w:w="755" w:type="dxa"/>
          </w:tcPr>
          <w:p w:rsidR="00984112" w:rsidRPr="00C77CB3" w:rsidRDefault="00984112" w:rsidP="002332A5">
            <w:pPr>
              <w:spacing w:line="240" w:lineRule="auto"/>
              <w:jc w:val="center"/>
              <w:rPr>
                <w:rFonts w:ascii="Times New Roman" w:hAnsi="Times New Roman" w:cs="Times New Roman"/>
                <w:b/>
              </w:rPr>
            </w:pPr>
          </w:p>
        </w:tc>
        <w:tc>
          <w:tcPr>
            <w:tcW w:w="747" w:type="dxa"/>
          </w:tcPr>
          <w:p w:rsidR="00984112" w:rsidRPr="00C77CB3" w:rsidRDefault="00984112" w:rsidP="002332A5">
            <w:pPr>
              <w:spacing w:line="240" w:lineRule="auto"/>
              <w:jc w:val="center"/>
              <w:rPr>
                <w:rFonts w:ascii="Times New Roman" w:hAnsi="Times New Roman" w:cs="Times New Roman"/>
                <w:b/>
              </w:rPr>
            </w:pPr>
          </w:p>
        </w:tc>
      </w:tr>
      <w:tr w:rsidR="00984112" w:rsidRPr="00C77CB3" w:rsidTr="00E03D64">
        <w:trPr>
          <w:trHeight w:val="210"/>
          <w:jc w:val="center"/>
        </w:trPr>
        <w:tc>
          <w:tcPr>
            <w:tcW w:w="1500" w:type="dxa"/>
          </w:tcPr>
          <w:p w:rsidR="00984112" w:rsidRPr="00C77CB3" w:rsidRDefault="00984112" w:rsidP="002332A5">
            <w:pPr>
              <w:spacing w:line="240" w:lineRule="auto"/>
              <w:jc w:val="center"/>
              <w:rPr>
                <w:rFonts w:ascii="Times New Roman" w:hAnsi="Times New Roman" w:cs="Times New Roman"/>
                <w:b/>
              </w:rPr>
            </w:pPr>
            <w:r w:rsidRPr="00C77CB3">
              <w:rPr>
                <w:rFonts w:ascii="Times New Roman" w:hAnsi="Times New Roman" w:cs="Times New Roman"/>
                <w:b/>
              </w:rPr>
              <w:t>6</w:t>
            </w:r>
          </w:p>
        </w:tc>
        <w:tc>
          <w:tcPr>
            <w:tcW w:w="760" w:type="dxa"/>
          </w:tcPr>
          <w:p w:rsidR="00984112" w:rsidRPr="00C77CB3" w:rsidRDefault="00984112" w:rsidP="002332A5">
            <w:pPr>
              <w:spacing w:line="240" w:lineRule="auto"/>
              <w:rPr>
                <w:rFonts w:ascii="Times New Roman" w:hAnsi="Times New Roman" w:cs="Times New Roman"/>
              </w:rPr>
            </w:pPr>
            <w:r w:rsidRPr="00C77CB3">
              <w:rPr>
                <w:rFonts w:ascii="Times New Roman" w:hAnsi="Times New Roman" w:cs="Times New Roman"/>
                <w:b/>
              </w:rPr>
              <w:t>H</w:t>
            </w:r>
          </w:p>
        </w:tc>
        <w:tc>
          <w:tcPr>
            <w:tcW w:w="759" w:type="dxa"/>
          </w:tcPr>
          <w:p w:rsidR="00984112" w:rsidRPr="00C77CB3" w:rsidRDefault="00984112" w:rsidP="002332A5">
            <w:pPr>
              <w:spacing w:line="240" w:lineRule="auto"/>
              <w:jc w:val="center"/>
              <w:rPr>
                <w:rFonts w:ascii="Times New Roman" w:hAnsi="Times New Roman" w:cs="Times New Roman"/>
                <w:b/>
              </w:rPr>
            </w:pPr>
          </w:p>
        </w:tc>
        <w:tc>
          <w:tcPr>
            <w:tcW w:w="760" w:type="dxa"/>
          </w:tcPr>
          <w:p w:rsidR="00984112" w:rsidRPr="00C77CB3" w:rsidRDefault="00984112" w:rsidP="002332A5">
            <w:pPr>
              <w:spacing w:line="240" w:lineRule="auto"/>
              <w:jc w:val="center"/>
              <w:rPr>
                <w:rFonts w:ascii="Times New Roman" w:hAnsi="Times New Roman" w:cs="Times New Roman"/>
                <w:b/>
              </w:rPr>
            </w:pPr>
          </w:p>
        </w:tc>
        <w:tc>
          <w:tcPr>
            <w:tcW w:w="760" w:type="dxa"/>
          </w:tcPr>
          <w:p w:rsidR="00984112" w:rsidRPr="00C77CB3" w:rsidRDefault="00984112" w:rsidP="002332A5">
            <w:pPr>
              <w:spacing w:line="240" w:lineRule="auto"/>
              <w:jc w:val="center"/>
              <w:rPr>
                <w:rFonts w:ascii="Times New Roman" w:hAnsi="Times New Roman" w:cs="Times New Roman"/>
                <w:b/>
              </w:rPr>
            </w:pPr>
          </w:p>
        </w:tc>
        <w:tc>
          <w:tcPr>
            <w:tcW w:w="751" w:type="dxa"/>
          </w:tcPr>
          <w:p w:rsidR="00984112" w:rsidRPr="00C77CB3" w:rsidRDefault="00984112" w:rsidP="002332A5">
            <w:pPr>
              <w:spacing w:line="240" w:lineRule="auto"/>
              <w:jc w:val="center"/>
              <w:rPr>
                <w:rFonts w:ascii="Times New Roman" w:hAnsi="Times New Roman" w:cs="Times New Roman"/>
                <w:b/>
              </w:rPr>
            </w:pPr>
          </w:p>
        </w:tc>
        <w:tc>
          <w:tcPr>
            <w:tcW w:w="733" w:type="dxa"/>
          </w:tcPr>
          <w:p w:rsidR="00984112" w:rsidRPr="00C77CB3" w:rsidRDefault="00984112" w:rsidP="002332A5">
            <w:pPr>
              <w:spacing w:line="240" w:lineRule="auto"/>
              <w:jc w:val="center"/>
              <w:rPr>
                <w:rFonts w:ascii="Times New Roman" w:hAnsi="Times New Roman" w:cs="Times New Roman"/>
                <w:b/>
              </w:rPr>
            </w:pPr>
          </w:p>
        </w:tc>
        <w:tc>
          <w:tcPr>
            <w:tcW w:w="745" w:type="dxa"/>
          </w:tcPr>
          <w:p w:rsidR="00984112" w:rsidRPr="00C77CB3" w:rsidRDefault="00984112" w:rsidP="002332A5">
            <w:pPr>
              <w:spacing w:line="240" w:lineRule="auto"/>
              <w:jc w:val="center"/>
              <w:rPr>
                <w:rFonts w:ascii="Times New Roman" w:hAnsi="Times New Roman" w:cs="Times New Roman"/>
                <w:b/>
              </w:rPr>
            </w:pPr>
          </w:p>
        </w:tc>
        <w:tc>
          <w:tcPr>
            <w:tcW w:w="755" w:type="dxa"/>
          </w:tcPr>
          <w:p w:rsidR="00984112" w:rsidRPr="00C77CB3" w:rsidRDefault="00984112" w:rsidP="002332A5">
            <w:pPr>
              <w:spacing w:line="240" w:lineRule="auto"/>
              <w:jc w:val="center"/>
              <w:rPr>
                <w:rFonts w:ascii="Times New Roman" w:hAnsi="Times New Roman" w:cs="Times New Roman"/>
                <w:b/>
              </w:rPr>
            </w:pPr>
          </w:p>
        </w:tc>
        <w:tc>
          <w:tcPr>
            <w:tcW w:w="728" w:type="dxa"/>
          </w:tcPr>
          <w:p w:rsidR="00984112" w:rsidRPr="00C77CB3" w:rsidRDefault="00984112" w:rsidP="002332A5">
            <w:pPr>
              <w:spacing w:line="240" w:lineRule="auto"/>
              <w:jc w:val="center"/>
              <w:rPr>
                <w:rFonts w:ascii="Times New Roman" w:hAnsi="Times New Roman" w:cs="Times New Roman"/>
                <w:b/>
              </w:rPr>
            </w:pPr>
          </w:p>
        </w:tc>
        <w:tc>
          <w:tcPr>
            <w:tcW w:w="730" w:type="dxa"/>
          </w:tcPr>
          <w:p w:rsidR="00984112" w:rsidRPr="00C77CB3" w:rsidRDefault="00984112" w:rsidP="002332A5">
            <w:pPr>
              <w:spacing w:line="240" w:lineRule="auto"/>
              <w:jc w:val="center"/>
              <w:rPr>
                <w:rFonts w:ascii="Times New Roman" w:hAnsi="Times New Roman" w:cs="Times New Roman"/>
                <w:b/>
              </w:rPr>
            </w:pPr>
          </w:p>
        </w:tc>
        <w:tc>
          <w:tcPr>
            <w:tcW w:w="755" w:type="dxa"/>
          </w:tcPr>
          <w:p w:rsidR="00984112" w:rsidRPr="00C77CB3" w:rsidRDefault="00984112" w:rsidP="002332A5">
            <w:pPr>
              <w:spacing w:line="240" w:lineRule="auto"/>
              <w:jc w:val="center"/>
              <w:rPr>
                <w:rFonts w:ascii="Times New Roman" w:hAnsi="Times New Roman" w:cs="Times New Roman"/>
                <w:b/>
              </w:rPr>
            </w:pPr>
          </w:p>
        </w:tc>
        <w:tc>
          <w:tcPr>
            <w:tcW w:w="747" w:type="dxa"/>
          </w:tcPr>
          <w:p w:rsidR="00984112" w:rsidRPr="00C77CB3" w:rsidRDefault="00984112" w:rsidP="002332A5">
            <w:pPr>
              <w:spacing w:line="240" w:lineRule="auto"/>
              <w:jc w:val="center"/>
              <w:rPr>
                <w:rFonts w:ascii="Times New Roman" w:hAnsi="Times New Roman" w:cs="Times New Roman"/>
                <w:b/>
              </w:rPr>
            </w:pPr>
          </w:p>
        </w:tc>
      </w:tr>
    </w:tbl>
    <w:p w:rsidR="00984112" w:rsidRPr="00C77CB3" w:rsidRDefault="00984112" w:rsidP="00984112">
      <w:pPr>
        <w:rPr>
          <w:rFonts w:ascii="Times New Roman" w:hAnsi="Times New Roman" w:cs="Times New Roman"/>
          <w:bCs/>
        </w:rPr>
      </w:pPr>
    </w:p>
    <w:p w:rsidR="00984112" w:rsidRPr="00C77CB3" w:rsidRDefault="00984112" w:rsidP="00984112">
      <w:pPr>
        <w:rPr>
          <w:rFonts w:ascii="Times New Roman" w:hAnsi="Times New Roman" w:cs="Times New Roman"/>
          <w:b/>
          <w:bCs/>
        </w:rPr>
      </w:pPr>
      <w:r w:rsidRPr="00C77CB3">
        <w:rPr>
          <w:rFonts w:ascii="Times New Roman" w:hAnsi="Times New Roman" w:cs="Times New Roman"/>
          <w:b/>
          <w:bCs/>
        </w:rPr>
        <w:t>UNIT-1</w:t>
      </w:r>
    </w:p>
    <w:p w:rsidR="00984112" w:rsidRPr="00C77CB3" w:rsidRDefault="00984112" w:rsidP="00984112">
      <w:pPr>
        <w:rPr>
          <w:rFonts w:ascii="Times New Roman" w:hAnsi="Times New Roman" w:cs="Times New Roman"/>
        </w:rPr>
      </w:pPr>
      <w:r w:rsidRPr="00C77CB3">
        <w:rPr>
          <w:rFonts w:ascii="Times New Roman" w:hAnsi="Times New Roman" w:cs="Times New Roman"/>
        </w:rPr>
        <w:t>Review of Statistics – Normal distribution, distribution of sample means, t- distribution, F-distribution, confidence interval, hypothesis testing</w:t>
      </w:r>
    </w:p>
    <w:p w:rsidR="00984112" w:rsidRPr="00C77CB3" w:rsidRDefault="00984112" w:rsidP="002332A5">
      <w:pPr>
        <w:jc w:val="both"/>
        <w:rPr>
          <w:rFonts w:ascii="Times New Roman" w:hAnsi="Times New Roman" w:cs="Times New Roman"/>
        </w:rPr>
      </w:pPr>
      <w:r w:rsidRPr="00C77CB3">
        <w:rPr>
          <w:rFonts w:ascii="Times New Roman" w:hAnsi="Times New Roman" w:cs="Times New Roman"/>
        </w:rPr>
        <w:t xml:space="preserve">Fundamentals of Experimental Design – Introduction, Experimentation, Need for statistically designed Experiments, ANOVA, Basic principles of Design, Terminology used in DOE, Steps in Experimentation, Choice of Sample size, Cause and Effect Analysis, Simple Linear regression model </w:t>
      </w:r>
    </w:p>
    <w:p w:rsidR="00984112" w:rsidRPr="00C77CB3" w:rsidRDefault="00984112" w:rsidP="00984112">
      <w:pPr>
        <w:rPr>
          <w:rFonts w:ascii="Times New Roman" w:hAnsi="Times New Roman" w:cs="Times New Roman"/>
          <w:b/>
          <w:bCs/>
        </w:rPr>
      </w:pPr>
      <w:r w:rsidRPr="00C77CB3">
        <w:rPr>
          <w:rFonts w:ascii="Times New Roman" w:hAnsi="Times New Roman" w:cs="Times New Roman"/>
          <w:b/>
          <w:bCs/>
        </w:rPr>
        <w:t>UNIT-2</w:t>
      </w:r>
    </w:p>
    <w:p w:rsidR="00984112" w:rsidRPr="00C77CB3" w:rsidRDefault="00984112" w:rsidP="00984112">
      <w:pPr>
        <w:jc w:val="both"/>
        <w:rPr>
          <w:rFonts w:ascii="Times New Roman" w:hAnsi="Times New Roman" w:cs="Times New Roman"/>
        </w:rPr>
      </w:pPr>
      <w:r w:rsidRPr="00C77CB3">
        <w:rPr>
          <w:rFonts w:ascii="Times New Roman" w:hAnsi="Times New Roman" w:cs="Times New Roman"/>
        </w:rPr>
        <w:t>Simple Factor Experiments: Completely randomized design- the statistical model, typical data for single factor experiment, ANOVA Multi factor factorial Experiments- two factor, three factor experiments – statistical model and estimation of model parameters</w:t>
      </w:r>
    </w:p>
    <w:p w:rsidR="00984112" w:rsidRPr="00C77CB3" w:rsidRDefault="00984112" w:rsidP="00984112">
      <w:pPr>
        <w:rPr>
          <w:rFonts w:ascii="Times New Roman" w:hAnsi="Times New Roman" w:cs="Times New Roman"/>
          <w:b/>
          <w:bCs/>
        </w:rPr>
      </w:pPr>
      <w:r w:rsidRPr="00C77CB3">
        <w:rPr>
          <w:rFonts w:ascii="Times New Roman" w:hAnsi="Times New Roman" w:cs="Times New Roman"/>
          <w:b/>
          <w:bCs/>
        </w:rPr>
        <w:lastRenderedPageBreak/>
        <w:t>UNIT-3</w:t>
      </w:r>
    </w:p>
    <w:p w:rsidR="00984112" w:rsidRPr="00C77CB3" w:rsidRDefault="00984112" w:rsidP="002332A5">
      <w:pPr>
        <w:jc w:val="both"/>
        <w:rPr>
          <w:rFonts w:ascii="Times New Roman" w:hAnsi="Times New Roman" w:cs="Times New Roman"/>
          <w:b/>
          <w:bCs/>
        </w:rPr>
      </w:pPr>
      <w:r w:rsidRPr="00C77CB3">
        <w:rPr>
          <w:rFonts w:ascii="Times New Roman" w:hAnsi="Times New Roman" w:cs="Times New Roman"/>
        </w:rPr>
        <w:t>Taguchi Methods – Quality Loss function, Quality definition, Quality loss function, Nominal-the best, smaller -the better case, larger -the better case, development of orthogonal arrays, robust design- system design, parameter design, basis of taguchi methods, steps in experimentation</w:t>
      </w:r>
    </w:p>
    <w:p w:rsidR="00984112" w:rsidRPr="00C77CB3" w:rsidRDefault="00984112" w:rsidP="002332A5">
      <w:pPr>
        <w:jc w:val="both"/>
        <w:rPr>
          <w:rFonts w:ascii="Times New Roman" w:hAnsi="Times New Roman" w:cs="Times New Roman"/>
          <w:b/>
          <w:bCs/>
        </w:rPr>
      </w:pPr>
      <w:r w:rsidRPr="00C77CB3">
        <w:rPr>
          <w:rFonts w:ascii="Times New Roman" w:hAnsi="Times New Roman" w:cs="Times New Roman"/>
          <w:b/>
          <w:bCs/>
        </w:rPr>
        <w:t>UNIT-4</w:t>
      </w:r>
    </w:p>
    <w:p w:rsidR="00984112" w:rsidRPr="00C77CB3" w:rsidRDefault="00984112" w:rsidP="002332A5">
      <w:pPr>
        <w:jc w:val="both"/>
        <w:rPr>
          <w:rFonts w:ascii="Times New Roman" w:hAnsi="Times New Roman" w:cs="Times New Roman"/>
        </w:rPr>
      </w:pPr>
      <w:r w:rsidRPr="00C77CB3">
        <w:rPr>
          <w:rFonts w:ascii="Times New Roman" w:hAnsi="Times New Roman" w:cs="Times New Roman"/>
        </w:rPr>
        <w:t>Design of Experiments using orthogonal arrays – assignment of factors and interactions, linear graphs, selection and application of orthogonal arrays, data analysis from taguchi experiments – variable data with main factors and interactions</w:t>
      </w:r>
    </w:p>
    <w:p w:rsidR="00984112" w:rsidRPr="00C77CB3" w:rsidRDefault="00984112" w:rsidP="002332A5">
      <w:pPr>
        <w:jc w:val="both"/>
        <w:rPr>
          <w:rFonts w:ascii="Times New Roman" w:hAnsi="Times New Roman" w:cs="Times New Roman"/>
          <w:b/>
          <w:bCs/>
        </w:rPr>
      </w:pPr>
      <w:r w:rsidRPr="00C77CB3">
        <w:rPr>
          <w:rFonts w:ascii="Times New Roman" w:hAnsi="Times New Roman" w:cs="Times New Roman"/>
          <w:b/>
          <w:bCs/>
        </w:rPr>
        <w:t>UNIT-5</w:t>
      </w:r>
    </w:p>
    <w:p w:rsidR="00984112" w:rsidRPr="00C77CB3" w:rsidRDefault="00984112" w:rsidP="002332A5">
      <w:pPr>
        <w:jc w:val="both"/>
        <w:rPr>
          <w:rFonts w:ascii="Times New Roman" w:hAnsi="Times New Roman" w:cs="Times New Roman"/>
        </w:rPr>
      </w:pPr>
      <w:r w:rsidRPr="00C77CB3">
        <w:rPr>
          <w:rFonts w:ascii="Times New Roman" w:hAnsi="Times New Roman" w:cs="Times New Roman"/>
        </w:rPr>
        <w:t>Robust Design – Introduction, factors affecting response, objective functions in robust design, advantages of robust design, simple parameter design, relation between S?N ratio and quality loss</w:t>
      </w:r>
    </w:p>
    <w:p w:rsidR="00984112" w:rsidRPr="00C77CB3" w:rsidRDefault="00984112" w:rsidP="002332A5">
      <w:pPr>
        <w:jc w:val="both"/>
        <w:rPr>
          <w:rFonts w:ascii="Times New Roman" w:hAnsi="Times New Roman" w:cs="Times New Roman"/>
          <w:b/>
          <w:bCs/>
        </w:rPr>
      </w:pPr>
      <w:r w:rsidRPr="00C77CB3">
        <w:rPr>
          <w:rFonts w:ascii="Times New Roman" w:hAnsi="Times New Roman" w:cs="Times New Roman"/>
          <w:b/>
          <w:bCs/>
        </w:rPr>
        <w:t>UNIT-6</w:t>
      </w:r>
    </w:p>
    <w:p w:rsidR="00984112" w:rsidRPr="00C77CB3" w:rsidRDefault="00984112" w:rsidP="002332A5">
      <w:pPr>
        <w:jc w:val="both"/>
        <w:rPr>
          <w:rFonts w:ascii="Times New Roman" w:hAnsi="Times New Roman" w:cs="Times New Roman"/>
        </w:rPr>
      </w:pPr>
      <w:r w:rsidRPr="00C77CB3">
        <w:rPr>
          <w:rFonts w:ascii="Times New Roman" w:hAnsi="Times New Roman" w:cs="Times New Roman"/>
        </w:rPr>
        <w:t xml:space="preserve">Multi response optimization problems- introduction, Engineering judgement, Assignment of weights, Data Envelopment analysis based ranking method </w:t>
      </w:r>
    </w:p>
    <w:p w:rsidR="00984112" w:rsidRPr="00C77CB3" w:rsidRDefault="00984112" w:rsidP="002332A5">
      <w:pPr>
        <w:jc w:val="both"/>
        <w:rPr>
          <w:rFonts w:ascii="Times New Roman" w:hAnsi="Times New Roman" w:cs="Times New Roman"/>
          <w:b/>
          <w:bCs/>
        </w:rPr>
      </w:pPr>
      <w:r w:rsidRPr="00C77CB3">
        <w:rPr>
          <w:rFonts w:ascii="Times New Roman" w:hAnsi="Times New Roman" w:cs="Times New Roman"/>
          <w:b/>
          <w:bCs/>
        </w:rPr>
        <w:t>Text books:</w:t>
      </w:r>
    </w:p>
    <w:p w:rsidR="00984112" w:rsidRPr="00C77CB3" w:rsidRDefault="00984112" w:rsidP="002332A5">
      <w:pPr>
        <w:jc w:val="both"/>
        <w:rPr>
          <w:rFonts w:ascii="Times New Roman" w:hAnsi="Times New Roman" w:cs="Times New Roman"/>
          <w:bCs/>
        </w:rPr>
      </w:pPr>
      <w:r w:rsidRPr="00C77CB3">
        <w:rPr>
          <w:rFonts w:ascii="Times New Roman" w:hAnsi="Times New Roman" w:cs="Times New Roman"/>
          <w:bCs/>
        </w:rPr>
        <w:t xml:space="preserve">1) </w:t>
      </w:r>
      <w:r w:rsidR="002332A5">
        <w:rPr>
          <w:rFonts w:ascii="Times New Roman" w:hAnsi="Times New Roman" w:cs="Times New Roman"/>
          <w:bCs/>
        </w:rPr>
        <w:tab/>
      </w:r>
      <w:r w:rsidRPr="00C77CB3">
        <w:rPr>
          <w:rFonts w:ascii="Times New Roman" w:hAnsi="Times New Roman" w:cs="Times New Roman"/>
          <w:bCs/>
        </w:rPr>
        <w:t>Applied Design of Experiments and Taguchi Methods, K . Krishnaiah, P.Shahabudeen, PHI</w:t>
      </w:r>
    </w:p>
    <w:p w:rsidR="00984112" w:rsidRPr="00C77CB3" w:rsidRDefault="00984112" w:rsidP="002332A5">
      <w:pPr>
        <w:ind w:left="720" w:hanging="720"/>
        <w:jc w:val="both"/>
        <w:rPr>
          <w:rFonts w:ascii="Times New Roman" w:hAnsi="Times New Roman" w:cs="Times New Roman"/>
        </w:rPr>
      </w:pPr>
      <w:r w:rsidRPr="00C77CB3">
        <w:rPr>
          <w:rFonts w:ascii="Times New Roman" w:hAnsi="Times New Roman" w:cs="Times New Roman"/>
        </w:rPr>
        <w:t>2)</w:t>
      </w:r>
      <w:r w:rsidR="002332A5">
        <w:rPr>
          <w:rFonts w:ascii="Times New Roman" w:hAnsi="Times New Roman" w:cs="Times New Roman"/>
        </w:rPr>
        <w:tab/>
      </w:r>
      <w:r w:rsidRPr="00C77CB3">
        <w:rPr>
          <w:rFonts w:ascii="Times New Roman" w:hAnsi="Times New Roman" w:cs="Times New Roman"/>
        </w:rPr>
        <w:t xml:space="preserve">1. Montgomery DC, Design and Analysis of Experiments, 7th Edition, John Wiley &amp; Sons, NY, 2008. </w:t>
      </w:r>
    </w:p>
    <w:p w:rsidR="00984112" w:rsidRPr="00C77CB3" w:rsidRDefault="00984112" w:rsidP="002332A5">
      <w:pPr>
        <w:jc w:val="both"/>
        <w:rPr>
          <w:rFonts w:ascii="Times New Roman" w:hAnsi="Times New Roman" w:cs="Times New Roman"/>
          <w:b/>
        </w:rPr>
      </w:pPr>
      <w:r w:rsidRPr="00C77CB3">
        <w:rPr>
          <w:rFonts w:ascii="Times New Roman" w:hAnsi="Times New Roman" w:cs="Times New Roman"/>
          <w:b/>
        </w:rPr>
        <w:t>References:</w:t>
      </w:r>
    </w:p>
    <w:p w:rsidR="00984112" w:rsidRPr="00C77CB3" w:rsidRDefault="00984112" w:rsidP="002332A5">
      <w:pPr>
        <w:ind w:left="720" w:hanging="720"/>
        <w:jc w:val="both"/>
        <w:rPr>
          <w:rFonts w:ascii="Times New Roman" w:hAnsi="Times New Roman" w:cs="Times New Roman"/>
        </w:rPr>
      </w:pPr>
      <w:r w:rsidRPr="00C77CB3">
        <w:rPr>
          <w:rFonts w:ascii="Times New Roman" w:hAnsi="Times New Roman" w:cs="Times New Roman"/>
        </w:rPr>
        <w:t xml:space="preserve">1) </w:t>
      </w:r>
      <w:r w:rsidR="002332A5">
        <w:rPr>
          <w:rFonts w:ascii="Times New Roman" w:hAnsi="Times New Roman" w:cs="Times New Roman"/>
        </w:rPr>
        <w:tab/>
      </w:r>
      <w:r w:rsidRPr="00C77CB3">
        <w:rPr>
          <w:rFonts w:ascii="Times New Roman" w:hAnsi="Times New Roman" w:cs="Times New Roman"/>
        </w:rPr>
        <w:t>Ross PJ, Taguchi Techniques for Quality Engineering, McGraw-Hill Book Company, NY,2008.</w:t>
      </w:r>
    </w:p>
    <w:p w:rsidR="00984112" w:rsidRPr="00C77CB3" w:rsidRDefault="00984112" w:rsidP="00984112">
      <w:pPr>
        <w:rPr>
          <w:rFonts w:ascii="Times New Roman" w:hAnsi="Times New Roman" w:cs="Times New Roman"/>
        </w:rPr>
      </w:pPr>
      <w:r w:rsidRPr="00C77CB3">
        <w:rPr>
          <w:rFonts w:ascii="Times New Roman" w:hAnsi="Times New Roman" w:cs="Times New Roman"/>
        </w:rPr>
        <w:br w:type="page"/>
      </w:r>
    </w:p>
    <w:p w:rsidR="00984112" w:rsidRPr="00C77CB3" w:rsidRDefault="00984112" w:rsidP="00984112">
      <w:pPr>
        <w:tabs>
          <w:tab w:val="left" w:pos="180"/>
        </w:tabs>
        <w:spacing w:after="0" w:line="240" w:lineRule="auto"/>
        <w:jc w:val="center"/>
        <w:rPr>
          <w:rFonts w:ascii="Times New Roman" w:hAnsi="Times New Roman" w:cs="Times New Roman"/>
          <w:b/>
          <w:bCs/>
        </w:rPr>
      </w:pPr>
      <w:r w:rsidRPr="00C77CB3">
        <w:rPr>
          <w:rFonts w:ascii="Times New Roman" w:hAnsi="Times New Roman" w:cs="Times New Roman"/>
          <w:b/>
          <w:bCs/>
        </w:rPr>
        <w:lastRenderedPageBreak/>
        <w:t>Syllabus for B. Tech. IV Year I semester</w:t>
      </w:r>
    </w:p>
    <w:p w:rsidR="00984112" w:rsidRPr="00C77CB3" w:rsidRDefault="00984112" w:rsidP="00984112">
      <w:pPr>
        <w:tabs>
          <w:tab w:val="left" w:pos="180"/>
        </w:tabs>
        <w:spacing w:after="0"/>
        <w:jc w:val="center"/>
        <w:rPr>
          <w:rFonts w:ascii="Times New Roman" w:hAnsi="Times New Roman" w:cs="Times New Roman"/>
          <w:b/>
          <w:bCs/>
        </w:rPr>
      </w:pPr>
      <w:r w:rsidRPr="00C77CB3">
        <w:rPr>
          <w:rFonts w:ascii="Times New Roman" w:hAnsi="Times New Roman" w:cs="Times New Roman"/>
          <w:b/>
          <w:bCs/>
        </w:rPr>
        <w:t>Mechanical Engineering</w:t>
      </w:r>
    </w:p>
    <w:p w:rsidR="00984112" w:rsidRPr="00C77CB3" w:rsidRDefault="00984112" w:rsidP="00984112">
      <w:pPr>
        <w:spacing w:after="0"/>
        <w:jc w:val="center"/>
        <w:rPr>
          <w:rFonts w:ascii="Times New Roman" w:hAnsi="Times New Roman" w:cs="Times New Roman"/>
          <w:b/>
          <w:color w:val="000000"/>
        </w:rPr>
      </w:pPr>
      <w:r w:rsidRPr="00C77CB3">
        <w:rPr>
          <w:rFonts w:ascii="Times New Roman" w:hAnsi="Times New Roman" w:cs="Times New Roman"/>
          <w:b/>
          <w:color w:val="000000"/>
        </w:rPr>
        <w:t>OPERATIONS RESEARCH</w:t>
      </w:r>
    </w:p>
    <w:p w:rsidR="00984112" w:rsidRPr="00C77CB3" w:rsidRDefault="00984112" w:rsidP="00984112">
      <w:pPr>
        <w:spacing w:after="0"/>
        <w:jc w:val="center"/>
        <w:rPr>
          <w:rFonts w:ascii="Times New Roman" w:hAnsi="Times New Roman" w:cs="Times New Roman"/>
          <w:b/>
          <w:color w:val="000000"/>
        </w:rPr>
      </w:pPr>
      <w:r w:rsidRPr="00C77CB3">
        <w:rPr>
          <w:rFonts w:ascii="Times New Roman" w:hAnsi="Times New Roman" w:cs="Times New Roman"/>
          <w:b/>
          <w:color w:val="000000"/>
        </w:rPr>
        <w:t>(Professional Elective-I)</w:t>
      </w:r>
    </w:p>
    <w:p w:rsidR="00984112" w:rsidRPr="00C77CB3" w:rsidRDefault="00984112" w:rsidP="00984112">
      <w:pPr>
        <w:spacing w:after="0"/>
        <w:rPr>
          <w:rFonts w:ascii="Times New Roman" w:hAnsi="Times New Roman" w:cs="Times New Roman"/>
          <w:b/>
          <w:bCs/>
          <w:color w:val="000000"/>
        </w:rPr>
      </w:pPr>
      <w:r w:rsidRPr="00C77CB3">
        <w:rPr>
          <w:rFonts w:ascii="Times New Roman" w:hAnsi="Times New Roman" w:cs="Times New Roman"/>
          <w:b/>
          <w:bCs/>
        </w:rPr>
        <w:t>CODE: 7B726</w:t>
      </w:r>
    </w:p>
    <w:p w:rsidR="00984112" w:rsidRPr="00C77CB3" w:rsidRDefault="00984112" w:rsidP="00984112">
      <w:pPr>
        <w:spacing w:after="100" w:line="240" w:lineRule="auto"/>
        <w:jc w:val="right"/>
        <w:rPr>
          <w:rFonts w:ascii="Times New Roman" w:hAnsi="Times New Roman" w:cs="Times New Roman"/>
          <w:b/>
          <w:color w:val="000000"/>
        </w:rPr>
      </w:pPr>
      <w:r w:rsidRPr="00C77CB3">
        <w:rPr>
          <w:rFonts w:ascii="Times New Roman" w:hAnsi="Times New Roman" w:cs="Times New Roman"/>
          <w:b/>
          <w:color w:val="000000"/>
        </w:rPr>
        <w:t>L     T     P  C</w:t>
      </w:r>
    </w:p>
    <w:p w:rsidR="00984112" w:rsidRPr="00C77CB3" w:rsidRDefault="00984112" w:rsidP="00984112">
      <w:pPr>
        <w:spacing w:after="100" w:line="240" w:lineRule="auto"/>
        <w:jc w:val="right"/>
        <w:rPr>
          <w:rFonts w:ascii="Times New Roman" w:hAnsi="Times New Roman" w:cs="Times New Roman"/>
          <w:b/>
          <w:color w:val="000000"/>
        </w:rPr>
      </w:pPr>
      <w:r w:rsidRPr="00C77CB3">
        <w:rPr>
          <w:rFonts w:ascii="Times New Roman" w:hAnsi="Times New Roman" w:cs="Times New Roman"/>
          <w:b/>
          <w:color w:val="000000"/>
        </w:rPr>
        <w:tab/>
      </w:r>
      <w:r w:rsidRPr="00C77CB3">
        <w:rPr>
          <w:rFonts w:ascii="Times New Roman" w:hAnsi="Times New Roman" w:cs="Times New Roman"/>
          <w:b/>
          <w:color w:val="000000"/>
        </w:rPr>
        <w:tab/>
      </w:r>
      <w:r w:rsidRPr="00C77CB3">
        <w:rPr>
          <w:rFonts w:ascii="Times New Roman" w:hAnsi="Times New Roman" w:cs="Times New Roman"/>
          <w:b/>
          <w:color w:val="000000"/>
        </w:rPr>
        <w:tab/>
      </w:r>
      <w:r w:rsidRPr="00C77CB3">
        <w:rPr>
          <w:rFonts w:ascii="Times New Roman" w:hAnsi="Times New Roman" w:cs="Times New Roman"/>
          <w:b/>
          <w:color w:val="000000"/>
        </w:rPr>
        <w:tab/>
      </w:r>
      <w:r w:rsidRPr="00C77CB3">
        <w:rPr>
          <w:rFonts w:ascii="Times New Roman" w:hAnsi="Times New Roman" w:cs="Times New Roman"/>
          <w:b/>
          <w:color w:val="000000"/>
        </w:rPr>
        <w:tab/>
      </w:r>
      <w:r w:rsidRPr="00C77CB3">
        <w:rPr>
          <w:rFonts w:ascii="Times New Roman" w:hAnsi="Times New Roman" w:cs="Times New Roman"/>
          <w:b/>
          <w:color w:val="000000"/>
        </w:rPr>
        <w:tab/>
      </w:r>
      <w:r w:rsidRPr="00C77CB3">
        <w:rPr>
          <w:rFonts w:ascii="Times New Roman" w:hAnsi="Times New Roman" w:cs="Times New Roman"/>
          <w:b/>
          <w:color w:val="000000"/>
        </w:rPr>
        <w:tab/>
      </w:r>
      <w:r w:rsidRPr="00C77CB3">
        <w:rPr>
          <w:rFonts w:ascii="Times New Roman" w:hAnsi="Times New Roman" w:cs="Times New Roman"/>
          <w:b/>
          <w:color w:val="000000"/>
        </w:rPr>
        <w:tab/>
        <w:t>3    --    --   3</w:t>
      </w:r>
    </w:p>
    <w:p w:rsidR="00984112" w:rsidRPr="00C77CB3" w:rsidRDefault="00984112" w:rsidP="00984112">
      <w:pPr>
        <w:pStyle w:val="Default"/>
        <w:rPr>
          <w:rFonts w:ascii="Times New Roman" w:hAnsi="Times New Roman" w:cs="Times New Roman"/>
          <w:b/>
          <w:sz w:val="22"/>
          <w:szCs w:val="22"/>
        </w:rPr>
      </w:pPr>
      <w:r w:rsidRPr="00C77CB3">
        <w:rPr>
          <w:rFonts w:ascii="Times New Roman" w:hAnsi="Times New Roman" w:cs="Times New Roman"/>
          <w:b/>
          <w:sz w:val="22"/>
          <w:szCs w:val="22"/>
        </w:rPr>
        <w:t>Course Objectives:</w:t>
      </w:r>
    </w:p>
    <w:p w:rsidR="00984112" w:rsidRPr="00C77CB3" w:rsidRDefault="00984112" w:rsidP="002332A5">
      <w:pPr>
        <w:pStyle w:val="Default"/>
        <w:jc w:val="both"/>
        <w:rPr>
          <w:rFonts w:ascii="Times New Roman" w:eastAsiaTheme="minorEastAsia" w:hAnsi="Times New Roman" w:cs="Times New Roman"/>
          <w:color w:val="auto"/>
          <w:sz w:val="22"/>
          <w:szCs w:val="22"/>
          <w:lang w:val="en-US" w:eastAsia="en-US"/>
        </w:rPr>
      </w:pPr>
      <w:r w:rsidRPr="00C77CB3">
        <w:rPr>
          <w:rFonts w:ascii="Times New Roman" w:eastAsiaTheme="minorEastAsia" w:hAnsi="Times New Roman" w:cs="Times New Roman"/>
          <w:color w:val="auto"/>
          <w:sz w:val="22"/>
          <w:szCs w:val="22"/>
          <w:lang w:val="en-US" w:eastAsia="en-US"/>
        </w:rPr>
        <w:t>The course aims at building capabilities in the students for analyzing different situations in the industrial/ business scenario involving limited resources and finding the optimal solution within constraints.</w:t>
      </w:r>
    </w:p>
    <w:p w:rsidR="00984112" w:rsidRPr="00C77CB3" w:rsidRDefault="00984112" w:rsidP="00984112">
      <w:pPr>
        <w:pStyle w:val="Default"/>
        <w:rPr>
          <w:rFonts w:ascii="Times New Roman" w:hAnsi="Times New Roman" w:cs="Times New Roman"/>
          <w:b/>
          <w:sz w:val="22"/>
          <w:szCs w:val="22"/>
        </w:rPr>
      </w:pPr>
    </w:p>
    <w:p w:rsidR="00984112" w:rsidRPr="00C77CB3" w:rsidRDefault="00984112" w:rsidP="00984112">
      <w:pPr>
        <w:pStyle w:val="Default"/>
        <w:rPr>
          <w:rFonts w:ascii="Times New Roman" w:hAnsi="Times New Roman" w:cs="Times New Roman"/>
          <w:b/>
          <w:bCs/>
          <w:sz w:val="22"/>
          <w:szCs w:val="22"/>
        </w:rPr>
      </w:pPr>
      <w:r w:rsidRPr="00C77CB3">
        <w:rPr>
          <w:rFonts w:ascii="Times New Roman" w:hAnsi="Times New Roman" w:cs="Times New Roman"/>
          <w:b/>
          <w:sz w:val="22"/>
          <w:szCs w:val="22"/>
        </w:rPr>
        <w:t>Course Outcomes:</w:t>
      </w:r>
    </w:p>
    <w:p w:rsidR="00984112" w:rsidRPr="00C77CB3" w:rsidRDefault="00984112" w:rsidP="00984112">
      <w:pPr>
        <w:pStyle w:val="ListParagraph"/>
        <w:adjustRightInd w:val="0"/>
        <w:ind w:left="432"/>
        <w:jc w:val="both"/>
      </w:pPr>
    </w:p>
    <w:p w:rsidR="00984112" w:rsidRPr="00C77CB3" w:rsidRDefault="00984112" w:rsidP="00984112">
      <w:pPr>
        <w:pStyle w:val="NormalWeb"/>
        <w:shd w:val="clear" w:color="auto" w:fill="FFFFFF"/>
        <w:spacing w:before="0" w:beforeAutospacing="0" w:after="120" w:afterAutospacing="0"/>
        <w:ind w:left="702" w:hanging="720"/>
        <w:jc w:val="both"/>
        <w:rPr>
          <w:color w:val="444444"/>
          <w:sz w:val="22"/>
          <w:szCs w:val="22"/>
        </w:rPr>
      </w:pPr>
      <w:r w:rsidRPr="00C77CB3">
        <w:rPr>
          <w:b/>
          <w:bCs/>
          <w:sz w:val="22"/>
          <w:szCs w:val="22"/>
        </w:rPr>
        <w:t>CO1: </w:t>
      </w:r>
      <w:r w:rsidR="002332A5">
        <w:rPr>
          <w:b/>
          <w:bCs/>
          <w:sz w:val="22"/>
          <w:szCs w:val="22"/>
        </w:rPr>
        <w:tab/>
      </w:r>
      <w:r w:rsidRPr="00C77CB3">
        <w:rPr>
          <w:color w:val="444444"/>
          <w:sz w:val="22"/>
          <w:szCs w:val="22"/>
        </w:rPr>
        <w:t>Formulate and solve mathematical model (linear programming problem) for a physical situations like production, distribution of goods and economics.</w:t>
      </w:r>
    </w:p>
    <w:p w:rsidR="00984112" w:rsidRPr="00C77CB3" w:rsidRDefault="00984112" w:rsidP="00984112">
      <w:pPr>
        <w:pStyle w:val="NormalWeb"/>
        <w:shd w:val="clear" w:color="auto" w:fill="FFFFFF"/>
        <w:spacing w:before="0" w:beforeAutospacing="0" w:after="120" w:afterAutospacing="0"/>
        <w:ind w:left="702" w:hanging="720"/>
        <w:jc w:val="both"/>
        <w:rPr>
          <w:color w:val="444444"/>
          <w:sz w:val="22"/>
          <w:szCs w:val="22"/>
        </w:rPr>
      </w:pPr>
      <w:r w:rsidRPr="00C77CB3">
        <w:rPr>
          <w:b/>
          <w:bCs/>
          <w:sz w:val="22"/>
          <w:szCs w:val="22"/>
        </w:rPr>
        <w:t>CO2: </w:t>
      </w:r>
      <w:r w:rsidR="002332A5">
        <w:rPr>
          <w:b/>
          <w:bCs/>
          <w:sz w:val="22"/>
          <w:szCs w:val="22"/>
        </w:rPr>
        <w:tab/>
      </w:r>
      <w:r w:rsidRPr="00C77CB3">
        <w:rPr>
          <w:color w:val="444444"/>
          <w:sz w:val="22"/>
          <w:szCs w:val="22"/>
        </w:rPr>
        <w:t>Recognize and Solve the problem of transportation involving a large number of shipping routes with least transportation cost and generate optimal assignment strategy for different situations</w:t>
      </w:r>
    </w:p>
    <w:p w:rsidR="00984112" w:rsidRPr="00C77CB3" w:rsidRDefault="00984112" w:rsidP="00984112">
      <w:pPr>
        <w:pStyle w:val="NormalWeb"/>
        <w:shd w:val="clear" w:color="auto" w:fill="FFFFFF"/>
        <w:spacing w:before="0" w:beforeAutospacing="0" w:after="120" w:afterAutospacing="0"/>
        <w:ind w:left="702" w:hanging="720"/>
        <w:jc w:val="both"/>
        <w:rPr>
          <w:color w:val="444444"/>
          <w:sz w:val="22"/>
          <w:szCs w:val="22"/>
        </w:rPr>
      </w:pPr>
      <w:r w:rsidRPr="00C77CB3">
        <w:rPr>
          <w:b/>
          <w:bCs/>
          <w:sz w:val="22"/>
          <w:szCs w:val="22"/>
        </w:rPr>
        <w:t>CO4: </w:t>
      </w:r>
      <w:r w:rsidR="002332A5">
        <w:rPr>
          <w:b/>
          <w:bCs/>
          <w:sz w:val="22"/>
          <w:szCs w:val="22"/>
        </w:rPr>
        <w:tab/>
      </w:r>
      <w:r w:rsidRPr="00C77CB3">
        <w:rPr>
          <w:color w:val="444444"/>
          <w:sz w:val="22"/>
          <w:szCs w:val="22"/>
        </w:rPr>
        <w:t>Use Johnson’s rule to create the optimal sequencing schedule for a sequencing problem and make decisions about replacing an item using replacement policy</w:t>
      </w:r>
    </w:p>
    <w:p w:rsidR="00984112" w:rsidRPr="00C77CB3" w:rsidRDefault="00984112" w:rsidP="00984112">
      <w:pPr>
        <w:pStyle w:val="NormalWeb"/>
        <w:shd w:val="clear" w:color="auto" w:fill="FFFFFF"/>
        <w:spacing w:before="0" w:beforeAutospacing="0" w:after="120" w:afterAutospacing="0"/>
        <w:ind w:left="702" w:hanging="720"/>
        <w:jc w:val="both"/>
        <w:rPr>
          <w:color w:val="444444"/>
          <w:sz w:val="22"/>
          <w:szCs w:val="22"/>
        </w:rPr>
      </w:pPr>
      <w:r w:rsidRPr="00C77CB3">
        <w:rPr>
          <w:b/>
          <w:bCs/>
          <w:sz w:val="22"/>
          <w:szCs w:val="22"/>
        </w:rPr>
        <w:t xml:space="preserve"> CO5: </w:t>
      </w:r>
      <w:r w:rsidR="002332A5">
        <w:rPr>
          <w:b/>
          <w:bCs/>
          <w:sz w:val="22"/>
          <w:szCs w:val="22"/>
        </w:rPr>
        <w:tab/>
      </w:r>
      <w:r w:rsidRPr="00C77CB3">
        <w:rPr>
          <w:color w:val="444444"/>
          <w:sz w:val="22"/>
          <w:szCs w:val="22"/>
        </w:rPr>
        <w:t>Analyze the performance measures of Queing system and Calculate the EOQ for minimizing the total inventory cost</w:t>
      </w:r>
    </w:p>
    <w:p w:rsidR="00984112" w:rsidRPr="00C77CB3" w:rsidRDefault="00984112" w:rsidP="00984112">
      <w:pPr>
        <w:pStyle w:val="NormalWeb"/>
        <w:shd w:val="clear" w:color="auto" w:fill="FFFFFF"/>
        <w:spacing w:before="0" w:beforeAutospacing="0" w:after="120" w:afterAutospacing="0"/>
        <w:ind w:left="702" w:hanging="720"/>
        <w:jc w:val="both"/>
        <w:rPr>
          <w:color w:val="444444"/>
          <w:sz w:val="22"/>
          <w:szCs w:val="22"/>
        </w:rPr>
      </w:pPr>
      <w:r w:rsidRPr="00C77CB3">
        <w:rPr>
          <w:b/>
          <w:bCs/>
          <w:sz w:val="22"/>
          <w:szCs w:val="22"/>
        </w:rPr>
        <w:t xml:space="preserve">CO6: </w:t>
      </w:r>
      <w:r w:rsidR="002332A5">
        <w:rPr>
          <w:b/>
          <w:bCs/>
          <w:sz w:val="22"/>
          <w:szCs w:val="22"/>
        </w:rPr>
        <w:tab/>
      </w:r>
      <w:r w:rsidRPr="00C77CB3">
        <w:rPr>
          <w:color w:val="444444"/>
          <w:sz w:val="22"/>
          <w:szCs w:val="22"/>
        </w:rPr>
        <w:t>Apply simulation techniques for solving various types of problems and general idea development about Markov chains</w:t>
      </w:r>
    </w:p>
    <w:p w:rsidR="00984112" w:rsidRPr="00C77CB3" w:rsidRDefault="00984112" w:rsidP="00984112">
      <w:pPr>
        <w:pStyle w:val="NormalWeb"/>
        <w:shd w:val="clear" w:color="auto" w:fill="FFFFFF"/>
        <w:spacing w:before="0" w:beforeAutospacing="0" w:after="120" w:afterAutospacing="0"/>
        <w:ind w:left="702" w:hanging="720"/>
        <w:jc w:val="both"/>
        <w:rPr>
          <w:color w:val="444444"/>
          <w:sz w:val="22"/>
          <w:szCs w:val="22"/>
        </w:rPr>
      </w:pPr>
    </w:p>
    <w:p w:rsidR="00984112" w:rsidRPr="00C77CB3" w:rsidRDefault="00984112" w:rsidP="00180ADD">
      <w:pPr>
        <w:pStyle w:val="ListParagraph"/>
        <w:widowControl/>
        <w:numPr>
          <w:ilvl w:val="0"/>
          <w:numId w:val="75"/>
        </w:numPr>
        <w:adjustRightInd w:val="0"/>
        <w:contextualSpacing/>
        <w:jc w:val="both"/>
      </w:pPr>
      <w:r w:rsidRPr="00C77CB3">
        <w:rPr>
          <w:b/>
          <w:i/>
        </w:rPr>
        <w:t>Mapping of Course Outcomes with Program Outcomes:</w:t>
      </w:r>
    </w:p>
    <w:tbl>
      <w:tblPr>
        <w:tblStyle w:val="ListParagraphChar"/>
        <w:tblpPr w:leftFromText="180" w:rightFromText="180" w:vertAnchor="text" w:horzAnchor="margin" w:tblpY="27"/>
        <w:tblW w:w="0" w:type="auto"/>
        <w:tblLook w:val="04A0"/>
      </w:tblPr>
      <w:tblGrid>
        <w:gridCol w:w="738"/>
        <w:gridCol w:w="720"/>
        <w:gridCol w:w="720"/>
        <w:gridCol w:w="643"/>
        <w:gridCol w:w="663"/>
        <w:gridCol w:w="764"/>
        <w:gridCol w:w="643"/>
        <w:gridCol w:w="707"/>
        <w:gridCol w:w="643"/>
        <w:gridCol w:w="662"/>
        <w:gridCol w:w="662"/>
        <w:gridCol w:w="662"/>
        <w:gridCol w:w="662"/>
      </w:tblGrid>
      <w:tr w:rsidR="00984112" w:rsidRPr="00C77CB3" w:rsidTr="00E03D64">
        <w:tc>
          <w:tcPr>
            <w:tcW w:w="738" w:type="dxa"/>
          </w:tcPr>
          <w:p w:rsidR="00984112" w:rsidRPr="00C77CB3" w:rsidRDefault="00984112" w:rsidP="00E03D64">
            <w:pPr>
              <w:autoSpaceDE w:val="0"/>
              <w:autoSpaceDN w:val="0"/>
              <w:adjustRightInd w:val="0"/>
            </w:pPr>
          </w:p>
        </w:tc>
        <w:tc>
          <w:tcPr>
            <w:tcW w:w="720" w:type="dxa"/>
          </w:tcPr>
          <w:p w:rsidR="00984112" w:rsidRPr="00C77CB3" w:rsidRDefault="00984112" w:rsidP="00E03D64">
            <w:pPr>
              <w:autoSpaceDE w:val="0"/>
              <w:autoSpaceDN w:val="0"/>
              <w:adjustRightInd w:val="0"/>
            </w:pPr>
            <w:r w:rsidRPr="00C77CB3">
              <w:t>POa</w:t>
            </w:r>
          </w:p>
        </w:tc>
        <w:tc>
          <w:tcPr>
            <w:tcW w:w="720" w:type="dxa"/>
          </w:tcPr>
          <w:p w:rsidR="00984112" w:rsidRPr="00C77CB3" w:rsidRDefault="00984112" w:rsidP="00E03D64">
            <w:pPr>
              <w:autoSpaceDE w:val="0"/>
              <w:autoSpaceDN w:val="0"/>
              <w:adjustRightInd w:val="0"/>
            </w:pPr>
            <w:r w:rsidRPr="00C77CB3">
              <w:t>POb</w:t>
            </w:r>
          </w:p>
        </w:tc>
        <w:tc>
          <w:tcPr>
            <w:tcW w:w="643" w:type="dxa"/>
          </w:tcPr>
          <w:p w:rsidR="00984112" w:rsidRPr="00C77CB3" w:rsidRDefault="00984112" w:rsidP="00E03D64">
            <w:pPr>
              <w:autoSpaceDE w:val="0"/>
              <w:autoSpaceDN w:val="0"/>
              <w:adjustRightInd w:val="0"/>
            </w:pPr>
            <w:r w:rsidRPr="00C77CB3">
              <w:t>POc</w:t>
            </w:r>
          </w:p>
        </w:tc>
        <w:tc>
          <w:tcPr>
            <w:tcW w:w="663" w:type="dxa"/>
          </w:tcPr>
          <w:p w:rsidR="00984112" w:rsidRPr="00C77CB3" w:rsidRDefault="00984112" w:rsidP="00E03D64">
            <w:pPr>
              <w:autoSpaceDE w:val="0"/>
              <w:autoSpaceDN w:val="0"/>
              <w:adjustRightInd w:val="0"/>
            </w:pPr>
            <w:r w:rsidRPr="00C77CB3">
              <w:t>POd</w:t>
            </w:r>
          </w:p>
        </w:tc>
        <w:tc>
          <w:tcPr>
            <w:tcW w:w="764" w:type="dxa"/>
          </w:tcPr>
          <w:p w:rsidR="00984112" w:rsidRPr="00C77CB3" w:rsidRDefault="00984112" w:rsidP="00E03D64">
            <w:pPr>
              <w:autoSpaceDE w:val="0"/>
              <w:autoSpaceDN w:val="0"/>
              <w:adjustRightInd w:val="0"/>
            </w:pPr>
            <w:r w:rsidRPr="00C77CB3">
              <w:t>POe</w:t>
            </w:r>
          </w:p>
        </w:tc>
        <w:tc>
          <w:tcPr>
            <w:tcW w:w="643" w:type="dxa"/>
          </w:tcPr>
          <w:p w:rsidR="00984112" w:rsidRPr="00C77CB3" w:rsidRDefault="00984112" w:rsidP="00E03D64">
            <w:pPr>
              <w:autoSpaceDE w:val="0"/>
              <w:autoSpaceDN w:val="0"/>
              <w:adjustRightInd w:val="0"/>
            </w:pPr>
            <w:r w:rsidRPr="00C77CB3">
              <w:t>POf</w:t>
            </w:r>
          </w:p>
        </w:tc>
        <w:tc>
          <w:tcPr>
            <w:tcW w:w="707" w:type="dxa"/>
          </w:tcPr>
          <w:p w:rsidR="00984112" w:rsidRPr="00C77CB3" w:rsidRDefault="00984112" w:rsidP="00E03D64">
            <w:pPr>
              <w:autoSpaceDE w:val="0"/>
              <w:autoSpaceDN w:val="0"/>
              <w:adjustRightInd w:val="0"/>
            </w:pPr>
            <w:r w:rsidRPr="00C77CB3">
              <w:t>POg</w:t>
            </w:r>
          </w:p>
        </w:tc>
        <w:tc>
          <w:tcPr>
            <w:tcW w:w="643" w:type="dxa"/>
          </w:tcPr>
          <w:p w:rsidR="00984112" w:rsidRPr="00C77CB3" w:rsidRDefault="00984112" w:rsidP="00E03D64">
            <w:pPr>
              <w:autoSpaceDE w:val="0"/>
              <w:autoSpaceDN w:val="0"/>
              <w:adjustRightInd w:val="0"/>
            </w:pPr>
            <w:r w:rsidRPr="00C77CB3">
              <w:t>POh</w:t>
            </w:r>
          </w:p>
        </w:tc>
        <w:tc>
          <w:tcPr>
            <w:tcW w:w="662" w:type="dxa"/>
          </w:tcPr>
          <w:p w:rsidR="00984112" w:rsidRPr="00C77CB3" w:rsidRDefault="00984112" w:rsidP="00E03D64">
            <w:pPr>
              <w:autoSpaceDE w:val="0"/>
              <w:autoSpaceDN w:val="0"/>
              <w:adjustRightInd w:val="0"/>
            </w:pPr>
            <w:r w:rsidRPr="00C77CB3">
              <w:t>POi</w:t>
            </w:r>
          </w:p>
        </w:tc>
        <w:tc>
          <w:tcPr>
            <w:tcW w:w="662" w:type="dxa"/>
          </w:tcPr>
          <w:p w:rsidR="00984112" w:rsidRPr="00C77CB3" w:rsidRDefault="00984112" w:rsidP="00E03D64">
            <w:pPr>
              <w:autoSpaceDE w:val="0"/>
              <w:autoSpaceDN w:val="0"/>
              <w:adjustRightInd w:val="0"/>
            </w:pPr>
            <w:r w:rsidRPr="00C77CB3">
              <w:t>POj</w:t>
            </w:r>
          </w:p>
        </w:tc>
        <w:tc>
          <w:tcPr>
            <w:tcW w:w="662" w:type="dxa"/>
          </w:tcPr>
          <w:p w:rsidR="00984112" w:rsidRPr="00C77CB3" w:rsidRDefault="00984112" w:rsidP="00E03D64">
            <w:pPr>
              <w:autoSpaceDE w:val="0"/>
              <w:autoSpaceDN w:val="0"/>
              <w:adjustRightInd w:val="0"/>
            </w:pPr>
            <w:r w:rsidRPr="00C77CB3">
              <w:t>POk</w:t>
            </w:r>
          </w:p>
        </w:tc>
        <w:tc>
          <w:tcPr>
            <w:tcW w:w="662" w:type="dxa"/>
          </w:tcPr>
          <w:p w:rsidR="00984112" w:rsidRPr="00C77CB3" w:rsidRDefault="00984112" w:rsidP="00E03D64">
            <w:pPr>
              <w:autoSpaceDE w:val="0"/>
              <w:autoSpaceDN w:val="0"/>
              <w:adjustRightInd w:val="0"/>
            </w:pPr>
            <w:r w:rsidRPr="00C77CB3">
              <w:t>POl</w:t>
            </w:r>
          </w:p>
        </w:tc>
      </w:tr>
      <w:tr w:rsidR="00984112" w:rsidRPr="00C77CB3" w:rsidTr="00E03D64">
        <w:trPr>
          <w:trHeight w:val="350"/>
        </w:trPr>
        <w:tc>
          <w:tcPr>
            <w:tcW w:w="738" w:type="dxa"/>
          </w:tcPr>
          <w:p w:rsidR="00984112" w:rsidRPr="00C77CB3" w:rsidRDefault="00984112" w:rsidP="00E03D64">
            <w:pPr>
              <w:autoSpaceDE w:val="0"/>
              <w:autoSpaceDN w:val="0"/>
              <w:adjustRightInd w:val="0"/>
            </w:pPr>
            <w:r w:rsidRPr="00C77CB3">
              <w:t>CO1</w:t>
            </w:r>
          </w:p>
        </w:tc>
        <w:tc>
          <w:tcPr>
            <w:tcW w:w="720" w:type="dxa"/>
          </w:tcPr>
          <w:p w:rsidR="00984112" w:rsidRPr="00C77CB3" w:rsidRDefault="00984112" w:rsidP="00E03D64">
            <w:pPr>
              <w:autoSpaceDE w:val="0"/>
              <w:autoSpaceDN w:val="0"/>
              <w:adjustRightInd w:val="0"/>
            </w:pPr>
            <w:r w:rsidRPr="00C77CB3">
              <w:t>L</w:t>
            </w:r>
          </w:p>
        </w:tc>
        <w:tc>
          <w:tcPr>
            <w:tcW w:w="720" w:type="dxa"/>
          </w:tcPr>
          <w:p w:rsidR="00984112" w:rsidRPr="00C77CB3" w:rsidRDefault="00984112" w:rsidP="00E03D64">
            <w:pPr>
              <w:autoSpaceDE w:val="0"/>
              <w:autoSpaceDN w:val="0"/>
              <w:adjustRightInd w:val="0"/>
            </w:pPr>
          </w:p>
        </w:tc>
        <w:tc>
          <w:tcPr>
            <w:tcW w:w="643" w:type="dxa"/>
          </w:tcPr>
          <w:p w:rsidR="00984112" w:rsidRPr="00C77CB3" w:rsidRDefault="00984112" w:rsidP="00E03D64">
            <w:pPr>
              <w:autoSpaceDE w:val="0"/>
              <w:autoSpaceDN w:val="0"/>
              <w:adjustRightInd w:val="0"/>
            </w:pPr>
          </w:p>
        </w:tc>
        <w:tc>
          <w:tcPr>
            <w:tcW w:w="663" w:type="dxa"/>
          </w:tcPr>
          <w:p w:rsidR="00984112" w:rsidRPr="00C77CB3" w:rsidRDefault="00984112" w:rsidP="00E03D64">
            <w:pPr>
              <w:autoSpaceDE w:val="0"/>
              <w:autoSpaceDN w:val="0"/>
              <w:adjustRightInd w:val="0"/>
            </w:pPr>
          </w:p>
        </w:tc>
        <w:tc>
          <w:tcPr>
            <w:tcW w:w="764" w:type="dxa"/>
          </w:tcPr>
          <w:p w:rsidR="00984112" w:rsidRPr="00C77CB3" w:rsidRDefault="00984112" w:rsidP="00E03D64">
            <w:pPr>
              <w:autoSpaceDE w:val="0"/>
              <w:autoSpaceDN w:val="0"/>
              <w:adjustRightInd w:val="0"/>
            </w:pPr>
          </w:p>
        </w:tc>
        <w:tc>
          <w:tcPr>
            <w:tcW w:w="643" w:type="dxa"/>
          </w:tcPr>
          <w:p w:rsidR="00984112" w:rsidRPr="00C77CB3" w:rsidRDefault="00984112" w:rsidP="00E03D64">
            <w:pPr>
              <w:autoSpaceDE w:val="0"/>
              <w:autoSpaceDN w:val="0"/>
              <w:adjustRightInd w:val="0"/>
            </w:pPr>
            <w:r w:rsidRPr="00C77CB3">
              <w:t>H</w:t>
            </w:r>
          </w:p>
        </w:tc>
        <w:tc>
          <w:tcPr>
            <w:tcW w:w="707" w:type="dxa"/>
          </w:tcPr>
          <w:p w:rsidR="00984112" w:rsidRPr="00C77CB3" w:rsidRDefault="00984112" w:rsidP="00E03D64">
            <w:pPr>
              <w:autoSpaceDE w:val="0"/>
              <w:autoSpaceDN w:val="0"/>
              <w:adjustRightInd w:val="0"/>
            </w:pPr>
          </w:p>
        </w:tc>
        <w:tc>
          <w:tcPr>
            <w:tcW w:w="643" w:type="dxa"/>
          </w:tcPr>
          <w:p w:rsidR="00984112" w:rsidRPr="00C77CB3" w:rsidRDefault="00984112" w:rsidP="00E03D64">
            <w:pPr>
              <w:autoSpaceDE w:val="0"/>
              <w:autoSpaceDN w:val="0"/>
              <w:adjustRightInd w:val="0"/>
            </w:pPr>
          </w:p>
        </w:tc>
        <w:tc>
          <w:tcPr>
            <w:tcW w:w="662" w:type="dxa"/>
          </w:tcPr>
          <w:p w:rsidR="00984112" w:rsidRPr="00C77CB3" w:rsidRDefault="00984112" w:rsidP="00E03D64">
            <w:pPr>
              <w:autoSpaceDE w:val="0"/>
              <w:autoSpaceDN w:val="0"/>
              <w:adjustRightInd w:val="0"/>
            </w:pPr>
          </w:p>
        </w:tc>
        <w:tc>
          <w:tcPr>
            <w:tcW w:w="662" w:type="dxa"/>
          </w:tcPr>
          <w:p w:rsidR="00984112" w:rsidRPr="00C77CB3" w:rsidRDefault="00984112" w:rsidP="00E03D64">
            <w:pPr>
              <w:autoSpaceDE w:val="0"/>
              <w:autoSpaceDN w:val="0"/>
              <w:adjustRightInd w:val="0"/>
            </w:pPr>
          </w:p>
        </w:tc>
        <w:tc>
          <w:tcPr>
            <w:tcW w:w="662" w:type="dxa"/>
          </w:tcPr>
          <w:p w:rsidR="00984112" w:rsidRPr="00C77CB3" w:rsidRDefault="00984112" w:rsidP="00E03D64">
            <w:pPr>
              <w:autoSpaceDE w:val="0"/>
              <w:autoSpaceDN w:val="0"/>
              <w:adjustRightInd w:val="0"/>
            </w:pPr>
            <w:r w:rsidRPr="00C77CB3">
              <w:t>H</w:t>
            </w:r>
          </w:p>
        </w:tc>
        <w:tc>
          <w:tcPr>
            <w:tcW w:w="662" w:type="dxa"/>
          </w:tcPr>
          <w:p w:rsidR="00984112" w:rsidRPr="00C77CB3" w:rsidRDefault="00984112" w:rsidP="00E03D64">
            <w:pPr>
              <w:autoSpaceDE w:val="0"/>
              <w:autoSpaceDN w:val="0"/>
              <w:adjustRightInd w:val="0"/>
            </w:pPr>
            <w:r w:rsidRPr="00C77CB3">
              <w:t>M</w:t>
            </w:r>
          </w:p>
        </w:tc>
      </w:tr>
      <w:tr w:rsidR="00984112" w:rsidRPr="00C77CB3" w:rsidTr="00E03D64">
        <w:trPr>
          <w:trHeight w:val="287"/>
        </w:trPr>
        <w:tc>
          <w:tcPr>
            <w:tcW w:w="738" w:type="dxa"/>
          </w:tcPr>
          <w:p w:rsidR="00984112" w:rsidRPr="00C77CB3" w:rsidRDefault="00984112" w:rsidP="00E03D64">
            <w:pPr>
              <w:autoSpaceDE w:val="0"/>
              <w:autoSpaceDN w:val="0"/>
              <w:adjustRightInd w:val="0"/>
            </w:pPr>
            <w:r w:rsidRPr="00C77CB3">
              <w:t>CO2</w:t>
            </w:r>
          </w:p>
        </w:tc>
        <w:tc>
          <w:tcPr>
            <w:tcW w:w="720" w:type="dxa"/>
          </w:tcPr>
          <w:p w:rsidR="00984112" w:rsidRPr="00C77CB3" w:rsidRDefault="00984112" w:rsidP="00E03D64">
            <w:r w:rsidRPr="00C77CB3">
              <w:t>L</w:t>
            </w:r>
          </w:p>
        </w:tc>
        <w:tc>
          <w:tcPr>
            <w:tcW w:w="720" w:type="dxa"/>
          </w:tcPr>
          <w:p w:rsidR="00984112" w:rsidRPr="00C77CB3" w:rsidRDefault="00984112" w:rsidP="00E03D64">
            <w:pPr>
              <w:autoSpaceDE w:val="0"/>
              <w:autoSpaceDN w:val="0"/>
              <w:adjustRightInd w:val="0"/>
            </w:pPr>
          </w:p>
        </w:tc>
        <w:tc>
          <w:tcPr>
            <w:tcW w:w="643" w:type="dxa"/>
          </w:tcPr>
          <w:p w:rsidR="00984112" w:rsidRPr="00C77CB3" w:rsidRDefault="00984112" w:rsidP="00E03D64">
            <w:pPr>
              <w:autoSpaceDE w:val="0"/>
              <w:autoSpaceDN w:val="0"/>
              <w:adjustRightInd w:val="0"/>
            </w:pPr>
          </w:p>
        </w:tc>
        <w:tc>
          <w:tcPr>
            <w:tcW w:w="663" w:type="dxa"/>
          </w:tcPr>
          <w:p w:rsidR="00984112" w:rsidRPr="00C77CB3" w:rsidRDefault="00984112" w:rsidP="00E03D64">
            <w:pPr>
              <w:autoSpaceDE w:val="0"/>
              <w:autoSpaceDN w:val="0"/>
              <w:adjustRightInd w:val="0"/>
            </w:pPr>
          </w:p>
        </w:tc>
        <w:tc>
          <w:tcPr>
            <w:tcW w:w="764" w:type="dxa"/>
          </w:tcPr>
          <w:p w:rsidR="00984112" w:rsidRPr="00C77CB3" w:rsidRDefault="00984112" w:rsidP="00E03D64">
            <w:pPr>
              <w:autoSpaceDE w:val="0"/>
              <w:autoSpaceDN w:val="0"/>
              <w:adjustRightInd w:val="0"/>
            </w:pPr>
          </w:p>
        </w:tc>
        <w:tc>
          <w:tcPr>
            <w:tcW w:w="643" w:type="dxa"/>
          </w:tcPr>
          <w:p w:rsidR="00984112" w:rsidRPr="00C77CB3" w:rsidRDefault="00984112" w:rsidP="00E03D64">
            <w:r w:rsidRPr="00C77CB3">
              <w:t>H</w:t>
            </w:r>
          </w:p>
        </w:tc>
        <w:tc>
          <w:tcPr>
            <w:tcW w:w="707" w:type="dxa"/>
          </w:tcPr>
          <w:p w:rsidR="00984112" w:rsidRPr="00C77CB3" w:rsidRDefault="00984112" w:rsidP="00E03D64">
            <w:pPr>
              <w:autoSpaceDE w:val="0"/>
              <w:autoSpaceDN w:val="0"/>
              <w:adjustRightInd w:val="0"/>
            </w:pPr>
          </w:p>
        </w:tc>
        <w:tc>
          <w:tcPr>
            <w:tcW w:w="643" w:type="dxa"/>
          </w:tcPr>
          <w:p w:rsidR="00984112" w:rsidRPr="00C77CB3" w:rsidRDefault="00984112" w:rsidP="00E03D64">
            <w:pPr>
              <w:autoSpaceDE w:val="0"/>
              <w:autoSpaceDN w:val="0"/>
              <w:adjustRightInd w:val="0"/>
            </w:pPr>
          </w:p>
        </w:tc>
        <w:tc>
          <w:tcPr>
            <w:tcW w:w="662" w:type="dxa"/>
          </w:tcPr>
          <w:p w:rsidR="00984112" w:rsidRPr="00C77CB3" w:rsidRDefault="00984112" w:rsidP="00E03D64">
            <w:pPr>
              <w:autoSpaceDE w:val="0"/>
              <w:autoSpaceDN w:val="0"/>
              <w:adjustRightInd w:val="0"/>
            </w:pPr>
          </w:p>
        </w:tc>
        <w:tc>
          <w:tcPr>
            <w:tcW w:w="662" w:type="dxa"/>
          </w:tcPr>
          <w:p w:rsidR="00984112" w:rsidRPr="00C77CB3" w:rsidRDefault="00984112" w:rsidP="00E03D64">
            <w:pPr>
              <w:autoSpaceDE w:val="0"/>
              <w:autoSpaceDN w:val="0"/>
              <w:adjustRightInd w:val="0"/>
            </w:pPr>
          </w:p>
        </w:tc>
        <w:tc>
          <w:tcPr>
            <w:tcW w:w="662" w:type="dxa"/>
          </w:tcPr>
          <w:p w:rsidR="00984112" w:rsidRPr="00C77CB3" w:rsidRDefault="00984112" w:rsidP="00E03D64">
            <w:r w:rsidRPr="00C77CB3">
              <w:t>H</w:t>
            </w:r>
          </w:p>
        </w:tc>
        <w:tc>
          <w:tcPr>
            <w:tcW w:w="662" w:type="dxa"/>
          </w:tcPr>
          <w:p w:rsidR="00984112" w:rsidRPr="00C77CB3" w:rsidRDefault="00984112" w:rsidP="00E03D64">
            <w:r w:rsidRPr="00C77CB3">
              <w:t>M</w:t>
            </w:r>
          </w:p>
        </w:tc>
      </w:tr>
      <w:tr w:rsidR="00984112" w:rsidRPr="00C77CB3" w:rsidTr="00E03D64">
        <w:tc>
          <w:tcPr>
            <w:tcW w:w="738" w:type="dxa"/>
          </w:tcPr>
          <w:p w:rsidR="00984112" w:rsidRPr="00C77CB3" w:rsidRDefault="00984112" w:rsidP="00E03D64">
            <w:pPr>
              <w:autoSpaceDE w:val="0"/>
              <w:autoSpaceDN w:val="0"/>
              <w:adjustRightInd w:val="0"/>
            </w:pPr>
            <w:r w:rsidRPr="00C77CB3">
              <w:t>CO3</w:t>
            </w:r>
          </w:p>
        </w:tc>
        <w:tc>
          <w:tcPr>
            <w:tcW w:w="720" w:type="dxa"/>
          </w:tcPr>
          <w:p w:rsidR="00984112" w:rsidRPr="00C77CB3" w:rsidRDefault="00984112" w:rsidP="00E03D64">
            <w:r w:rsidRPr="00C77CB3">
              <w:t>L</w:t>
            </w:r>
          </w:p>
        </w:tc>
        <w:tc>
          <w:tcPr>
            <w:tcW w:w="720" w:type="dxa"/>
          </w:tcPr>
          <w:p w:rsidR="00984112" w:rsidRPr="00C77CB3" w:rsidRDefault="00984112" w:rsidP="00E03D64">
            <w:pPr>
              <w:autoSpaceDE w:val="0"/>
              <w:autoSpaceDN w:val="0"/>
              <w:adjustRightInd w:val="0"/>
            </w:pPr>
          </w:p>
        </w:tc>
        <w:tc>
          <w:tcPr>
            <w:tcW w:w="643" w:type="dxa"/>
          </w:tcPr>
          <w:p w:rsidR="00984112" w:rsidRPr="00C77CB3" w:rsidRDefault="00984112" w:rsidP="00E03D64">
            <w:pPr>
              <w:autoSpaceDE w:val="0"/>
              <w:autoSpaceDN w:val="0"/>
              <w:adjustRightInd w:val="0"/>
            </w:pPr>
          </w:p>
        </w:tc>
        <w:tc>
          <w:tcPr>
            <w:tcW w:w="663" w:type="dxa"/>
          </w:tcPr>
          <w:p w:rsidR="00984112" w:rsidRPr="00C77CB3" w:rsidRDefault="00984112" w:rsidP="00E03D64">
            <w:pPr>
              <w:autoSpaceDE w:val="0"/>
              <w:autoSpaceDN w:val="0"/>
              <w:adjustRightInd w:val="0"/>
            </w:pPr>
          </w:p>
        </w:tc>
        <w:tc>
          <w:tcPr>
            <w:tcW w:w="764" w:type="dxa"/>
          </w:tcPr>
          <w:p w:rsidR="00984112" w:rsidRPr="00C77CB3" w:rsidRDefault="00984112" w:rsidP="00E03D64">
            <w:pPr>
              <w:autoSpaceDE w:val="0"/>
              <w:autoSpaceDN w:val="0"/>
              <w:adjustRightInd w:val="0"/>
            </w:pPr>
          </w:p>
        </w:tc>
        <w:tc>
          <w:tcPr>
            <w:tcW w:w="643" w:type="dxa"/>
          </w:tcPr>
          <w:p w:rsidR="00984112" w:rsidRPr="00C77CB3" w:rsidRDefault="00984112" w:rsidP="00E03D64">
            <w:r w:rsidRPr="00C77CB3">
              <w:t>H</w:t>
            </w:r>
          </w:p>
        </w:tc>
        <w:tc>
          <w:tcPr>
            <w:tcW w:w="707" w:type="dxa"/>
          </w:tcPr>
          <w:p w:rsidR="00984112" w:rsidRPr="00C77CB3" w:rsidRDefault="00984112" w:rsidP="00E03D64">
            <w:pPr>
              <w:autoSpaceDE w:val="0"/>
              <w:autoSpaceDN w:val="0"/>
              <w:adjustRightInd w:val="0"/>
            </w:pPr>
          </w:p>
        </w:tc>
        <w:tc>
          <w:tcPr>
            <w:tcW w:w="643" w:type="dxa"/>
          </w:tcPr>
          <w:p w:rsidR="00984112" w:rsidRPr="00C77CB3" w:rsidRDefault="00984112" w:rsidP="00E03D64">
            <w:pPr>
              <w:autoSpaceDE w:val="0"/>
              <w:autoSpaceDN w:val="0"/>
              <w:adjustRightInd w:val="0"/>
            </w:pPr>
          </w:p>
        </w:tc>
        <w:tc>
          <w:tcPr>
            <w:tcW w:w="662" w:type="dxa"/>
          </w:tcPr>
          <w:p w:rsidR="00984112" w:rsidRPr="00C77CB3" w:rsidRDefault="00984112" w:rsidP="00E03D64">
            <w:pPr>
              <w:autoSpaceDE w:val="0"/>
              <w:autoSpaceDN w:val="0"/>
              <w:adjustRightInd w:val="0"/>
            </w:pPr>
          </w:p>
        </w:tc>
        <w:tc>
          <w:tcPr>
            <w:tcW w:w="662" w:type="dxa"/>
          </w:tcPr>
          <w:p w:rsidR="00984112" w:rsidRPr="00C77CB3" w:rsidRDefault="00984112" w:rsidP="00E03D64">
            <w:pPr>
              <w:autoSpaceDE w:val="0"/>
              <w:autoSpaceDN w:val="0"/>
              <w:adjustRightInd w:val="0"/>
            </w:pPr>
          </w:p>
        </w:tc>
        <w:tc>
          <w:tcPr>
            <w:tcW w:w="662" w:type="dxa"/>
          </w:tcPr>
          <w:p w:rsidR="00984112" w:rsidRPr="00C77CB3" w:rsidRDefault="00984112" w:rsidP="00E03D64">
            <w:r w:rsidRPr="00C77CB3">
              <w:t>H</w:t>
            </w:r>
          </w:p>
        </w:tc>
        <w:tc>
          <w:tcPr>
            <w:tcW w:w="662" w:type="dxa"/>
          </w:tcPr>
          <w:p w:rsidR="00984112" w:rsidRPr="00C77CB3" w:rsidRDefault="00984112" w:rsidP="00E03D64">
            <w:r w:rsidRPr="00C77CB3">
              <w:t>M</w:t>
            </w:r>
          </w:p>
        </w:tc>
      </w:tr>
      <w:tr w:rsidR="00984112" w:rsidRPr="00C77CB3" w:rsidTr="00E03D64">
        <w:tc>
          <w:tcPr>
            <w:tcW w:w="738" w:type="dxa"/>
          </w:tcPr>
          <w:p w:rsidR="00984112" w:rsidRPr="00C77CB3" w:rsidRDefault="00984112" w:rsidP="00E03D64">
            <w:pPr>
              <w:autoSpaceDE w:val="0"/>
              <w:autoSpaceDN w:val="0"/>
              <w:adjustRightInd w:val="0"/>
            </w:pPr>
            <w:r w:rsidRPr="00C77CB3">
              <w:t>CO4</w:t>
            </w:r>
          </w:p>
        </w:tc>
        <w:tc>
          <w:tcPr>
            <w:tcW w:w="720" w:type="dxa"/>
          </w:tcPr>
          <w:p w:rsidR="00984112" w:rsidRPr="00C77CB3" w:rsidRDefault="00984112" w:rsidP="00E03D64">
            <w:r w:rsidRPr="00C77CB3">
              <w:t>L</w:t>
            </w:r>
          </w:p>
        </w:tc>
        <w:tc>
          <w:tcPr>
            <w:tcW w:w="720" w:type="dxa"/>
          </w:tcPr>
          <w:p w:rsidR="00984112" w:rsidRPr="00C77CB3" w:rsidRDefault="00984112" w:rsidP="00E03D64">
            <w:pPr>
              <w:autoSpaceDE w:val="0"/>
              <w:autoSpaceDN w:val="0"/>
              <w:adjustRightInd w:val="0"/>
            </w:pPr>
          </w:p>
        </w:tc>
        <w:tc>
          <w:tcPr>
            <w:tcW w:w="643" w:type="dxa"/>
          </w:tcPr>
          <w:p w:rsidR="00984112" w:rsidRPr="00C77CB3" w:rsidRDefault="00984112" w:rsidP="00E03D64">
            <w:pPr>
              <w:autoSpaceDE w:val="0"/>
              <w:autoSpaceDN w:val="0"/>
              <w:adjustRightInd w:val="0"/>
            </w:pPr>
          </w:p>
        </w:tc>
        <w:tc>
          <w:tcPr>
            <w:tcW w:w="663" w:type="dxa"/>
          </w:tcPr>
          <w:p w:rsidR="00984112" w:rsidRPr="00C77CB3" w:rsidRDefault="00984112" w:rsidP="00E03D64">
            <w:pPr>
              <w:autoSpaceDE w:val="0"/>
              <w:autoSpaceDN w:val="0"/>
              <w:adjustRightInd w:val="0"/>
            </w:pPr>
          </w:p>
        </w:tc>
        <w:tc>
          <w:tcPr>
            <w:tcW w:w="764" w:type="dxa"/>
          </w:tcPr>
          <w:p w:rsidR="00984112" w:rsidRPr="00C77CB3" w:rsidRDefault="00984112" w:rsidP="00E03D64">
            <w:pPr>
              <w:autoSpaceDE w:val="0"/>
              <w:autoSpaceDN w:val="0"/>
              <w:adjustRightInd w:val="0"/>
            </w:pPr>
          </w:p>
        </w:tc>
        <w:tc>
          <w:tcPr>
            <w:tcW w:w="643" w:type="dxa"/>
          </w:tcPr>
          <w:p w:rsidR="00984112" w:rsidRPr="00C77CB3" w:rsidRDefault="00984112" w:rsidP="00E03D64">
            <w:r w:rsidRPr="00C77CB3">
              <w:t>H</w:t>
            </w:r>
          </w:p>
        </w:tc>
        <w:tc>
          <w:tcPr>
            <w:tcW w:w="707" w:type="dxa"/>
          </w:tcPr>
          <w:p w:rsidR="00984112" w:rsidRPr="00C77CB3" w:rsidRDefault="00984112" w:rsidP="00E03D64">
            <w:pPr>
              <w:autoSpaceDE w:val="0"/>
              <w:autoSpaceDN w:val="0"/>
              <w:adjustRightInd w:val="0"/>
            </w:pPr>
          </w:p>
        </w:tc>
        <w:tc>
          <w:tcPr>
            <w:tcW w:w="643" w:type="dxa"/>
          </w:tcPr>
          <w:p w:rsidR="00984112" w:rsidRPr="00C77CB3" w:rsidRDefault="00984112" w:rsidP="00E03D64">
            <w:pPr>
              <w:autoSpaceDE w:val="0"/>
              <w:autoSpaceDN w:val="0"/>
              <w:adjustRightInd w:val="0"/>
            </w:pPr>
          </w:p>
        </w:tc>
        <w:tc>
          <w:tcPr>
            <w:tcW w:w="662" w:type="dxa"/>
          </w:tcPr>
          <w:p w:rsidR="00984112" w:rsidRPr="00C77CB3" w:rsidRDefault="00984112" w:rsidP="00E03D64">
            <w:pPr>
              <w:autoSpaceDE w:val="0"/>
              <w:autoSpaceDN w:val="0"/>
              <w:adjustRightInd w:val="0"/>
            </w:pPr>
          </w:p>
        </w:tc>
        <w:tc>
          <w:tcPr>
            <w:tcW w:w="662" w:type="dxa"/>
          </w:tcPr>
          <w:p w:rsidR="00984112" w:rsidRPr="00C77CB3" w:rsidRDefault="00984112" w:rsidP="00E03D64">
            <w:pPr>
              <w:autoSpaceDE w:val="0"/>
              <w:autoSpaceDN w:val="0"/>
              <w:adjustRightInd w:val="0"/>
            </w:pPr>
          </w:p>
        </w:tc>
        <w:tc>
          <w:tcPr>
            <w:tcW w:w="662" w:type="dxa"/>
          </w:tcPr>
          <w:p w:rsidR="00984112" w:rsidRPr="00C77CB3" w:rsidRDefault="00984112" w:rsidP="00E03D64">
            <w:r w:rsidRPr="00C77CB3">
              <w:t>H</w:t>
            </w:r>
          </w:p>
        </w:tc>
        <w:tc>
          <w:tcPr>
            <w:tcW w:w="662" w:type="dxa"/>
          </w:tcPr>
          <w:p w:rsidR="00984112" w:rsidRPr="00C77CB3" w:rsidRDefault="00984112" w:rsidP="00E03D64">
            <w:r w:rsidRPr="00C77CB3">
              <w:t>M</w:t>
            </w:r>
          </w:p>
        </w:tc>
      </w:tr>
      <w:tr w:rsidR="00984112" w:rsidRPr="00C77CB3" w:rsidTr="00E03D64">
        <w:tc>
          <w:tcPr>
            <w:tcW w:w="738" w:type="dxa"/>
          </w:tcPr>
          <w:p w:rsidR="00984112" w:rsidRPr="00C77CB3" w:rsidRDefault="00984112" w:rsidP="00E03D64">
            <w:pPr>
              <w:autoSpaceDE w:val="0"/>
              <w:autoSpaceDN w:val="0"/>
              <w:adjustRightInd w:val="0"/>
            </w:pPr>
            <w:r w:rsidRPr="00C77CB3">
              <w:t>CO5</w:t>
            </w:r>
          </w:p>
        </w:tc>
        <w:tc>
          <w:tcPr>
            <w:tcW w:w="720" w:type="dxa"/>
          </w:tcPr>
          <w:p w:rsidR="00984112" w:rsidRPr="00C77CB3" w:rsidRDefault="00984112" w:rsidP="00E03D64">
            <w:r w:rsidRPr="00C77CB3">
              <w:t>L</w:t>
            </w:r>
          </w:p>
        </w:tc>
        <w:tc>
          <w:tcPr>
            <w:tcW w:w="720" w:type="dxa"/>
          </w:tcPr>
          <w:p w:rsidR="00984112" w:rsidRPr="00C77CB3" w:rsidRDefault="00984112" w:rsidP="00E03D64">
            <w:pPr>
              <w:autoSpaceDE w:val="0"/>
              <w:autoSpaceDN w:val="0"/>
              <w:adjustRightInd w:val="0"/>
            </w:pPr>
          </w:p>
        </w:tc>
        <w:tc>
          <w:tcPr>
            <w:tcW w:w="643" w:type="dxa"/>
          </w:tcPr>
          <w:p w:rsidR="00984112" w:rsidRPr="00C77CB3" w:rsidRDefault="00984112" w:rsidP="00E03D64">
            <w:pPr>
              <w:autoSpaceDE w:val="0"/>
              <w:autoSpaceDN w:val="0"/>
              <w:adjustRightInd w:val="0"/>
            </w:pPr>
          </w:p>
        </w:tc>
        <w:tc>
          <w:tcPr>
            <w:tcW w:w="663" w:type="dxa"/>
          </w:tcPr>
          <w:p w:rsidR="00984112" w:rsidRPr="00C77CB3" w:rsidRDefault="00984112" w:rsidP="00E03D64">
            <w:pPr>
              <w:autoSpaceDE w:val="0"/>
              <w:autoSpaceDN w:val="0"/>
              <w:adjustRightInd w:val="0"/>
            </w:pPr>
          </w:p>
        </w:tc>
        <w:tc>
          <w:tcPr>
            <w:tcW w:w="764" w:type="dxa"/>
          </w:tcPr>
          <w:p w:rsidR="00984112" w:rsidRPr="00C77CB3" w:rsidRDefault="00984112" w:rsidP="00E03D64">
            <w:pPr>
              <w:autoSpaceDE w:val="0"/>
              <w:autoSpaceDN w:val="0"/>
              <w:adjustRightInd w:val="0"/>
            </w:pPr>
          </w:p>
        </w:tc>
        <w:tc>
          <w:tcPr>
            <w:tcW w:w="643" w:type="dxa"/>
          </w:tcPr>
          <w:p w:rsidR="00984112" w:rsidRPr="00C77CB3" w:rsidRDefault="00984112" w:rsidP="00E03D64">
            <w:r w:rsidRPr="00C77CB3">
              <w:t>H</w:t>
            </w:r>
          </w:p>
        </w:tc>
        <w:tc>
          <w:tcPr>
            <w:tcW w:w="707" w:type="dxa"/>
          </w:tcPr>
          <w:p w:rsidR="00984112" w:rsidRPr="00C77CB3" w:rsidRDefault="00984112" w:rsidP="00E03D64">
            <w:pPr>
              <w:autoSpaceDE w:val="0"/>
              <w:autoSpaceDN w:val="0"/>
              <w:adjustRightInd w:val="0"/>
            </w:pPr>
          </w:p>
        </w:tc>
        <w:tc>
          <w:tcPr>
            <w:tcW w:w="643" w:type="dxa"/>
          </w:tcPr>
          <w:p w:rsidR="00984112" w:rsidRPr="00C77CB3" w:rsidRDefault="00984112" w:rsidP="00E03D64">
            <w:pPr>
              <w:autoSpaceDE w:val="0"/>
              <w:autoSpaceDN w:val="0"/>
              <w:adjustRightInd w:val="0"/>
            </w:pPr>
          </w:p>
        </w:tc>
        <w:tc>
          <w:tcPr>
            <w:tcW w:w="662" w:type="dxa"/>
          </w:tcPr>
          <w:p w:rsidR="00984112" w:rsidRPr="00C77CB3" w:rsidRDefault="00984112" w:rsidP="00E03D64">
            <w:pPr>
              <w:autoSpaceDE w:val="0"/>
              <w:autoSpaceDN w:val="0"/>
              <w:adjustRightInd w:val="0"/>
            </w:pPr>
          </w:p>
        </w:tc>
        <w:tc>
          <w:tcPr>
            <w:tcW w:w="662" w:type="dxa"/>
          </w:tcPr>
          <w:p w:rsidR="00984112" w:rsidRPr="00C77CB3" w:rsidRDefault="00984112" w:rsidP="00E03D64">
            <w:pPr>
              <w:autoSpaceDE w:val="0"/>
              <w:autoSpaceDN w:val="0"/>
              <w:adjustRightInd w:val="0"/>
            </w:pPr>
          </w:p>
        </w:tc>
        <w:tc>
          <w:tcPr>
            <w:tcW w:w="662" w:type="dxa"/>
          </w:tcPr>
          <w:p w:rsidR="00984112" w:rsidRPr="00C77CB3" w:rsidRDefault="00984112" w:rsidP="00E03D64">
            <w:r w:rsidRPr="00C77CB3">
              <w:t>H</w:t>
            </w:r>
          </w:p>
        </w:tc>
        <w:tc>
          <w:tcPr>
            <w:tcW w:w="662" w:type="dxa"/>
          </w:tcPr>
          <w:p w:rsidR="00984112" w:rsidRPr="00C77CB3" w:rsidRDefault="00984112" w:rsidP="00E03D64">
            <w:r w:rsidRPr="00C77CB3">
              <w:t>M</w:t>
            </w:r>
          </w:p>
        </w:tc>
      </w:tr>
      <w:tr w:rsidR="00984112" w:rsidRPr="00C77CB3" w:rsidTr="00E03D64">
        <w:tc>
          <w:tcPr>
            <w:tcW w:w="738" w:type="dxa"/>
          </w:tcPr>
          <w:p w:rsidR="00984112" w:rsidRPr="00C77CB3" w:rsidRDefault="00984112" w:rsidP="00E03D64">
            <w:pPr>
              <w:autoSpaceDE w:val="0"/>
              <w:autoSpaceDN w:val="0"/>
              <w:adjustRightInd w:val="0"/>
            </w:pPr>
            <w:r w:rsidRPr="00C77CB3">
              <w:t>CO6</w:t>
            </w:r>
          </w:p>
        </w:tc>
        <w:tc>
          <w:tcPr>
            <w:tcW w:w="720" w:type="dxa"/>
          </w:tcPr>
          <w:p w:rsidR="00984112" w:rsidRPr="00C77CB3" w:rsidRDefault="00984112" w:rsidP="00E03D64">
            <w:r w:rsidRPr="00C77CB3">
              <w:t>L</w:t>
            </w:r>
          </w:p>
        </w:tc>
        <w:tc>
          <w:tcPr>
            <w:tcW w:w="720" w:type="dxa"/>
          </w:tcPr>
          <w:p w:rsidR="00984112" w:rsidRPr="00C77CB3" w:rsidRDefault="00984112" w:rsidP="00E03D64">
            <w:pPr>
              <w:autoSpaceDE w:val="0"/>
              <w:autoSpaceDN w:val="0"/>
              <w:adjustRightInd w:val="0"/>
            </w:pPr>
          </w:p>
        </w:tc>
        <w:tc>
          <w:tcPr>
            <w:tcW w:w="643" w:type="dxa"/>
          </w:tcPr>
          <w:p w:rsidR="00984112" w:rsidRPr="00C77CB3" w:rsidRDefault="00984112" w:rsidP="00E03D64">
            <w:pPr>
              <w:autoSpaceDE w:val="0"/>
              <w:autoSpaceDN w:val="0"/>
              <w:adjustRightInd w:val="0"/>
            </w:pPr>
          </w:p>
        </w:tc>
        <w:tc>
          <w:tcPr>
            <w:tcW w:w="663" w:type="dxa"/>
          </w:tcPr>
          <w:p w:rsidR="00984112" w:rsidRPr="00C77CB3" w:rsidRDefault="00984112" w:rsidP="00E03D64">
            <w:pPr>
              <w:autoSpaceDE w:val="0"/>
              <w:autoSpaceDN w:val="0"/>
              <w:adjustRightInd w:val="0"/>
            </w:pPr>
          </w:p>
        </w:tc>
        <w:tc>
          <w:tcPr>
            <w:tcW w:w="764" w:type="dxa"/>
          </w:tcPr>
          <w:p w:rsidR="00984112" w:rsidRPr="00C77CB3" w:rsidRDefault="00984112" w:rsidP="00E03D64">
            <w:pPr>
              <w:autoSpaceDE w:val="0"/>
              <w:autoSpaceDN w:val="0"/>
              <w:adjustRightInd w:val="0"/>
            </w:pPr>
          </w:p>
        </w:tc>
        <w:tc>
          <w:tcPr>
            <w:tcW w:w="643" w:type="dxa"/>
          </w:tcPr>
          <w:p w:rsidR="00984112" w:rsidRPr="00C77CB3" w:rsidRDefault="00984112" w:rsidP="00E03D64">
            <w:r w:rsidRPr="00C77CB3">
              <w:t>H</w:t>
            </w:r>
          </w:p>
        </w:tc>
        <w:tc>
          <w:tcPr>
            <w:tcW w:w="707" w:type="dxa"/>
          </w:tcPr>
          <w:p w:rsidR="00984112" w:rsidRPr="00C77CB3" w:rsidRDefault="00984112" w:rsidP="00E03D64">
            <w:pPr>
              <w:autoSpaceDE w:val="0"/>
              <w:autoSpaceDN w:val="0"/>
              <w:adjustRightInd w:val="0"/>
            </w:pPr>
          </w:p>
        </w:tc>
        <w:tc>
          <w:tcPr>
            <w:tcW w:w="643" w:type="dxa"/>
          </w:tcPr>
          <w:p w:rsidR="00984112" w:rsidRPr="00C77CB3" w:rsidRDefault="00984112" w:rsidP="00E03D64">
            <w:pPr>
              <w:autoSpaceDE w:val="0"/>
              <w:autoSpaceDN w:val="0"/>
              <w:adjustRightInd w:val="0"/>
            </w:pPr>
          </w:p>
        </w:tc>
        <w:tc>
          <w:tcPr>
            <w:tcW w:w="662" w:type="dxa"/>
          </w:tcPr>
          <w:p w:rsidR="00984112" w:rsidRPr="00C77CB3" w:rsidRDefault="00984112" w:rsidP="00E03D64">
            <w:pPr>
              <w:autoSpaceDE w:val="0"/>
              <w:autoSpaceDN w:val="0"/>
              <w:adjustRightInd w:val="0"/>
            </w:pPr>
          </w:p>
        </w:tc>
        <w:tc>
          <w:tcPr>
            <w:tcW w:w="662" w:type="dxa"/>
          </w:tcPr>
          <w:p w:rsidR="00984112" w:rsidRPr="00C77CB3" w:rsidRDefault="00984112" w:rsidP="00E03D64">
            <w:pPr>
              <w:autoSpaceDE w:val="0"/>
              <w:autoSpaceDN w:val="0"/>
              <w:adjustRightInd w:val="0"/>
            </w:pPr>
          </w:p>
        </w:tc>
        <w:tc>
          <w:tcPr>
            <w:tcW w:w="662" w:type="dxa"/>
          </w:tcPr>
          <w:p w:rsidR="00984112" w:rsidRPr="00C77CB3" w:rsidRDefault="00984112" w:rsidP="00E03D64">
            <w:r w:rsidRPr="00C77CB3">
              <w:t>H</w:t>
            </w:r>
          </w:p>
        </w:tc>
        <w:tc>
          <w:tcPr>
            <w:tcW w:w="662" w:type="dxa"/>
          </w:tcPr>
          <w:p w:rsidR="00984112" w:rsidRPr="00C77CB3" w:rsidRDefault="00984112" w:rsidP="00E03D64">
            <w:r w:rsidRPr="00C77CB3">
              <w:t>M</w:t>
            </w:r>
          </w:p>
        </w:tc>
      </w:tr>
    </w:tbl>
    <w:p w:rsidR="00984112" w:rsidRPr="00C77CB3" w:rsidRDefault="00984112" w:rsidP="00984112">
      <w:pPr>
        <w:ind w:left="432"/>
        <w:rPr>
          <w:rFonts w:ascii="Times New Roman" w:hAnsi="Times New Roman" w:cs="Times New Roman"/>
        </w:rPr>
      </w:pPr>
    </w:p>
    <w:p w:rsidR="00984112" w:rsidRPr="00C77CB3" w:rsidRDefault="00984112" w:rsidP="00984112">
      <w:pPr>
        <w:adjustRightInd w:val="0"/>
        <w:spacing w:after="100" w:line="240" w:lineRule="auto"/>
        <w:jc w:val="both"/>
        <w:rPr>
          <w:rFonts w:ascii="Times New Roman" w:hAnsi="Times New Roman" w:cs="Times New Roman"/>
          <w:b/>
          <w:bCs/>
        </w:rPr>
      </w:pPr>
      <w:r w:rsidRPr="00C77CB3">
        <w:rPr>
          <w:rFonts w:ascii="Times New Roman" w:hAnsi="Times New Roman" w:cs="Times New Roman"/>
          <w:b/>
          <w:bCs/>
        </w:rPr>
        <w:t>UNIT – I</w:t>
      </w:r>
    </w:p>
    <w:p w:rsidR="00984112" w:rsidRPr="00C77CB3" w:rsidRDefault="00984112" w:rsidP="00984112">
      <w:pPr>
        <w:adjustRightInd w:val="0"/>
        <w:spacing w:after="100" w:line="240" w:lineRule="auto"/>
        <w:jc w:val="both"/>
        <w:rPr>
          <w:rFonts w:ascii="Times New Roman" w:hAnsi="Times New Roman" w:cs="Times New Roman"/>
        </w:rPr>
      </w:pPr>
      <w:r w:rsidRPr="00C77CB3">
        <w:rPr>
          <w:rFonts w:ascii="Times New Roman" w:hAnsi="Times New Roman" w:cs="Times New Roman"/>
          <w:b/>
        </w:rPr>
        <w:t>INTRODUCTION:</w:t>
      </w:r>
      <w:r w:rsidRPr="00C77CB3">
        <w:rPr>
          <w:rFonts w:ascii="Times New Roman" w:hAnsi="Times New Roman" w:cs="Times New Roman"/>
        </w:rPr>
        <w:t xml:space="preserve">  Definition, Characteristics and Phases and Types of models, applications.</w:t>
      </w:r>
    </w:p>
    <w:p w:rsidR="00984112" w:rsidRPr="00C77CB3" w:rsidRDefault="00984112" w:rsidP="00984112">
      <w:pPr>
        <w:adjustRightInd w:val="0"/>
        <w:spacing w:after="100" w:line="240" w:lineRule="auto"/>
        <w:jc w:val="both"/>
        <w:rPr>
          <w:rFonts w:ascii="Times New Roman" w:hAnsi="Times New Roman" w:cs="Times New Roman"/>
        </w:rPr>
      </w:pPr>
      <w:r w:rsidRPr="00C77CB3">
        <w:rPr>
          <w:rFonts w:ascii="Times New Roman" w:hAnsi="Times New Roman" w:cs="Times New Roman"/>
          <w:b/>
        </w:rPr>
        <w:t>LINEAR PROGRAMMING PROBLEM</w:t>
      </w:r>
      <w:r w:rsidRPr="00C77CB3">
        <w:rPr>
          <w:rFonts w:ascii="Times New Roman" w:hAnsi="Times New Roman" w:cs="Times New Roman"/>
        </w:rPr>
        <w:t>- Formulation – Graphical solution, Simplex method-Types of variables, Unique and Multiple optimal solution, Redundancy &amp; Degeneracy in LPP, Unbounded solution, Artificial variables techniques - Big-M method with feasible and infeasible solutions, Two–phase method, Primal to Dual formation with Duality Principle.</w:t>
      </w:r>
    </w:p>
    <w:p w:rsidR="00984112" w:rsidRPr="00C77CB3" w:rsidRDefault="00984112" w:rsidP="00984112">
      <w:pPr>
        <w:adjustRightInd w:val="0"/>
        <w:spacing w:after="100" w:line="240" w:lineRule="auto"/>
        <w:jc w:val="both"/>
        <w:rPr>
          <w:rFonts w:ascii="Times New Roman" w:hAnsi="Times New Roman" w:cs="Times New Roman"/>
          <w:b/>
          <w:bCs/>
        </w:rPr>
      </w:pPr>
      <w:r w:rsidRPr="00C77CB3">
        <w:rPr>
          <w:rFonts w:ascii="Times New Roman" w:hAnsi="Times New Roman" w:cs="Times New Roman"/>
          <w:b/>
          <w:bCs/>
        </w:rPr>
        <w:t>UNIT – II</w:t>
      </w:r>
    </w:p>
    <w:p w:rsidR="00984112" w:rsidRPr="00C77CB3" w:rsidRDefault="00984112" w:rsidP="00984112">
      <w:pPr>
        <w:adjustRightInd w:val="0"/>
        <w:spacing w:after="100" w:line="240" w:lineRule="auto"/>
        <w:jc w:val="both"/>
        <w:rPr>
          <w:rFonts w:ascii="Times New Roman" w:hAnsi="Times New Roman" w:cs="Times New Roman"/>
        </w:rPr>
      </w:pPr>
      <w:r w:rsidRPr="00C77CB3">
        <w:rPr>
          <w:rFonts w:ascii="Times New Roman" w:hAnsi="Times New Roman" w:cs="Times New Roman"/>
          <w:b/>
          <w:bCs/>
        </w:rPr>
        <w:lastRenderedPageBreak/>
        <w:t xml:space="preserve">TRANSPORTATION PROBLEM </w:t>
      </w:r>
      <w:r w:rsidRPr="00C77CB3">
        <w:rPr>
          <w:rFonts w:ascii="Times New Roman" w:hAnsi="Times New Roman" w:cs="Times New Roman"/>
        </w:rPr>
        <w:t xml:space="preserve">– Formulation – methods of finding initial solution (NW corner, VAM, Least cost Method) Optimal solution (Stepping stone Method, MODI method) Special cases in TP: unbalanced, Degeneracy, Restriction and maximization case. </w:t>
      </w:r>
    </w:p>
    <w:p w:rsidR="00984112" w:rsidRPr="00C77CB3" w:rsidRDefault="00984112" w:rsidP="00984112">
      <w:pPr>
        <w:adjustRightInd w:val="0"/>
        <w:spacing w:after="100" w:line="240" w:lineRule="auto"/>
        <w:jc w:val="both"/>
        <w:rPr>
          <w:rFonts w:ascii="Times New Roman" w:hAnsi="Times New Roman" w:cs="Times New Roman"/>
        </w:rPr>
      </w:pPr>
      <w:r w:rsidRPr="00C77CB3">
        <w:rPr>
          <w:rFonts w:ascii="Times New Roman" w:hAnsi="Times New Roman" w:cs="Times New Roman"/>
          <w:b/>
        </w:rPr>
        <w:t>ASSIGNMENT PROBLEM</w:t>
      </w:r>
      <w:r w:rsidRPr="00C77CB3">
        <w:rPr>
          <w:rFonts w:ascii="Times New Roman" w:hAnsi="Times New Roman" w:cs="Times New Roman"/>
        </w:rPr>
        <w:t xml:space="preserve"> – Formulation – Optimal solution (Hungarian Method) - Variants of Assignment Problem-Unbalanced, Restriction, Maximization, Airlines layover case, Traveling Salesman problem.</w:t>
      </w:r>
    </w:p>
    <w:p w:rsidR="00984112" w:rsidRPr="00C77CB3" w:rsidRDefault="00984112" w:rsidP="00984112">
      <w:pPr>
        <w:adjustRightInd w:val="0"/>
        <w:spacing w:after="100" w:line="240" w:lineRule="auto"/>
        <w:jc w:val="both"/>
        <w:rPr>
          <w:rFonts w:ascii="Times New Roman" w:hAnsi="Times New Roman" w:cs="Times New Roman"/>
        </w:rPr>
      </w:pPr>
    </w:p>
    <w:p w:rsidR="00984112" w:rsidRPr="00C77CB3" w:rsidRDefault="00984112" w:rsidP="00984112">
      <w:pPr>
        <w:adjustRightInd w:val="0"/>
        <w:spacing w:after="100" w:line="240" w:lineRule="auto"/>
        <w:jc w:val="both"/>
        <w:rPr>
          <w:rFonts w:ascii="Times New Roman" w:hAnsi="Times New Roman" w:cs="Times New Roman"/>
          <w:b/>
          <w:bCs/>
        </w:rPr>
      </w:pPr>
      <w:r w:rsidRPr="00C77CB3">
        <w:rPr>
          <w:rFonts w:ascii="Times New Roman" w:hAnsi="Times New Roman" w:cs="Times New Roman"/>
          <w:b/>
          <w:bCs/>
        </w:rPr>
        <w:t>UNIT – III</w:t>
      </w:r>
    </w:p>
    <w:p w:rsidR="00984112" w:rsidRPr="00C77CB3" w:rsidRDefault="00984112" w:rsidP="00984112">
      <w:pPr>
        <w:adjustRightInd w:val="0"/>
        <w:spacing w:after="100" w:line="240" w:lineRule="auto"/>
        <w:jc w:val="both"/>
        <w:rPr>
          <w:rFonts w:ascii="Times New Roman" w:hAnsi="Times New Roman" w:cs="Times New Roman"/>
        </w:rPr>
      </w:pPr>
      <w:r w:rsidRPr="00C77CB3">
        <w:rPr>
          <w:rFonts w:ascii="Times New Roman" w:hAnsi="Times New Roman" w:cs="Times New Roman"/>
          <w:b/>
          <w:bCs/>
        </w:rPr>
        <w:t xml:space="preserve">SEQUENCING </w:t>
      </w:r>
      <w:r w:rsidRPr="00C77CB3">
        <w:rPr>
          <w:rFonts w:ascii="Times New Roman" w:hAnsi="Times New Roman" w:cs="Times New Roman"/>
        </w:rPr>
        <w:t>– Introduction – Terminology, Assumptions, Johnson’s procedure- Processing n jobs through two machines – Processing n jobs through three machines – Processing two jobs through ‘m’ machines (Gantt Chart).</w:t>
      </w:r>
    </w:p>
    <w:p w:rsidR="00984112" w:rsidRPr="00C77CB3" w:rsidRDefault="00984112" w:rsidP="00984112">
      <w:pPr>
        <w:adjustRightInd w:val="0"/>
        <w:spacing w:after="100" w:line="240" w:lineRule="auto"/>
        <w:jc w:val="both"/>
        <w:rPr>
          <w:rFonts w:ascii="Times New Roman" w:hAnsi="Times New Roman" w:cs="Times New Roman"/>
        </w:rPr>
      </w:pPr>
    </w:p>
    <w:p w:rsidR="00984112" w:rsidRPr="00C77CB3" w:rsidRDefault="00984112" w:rsidP="00984112">
      <w:pPr>
        <w:adjustRightInd w:val="0"/>
        <w:spacing w:after="100" w:line="240" w:lineRule="auto"/>
        <w:jc w:val="both"/>
        <w:rPr>
          <w:rFonts w:ascii="Times New Roman" w:hAnsi="Times New Roman" w:cs="Times New Roman"/>
        </w:rPr>
      </w:pPr>
      <w:r w:rsidRPr="00C77CB3">
        <w:rPr>
          <w:rFonts w:ascii="Times New Roman" w:hAnsi="Times New Roman" w:cs="Times New Roman"/>
          <w:b/>
          <w:bCs/>
        </w:rPr>
        <w:t xml:space="preserve">REPLACEMENT: </w:t>
      </w:r>
      <w:r w:rsidRPr="00C77CB3">
        <w:rPr>
          <w:rFonts w:ascii="Times New Roman" w:hAnsi="Times New Roman" w:cs="Times New Roman"/>
        </w:rPr>
        <w:t>Introduction – Types of failure, Replacement of items that deteriorate with time – when money value is not counted and counted – Replacement of items that fail completely, Group replacement.</w:t>
      </w:r>
    </w:p>
    <w:p w:rsidR="00984112" w:rsidRPr="00C77CB3" w:rsidRDefault="00984112" w:rsidP="00984112">
      <w:pPr>
        <w:adjustRightInd w:val="0"/>
        <w:spacing w:after="100" w:line="240" w:lineRule="auto"/>
        <w:jc w:val="both"/>
        <w:rPr>
          <w:rFonts w:ascii="Times New Roman" w:hAnsi="Times New Roman" w:cs="Times New Roman"/>
        </w:rPr>
      </w:pPr>
    </w:p>
    <w:p w:rsidR="00984112" w:rsidRPr="00C77CB3" w:rsidRDefault="00984112" w:rsidP="00984112">
      <w:pPr>
        <w:adjustRightInd w:val="0"/>
        <w:spacing w:after="100" w:line="240" w:lineRule="auto"/>
        <w:jc w:val="both"/>
        <w:rPr>
          <w:rFonts w:ascii="Times New Roman" w:hAnsi="Times New Roman" w:cs="Times New Roman"/>
          <w:b/>
          <w:bCs/>
        </w:rPr>
      </w:pPr>
      <w:r w:rsidRPr="00C77CB3">
        <w:rPr>
          <w:rFonts w:ascii="Times New Roman" w:hAnsi="Times New Roman" w:cs="Times New Roman"/>
          <w:b/>
          <w:bCs/>
        </w:rPr>
        <w:t>UNIT – IV</w:t>
      </w:r>
    </w:p>
    <w:p w:rsidR="00984112" w:rsidRPr="00C77CB3" w:rsidRDefault="00984112" w:rsidP="00984112">
      <w:pPr>
        <w:adjustRightInd w:val="0"/>
        <w:spacing w:after="100" w:line="240" w:lineRule="auto"/>
        <w:jc w:val="both"/>
        <w:rPr>
          <w:rFonts w:ascii="Times New Roman" w:hAnsi="Times New Roman" w:cs="Times New Roman"/>
        </w:rPr>
      </w:pPr>
      <w:r w:rsidRPr="00C77CB3">
        <w:rPr>
          <w:rFonts w:ascii="Times New Roman" w:hAnsi="Times New Roman" w:cs="Times New Roman"/>
          <w:b/>
          <w:bCs/>
        </w:rPr>
        <w:t xml:space="preserve">THEORY OF GAMES: </w:t>
      </w:r>
      <w:r w:rsidRPr="00C77CB3">
        <w:rPr>
          <w:rFonts w:ascii="Times New Roman" w:hAnsi="Times New Roman" w:cs="Times New Roman"/>
          <w:bCs/>
        </w:rPr>
        <w:t>Introduction and</w:t>
      </w:r>
      <w:r w:rsidRPr="00C77CB3">
        <w:rPr>
          <w:rFonts w:ascii="Times New Roman" w:hAnsi="Times New Roman" w:cs="Times New Roman"/>
          <w:b/>
          <w:bCs/>
        </w:rPr>
        <w:t xml:space="preserve"> </w:t>
      </w:r>
      <w:r w:rsidRPr="00C77CB3">
        <w:rPr>
          <w:rFonts w:ascii="Times New Roman" w:hAnsi="Times New Roman" w:cs="Times New Roman"/>
        </w:rPr>
        <w:t>Terminologies, Criterion and optimal strategy – Solution of games with saddle points: Mixed Strategies-Rectangular games without saddle points, Dominance principle, Average Relational Dominance, m X 2 &amp; 2 X n games -Graphical method and Sub Game Method, Matrix Method, Application of LPP in game theory.</w:t>
      </w:r>
    </w:p>
    <w:p w:rsidR="00984112" w:rsidRPr="00C77CB3" w:rsidRDefault="00984112" w:rsidP="00984112">
      <w:pPr>
        <w:adjustRightInd w:val="0"/>
        <w:spacing w:after="100" w:line="240" w:lineRule="auto"/>
        <w:jc w:val="both"/>
        <w:rPr>
          <w:rFonts w:ascii="Times New Roman" w:hAnsi="Times New Roman" w:cs="Times New Roman"/>
        </w:rPr>
      </w:pPr>
    </w:p>
    <w:p w:rsidR="00984112" w:rsidRPr="00C77CB3" w:rsidRDefault="00984112" w:rsidP="00984112">
      <w:pPr>
        <w:adjustRightInd w:val="0"/>
        <w:spacing w:after="100" w:line="240" w:lineRule="auto"/>
        <w:jc w:val="both"/>
        <w:rPr>
          <w:rFonts w:ascii="Times New Roman" w:hAnsi="Times New Roman" w:cs="Times New Roman"/>
          <w:b/>
          <w:bCs/>
        </w:rPr>
      </w:pPr>
      <w:r w:rsidRPr="00C77CB3">
        <w:rPr>
          <w:rFonts w:ascii="Times New Roman" w:hAnsi="Times New Roman" w:cs="Times New Roman"/>
          <w:b/>
          <w:bCs/>
        </w:rPr>
        <w:t>UNIT – V</w:t>
      </w:r>
    </w:p>
    <w:p w:rsidR="00984112" w:rsidRPr="00C77CB3" w:rsidRDefault="00984112" w:rsidP="00984112">
      <w:pPr>
        <w:adjustRightInd w:val="0"/>
        <w:spacing w:after="100" w:line="240" w:lineRule="auto"/>
        <w:jc w:val="both"/>
        <w:rPr>
          <w:rFonts w:ascii="Times New Roman" w:hAnsi="Times New Roman" w:cs="Times New Roman"/>
        </w:rPr>
      </w:pPr>
      <w:r w:rsidRPr="00C77CB3">
        <w:rPr>
          <w:rFonts w:ascii="Times New Roman" w:hAnsi="Times New Roman" w:cs="Times New Roman"/>
          <w:b/>
          <w:bCs/>
        </w:rPr>
        <w:t xml:space="preserve">WAITING LINES: </w:t>
      </w:r>
      <w:r w:rsidRPr="00C77CB3">
        <w:rPr>
          <w:rFonts w:ascii="Times New Roman" w:hAnsi="Times New Roman" w:cs="Times New Roman"/>
        </w:rPr>
        <w:t xml:space="preserve">Introduction, Terminology, Structure of a queue, calling population characteristics-size, behavior, pattern of arrivals, Kendall-Lee notation, Queuing Models: Single Channel: Poisson arrivals: exponential service times: with finite and infinite population, Multichannel: Poisson arrivals: exponential service times with infinite population </w:t>
      </w:r>
    </w:p>
    <w:p w:rsidR="00984112" w:rsidRPr="00C77CB3" w:rsidRDefault="00984112" w:rsidP="00984112">
      <w:pPr>
        <w:adjustRightInd w:val="0"/>
        <w:spacing w:after="100" w:line="240" w:lineRule="auto"/>
        <w:jc w:val="both"/>
        <w:rPr>
          <w:rFonts w:ascii="Times New Roman" w:hAnsi="Times New Roman" w:cs="Times New Roman"/>
        </w:rPr>
      </w:pPr>
    </w:p>
    <w:p w:rsidR="00984112" w:rsidRPr="00C77CB3" w:rsidRDefault="00984112" w:rsidP="00984112">
      <w:pPr>
        <w:adjustRightInd w:val="0"/>
        <w:spacing w:after="100" w:line="240" w:lineRule="auto"/>
        <w:jc w:val="both"/>
        <w:rPr>
          <w:rFonts w:ascii="Times New Roman" w:hAnsi="Times New Roman" w:cs="Times New Roman"/>
        </w:rPr>
      </w:pPr>
      <w:r w:rsidRPr="00C77CB3">
        <w:rPr>
          <w:rFonts w:ascii="Times New Roman" w:hAnsi="Times New Roman" w:cs="Times New Roman"/>
          <w:b/>
          <w:bCs/>
        </w:rPr>
        <w:t xml:space="preserve">INVENTORY : </w:t>
      </w:r>
      <w:r w:rsidRPr="00C77CB3">
        <w:rPr>
          <w:rFonts w:ascii="Times New Roman" w:hAnsi="Times New Roman" w:cs="Times New Roman"/>
        </w:rPr>
        <w:t>Introduction, Inventory costs, Concept of EOQ, Single item Deterministic models with and without shortages, Single item inventory models with one price break and multiple price breaks, Stochastic models – Instantaneous demand and no set up cost.</w:t>
      </w:r>
    </w:p>
    <w:p w:rsidR="00984112" w:rsidRPr="00C77CB3" w:rsidRDefault="00984112" w:rsidP="00984112">
      <w:pPr>
        <w:adjustRightInd w:val="0"/>
        <w:spacing w:after="100" w:line="240" w:lineRule="auto"/>
        <w:jc w:val="both"/>
        <w:rPr>
          <w:rFonts w:ascii="Times New Roman" w:hAnsi="Times New Roman" w:cs="Times New Roman"/>
        </w:rPr>
      </w:pPr>
    </w:p>
    <w:p w:rsidR="00984112" w:rsidRPr="00C77CB3" w:rsidRDefault="00984112" w:rsidP="00984112">
      <w:pPr>
        <w:adjustRightInd w:val="0"/>
        <w:spacing w:after="100" w:line="240" w:lineRule="auto"/>
        <w:jc w:val="both"/>
        <w:rPr>
          <w:rFonts w:ascii="Times New Roman" w:hAnsi="Times New Roman" w:cs="Times New Roman"/>
          <w:b/>
          <w:bCs/>
        </w:rPr>
      </w:pPr>
      <w:r w:rsidRPr="00C77CB3">
        <w:rPr>
          <w:rFonts w:ascii="Times New Roman" w:hAnsi="Times New Roman" w:cs="Times New Roman"/>
          <w:b/>
          <w:bCs/>
        </w:rPr>
        <w:t>UNIT – VI</w:t>
      </w:r>
    </w:p>
    <w:p w:rsidR="00984112" w:rsidRPr="00C77CB3" w:rsidRDefault="00984112" w:rsidP="00984112">
      <w:pPr>
        <w:adjustRightInd w:val="0"/>
        <w:spacing w:after="100" w:line="240" w:lineRule="auto"/>
        <w:jc w:val="both"/>
        <w:rPr>
          <w:rFonts w:ascii="Times New Roman" w:hAnsi="Times New Roman" w:cs="Times New Roman"/>
        </w:rPr>
      </w:pPr>
      <w:r w:rsidRPr="00C77CB3">
        <w:rPr>
          <w:rFonts w:ascii="Times New Roman" w:hAnsi="Times New Roman" w:cs="Times New Roman"/>
          <w:b/>
          <w:bCs/>
        </w:rPr>
        <w:t xml:space="preserve">SIMULATION: </w:t>
      </w:r>
      <w:r w:rsidRPr="00C77CB3">
        <w:rPr>
          <w:rFonts w:ascii="Times New Roman" w:hAnsi="Times New Roman" w:cs="Times New Roman"/>
        </w:rPr>
        <w:t>Definition – Types of simulation – phases of simulation– applications of simulation – Inventory and Queuing problems – Advantages and Disadvantages</w:t>
      </w:r>
    </w:p>
    <w:p w:rsidR="00984112" w:rsidRPr="00C77CB3" w:rsidRDefault="00984112" w:rsidP="00984112">
      <w:pPr>
        <w:adjustRightInd w:val="0"/>
        <w:spacing w:after="100" w:line="240" w:lineRule="auto"/>
        <w:jc w:val="both"/>
        <w:rPr>
          <w:rFonts w:ascii="Times New Roman" w:hAnsi="Times New Roman" w:cs="Times New Roman"/>
        </w:rPr>
      </w:pPr>
      <w:r w:rsidRPr="00C77CB3">
        <w:rPr>
          <w:rFonts w:ascii="Times New Roman" w:hAnsi="Times New Roman" w:cs="Times New Roman"/>
        </w:rPr>
        <w:t>Markov chains: Introduction to Markov chains, Analysis Assumptions, Input output probabilities, Applications (Only basic understanding)</w:t>
      </w:r>
    </w:p>
    <w:p w:rsidR="00984112" w:rsidRPr="00C77CB3" w:rsidRDefault="00984112" w:rsidP="00984112">
      <w:pPr>
        <w:adjustRightInd w:val="0"/>
        <w:spacing w:after="100" w:line="240" w:lineRule="auto"/>
        <w:jc w:val="both"/>
        <w:rPr>
          <w:rFonts w:ascii="Times New Roman" w:hAnsi="Times New Roman" w:cs="Times New Roman"/>
        </w:rPr>
      </w:pPr>
    </w:p>
    <w:p w:rsidR="00984112" w:rsidRPr="00C77CB3" w:rsidRDefault="00984112" w:rsidP="00984112">
      <w:pPr>
        <w:adjustRightInd w:val="0"/>
        <w:spacing w:after="100" w:line="240" w:lineRule="auto"/>
        <w:rPr>
          <w:rFonts w:ascii="Times New Roman" w:hAnsi="Times New Roman" w:cs="Times New Roman"/>
          <w:b/>
          <w:bCs/>
        </w:rPr>
      </w:pPr>
      <w:r w:rsidRPr="00C77CB3">
        <w:rPr>
          <w:rFonts w:ascii="Times New Roman" w:hAnsi="Times New Roman" w:cs="Times New Roman"/>
          <w:b/>
          <w:bCs/>
        </w:rPr>
        <w:t>TEXT BOOKS:</w:t>
      </w:r>
    </w:p>
    <w:p w:rsidR="00984112" w:rsidRPr="00C77CB3" w:rsidRDefault="00984112" w:rsidP="00984112">
      <w:pPr>
        <w:adjustRightInd w:val="0"/>
        <w:spacing w:after="100" w:line="240" w:lineRule="auto"/>
        <w:rPr>
          <w:rFonts w:ascii="Times New Roman" w:hAnsi="Times New Roman" w:cs="Times New Roman"/>
          <w:bCs/>
        </w:rPr>
      </w:pPr>
      <w:r w:rsidRPr="00C77CB3">
        <w:rPr>
          <w:rFonts w:ascii="Times New Roman" w:hAnsi="Times New Roman" w:cs="Times New Roman"/>
          <w:bCs/>
        </w:rPr>
        <w:t>1. Operations research / Hira &amp; Gupta</w:t>
      </w:r>
    </w:p>
    <w:p w:rsidR="00984112" w:rsidRPr="00C77CB3" w:rsidRDefault="00984112" w:rsidP="00984112">
      <w:pPr>
        <w:adjustRightInd w:val="0"/>
        <w:spacing w:after="100" w:line="240" w:lineRule="auto"/>
        <w:rPr>
          <w:rFonts w:ascii="Times New Roman" w:hAnsi="Times New Roman" w:cs="Times New Roman"/>
        </w:rPr>
      </w:pPr>
      <w:r w:rsidRPr="00C77CB3">
        <w:rPr>
          <w:rFonts w:ascii="Times New Roman" w:hAnsi="Times New Roman" w:cs="Times New Roman"/>
        </w:rPr>
        <w:t>2. Operation Research /J.K.Sharma/Macmillan Publishers.</w:t>
      </w:r>
    </w:p>
    <w:p w:rsidR="00984112" w:rsidRPr="00C77CB3" w:rsidRDefault="00984112" w:rsidP="00984112">
      <w:pPr>
        <w:adjustRightInd w:val="0"/>
        <w:spacing w:after="100" w:line="240" w:lineRule="auto"/>
        <w:rPr>
          <w:rFonts w:ascii="Times New Roman" w:hAnsi="Times New Roman" w:cs="Times New Roman"/>
          <w:b/>
          <w:bCs/>
        </w:rPr>
      </w:pPr>
      <w:r w:rsidRPr="00C77CB3">
        <w:rPr>
          <w:rFonts w:ascii="Times New Roman" w:hAnsi="Times New Roman" w:cs="Times New Roman"/>
          <w:b/>
          <w:bCs/>
        </w:rPr>
        <w:t>REFERENCES:</w:t>
      </w:r>
    </w:p>
    <w:p w:rsidR="00984112" w:rsidRPr="00C77CB3" w:rsidRDefault="00984112" w:rsidP="00984112">
      <w:pPr>
        <w:adjustRightInd w:val="0"/>
        <w:rPr>
          <w:rFonts w:ascii="Times New Roman" w:hAnsi="Times New Roman" w:cs="Times New Roman"/>
          <w:b/>
          <w:color w:val="000000"/>
        </w:rPr>
      </w:pPr>
      <w:r w:rsidRPr="00C77CB3">
        <w:rPr>
          <w:rFonts w:ascii="Times New Roman" w:hAnsi="Times New Roman" w:cs="Times New Roman"/>
          <w:bCs/>
        </w:rPr>
        <w:t>1. Quantitative Techniques in Management: N D Vohra, TMH</w:t>
      </w:r>
    </w:p>
    <w:p w:rsidR="00984112" w:rsidRPr="00C77CB3" w:rsidRDefault="00984112" w:rsidP="00984112">
      <w:pPr>
        <w:rPr>
          <w:rFonts w:ascii="Times New Roman" w:hAnsi="Times New Roman" w:cs="Times New Roman"/>
        </w:rPr>
      </w:pPr>
      <w:r w:rsidRPr="00C77CB3">
        <w:rPr>
          <w:rFonts w:ascii="Times New Roman" w:hAnsi="Times New Roman" w:cs="Times New Roman"/>
        </w:rPr>
        <w:br w:type="page"/>
      </w:r>
    </w:p>
    <w:p w:rsidR="00984112" w:rsidRPr="00C77CB3" w:rsidRDefault="00984112" w:rsidP="00984112">
      <w:pPr>
        <w:tabs>
          <w:tab w:val="left" w:pos="180"/>
        </w:tabs>
        <w:spacing w:after="0" w:line="240" w:lineRule="auto"/>
        <w:jc w:val="center"/>
        <w:rPr>
          <w:rFonts w:ascii="Times New Roman" w:hAnsi="Times New Roman" w:cs="Times New Roman"/>
          <w:b/>
          <w:bCs/>
        </w:rPr>
      </w:pPr>
      <w:r w:rsidRPr="00C77CB3">
        <w:rPr>
          <w:rFonts w:ascii="Times New Roman" w:hAnsi="Times New Roman" w:cs="Times New Roman"/>
          <w:b/>
          <w:bCs/>
        </w:rPr>
        <w:lastRenderedPageBreak/>
        <w:t>Syllabus for B. Tech. IV Year I semester</w:t>
      </w:r>
    </w:p>
    <w:p w:rsidR="00984112" w:rsidRPr="00C77CB3" w:rsidRDefault="00984112" w:rsidP="00984112">
      <w:pPr>
        <w:spacing w:after="0"/>
        <w:jc w:val="center"/>
        <w:rPr>
          <w:rFonts w:ascii="Times New Roman" w:hAnsi="Times New Roman" w:cs="Times New Roman"/>
          <w:b/>
          <w:bCs/>
        </w:rPr>
      </w:pPr>
      <w:r w:rsidRPr="00C77CB3">
        <w:rPr>
          <w:rFonts w:ascii="Times New Roman" w:hAnsi="Times New Roman" w:cs="Times New Roman"/>
          <w:b/>
          <w:bCs/>
        </w:rPr>
        <w:t>Mechanical Engineering</w:t>
      </w:r>
    </w:p>
    <w:p w:rsidR="00984112" w:rsidRPr="00C77CB3" w:rsidRDefault="00984112" w:rsidP="00984112">
      <w:pPr>
        <w:spacing w:after="0"/>
        <w:jc w:val="center"/>
        <w:rPr>
          <w:rFonts w:ascii="Times New Roman" w:hAnsi="Times New Roman" w:cs="Times New Roman"/>
          <w:b/>
          <w:bCs/>
        </w:rPr>
      </w:pPr>
      <w:r w:rsidRPr="00C77CB3">
        <w:rPr>
          <w:rFonts w:ascii="Times New Roman" w:hAnsi="Times New Roman" w:cs="Times New Roman"/>
          <w:b/>
          <w:bCs/>
        </w:rPr>
        <w:t>THERMAL TURBO MACHINERY</w:t>
      </w:r>
    </w:p>
    <w:p w:rsidR="00984112" w:rsidRPr="00C77CB3" w:rsidRDefault="00984112" w:rsidP="00984112">
      <w:pPr>
        <w:spacing w:after="0"/>
        <w:jc w:val="center"/>
        <w:rPr>
          <w:rFonts w:ascii="Times New Roman" w:hAnsi="Times New Roman" w:cs="Times New Roman"/>
          <w:b/>
          <w:bCs/>
        </w:rPr>
      </w:pPr>
      <w:r w:rsidRPr="00C77CB3">
        <w:rPr>
          <w:rFonts w:ascii="Times New Roman" w:hAnsi="Times New Roman" w:cs="Times New Roman"/>
          <w:b/>
          <w:color w:val="000000"/>
        </w:rPr>
        <w:t>(Professional Elective-I)</w:t>
      </w:r>
    </w:p>
    <w:p w:rsidR="00984112" w:rsidRPr="00C77CB3" w:rsidRDefault="00984112" w:rsidP="00984112">
      <w:pPr>
        <w:spacing w:after="0"/>
        <w:rPr>
          <w:rFonts w:ascii="Times New Roman" w:hAnsi="Times New Roman" w:cs="Times New Roman"/>
          <w:b/>
          <w:bCs/>
        </w:rPr>
      </w:pPr>
      <w:r w:rsidRPr="00C77CB3">
        <w:rPr>
          <w:rFonts w:ascii="Times New Roman" w:hAnsi="Times New Roman" w:cs="Times New Roman"/>
          <w:b/>
          <w:bCs/>
        </w:rPr>
        <w:t xml:space="preserve">Code  7B727                                                                                             </w:t>
      </w:r>
    </w:p>
    <w:p w:rsidR="00984112" w:rsidRPr="00C77CB3" w:rsidRDefault="00984112" w:rsidP="00984112">
      <w:pPr>
        <w:spacing w:after="0"/>
        <w:jc w:val="right"/>
        <w:rPr>
          <w:rFonts w:ascii="Times New Roman" w:hAnsi="Times New Roman" w:cs="Times New Roman"/>
          <w:b/>
          <w:bCs/>
        </w:rPr>
      </w:pPr>
      <w:r w:rsidRPr="00C77CB3">
        <w:rPr>
          <w:rFonts w:ascii="Times New Roman" w:hAnsi="Times New Roman" w:cs="Times New Roman"/>
          <w:b/>
          <w:bCs/>
        </w:rPr>
        <w:t>L   T   P/D   C</w:t>
      </w:r>
    </w:p>
    <w:p w:rsidR="00984112" w:rsidRPr="00C77CB3" w:rsidRDefault="00984112" w:rsidP="00984112">
      <w:pPr>
        <w:spacing w:after="0"/>
        <w:jc w:val="right"/>
        <w:rPr>
          <w:rFonts w:ascii="Times New Roman" w:hAnsi="Times New Roman" w:cs="Times New Roman"/>
          <w:b/>
          <w:bCs/>
        </w:rPr>
      </w:pPr>
      <w:r w:rsidRPr="00C77CB3">
        <w:rPr>
          <w:rFonts w:ascii="Times New Roman" w:hAnsi="Times New Roman" w:cs="Times New Roman"/>
          <w:b/>
          <w:bCs/>
        </w:rPr>
        <w:t>3    -   --       3</w:t>
      </w:r>
    </w:p>
    <w:p w:rsidR="00984112" w:rsidRPr="00C77CB3" w:rsidRDefault="00984112" w:rsidP="00984112">
      <w:pPr>
        <w:jc w:val="center"/>
        <w:rPr>
          <w:rFonts w:ascii="Times New Roman" w:hAnsi="Times New Roman" w:cs="Times New Roman"/>
          <w:b/>
          <w:bCs/>
          <w:color w:val="000000"/>
        </w:rPr>
      </w:pPr>
    </w:p>
    <w:p w:rsidR="00984112" w:rsidRPr="00C77CB3" w:rsidRDefault="00984112" w:rsidP="00984112">
      <w:pPr>
        <w:rPr>
          <w:rFonts w:ascii="Times New Roman" w:hAnsi="Times New Roman" w:cs="Times New Roman"/>
          <w:b/>
          <w:bCs/>
        </w:rPr>
      </w:pPr>
      <w:r w:rsidRPr="00C77CB3">
        <w:rPr>
          <w:rFonts w:ascii="Times New Roman" w:hAnsi="Times New Roman" w:cs="Times New Roman"/>
          <w:b/>
          <w:bCs/>
        </w:rPr>
        <w:t>Course Objective:</w:t>
      </w:r>
    </w:p>
    <w:p w:rsidR="00984112" w:rsidRPr="00C77CB3" w:rsidRDefault="00984112" w:rsidP="00984112">
      <w:pPr>
        <w:rPr>
          <w:rFonts w:ascii="Times New Roman" w:hAnsi="Times New Roman" w:cs="Times New Roman"/>
          <w:color w:val="111111"/>
          <w:shd w:val="clear" w:color="auto" w:fill="FFFFFF"/>
        </w:rPr>
      </w:pPr>
      <w:r w:rsidRPr="00C77CB3">
        <w:rPr>
          <w:rFonts w:ascii="Times New Roman" w:hAnsi="Times New Roman" w:cs="Times New Roman"/>
          <w:color w:val="111111"/>
          <w:shd w:val="clear" w:color="auto" w:fill="FFFFFF"/>
        </w:rPr>
        <w:t>The course aims at giving an overview of applications of applied thermodynamics. Student will focus on applications in the  energy sector (steam and gas turbines for power generation).</w:t>
      </w:r>
    </w:p>
    <w:p w:rsidR="00984112" w:rsidRPr="00C77CB3" w:rsidRDefault="00984112" w:rsidP="00984112">
      <w:pPr>
        <w:rPr>
          <w:rFonts w:ascii="Times New Roman" w:hAnsi="Times New Roman" w:cs="Times New Roman"/>
          <w:b/>
          <w:color w:val="111111"/>
          <w:shd w:val="clear" w:color="auto" w:fill="FFFFFF"/>
        </w:rPr>
      </w:pPr>
      <w:r w:rsidRPr="00C77CB3">
        <w:rPr>
          <w:rFonts w:ascii="Times New Roman" w:hAnsi="Times New Roman" w:cs="Times New Roman"/>
          <w:b/>
          <w:color w:val="111111"/>
          <w:shd w:val="clear" w:color="auto" w:fill="FFFFFF"/>
        </w:rPr>
        <w:t>Course Outcomes:</w:t>
      </w:r>
    </w:p>
    <w:p w:rsidR="00984112" w:rsidRPr="00C77CB3" w:rsidRDefault="00984112" w:rsidP="00984112">
      <w:pPr>
        <w:pStyle w:val="NormalWeb"/>
        <w:shd w:val="clear" w:color="auto" w:fill="FFFFFF"/>
        <w:spacing w:before="0" w:beforeAutospacing="0" w:after="0" w:afterAutospacing="0"/>
        <w:rPr>
          <w:color w:val="111111"/>
          <w:sz w:val="22"/>
          <w:szCs w:val="22"/>
        </w:rPr>
      </w:pPr>
      <w:r w:rsidRPr="00C77CB3">
        <w:rPr>
          <w:color w:val="111111"/>
          <w:sz w:val="22"/>
          <w:szCs w:val="22"/>
        </w:rPr>
        <w:t>After completing the course the student will be able to:</w:t>
      </w:r>
    </w:p>
    <w:p w:rsidR="00984112" w:rsidRPr="00C77CB3" w:rsidRDefault="00984112" w:rsidP="00984112">
      <w:pPr>
        <w:pStyle w:val="NormalWeb"/>
        <w:shd w:val="clear" w:color="auto" w:fill="FFFFFF"/>
        <w:spacing w:before="0" w:beforeAutospacing="0" w:after="0" w:afterAutospacing="0"/>
        <w:rPr>
          <w:color w:val="111111"/>
          <w:sz w:val="22"/>
          <w:szCs w:val="22"/>
        </w:rPr>
      </w:pPr>
      <w:r w:rsidRPr="00C77CB3">
        <w:rPr>
          <w:color w:val="111111"/>
          <w:sz w:val="22"/>
          <w:szCs w:val="22"/>
        </w:rPr>
        <w:t>1.Explain the  compressible  flow phenomena in turbomachine components</w:t>
      </w:r>
    </w:p>
    <w:p w:rsidR="00984112" w:rsidRPr="00C77CB3" w:rsidRDefault="00984112" w:rsidP="00984112">
      <w:pPr>
        <w:pStyle w:val="NormalWeb"/>
        <w:shd w:val="clear" w:color="auto" w:fill="FFFFFF"/>
        <w:spacing w:before="0" w:beforeAutospacing="0" w:after="0" w:afterAutospacing="0"/>
        <w:rPr>
          <w:color w:val="111111"/>
          <w:sz w:val="22"/>
          <w:szCs w:val="22"/>
        </w:rPr>
      </w:pPr>
      <w:r w:rsidRPr="00C77CB3">
        <w:rPr>
          <w:color w:val="111111"/>
          <w:sz w:val="22"/>
          <w:szCs w:val="22"/>
        </w:rPr>
        <w:t>2.Understand the steady and  unsteady flow phenomena in  tucts.</w:t>
      </w:r>
    </w:p>
    <w:p w:rsidR="00984112" w:rsidRPr="00C77CB3" w:rsidRDefault="00984112" w:rsidP="00984112">
      <w:pPr>
        <w:pStyle w:val="NormalWeb"/>
        <w:shd w:val="clear" w:color="auto" w:fill="FFFFFF"/>
        <w:spacing w:before="0" w:beforeAutospacing="0" w:after="0" w:afterAutospacing="0"/>
        <w:rPr>
          <w:color w:val="111111"/>
          <w:sz w:val="22"/>
          <w:szCs w:val="22"/>
        </w:rPr>
      </w:pPr>
      <w:r w:rsidRPr="00C77CB3">
        <w:rPr>
          <w:color w:val="111111"/>
          <w:sz w:val="22"/>
          <w:szCs w:val="22"/>
        </w:rPr>
        <w:t>3.Perform simple aerodynamic designs using eulers equations etc..</w:t>
      </w:r>
    </w:p>
    <w:p w:rsidR="00984112" w:rsidRPr="00C77CB3" w:rsidRDefault="00984112" w:rsidP="00984112">
      <w:pPr>
        <w:pStyle w:val="NormalWeb"/>
        <w:shd w:val="clear" w:color="auto" w:fill="FFFFFF"/>
        <w:spacing w:before="0" w:beforeAutospacing="0" w:after="0" w:afterAutospacing="0"/>
        <w:rPr>
          <w:color w:val="111111"/>
          <w:sz w:val="22"/>
          <w:szCs w:val="22"/>
        </w:rPr>
      </w:pPr>
      <w:r w:rsidRPr="00C77CB3">
        <w:rPr>
          <w:color w:val="111111"/>
          <w:sz w:val="22"/>
          <w:szCs w:val="22"/>
        </w:rPr>
        <w:t>4.Explain the working steam turbines</w:t>
      </w:r>
    </w:p>
    <w:p w:rsidR="00984112" w:rsidRPr="00C77CB3" w:rsidRDefault="00984112" w:rsidP="00984112">
      <w:pPr>
        <w:pStyle w:val="NormalWeb"/>
        <w:shd w:val="clear" w:color="auto" w:fill="FFFFFF"/>
        <w:spacing w:before="0" w:beforeAutospacing="0" w:after="0" w:afterAutospacing="0"/>
        <w:rPr>
          <w:color w:val="111111"/>
          <w:sz w:val="22"/>
          <w:szCs w:val="22"/>
        </w:rPr>
      </w:pPr>
      <w:r w:rsidRPr="00C77CB3">
        <w:rPr>
          <w:color w:val="111111"/>
          <w:sz w:val="22"/>
          <w:szCs w:val="22"/>
        </w:rPr>
        <w:t>5.Understand gas turbine combustor principles and challenges</w:t>
      </w:r>
    </w:p>
    <w:p w:rsidR="00984112" w:rsidRPr="00C77CB3" w:rsidRDefault="00984112" w:rsidP="00984112">
      <w:pPr>
        <w:pStyle w:val="NormalWeb"/>
        <w:shd w:val="clear" w:color="auto" w:fill="FFFFFF"/>
        <w:spacing w:before="0" w:beforeAutospacing="0" w:after="0" w:afterAutospacing="0"/>
        <w:rPr>
          <w:color w:val="111111"/>
          <w:sz w:val="22"/>
          <w:szCs w:val="22"/>
        </w:rPr>
      </w:pPr>
      <w:r w:rsidRPr="00C77CB3">
        <w:rPr>
          <w:color w:val="111111"/>
          <w:sz w:val="22"/>
          <w:szCs w:val="22"/>
        </w:rPr>
        <w:t>6.Discuss  jet propulsion  technologies</w:t>
      </w:r>
    </w:p>
    <w:p w:rsidR="00984112" w:rsidRPr="00C77CB3" w:rsidRDefault="00984112" w:rsidP="00984112">
      <w:pPr>
        <w:autoSpaceDE w:val="0"/>
        <w:autoSpaceDN w:val="0"/>
        <w:adjustRightInd w:val="0"/>
        <w:jc w:val="both"/>
        <w:rPr>
          <w:rFonts w:ascii="Times New Roman" w:hAnsi="Times New Roman" w:cs="Times New Roman"/>
          <w:b/>
          <w:i/>
        </w:rPr>
      </w:pPr>
    </w:p>
    <w:p w:rsidR="00984112" w:rsidRPr="00C77CB3" w:rsidRDefault="00984112" w:rsidP="00984112">
      <w:pPr>
        <w:autoSpaceDE w:val="0"/>
        <w:autoSpaceDN w:val="0"/>
        <w:adjustRightInd w:val="0"/>
        <w:jc w:val="both"/>
        <w:rPr>
          <w:rFonts w:ascii="Times New Roman" w:hAnsi="Times New Roman" w:cs="Times New Roman"/>
          <w:b/>
          <w:i/>
        </w:rPr>
      </w:pPr>
      <w:r w:rsidRPr="00C77CB3">
        <w:rPr>
          <w:rFonts w:ascii="Times New Roman" w:hAnsi="Times New Roman" w:cs="Times New Roman"/>
          <w:b/>
          <w:i/>
        </w:rPr>
        <w:t>Mapping of Course Outcomes with Program Outcomes:</w:t>
      </w:r>
    </w:p>
    <w:tbl>
      <w:tblPr>
        <w:tblStyle w:val="ListParagraphChar"/>
        <w:tblW w:w="0" w:type="auto"/>
        <w:tblLook w:val="04A0"/>
      </w:tblPr>
      <w:tblGrid>
        <w:gridCol w:w="738"/>
        <w:gridCol w:w="720"/>
        <w:gridCol w:w="720"/>
        <w:gridCol w:w="643"/>
        <w:gridCol w:w="663"/>
        <w:gridCol w:w="764"/>
        <w:gridCol w:w="643"/>
        <w:gridCol w:w="707"/>
        <w:gridCol w:w="643"/>
        <w:gridCol w:w="662"/>
        <w:gridCol w:w="662"/>
        <w:gridCol w:w="662"/>
        <w:gridCol w:w="662"/>
      </w:tblGrid>
      <w:tr w:rsidR="00984112" w:rsidRPr="00C77CB3" w:rsidTr="00E03D64">
        <w:tc>
          <w:tcPr>
            <w:tcW w:w="738" w:type="dxa"/>
          </w:tcPr>
          <w:p w:rsidR="00984112" w:rsidRPr="00C77CB3" w:rsidRDefault="00984112" w:rsidP="00E03D64">
            <w:pPr>
              <w:autoSpaceDE w:val="0"/>
              <w:autoSpaceDN w:val="0"/>
              <w:adjustRightInd w:val="0"/>
            </w:pPr>
          </w:p>
        </w:tc>
        <w:tc>
          <w:tcPr>
            <w:tcW w:w="720" w:type="dxa"/>
          </w:tcPr>
          <w:p w:rsidR="00984112" w:rsidRPr="00C77CB3" w:rsidRDefault="00984112" w:rsidP="00E03D64">
            <w:pPr>
              <w:autoSpaceDE w:val="0"/>
              <w:autoSpaceDN w:val="0"/>
              <w:adjustRightInd w:val="0"/>
            </w:pPr>
            <w:r w:rsidRPr="00C77CB3">
              <w:t>P0a</w:t>
            </w:r>
          </w:p>
        </w:tc>
        <w:tc>
          <w:tcPr>
            <w:tcW w:w="720" w:type="dxa"/>
          </w:tcPr>
          <w:p w:rsidR="00984112" w:rsidRPr="00C77CB3" w:rsidRDefault="00984112" w:rsidP="00E03D64">
            <w:pPr>
              <w:autoSpaceDE w:val="0"/>
              <w:autoSpaceDN w:val="0"/>
              <w:adjustRightInd w:val="0"/>
            </w:pPr>
            <w:r w:rsidRPr="00C77CB3">
              <w:t>POb</w:t>
            </w:r>
          </w:p>
        </w:tc>
        <w:tc>
          <w:tcPr>
            <w:tcW w:w="643" w:type="dxa"/>
          </w:tcPr>
          <w:p w:rsidR="00984112" w:rsidRPr="00C77CB3" w:rsidRDefault="00984112" w:rsidP="00E03D64">
            <w:pPr>
              <w:autoSpaceDE w:val="0"/>
              <w:autoSpaceDN w:val="0"/>
              <w:adjustRightInd w:val="0"/>
            </w:pPr>
            <w:r w:rsidRPr="00C77CB3">
              <w:t>POc</w:t>
            </w:r>
          </w:p>
        </w:tc>
        <w:tc>
          <w:tcPr>
            <w:tcW w:w="663" w:type="dxa"/>
          </w:tcPr>
          <w:p w:rsidR="00984112" w:rsidRPr="00C77CB3" w:rsidRDefault="00984112" w:rsidP="00E03D64">
            <w:pPr>
              <w:autoSpaceDE w:val="0"/>
              <w:autoSpaceDN w:val="0"/>
              <w:adjustRightInd w:val="0"/>
            </w:pPr>
            <w:r w:rsidRPr="00C77CB3">
              <w:t>POd</w:t>
            </w:r>
          </w:p>
        </w:tc>
        <w:tc>
          <w:tcPr>
            <w:tcW w:w="764" w:type="dxa"/>
          </w:tcPr>
          <w:p w:rsidR="00984112" w:rsidRPr="00C77CB3" w:rsidRDefault="00984112" w:rsidP="00E03D64">
            <w:pPr>
              <w:autoSpaceDE w:val="0"/>
              <w:autoSpaceDN w:val="0"/>
              <w:adjustRightInd w:val="0"/>
            </w:pPr>
            <w:r w:rsidRPr="00C77CB3">
              <w:t>POe</w:t>
            </w:r>
          </w:p>
        </w:tc>
        <w:tc>
          <w:tcPr>
            <w:tcW w:w="643" w:type="dxa"/>
          </w:tcPr>
          <w:p w:rsidR="00984112" w:rsidRPr="00C77CB3" w:rsidRDefault="00984112" w:rsidP="00E03D64">
            <w:pPr>
              <w:autoSpaceDE w:val="0"/>
              <w:autoSpaceDN w:val="0"/>
              <w:adjustRightInd w:val="0"/>
            </w:pPr>
            <w:r w:rsidRPr="00C77CB3">
              <w:t>POf</w:t>
            </w:r>
          </w:p>
        </w:tc>
        <w:tc>
          <w:tcPr>
            <w:tcW w:w="707" w:type="dxa"/>
          </w:tcPr>
          <w:p w:rsidR="00984112" w:rsidRPr="00C77CB3" w:rsidRDefault="00984112" w:rsidP="00E03D64">
            <w:pPr>
              <w:autoSpaceDE w:val="0"/>
              <w:autoSpaceDN w:val="0"/>
              <w:adjustRightInd w:val="0"/>
            </w:pPr>
            <w:r w:rsidRPr="00C77CB3">
              <w:t>POg</w:t>
            </w:r>
          </w:p>
        </w:tc>
        <w:tc>
          <w:tcPr>
            <w:tcW w:w="643" w:type="dxa"/>
          </w:tcPr>
          <w:p w:rsidR="00984112" w:rsidRPr="00C77CB3" w:rsidRDefault="00984112" w:rsidP="00E03D64">
            <w:pPr>
              <w:autoSpaceDE w:val="0"/>
              <w:autoSpaceDN w:val="0"/>
              <w:adjustRightInd w:val="0"/>
            </w:pPr>
            <w:r w:rsidRPr="00C77CB3">
              <w:t>POh</w:t>
            </w:r>
          </w:p>
        </w:tc>
        <w:tc>
          <w:tcPr>
            <w:tcW w:w="662" w:type="dxa"/>
          </w:tcPr>
          <w:p w:rsidR="00984112" w:rsidRPr="00C77CB3" w:rsidRDefault="00984112" w:rsidP="00E03D64">
            <w:pPr>
              <w:autoSpaceDE w:val="0"/>
              <w:autoSpaceDN w:val="0"/>
              <w:adjustRightInd w:val="0"/>
            </w:pPr>
            <w:r w:rsidRPr="00C77CB3">
              <w:t>POi</w:t>
            </w:r>
          </w:p>
        </w:tc>
        <w:tc>
          <w:tcPr>
            <w:tcW w:w="662" w:type="dxa"/>
          </w:tcPr>
          <w:p w:rsidR="00984112" w:rsidRPr="00C77CB3" w:rsidRDefault="00984112" w:rsidP="00E03D64">
            <w:pPr>
              <w:autoSpaceDE w:val="0"/>
              <w:autoSpaceDN w:val="0"/>
              <w:adjustRightInd w:val="0"/>
            </w:pPr>
            <w:r w:rsidRPr="00C77CB3">
              <w:t>POj</w:t>
            </w:r>
          </w:p>
        </w:tc>
        <w:tc>
          <w:tcPr>
            <w:tcW w:w="662" w:type="dxa"/>
          </w:tcPr>
          <w:p w:rsidR="00984112" w:rsidRPr="00C77CB3" w:rsidRDefault="00984112" w:rsidP="00E03D64">
            <w:pPr>
              <w:autoSpaceDE w:val="0"/>
              <w:autoSpaceDN w:val="0"/>
              <w:adjustRightInd w:val="0"/>
            </w:pPr>
            <w:r w:rsidRPr="00C77CB3">
              <w:t>POk</w:t>
            </w:r>
          </w:p>
        </w:tc>
        <w:tc>
          <w:tcPr>
            <w:tcW w:w="662" w:type="dxa"/>
          </w:tcPr>
          <w:p w:rsidR="00984112" w:rsidRPr="00C77CB3" w:rsidRDefault="00984112" w:rsidP="00E03D64">
            <w:pPr>
              <w:autoSpaceDE w:val="0"/>
              <w:autoSpaceDN w:val="0"/>
              <w:adjustRightInd w:val="0"/>
            </w:pPr>
            <w:r w:rsidRPr="00C77CB3">
              <w:t>POl</w:t>
            </w:r>
          </w:p>
        </w:tc>
      </w:tr>
      <w:tr w:rsidR="00984112" w:rsidRPr="00C77CB3" w:rsidTr="00E03D64">
        <w:tc>
          <w:tcPr>
            <w:tcW w:w="738" w:type="dxa"/>
          </w:tcPr>
          <w:p w:rsidR="00984112" w:rsidRPr="00C77CB3" w:rsidRDefault="00984112" w:rsidP="00E03D64">
            <w:pPr>
              <w:autoSpaceDE w:val="0"/>
              <w:autoSpaceDN w:val="0"/>
              <w:adjustRightInd w:val="0"/>
            </w:pPr>
            <w:r w:rsidRPr="00C77CB3">
              <w:t>CO1</w:t>
            </w:r>
          </w:p>
        </w:tc>
        <w:tc>
          <w:tcPr>
            <w:tcW w:w="720" w:type="dxa"/>
          </w:tcPr>
          <w:p w:rsidR="00984112" w:rsidRPr="00C77CB3" w:rsidRDefault="00984112" w:rsidP="00E03D64">
            <w:pPr>
              <w:jc w:val="center"/>
              <w:rPr>
                <w:b/>
              </w:rPr>
            </w:pPr>
            <w:r w:rsidRPr="00C77CB3">
              <w:rPr>
                <w:b/>
              </w:rPr>
              <w:t>H</w:t>
            </w:r>
          </w:p>
        </w:tc>
        <w:tc>
          <w:tcPr>
            <w:tcW w:w="720" w:type="dxa"/>
          </w:tcPr>
          <w:p w:rsidR="00984112" w:rsidRPr="00C77CB3" w:rsidRDefault="00984112" w:rsidP="00E03D64">
            <w:pPr>
              <w:jc w:val="center"/>
              <w:rPr>
                <w:b/>
              </w:rPr>
            </w:pPr>
            <w:r w:rsidRPr="00C77CB3">
              <w:rPr>
                <w:b/>
              </w:rPr>
              <w:t>M</w:t>
            </w:r>
          </w:p>
        </w:tc>
        <w:tc>
          <w:tcPr>
            <w:tcW w:w="643" w:type="dxa"/>
          </w:tcPr>
          <w:p w:rsidR="00984112" w:rsidRPr="00C77CB3" w:rsidRDefault="00984112" w:rsidP="00E03D64">
            <w:pPr>
              <w:jc w:val="center"/>
              <w:rPr>
                <w:b/>
              </w:rPr>
            </w:pPr>
            <w:r w:rsidRPr="00C77CB3">
              <w:rPr>
                <w:b/>
              </w:rPr>
              <w:t>M</w:t>
            </w:r>
          </w:p>
        </w:tc>
        <w:tc>
          <w:tcPr>
            <w:tcW w:w="663" w:type="dxa"/>
          </w:tcPr>
          <w:p w:rsidR="00984112" w:rsidRPr="00C77CB3" w:rsidRDefault="00984112" w:rsidP="00E03D64">
            <w:pPr>
              <w:jc w:val="center"/>
              <w:rPr>
                <w:b/>
              </w:rPr>
            </w:pPr>
            <w:r w:rsidRPr="00C77CB3">
              <w:rPr>
                <w:b/>
              </w:rPr>
              <w:t>L</w:t>
            </w:r>
          </w:p>
        </w:tc>
        <w:tc>
          <w:tcPr>
            <w:tcW w:w="764" w:type="dxa"/>
          </w:tcPr>
          <w:p w:rsidR="00984112" w:rsidRPr="00C77CB3" w:rsidRDefault="00984112" w:rsidP="00E03D64">
            <w:pPr>
              <w:jc w:val="center"/>
              <w:rPr>
                <w:b/>
              </w:rPr>
            </w:pPr>
          </w:p>
        </w:tc>
        <w:tc>
          <w:tcPr>
            <w:tcW w:w="643" w:type="dxa"/>
          </w:tcPr>
          <w:p w:rsidR="00984112" w:rsidRPr="00C77CB3" w:rsidRDefault="00984112" w:rsidP="00E03D64">
            <w:pPr>
              <w:jc w:val="center"/>
              <w:rPr>
                <w:b/>
              </w:rPr>
            </w:pPr>
          </w:p>
        </w:tc>
        <w:tc>
          <w:tcPr>
            <w:tcW w:w="707" w:type="dxa"/>
          </w:tcPr>
          <w:p w:rsidR="00984112" w:rsidRPr="00C77CB3" w:rsidRDefault="00984112" w:rsidP="00E03D64">
            <w:pPr>
              <w:jc w:val="center"/>
              <w:rPr>
                <w:b/>
              </w:rPr>
            </w:pPr>
            <w:r w:rsidRPr="00C77CB3">
              <w:rPr>
                <w:b/>
              </w:rPr>
              <w:t>L</w:t>
            </w:r>
          </w:p>
        </w:tc>
        <w:tc>
          <w:tcPr>
            <w:tcW w:w="643" w:type="dxa"/>
          </w:tcPr>
          <w:p w:rsidR="00984112" w:rsidRPr="00C77CB3" w:rsidRDefault="00984112" w:rsidP="00E03D64">
            <w:pPr>
              <w:jc w:val="center"/>
              <w:rPr>
                <w:b/>
              </w:rPr>
            </w:pPr>
          </w:p>
        </w:tc>
        <w:tc>
          <w:tcPr>
            <w:tcW w:w="662" w:type="dxa"/>
          </w:tcPr>
          <w:p w:rsidR="00984112" w:rsidRPr="00C77CB3" w:rsidRDefault="00984112" w:rsidP="00E03D64">
            <w:pPr>
              <w:jc w:val="center"/>
              <w:rPr>
                <w:b/>
              </w:rPr>
            </w:pPr>
          </w:p>
        </w:tc>
        <w:tc>
          <w:tcPr>
            <w:tcW w:w="662" w:type="dxa"/>
          </w:tcPr>
          <w:p w:rsidR="00984112" w:rsidRPr="00C77CB3" w:rsidRDefault="00984112" w:rsidP="00E03D64">
            <w:pPr>
              <w:jc w:val="center"/>
              <w:rPr>
                <w:b/>
              </w:rPr>
            </w:pPr>
          </w:p>
        </w:tc>
        <w:tc>
          <w:tcPr>
            <w:tcW w:w="662" w:type="dxa"/>
          </w:tcPr>
          <w:p w:rsidR="00984112" w:rsidRPr="00C77CB3" w:rsidRDefault="00984112" w:rsidP="00E03D64">
            <w:pPr>
              <w:jc w:val="center"/>
              <w:rPr>
                <w:b/>
              </w:rPr>
            </w:pPr>
          </w:p>
        </w:tc>
        <w:tc>
          <w:tcPr>
            <w:tcW w:w="662" w:type="dxa"/>
          </w:tcPr>
          <w:p w:rsidR="00984112" w:rsidRPr="00C77CB3" w:rsidRDefault="00984112" w:rsidP="00E03D64">
            <w:pPr>
              <w:jc w:val="center"/>
              <w:rPr>
                <w:b/>
              </w:rPr>
            </w:pPr>
          </w:p>
        </w:tc>
      </w:tr>
      <w:tr w:rsidR="00984112" w:rsidRPr="00C77CB3" w:rsidTr="00E03D64">
        <w:trPr>
          <w:trHeight w:val="323"/>
        </w:trPr>
        <w:tc>
          <w:tcPr>
            <w:tcW w:w="738" w:type="dxa"/>
          </w:tcPr>
          <w:p w:rsidR="00984112" w:rsidRPr="00C77CB3" w:rsidRDefault="00984112" w:rsidP="00E03D64">
            <w:pPr>
              <w:autoSpaceDE w:val="0"/>
              <w:autoSpaceDN w:val="0"/>
              <w:adjustRightInd w:val="0"/>
            </w:pPr>
            <w:r w:rsidRPr="00C77CB3">
              <w:t>CO2</w:t>
            </w:r>
          </w:p>
        </w:tc>
        <w:tc>
          <w:tcPr>
            <w:tcW w:w="720" w:type="dxa"/>
          </w:tcPr>
          <w:p w:rsidR="00984112" w:rsidRPr="00C77CB3" w:rsidRDefault="00984112" w:rsidP="00E03D64">
            <w:pPr>
              <w:jc w:val="center"/>
              <w:rPr>
                <w:b/>
              </w:rPr>
            </w:pPr>
            <w:r w:rsidRPr="00C77CB3">
              <w:rPr>
                <w:b/>
              </w:rPr>
              <w:t>H</w:t>
            </w:r>
          </w:p>
        </w:tc>
        <w:tc>
          <w:tcPr>
            <w:tcW w:w="720" w:type="dxa"/>
          </w:tcPr>
          <w:p w:rsidR="00984112" w:rsidRPr="00C77CB3" w:rsidRDefault="00984112" w:rsidP="00E03D64">
            <w:pPr>
              <w:jc w:val="center"/>
              <w:rPr>
                <w:b/>
              </w:rPr>
            </w:pPr>
            <w:r w:rsidRPr="00C77CB3">
              <w:rPr>
                <w:b/>
              </w:rPr>
              <w:t>M</w:t>
            </w:r>
          </w:p>
        </w:tc>
        <w:tc>
          <w:tcPr>
            <w:tcW w:w="643" w:type="dxa"/>
          </w:tcPr>
          <w:p w:rsidR="00984112" w:rsidRPr="00C77CB3" w:rsidRDefault="00984112" w:rsidP="00E03D64">
            <w:pPr>
              <w:jc w:val="center"/>
              <w:rPr>
                <w:b/>
              </w:rPr>
            </w:pPr>
            <w:r w:rsidRPr="00C77CB3">
              <w:rPr>
                <w:b/>
              </w:rPr>
              <w:t>M</w:t>
            </w:r>
          </w:p>
        </w:tc>
        <w:tc>
          <w:tcPr>
            <w:tcW w:w="663" w:type="dxa"/>
          </w:tcPr>
          <w:p w:rsidR="00984112" w:rsidRPr="00C77CB3" w:rsidRDefault="00984112" w:rsidP="00E03D64">
            <w:pPr>
              <w:jc w:val="center"/>
              <w:rPr>
                <w:b/>
              </w:rPr>
            </w:pPr>
            <w:r w:rsidRPr="00C77CB3">
              <w:rPr>
                <w:b/>
              </w:rPr>
              <w:t>L</w:t>
            </w:r>
          </w:p>
        </w:tc>
        <w:tc>
          <w:tcPr>
            <w:tcW w:w="764" w:type="dxa"/>
          </w:tcPr>
          <w:p w:rsidR="00984112" w:rsidRPr="00C77CB3" w:rsidRDefault="00984112" w:rsidP="00E03D64">
            <w:pPr>
              <w:jc w:val="center"/>
              <w:rPr>
                <w:b/>
              </w:rPr>
            </w:pPr>
          </w:p>
        </w:tc>
        <w:tc>
          <w:tcPr>
            <w:tcW w:w="643" w:type="dxa"/>
          </w:tcPr>
          <w:p w:rsidR="00984112" w:rsidRPr="00C77CB3" w:rsidRDefault="00984112" w:rsidP="00E03D64">
            <w:pPr>
              <w:jc w:val="center"/>
              <w:rPr>
                <w:b/>
              </w:rPr>
            </w:pPr>
          </w:p>
        </w:tc>
        <w:tc>
          <w:tcPr>
            <w:tcW w:w="707" w:type="dxa"/>
          </w:tcPr>
          <w:p w:rsidR="00984112" w:rsidRPr="00C77CB3" w:rsidRDefault="00984112" w:rsidP="00E03D64">
            <w:r w:rsidRPr="00C77CB3">
              <w:rPr>
                <w:b/>
              </w:rPr>
              <w:t>L</w:t>
            </w:r>
          </w:p>
        </w:tc>
        <w:tc>
          <w:tcPr>
            <w:tcW w:w="643" w:type="dxa"/>
          </w:tcPr>
          <w:p w:rsidR="00984112" w:rsidRPr="00C77CB3" w:rsidRDefault="00984112" w:rsidP="00E03D64">
            <w:pPr>
              <w:jc w:val="center"/>
              <w:rPr>
                <w:b/>
              </w:rPr>
            </w:pPr>
          </w:p>
        </w:tc>
        <w:tc>
          <w:tcPr>
            <w:tcW w:w="662" w:type="dxa"/>
          </w:tcPr>
          <w:p w:rsidR="00984112" w:rsidRPr="00C77CB3" w:rsidRDefault="00984112" w:rsidP="00E03D64">
            <w:pPr>
              <w:jc w:val="center"/>
              <w:rPr>
                <w:b/>
              </w:rPr>
            </w:pPr>
          </w:p>
        </w:tc>
        <w:tc>
          <w:tcPr>
            <w:tcW w:w="662" w:type="dxa"/>
          </w:tcPr>
          <w:p w:rsidR="00984112" w:rsidRPr="00C77CB3" w:rsidRDefault="00984112" w:rsidP="00E03D64">
            <w:pPr>
              <w:jc w:val="center"/>
              <w:rPr>
                <w:b/>
              </w:rPr>
            </w:pPr>
          </w:p>
        </w:tc>
        <w:tc>
          <w:tcPr>
            <w:tcW w:w="662" w:type="dxa"/>
          </w:tcPr>
          <w:p w:rsidR="00984112" w:rsidRPr="00C77CB3" w:rsidRDefault="00984112" w:rsidP="00E03D64">
            <w:pPr>
              <w:jc w:val="center"/>
              <w:rPr>
                <w:b/>
              </w:rPr>
            </w:pPr>
          </w:p>
        </w:tc>
        <w:tc>
          <w:tcPr>
            <w:tcW w:w="662" w:type="dxa"/>
          </w:tcPr>
          <w:p w:rsidR="00984112" w:rsidRPr="00C77CB3" w:rsidRDefault="00984112" w:rsidP="00E03D64">
            <w:pPr>
              <w:jc w:val="center"/>
              <w:rPr>
                <w:b/>
              </w:rPr>
            </w:pPr>
          </w:p>
        </w:tc>
      </w:tr>
      <w:tr w:rsidR="00984112" w:rsidRPr="00C77CB3" w:rsidTr="00E03D64">
        <w:trPr>
          <w:trHeight w:val="197"/>
        </w:trPr>
        <w:tc>
          <w:tcPr>
            <w:tcW w:w="738" w:type="dxa"/>
          </w:tcPr>
          <w:p w:rsidR="00984112" w:rsidRPr="00C77CB3" w:rsidRDefault="00984112" w:rsidP="00E03D64">
            <w:pPr>
              <w:autoSpaceDE w:val="0"/>
              <w:autoSpaceDN w:val="0"/>
              <w:adjustRightInd w:val="0"/>
            </w:pPr>
            <w:r w:rsidRPr="00C77CB3">
              <w:t>CO3</w:t>
            </w:r>
          </w:p>
        </w:tc>
        <w:tc>
          <w:tcPr>
            <w:tcW w:w="720" w:type="dxa"/>
          </w:tcPr>
          <w:p w:rsidR="00984112" w:rsidRPr="00C77CB3" w:rsidRDefault="00984112" w:rsidP="00E03D64">
            <w:pPr>
              <w:jc w:val="center"/>
              <w:rPr>
                <w:b/>
              </w:rPr>
            </w:pPr>
            <w:r w:rsidRPr="00C77CB3">
              <w:rPr>
                <w:b/>
              </w:rPr>
              <w:t>H</w:t>
            </w:r>
          </w:p>
        </w:tc>
        <w:tc>
          <w:tcPr>
            <w:tcW w:w="720" w:type="dxa"/>
          </w:tcPr>
          <w:p w:rsidR="00984112" w:rsidRPr="00C77CB3" w:rsidRDefault="00984112" w:rsidP="00E03D64">
            <w:pPr>
              <w:jc w:val="center"/>
              <w:rPr>
                <w:b/>
              </w:rPr>
            </w:pPr>
            <w:r w:rsidRPr="00C77CB3">
              <w:rPr>
                <w:b/>
              </w:rPr>
              <w:t>M</w:t>
            </w:r>
          </w:p>
        </w:tc>
        <w:tc>
          <w:tcPr>
            <w:tcW w:w="643" w:type="dxa"/>
          </w:tcPr>
          <w:p w:rsidR="00984112" w:rsidRPr="00C77CB3" w:rsidRDefault="00984112" w:rsidP="00E03D64">
            <w:pPr>
              <w:jc w:val="center"/>
              <w:rPr>
                <w:b/>
              </w:rPr>
            </w:pPr>
            <w:r w:rsidRPr="00C77CB3">
              <w:rPr>
                <w:b/>
              </w:rPr>
              <w:t>M</w:t>
            </w:r>
          </w:p>
        </w:tc>
        <w:tc>
          <w:tcPr>
            <w:tcW w:w="663" w:type="dxa"/>
          </w:tcPr>
          <w:p w:rsidR="00984112" w:rsidRPr="00C77CB3" w:rsidRDefault="00984112" w:rsidP="00E03D64">
            <w:pPr>
              <w:jc w:val="center"/>
              <w:rPr>
                <w:b/>
              </w:rPr>
            </w:pPr>
            <w:r w:rsidRPr="00C77CB3">
              <w:rPr>
                <w:b/>
              </w:rPr>
              <w:t>L</w:t>
            </w:r>
          </w:p>
        </w:tc>
        <w:tc>
          <w:tcPr>
            <w:tcW w:w="764" w:type="dxa"/>
          </w:tcPr>
          <w:p w:rsidR="00984112" w:rsidRPr="00C77CB3" w:rsidRDefault="00984112" w:rsidP="00E03D64">
            <w:pPr>
              <w:jc w:val="center"/>
              <w:rPr>
                <w:b/>
              </w:rPr>
            </w:pPr>
          </w:p>
        </w:tc>
        <w:tc>
          <w:tcPr>
            <w:tcW w:w="643" w:type="dxa"/>
          </w:tcPr>
          <w:p w:rsidR="00984112" w:rsidRPr="00C77CB3" w:rsidRDefault="00984112" w:rsidP="00E03D64">
            <w:pPr>
              <w:jc w:val="center"/>
              <w:rPr>
                <w:b/>
              </w:rPr>
            </w:pPr>
          </w:p>
        </w:tc>
        <w:tc>
          <w:tcPr>
            <w:tcW w:w="707" w:type="dxa"/>
          </w:tcPr>
          <w:p w:rsidR="00984112" w:rsidRPr="00C77CB3" w:rsidRDefault="00984112" w:rsidP="00E03D64">
            <w:r w:rsidRPr="00C77CB3">
              <w:rPr>
                <w:b/>
              </w:rPr>
              <w:t>L</w:t>
            </w:r>
          </w:p>
        </w:tc>
        <w:tc>
          <w:tcPr>
            <w:tcW w:w="643" w:type="dxa"/>
          </w:tcPr>
          <w:p w:rsidR="00984112" w:rsidRPr="00C77CB3" w:rsidRDefault="00984112" w:rsidP="00E03D64">
            <w:pPr>
              <w:jc w:val="center"/>
              <w:rPr>
                <w:b/>
              </w:rPr>
            </w:pPr>
          </w:p>
        </w:tc>
        <w:tc>
          <w:tcPr>
            <w:tcW w:w="662" w:type="dxa"/>
          </w:tcPr>
          <w:p w:rsidR="00984112" w:rsidRPr="00C77CB3" w:rsidRDefault="00984112" w:rsidP="00E03D64">
            <w:pPr>
              <w:jc w:val="center"/>
              <w:rPr>
                <w:b/>
              </w:rPr>
            </w:pPr>
          </w:p>
        </w:tc>
        <w:tc>
          <w:tcPr>
            <w:tcW w:w="662" w:type="dxa"/>
          </w:tcPr>
          <w:p w:rsidR="00984112" w:rsidRPr="00C77CB3" w:rsidRDefault="00984112" w:rsidP="00E03D64">
            <w:pPr>
              <w:jc w:val="center"/>
              <w:rPr>
                <w:b/>
              </w:rPr>
            </w:pPr>
          </w:p>
        </w:tc>
        <w:tc>
          <w:tcPr>
            <w:tcW w:w="662" w:type="dxa"/>
          </w:tcPr>
          <w:p w:rsidR="00984112" w:rsidRPr="00C77CB3" w:rsidRDefault="00984112" w:rsidP="00E03D64">
            <w:pPr>
              <w:jc w:val="center"/>
              <w:rPr>
                <w:b/>
              </w:rPr>
            </w:pPr>
          </w:p>
        </w:tc>
        <w:tc>
          <w:tcPr>
            <w:tcW w:w="662" w:type="dxa"/>
          </w:tcPr>
          <w:p w:rsidR="00984112" w:rsidRPr="00C77CB3" w:rsidRDefault="00984112" w:rsidP="00E03D64">
            <w:pPr>
              <w:jc w:val="center"/>
              <w:rPr>
                <w:b/>
              </w:rPr>
            </w:pPr>
          </w:p>
        </w:tc>
      </w:tr>
      <w:tr w:rsidR="00984112" w:rsidRPr="00C77CB3" w:rsidTr="00E03D64">
        <w:tc>
          <w:tcPr>
            <w:tcW w:w="738" w:type="dxa"/>
          </w:tcPr>
          <w:p w:rsidR="00984112" w:rsidRPr="00C77CB3" w:rsidRDefault="00984112" w:rsidP="00E03D64">
            <w:pPr>
              <w:autoSpaceDE w:val="0"/>
              <w:autoSpaceDN w:val="0"/>
              <w:adjustRightInd w:val="0"/>
            </w:pPr>
            <w:r w:rsidRPr="00C77CB3">
              <w:t>CO4</w:t>
            </w:r>
          </w:p>
        </w:tc>
        <w:tc>
          <w:tcPr>
            <w:tcW w:w="720" w:type="dxa"/>
          </w:tcPr>
          <w:p w:rsidR="00984112" w:rsidRPr="00C77CB3" w:rsidRDefault="00984112" w:rsidP="00E03D64">
            <w:pPr>
              <w:jc w:val="center"/>
              <w:rPr>
                <w:b/>
              </w:rPr>
            </w:pPr>
            <w:r w:rsidRPr="00C77CB3">
              <w:rPr>
                <w:b/>
              </w:rPr>
              <w:t>H</w:t>
            </w:r>
          </w:p>
        </w:tc>
        <w:tc>
          <w:tcPr>
            <w:tcW w:w="720" w:type="dxa"/>
          </w:tcPr>
          <w:p w:rsidR="00984112" w:rsidRPr="00C77CB3" w:rsidRDefault="00984112" w:rsidP="00E03D64">
            <w:pPr>
              <w:jc w:val="center"/>
              <w:rPr>
                <w:b/>
              </w:rPr>
            </w:pPr>
            <w:r w:rsidRPr="00C77CB3">
              <w:rPr>
                <w:b/>
              </w:rPr>
              <w:t>M</w:t>
            </w:r>
          </w:p>
        </w:tc>
        <w:tc>
          <w:tcPr>
            <w:tcW w:w="643" w:type="dxa"/>
          </w:tcPr>
          <w:p w:rsidR="00984112" w:rsidRPr="00C77CB3" w:rsidRDefault="00984112" w:rsidP="00E03D64">
            <w:pPr>
              <w:jc w:val="center"/>
              <w:rPr>
                <w:b/>
              </w:rPr>
            </w:pPr>
            <w:r w:rsidRPr="00C77CB3">
              <w:rPr>
                <w:b/>
              </w:rPr>
              <w:t>M</w:t>
            </w:r>
          </w:p>
        </w:tc>
        <w:tc>
          <w:tcPr>
            <w:tcW w:w="663" w:type="dxa"/>
          </w:tcPr>
          <w:p w:rsidR="00984112" w:rsidRPr="00C77CB3" w:rsidRDefault="00984112" w:rsidP="00E03D64">
            <w:pPr>
              <w:jc w:val="center"/>
              <w:rPr>
                <w:b/>
              </w:rPr>
            </w:pPr>
            <w:r w:rsidRPr="00C77CB3">
              <w:rPr>
                <w:b/>
              </w:rPr>
              <w:t>L</w:t>
            </w:r>
          </w:p>
        </w:tc>
        <w:tc>
          <w:tcPr>
            <w:tcW w:w="764" w:type="dxa"/>
          </w:tcPr>
          <w:p w:rsidR="00984112" w:rsidRPr="00C77CB3" w:rsidRDefault="00984112" w:rsidP="00E03D64">
            <w:pPr>
              <w:jc w:val="center"/>
              <w:rPr>
                <w:b/>
              </w:rPr>
            </w:pPr>
          </w:p>
        </w:tc>
        <w:tc>
          <w:tcPr>
            <w:tcW w:w="643" w:type="dxa"/>
          </w:tcPr>
          <w:p w:rsidR="00984112" w:rsidRPr="00C77CB3" w:rsidRDefault="00984112" w:rsidP="00E03D64">
            <w:pPr>
              <w:jc w:val="center"/>
              <w:rPr>
                <w:b/>
              </w:rPr>
            </w:pPr>
          </w:p>
        </w:tc>
        <w:tc>
          <w:tcPr>
            <w:tcW w:w="707" w:type="dxa"/>
          </w:tcPr>
          <w:p w:rsidR="00984112" w:rsidRPr="00C77CB3" w:rsidRDefault="00984112" w:rsidP="00E03D64">
            <w:r w:rsidRPr="00C77CB3">
              <w:rPr>
                <w:b/>
              </w:rPr>
              <w:t>L</w:t>
            </w:r>
          </w:p>
        </w:tc>
        <w:tc>
          <w:tcPr>
            <w:tcW w:w="643" w:type="dxa"/>
          </w:tcPr>
          <w:p w:rsidR="00984112" w:rsidRPr="00C77CB3" w:rsidRDefault="00984112" w:rsidP="00E03D64">
            <w:pPr>
              <w:jc w:val="center"/>
              <w:rPr>
                <w:b/>
              </w:rPr>
            </w:pPr>
          </w:p>
        </w:tc>
        <w:tc>
          <w:tcPr>
            <w:tcW w:w="662" w:type="dxa"/>
          </w:tcPr>
          <w:p w:rsidR="00984112" w:rsidRPr="00C77CB3" w:rsidRDefault="00984112" w:rsidP="00E03D64">
            <w:pPr>
              <w:jc w:val="center"/>
              <w:rPr>
                <w:b/>
              </w:rPr>
            </w:pPr>
          </w:p>
        </w:tc>
        <w:tc>
          <w:tcPr>
            <w:tcW w:w="662" w:type="dxa"/>
          </w:tcPr>
          <w:p w:rsidR="00984112" w:rsidRPr="00C77CB3" w:rsidRDefault="00984112" w:rsidP="00E03D64">
            <w:pPr>
              <w:jc w:val="center"/>
              <w:rPr>
                <w:b/>
              </w:rPr>
            </w:pPr>
          </w:p>
        </w:tc>
        <w:tc>
          <w:tcPr>
            <w:tcW w:w="662" w:type="dxa"/>
          </w:tcPr>
          <w:p w:rsidR="00984112" w:rsidRPr="00C77CB3" w:rsidRDefault="00984112" w:rsidP="00E03D64">
            <w:pPr>
              <w:jc w:val="center"/>
              <w:rPr>
                <w:b/>
              </w:rPr>
            </w:pPr>
          </w:p>
        </w:tc>
        <w:tc>
          <w:tcPr>
            <w:tcW w:w="662" w:type="dxa"/>
          </w:tcPr>
          <w:p w:rsidR="00984112" w:rsidRPr="00C77CB3" w:rsidRDefault="00984112" w:rsidP="00E03D64">
            <w:pPr>
              <w:jc w:val="center"/>
              <w:rPr>
                <w:b/>
              </w:rPr>
            </w:pPr>
          </w:p>
        </w:tc>
      </w:tr>
      <w:tr w:rsidR="00984112" w:rsidRPr="00C77CB3" w:rsidTr="00E03D64">
        <w:tc>
          <w:tcPr>
            <w:tcW w:w="738" w:type="dxa"/>
          </w:tcPr>
          <w:p w:rsidR="00984112" w:rsidRPr="00C77CB3" w:rsidRDefault="00984112" w:rsidP="00E03D64">
            <w:pPr>
              <w:autoSpaceDE w:val="0"/>
              <w:autoSpaceDN w:val="0"/>
              <w:adjustRightInd w:val="0"/>
            </w:pPr>
            <w:r w:rsidRPr="00C77CB3">
              <w:t>CO5</w:t>
            </w:r>
          </w:p>
        </w:tc>
        <w:tc>
          <w:tcPr>
            <w:tcW w:w="720" w:type="dxa"/>
          </w:tcPr>
          <w:p w:rsidR="00984112" w:rsidRPr="00C77CB3" w:rsidRDefault="00984112" w:rsidP="00E03D64">
            <w:pPr>
              <w:jc w:val="center"/>
              <w:rPr>
                <w:b/>
              </w:rPr>
            </w:pPr>
            <w:r w:rsidRPr="00C77CB3">
              <w:rPr>
                <w:b/>
              </w:rPr>
              <w:t>H</w:t>
            </w:r>
          </w:p>
        </w:tc>
        <w:tc>
          <w:tcPr>
            <w:tcW w:w="720" w:type="dxa"/>
          </w:tcPr>
          <w:p w:rsidR="00984112" w:rsidRPr="00C77CB3" w:rsidRDefault="00984112" w:rsidP="00E03D64">
            <w:pPr>
              <w:jc w:val="center"/>
              <w:rPr>
                <w:b/>
              </w:rPr>
            </w:pPr>
            <w:r w:rsidRPr="00C77CB3">
              <w:rPr>
                <w:b/>
              </w:rPr>
              <w:t>M</w:t>
            </w:r>
          </w:p>
        </w:tc>
        <w:tc>
          <w:tcPr>
            <w:tcW w:w="643" w:type="dxa"/>
          </w:tcPr>
          <w:p w:rsidR="00984112" w:rsidRPr="00C77CB3" w:rsidRDefault="00984112" w:rsidP="00E03D64">
            <w:pPr>
              <w:jc w:val="center"/>
              <w:rPr>
                <w:b/>
              </w:rPr>
            </w:pPr>
            <w:r w:rsidRPr="00C77CB3">
              <w:rPr>
                <w:b/>
              </w:rPr>
              <w:t>M</w:t>
            </w:r>
          </w:p>
        </w:tc>
        <w:tc>
          <w:tcPr>
            <w:tcW w:w="663" w:type="dxa"/>
          </w:tcPr>
          <w:p w:rsidR="00984112" w:rsidRPr="00C77CB3" w:rsidRDefault="00984112" w:rsidP="00E03D64">
            <w:pPr>
              <w:jc w:val="center"/>
              <w:rPr>
                <w:b/>
              </w:rPr>
            </w:pPr>
            <w:r w:rsidRPr="00C77CB3">
              <w:rPr>
                <w:b/>
              </w:rPr>
              <w:t>L</w:t>
            </w:r>
          </w:p>
        </w:tc>
        <w:tc>
          <w:tcPr>
            <w:tcW w:w="764" w:type="dxa"/>
          </w:tcPr>
          <w:p w:rsidR="00984112" w:rsidRPr="00C77CB3" w:rsidRDefault="00984112" w:rsidP="00E03D64">
            <w:pPr>
              <w:jc w:val="center"/>
              <w:rPr>
                <w:b/>
              </w:rPr>
            </w:pPr>
          </w:p>
        </w:tc>
        <w:tc>
          <w:tcPr>
            <w:tcW w:w="643" w:type="dxa"/>
          </w:tcPr>
          <w:p w:rsidR="00984112" w:rsidRPr="00C77CB3" w:rsidRDefault="00984112" w:rsidP="00E03D64">
            <w:pPr>
              <w:jc w:val="center"/>
              <w:rPr>
                <w:b/>
              </w:rPr>
            </w:pPr>
          </w:p>
        </w:tc>
        <w:tc>
          <w:tcPr>
            <w:tcW w:w="707" w:type="dxa"/>
          </w:tcPr>
          <w:p w:rsidR="00984112" w:rsidRPr="00C77CB3" w:rsidRDefault="00984112" w:rsidP="00E03D64">
            <w:r w:rsidRPr="00C77CB3">
              <w:rPr>
                <w:b/>
              </w:rPr>
              <w:t>L</w:t>
            </w:r>
          </w:p>
        </w:tc>
        <w:tc>
          <w:tcPr>
            <w:tcW w:w="643" w:type="dxa"/>
          </w:tcPr>
          <w:p w:rsidR="00984112" w:rsidRPr="00C77CB3" w:rsidRDefault="00984112" w:rsidP="00E03D64">
            <w:pPr>
              <w:jc w:val="center"/>
              <w:rPr>
                <w:b/>
              </w:rPr>
            </w:pPr>
          </w:p>
        </w:tc>
        <w:tc>
          <w:tcPr>
            <w:tcW w:w="662" w:type="dxa"/>
          </w:tcPr>
          <w:p w:rsidR="00984112" w:rsidRPr="00C77CB3" w:rsidRDefault="00984112" w:rsidP="00E03D64">
            <w:pPr>
              <w:jc w:val="center"/>
              <w:rPr>
                <w:b/>
              </w:rPr>
            </w:pPr>
          </w:p>
        </w:tc>
        <w:tc>
          <w:tcPr>
            <w:tcW w:w="662" w:type="dxa"/>
          </w:tcPr>
          <w:p w:rsidR="00984112" w:rsidRPr="00C77CB3" w:rsidRDefault="00984112" w:rsidP="00E03D64">
            <w:pPr>
              <w:jc w:val="center"/>
              <w:rPr>
                <w:b/>
              </w:rPr>
            </w:pPr>
          </w:p>
        </w:tc>
        <w:tc>
          <w:tcPr>
            <w:tcW w:w="662" w:type="dxa"/>
          </w:tcPr>
          <w:p w:rsidR="00984112" w:rsidRPr="00C77CB3" w:rsidRDefault="00984112" w:rsidP="00E03D64">
            <w:pPr>
              <w:jc w:val="center"/>
              <w:rPr>
                <w:b/>
              </w:rPr>
            </w:pPr>
          </w:p>
        </w:tc>
        <w:tc>
          <w:tcPr>
            <w:tcW w:w="662" w:type="dxa"/>
          </w:tcPr>
          <w:p w:rsidR="00984112" w:rsidRPr="00C77CB3" w:rsidRDefault="00984112" w:rsidP="00E03D64">
            <w:pPr>
              <w:jc w:val="center"/>
              <w:rPr>
                <w:b/>
              </w:rPr>
            </w:pPr>
          </w:p>
        </w:tc>
      </w:tr>
      <w:tr w:rsidR="00984112" w:rsidRPr="00C77CB3" w:rsidTr="00E03D64">
        <w:tc>
          <w:tcPr>
            <w:tcW w:w="738" w:type="dxa"/>
          </w:tcPr>
          <w:p w:rsidR="00984112" w:rsidRPr="00C77CB3" w:rsidRDefault="00984112" w:rsidP="00E03D64">
            <w:pPr>
              <w:autoSpaceDE w:val="0"/>
              <w:autoSpaceDN w:val="0"/>
              <w:adjustRightInd w:val="0"/>
            </w:pPr>
            <w:r w:rsidRPr="00C77CB3">
              <w:t>CO6</w:t>
            </w:r>
          </w:p>
        </w:tc>
        <w:tc>
          <w:tcPr>
            <w:tcW w:w="720" w:type="dxa"/>
          </w:tcPr>
          <w:p w:rsidR="00984112" w:rsidRPr="00C77CB3" w:rsidRDefault="00984112" w:rsidP="00E03D64">
            <w:pPr>
              <w:jc w:val="center"/>
              <w:rPr>
                <w:b/>
              </w:rPr>
            </w:pPr>
            <w:r w:rsidRPr="00C77CB3">
              <w:rPr>
                <w:b/>
              </w:rPr>
              <w:t>H</w:t>
            </w:r>
          </w:p>
        </w:tc>
        <w:tc>
          <w:tcPr>
            <w:tcW w:w="720" w:type="dxa"/>
          </w:tcPr>
          <w:p w:rsidR="00984112" w:rsidRPr="00C77CB3" w:rsidRDefault="00984112" w:rsidP="00E03D64">
            <w:pPr>
              <w:jc w:val="center"/>
              <w:rPr>
                <w:b/>
              </w:rPr>
            </w:pPr>
            <w:r w:rsidRPr="00C77CB3">
              <w:rPr>
                <w:b/>
              </w:rPr>
              <w:t>M</w:t>
            </w:r>
          </w:p>
        </w:tc>
        <w:tc>
          <w:tcPr>
            <w:tcW w:w="643" w:type="dxa"/>
          </w:tcPr>
          <w:p w:rsidR="00984112" w:rsidRPr="00C77CB3" w:rsidRDefault="00984112" w:rsidP="00E03D64">
            <w:pPr>
              <w:jc w:val="center"/>
              <w:rPr>
                <w:b/>
              </w:rPr>
            </w:pPr>
            <w:r w:rsidRPr="00C77CB3">
              <w:rPr>
                <w:b/>
              </w:rPr>
              <w:t>M</w:t>
            </w:r>
          </w:p>
        </w:tc>
        <w:tc>
          <w:tcPr>
            <w:tcW w:w="663" w:type="dxa"/>
          </w:tcPr>
          <w:p w:rsidR="00984112" w:rsidRPr="00C77CB3" w:rsidRDefault="00984112" w:rsidP="00E03D64">
            <w:pPr>
              <w:jc w:val="center"/>
              <w:rPr>
                <w:b/>
              </w:rPr>
            </w:pPr>
            <w:r w:rsidRPr="00C77CB3">
              <w:rPr>
                <w:b/>
              </w:rPr>
              <w:t>L</w:t>
            </w:r>
          </w:p>
        </w:tc>
        <w:tc>
          <w:tcPr>
            <w:tcW w:w="764" w:type="dxa"/>
          </w:tcPr>
          <w:p w:rsidR="00984112" w:rsidRPr="00C77CB3" w:rsidRDefault="00984112" w:rsidP="00E03D64">
            <w:pPr>
              <w:jc w:val="center"/>
              <w:rPr>
                <w:b/>
              </w:rPr>
            </w:pPr>
          </w:p>
        </w:tc>
        <w:tc>
          <w:tcPr>
            <w:tcW w:w="643" w:type="dxa"/>
          </w:tcPr>
          <w:p w:rsidR="00984112" w:rsidRPr="00C77CB3" w:rsidRDefault="00984112" w:rsidP="00E03D64">
            <w:pPr>
              <w:jc w:val="center"/>
              <w:rPr>
                <w:b/>
              </w:rPr>
            </w:pPr>
          </w:p>
        </w:tc>
        <w:tc>
          <w:tcPr>
            <w:tcW w:w="707" w:type="dxa"/>
          </w:tcPr>
          <w:p w:rsidR="00984112" w:rsidRPr="00C77CB3" w:rsidRDefault="00984112" w:rsidP="00E03D64">
            <w:r w:rsidRPr="00C77CB3">
              <w:rPr>
                <w:b/>
              </w:rPr>
              <w:t>L</w:t>
            </w:r>
          </w:p>
        </w:tc>
        <w:tc>
          <w:tcPr>
            <w:tcW w:w="643" w:type="dxa"/>
          </w:tcPr>
          <w:p w:rsidR="00984112" w:rsidRPr="00C77CB3" w:rsidRDefault="00984112" w:rsidP="00E03D64">
            <w:pPr>
              <w:jc w:val="center"/>
              <w:rPr>
                <w:b/>
              </w:rPr>
            </w:pPr>
          </w:p>
        </w:tc>
        <w:tc>
          <w:tcPr>
            <w:tcW w:w="662" w:type="dxa"/>
          </w:tcPr>
          <w:p w:rsidR="00984112" w:rsidRPr="00C77CB3" w:rsidRDefault="00984112" w:rsidP="00E03D64">
            <w:pPr>
              <w:jc w:val="center"/>
              <w:rPr>
                <w:b/>
              </w:rPr>
            </w:pPr>
          </w:p>
        </w:tc>
        <w:tc>
          <w:tcPr>
            <w:tcW w:w="662" w:type="dxa"/>
          </w:tcPr>
          <w:p w:rsidR="00984112" w:rsidRPr="00C77CB3" w:rsidRDefault="00984112" w:rsidP="00E03D64">
            <w:pPr>
              <w:jc w:val="center"/>
              <w:rPr>
                <w:b/>
              </w:rPr>
            </w:pPr>
          </w:p>
        </w:tc>
        <w:tc>
          <w:tcPr>
            <w:tcW w:w="662" w:type="dxa"/>
          </w:tcPr>
          <w:p w:rsidR="00984112" w:rsidRPr="00C77CB3" w:rsidRDefault="00984112" w:rsidP="00E03D64">
            <w:pPr>
              <w:jc w:val="center"/>
              <w:rPr>
                <w:b/>
              </w:rPr>
            </w:pPr>
          </w:p>
        </w:tc>
        <w:tc>
          <w:tcPr>
            <w:tcW w:w="662" w:type="dxa"/>
          </w:tcPr>
          <w:p w:rsidR="00984112" w:rsidRPr="00C77CB3" w:rsidRDefault="00984112" w:rsidP="00E03D64">
            <w:pPr>
              <w:jc w:val="center"/>
              <w:rPr>
                <w:b/>
              </w:rPr>
            </w:pPr>
          </w:p>
        </w:tc>
      </w:tr>
    </w:tbl>
    <w:p w:rsidR="00984112" w:rsidRPr="00C77CB3" w:rsidRDefault="00984112" w:rsidP="00984112">
      <w:pPr>
        <w:autoSpaceDE w:val="0"/>
        <w:autoSpaceDN w:val="0"/>
        <w:adjustRightInd w:val="0"/>
        <w:jc w:val="both"/>
        <w:rPr>
          <w:rFonts w:ascii="Times New Roman" w:hAnsi="Times New Roman" w:cs="Times New Roman"/>
        </w:rPr>
      </w:pPr>
    </w:p>
    <w:p w:rsidR="00984112" w:rsidRPr="00C77CB3" w:rsidRDefault="00984112" w:rsidP="00984112">
      <w:pPr>
        <w:spacing w:after="100" w:line="240" w:lineRule="auto"/>
        <w:jc w:val="both"/>
        <w:rPr>
          <w:rFonts w:ascii="Times New Roman" w:hAnsi="Times New Roman" w:cs="Times New Roman"/>
          <w:b/>
        </w:rPr>
      </w:pPr>
      <w:r w:rsidRPr="00C77CB3">
        <w:rPr>
          <w:rFonts w:ascii="Times New Roman" w:hAnsi="Times New Roman" w:cs="Times New Roman"/>
          <w:b/>
        </w:rPr>
        <w:t xml:space="preserve">Unit-I </w:t>
      </w:r>
    </w:p>
    <w:p w:rsidR="00984112" w:rsidRPr="00C77CB3" w:rsidRDefault="00984112" w:rsidP="00984112">
      <w:pPr>
        <w:spacing w:after="100" w:line="240" w:lineRule="auto"/>
        <w:jc w:val="both"/>
        <w:rPr>
          <w:rFonts w:ascii="Times New Roman" w:hAnsi="Times New Roman" w:cs="Times New Roman"/>
        </w:rPr>
      </w:pPr>
      <w:r w:rsidRPr="00C77CB3">
        <w:rPr>
          <w:rFonts w:ascii="Times New Roman" w:hAnsi="Times New Roman" w:cs="Times New Roman"/>
        </w:rPr>
        <w:t>Introduction to compressible flows: bulk modulus and coefficient of compressibility, acoustic velocity, mach number, pressure field created by a point disturbance, mach cone and mach angle. Isentropic flow through variable area devices: Energy equation for flow through nozzles and diffusers, Relations connecting stagnation and static properties-enthalpy, temperature, pressure and density. Various regimes of flow-adiabatic steady flc.v ellipse. Effect of back pressure on nozzle performance.</w:t>
      </w:r>
    </w:p>
    <w:p w:rsidR="00984112" w:rsidRPr="00C77CB3" w:rsidRDefault="00984112" w:rsidP="00984112">
      <w:pPr>
        <w:spacing w:after="100" w:line="240" w:lineRule="auto"/>
        <w:jc w:val="both"/>
        <w:rPr>
          <w:rFonts w:ascii="Times New Roman" w:hAnsi="Times New Roman" w:cs="Times New Roman"/>
          <w:b/>
        </w:rPr>
      </w:pPr>
      <w:r w:rsidRPr="00C77CB3">
        <w:rPr>
          <w:rFonts w:ascii="Times New Roman" w:hAnsi="Times New Roman" w:cs="Times New Roman"/>
        </w:rPr>
        <w:t xml:space="preserve"> </w:t>
      </w:r>
      <w:r w:rsidRPr="00C77CB3">
        <w:rPr>
          <w:rFonts w:ascii="Times New Roman" w:hAnsi="Times New Roman" w:cs="Times New Roman"/>
          <w:b/>
        </w:rPr>
        <w:t xml:space="preserve">Unit-II </w:t>
      </w:r>
    </w:p>
    <w:p w:rsidR="00984112" w:rsidRPr="00C77CB3" w:rsidRDefault="00984112" w:rsidP="00984112">
      <w:pPr>
        <w:spacing w:after="100" w:line="240" w:lineRule="auto"/>
        <w:jc w:val="both"/>
        <w:rPr>
          <w:rFonts w:ascii="Times New Roman" w:hAnsi="Times New Roman" w:cs="Times New Roman"/>
        </w:rPr>
      </w:pPr>
      <w:r w:rsidRPr="00C77CB3">
        <w:rPr>
          <w:rFonts w:ascii="Times New Roman" w:hAnsi="Times New Roman" w:cs="Times New Roman"/>
        </w:rPr>
        <w:t xml:space="preserve">Flow through constant area ducts with friction (Fanno flow): Governing equation, Fanno line, Fanno relations for perfect gas, maximum length of a duct. Flow through constant area ducts with heat transfer (Rayleigh flow): Governing equation, Rayleigh line, Rayleigh relations for perfect gas, choking due to heat transfer. Types of shocks-normal, oblique and expansion. Normal shock waves : </w:t>
      </w:r>
      <w:r w:rsidRPr="00C77CB3">
        <w:rPr>
          <w:rFonts w:ascii="Times New Roman" w:hAnsi="Times New Roman" w:cs="Times New Roman"/>
        </w:rPr>
        <w:lastRenderedPageBreak/>
        <w:t xml:space="preserve">Governing equations, Prandtl-Meyer equation, Rankine-Hugoniot relations. Oblique shock waves: Relation between deflection angle and wave angle. </w:t>
      </w:r>
    </w:p>
    <w:p w:rsidR="00984112" w:rsidRPr="00C77CB3" w:rsidRDefault="00984112" w:rsidP="00984112">
      <w:pPr>
        <w:spacing w:after="100" w:line="240" w:lineRule="auto"/>
        <w:jc w:val="both"/>
        <w:rPr>
          <w:rFonts w:ascii="Times New Roman" w:hAnsi="Times New Roman" w:cs="Times New Roman"/>
          <w:b/>
        </w:rPr>
      </w:pPr>
      <w:r w:rsidRPr="00C77CB3">
        <w:rPr>
          <w:rFonts w:ascii="Times New Roman" w:hAnsi="Times New Roman" w:cs="Times New Roman"/>
          <w:b/>
        </w:rPr>
        <w:t xml:space="preserve">Unit-III </w:t>
      </w:r>
    </w:p>
    <w:p w:rsidR="00984112" w:rsidRPr="00C77CB3" w:rsidRDefault="00984112" w:rsidP="00984112">
      <w:pPr>
        <w:spacing w:after="100" w:line="240" w:lineRule="auto"/>
        <w:jc w:val="both"/>
        <w:rPr>
          <w:rFonts w:ascii="Times New Roman" w:hAnsi="Times New Roman" w:cs="Times New Roman"/>
        </w:rPr>
      </w:pPr>
      <w:r w:rsidRPr="00C77CB3">
        <w:rPr>
          <w:rFonts w:ascii="Times New Roman" w:hAnsi="Times New Roman" w:cs="Times New Roman"/>
        </w:rPr>
        <w:t>Definition and classification of turbo machines, Euler's equation for energy transfer. Rotodynamic compressors : General classification, comparison with positive displacement compressors. Concept of shape number-selection of impeller. Axial flow compressors: Stage velocity triangles, enthalpy-entropy diagram, Euler's work input, flow coefficient, blade loading coefficient, relations for static pressure rise in rotor, stator and stage. Stage and polytropic efficiency. Factors affecting stage pressure ratio. Degree of reaction. Surging, stalling and choking. Centrifugal compressors: Elements of a centrifugal stage, stage velocity triangles, performance of different types of impellers- forward, radial and backward swept blades. Enthalpy-entropy diagram, degree of reaction. Slip factor, actual work and stage and polytropic efficiency.</w:t>
      </w:r>
    </w:p>
    <w:p w:rsidR="00984112" w:rsidRPr="00C77CB3" w:rsidRDefault="00984112" w:rsidP="00984112">
      <w:pPr>
        <w:spacing w:after="100" w:line="240" w:lineRule="auto"/>
        <w:jc w:val="both"/>
        <w:rPr>
          <w:rFonts w:ascii="Times New Roman" w:hAnsi="Times New Roman" w:cs="Times New Roman"/>
          <w:b/>
        </w:rPr>
      </w:pPr>
      <w:r w:rsidRPr="00C77CB3">
        <w:rPr>
          <w:rFonts w:ascii="Times New Roman" w:hAnsi="Times New Roman" w:cs="Times New Roman"/>
        </w:rPr>
        <w:t xml:space="preserve"> </w:t>
      </w:r>
      <w:r w:rsidRPr="00C77CB3">
        <w:rPr>
          <w:rFonts w:ascii="Times New Roman" w:hAnsi="Times New Roman" w:cs="Times New Roman"/>
          <w:b/>
        </w:rPr>
        <w:t xml:space="preserve">Unit-IV </w:t>
      </w:r>
    </w:p>
    <w:p w:rsidR="00984112" w:rsidRPr="00C77CB3" w:rsidRDefault="00984112" w:rsidP="00984112">
      <w:pPr>
        <w:spacing w:after="100" w:line="240" w:lineRule="auto"/>
        <w:jc w:val="both"/>
        <w:rPr>
          <w:rFonts w:ascii="Times New Roman" w:hAnsi="Times New Roman" w:cs="Times New Roman"/>
        </w:rPr>
      </w:pPr>
      <w:r w:rsidRPr="00C77CB3">
        <w:rPr>
          <w:rFonts w:ascii="Times New Roman" w:hAnsi="Times New Roman" w:cs="Times New Roman"/>
        </w:rPr>
        <w:t xml:space="preserve">Steam Turbines: Classification, flow over blades, impulse and reaction turbines, Pressure and velocity compounding of steam turbines. Impulse steam turbines: Velocity triangles-single and multistage De Laval turbine, effect of blade friction, axial thrust, effect of blade speed ratio on stage and blade efficiency. Partial Admission, height of turbine blades. Parson's reaction turbine: Reaction stage analysis, degree of reaction, maximum blade efficiency, representation on enthalpy-entropy diagram. Height of turbine blades. </w:t>
      </w:r>
    </w:p>
    <w:p w:rsidR="00984112" w:rsidRPr="00C77CB3" w:rsidRDefault="00984112" w:rsidP="00984112">
      <w:pPr>
        <w:spacing w:after="100" w:line="240" w:lineRule="auto"/>
        <w:jc w:val="both"/>
        <w:rPr>
          <w:rFonts w:ascii="Times New Roman" w:hAnsi="Times New Roman" w:cs="Times New Roman"/>
          <w:b/>
        </w:rPr>
      </w:pPr>
      <w:r w:rsidRPr="00C77CB3">
        <w:rPr>
          <w:rFonts w:ascii="Times New Roman" w:hAnsi="Times New Roman" w:cs="Times New Roman"/>
          <w:b/>
        </w:rPr>
        <w:t xml:space="preserve">Unit-V </w:t>
      </w:r>
    </w:p>
    <w:p w:rsidR="00984112" w:rsidRPr="00C77CB3" w:rsidRDefault="00984112" w:rsidP="00984112">
      <w:pPr>
        <w:spacing w:after="100" w:line="240" w:lineRule="auto"/>
        <w:jc w:val="both"/>
        <w:rPr>
          <w:rFonts w:ascii="Times New Roman" w:hAnsi="Times New Roman" w:cs="Times New Roman"/>
        </w:rPr>
      </w:pPr>
      <w:r w:rsidRPr="00C77CB3">
        <w:rPr>
          <w:rFonts w:ascii="Times New Roman" w:hAnsi="Times New Roman" w:cs="Times New Roman"/>
        </w:rPr>
        <w:t xml:space="preserve">Gas turbines : Classification and comparison of open and closed cycles. Thermodynamic Analysis of Brayton /Joule cycle. Methods to improve thermal efficiency of gas turbine cycles: inter cooling, reheat and regeneration. </w:t>
      </w:r>
    </w:p>
    <w:p w:rsidR="00984112" w:rsidRPr="00C77CB3" w:rsidRDefault="00984112" w:rsidP="00984112">
      <w:pPr>
        <w:spacing w:after="100" w:line="240" w:lineRule="auto"/>
        <w:jc w:val="both"/>
        <w:rPr>
          <w:rFonts w:ascii="Times New Roman" w:hAnsi="Times New Roman" w:cs="Times New Roman"/>
          <w:b/>
        </w:rPr>
      </w:pPr>
      <w:r w:rsidRPr="00C77CB3">
        <w:rPr>
          <w:rFonts w:ascii="Times New Roman" w:hAnsi="Times New Roman" w:cs="Times New Roman"/>
          <w:b/>
        </w:rPr>
        <w:t xml:space="preserve">Unit-VI </w:t>
      </w:r>
    </w:p>
    <w:p w:rsidR="00984112" w:rsidRPr="00C77CB3" w:rsidRDefault="00984112" w:rsidP="00984112">
      <w:pPr>
        <w:spacing w:after="100" w:line="240" w:lineRule="auto"/>
        <w:jc w:val="both"/>
        <w:rPr>
          <w:rFonts w:ascii="Times New Roman" w:hAnsi="Times New Roman" w:cs="Times New Roman"/>
        </w:rPr>
      </w:pPr>
      <w:r w:rsidRPr="00C77CB3">
        <w:rPr>
          <w:rFonts w:ascii="Times New Roman" w:hAnsi="Times New Roman" w:cs="Times New Roman"/>
        </w:rPr>
        <w:t xml:space="preserve">Jet Propulsion : Aircraft propulsion turbo engines: Turbo jet, turboprop, turbofan, ramjet and pulse jet engines. Propulsion performance parameters: Thrust force, thrust power and thrust specific fuel consumption. Thrust, propulsion, transmission and overall efficiencies Rocket Propulsion: Working principle, propulsion efficiency. Types of Rocket engines: Solid propellant and liquid propellant engines. </w:t>
      </w:r>
    </w:p>
    <w:p w:rsidR="00984112" w:rsidRPr="00C77CB3" w:rsidRDefault="00984112" w:rsidP="00984112">
      <w:pPr>
        <w:spacing w:after="100" w:line="240" w:lineRule="auto"/>
        <w:jc w:val="both"/>
        <w:rPr>
          <w:rFonts w:ascii="Times New Roman" w:hAnsi="Times New Roman" w:cs="Times New Roman"/>
        </w:rPr>
      </w:pPr>
    </w:p>
    <w:p w:rsidR="00984112" w:rsidRPr="00C77CB3" w:rsidRDefault="00984112" w:rsidP="00984112">
      <w:pPr>
        <w:spacing w:after="100" w:line="240" w:lineRule="auto"/>
        <w:jc w:val="both"/>
        <w:rPr>
          <w:rFonts w:ascii="Times New Roman" w:hAnsi="Times New Roman" w:cs="Times New Roman"/>
          <w:b/>
        </w:rPr>
      </w:pPr>
      <w:r w:rsidRPr="00C77CB3">
        <w:rPr>
          <w:rFonts w:ascii="Times New Roman" w:hAnsi="Times New Roman" w:cs="Times New Roman"/>
          <w:b/>
        </w:rPr>
        <w:t xml:space="preserve">Suggested Reading </w:t>
      </w:r>
    </w:p>
    <w:p w:rsidR="00984112" w:rsidRPr="00C77CB3" w:rsidRDefault="00984112" w:rsidP="00984112">
      <w:pPr>
        <w:spacing w:after="100" w:line="240" w:lineRule="auto"/>
        <w:jc w:val="both"/>
        <w:rPr>
          <w:rFonts w:ascii="Times New Roman" w:hAnsi="Times New Roman" w:cs="Times New Roman"/>
        </w:rPr>
      </w:pPr>
      <w:r w:rsidRPr="00C77CB3">
        <w:rPr>
          <w:rFonts w:ascii="Times New Roman" w:hAnsi="Times New Roman" w:cs="Times New Roman"/>
        </w:rPr>
        <w:t xml:space="preserve">1. Yahya S M, " Fundamentals of compressible flow", Wiley eastern Ltd., 2003. </w:t>
      </w:r>
    </w:p>
    <w:p w:rsidR="00984112" w:rsidRPr="00C77CB3" w:rsidRDefault="00984112" w:rsidP="002332A5">
      <w:pPr>
        <w:spacing w:after="100" w:line="240" w:lineRule="auto"/>
        <w:ind w:left="360" w:hanging="360"/>
        <w:jc w:val="both"/>
        <w:rPr>
          <w:rFonts w:ascii="Times New Roman" w:hAnsi="Times New Roman" w:cs="Times New Roman"/>
        </w:rPr>
      </w:pPr>
      <w:r w:rsidRPr="00C77CB3">
        <w:rPr>
          <w:rFonts w:ascii="Times New Roman" w:hAnsi="Times New Roman" w:cs="Times New Roman"/>
        </w:rPr>
        <w:t>2. Balachnadran P, "Fundamentals of Compressible fluid dynamics", Prentice Hall of India, New Delhi, 2006.</w:t>
      </w:r>
    </w:p>
    <w:p w:rsidR="00984112" w:rsidRPr="00C77CB3" w:rsidRDefault="00984112" w:rsidP="00984112">
      <w:pPr>
        <w:spacing w:after="100" w:line="240" w:lineRule="auto"/>
        <w:jc w:val="both"/>
        <w:rPr>
          <w:rFonts w:ascii="Times New Roman" w:hAnsi="Times New Roman" w:cs="Times New Roman"/>
        </w:rPr>
      </w:pPr>
      <w:r w:rsidRPr="00C77CB3">
        <w:rPr>
          <w:rFonts w:ascii="Times New Roman" w:hAnsi="Times New Roman" w:cs="Times New Roman"/>
        </w:rPr>
        <w:t xml:space="preserve"> 3. Rathakrishnan E, "Gas Dynamics", Prentice Hall of India, New Delhi, 2003. </w:t>
      </w:r>
    </w:p>
    <w:p w:rsidR="00984112" w:rsidRPr="00C77CB3" w:rsidRDefault="00984112" w:rsidP="00984112">
      <w:pPr>
        <w:spacing w:after="100" w:line="240" w:lineRule="auto"/>
        <w:jc w:val="both"/>
        <w:rPr>
          <w:rFonts w:ascii="Times New Roman" w:hAnsi="Times New Roman" w:cs="Times New Roman"/>
        </w:rPr>
      </w:pPr>
      <w:r w:rsidRPr="00C77CB3">
        <w:rPr>
          <w:rFonts w:ascii="Times New Roman" w:hAnsi="Times New Roman" w:cs="Times New Roman"/>
        </w:rPr>
        <w:t>4. Mathur M L &amp; Mehta F S, " Thermal Engineering", Jain Brothers( New Delhi), 1996.</w:t>
      </w:r>
    </w:p>
    <w:p w:rsidR="00984112" w:rsidRPr="00C77CB3" w:rsidRDefault="00984112" w:rsidP="00984112">
      <w:pPr>
        <w:spacing w:after="100" w:line="240" w:lineRule="auto"/>
        <w:jc w:val="both"/>
        <w:rPr>
          <w:rFonts w:ascii="Times New Roman" w:hAnsi="Times New Roman" w:cs="Times New Roman"/>
        </w:rPr>
      </w:pPr>
      <w:r w:rsidRPr="00C77CB3">
        <w:rPr>
          <w:rFonts w:ascii="Times New Roman" w:hAnsi="Times New Roman" w:cs="Times New Roman"/>
        </w:rPr>
        <w:t xml:space="preserve">5. Gopalakrishnan G, Prithvi Raj D, "A treatise on Turbomachines", Scitech Publications, Chennai, </w:t>
      </w:r>
    </w:p>
    <w:p w:rsidR="00984112" w:rsidRPr="00C77CB3" w:rsidRDefault="00984112" w:rsidP="00984112">
      <w:pPr>
        <w:rPr>
          <w:rFonts w:ascii="Times New Roman" w:hAnsi="Times New Roman" w:cs="Times New Roman"/>
          <w:b/>
          <w:bCs/>
        </w:rPr>
      </w:pPr>
      <w:r w:rsidRPr="00C77CB3">
        <w:rPr>
          <w:rFonts w:ascii="Times New Roman" w:hAnsi="Times New Roman" w:cs="Times New Roman"/>
          <w:b/>
          <w:bCs/>
        </w:rPr>
        <w:br w:type="page"/>
      </w:r>
    </w:p>
    <w:p w:rsidR="00984112" w:rsidRPr="00C77CB3" w:rsidRDefault="00984112" w:rsidP="00984112">
      <w:pPr>
        <w:tabs>
          <w:tab w:val="left" w:pos="180"/>
        </w:tabs>
        <w:spacing w:after="0" w:line="240" w:lineRule="auto"/>
        <w:jc w:val="center"/>
        <w:rPr>
          <w:rFonts w:ascii="Times New Roman" w:hAnsi="Times New Roman" w:cs="Times New Roman"/>
          <w:b/>
          <w:bCs/>
        </w:rPr>
      </w:pPr>
      <w:r w:rsidRPr="00C77CB3">
        <w:rPr>
          <w:rFonts w:ascii="Times New Roman" w:hAnsi="Times New Roman" w:cs="Times New Roman"/>
          <w:b/>
          <w:bCs/>
        </w:rPr>
        <w:lastRenderedPageBreak/>
        <w:t>Syllabus for B. Tech. IV Year I semester</w:t>
      </w:r>
    </w:p>
    <w:p w:rsidR="00984112" w:rsidRPr="00C77CB3" w:rsidRDefault="00984112" w:rsidP="00984112">
      <w:pPr>
        <w:spacing w:after="0"/>
        <w:jc w:val="center"/>
        <w:rPr>
          <w:rFonts w:ascii="Times New Roman" w:hAnsi="Times New Roman" w:cs="Times New Roman"/>
          <w:b/>
          <w:bCs/>
        </w:rPr>
      </w:pPr>
      <w:r w:rsidRPr="00C77CB3">
        <w:rPr>
          <w:rFonts w:ascii="Times New Roman" w:hAnsi="Times New Roman" w:cs="Times New Roman"/>
          <w:b/>
          <w:bCs/>
        </w:rPr>
        <w:t>Mechanical Engineering</w:t>
      </w:r>
    </w:p>
    <w:p w:rsidR="00984112" w:rsidRPr="00C77CB3" w:rsidRDefault="00984112" w:rsidP="00984112">
      <w:pPr>
        <w:spacing w:after="0"/>
        <w:jc w:val="center"/>
        <w:rPr>
          <w:rFonts w:ascii="Times New Roman" w:hAnsi="Times New Roman" w:cs="Times New Roman"/>
          <w:b/>
          <w:bCs/>
        </w:rPr>
      </w:pPr>
      <w:r w:rsidRPr="00C77CB3">
        <w:rPr>
          <w:rFonts w:ascii="Times New Roman" w:hAnsi="Times New Roman" w:cs="Times New Roman"/>
          <w:b/>
          <w:bCs/>
        </w:rPr>
        <w:t xml:space="preserve">    NANOTECHNOLOGY </w:t>
      </w:r>
    </w:p>
    <w:p w:rsidR="00984112" w:rsidRPr="00C77CB3" w:rsidRDefault="00984112" w:rsidP="00984112">
      <w:pPr>
        <w:spacing w:after="0"/>
        <w:jc w:val="center"/>
        <w:rPr>
          <w:rFonts w:ascii="Times New Roman" w:hAnsi="Times New Roman" w:cs="Times New Roman"/>
          <w:b/>
          <w:color w:val="000000"/>
        </w:rPr>
      </w:pPr>
      <w:r w:rsidRPr="00C77CB3">
        <w:rPr>
          <w:rFonts w:ascii="Times New Roman" w:hAnsi="Times New Roman" w:cs="Times New Roman"/>
          <w:b/>
          <w:color w:val="000000"/>
        </w:rPr>
        <w:t>(Professional Elective-I)</w:t>
      </w:r>
    </w:p>
    <w:p w:rsidR="00984112" w:rsidRPr="00C77CB3" w:rsidRDefault="00984112" w:rsidP="00984112">
      <w:pPr>
        <w:spacing w:after="0"/>
        <w:rPr>
          <w:rFonts w:ascii="Times New Roman" w:hAnsi="Times New Roman" w:cs="Times New Roman"/>
          <w:b/>
          <w:bCs/>
        </w:rPr>
      </w:pPr>
      <w:r w:rsidRPr="00C77CB3">
        <w:rPr>
          <w:rFonts w:ascii="Times New Roman" w:hAnsi="Times New Roman" w:cs="Times New Roman"/>
          <w:b/>
          <w:bCs/>
        </w:rPr>
        <w:t xml:space="preserve">Code  7B728                                                                                </w:t>
      </w:r>
    </w:p>
    <w:p w:rsidR="00984112" w:rsidRPr="00C77CB3" w:rsidRDefault="00984112" w:rsidP="00984112">
      <w:pPr>
        <w:spacing w:after="0"/>
        <w:jc w:val="right"/>
        <w:rPr>
          <w:rFonts w:ascii="Times New Roman" w:hAnsi="Times New Roman" w:cs="Times New Roman"/>
          <w:b/>
          <w:bCs/>
        </w:rPr>
      </w:pPr>
      <w:r w:rsidRPr="00C77CB3">
        <w:rPr>
          <w:rFonts w:ascii="Times New Roman" w:hAnsi="Times New Roman" w:cs="Times New Roman"/>
          <w:b/>
          <w:bCs/>
        </w:rPr>
        <w:t xml:space="preserve">                                                                                                      L    T   P/D    C</w:t>
      </w:r>
    </w:p>
    <w:p w:rsidR="00984112" w:rsidRPr="00C77CB3" w:rsidRDefault="00984112" w:rsidP="00984112">
      <w:pPr>
        <w:spacing w:after="0"/>
        <w:jc w:val="right"/>
        <w:rPr>
          <w:rFonts w:ascii="Times New Roman" w:hAnsi="Times New Roman" w:cs="Times New Roman"/>
          <w:b/>
          <w:bCs/>
        </w:rPr>
      </w:pPr>
      <w:r w:rsidRPr="00C77CB3">
        <w:rPr>
          <w:rFonts w:ascii="Times New Roman" w:hAnsi="Times New Roman" w:cs="Times New Roman"/>
          <w:b/>
          <w:bCs/>
        </w:rPr>
        <w:t>3     --    --       3</w:t>
      </w:r>
    </w:p>
    <w:p w:rsidR="00984112" w:rsidRPr="00C77CB3" w:rsidRDefault="00984112" w:rsidP="00984112">
      <w:pPr>
        <w:ind w:left="5040" w:firstLine="720"/>
        <w:jc w:val="right"/>
        <w:rPr>
          <w:rFonts w:ascii="Times New Roman" w:hAnsi="Times New Roman" w:cs="Times New Roman"/>
          <w:b/>
          <w:bCs/>
        </w:rPr>
      </w:pPr>
    </w:p>
    <w:tbl>
      <w:tblPr>
        <w:tblW w:w="921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214"/>
      </w:tblGrid>
      <w:tr w:rsidR="00984112" w:rsidRPr="00C77CB3" w:rsidTr="00E03D64">
        <w:trPr>
          <w:trHeight w:val="88"/>
        </w:trPr>
        <w:tc>
          <w:tcPr>
            <w:tcW w:w="9214" w:type="dxa"/>
          </w:tcPr>
          <w:p w:rsidR="00984112" w:rsidRPr="00C77CB3" w:rsidRDefault="00984112" w:rsidP="00E03D64">
            <w:pPr>
              <w:rPr>
                <w:rFonts w:ascii="Times New Roman" w:hAnsi="Times New Roman" w:cs="Times New Roman"/>
                <w:b/>
                <w:u w:val="single"/>
              </w:rPr>
            </w:pPr>
            <w:r w:rsidRPr="00C77CB3">
              <w:rPr>
                <w:rFonts w:ascii="Times New Roman" w:hAnsi="Times New Roman" w:cs="Times New Roman"/>
                <w:b/>
                <w:u w:val="single"/>
              </w:rPr>
              <w:t>Course Objectives:</w:t>
            </w:r>
          </w:p>
        </w:tc>
      </w:tr>
      <w:tr w:rsidR="00984112" w:rsidRPr="00C77CB3" w:rsidTr="00E03D64">
        <w:trPr>
          <w:trHeight w:val="206"/>
        </w:trPr>
        <w:tc>
          <w:tcPr>
            <w:tcW w:w="9214" w:type="dxa"/>
          </w:tcPr>
          <w:p w:rsidR="00984112" w:rsidRPr="00C77CB3" w:rsidRDefault="00984112" w:rsidP="002332A5">
            <w:pPr>
              <w:pStyle w:val="Default"/>
              <w:rPr>
                <w:rFonts w:ascii="Times New Roman" w:hAnsi="Times New Roman" w:cs="Times New Roman"/>
                <w:sz w:val="22"/>
                <w:szCs w:val="22"/>
              </w:rPr>
            </w:pPr>
            <w:r w:rsidRPr="00C77CB3">
              <w:rPr>
                <w:rFonts w:ascii="Times New Roman" w:hAnsi="Times New Roman" w:cs="Times New Roman"/>
                <w:sz w:val="22"/>
                <w:szCs w:val="22"/>
              </w:rPr>
              <w:t>The course offers an over view on nanotechnology covering synthesis, characterization and applications of nan</w:t>
            </w:r>
            <w:r w:rsidR="002332A5">
              <w:rPr>
                <w:rFonts w:ascii="Times New Roman" w:hAnsi="Times New Roman" w:cs="Times New Roman"/>
                <w:sz w:val="22"/>
                <w:szCs w:val="22"/>
              </w:rPr>
              <w:t>a</w:t>
            </w:r>
            <w:r w:rsidRPr="00C77CB3">
              <w:rPr>
                <w:rFonts w:ascii="Times New Roman" w:hAnsi="Times New Roman" w:cs="Times New Roman"/>
                <w:sz w:val="22"/>
                <w:szCs w:val="22"/>
              </w:rPr>
              <w:t xml:space="preserve">omaterials. </w:t>
            </w:r>
          </w:p>
        </w:tc>
      </w:tr>
    </w:tbl>
    <w:p w:rsidR="00984112" w:rsidRPr="00C77CB3" w:rsidRDefault="00984112" w:rsidP="00984112">
      <w:pPr>
        <w:tabs>
          <w:tab w:val="left" w:pos="450"/>
        </w:tabs>
        <w:spacing w:line="360" w:lineRule="auto"/>
        <w:jc w:val="both"/>
        <w:rPr>
          <w:rFonts w:ascii="Times New Roman" w:hAnsi="Times New Roman" w:cs="Times New Roman"/>
          <w:b/>
          <w:bCs/>
        </w:rPr>
      </w:pPr>
    </w:p>
    <w:tbl>
      <w:tblPr>
        <w:tblW w:w="8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2"/>
        <w:gridCol w:w="8197"/>
      </w:tblGrid>
      <w:tr w:rsidR="00984112" w:rsidRPr="00C77CB3" w:rsidTr="00E03D64">
        <w:trPr>
          <w:trHeight w:val="88"/>
        </w:trPr>
        <w:tc>
          <w:tcPr>
            <w:tcW w:w="0" w:type="auto"/>
            <w:gridSpan w:val="2"/>
          </w:tcPr>
          <w:p w:rsidR="00984112" w:rsidRPr="00C77CB3" w:rsidRDefault="00984112" w:rsidP="00E03D64">
            <w:pPr>
              <w:adjustRightInd w:val="0"/>
              <w:rPr>
                <w:rFonts w:ascii="Times New Roman" w:hAnsi="Times New Roman" w:cs="Times New Roman"/>
                <w:color w:val="000000"/>
              </w:rPr>
            </w:pPr>
            <w:r w:rsidRPr="00C77CB3">
              <w:rPr>
                <w:rFonts w:ascii="Times New Roman" w:hAnsi="Times New Roman" w:cs="Times New Roman"/>
                <w:b/>
                <w:bCs/>
              </w:rPr>
              <w:t xml:space="preserve">Course Outcome’s : </w:t>
            </w:r>
            <w:r w:rsidRPr="00C77CB3">
              <w:rPr>
                <w:rFonts w:ascii="Times New Roman" w:hAnsi="Times New Roman" w:cs="Times New Roman"/>
                <w:bCs/>
              </w:rPr>
              <w:t>After studying this course the students will be able to:</w:t>
            </w:r>
          </w:p>
        </w:tc>
      </w:tr>
      <w:tr w:rsidR="00984112" w:rsidRPr="00C77CB3" w:rsidTr="00E03D64">
        <w:trPr>
          <w:trHeight w:val="222"/>
        </w:trPr>
        <w:tc>
          <w:tcPr>
            <w:tcW w:w="0" w:type="auto"/>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 xml:space="preserve">CO1 </w:t>
            </w:r>
          </w:p>
        </w:tc>
        <w:tc>
          <w:tcPr>
            <w:tcW w:w="0" w:type="auto"/>
          </w:tcPr>
          <w:p w:rsidR="00984112" w:rsidRPr="00C77CB3" w:rsidRDefault="00984112" w:rsidP="00E03D64">
            <w:pPr>
              <w:adjustRightInd w:val="0"/>
              <w:rPr>
                <w:rFonts w:ascii="Times New Roman" w:hAnsi="Times New Roman" w:cs="Times New Roman"/>
              </w:rPr>
            </w:pPr>
            <w:r w:rsidRPr="00C77CB3">
              <w:rPr>
                <w:rFonts w:ascii="Times New Roman" w:hAnsi="Times New Roman" w:cs="Times New Roman"/>
              </w:rPr>
              <w:t>Know the different approaches of synthesis of nanomaterials, gain in depth of knowledge which will be helpful to them in their career to go forward successfully in the field of nano science and nanotechnology.</w:t>
            </w:r>
          </w:p>
        </w:tc>
      </w:tr>
      <w:tr w:rsidR="00984112" w:rsidRPr="00C77CB3" w:rsidTr="00E03D64">
        <w:trPr>
          <w:trHeight w:val="222"/>
        </w:trPr>
        <w:tc>
          <w:tcPr>
            <w:tcW w:w="0" w:type="auto"/>
          </w:tcPr>
          <w:p w:rsidR="00984112" w:rsidRPr="00C77CB3" w:rsidRDefault="00984112" w:rsidP="00E03D64">
            <w:pPr>
              <w:rPr>
                <w:rFonts w:ascii="Times New Roman" w:hAnsi="Times New Roman" w:cs="Times New Roman"/>
              </w:rPr>
            </w:pPr>
            <w:r w:rsidRPr="00C77CB3">
              <w:rPr>
                <w:rFonts w:ascii="Times New Roman" w:hAnsi="Times New Roman" w:cs="Times New Roman"/>
              </w:rPr>
              <w:t>CO2</w:t>
            </w:r>
          </w:p>
        </w:tc>
        <w:tc>
          <w:tcPr>
            <w:tcW w:w="0" w:type="auto"/>
          </w:tcPr>
          <w:p w:rsidR="00984112" w:rsidRPr="00C77CB3" w:rsidRDefault="00984112" w:rsidP="00E03D64">
            <w:pPr>
              <w:adjustRightInd w:val="0"/>
              <w:rPr>
                <w:rFonts w:ascii="Times New Roman" w:hAnsi="Times New Roman" w:cs="Times New Roman"/>
              </w:rPr>
            </w:pPr>
            <w:r w:rsidRPr="00C77CB3">
              <w:rPr>
                <w:rFonts w:ascii="Times New Roman" w:hAnsi="Times New Roman" w:cs="Times New Roman"/>
              </w:rPr>
              <w:t>Learn about different physical and chemical methods for synthesis of nanomaterials.</w:t>
            </w:r>
          </w:p>
        </w:tc>
      </w:tr>
      <w:tr w:rsidR="00984112" w:rsidRPr="00C77CB3" w:rsidTr="00E03D64">
        <w:trPr>
          <w:trHeight w:val="222"/>
        </w:trPr>
        <w:tc>
          <w:tcPr>
            <w:tcW w:w="0" w:type="auto"/>
          </w:tcPr>
          <w:p w:rsidR="00984112" w:rsidRPr="00C77CB3" w:rsidRDefault="00984112" w:rsidP="00E03D64">
            <w:pPr>
              <w:rPr>
                <w:rFonts w:ascii="Times New Roman" w:hAnsi="Times New Roman" w:cs="Times New Roman"/>
              </w:rPr>
            </w:pPr>
            <w:r w:rsidRPr="00C77CB3">
              <w:rPr>
                <w:rFonts w:ascii="Times New Roman" w:hAnsi="Times New Roman" w:cs="Times New Roman"/>
              </w:rPr>
              <w:t>CO3</w:t>
            </w:r>
          </w:p>
        </w:tc>
        <w:tc>
          <w:tcPr>
            <w:tcW w:w="0" w:type="auto"/>
          </w:tcPr>
          <w:p w:rsidR="00984112" w:rsidRPr="00C77CB3" w:rsidRDefault="00984112" w:rsidP="00E03D64">
            <w:pPr>
              <w:adjustRightInd w:val="0"/>
              <w:rPr>
                <w:rFonts w:ascii="Times New Roman" w:hAnsi="Times New Roman" w:cs="Times New Roman"/>
              </w:rPr>
            </w:pPr>
            <w:r w:rsidRPr="00C77CB3">
              <w:rPr>
                <w:rFonts w:ascii="Times New Roman" w:hAnsi="Times New Roman" w:cs="Times New Roman"/>
              </w:rPr>
              <w:t>Characterization of nanomaterials by using SEM, TEM, AFM, STM.</w:t>
            </w:r>
          </w:p>
        </w:tc>
      </w:tr>
      <w:tr w:rsidR="00984112" w:rsidRPr="00C77CB3" w:rsidTr="00E03D64">
        <w:trPr>
          <w:trHeight w:val="222"/>
        </w:trPr>
        <w:tc>
          <w:tcPr>
            <w:tcW w:w="0" w:type="auto"/>
          </w:tcPr>
          <w:p w:rsidR="00984112" w:rsidRPr="00C77CB3" w:rsidRDefault="00984112" w:rsidP="00E03D64">
            <w:pPr>
              <w:rPr>
                <w:rFonts w:ascii="Times New Roman" w:hAnsi="Times New Roman" w:cs="Times New Roman"/>
              </w:rPr>
            </w:pPr>
            <w:r w:rsidRPr="00C77CB3">
              <w:rPr>
                <w:rFonts w:ascii="Times New Roman" w:hAnsi="Times New Roman" w:cs="Times New Roman"/>
              </w:rPr>
              <w:t>CO4</w:t>
            </w:r>
          </w:p>
        </w:tc>
        <w:tc>
          <w:tcPr>
            <w:tcW w:w="0" w:type="auto"/>
          </w:tcPr>
          <w:p w:rsidR="00984112" w:rsidRPr="00C77CB3" w:rsidRDefault="00984112" w:rsidP="00E03D64">
            <w:pPr>
              <w:adjustRightInd w:val="0"/>
              <w:rPr>
                <w:rFonts w:ascii="Times New Roman" w:hAnsi="Times New Roman" w:cs="Times New Roman"/>
              </w:rPr>
            </w:pPr>
            <w:r w:rsidRPr="00C77CB3">
              <w:rPr>
                <w:rFonts w:ascii="Times New Roman" w:hAnsi="Times New Roman" w:cs="Times New Roman"/>
              </w:rPr>
              <w:t>Characterization of nanomaterials by using  XRD, FTIR, UV visible spectroscopy, Rama spectroscopy.</w:t>
            </w:r>
          </w:p>
        </w:tc>
      </w:tr>
      <w:tr w:rsidR="00984112" w:rsidRPr="00C77CB3" w:rsidTr="00E03D64">
        <w:trPr>
          <w:trHeight w:val="222"/>
        </w:trPr>
        <w:tc>
          <w:tcPr>
            <w:tcW w:w="0" w:type="auto"/>
          </w:tcPr>
          <w:p w:rsidR="00984112" w:rsidRPr="00C77CB3" w:rsidRDefault="00984112" w:rsidP="00E03D64">
            <w:pPr>
              <w:rPr>
                <w:rFonts w:ascii="Times New Roman" w:hAnsi="Times New Roman" w:cs="Times New Roman"/>
              </w:rPr>
            </w:pPr>
            <w:r w:rsidRPr="00C77CB3">
              <w:rPr>
                <w:rFonts w:ascii="Times New Roman" w:hAnsi="Times New Roman" w:cs="Times New Roman"/>
              </w:rPr>
              <w:t>CO5</w:t>
            </w:r>
          </w:p>
        </w:tc>
        <w:tc>
          <w:tcPr>
            <w:tcW w:w="0" w:type="auto"/>
          </w:tcPr>
          <w:p w:rsidR="00984112" w:rsidRPr="00C77CB3" w:rsidRDefault="00984112" w:rsidP="00E03D64">
            <w:pPr>
              <w:adjustRightInd w:val="0"/>
              <w:rPr>
                <w:rFonts w:ascii="Times New Roman" w:hAnsi="Times New Roman" w:cs="Times New Roman"/>
              </w:rPr>
            </w:pPr>
            <w:r w:rsidRPr="00C77CB3">
              <w:rPr>
                <w:rFonts w:ascii="Times New Roman" w:hAnsi="Times New Roman" w:cs="Times New Roman"/>
              </w:rPr>
              <w:t>Applications of carbon based nanomaterials.</w:t>
            </w:r>
          </w:p>
        </w:tc>
      </w:tr>
      <w:tr w:rsidR="00984112" w:rsidRPr="00C77CB3" w:rsidTr="00E03D64">
        <w:trPr>
          <w:trHeight w:val="222"/>
        </w:trPr>
        <w:tc>
          <w:tcPr>
            <w:tcW w:w="0" w:type="auto"/>
          </w:tcPr>
          <w:p w:rsidR="00984112" w:rsidRPr="00C77CB3" w:rsidRDefault="00984112" w:rsidP="00E03D64">
            <w:pPr>
              <w:rPr>
                <w:rFonts w:ascii="Times New Roman" w:hAnsi="Times New Roman" w:cs="Times New Roman"/>
              </w:rPr>
            </w:pPr>
            <w:r w:rsidRPr="00C77CB3">
              <w:rPr>
                <w:rFonts w:ascii="Times New Roman" w:hAnsi="Times New Roman" w:cs="Times New Roman"/>
              </w:rPr>
              <w:t>CO6</w:t>
            </w:r>
          </w:p>
        </w:tc>
        <w:tc>
          <w:tcPr>
            <w:tcW w:w="0" w:type="auto"/>
          </w:tcPr>
          <w:p w:rsidR="00984112" w:rsidRPr="00C77CB3" w:rsidRDefault="00984112" w:rsidP="00E03D64">
            <w:pPr>
              <w:adjustRightInd w:val="0"/>
              <w:rPr>
                <w:rFonts w:ascii="Times New Roman" w:hAnsi="Times New Roman" w:cs="Times New Roman"/>
              </w:rPr>
            </w:pPr>
            <w:r w:rsidRPr="00C77CB3">
              <w:rPr>
                <w:rFonts w:ascii="Times New Roman" w:hAnsi="Times New Roman" w:cs="Times New Roman"/>
              </w:rPr>
              <w:t>Applications of nanomaterials in electronics, medicine, mechanical engineering.</w:t>
            </w:r>
          </w:p>
        </w:tc>
      </w:tr>
    </w:tbl>
    <w:p w:rsidR="00984112" w:rsidRPr="00C77CB3" w:rsidRDefault="00984112" w:rsidP="00984112">
      <w:pPr>
        <w:tabs>
          <w:tab w:val="left" w:pos="450"/>
        </w:tabs>
        <w:ind w:left="900" w:hanging="720"/>
        <w:jc w:val="both"/>
        <w:rPr>
          <w:rFonts w:ascii="Times New Roman" w:hAnsi="Times New Roman" w:cs="Times New Roman"/>
          <w:b/>
          <w:bCs/>
        </w:rPr>
      </w:pPr>
    </w:p>
    <w:p w:rsidR="00984112" w:rsidRPr="00C77CB3" w:rsidRDefault="00984112" w:rsidP="00984112">
      <w:pPr>
        <w:adjustRightInd w:val="0"/>
        <w:jc w:val="both"/>
        <w:rPr>
          <w:rFonts w:ascii="Times New Roman" w:hAnsi="Times New Roman" w:cs="Times New Roman"/>
          <w:b/>
          <w:i/>
        </w:rPr>
      </w:pPr>
      <w:r w:rsidRPr="00C77CB3">
        <w:rPr>
          <w:rFonts w:ascii="Times New Roman" w:hAnsi="Times New Roman" w:cs="Times New Roman"/>
          <w:b/>
          <w:i/>
        </w:rPr>
        <w:t>Mapping of Course Outcomes with Program Outcomes:</w:t>
      </w:r>
    </w:p>
    <w:tbl>
      <w:tblPr>
        <w:tblStyle w:val="ListParagraphChar"/>
        <w:tblW w:w="0" w:type="auto"/>
        <w:tblLook w:val="04A0"/>
      </w:tblPr>
      <w:tblGrid>
        <w:gridCol w:w="738"/>
        <w:gridCol w:w="720"/>
        <w:gridCol w:w="720"/>
        <w:gridCol w:w="643"/>
        <w:gridCol w:w="663"/>
        <w:gridCol w:w="764"/>
        <w:gridCol w:w="643"/>
        <w:gridCol w:w="707"/>
        <w:gridCol w:w="643"/>
        <w:gridCol w:w="662"/>
        <w:gridCol w:w="662"/>
        <w:gridCol w:w="662"/>
        <w:gridCol w:w="662"/>
      </w:tblGrid>
      <w:tr w:rsidR="00984112" w:rsidRPr="00C77CB3" w:rsidTr="00E03D64">
        <w:tc>
          <w:tcPr>
            <w:tcW w:w="738" w:type="dxa"/>
          </w:tcPr>
          <w:p w:rsidR="00984112" w:rsidRPr="00C77CB3" w:rsidRDefault="00984112" w:rsidP="00E03D64">
            <w:pPr>
              <w:autoSpaceDE w:val="0"/>
              <w:autoSpaceDN w:val="0"/>
              <w:adjustRightInd w:val="0"/>
            </w:pPr>
          </w:p>
        </w:tc>
        <w:tc>
          <w:tcPr>
            <w:tcW w:w="720" w:type="dxa"/>
          </w:tcPr>
          <w:p w:rsidR="00984112" w:rsidRPr="00C77CB3" w:rsidRDefault="00984112" w:rsidP="00E03D64">
            <w:pPr>
              <w:autoSpaceDE w:val="0"/>
              <w:autoSpaceDN w:val="0"/>
              <w:adjustRightInd w:val="0"/>
            </w:pPr>
            <w:r w:rsidRPr="00C77CB3">
              <w:t>P0a</w:t>
            </w:r>
          </w:p>
        </w:tc>
        <w:tc>
          <w:tcPr>
            <w:tcW w:w="720" w:type="dxa"/>
          </w:tcPr>
          <w:p w:rsidR="00984112" w:rsidRPr="00C77CB3" w:rsidRDefault="00984112" w:rsidP="00E03D64">
            <w:pPr>
              <w:autoSpaceDE w:val="0"/>
              <w:autoSpaceDN w:val="0"/>
              <w:adjustRightInd w:val="0"/>
            </w:pPr>
            <w:r w:rsidRPr="00C77CB3">
              <w:t>POb</w:t>
            </w:r>
          </w:p>
        </w:tc>
        <w:tc>
          <w:tcPr>
            <w:tcW w:w="643" w:type="dxa"/>
          </w:tcPr>
          <w:p w:rsidR="00984112" w:rsidRPr="00C77CB3" w:rsidRDefault="00984112" w:rsidP="00E03D64">
            <w:pPr>
              <w:autoSpaceDE w:val="0"/>
              <w:autoSpaceDN w:val="0"/>
              <w:adjustRightInd w:val="0"/>
            </w:pPr>
            <w:r w:rsidRPr="00C77CB3">
              <w:t>POc</w:t>
            </w:r>
          </w:p>
        </w:tc>
        <w:tc>
          <w:tcPr>
            <w:tcW w:w="663" w:type="dxa"/>
          </w:tcPr>
          <w:p w:rsidR="00984112" w:rsidRPr="00C77CB3" w:rsidRDefault="00984112" w:rsidP="00E03D64">
            <w:pPr>
              <w:autoSpaceDE w:val="0"/>
              <w:autoSpaceDN w:val="0"/>
              <w:adjustRightInd w:val="0"/>
            </w:pPr>
            <w:r w:rsidRPr="00C77CB3">
              <w:t>POd</w:t>
            </w:r>
          </w:p>
        </w:tc>
        <w:tc>
          <w:tcPr>
            <w:tcW w:w="764" w:type="dxa"/>
          </w:tcPr>
          <w:p w:rsidR="00984112" w:rsidRPr="00C77CB3" w:rsidRDefault="00984112" w:rsidP="00E03D64">
            <w:pPr>
              <w:autoSpaceDE w:val="0"/>
              <w:autoSpaceDN w:val="0"/>
              <w:adjustRightInd w:val="0"/>
            </w:pPr>
            <w:r w:rsidRPr="00C77CB3">
              <w:t>POe</w:t>
            </w:r>
          </w:p>
        </w:tc>
        <w:tc>
          <w:tcPr>
            <w:tcW w:w="643" w:type="dxa"/>
          </w:tcPr>
          <w:p w:rsidR="00984112" w:rsidRPr="00C77CB3" w:rsidRDefault="00984112" w:rsidP="00E03D64">
            <w:pPr>
              <w:autoSpaceDE w:val="0"/>
              <w:autoSpaceDN w:val="0"/>
              <w:adjustRightInd w:val="0"/>
            </w:pPr>
            <w:r w:rsidRPr="00C77CB3">
              <w:t>POf</w:t>
            </w:r>
          </w:p>
        </w:tc>
        <w:tc>
          <w:tcPr>
            <w:tcW w:w="707" w:type="dxa"/>
          </w:tcPr>
          <w:p w:rsidR="00984112" w:rsidRPr="00C77CB3" w:rsidRDefault="00984112" w:rsidP="00E03D64">
            <w:pPr>
              <w:autoSpaceDE w:val="0"/>
              <w:autoSpaceDN w:val="0"/>
              <w:adjustRightInd w:val="0"/>
            </w:pPr>
            <w:r w:rsidRPr="00C77CB3">
              <w:t>POg</w:t>
            </w:r>
          </w:p>
        </w:tc>
        <w:tc>
          <w:tcPr>
            <w:tcW w:w="643" w:type="dxa"/>
          </w:tcPr>
          <w:p w:rsidR="00984112" w:rsidRPr="00C77CB3" w:rsidRDefault="00984112" w:rsidP="00E03D64">
            <w:pPr>
              <w:autoSpaceDE w:val="0"/>
              <w:autoSpaceDN w:val="0"/>
              <w:adjustRightInd w:val="0"/>
            </w:pPr>
            <w:r w:rsidRPr="00C77CB3">
              <w:t>POh</w:t>
            </w:r>
          </w:p>
        </w:tc>
        <w:tc>
          <w:tcPr>
            <w:tcW w:w="662" w:type="dxa"/>
          </w:tcPr>
          <w:p w:rsidR="00984112" w:rsidRPr="00C77CB3" w:rsidRDefault="00984112" w:rsidP="00E03D64">
            <w:pPr>
              <w:autoSpaceDE w:val="0"/>
              <w:autoSpaceDN w:val="0"/>
              <w:adjustRightInd w:val="0"/>
            </w:pPr>
            <w:r w:rsidRPr="00C77CB3">
              <w:t>POi</w:t>
            </w:r>
          </w:p>
        </w:tc>
        <w:tc>
          <w:tcPr>
            <w:tcW w:w="662" w:type="dxa"/>
          </w:tcPr>
          <w:p w:rsidR="00984112" w:rsidRPr="00C77CB3" w:rsidRDefault="00984112" w:rsidP="00E03D64">
            <w:pPr>
              <w:autoSpaceDE w:val="0"/>
              <w:autoSpaceDN w:val="0"/>
              <w:adjustRightInd w:val="0"/>
            </w:pPr>
            <w:r w:rsidRPr="00C77CB3">
              <w:t>POj</w:t>
            </w:r>
          </w:p>
        </w:tc>
        <w:tc>
          <w:tcPr>
            <w:tcW w:w="662" w:type="dxa"/>
          </w:tcPr>
          <w:p w:rsidR="00984112" w:rsidRPr="00C77CB3" w:rsidRDefault="00984112" w:rsidP="00E03D64">
            <w:pPr>
              <w:autoSpaceDE w:val="0"/>
              <w:autoSpaceDN w:val="0"/>
              <w:adjustRightInd w:val="0"/>
            </w:pPr>
            <w:r w:rsidRPr="00C77CB3">
              <w:t>POk</w:t>
            </w:r>
          </w:p>
        </w:tc>
        <w:tc>
          <w:tcPr>
            <w:tcW w:w="662" w:type="dxa"/>
          </w:tcPr>
          <w:p w:rsidR="00984112" w:rsidRPr="00C77CB3" w:rsidRDefault="00984112" w:rsidP="00E03D64">
            <w:pPr>
              <w:autoSpaceDE w:val="0"/>
              <w:autoSpaceDN w:val="0"/>
              <w:adjustRightInd w:val="0"/>
            </w:pPr>
            <w:r w:rsidRPr="00C77CB3">
              <w:t>POl</w:t>
            </w:r>
          </w:p>
        </w:tc>
      </w:tr>
      <w:tr w:rsidR="00984112" w:rsidRPr="00C77CB3" w:rsidTr="00E03D64">
        <w:tc>
          <w:tcPr>
            <w:tcW w:w="738" w:type="dxa"/>
          </w:tcPr>
          <w:p w:rsidR="00984112" w:rsidRPr="00C77CB3" w:rsidRDefault="00984112" w:rsidP="00E03D64">
            <w:pPr>
              <w:autoSpaceDE w:val="0"/>
              <w:autoSpaceDN w:val="0"/>
              <w:adjustRightInd w:val="0"/>
            </w:pPr>
            <w:r w:rsidRPr="00C77CB3">
              <w:t>CO1</w:t>
            </w:r>
          </w:p>
        </w:tc>
        <w:tc>
          <w:tcPr>
            <w:tcW w:w="720" w:type="dxa"/>
          </w:tcPr>
          <w:p w:rsidR="00984112" w:rsidRPr="00C77CB3" w:rsidRDefault="00984112" w:rsidP="00E03D64">
            <w:pPr>
              <w:jc w:val="center"/>
              <w:rPr>
                <w:b/>
              </w:rPr>
            </w:pPr>
            <w:r w:rsidRPr="00C77CB3">
              <w:rPr>
                <w:b/>
              </w:rPr>
              <w:t>H</w:t>
            </w:r>
          </w:p>
        </w:tc>
        <w:tc>
          <w:tcPr>
            <w:tcW w:w="720" w:type="dxa"/>
          </w:tcPr>
          <w:p w:rsidR="00984112" w:rsidRPr="00C77CB3" w:rsidRDefault="00984112" w:rsidP="00E03D64">
            <w:pPr>
              <w:jc w:val="center"/>
              <w:rPr>
                <w:b/>
              </w:rPr>
            </w:pPr>
            <w:r w:rsidRPr="00C77CB3">
              <w:rPr>
                <w:b/>
              </w:rPr>
              <w:t>M</w:t>
            </w:r>
          </w:p>
        </w:tc>
        <w:tc>
          <w:tcPr>
            <w:tcW w:w="643" w:type="dxa"/>
          </w:tcPr>
          <w:p w:rsidR="00984112" w:rsidRPr="00C77CB3" w:rsidRDefault="00984112" w:rsidP="00E03D64">
            <w:pPr>
              <w:jc w:val="center"/>
              <w:rPr>
                <w:b/>
              </w:rPr>
            </w:pPr>
            <w:r w:rsidRPr="00C77CB3">
              <w:rPr>
                <w:b/>
              </w:rPr>
              <w:t>M</w:t>
            </w:r>
          </w:p>
        </w:tc>
        <w:tc>
          <w:tcPr>
            <w:tcW w:w="663" w:type="dxa"/>
          </w:tcPr>
          <w:p w:rsidR="00984112" w:rsidRPr="00C77CB3" w:rsidRDefault="00984112" w:rsidP="00E03D64">
            <w:pPr>
              <w:jc w:val="center"/>
              <w:rPr>
                <w:b/>
              </w:rPr>
            </w:pPr>
            <w:r w:rsidRPr="00C77CB3">
              <w:rPr>
                <w:b/>
              </w:rPr>
              <w:t>H</w:t>
            </w:r>
          </w:p>
        </w:tc>
        <w:tc>
          <w:tcPr>
            <w:tcW w:w="764" w:type="dxa"/>
          </w:tcPr>
          <w:p w:rsidR="00984112" w:rsidRPr="00C77CB3" w:rsidRDefault="00984112" w:rsidP="00E03D64">
            <w:pPr>
              <w:autoSpaceDE w:val="0"/>
              <w:autoSpaceDN w:val="0"/>
              <w:adjustRightInd w:val="0"/>
            </w:pPr>
          </w:p>
        </w:tc>
        <w:tc>
          <w:tcPr>
            <w:tcW w:w="643" w:type="dxa"/>
          </w:tcPr>
          <w:p w:rsidR="00984112" w:rsidRPr="00C77CB3" w:rsidRDefault="00984112" w:rsidP="00E03D64">
            <w:pPr>
              <w:autoSpaceDE w:val="0"/>
              <w:autoSpaceDN w:val="0"/>
              <w:adjustRightInd w:val="0"/>
            </w:pPr>
          </w:p>
        </w:tc>
        <w:tc>
          <w:tcPr>
            <w:tcW w:w="707" w:type="dxa"/>
          </w:tcPr>
          <w:p w:rsidR="00984112" w:rsidRPr="00C77CB3" w:rsidRDefault="00984112" w:rsidP="00E03D64">
            <w:pPr>
              <w:autoSpaceDE w:val="0"/>
              <w:autoSpaceDN w:val="0"/>
              <w:adjustRightInd w:val="0"/>
            </w:pPr>
          </w:p>
        </w:tc>
        <w:tc>
          <w:tcPr>
            <w:tcW w:w="643" w:type="dxa"/>
          </w:tcPr>
          <w:p w:rsidR="00984112" w:rsidRPr="00C77CB3" w:rsidRDefault="00984112" w:rsidP="00E03D64">
            <w:pPr>
              <w:autoSpaceDE w:val="0"/>
              <w:autoSpaceDN w:val="0"/>
              <w:adjustRightInd w:val="0"/>
            </w:pPr>
          </w:p>
        </w:tc>
        <w:tc>
          <w:tcPr>
            <w:tcW w:w="662" w:type="dxa"/>
          </w:tcPr>
          <w:p w:rsidR="00984112" w:rsidRPr="00C77CB3" w:rsidRDefault="00984112" w:rsidP="00E03D64">
            <w:pPr>
              <w:jc w:val="center"/>
              <w:rPr>
                <w:b/>
              </w:rPr>
            </w:pPr>
            <w:r w:rsidRPr="00C77CB3">
              <w:rPr>
                <w:b/>
              </w:rPr>
              <w:t>M</w:t>
            </w:r>
          </w:p>
        </w:tc>
        <w:tc>
          <w:tcPr>
            <w:tcW w:w="662" w:type="dxa"/>
          </w:tcPr>
          <w:p w:rsidR="00984112" w:rsidRPr="00C77CB3" w:rsidRDefault="00984112" w:rsidP="00E03D64">
            <w:pPr>
              <w:autoSpaceDE w:val="0"/>
              <w:autoSpaceDN w:val="0"/>
              <w:adjustRightInd w:val="0"/>
            </w:pPr>
          </w:p>
        </w:tc>
        <w:tc>
          <w:tcPr>
            <w:tcW w:w="662" w:type="dxa"/>
          </w:tcPr>
          <w:p w:rsidR="00984112" w:rsidRPr="00C77CB3" w:rsidRDefault="00984112" w:rsidP="00E03D64">
            <w:pPr>
              <w:autoSpaceDE w:val="0"/>
              <w:autoSpaceDN w:val="0"/>
              <w:adjustRightInd w:val="0"/>
            </w:pPr>
          </w:p>
        </w:tc>
        <w:tc>
          <w:tcPr>
            <w:tcW w:w="662" w:type="dxa"/>
          </w:tcPr>
          <w:p w:rsidR="00984112" w:rsidRPr="00C77CB3" w:rsidRDefault="00984112" w:rsidP="00E03D64">
            <w:pPr>
              <w:autoSpaceDE w:val="0"/>
              <w:autoSpaceDN w:val="0"/>
              <w:adjustRightInd w:val="0"/>
            </w:pPr>
          </w:p>
        </w:tc>
      </w:tr>
      <w:tr w:rsidR="00984112" w:rsidRPr="00C77CB3" w:rsidTr="00E03D64">
        <w:trPr>
          <w:trHeight w:val="323"/>
        </w:trPr>
        <w:tc>
          <w:tcPr>
            <w:tcW w:w="738" w:type="dxa"/>
          </w:tcPr>
          <w:p w:rsidR="00984112" w:rsidRPr="00C77CB3" w:rsidRDefault="00984112" w:rsidP="00E03D64">
            <w:pPr>
              <w:autoSpaceDE w:val="0"/>
              <w:autoSpaceDN w:val="0"/>
              <w:adjustRightInd w:val="0"/>
            </w:pPr>
            <w:r w:rsidRPr="00C77CB3">
              <w:t>CO2</w:t>
            </w:r>
          </w:p>
        </w:tc>
        <w:tc>
          <w:tcPr>
            <w:tcW w:w="720" w:type="dxa"/>
          </w:tcPr>
          <w:p w:rsidR="00984112" w:rsidRPr="00C77CB3" w:rsidRDefault="00984112" w:rsidP="00E03D64">
            <w:pPr>
              <w:jc w:val="center"/>
              <w:rPr>
                <w:b/>
              </w:rPr>
            </w:pPr>
            <w:r w:rsidRPr="00C77CB3">
              <w:rPr>
                <w:b/>
              </w:rPr>
              <w:t>H</w:t>
            </w:r>
          </w:p>
        </w:tc>
        <w:tc>
          <w:tcPr>
            <w:tcW w:w="720" w:type="dxa"/>
          </w:tcPr>
          <w:p w:rsidR="00984112" w:rsidRPr="00C77CB3" w:rsidRDefault="00984112" w:rsidP="00E03D64">
            <w:pPr>
              <w:jc w:val="center"/>
              <w:rPr>
                <w:b/>
              </w:rPr>
            </w:pPr>
            <w:r w:rsidRPr="00C77CB3">
              <w:rPr>
                <w:b/>
              </w:rPr>
              <w:t>M</w:t>
            </w:r>
          </w:p>
        </w:tc>
        <w:tc>
          <w:tcPr>
            <w:tcW w:w="643" w:type="dxa"/>
          </w:tcPr>
          <w:p w:rsidR="00984112" w:rsidRPr="00C77CB3" w:rsidRDefault="00984112" w:rsidP="00E03D64">
            <w:pPr>
              <w:jc w:val="center"/>
              <w:rPr>
                <w:b/>
              </w:rPr>
            </w:pPr>
            <w:r w:rsidRPr="00C77CB3">
              <w:rPr>
                <w:b/>
              </w:rPr>
              <w:t>M</w:t>
            </w:r>
          </w:p>
        </w:tc>
        <w:tc>
          <w:tcPr>
            <w:tcW w:w="663" w:type="dxa"/>
          </w:tcPr>
          <w:p w:rsidR="00984112" w:rsidRPr="00C77CB3" w:rsidRDefault="00984112" w:rsidP="00E03D64">
            <w:pPr>
              <w:jc w:val="center"/>
              <w:rPr>
                <w:b/>
              </w:rPr>
            </w:pPr>
            <w:r w:rsidRPr="00C77CB3">
              <w:rPr>
                <w:b/>
              </w:rPr>
              <w:t>H</w:t>
            </w:r>
          </w:p>
        </w:tc>
        <w:tc>
          <w:tcPr>
            <w:tcW w:w="764" w:type="dxa"/>
          </w:tcPr>
          <w:p w:rsidR="00984112" w:rsidRPr="00C77CB3" w:rsidRDefault="00984112" w:rsidP="00E03D64">
            <w:pPr>
              <w:autoSpaceDE w:val="0"/>
              <w:autoSpaceDN w:val="0"/>
              <w:adjustRightInd w:val="0"/>
            </w:pPr>
          </w:p>
        </w:tc>
        <w:tc>
          <w:tcPr>
            <w:tcW w:w="643" w:type="dxa"/>
          </w:tcPr>
          <w:p w:rsidR="00984112" w:rsidRPr="00C77CB3" w:rsidRDefault="00984112" w:rsidP="00E03D64">
            <w:pPr>
              <w:autoSpaceDE w:val="0"/>
              <w:autoSpaceDN w:val="0"/>
              <w:adjustRightInd w:val="0"/>
            </w:pPr>
          </w:p>
        </w:tc>
        <w:tc>
          <w:tcPr>
            <w:tcW w:w="707" w:type="dxa"/>
          </w:tcPr>
          <w:p w:rsidR="00984112" w:rsidRPr="00C77CB3" w:rsidRDefault="00984112" w:rsidP="00E03D64">
            <w:pPr>
              <w:autoSpaceDE w:val="0"/>
              <w:autoSpaceDN w:val="0"/>
              <w:adjustRightInd w:val="0"/>
            </w:pPr>
          </w:p>
        </w:tc>
        <w:tc>
          <w:tcPr>
            <w:tcW w:w="643" w:type="dxa"/>
          </w:tcPr>
          <w:p w:rsidR="00984112" w:rsidRPr="00C77CB3" w:rsidRDefault="00984112" w:rsidP="00E03D64">
            <w:pPr>
              <w:autoSpaceDE w:val="0"/>
              <w:autoSpaceDN w:val="0"/>
              <w:adjustRightInd w:val="0"/>
            </w:pPr>
          </w:p>
        </w:tc>
        <w:tc>
          <w:tcPr>
            <w:tcW w:w="662" w:type="dxa"/>
          </w:tcPr>
          <w:p w:rsidR="00984112" w:rsidRPr="00C77CB3" w:rsidRDefault="00984112" w:rsidP="00E03D64">
            <w:pPr>
              <w:jc w:val="center"/>
              <w:rPr>
                <w:b/>
              </w:rPr>
            </w:pPr>
            <w:r w:rsidRPr="00C77CB3">
              <w:rPr>
                <w:b/>
              </w:rPr>
              <w:t>M</w:t>
            </w:r>
          </w:p>
        </w:tc>
        <w:tc>
          <w:tcPr>
            <w:tcW w:w="662" w:type="dxa"/>
          </w:tcPr>
          <w:p w:rsidR="00984112" w:rsidRPr="00C77CB3" w:rsidRDefault="00984112" w:rsidP="00E03D64">
            <w:pPr>
              <w:autoSpaceDE w:val="0"/>
              <w:autoSpaceDN w:val="0"/>
              <w:adjustRightInd w:val="0"/>
            </w:pPr>
          </w:p>
        </w:tc>
        <w:tc>
          <w:tcPr>
            <w:tcW w:w="662" w:type="dxa"/>
          </w:tcPr>
          <w:p w:rsidR="00984112" w:rsidRPr="00C77CB3" w:rsidRDefault="00984112" w:rsidP="00E03D64">
            <w:pPr>
              <w:autoSpaceDE w:val="0"/>
              <w:autoSpaceDN w:val="0"/>
              <w:adjustRightInd w:val="0"/>
            </w:pPr>
          </w:p>
        </w:tc>
        <w:tc>
          <w:tcPr>
            <w:tcW w:w="662" w:type="dxa"/>
          </w:tcPr>
          <w:p w:rsidR="00984112" w:rsidRPr="00C77CB3" w:rsidRDefault="00984112" w:rsidP="00E03D64">
            <w:pPr>
              <w:autoSpaceDE w:val="0"/>
              <w:autoSpaceDN w:val="0"/>
              <w:adjustRightInd w:val="0"/>
            </w:pPr>
          </w:p>
        </w:tc>
      </w:tr>
      <w:tr w:rsidR="00984112" w:rsidRPr="00C77CB3" w:rsidTr="00E03D64">
        <w:trPr>
          <w:trHeight w:val="197"/>
        </w:trPr>
        <w:tc>
          <w:tcPr>
            <w:tcW w:w="738" w:type="dxa"/>
          </w:tcPr>
          <w:p w:rsidR="00984112" w:rsidRPr="00C77CB3" w:rsidRDefault="00984112" w:rsidP="00E03D64">
            <w:pPr>
              <w:autoSpaceDE w:val="0"/>
              <w:autoSpaceDN w:val="0"/>
              <w:adjustRightInd w:val="0"/>
            </w:pPr>
            <w:r w:rsidRPr="00C77CB3">
              <w:t>CO3</w:t>
            </w:r>
          </w:p>
        </w:tc>
        <w:tc>
          <w:tcPr>
            <w:tcW w:w="720" w:type="dxa"/>
          </w:tcPr>
          <w:p w:rsidR="00984112" w:rsidRPr="00C77CB3" w:rsidRDefault="00984112" w:rsidP="00E03D64">
            <w:pPr>
              <w:jc w:val="center"/>
              <w:rPr>
                <w:b/>
              </w:rPr>
            </w:pPr>
            <w:r w:rsidRPr="00C77CB3">
              <w:rPr>
                <w:b/>
              </w:rPr>
              <w:t>H</w:t>
            </w:r>
          </w:p>
        </w:tc>
        <w:tc>
          <w:tcPr>
            <w:tcW w:w="720" w:type="dxa"/>
          </w:tcPr>
          <w:p w:rsidR="00984112" w:rsidRPr="00C77CB3" w:rsidRDefault="00984112" w:rsidP="00E03D64">
            <w:pPr>
              <w:jc w:val="center"/>
              <w:rPr>
                <w:b/>
              </w:rPr>
            </w:pPr>
            <w:r w:rsidRPr="00C77CB3">
              <w:rPr>
                <w:b/>
              </w:rPr>
              <w:t>M</w:t>
            </w:r>
          </w:p>
        </w:tc>
        <w:tc>
          <w:tcPr>
            <w:tcW w:w="643" w:type="dxa"/>
          </w:tcPr>
          <w:p w:rsidR="00984112" w:rsidRPr="00C77CB3" w:rsidRDefault="00984112" w:rsidP="00E03D64">
            <w:pPr>
              <w:jc w:val="center"/>
              <w:rPr>
                <w:b/>
              </w:rPr>
            </w:pPr>
            <w:r w:rsidRPr="00C77CB3">
              <w:rPr>
                <w:b/>
              </w:rPr>
              <w:t>M</w:t>
            </w:r>
          </w:p>
        </w:tc>
        <w:tc>
          <w:tcPr>
            <w:tcW w:w="663" w:type="dxa"/>
          </w:tcPr>
          <w:p w:rsidR="00984112" w:rsidRPr="00C77CB3" w:rsidRDefault="00984112" w:rsidP="00E03D64">
            <w:pPr>
              <w:jc w:val="center"/>
              <w:rPr>
                <w:b/>
              </w:rPr>
            </w:pPr>
            <w:r w:rsidRPr="00C77CB3">
              <w:rPr>
                <w:b/>
              </w:rPr>
              <w:t>H</w:t>
            </w:r>
          </w:p>
        </w:tc>
        <w:tc>
          <w:tcPr>
            <w:tcW w:w="764" w:type="dxa"/>
          </w:tcPr>
          <w:p w:rsidR="00984112" w:rsidRPr="00C77CB3" w:rsidRDefault="00984112" w:rsidP="00E03D64">
            <w:pPr>
              <w:autoSpaceDE w:val="0"/>
              <w:autoSpaceDN w:val="0"/>
              <w:adjustRightInd w:val="0"/>
            </w:pPr>
          </w:p>
        </w:tc>
        <w:tc>
          <w:tcPr>
            <w:tcW w:w="643" w:type="dxa"/>
          </w:tcPr>
          <w:p w:rsidR="00984112" w:rsidRPr="00C77CB3" w:rsidRDefault="00984112" w:rsidP="00E03D64">
            <w:pPr>
              <w:autoSpaceDE w:val="0"/>
              <w:autoSpaceDN w:val="0"/>
              <w:adjustRightInd w:val="0"/>
            </w:pPr>
          </w:p>
        </w:tc>
        <w:tc>
          <w:tcPr>
            <w:tcW w:w="707" w:type="dxa"/>
          </w:tcPr>
          <w:p w:rsidR="00984112" w:rsidRPr="00C77CB3" w:rsidRDefault="00984112" w:rsidP="00E03D64">
            <w:pPr>
              <w:autoSpaceDE w:val="0"/>
              <w:autoSpaceDN w:val="0"/>
              <w:adjustRightInd w:val="0"/>
            </w:pPr>
          </w:p>
        </w:tc>
        <w:tc>
          <w:tcPr>
            <w:tcW w:w="643" w:type="dxa"/>
          </w:tcPr>
          <w:p w:rsidR="00984112" w:rsidRPr="00C77CB3" w:rsidRDefault="00984112" w:rsidP="00E03D64">
            <w:pPr>
              <w:autoSpaceDE w:val="0"/>
              <w:autoSpaceDN w:val="0"/>
              <w:adjustRightInd w:val="0"/>
            </w:pPr>
          </w:p>
        </w:tc>
        <w:tc>
          <w:tcPr>
            <w:tcW w:w="662" w:type="dxa"/>
          </w:tcPr>
          <w:p w:rsidR="00984112" w:rsidRPr="00C77CB3" w:rsidRDefault="00984112" w:rsidP="00E03D64">
            <w:pPr>
              <w:jc w:val="center"/>
              <w:rPr>
                <w:b/>
              </w:rPr>
            </w:pPr>
            <w:r w:rsidRPr="00C77CB3">
              <w:rPr>
                <w:b/>
              </w:rPr>
              <w:t>M</w:t>
            </w:r>
          </w:p>
        </w:tc>
        <w:tc>
          <w:tcPr>
            <w:tcW w:w="662" w:type="dxa"/>
          </w:tcPr>
          <w:p w:rsidR="00984112" w:rsidRPr="00C77CB3" w:rsidRDefault="00984112" w:rsidP="00E03D64">
            <w:pPr>
              <w:autoSpaceDE w:val="0"/>
              <w:autoSpaceDN w:val="0"/>
              <w:adjustRightInd w:val="0"/>
            </w:pPr>
          </w:p>
        </w:tc>
        <w:tc>
          <w:tcPr>
            <w:tcW w:w="662" w:type="dxa"/>
          </w:tcPr>
          <w:p w:rsidR="00984112" w:rsidRPr="00C77CB3" w:rsidRDefault="00984112" w:rsidP="00E03D64">
            <w:pPr>
              <w:autoSpaceDE w:val="0"/>
              <w:autoSpaceDN w:val="0"/>
              <w:adjustRightInd w:val="0"/>
            </w:pPr>
          </w:p>
        </w:tc>
        <w:tc>
          <w:tcPr>
            <w:tcW w:w="662" w:type="dxa"/>
          </w:tcPr>
          <w:p w:rsidR="00984112" w:rsidRPr="00C77CB3" w:rsidRDefault="00984112" w:rsidP="00E03D64">
            <w:pPr>
              <w:autoSpaceDE w:val="0"/>
              <w:autoSpaceDN w:val="0"/>
              <w:adjustRightInd w:val="0"/>
            </w:pPr>
          </w:p>
        </w:tc>
      </w:tr>
      <w:tr w:rsidR="00984112" w:rsidRPr="00C77CB3" w:rsidTr="00E03D64">
        <w:tc>
          <w:tcPr>
            <w:tcW w:w="738" w:type="dxa"/>
          </w:tcPr>
          <w:p w:rsidR="00984112" w:rsidRPr="00C77CB3" w:rsidRDefault="00984112" w:rsidP="00E03D64">
            <w:pPr>
              <w:autoSpaceDE w:val="0"/>
              <w:autoSpaceDN w:val="0"/>
              <w:adjustRightInd w:val="0"/>
            </w:pPr>
            <w:r w:rsidRPr="00C77CB3">
              <w:t>CO4</w:t>
            </w:r>
          </w:p>
        </w:tc>
        <w:tc>
          <w:tcPr>
            <w:tcW w:w="720" w:type="dxa"/>
          </w:tcPr>
          <w:p w:rsidR="00984112" w:rsidRPr="00C77CB3" w:rsidRDefault="00984112" w:rsidP="00E03D64">
            <w:pPr>
              <w:jc w:val="center"/>
              <w:rPr>
                <w:b/>
              </w:rPr>
            </w:pPr>
            <w:r w:rsidRPr="00C77CB3">
              <w:rPr>
                <w:b/>
              </w:rPr>
              <w:t>H</w:t>
            </w:r>
          </w:p>
        </w:tc>
        <w:tc>
          <w:tcPr>
            <w:tcW w:w="720" w:type="dxa"/>
          </w:tcPr>
          <w:p w:rsidR="00984112" w:rsidRPr="00C77CB3" w:rsidRDefault="00984112" w:rsidP="00E03D64">
            <w:pPr>
              <w:jc w:val="center"/>
              <w:rPr>
                <w:b/>
              </w:rPr>
            </w:pPr>
            <w:r w:rsidRPr="00C77CB3">
              <w:rPr>
                <w:b/>
              </w:rPr>
              <w:t>M</w:t>
            </w:r>
          </w:p>
        </w:tc>
        <w:tc>
          <w:tcPr>
            <w:tcW w:w="643" w:type="dxa"/>
          </w:tcPr>
          <w:p w:rsidR="00984112" w:rsidRPr="00C77CB3" w:rsidRDefault="00984112" w:rsidP="00E03D64">
            <w:pPr>
              <w:jc w:val="center"/>
              <w:rPr>
                <w:b/>
              </w:rPr>
            </w:pPr>
            <w:r w:rsidRPr="00C77CB3">
              <w:rPr>
                <w:b/>
              </w:rPr>
              <w:t>M</w:t>
            </w:r>
          </w:p>
        </w:tc>
        <w:tc>
          <w:tcPr>
            <w:tcW w:w="663" w:type="dxa"/>
          </w:tcPr>
          <w:p w:rsidR="00984112" w:rsidRPr="00C77CB3" w:rsidRDefault="00984112" w:rsidP="00E03D64">
            <w:pPr>
              <w:jc w:val="center"/>
              <w:rPr>
                <w:b/>
              </w:rPr>
            </w:pPr>
            <w:r w:rsidRPr="00C77CB3">
              <w:rPr>
                <w:b/>
              </w:rPr>
              <w:t>H</w:t>
            </w:r>
          </w:p>
        </w:tc>
        <w:tc>
          <w:tcPr>
            <w:tcW w:w="764" w:type="dxa"/>
          </w:tcPr>
          <w:p w:rsidR="00984112" w:rsidRPr="00C77CB3" w:rsidRDefault="00984112" w:rsidP="00E03D64">
            <w:pPr>
              <w:autoSpaceDE w:val="0"/>
              <w:autoSpaceDN w:val="0"/>
              <w:adjustRightInd w:val="0"/>
            </w:pPr>
          </w:p>
        </w:tc>
        <w:tc>
          <w:tcPr>
            <w:tcW w:w="643" w:type="dxa"/>
          </w:tcPr>
          <w:p w:rsidR="00984112" w:rsidRPr="00C77CB3" w:rsidRDefault="00984112" w:rsidP="00E03D64">
            <w:pPr>
              <w:autoSpaceDE w:val="0"/>
              <w:autoSpaceDN w:val="0"/>
              <w:adjustRightInd w:val="0"/>
            </w:pPr>
          </w:p>
        </w:tc>
        <w:tc>
          <w:tcPr>
            <w:tcW w:w="707" w:type="dxa"/>
          </w:tcPr>
          <w:p w:rsidR="00984112" w:rsidRPr="00C77CB3" w:rsidRDefault="00984112" w:rsidP="00E03D64">
            <w:pPr>
              <w:autoSpaceDE w:val="0"/>
              <w:autoSpaceDN w:val="0"/>
              <w:adjustRightInd w:val="0"/>
            </w:pPr>
          </w:p>
        </w:tc>
        <w:tc>
          <w:tcPr>
            <w:tcW w:w="643" w:type="dxa"/>
          </w:tcPr>
          <w:p w:rsidR="00984112" w:rsidRPr="00C77CB3" w:rsidRDefault="00984112" w:rsidP="00E03D64">
            <w:pPr>
              <w:autoSpaceDE w:val="0"/>
              <w:autoSpaceDN w:val="0"/>
              <w:adjustRightInd w:val="0"/>
            </w:pPr>
          </w:p>
        </w:tc>
        <w:tc>
          <w:tcPr>
            <w:tcW w:w="662" w:type="dxa"/>
          </w:tcPr>
          <w:p w:rsidR="00984112" w:rsidRPr="00C77CB3" w:rsidRDefault="00984112" w:rsidP="00E03D64">
            <w:pPr>
              <w:jc w:val="center"/>
              <w:rPr>
                <w:b/>
              </w:rPr>
            </w:pPr>
            <w:r w:rsidRPr="00C77CB3">
              <w:rPr>
                <w:b/>
              </w:rPr>
              <w:t>M</w:t>
            </w:r>
          </w:p>
        </w:tc>
        <w:tc>
          <w:tcPr>
            <w:tcW w:w="662" w:type="dxa"/>
          </w:tcPr>
          <w:p w:rsidR="00984112" w:rsidRPr="00C77CB3" w:rsidRDefault="00984112" w:rsidP="00E03D64">
            <w:pPr>
              <w:autoSpaceDE w:val="0"/>
              <w:autoSpaceDN w:val="0"/>
              <w:adjustRightInd w:val="0"/>
            </w:pPr>
          </w:p>
        </w:tc>
        <w:tc>
          <w:tcPr>
            <w:tcW w:w="662" w:type="dxa"/>
          </w:tcPr>
          <w:p w:rsidR="00984112" w:rsidRPr="00C77CB3" w:rsidRDefault="00984112" w:rsidP="00E03D64">
            <w:pPr>
              <w:autoSpaceDE w:val="0"/>
              <w:autoSpaceDN w:val="0"/>
              <w:adjustRightInd w:val="0"/>
            </w:pPr>
          </w:p>
        </w:tc>
        <w:tc>
          <w:tcPr>
            <w:tcW w:w="662" w:type="dxa"/>
          </w:tcPr>
          <w:p w:rsidR="00984112" w:rsidRPr="00C77CB3" w:rsidRDefault="00984112" w:rsidP="00E03D64">
            <w:pPr>
              <w:autoSpaceDE w:val="0"/>
              <w:autoSpaceDN w:val="0"/>
              <w:adjustRightInd w:val="0"/>
            </w:pPr>
          </w:p>
        </w:tc>
      </w:tr>
      <w:tr w:rsidR="00984112" w:rsidRPr="00C77CB3" w:rsidTr="00E03D64">
        <w:tc>
          <w:tcPr>
            <w:tcW w:w="738" w:type="dxa"/>
          </w:tcPr>
          <w:p w:rsidR="00984112" w:rsidRPr="00C77CB3" w:rsidRDefault="00984112" w:rsidP="00E03D64">
            <w:pPr>
              <w:autoSpaceDE w:val="0"/>
              <w:autoSpaceDN w:val="0"/>
              <w:adjustRightInd w:val="0"/>
            </w:pPr>
            <w:r w:rsidRPr="00C77CB3">
              <w:t>CO5</w:t>
            </w:r>
          </w:p>
        </w:tc>
        <w:tc>
          <w:tcPr>
            <w:tcW w:w="720" w:type="dxa"/>
          </w:tcPr>
          <w:p w:rsidR="00984112" w:rsidRPr="00C77CB3" w:rsidRDefault="00984112" w:rsidP="00E03D64">
            <w:pPr>
              <w:jc w:val="center"/>
              <w:rPr>
                <w:b/>
              </w:rPr>
            </w:pPr>
            <w:r w:rsidRPr="00C77CB3">
              <w:rPr>
                <w:b/>
              </w:rPr>
              <w:t>H</w:t>
            </w:r>
          </w:p>
        </w:tc>
        <w:tc>
          <w:tcPr>
            <w:tcW w:w="720" w:type="dxa"/>
          </w:tcPr>
          <w:p w:rsidR="00984112" w:rsidRPr="00C77CB3" w:rsidRDefault="00984112" w:rsidP="00E03D64">
            <w:pPr>
              <w:jc w:val="center"/>
              <w:rPr>
                <w:b/>
              </w:rPr>
            </w:pPr>
            <w:r w:rsidRPr="00C77CB3">
              <w:rPr>
                <w:b/>
              </w:rPr>
              <w:t>M</w:t>
            </w:r>
          </w:p>
        </w:tc>
        <w:tc>
          <w:tcPr>
            <w:tcW w:w="643" w:type="dxa"/>
          </w:tcPr>
          <w:p w:rsidR="00984112" w:rsidRPr="00C77CB3" w:rsidRDefault="00984112" w:rsidP="00E03D64">
            <w:pPr>
              <w:jc w:val="center"/>
              <w:rPr>
                <w:b/>
              </w:rPr>
            </w:pPr>
            <w:r w:rsidRPr="00C77CB3">
              <w:rPr>
                <w:b/>
              </w:rPr>
              <w:t>M</w:t>
            </w:r>
          </w:p>
        </w:tc>
        <w:tc>
          <w:tcPr>
            <w:tcW w:w="663" w:type="dxa"/>
          </w:tcPr>
          <w:p w:rsidR="00984112" w:rsidRPr="00C77CB3" w:rsidRDefault="00984112" w:rsidP="00E03D64">
            <w:pPr>
              <w:jc w:val="center"/>
              <w:rPr>
                <w:b/>
              </w:rPr>
            </w:pPr>
            <w:r w:rsidRPr="00C77CB3">
              <w:rPr>
                <w:b/>
              </w:rPr>
              <w:t>H</w:t>
            </w:r>
          </w:p>
        </w:tc>
        <w:tc>
          <w:tcPr>
            <w:tcW w:w="764" w:type="dxa"/>
          </w:tcPr>
          <w:p w:rsidR="00984112" w:rsidRPr="00C77CB3" w:rsidRDefault="00984112" w:rsidP="00E03D64">
            <w:pPr>
              <w:autoSpaceDE w:val="0"/>
              <w:autoSpaceDN w:val="0"/>
              <w:adjustRightInd w:val="0"/>
            </w:pPr>
          </w:p>
        </w:tc>
        <w:tc>
          <w:tcPr>
            <w:tcW w:w="643" w:type="dxa"/>
          </w:tcPr>
          <w:p w:rsidR="00984112" w:rsidRPr="00C77CB3" w:rsidRDefault="00984112" w:rsidP="00E03D64">
            <w:pPr>
              <w:autoSpaceDE w:val="0"/>
              <w:autoSpaceDN w:val="0"/>
              <w:adjustRightInd w:val="0"/>
            </w:pPr>
          </w:p>
        </w:tc>
        <w:tc>
          <w:tcPr>
            <w:tcW w:w="707" w:type="dxa"/>
          </w:tcPr>
          <w:p w:rsidR="00984112" w:rsidRPr="00C77CB3" w:rsidRDefault="00984112" w:rsidP="00E03D64">
            <w:pPr>
              <w:autoSpaceDE w:val="0"/>
              <w:autoSpaceDN w:val="0"/>
              <w:adjustRightInd w:val="0"/>
            </w:pPr>
          </w:p>
        </w:tc>
        <w:tc>
          <w:tcPr>
            <w:tcW w:w="643" w:type="dxa"/>
          </w:tcPr>
          <w:p w:rsidR="00984112" w:rsidRPr="00C77CB3" w:rsidRDefault="00984112" w:rsidP="00E03D64">
            <w:pPr>
              <w:autoSpaceDE w:val="0"/>
              <w:autoSpaceDN w:val="0"/>
              <w:adjustRightInd w:val="0"/>
            </w:pPr>
          </w:p>
        </w:tc>
        <w:tc>
          <w:tcPr>
            <w:tcW w:w="662" w:type="dxa"/>
          </w:tcPr>
          <w:p w:rsidR="00984112" w:rsidRPr="00C77CB3" w:rsidRDefault="00984112" w:rsidP="00E03D64">
            <w:pPr>
              <w:jc w:val="center"/>
              <w:rPr>
                <w:b/>
              </w:rPr>
            </w:pPr>
            <w:r w:rsidRPr="00C77CB3">
              <w:rPr>
                <w:b/>
              </w:rPr>
              <w:t>M</w:t>
            </w:r>
          </w:p>
        </w:tc>
        <w:tc>
          <w:tcPr>
            <w:tcW w:w="662" w:type="dxa"/>
          </w:tcPr>
          <w:p w:rsidR="00984112" w:rsidRPr="00C77CB3" w:rsidRDefault="00984112" w:rsidP="00E03D64">
            <w:pPr>
              <w:autoSpaceDE w:val="0"/>
              <w:autoSpaceDN w:val="0"/>
              <w:adjustRightInd w:val="0"/>
            </w:pPr>
          </w:p>
        </w:tc>
        <w:tc>
          <w:tcPr>
            <w:tcW w:w="662" w:type="dxa"/>
          </w:tcPr>
          <w:p w:rsidR="00984112" w:rsidRPr="00C77CB3" w:rsidRDefault="00984112" w:rsidP="00E03D64">
            <w:pPr>
              <w:autoSpaceDE w:val="0"/>
              <w:autoSpaceDN w:val="0"/>
              <w:adjustRightInd w:val="0"/>
            </w:pPr>
          </w:p>
        </w:tc>
        <w:tc>
          <w:tcPr>
            <w:tcW w:w="662" w:type="dxa"/>
          </w:tcPr>
          <w:p w:rsidR="00984112" w:rsidRPr="00C77CB3" w:rsidRDefault="00984112" w:rsidP="00E03D64">
            <w:pPr>
              <w:autoSpaceDE w:val="0"/>
              <w:autoSpaceDN w:val="0"/>
              <w:adjustRightInd w:val="0"/>
            </w:pPr>
          </w:p>
        </w:tc>
      </w:tr>
      <w:tr w:rsidR="00984112" w:rsidRPr="00C77CB3" w:rsidTr="00E03D64">
        <w:tc>
          <w:tcPr>
            <w:tcW w:w="738" w:type="dxa"/>
          </w:tcPr>
          <w:p w:rsidR="00984112" w:rsidRPr="00C77CB3" w:rsidRDefault="00984112" w:rsidP="00E03D64">
            <w:pPr>
              <w:autoSpaceDE w:val="0"/>
              <w:autoSpaceDN w:val="0"/>
              <w:adjustRightInd w:val="0"/>
            </w:pPr>
            <w:r w:rsidRPr="00C77CB3">
              <w:t>CO6</w:t>
            </w:r>
          </w:p>
        </w:tc>
        <w:tc>
          <w:tcPr>
            <w:tcW w:w="720" w:type="dxa"/>
          </w:tcPr>
          <w:p w:rsidR="00984112" w:rsidRPr="00C77CB3" w:rsidRDefault="00984112" w:rsidP="00E03D64">
            <w:pPr>
              <w:jc w:val="center"/>
              <w:rPr>
                <w:b/>
              </w:rPr>
            </w:pPr>
            <w:r w:rsidRPr="00C77CB3">
              <w:rPr>
                <w:b/>
              </w:rPr>
              <w:t>H</w:t>
            </w:r>
          </w:p>
        </w:tc>
        <w:tc>
          <w:tcPr>
            <w:tcW w:w="720" w:type="dxa"/>
          </w:tcPr>
          <w:p w:rsidR="00984112" w:rsidRPr="00C77CB3" w:rsidRDefault="00984112" w:rsidP="00E03D64">
            <w:pPr>
              <w:jc w:val="center"/>
              <w:rPr>
                <w:b/>
              </w:rPr>
            </w:pPr>
            <w:r w:rsidRPr="00C77CB3">
              <w:rPr>
                <w:b/>
              </w:rPr>
              <w:t>M</w:t>
            </w:r>
          </w:p>
        </w:tc>
        <w:tc>
          <w:tcPr>
            <w:tcW w:w="643" w:type="dxa"/>
          </w:tcPr>
          <w:p w:rsidR="00984112" w:rsidRPr="00C77CB3" w:rsidRDefault="00984112" w:rsidP="00E03D64">
            <w:pPr>
              <w:jc w:val="center"/>
              <w:rPr>
                <w:b/>
              </w:rPr>
            </w:pPr>
            <w:r w:rsidRPr="00C77CB3">
              <w:rPr>
                <w:b/>
              </w:rPr>
              <w:t>M</w:t>
            </w:r>
          </w:p>
        </w:tc>
        <w:tc>
          <w:tcPr>
            <w:tcW w:w="663" w:type="dxa"/>
          </w:tcPr>
          <w:p w:rsidR="00984112" w:rsidRPr="00C77CB3" w:rsidRDefault="00984112" w:rsidP="00E03D64">
            <w:pPr>
              <w:jc w:val="center"/>
              <w:rPr>
                <w:b/>
              </w:rPr>
            </w:pPr>
            <w:r w:rsidRPr="00C77CB3">
              <w:rPr>
                <w:b/>
              </w:rPr>
              <w:t>H</w:t>
            </w:r>
          </w:p>
        </w:tc>
        <w:tc>
          <w:tcPr>
            <w:tcW w:w="764" w:type="dxa"/>
          </w:tcPr>
          <w:p w:rsidR="00984112" w:rsidRPr="00C77CB3" w:rsidRDefault="00984112" w:rsidP="00E03D64">
            <w:pPr>
              <w:autoSpaceDE w:val="0"/>
              <w:autoSpaceDN w:val="0"/>
              <w:adjustRightInd w:val="0"/>
            </w:pPr>
          </w:p>
        </w:tc>
        <w:tc>
          <w:tcPr>
            <w:tcW w:w="643" w:type="dxa"/>
          </w:tcPr>
          <w:p w:rsidR="00984112" w:rsidRPr="00C77CB3" w:rsidRDefault="00984112" w:rsidP="00E03D64">
            <w:pPr>
              <w:autoSpaceDE w:val="0"/>
              <w:autoSpaceDN w:val="0"/>
              <w:adjustRightInd w:val="0"/>
            </w:pPr>
          </w:p>
        </w:tc>
        <w:tc>
          <w:tcPr>
            <w:tcW w:w="707" w:type="dxa"/>
          </w:tcPr>
          <w:p w:rsidR="00984112" w:rsidRPr="00C77CB3" w:rsidRDefault="00984112" w:rsidP="00E03D64">
            <w:pPr>
              <w:autoSpaceDE w:val="0"/>
              <w:autoSpaceDN w:val="0"/>
              <w:adjustRightInd w:val="0"/>
            </w:pPr>
          </w:p>
        </w:tc>
        <w:tc>
          <w:tcPr>
            <w:tcW w:w="643" w:type="dxa"/>
          </w:tcPr>
          <w:p w:rsidR="00984112" w:rsidRPr="00C77CB3" w:rsidRDefault="00984112" w:rsidP="00E03D64">
            <w:pPr>
              <w:autoSpaceDE w:val="0"/>
              <w:autoSpaceDN w:val="0"/>
              <w:adjustRightInd w:val="0"/>
            </w:pPr>
          </w:p>
        </w:tc>
        <w:tc>
          <w:tcPr>
            <w:tcW w:w="662" w:type="dxa"/>
          </w:tcPr>
          <w:p w:rsidR="00984112" w:rsidRPr="00C77CB3" w:rsidRDefault="00984112" w:rsidP="00E03D64">
            <w:pPr>
              <w:jc w:val="center"/>
              <w:rPr>
                <w:b/>
              </w:rPr>
            </w:pPr>
            <w:r w:rsidRPr="00C77CB3">
              <w:rPr>
                <w:b/>
              </w:rPr>
              <w:t>M</w:t>
            </w:r>
          </w:p>
        </w:tc>
        <w:tc>
          <w:tcPr>
            <w:tcW w:w="662" w:type="dxa"/>
          </w:tcPr>
          <w:p w:rsidR="00984112" w:rsidRPr="00C77CB3" w:rsidRDefault="00984112" w:rsidP="00E03D64">
            <w:pPr>
              <w:autoSpaceDE w:val="0"/>
              <w:autoSpaceDN w:val="0"/>
              <w:adjustRightInd w:val="0"/>
            </w:pPr>
          </w:p>
        </w:tc>
        <w:tc>
          <w:tcPr>
            <w:tcW w:w="662" w:type="dxa"/>
          </w:tcPr>
          <w:p w:rsidR="00984112" w:rsidRPr="00C77CB3" w:rsidRDefault="00984112" w:rsidP="00E03D64">
            <w:pPr>
              <w:autoSpaceDE w:val="0"/>
              <w:autoSpaceDN w:val="0"/>
              <w:adjustRightInd w:val="0"/>
            </w:pPr>
          </w:p>
        </w:tc>
        <w:tc>
          <w:tcPr>
            <w:tcW w:w="662" w:type="dxa"/>
          </w:tcPr>
          <w:p w:rsidR="00984112" w:rsidRPr="00C77CB3" w:rsidRDefault="00984112" w:rsidP="00E03D64">
            <w:pPr>
              <w:autoSpaceDE w:val="0"/>
              <w:autoSpaceDN w:val="0"/>
              <w:adjustRightInd w:val="0"/>
            </w:pPr>
          </w:p>
        </w:tc>
      </w:tr>
    </w:tbl>
    <w:p w:rsidR="00984112" w:rsidRPr="00C77CB3" w:rsidRDefault="00984112" w:rsidP="00984112">
      <w:pPr>
        <w:tabs>
          <w:tab w:val="left" w:pos="450"/>
        </w:tabs>
        <w:spacing w:line="360" w:lineRule="auto"/>
        <w:jc w:val="both"/>
        <w:rPr>
          <w:rFonts w:ascii="Times New Roman" w:hAnsi="Times New Roman" w:cs="Times New Roman"/>
          <w:b/>
          <w:bCs/>
        </w:rPr>
      </w:pPr>
    </w:p>
    <w:p w:rsidR="00984112" w:rsidRPr="00C77CB3" w:rsidRDefault="00984112" w:rsidP="00984112">
      <w:pPr>
        <w:pStyle w:val="NormalWeb"/>
        <w:spacing w:before="0" w:beforeAutospacing="0" w:after="0" w:afterAutospacing="0"/>
        <w:rPr>
          <w:b/>
          <w:sz w:val="22"/>
          <w:szCs w:val="22"/>
        </w:rPr>
      </w:pPr>
      <w:r w:rsidRPr="00C77CB3">
        <w:rPr>
          <w:b/>
          <w:sz w:val="22"/>
          <w:szCs w:val="22"/>
        </w:rPr>
        <w:t>Unit – I :</w:t>
      </w:r>
    </w:p>
    <w:p w:rsidR="00984112" w:rsidRPr="00C77CB3" w:rsidRDefault="00984112" w:rsidP="00984112">
      <w:pPr>
        <w:pStyle w:val="Default"/>
        <w:jc w:val="both"/>
        <w:rPr>
          <w:rFonts w:ascii="Times New Roman" w:hAnsi="Times New Roman" w:cs="Times New Roman"/>
          <w:sz w:val="22"/>
          <w:szCs w:val="22"/>
        </w:rPr>
      </w:pPr>
      <w:r w:rsidRPr="00C77CB3">
        <w:rPr>
          <w:rFonts w:ascii="Times New Roman" w:hAnsi="Times New Roman" w:cs="Times New Roman"/>
          <w:sz w:val="22"/>
          <w:szCs w:val="22"/>
        </w:rPr>
        <w:t xml:space="preserve">Introduction: Why nanoscale materials? Overview, definitions, and examples. Top-down and bottom-up approaches. Atoms, clusters and Nanomaterials Introduction, Melting point of Gold Nanocrystal, </w:t>
      </w:r>
      <w:r w:rsidRPr="00C77CB3">
        <w:rPr>
          <w:rFonts w:ascii="Times New Roman" w:hAnsi="Times New Roman" w:cs="Times New Roman"/>
          <w:sz w:val="22"/>
          <w:szCs w:val="22"/>
        </w:rPr>
        <w:lastRenderedPageBreak/>
        <w:t xml:space="preserve">Vapour pressure of Nanocrystals. </w:t>
      </w:r>
    </w:p>
    <w:p w:rsidR="00984112" w:rsidRPr="00C77CB3" w:rsidRDefault="00984112" w:rsidP="00984112">
      <w:pPr>
        <w:pStyle w:val="Default"/>
        <w:jc w:val="both"/>
        <w:rPr>
          <w:rFonts w:ascii="Times New Roman" w:hAnsi="Times New Roman" w:cs="Times New Roman"/>
          <w:sz w:val="22"/>
          <w:szCs w:val="22"/>
        </w:rPr>
      </w:pPr>
    </w:p>
    <w:p w:rsidR="00984112" w:rsidRPr="00C77CB3" w:rsidRDefault="00984112" w:rsidP="00984112">
      <w:pPr>
        <w:pStyle w:val="Default"/>
        <w:jc w:val="both"/>
        <w:rPr>
          <w:rFonts w:ascii="Times New Roman" w:hAnsi="Times New Roman" w:cs="Times New Roman"/>
          <w:b/>
          <w:sz w:val="22"/>
          <w:szCs w:val="22"/>
        </w:rPr>
      </w:pPr>
      <w:r w:rsidRPr="00C77CB3">
        <w:rPr>
          <w:rFonts w:ascii="Times New Roman" w:hAnsi="Times New Roman" w:cs="Times New Roman"/>
          <w:b/>
          <w:sz w:val="22"/>
          <w:szCs w:val="22"/>
        </w:rPr>
        <w:t>Unit – II :</w:t>
      </w:r>
    </w:p>
    <w:p w:rsidR="00984112" w:rsidRPr="00C77CB3" w:rsidRDefault="00984112" w:rsidP="00984112">
      <w:pPr>
        <w:pStyle w:val="Default"/>
        <w:jc w:val="both"/>
        <w:rPr>
          <w:rFonts w:ascii="Times New Roman" w:hAnsi="Times New Roman" w:cs="Times New Roman"/>
          <w:i/>
          <w:iCs/>
          <w:sz w:val="22"/>
          <w:szCs w:val="22"/>
        </w:rPr>
      </w:pPr>
      <w:r w:rsidRPr="00C77CB3">
        <w:rPr>
          <w:rFonts w:ascii="Times New Roman" w:hAnsi="Times New Roman" w:cs="Times New Roman"/>
          <w:sz w:val="22"/>
          <w:szCs w:val="22"/>
        </w:rPr>
        <w:t xml:space="preserve">Nanomaterials Synthesis and Processing: </w:t>
      </w:r>
      <w:r w:rsidRPr="00C77CB3">
        <w:rPr>
          <w:rFonts w:ascii="Times New Roman" w:hAnsi="Times New Roman" w:cs="Times New Roman"/>
          <w:i/>
          <w:iCs/>
          <w:sz w:val="22"/>
          <w:szCs w:val="22"/>
        </w:rPr>
        <w:t>One Dimensional Nano-structures:</w:t>
      </w:r>
      <w:r w:rsidRPr="00C77CB3">
        <w:rPr>
          <w:rFonts w:ascii="Times New Roman" w:hAnsi="Times New Roman" w:cs="Times New Roman"/>
          <w:sz w:val="22"/>
          <w:szCs w:val="22"/>
        </w:rPr>
        <w:t xml:space="preserve">Nano wires and nano rods, Spontaneous growth: Evaporation and condensation growth, vapor-liquid-solid growth, stress induced recrystallization. Template based synthesis: Electrochemical deposition, Electro-phoretic deposition. Electrospinning and Lithography. </w:t>
      </w:r>
      <w:r w:rsidRPr="00C77CB3">
        <w:rPr>
          <w:rFonts w:ascii="Times New Roman" w:hAnsi="Times New Roman" w:cs="Times New Roman"/>
          <w:i/>
          <w:iCs/>
          <w:sz w:val="22"/>
          <w:szCs w:val="22"/>
        </w:rPr>
        <w:t xml:space="preserve">Two dimensional nano-structures: </w:t>
      </w:r>
    </w:p>
    <w:p w:rsidR="00984112" w:rsidRPr="00C77CB3" w:rsidRDefault="00984112" w:rsidP="00984112">
      <w:pPr>
        <w:pStyle w:val="Default"/>
        <w:jc w:val="both"/>
        <w:rPr>
          <w:rFonts w:ascii="Times New Roman" w:hAnsi="Times New Roman" w:cs="Times New Roman"/>
          <w:iCs/>
          <w:sz w:val="22"/>
          <w:szCs w:val="22"/>
        </w:rPr>
      </w:pPr>
    </w:p>
    <w:p w:rsidR="00984112" w:rsidRPr="00C77CB3" w:rsidRDefault="00984112" w:rsidP="00984112">
      <w:pPr>
        <w:pStyle w:val="Default"/>
        <w:jc w:val="both"/>
        <w:rPr>
          <w:rFonts w:ascii="Times New Roman" w:hAnsi="Times New Roman" w:cs="Times New Roman"/>
          <w:b/>
          <w:iCs/>
          <w:sz w:val="22"/>
          <w:szCs w:val="22"/>
        </w:rPr>
      </w:pPr>
      <w:r w:rsidRPr="00C77CB3">
        <w:rPr>
          <w:rFonts w:ascii="Times New Roman" w:hAnsi="Times New Roman" w:cs="Times New Roman"/>
          <w:b/>
          <w:iCs/>
          <w:sz w:val="22"/>
          <w:szCs w:val="22"/>
        </w:rPr>
        <w:t>Unit – III :</w:t>
      </w:r>
    </w:p>
    <w:p w:rsidR="00984112" w:rsidRPr="00C77CB3" w:rsidRDefault="00984112" w:rsidP="00984112">
      <w:pPr>
        <w:pStyle w:val="Default"/>
        <w:jc w:val="both"/>
        <w:rPr>
          <w:rFonts w:ascii="Times New Roman" w:hAnsi="Times New Roman" w:cs="Times New Roman"/>
          <w:sz w:val="22"/>
          <w:szCs w:val="22"/>
        </w:rPr>
      </w:pPr>
      <w:r w:rsidRPr="00C77CB3">
        <w:rPr>
          <w:rFonts w:ascii="Times New Roman" w:hAnsi="Times New Roman" w:cs="Times New Roman"/>
          <w:sz w:val="22"/>
          <w:szCs w:val="22"/>
        </w:rPr>
        <w:t xml:space="preserve">Fundamentals of film growth. Physical vapour Depostion(PVD): Ebvaporation molecular beam epitaxy (MBE), Sputtering, Comparison of Evaporation and sputtering. Chemical Vapour Deposition (CVD): Typical chemical reactions, Reaction kinetics, transport phenomena, CVD methods, diamond like films by CVD. </w:t>
      </w:r>
    </w:p>
    <w:p w:rsidR="002332A5" w:rsidRDefault="002332A5" w:rsidP="00984112">
      <w:pPr>
        <w:pStyle w:val="Default"/>
        <w:jc w:val="both"/>
        <w:rPr>
          <w:rFonts w:ascii="Times New Roman" w:hAnsi="Times New Roman" w:cs="Times New Roman"/>
          <w:sz w:val="22"/>
          <w:szCs w:val="22"/>
        </w:rPr>
      </w:pPr>
    </w:p>
    <w:p w:rsidR="00984112" w:rsidRPr="00C77CB3" w:rsidRDefault="00984112" w:rsidP="00984112">
      <w:pPr>
        <w:pStyle w:val="Default"/>
        <w:jc w:val="both"/>
        <w:rPr>
          <w:rFonts w:ascii="Times New Roman" w:hAnsi="Times New Roman" w:cs="Times New Roman"/>
          <w:sz w:val="22"/>
          <w:szCs w:val="22"/>
        </w:rPr>
      </w:pPr>
      <w:r w:rsidRPr="00C77CB3">
        <w:rPr>
          <w:rFonts w:ascii="Times New Roman" w:hAnsi="Times New Roman" w:cs="Times New Roman"/>
          <w:sz w:val="22"/>
          <w:szCs w:val="22"/>
        </w:rPr>
        <w:t xml:space="preserve">Thin films: Atomic layer deposition (ALD), Pulse-Electrochemical deposition (ECD), Sol-Gel films. </w:t>
      </w:r>
    </w:p>
    <w:p w:rsidR="00984112" w:rsidRPr="00C77CB3" w:rsidRDefault="00984112" w:rsidP="00984112">
      <w:pPr>
        <w:pStyle w:val="Default"/>
        <w:jc w:val="both"/>
        <w:rPr>
          <w:rFonts w:ascii="Times New Roman" w:hAnsi="Times New Roman" w:cs="Times New Roman"/>
          <w:b/>
          <w:sz w:val="22"/>
          <w:szCs w:val="22"/>
        </w:rPr>
      </w:pPr>
    </w:p>
    <w:p w:rsidR="00984112" w:rsidRPr="00C77CB3" w:rsidRDefault="00984112" w:rsidP="00984112">
      <w:pPr>
        <w:pStyle w:val="Default"/>
        <w:jc w:val="both"/>
        <w:rPr>
          <w:rFonts w:ascii="Times New Roman" w:hAnsi="Times New Roman" w:cs="Times New Roman"/>
          <w:b/>
          <w:sz w:val="22"/>
          <w:szCs w:val="22"/>
        </w:rPr>
      </w:pPr>
      <w:r w:rsidRPr="00C77CB3">
        <w:rPr>
          <w:rFonts w:ascii="Times New Roman" w:hAnsi="Times New Roman" w:cs="Times New Roman"/>
          <w:b/>
          <w:sz w:val="22"/>
          <w:szCs w:val="22"/>
        </w:rPr>
        <w:t>Unit – IV :</w:t>
      </w:r>
    </w:p>
    <w:p w:rsidR="00984112" w:rsidRPr="00C77CB3" w:rsidRDefault="00984112" w:rsidP="00984112">
      <w:pPr>
        <w:pStyle w:val="Default"/>
        <w:jc w:val="both"/>
        <w:rPr>
          <w:rFonts w:ascii="Times New Roman" w:hAnsi="Times New Roman" w:cs="Times New Roman"/>
          <w:sz w:val="22"/>
          <w:szCs w:val="22"/>
        </w:rPr>
      </w:pPr>
      <w:r w:rsidRPr="00C77CB3">
        <w:rPr>
          <w:rFonts w:ascii="Times New Roman" w:hAnsi="Times New Roman" w:cs="Times New Roman"/>
          <w:sz w:val="22"/>
          <w:szCs w:val="22"/>
        </w:rPr>
        <w:t xml:space="preserve">Special Nano Materials: Carbon fullerence and nano tubes: carbon fullerness ,formation, properties and applications. Carbon nano tubes: formation and applications. </w:t>
      </w:r>
    </w:p>
    <w:p w:rsidR="00984112" w:rsidRPr="00C77CB3" w:rsidRDefault="00984112" w:rsidP="00984112">
      <w:pPr>
        <w:pStyle w:val="Default"/>
        <w:jc w:val="both"/>
        <w:rPr>
          <w:rFonts w:ascii="Times New Roman" w:hAnsi="Times New Roman" w:cs="Times New Roman"/>
          <w:sz w:val="22"/>
          <w:szCs w:val="22"/>
        </w:rPr>
      </w:pPr>
    </w:p>
    <w:p w:rsidR="00984112" w:rsidRPr="00C77CB3" w:rsidRDefault="00984112" w:rsidP="00984112">
      <w:pPr>
        <w:pStyle w:val="Default"/>
        <w:jc w:val="both"/>
        <w:rPr>
          <w:rFonts w:ascii="Times New Roman" w:hAnsi="Times New Roman" w:cs="Times New Roman"/>
          <w:b/>
          <w:sz w:val="22"/>
          <w:szCs w:val="22"/>
        </w:rPr>
      </w:pPr>
      <w:r w:rsidRPr="00C77CB3">
        <w:rPr>
          <w:rFonts w:ascii="Times New Roman" w:hAnsi="Times New Roman" w:cs="Times New Roman"/>
          <w:b/>
          <w:sz w:val="22"/>
          <w:szCs w:val="22"/>
        </w:rPr>
        <w:t>Unit – V :</w:t>
      </w:r>
    </w:p>
    <w:p w:rsidR="00984112" w:rsidRPr="00C77CB3" w:rsidRDefault="00984112" w:rsidP="00984112">
      <w:pPr>
        <w:pStyle w:val="Default"/>
        <w:jc w:val="both"/>
        <w:rPr>
          <w:rFonts w:ascii="Times New Roman" w:hAnsi="Times New Roman" w:cs="Times New Roman"/>
          <w:sz w:val="22"/>
          <w:szCs w:val="22"/>
        </w:rPr>
      </w:pPr>
      <w:r w:rsidRPr="00C77CB3">
        <w:rPr>
          <w:rFonts w:ascii="Times New Roman" w:hAnsi="Times New Roman" w:cs="Times New Roman"/>
          <w:sz w:val="22"/>
          <w:szCs w:val="22"/>
        </w:rPr>
        <w:t xml:space="preserve">Nanocomposites Synthesis and Processing: Introduction, Historical perspective, Different Synthesis methods of Nanocomposites- self Assembly or Bio-Mimetic processes, Film; Processing of Nanoparticles- Binding mechanisms in Nanoparticles, Dispersion of Nanoparticles, Stabilization of Nanoparticles; </w:t>
      </w:r>
    </w:p>
    <w:p w:rsidR="00984112" w:rsidRPr="00C77CB3" w:rsidRDefault="00984112" w:rsidP="00984112">
      <w:pPr>
        <w:pStyle w:val="Default"/>
        <w:jc w:val="both"/>
        <w:rPr>
          <w:rFonts w:ascii="Times New Roman" w:hAnsi="Times New Roman" w:cs="Times New Roman"/>
          <w:sz w:val="22"/>
          <w:szCs w:val="22"/>
        </w:rPr>
      </w:pPr>
    </w:p>
    <w:p w:rsidR="00984112" w:rsidRPr="00C77CB3" w:rsidRDefault="00984112" w:rsidP="00984112">
      <w:pPr>
        <w:pStyle w:val="Default"/>
        <w:jc w:val="both"/>
        <w:rPr>
          <w:rFonts w:ascii="Times New Roman" w:hAnsi="Times New Roman" w:cs="Times New Roman"/>
          <w:b/>
          <w:sz w:val="22"/>
          <w:szCs w:val="22"/>
        </w:rPr>
      </w:pPr>
      <w:r w:rsidRPr="00C77CB3">
        <w:rPr>
          <w:rFonts w:ascii="Times New Roman" w:hAnsi="Times New Roman" w:cs="Times New Roman"/>
          <w:b/>
          <w:sz w:val="22"/>
          <w:szCs w:val="22"/>
        </w:rPr>
        <w:t>Unit – VI :</w:t>
      </w:r>
    </w:p>
    <w:p w:rsidR="00984112" w:rsidRPr="00C77CB3" w:rsidRDefault="00984112" w:rsidP="00984112">
      <w:pPr>
        <w:pStyle w:val="Default"/>
        <w:jc w:val="both"/>
        <w:rPr>
          <w:rFonts w:ascii="Times New Roman" w:hAnsi="Times New Roman" w:cs="Times New Roman"/>
          <w:sz w:val="22"/>
          <w:szCs w:val="22"/>
        </w:rPr>
      </w:pPr>
      <w:r w:rsidRPr="00C77CB3">
        <w:rPr>
          <w:rFonts w:ascii="Times New Roman" w:hAnsi="Times New Roman" w:cs="Times New Roman"/>
          <w:sz w:val="22"/>
          <w:szCs w:val="22"/>
        </w:rPr>
        <w:t xml:space="preserve">Special nanostructured materials- Fullerenes- Magnetism and tunneling, Fullerenes films, other applications; Nanotubes- carbon Nanotubes; Onions-carbon onions, Porous silicon- Preparation methods. </w:t>
      </w:r>
    </w:p>
    <w:p w:rsidR="00984112" w:rsidRPr="00C77CB3" w:rsidRDefault="00984112" w:rsidP="00984112">
      <w:pPr>
        <w:pStyle w:val="Default"/>
        <w:jc w:val="both"/>
        <w:rPr>
          <w:rFonts w:ascii="Times New Roman" w:hAnsi="Times New Roman" w:cs="Times New Roman"/>
          <w:sz w:val="22"/>
          <w:szCs w:val="22"/>
        </w:rPr>
      </w:pPr>
      <w:r w:rsidRPr="00C77CB3">
        <w:rPr>
          <w:rFonts w:ascii="Times New Roman" w:hAnsi="Times New Roman" w:cs="Times New Roman"/>
          <w:sz w:val="22"/>
          <w:szCs w:val="22"/>
        </w:rPr>
        <w:t xml:space="preserve">Characterization of Nanomaterials using: SEM with EDS, TEM, X-ray Diffraction, Scanning Tunnelling microscope, Atomic force microscope principle and their advantages and limitations. </w:t>
      </w:r>
    </w:p>
    <w:p w:rsidR="00984112" w:rsidRPr="00C77CB3" w:rsidRDefault="00984112" w:rsidP="00984112">
      <w:pPr>
        <w:pStyle w:val="Default"/>
        <w:jc w:val="both"/>
        <w:rPr>
          <w:rFonts w:ascii="Times New Roman" w:hAnsi="Times New Roman" w:cs="Times New Roman"/>
          <w:sz w:val="22"/>
          <w:szCs w:val="22"/>
        </w:rPr>
      </w:pPr>
    </w:p>
    <w:p w:rsidR="00984112" w:rsidRPr="00C77CB3" w:rsidRDefault="00984112" w:rsidP="00984112">
      <w:pPr>
        <w:pStyle w:val="Default"/>
        <w:jc w:val="both"/>
        <w:rPr>
          <w:rFonts w:ascii="Times New Roman" w:hAnsi="Times New Roman" w:cs="Times New Roman"/>
          <w:sz w:val="22"/>
          <w:szCs w:val="22"/>
        </w:rPr>
      </w:pPr>
      <w:r w:rsidRPr="00C77CB3">
        <w:rPr>
          <w:rFonts w:ascii="Times New Roman" w:hAnsi="Times New Roman" w:cs="Times New Roman"/>
          <w:b/>
          <w:bCs/>
          <w:sz w:val="22"/>
          <w:szCs w:val="22"/>
        </w:rPr>
        <w:t xml:space="preserve">Reading: </w:t>
      </w:r>
    </w:p>
    <w:p w:rsidR="00984112" w:rsidRPr="00C77CB3" w:rsidRDefault="00984112" w:rsidP="002332A5">
      <w:pPr>
        <w:pStyle w:val="Default"/>
        <w:ind w:left="720" w:hanging="720"/>
        <w:jc w:val="both"/>
        <w:rPr>
          <w:rFonts w:ascii="Times New Roman" w:hAnsi="Times New Roman" w:cs="Times New Roman"/>
          <w:sz w:val="22"/>
          <w:szCs w:val="22"/>
        </w:rPr>
      </w:pPr>
      <w:r w:rsidRPr="00C77CB3">
        <w:rPr>
          <w:rFonts w:ascii="Times New Roman" w:hAnsi="Times New Roman" w:cs="Times New Roman"/>
          <w:sz w:val="22"/>
          <w:szCs w:val="22"/>
        </w:rPr>
        <w:t xml:space="preserve">1. </w:t>
      </w:r>
      <w:r w:rsidR="002332A5">
        <w:rPr>
          <w:rFonts w:ascii="Times New Roman" w:hAnsi="Times New Roman" w:cs="Times New Roman"/>
          <w:sz w:val="22"/>
          <w:szCs w:val="22"/>
        </w:rPr>
        <w:tab/>
      </w:r>
      <w:r w:rsidRPr="00C77CB3">
        <w:rPr>
          <w:rFonts w:ascii="Times New Roman" w:hAnsi="Times New Roman" w:cs="Times New Roman"/>
          <w:sz w:val="22"/>
          <w:szCs w:val="22"/>
        </w:rPr>
        <w:t xml:space="preserve">Gabor L. Hornyak, H.F Tibbals, Joydeep Dutta &amp; John J Moore, Introduction to Nanoscience and Nanotechnology, CRC Press, 2009. </w:t>
      </w:r>
    </w:p>
    <w:p w:rsidR="00984112" w:rsidRPr="00C77CB3" w:rsidRDefault="00984112" w:rsidP="002332A5">
      <w:pPr>
        <w:pStyle w:val="Default"/>
        <w:ind w:left="720" w:hanging="720"/>
        <w:jc w:val="both"/>
        <w:rPr>
          <w:rFonts w:ascii="Times New Roman" w:hAnsi="Times New Roman" w:cs="Times New Roman"/>
          <w:sz w:val="22"/>
          <w:szCs w:val="22"/>
        </w:rPr>
      </w:pPr>
      <w:r w:rsidRPr="00C77CB3">
        <w:rPr>
          <w:rFonts w:ascii="Times New Roman" w:hAnsi="Times New Roman" w:cs="Times New Roman"/>
          <w:sz w:val="22"/>
          <w:szCs w:val="22"/>
        </w:rPr>
        <w:t xml:space="preserve">2. </w:t>
      </w:r>
      <w:r w:rsidR="002332A5">
        <w:rPr>
          <w:rFonts w:ascii="Times New Roman" w:hAnsi="Times New Roman" w:cs="Times New Roman"/>
          <w:sz w:val="22"/>
          <w:szCs w:val="22"/>
        </w:rPr>
        <w:tab/>
      </w:r>
      <w:r w:rsidRPr="00C77CB3">
        <w:rPr>
          <w:rFonts w:ascii="Times New Roman" w:hAnsi="Times New Roman" w:cs="Times New Roman"/>
          <w:sz w:val="22"/>
          <w:szCs w:val="22"/>
        </w:rPr>
        <w:t xml:space="preserve">Ray F. Egerton , Physical Principles of Electron Microscopy: An Introduction to TEM, SEM, and AEM , Springer, 2005. </w:t>
      </w:r>
    </w:p>
    <w:p w:rsidR="00984112" w:rsidRPr="00C77CB3" w:rsidRDefault="00984112" w:rsidP="002332A5">
      <w:pPr>
        <w:pStyle w:val="Default"/>
        <w:ind w:left="720" w:hanging="720"/>
        <w:jc w:val="both"/>
        <w:rPr>
          <w:rFonts w:ascii="Times New Roman" w:hAnsi="Times New Roman" w:cs="Times New Roman"/>
          <w:sz w:val="22"/>
          <w:szCs w:val="22"/>
        </w:rPr>
      </w:pPr>
      <w:r w:rsidRPr="00C77CB3">
        <w:rPr>
          <w:rFonts w:ascii="Times New Roman" w:hAnsi="Times New Roman" w:cs="Times New Roman"/>
          <w:sz w:val="22"/>
          <w:szCs w:val="22"/>
        </w:rPr>
        <w:t xml:space="preserve">3. </w:t>
      </w:r>
      <w:r w:rsidR="002332A5">
        <w:rPr>
          <w:rFonts w:ascii="Times New Roman" w:hAnsi="Times New Roman" w:cs="Times New Roman"/>
          <w:sz w:val="22"/>
          <w:szCs w:val="22"/>
        </w:rPr>
        <w:tab/>
      </w:r>
      <w:r w:rsidRPr="00C77CB3">
        <w:rPr>
          <w:rFonts w:ascii="Times New Roman" w:hAnsi="Times New Roman" w:cs="Times New Roman"/>
          <w:sz w:val="22"/>
          <w:szCs w:val="22"/>
        </w:rPr>
        <w:t xml:space="preserve">Guozhong Cao, Nano structures and Nano materials: Synthesis, properties and applications - Imperial College press, 2004. </w:t>
      </w:r>
    </w:p>
    <w:p w:rsidR="00984112" w:rsidRPr="00C77CB3" w:rsidRDefault="00984112" w:rsidP="00984112">
      <w:pPr>
        <w:rPr>
          <w:rFonts w:ascii="Times New Roman" w:hAnsi="Times New Roman" w:cs="Times New Roman"/>
          <w:b/>
          <w:bCs/>
        </w:rPr>
      </w:pPr>
      <w:r w:rsidRPr="00C77CB3">
        <w:rPr>
          <w:rFonts w:ascii="Times New Roman" w:hAnsi="Times New Roman" w:cs="Times New Roman"/>
        </w:rPr>
        <w:br w:type="page"/>
      </w:r>
    </w:p>
    <w:p w:rsidR="007E66F9" w:rsidRPr="00C77CB3" w:rsidRDefault="007E66F9" w:rsidP="007E66F9">
      <w:pPr>
        <w:tabs>
          <w:tab w:val="left" w:pos="3855"/>
        </w:tabs>
        <w:spacing w:after="0" w:line="240" w:lineRule="auto"/>
        <w:jc w:val="center"/>
        <w:rPr>
          <w:rFonts w:ascii="Times New Roman" w:hAnsi="Times New Roman" w:cs="Times New Roman"/>
          <w:b/>
          <w:bCs/>
        </w:rPr>
      </w:pPr>
      <w:r w:rsidRPr="00C77CB3">
        <w:rPr>
          <w:rFonts w:ascii="Times New Roman" w:hAnsi="Times New Roman" w:cs="Times New Roman"/>
          <w:b/>
          <w:bCs/>
        </w:rPr>
        <w:lastRenderedPageBreak/>
        <w:t>Syllabus for B. Tech. IV Year I semester</w:t>
      </w:r>
    </w:p>
    <w:p w:rsidR="007E66F9" w:rsidRPr="00C77CB3" w:rsidRDefault="007E66F9" w:rsidP="007E66F9">
      <w:pPr>
        <w:spacing w:after="0" w:line="240" w:lineRule="auto"/>
        <w:jc w:val="center"/>
        <w:rPr>
          <w:rFonts w:ascii="Times New Roman" w:hAnsi="Times New Roman" w:cs="Times New Roman"/>
          <w:b/>
          <w:bCs/>
        </w:rPr>
      </w:pPr>
      <w:r w:rsidRPr="00C77CB3">
        <w:rPr>
          <w:rFonts w:ascii="Times New Roman" w:hAnsi="Times New Roman" w:cs="Times New Roman"/>
          <w:b/>
          <w:bCs/>
        </w:rPr>
        <w:t xml:space="preserve">           Mechanical Engineering</w:t>
      </w:r>
    </w:p>
    <w:p w:rsidR="007E66F9" w:rsidRPr="00C77CB3" w:rsidRDefault="007E66F9" w:rsidP="007E66F9">
      <w:pPr>
        <w:spacing w:after="0" w:line="240" w:lineRule="auto"/>
        <w:jc w:val="center"/>
        <w:rPr>
          <w:rFonts w:ascii="Times New Roman" w:hAnsi="Times New Roman" w:cs="Times New Roman"/>
          <w:b/>
        </w:rPr>
      </w:pPr>
      <w:r w:rsidRPr="00C77CB3">
        <w:rPr>
          <w:rFonts w:ascii="Times New Roman" w:hAnsi="Times New Roman" w:cs="Times New Roman"/>
          <w:b/>
        </w:rPr>
        <w:t>Artificial Intelligences  (AI) for Mechanical Engineering</w:t>
      </w:r>
    </w:p>
    <w:p w:rsidR="007E66F9" w:rsidRPr="00C77CB3" w:rsidRDefault="007E66F9" w:rsidP="007E66F9">
      <w:pPr>
        <w:spacing w:after="0" w:line="240" w:lineRule="auto"/>
        <w:jc w:val="center"/>
        <w:rPr>
          <w:rFonts w:ascii="Times New Roman" w:hAnsi="Times New Roman" w:cs="Times New Roman"/>
          <w:b/>
        </w:rPr>
      </w:pPr>
      <w:r w:rsidRPr="00C77CB3">
        <w:rPr>
          <w:rFonts w:ascii="Times New Roman" w:hAnsi="Times New Roman" w:cs="Times New Roman"/>
        </w:rPr>
        <w:t>(</w:t>
      </w:r>
      <w:r w:rsidRPr="00C77CB3">
        <w:rPr>
          <w:rFonts w:ascii="Times New Roman" w:hAnsi="Times New Roman" w:cs="Times New Roman"/>
          <w:b/>
        </w:rPr>
        <w:t>Professional Elective-II)</w:t>
      </w:r>
    </w:p>
    <w:p w:rsidR="007E66F9" w:rsidRPr="00C77CB3" w:rsidRDefault="007E66F9" w:rsidP="007E66F9">
      <w:pPr>
        <w:spacing w:after="0" w:line="240" w:lineRule="auto"/>
        <w:rPr>
          <w:rFonts w:ascii="Times New Roman" w:hAnsi="Times New Roman" w:cs="Times New Roman"/>
        </w:rPr>
      </w:pPr>
      <w:r w:rsidRPr="00C77CB3">
        <w:rPr>
          <w:rFonts w:ascii="Times New Roman" w:hAnsi="Times New Roman" w:cs="Times New Roman"/>
          <w:b/>
          <w:bCs/>
        </w:rPr>
        <w:t>Code:7B729</w:t>
      </w:r>
    </w:p>
    <w:p w:rsidR="007E66F9" w:rsidRPr="00C77CB3" w:rsidRDefault="007E66F9" w:rsidP="007E66F9">
      <w:pPr>
        <w:spacing w:after="0" w:line="240" w:lineRule="auto"/>
        <w:jc w:val="right"/>
        <w:rPr>
          <w:rFonts w:ascii="Times New Roman" w:hAnsi="Times New Roman" w:cs="Times New Roman"/>
          <w:b/>
          <w:bCs/>
        </w:rPr>
      </w:pPr>
      <w:r w:rsidRPr="00C77CB3">
        <w:rPr>
          <w:rFonts w:ascii="Times New Roman" w:hAnsi="Times New Roman" w:cs="Times New Roman"/>
          <w:b/>
          <w:bCs/>
        </w:rPr>
        <w:t xml:space="preserve">                                                                                                         L     T    P/D   C</w:t>
      </w:r>
    </w:p>
    <w:p w:rsidR="007E66F9" w:rsidRPr="00C77CB3" w:rsidRDefault="007E66F9" w:rsidP="007E66F9">
      <w:pPr>
        <w:spacing w:after="0" w:line="240" w:lineRule="auto"/>
        <w:jc w:val="right"/>
        <w:rPr>
          <w:rFonts w:ascii="Times New Roman" w:hAnsi="Times New Roman" w:cs="Times New Roman"/>
          <w:b/>
          <w:bCs/>
        </w:rPr>
      </w:pPr>
      <w:r w:rsidRPr="00C77CB3">
        <w:rPr>
          <w:rFonts w:ascii="Times New Roman" w:hAnsi="Times New Roman" w:cs="Times New Roman"/>
          <w:b/>
          <w:bCs/>
        </w:rPr>
        <w:t xml:space="preserve">                                                                                                         3     -     -       3</w:t>
      </w:r>
    </w:p>
    <w:p w:rsidR="007E66F9" w:rsidRPr="00C77CB3" w:rsidRDefault="007E66F9" w:rsidP="007E66F9">
      <w:pPr>
        <w:shd w:val="clear" w:color="auto" w:fill="F9F9F9"/>
        <w:spacing w:before="150" w:after="150" w:line="264" w:lineRule="atLeast"/>
        <w:ind w:left="105" w:right="105"/>
        <w:outlineLvl w:val="0"/>
        <w:rPr>
          <w:rFonts w:ascii="Times New Roman" w:eastAsia="Times New Roman" w:hAnsi="Times New Roman" w:cs="Times New Roman"/>
          <w:b/>
          <w:kern w:val="36"/>
        </w:rPr>
      </w:pPr>
      <w:r w:rsidRPr="00C77CB3">
        <w:rPr>
          <w:rFonts w:ascii="Times New Roman" w:hAnsi="Times New Roman" w:cs="Times New Roman"/>
          <w:b/>
          <w:bCs/>
          <w:color w:val="333333"/>
          <w:shd w:val="clear" w:color="auto" w:fill="F9F9F9"/>
        </w:rPr>
        <w:t>PREREQUISITES:          </w:t>
      </w:r>
      <w:r w:rsidRPr="00C77CB3">
        <w:rPr>
          <w:rFonts w:ascii="Times New Roman" w:hAnsi="Times New Roman" w:cs="Times New Roman"/>
          <w:color w:val="333333"/>
          <w:shd w:val="clear" w:color="auto" w:fill="F9F9F9"/>
        </w:rPr>
        <w:t>Basic Course in Probability and Linear Algebra</w:t>
      </w:r>
    </w:p>
    <w:p w:rsidR="007E66F9" w:rsidRPr="00C77CB3" w:rsidRDefault="007E66F9" w:rsidP="002332A5">
      <w:pPr>
        <w:shd w:val="clear" w:color="auto" w:fill="F9F9F9"/>
        <w:spacing w:before="150" w:after="150" w:line="264" w:lineRule="atLeast"/>
        <w:ind w:left="105" w:right="105"/>
        <w:jc w:val="both"/>
        <w:outlineLvl w:val="0"/>
        <w:rPr>
          <w:rFonts w:ascii="Times New Roman" w:hAnsi="Times New Roman" w:cs="Times New Roman"/>
          <w:color w:val="333333"/>
          <w:shd w:val="clear" w:color="auto" w:fill="F9F9F9"/>
        </w:rPr>
      </w:pPr>
      <w:r w:rsidRPr="00C77CB3">
        <w:rPr>
          <w:rFonts w:ascii="Times New Roman" w:hAnsi="Times New Roman" w:cs="Times New Roman"/>
          <w:b/>
          <w:color w:val="333333"/>
          <w:shd w:val="clear" w:color="auto" w:fill="F9F9F9"/>
        </w:rPr>
        <w:t>Objectives:</w:t>
      </w:r>
      <w:r w:rsidRPr="00C77CB3">
        <w:rPr>
          <w:rFonts w:ascii="Times New Roman" w:hAnsi="Times New Roman" w:cs="Times New Roman"/>
          <w:color w:val="333333"/>
          <w:shd w:val="clear" w:color="auto" w:fill="F9F9F9"/>
        </w:rPr>
        <w:t xml:space="preserve"> The objective of this course is to present an overview of the principles and practices of AI to address  complex real-world problems. The course is to develop a basic understanding of problem solving, knowledge representation, reasoning and learning methods of AI.</w:t>
      </w:r>
    </w:p>
    <w:p w:rsidR="007E66F9" w:rsidRPr="00C77CB3" w:rsidRDefault="007E66F9" w:rsidP="007E66F9">
      <w:pPr>
        <w:shd w:val="clear" w:color="auto" w:fill="F9F9F9"/>
        <w:spacing w:before="150" w:after="150" w:line="264" w:lineRule="atLeast"/>
        <w:ind w:left="105" w:right="105"/>
        <w:outlineLvl w:val="0"/>
        <w:rPr>
          <w:rFonts w:ascii="Times New Roman" w:hAnsi="Times New Roman" w:cs="Times New Roman"/>
          <w:b/>
          <w:color w:val="333333"/>
          <w:shd w:val="clear" w:color="auto" w:fill="F9F9F9"/>
        </w:rPr>
      </w:pPr>
      <w:r w:rsidRPr="00C77CB3">
        <w:rPr>
          <w:rFonts w:ascii="Times New Roman" w:hAnsi="Times New Roman" w:cs="Times New Roman"/>
          <w:b/>
          <w:color w:val="333333"/>
          <w:shd w:val="clear" w:color="auto" w:fill="F9F9F9"/>
        </w:rPr>
        <w:t>Course Outcomes:</w:t>
      </w:r>
    </w:p>
    <w:p w:rsidR="007E66F9" w:rsidRPr="00C77CB3" w:rsidRDefault="007E66F9" w:rsidP="007E66F9">
      <w:pPr>
        <w:shd w:val="clear" w:color="auto" w:fill="F9F9F9"/>
        <w:spacing w:before="150" w:after="150" w:line="264" w:lineRule="atLeast"/>
        <w:ind w:left="105" w:right="105"/>
        <w:outlineLvl w:val="0"/>
        <w:rPr>
          <w:rFonts w:ascii="Times New Roman" w:hAnsi="Times New Roman" w:cs="Times New Roman"/>
          <w:color w:val="333333"/>
          <w:shd w:val="clear" w:color="auto" w:fill="F9F9F9"/>
        </w:rPr>
      </w:pPr>
      <w:r w:rsidRPr="00C77CB3">
        <w:rPr>
          <w:rFonts w:ascii="Times New Roman" w:hAnsi="Times New Roman" w:cs="Times New Roman"/>
          <w:color w:val="333333"/>
          <w:shd w:val="clear" w:color="auto" w:fill="F9F9F9"/>
        </w:rPr>
        <w:t>1. to understand the history  of AI and uninformed search Method.</w:t>
      </w:r>
    </w:p>
    <w:p w:rsidR="007E66F9" w:rsidRPr="00C77CB3" w:rsidRDefault="007E66F9" w:rsidP="007E66F9">
      <w:pPr>
        <w:shd w:val="clear" w:color="auto" w:fill="F9F9F9"/>
        <w:spacing w:before="150" w:after="150" w:line="264" w:lineRule="atLeast"/>
        <w:ind w:left="105" w:right="105"/>
        <w:outlineLvl w:val="0"/>
        <w:rPr>
          <w:rFonts w:ascii="Times New Roman" w:hAnsi="Times New Roman" w:cs="Times New Roman"/>
          <w:color w:val="333333"/>
          <w:shd w:val="clear" w:color="auto" w:fill="F9F9F9"/>
        </w:rPr>
      </w:pPr>
      <w:r w:rsidRPr="00C77CB3">
        <w:rPr>
          <w:rFonts w:ascii="Times New Roman" w:hAnsi="Times New Roman" w:cs="Times New Roman"/>
          <w:color w:val="333333"/>
          <w:shd w:val="clear" w:color="auto" w:fill="F9F9F9"/>
        </w:rPr>
        <w:t>2.to demonstrate informed search graphs, rule and pruning &amp; Evaluation methods</w:t>
      </w:r>
    </w:p>
    <w:p w:rsidR="007E66F9" w:rsidRPr="00C77CB3" w:rsidRDefault="007E66F9" w:rsidP="007E66F9">
      <w:pPr>
        <w:shd w:val="clear" w:color="auto" w:fill="F9F9F9"/>
        <w:spacing w:before="150" w:after="150" w:line="264" w:lineRule="atLeast"/>
        <w:ind w:left="105" w:right="105"/>
        <w:outlineLvl w:val="0"/>
        <w:rPr>
          <w:rFonts w:ascii="Times New Roman" w:hAnsi="Times New Roman" w:cs="Times New Roman"/>
          <w:color w:val="333333"/>
          <w:shd w:val="clear" w:color="auto" w:fill="F9F9F9"/>
        </w:rPr>
      </w:pPr>
      <w:r w:rsidRPr="00C77CB3">
        <w:rPr>
          <w:rFonts w:ascii="Times New Roman" w:hAnsi="Times New Roman" w:cs="Times New Roman"/>
          <w:color w:val="333333"/>
          <w:shd w:val="clear" w:color="auto" w:fill="F9F9F9"/>
        </w:rPr>
        <w:t xml:space="preserve">3.to demonstrate KR and KR&amp;R through propositional logics and FOL. </w:t>
      </w:r>
    </w:p>
    <w:p w:rsidR="007E66F9" w:rsidRPr="00C77CB3" w:rsidRDefault="007E66F9" w:rsidP="007E66F9">
      <w:pPr>
        <w:shd w:val="clear" w:color="auto" w:fill="F9F9F9"/>
        <w:spacing w:before="150" w:after="150" w:line="264" w:lineRule="atLeast"/>
        <w:ind w:left="105" w:right="105"/>
        <w:outlineLvl w:val="0"/>
        <w:rPr>
          <w:rFonts w:ascii="Times New Roman" w:hAnsi="Times New Roman" w:cs="Times New Roman"/>
          <w:color w:val="333333"/>
          <w:shd w:val="clear" w:color="auto" w:fill="F9F9F9"/>
        </w:rPr>
      </w:pPr>
      <w:r w:rsidRPr="00C77CB3">
        <w:rPr>
          <w:rFonts w:ascii="Times New Roman" w:hAnsi="Times New Roman" w:cs="Times New Roman"/>
          <w:color w:val="333333"/>
          <w:shd w:val="clear" w:color="auto" w:fill="F9F9F9"/>
        </w:rPr>
        <w:t>4.To learn how to use  BN, BNN , MDN in decision making.</w:t>
      </w:r>
    </w:p>
    <w:p w:rsidR="007E66F9" w:rsidRPr="00C77CB3" w:rsidRDefault="007E66F9" w:rsidP="007E66F9">
      <w:pPr>
        <w:shd w:val="clear" w:color="auto" w:fill="F9F9F9"/>
        <w:spacing w:before="150" w:after="150" w:line="264" w:lineRule="atLeast"/>
        <w:ind w:left="105" w:right="105"/>
        <w:outlineLvl w:val="0"/>
        <w:rPr>
          <w:rFonts w:ascii="Times New Roman" w:hAnsi="Times New Roman" w:cs="Times New Roman"/>
          <w:color w:val="333333"/>
          <w:shd w:val="clear" w:color="auto" w:fill="F9F9F9"/>
        </w:rPr>
      </w:pPr>
      <w:r w:rsidRPr="00C77CB3">
        <w:rPr>
          <w:rFonts w:ascii="Times New Roman" w:hAnsi="Times New Roman" w:cs="Times New Roman"/>
          <w:color w:val="333333"/>
          <w:shd w:val="clear" w:color="auto" w:fill="F9F9F9"/>
        </w:rPr>
        <w:t>5.Learn various techniques for planning and sequential decision problem.</w:t>
      </w:r>
    </w:p>
    <w:p w:rsidR="007E66F9" w:rsidRPr="00C77CB3" w:rsidRDefault="007E66F9" w:rsidP="007E66F9">
      <w:pPr>
        <w:shd w:val="clear" w:color="auto" w:fill="F9F9F9"/>
        <w:spacing w:before="150" w:after="150" w:line="264" w:lineRule="atLeast"/>
        <w:ind w:left="105" w:right="105"/>
        <w:outlineLvl w:val="0"/>
        <w:rPr>
          <w:rFonts w:ascii="Times New Roman" w:hAnsi="Times New Roman" w:cs="Times New Roman"/>
          <w:color w:val="333333"/>
          <w:shd w:val="clear" w:color="auto" w:fill="F9F9F9"/>
        </w:rPr>
      </w:pPr>
      <w:r w:rsidRPr="00C77CB3">
        <w:rPr>
          <w:rFonts w:ascii="Times New Roman" w:hAnsi="Times New Roman" w:cs="Times New Roman"/>
          <w:color w:val="333333"/>
          <w:shd w:val="clear" w:color="auto" w:fill="F9F9F9"/>
        </w:rPr>
        <w:t>6.brief out the basics of ML, SL,RL and CNN.</w:t>
      </w:r>
    </w:p>
    <w:p w:rsidR="007E66F9" w:rsidRPr="00C77CB3" w:rsidRDefault="007E66F9" w:rsidP="007E66F9">
      <w:pPr>
        <w:adjustRightInd w:val="0"/>
        <w:jc w:val="both"/>
        <w:rPr>
          <w:rFonts w:ascii="Times New Roman" w:hAnsi="Times New Roman" w:cs="Times New Roman"/>
          <w:b/>
        </w:rPr>
      </w:pPr>
      <w:r w:rsidRPr="00C77CB3">
        <w:rPr>
          <w:rFonts w:ascii="Times New Roman" w:hAnsi="Times New Roman" w:cs="Times New Roman"/>
          <w:b/>
        </w:rPr>
        <w:t>Mapping of Course Outcomes with Program Outcomes:</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08"/>
        <w:gridCol w:w="720"/>
        <w:gridCol w:w="720"/>
        <w:gridCol w:w="630"/>
        <w:gridCol w:w="630"/>
        <w:gridCol w:w="630"/>
        <w:gridCol w:w="630"/>
        <w:gridCol w:w="630"/>
        <w:gridCol w:w="630"/>
        <w:gridCol w:w="720"/>
        <w:gridCol w:w="630"/>
        <w:gridCol w:w="630"/>
        <w:gridCol w:w="630"/>
      </w:tblGrid>
      <w:tr w:rsidR="007E66F9" w:rsidRPr="00C77CB3" w:rsidTr="00E15F0D">
        <w:trPr>
          <w:trHeight w:val="377"/>
        </w:trPr>
        <w:tc>
          <w:tcPr>
            <w:tcW w:w="1908"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 xml:space="preserve">Course Outcomes </w:t>
            </w:r>
          </w:p>
        </w:tc>
        <w:tc>
          <w:tcPr>
            <w:tcW w:w="720" w:type="dxa"/>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P0a</w:t>
            </w:r>
          </w:p>
        </w:tc>
        <w:tc>
          <w:tcPr>
            <w:tcW w:w="720" w:type="dxa"/>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POb</w:t>
            </w:r>
          </w:p>
        </w:tc>
        <w:tc>
          <w:tcPr>
            <w:tcW w:w="630" w:type="dxa"/>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POc</w:t>
            </w:r>
          </w:p>
        </w:tc>
        <w:tc>
          <w:tcPr>
            <w:tcW w:w="630" w:type="dxa"/>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POd</w:t>
            </w:r>
          </w:p>
        </w:tc>
        <w:tc>
          <w:tcPr>
            <w:tcW w:w="630" w:type="dxa"/>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POe</w:t>
            </w:r>
          </w:p>
        </w:tc>
        <w:tc>
          <w:tcPr>
            <w:tcW w:w="630" w:type="dxa"/>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POf</w:t>
            </w:r>
          </w:p>
        </w:tc>
        <w:tc>
          <w:tcPr>
            <w:tcW w:w="630" w:type="dxa"/>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POg</w:t>
            </w:r>
          </w:p>
        </w:tc>
        <w:tc>
          <w:tcPr>
            <w:tcW w:w="630" w:type="dxa"/>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POh</w:t>
            </w:r>
          </w:p>
        </w:tc>
        <w:tc>
          <w:tcPr>
            <w:tcW w:w="720" w:type="dxa"/>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POi</w:t>
            </w:r>
          </w:p>
        </w:tc>
        <w:tc>
          <w:tcPr>
            <w:tcW w:w="630" w:type="dxa"/>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POj</w:t>
            </w:r>
          </w:p>
        </w:tc>
        <w:tc>
          <w:tcPr>
            <w:tcW w:w="630" w:type="dxa"/>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POk</w:t>
            </w:r>
          </w:p>
        </w:tc>
        <w:tc>
          <w:tcPr>
            <w:tcW w:w="630" w:type="dxa"/>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POl</w:t>
            </w:r>
          </w:p>
        </w:tc>
      </w:tr>
      <w:tr w:rsidR="007E66F9" w:rsidRPr="00C77CB3" w:rsidTr="00E15F0D">
        <w:trPr>
          <w:trHeight w:val="377"/>
        </w:trPr>
        <w:tc>
          <w:tcPr>
            <w:tcW w:w="1908"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CO1</w:t>
            </w:r>
          </w:p>
        </w:tc>
        <w:tc>
          <w:tcPr>
            <w:tcW w:w="72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H</w:t>
            </w:r>
          </w:p>
        </w:tc>
        <w:tc>
          <w:tcPr>
            <w:tcW w:w="72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M</w:t>
            </w:r>
          </w:p>
        </w:tc>
        <w:tc>
          <w:tcPr>
            <w:tcW w:w="63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M</w:t>
            </w:r>
          </w:p>
        </w:tc>
        <w:tc>
          <w:tcPr>
            <w:tcW w:w="63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p>
        </w:tc>
        <w:tc>
          <w:tcPr>
            <w:tcW w:w="72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L</w:t>
            </w:r>
          </w:p>
        </w:tc>
      </w:tr>
      <w:tr w:rsidR="007E66F9" w:rsidRPr="00C77CB3" w:rsidTr="00E15F0D">
        <w:trPr>
          <w:trHeight w:val="377"/>
        </w:trPr>
        <w:tc>
          <w:tcPr>
            <w:tcW w:w="1908"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CO2</w:t>
            </w:r>
          </w:p>
        </w:tc>
        <w:tc>
          <w:tcPr>
            <w:tcW w:w="72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H</w:t>
            </w:r>
          </w:p>
        </w:tc>
        <w:tc>
          <w:tcPr>
            <w:tcW w:w="72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M</w:t>
            </w:r>
          </w:p>
        </w:tc>
        <w:tc>
          <w:tcPr>
            <w:tcW w:w="63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M</w:t>
            </w:r>
          </w:p>
        </w:tc>
        <w:tc>
          <w:tcPr>
            <w:tcW w:w="63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p>
        </w:tc>
        <w:tc>
          <w:tcPr>
            <w:tcW w:w="72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L</w:t>
            </w:r>
          </w:p>
        </w:tc>
      </w:tr>
      <w:tr w:rsidR="007E66F9" w:rsidRPr="00C77CB3" w:rsidTr="00E15F0D">
        <w:trPr>
          <w:trHeight w:val="377"/>
        </w:trPr>
        <w:tc>
          <w:tcPr>
            <w:tcW w:w="1908"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CO3</w:t>
            </w:r>
          </w:p>
        </w:tc>
        <w:tc>
          <w:tcPr>
            <w:tcW w:w="72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H</w:t>
            </w:r>
          </w:p>
        </w:tc>
        <w:tc>
          <w:tcPr>
            <w:tcW w:w="72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M</w:t>
            </w:r>
          </w:p>
        </w:tc>
        <w:tc>
          <w:tcPr>
            <w:tcW w:w="63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M</w:t>
            </w:r>
          </w:p>
        </w:tc>
        <w:tc>
          <w:tcPr>
            <w:tcW w:w="63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p>
        </w:tc>
        <w:tc>
          <w:tcPr>
            <w:tcW w:w="72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L</w:t>
            </w:r>
          </w:p>
        </w:tc>
      </w:tr>
      <w:tr w:rsidR="007E66F9" w:rsidRPr="00C77CB3" w:rsidTr="00E15F0D">
        <w:trPr>
          <w:trHeight w:val="377"/>
        </w:trPr>
        <w:tc>
          <w:tcPr>
            <w:tcW w:w="1908"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CO4</w:t>
            </w:r>
          </w:p>
        </w:tc>
        <w:tc>
          <w:tcPr>
            <w:tcW w:w="72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H</w:t>
            </w:r>
          </w:p>
        </w:tc>
        <w:tc>
          <w:tcPr>
            <w:tcW w:w="72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M</w:t>
            </w:r>
          </w:p>
        </w:tc>
        <w:tc>
          <w:tcPr>
            <w:tcW w:w="63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M</w:t>
            </w:r>
          </w:p>
        </w:tc>
        <w:tc>
          <w:tcPr>
            <w:tcW w:w="63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p>
        </w:tc>
        <w:tc>
          <w:tcPr>
            <w:tcW w:w="72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L</w:t>
            </w:r>
          </w:p>
        </w:tc>
      </w:tr>
      <w:tr w:rsidR="007E66F9" w:rsidRPr="00C77CB3" w:rsidTr="00E15F0D">
        <w:trPr>
          <w:trHeight w:val="377"/>
        </w:trPr>
        <w:tc>
          <w:tcPr>
            <w:tcW w:w="1908"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CO5</w:t>
            </w:r>
          </w:p>
        </w:tc>
        <w:tc>
          <w:tcPr>
            <w:tcW w:w="72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H</w:t>
            </w:r>
          </w:p>
        </w:tc>
        <w:tc>
          <w:tcPr>
            <w:tcW w:w="72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M</w:t>
            </w:r>
          </w:p>
        </w:tc>
        <w:tc>
          <w:tcPr>
            <w:tcW w:w="63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M</w:t>
            </w:r>
          </w:p>
        </w:tc>
        <w:tc>
          <w:tcPr>
            <w:tcW w:w="63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p>
        </w:tc>
        <w:tc>
          <w:tcPr>
            <w:tcW w:w="72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L</w:t>
            </w:r>
          </w:p>
        </w:tc>
      </w:tr>
      <w:tr w:rsidR="007E66F9" w:rsidRPr="00C77CB3" w:rsidTr="00E15F0D">
        <w:trPr>
          <w:trHeight w:val="377"/>
        </w:trPr>
        <w:tc>
          <w:tcPr>
            <w:tcW w:w="1908"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CO6</w:t>
            </w:r>
          </w:p>
        </w:tc>
        <w:tc>
          <w:tcPr>
            <w:tcW w:w="72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H</w:t>
            </w:r>
          </w:p>
        </w:tc>
        <w:tc>
          <w:tcPr>
            <w:tcW w:w="72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M</w:t>
            </w:r>
          </w:p>
        </w:tc>
        <w:tc>
          <w:tcPr>
            <w:tcW w:w="63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M</w:t>
            </w:r>
          </w:p>
        </w:tc>
        <w:tc>
          <w:tcPr>
            <w:tcW w:w="63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p>
        </w:tc>
        <w:tc>
          <w:tcPr>
            <w:tcW w:w="72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L</w:t>
            </w:r>
          </w:p>
        </w:tc>
      </w:tr>
    </w:tbl>
    <w:p w:rsidR="007E66F9" w:rsidRPr="00C77CB3" w:rsidRDefault="007E66F9" w:rsidP="007E66F9">
      <w:pPr>
        <w:adjustRightInd w:val="0"/>
        <w:jc w:val="both"/>
        <w:rPr>
          <w:rFonts w:ascii="Times New Roman" w:hAnsi="Times New Roman" w:cs="Times New Roman"/>
          <w:b/>
        </w:rPr>
      </w:pPr>
    </w:p>
    <w:p w:rsidR="007E66F9" w:rsidRPr="00C77CB3" w:rsidRDefault="007E66F9" w:rsidP="007E66F9">
      <w:pPr>
        <w:shd w:val="clear" w:color="auto" w:fill="F9F9F9"/>
        <w:spacing w:before="150" w:after="150" w:line="264" w:lineRule="atLeast"/>
        <w:ind w:left="105" w:right="105"/>
        <w:outlineLvl w:val="0"/>
        <w:rPr>
          <w:rFonts w:ascii="Times New Roman" w:eastAsia="Times New Roman" w:hAnsi="Times New Roman" w:cs="Times New Roman"/>
          <w:b/>
          <w:kern w:val="36"/>
        </w:rPr>
      </w:pPr>
      <w:r w:rsidRPr="00C77CB3">
        <w:rPr>
          <w:rFonts w:ascii="Times New Roman" w:eastAsia="Times New Roman" w:hAnsi="Times New Roman" w:cs="Times New Roman"/>
          <w:b/>
          <w:kern w:val="36"/>
        </w:rPr>
        <w:t>UNIT-1 Introduction AI</w:t>
      </w:r>
    </w:p>
    <w:p w:rsidR="007E66F9" w:rsidRPr="00C77CB3" w:rsidRDefault="007E66F9" w:rsidP="007E66F9">
      <w:pPr>
        <w:shd w:val="clear" w:color="auto" w:fill="F9F9F9"/>
        <w:spacing w:before="150" w:after="150"/>
        <w:ind w:left="105" w:right="105"/>
        <w:jc w:val="both"/>
        <w:outlineLvl w:val="0"/>
        <w:rPr>
          <w:rFonts w:ascii="Times New Roman" w:eastAsia="Times New Roman" w:hAnsi="Times New Roman" w:cs="Times New Roman"/>
          <w:kern w:val="36"/>
        </w:rPr>
      </w:pPr>
      <w:r w:rsidRPr="00C77CB3">
        <w:rPr>
          <w:rFonts w:ascii="Times New Roman" w:eastAsia="Times New Roman" w:hAnsi="Times New Roman" w:cs="Times New Roman"/>
          <w:kern w:val="36"/>
        </w:rPr>
        <w:t xml:space="preserve">What is artificial intelligence, Dimensions of AI, Machines with True intelligence, Weak and Strong  AI. History of AI. </w:t>
      </w:r>
    </w:p>
    <w:p w:rsidR="007E66F9" w:rsidRPr="00C77CB3" w:rsidRDefault="007E66F9" w:rsidP="007E66F9">
      <w:pPr>
        <w:shd w:val="clear" w:color="auto" w:fill="F9F9F9"/>
        <w:spacing w:before="150" w:after="150"/>
        <w:ind w:left="105" w:right="105"/>
        <w:jc w:val="both"/>
        <w:outlineLvl w:val="0"/>
        <w:rPr>
          <w:rFonts w:ascii="Times New Roman" w:eastAsia="Times New Roman" w:hAnsi="Times New Roman" w:cs="Times New Roman"/>
          <w:kern w:val="36"/>
        </w:rPr>
      </w:pPr>
      <w:r w:rsidRPr="00C77CB3">
        <w:rPr>
          <w:rFonts w:ascii="Times New Roman" w:eastAsia="Times New Roman" w:hAnsi="Times New Roman" w:cs="Times New Roman"/>
          <w:kern w:val="36"/>
        </w:rPr>
        <w:t xml:space="preserve"> Problem Solving by Search-I: Problem solving as state space search, Uninformed search, Heuristic search , informed search, constraint  satisfaction problems.</w:t>
      </w:r>
    </w:p>
    <w:p w:rsidR="007E66F9" w:rsidRPr="00C77CB3" w:rsidRDefault="007E66F9" w:rsidP="007E66F9">
      <w:pPr>
        <w:shd w:val="clear" w:color="auto" w:fill="F9F9F9"/>
        <w:spacing w:before="150" w:after="150" w:line="264" w:lineRule="atLeast"/>
        <w:ind w:left="105" w:right="105"/>
        <w:outlineLvl w:val="0"/>
        <w:rPr>
          <w:rFonts w:ascii="Times New Roman" w:eastAsia="Times New Roman" w:hAnsi="Times New Roman" w:cs="Times New Roman"/>
          <w:b/>
          <w:kern w:val="36"/>
        </w:rPr>
      </w:pPr>
      <w:r w:rsidRPr="00C77CB3">
        <w:rPr>
          <w:rFonts w:ascii="Times New Roman" w:eastAsia="Times New Roman" w:hAnsi="Times New Roman" w:cs="Times New Roman"/>
          <w:b/>
          <w:kern w:val="36"/>
        </w:rPr>
        <w:t>UNIT-2</w:t>
      </w:r>
    </w:p>
    <w:p w:rsidR="007E66F9" w:rsidRPr="00C77CB3" w:rsidRDefault="007E66F9" w:rsidP="007E66F9">
      <w:pPr>
        <w:shd w:val="clear" w:color="auto" w:fill="F9F9F9"/>
        <w:spacing w:before="150" w:after="150" w:line="264" w:lineRule="atLeast"/>
        <w:ind w:left="105" w:right="105"/>
        <w:jc w:val="both"/>
        <w:outlineLvl w:val="0"/>
        <w:rPr>
          <w:rFonts w:ascii="Times New Roman" w:eastAsia="Times New Roman" w:hAnsi="Times New Roman" w:cs="Times New Roman"/>
          <w:kern w:val="36"/>
        </w:rPr>
      </w:pPr>
      <w:r w:rsidRPr="00C77CB3">
        <w:rPr>
          <w:rFonts w:ascii="Times New Roman" w:eastAsia="Times New Roman" w:hAnsi="Times New Roman" w:cs="Times New Roman"/>
          <w:kern w:val="36"/>
        </w:rPr>
        <w:t xml:space="preserve">Problem Solving by Search-II:   And OR  Graphs, Hyper graph, Solution Graph,A0 </w:t>
      </w:r>
      <w:r w:rsidRPr="00C77CB3">
        <w:rPr>
          <w:rFonts w:ascii="Times New Roman" w:eastAsia="Times New Roman" w:hAnsi="Times New Roman" w:cs="Times New Roman"/>
          <w:kern w:val="36"/>
          <w:vertAlign w:val="superscript"/>
        </w:rPr>
        <w:t xml:space="preserve">* </w:t>
      </w:r>
      <w:r w:rsidRPr="00C77CB3">
        <w:rPr>
          <w:rFonts w:ascii="Times New Roman" w:eastAsia="Times New Roman" w:hAnsi="Times New Roman" w:cs="Times New Roman"/>
          <w:kern w:val="36"/>
        </w:rPr>
        <w:t>Graph.  Game playing, Grundy Game, Winning Strategy, Games  Trees, Minimax Rule, MinMax Procedure, Evaluation function, TIC-TAC-TOE. alpha+ beeta Pruning.</w:t>
      </w:r>
    </w:p>
    <w:p w:rsidR="007E66F9" w:rsidRPr="00C77CB3" w:rsidRDefault="007E66F9" w:rsidP="007E66F9">
      <w:pPr>
        <w:shd w:val="clear" w:color="auto" w:fill="F9F9F9"/>
        <w:spacing w:before="150" w:after="150"/>
        <w:ind w:left="105" w:right="105"/>
        <w:outlineLvl w:val="0"/>
        <w:rPr>
          <w:rFonts w:ascii="Times New Roman" w:eastAsia="Times New Roman" w:hAnsi="Times New Roman" w:cs="Times New Roman"/>
          <w:b/>
          <w:kern w:val="36"/>
        </w:rPr>
      </w:pPr>
      <w:r w:rsidRPr="00C77CB3">
        <w:rPr>
          <w:rFonts w:ascii="Times New Roman" w:eastAsia="Times New Roman" w:hAnsi="Times New Roman" w:cs="Times New Roman"/>
          <w:b/>
          <w:kern w:val="36"/>
        </w:rPr>
        <w:t>UNIT-3</w:t>
      </w:r>
    </w:p>
    <w:p w:rsidR="007E66F9" w:rsidRPr="00C77CB3" w:rsidRDefault="007E66F9" w:rsidP="007E66F9">
      <w:pPr>
        <w:shd w:val="clear" w:color="auto" w:fill="F9F9F9"/>
        <w:spacing w:before="150" w:after="150" w:line="264" w:lineRule="atLeast"/>
        <w:ind w:left="105" w:right="105"/>
        <w:jc w:val="both"/>
        <w:outlineLvl w:val="0"/>
        <w:rPr>
          <w:rFonts w:ascii="Times New Roman" w:eastAsia="Times New Roman" w:hAnsi="Times New Roman" w:cs="Times New Roman"/>
          <w:kern w:val="36"/>
        </w:rPr>
      </w:pPr>
      <w:r w:rsidRPr="00C77CB3">
        <w:rPr>
          <w:rFonts w:ascii="Times New Roman" w:eastAsia="Times New Roman" w:hAnsi="Times New Roman" w:cs="Times New Roman"/>
          <w:kern w:val="36"/>
        </w:rPr>
        <w:t xml:space="preserve">Introduction to knowledge representation, Data, Information, knowlegde, Knowledge representation, Hypothesis, Knowledge Representation and Reasoning, propositional logic, </w:t>
      </w:r>
      <w:r w:rsidRPr="00C77CB3">
        <w:rPr>
          <w:rFonts w:ascii="Times New Roman" w:eastAsia="Times New Roman" w:hAnsi="Times New Roman" w:cs="Times New Roman"/>
          <w:kern w:val="36"/>
        </w:rPr>
        <w:lastRenderedPageBreak/>
        <w:t>Propositional connectives, well formed formula, Truth table , Implication , Translating english to logic, De-Morgan law.Rules of inferences,</w:t>
      </w:r>
    </w:p>
    <w:p w:rsidR="007E66F9" w:rsidRPr="00C77CB3" w:rsidRDefault="007E66F9" w:rsidP="007E66F9">
      <w:pPr>
        <w:shd w:val="clear" w:color="auto" w:fill="F9F9F9"/>
        <w:spacing w:before="150" w:after="150"/>
        <w:ind w:left="105" w:right="105"/>
        <w:jc w:val="both"/>
        <w:outlineLvl w:val="0"/>
        <w:rPr>
          <w:rFonts w:ascii="Times New Roman" w:eastAsia="Times New Roman" w:hAnsi="Times New Roman" w:cs="Times New Roman"/>
          <w:kern w:val="36"/>
        </w:rPr>
      </w:pPr>
      <w:r w:rsidRPr="00C77CB3">
        <w:rPr>
          <w:rFonts w:ascii="Times New Roman" w:eastAsia="Times New Roman" w:hAnsi="Times New Roman" w:cs="Times New Roman"/>
          <w:kern w:val="36"/>
        </w:rPr>
        <w:t>Knowledge representation and reasoning,  first order logic, Syntax of FOL, Universal and Existential quantifiers, interfacing to first order logic, inference in first order logic, De-Morgan law. Rules for quantifiers, Negation of quantified statements, Inferences in FOL,Answer extraction.</w:t>
      </w:r>
    </w:p>
    <w:p w:rsidR="007E66F9" w:rsidRPr="00C77CB3" w:rsidRDefault="007E66F9" w:rsidP="007E66F9">
      <w:pPr>
        <w:shd w:val="clear" w:color="auto" w:fill="F9F9F9"/>
        <w:spacing w:before="150" w:after="150"/>
        <w:ind w:left="105" w:right="105"/>
        <w:outlineLvl w:val="0"/>
        <w:rPr>
          <w:rFonts w:ascii="Times New Roman" w:eastAsia="Times New Roman" w:hAnsi="Times New Roman" w:cs="Times New Roman"/>
          <w:b/>
          <w:kern w:val="36"/>
        </w:rPr>
      </w:pPr>
      <w:r w:rsidRPr="00C77CB3">
        <w:rPr>
          <w:rFonts w:ascii="Times New Roman" w:eastAsia="Times New Roman" w:hAnsi="Times New Roman" w:cs="Times New Roman"/>
          <w:b/>
          <w:kern w:val="36"/>
        </w:rPr>
        <w:t>UNIT-4</w:t>
      </w:r>
    </w:p>
    <w:p w:rsidR="007E66F9" w:rsidRPr="00C77CB3" w:rsidRDefault="007E66F9" w:rsidP="007E66F9">
      <w:pPr>
        <w:shd w:val="clear" w:color="auto" w:fill="F9F9F9"/>
        <w:spacing w:before="150" w:after="150"/>
        <w:ind w:left="105" w:right="105"/>
        <w:jc w:val="both"/>
        <w:outlineLvl w:val="0"/>
        <w:rPr>
          <w:rFonts w:ascii="Times New Roman" w:eastAsia="Times New Roman" w:hAnsi="Times New Roman" w:cs="Times New Roman"/>
          <w:kern w:val="36"/>
        </w:rPr>
      </w:pPr>
      <w:r w:rsidRPr="00C77CB3">
        <w:rPr>
          <w:rFonts w:ascii="Times New Roman" w:eastAsia="Times New Roman" w:hAnsi="Times New Roman" w:cs="Times New Roman"/>
          <w:kern w:val="36"/>
        </w:rPr>
        <w:t>Reasoning under uncertainty: Handling uncertain knowledge, Basic Probability, Probability model, Random variables, Conditional Probability, Axioms of Probablity,Joint Probability, Bays' Rule.  Beliaf Network, Bayesain network, Markov property, causal chain, D- Separation, Bulger Alarm example. Decision Making, Decision theory ,  Utility theory ,Utility functions,  Decision network, DN Examples.</w:t>
      </w:r>
    </w:p>
    <w:p w:rsidR="007E66F9" w:rsidRPr="00C77CB3" w:rsidRDefault="007E66F9" w:rsidP="007E66F9">
      <w:pPr>
        <w:shd w:val="clear" w:color="auto" w:fill="F9F9F9"/>
        <w:spacing w:before="150" w:after="150"/>
        <w:ind w:left="105" w:right="105"/>
        <w:outlineLvl w:val="0"/>
        <w:rPr>
          <w:rFonts w:ascii="Times New Roman" w:eastAsia="Times New Roman" w:hAnsi="Times New Roman" w:cs="Times New Roman"/>
          <w:b/>
          <w:kern w:val="36"/>
        </w:rPr>
      </w:pPr>
      <w:r w:rsidRPr="00C77CB3">
        <w:rPr>
          <w:rFonts w:ascii="Times New Roman" w:eastAsia="Times New Roman" w:hAnsi="Times New Roman" w:cs="Times New Roman"/>
          <w:b/>
          <w:kern w:val="36"/>
        </w:rPr>
        <w:t>UNIT-5</w:t>
      </w:r>
    </w:p>
    <w:p w:rsidR="007E66F9" w:rsidRPr="00C77CB3" w:rsidRDefault="007E66F9" w:rsidP="007E66F9">
      <w:pPr>
        <w:shd w:val="clear" w:color="auto" w:fill="F9F9F9"/>
        <w:spacing w:before="150" w:after="150"/>
        <w:ind w:left="105" w:right="105"/>
        <w:jc w:val="both"/>
        <w:outlineLvl w:val="0"/>
        <w:rPr>
          <w:rFonts w:ascii="Times New Roman" w:eastAsia="Times New Roman" w:hAnsi="Times New Roman" w:cs="Times New Roman"/>
          <w:kern w:val="36"/>
        </w:rPr>
      </w:pPr>
      <w:r w:rsidRPr="00C77CB3">
        <w:rPr>
          <w:rFonts w:ascii="Times New Roman" w:eastAsia="Times New Roman" w:hAnsi="Times New Roman" w:cs="Times New Roman"/>
          <w:kern w:val="36"/>
        </w:rPr>
        <w:t>Introduction to planning, Partial order plan, Fully instantiated Plan, Components of plan, Sussman Anomaly, Gold Stack planning, plan space planning, planning graph and graph plan, Practical planning and acting, sequential decision problems, making complex decisions.</w:t>
      </w:r>
    </w:p>
    <w:p w:rsidR="007E66F9" w:rsidRPr="00C77CB3" w:rsidRDefault="007E66F9" w:rsidP="007E66F9">
      <w:pPr>
        <w:shd w:val="clear" w:color="auto" w:fill="F9F9F9"/>
        <w:spacing w:before="150" w:after="150"/>
        <w:ind w:left="105" w:right="105"/>
        <w:outlineLvl w:val="0"/>
        <w:rPr>
          <w:rFonts w:ascii="Times New Roman" w:eastAsia="Times New Roman" w:hAnsi="Times New Roman" w:cs="Times New Roman"/>
          <w:kern w:val="36"/>
        </w:rPr>
      </w:pPr>
      <w:r w:rsidRPr="00C77CB3">
        <w:rPr>
          <w:rFonts w:ascii="Times New Roman" w:eastAsia="Times New Roman" w:hAnsi="Times New Roman" w:cs="Times New Roman"/>
          <w:b/>
          <w:kern w:val="36"/>
        </w:rPr>
        <w:t>UNIT-6:</w:t>
      </w:r>
      <w:r w:rsidRPr="00C77CB3">
        <w:rPr>
          <w:rFonts w:ascii="Times New Roman" w:eastAsia="Times New Roman" w:hAnsi="Times New Roman" w:cs="Times New Roman"/>
          <w:kern w:val="36"/>
        </w:rPr>
        <w:t xml:space="preserve"> Introduction to machine learning, learning decision trees,  linear regression, support vector machines, Unsupervised learning, reinforcement learning, learning in neural networks, Deep learning: A brief over review.</w:t>
      </w:r>
    </w:p>
    <w:p w:rsidR="007E66F9" w:rsidRPr="00C77CB3" w:rsidRDefault="007E66F9" w:rsidP="007E66F9">
      <w:pPr>
        <w:shd w:val="clear" w:color="auto" w:fill="F9F9F9"/>
        <w:spacing w:before="150" w:after="150"/>
        <w:ind w:left="105" w:right="105"/>
        <w:outlineLvl w:val="0"/>
        <w:rPr>
          <w:rFonts w:ascii="Times New Roman" w:eastAsia="Times New Roman" w:hAnsi="Times New Roman" w:cs="Times New Roman"/>
          <w:kern w:val="36"/>
        </w:rPr>
      </w:pPr>
      <w:r w:rsidRPr="00C77CB3">
        <w:rPr>
          <w:rFonts w:ascii="Times New Roman" w:eastAsia="Times New Roman" w:hAnsi="Times New Roman" w:cs="Times New Roman"/>
          <w:kern w:val="36"/>
        </w:rPr>
        <w:t>Text Book:</w:t>
      </w:r>
    </w:p>
    <w:p w:rsidR="007E66F9" w:rsidRPr="00C77CB3" w:rsidRDefault="007E66F9" w:rsidP="007E66F9">
      <w:pPr>
        <w:shd w:val="clear" w:color="auto" w:fill="F9F9F9"/>
        <w:spacing w:before="150" w:after="150"/>
        <w:ind w:left="105" w:right="105"/>
        <w:outlineLvl w:val="0"/>
        <w:rPr>
          <w:rFonts w:ascii="Times New Roman" w:eastAsia="Times New Roman" w:hAnsi="Times New Roman" w:cs="Times New Roman"/>
          <w:kern w:val="36"/>
        </w:rPr>
      </w:pPr>
      <w:r w:rsidRPr="00C77CB3">
        <w:rPr>
          <w:rFonts w:ascii="Times New Roman" w:eastAsia="Times New Roman" w:hAnsi="Times New Roman" w:cs="Times New Roman"/>
          <w:kern w:val="36"/>
        </w:rPr>
        <w:t>[1] Machine Learning: The new AI by Ethem Alpaydin, MIT Press, 2016</w:t>
      </w:r>
    </w:p>
    <w:p w:rsidR="007E66F9" w:rsidRPr="00C77CB3" w:rsidRDefault="002332A5" w:rsidP="007E66F9">
      <w:pPr>
        <w:spacing w:after="0" w:line="240" w:lineRule="auto"/>
        <w:rPr>
          <w:rFonts w:ascii="Times New Roman" w:eastAsia="Times New Roman" w:hAnsi="Times New Roman" w:cs="Times New Roman"/>
          <w:kern w:val="36"/>
        </w:rPr>
      </w:pPr>
      <w:r>
        <w:rPr>
          <w:rFonts w:ascii="Times New Roman" w:eastAsia="Times New Roman" w:hAnsi="Times New Roman" w:cs="Times New Roman"/>
          <w:kern w:val="36"/>
        </w:rPr>
        <w:t xml:space="preserve">  </w:t>
      </w:r>
      <w:r w:rsidR="007E66F9" w:rsidRPr="00C77CB3">
        <w:rPr>
          <w:rFonts w:ascii="Times New Roman" w:eastAsia="Times New Roman" w:hAnsi="Times New Roman" w:cs="Times New Roman"/>
          <w:kern w:val="36"/>
        </w:rPr>
        <w:t>[2] The quest for Artificial Intelligence by Nils J.Nilssion, Cambridge.</w:t>
      </w:r>
    </w:p>
    <w:p w:rsidR="007E66F9" w:rsidRPr="00C77CB3" w:rsidRDefault="007E66F9" w:rsidP="007E66F9">
      <w:pPr>
        <w:shd w:val="clear" w:color="auto" w:fill="F9F9F9"/>
        <w:spacing w:before="150" w:after="150"/>
        <w:ind w:left="105" w:right="105"/>
        <w:outlineLvl w:val="0"/>
        <w:rPr>
          <w:rFonts w:ascii="Times New Roman" w:eastAsia="Times New Roman" w:hAnsi="Times New Roman" w:cs="Times New Roman"/>
          <w:kern w:val="36"/>
        </w:rPr>
      </w:pPr>
      <w:r w:rsidRPr="00C77CB3">
        <w:rPr>
          <w:rFonts w:ascii="Times New Roman" w:eastAsia="Times New Roman" w:hAnsi="Times New Roman" w:cs="Times New Roman"/>
          <w:kern w:val="36"/>
        </w:rPr>
        <w:t>[3]  The fundamentals of AI :NPTEL Online Course Material</w:t>
      </w:r>
      <w:r w:rsidRPr="00C77CB3">
        <w:rPr>
          <w:rFonts w:ascii="Times New Roman" w:hAnsi="Times New Roman" w:cs="Times New Roman"/>
          <w:bCs/>
          <w:color w:val="333333"/>
          <w:shd w:val="clear" w:color="auto" w:fill="FFFFFF"/>
        </w:rPr>
        <w:t xml:space="preserve"> / Prof. Shyamanta M Hazarika</w:t>
      </w:r>
    </w:p>
    <w:p w:rsidR="007E66F9" w:rsidRPr="00C77CB3" w:rsidRDefault="007E66F9" w:rsidP="007E66F9">
      <w:pPr>
        <w:spacing w:after="0" w:line="240" w:lineRule="auto"/>
        <w:rPr>
          <w:rFonts w:ascii="Times New Roman" w:hAnsi="Times New Roman" w:cs="Times New Roman"/>
          <w:b/>
          <w:bCs/>
        </w:rPr>
      </w:pPr>
    </w:p>
    <w:p w:rsidR="007E66F9" w:rsidRPr="00C77CB3" w:rsidRDefault="007E66F9" w:rsidP="007E66F9">
      <w:pPr>
        <w:rPr>
          <w:rFonts w:ascii="Times New Roman" w:hAnsi="Times New Roman" w:cs="Times New Roman"/>
          <w:b/>
          <w:bCs/>
        </w:rPr>
      </w:pPr>
      <w:r w:rsidRPr="00C77CB3">
        <w:rPr>
          <w:rFonts w:ascii="Times New Roman" w:hAnsi="Times New Roman" w:cs="Times New Roman"/>
          <w:b/>
          <w:bCs/>
        </w:rPr>
        <w:br w:type="page"/>
      </w:r>
    </w:p>
    <w:p w:rsidR="00984112" w:rsidRPr="00C77CB3" w:rsidRDefault="00984112" w:rsidP="007E66F9">
      <w:pPr>
        <w:jc w:val="center"/>
        <w:rPr>
          <w:rFonts w:ascii="Times New Roman" w:hAnsi="Times New Roman" w:cs="Times New Roman"/>
          <w:b/>
        </w:rPr>
      </w:pPr>
      <w:r w:rsidRPr="00C77CB3">
        <w:rPr>
          <w:rFonts w:ascii="Times New Roman" w:hAnsi="Times New Roman" w:cs="Times New Roman"/>
          <w:b/>
        </w:rPr>
        <w:lastRenderedPageBreak/>
        <w:t>Syllabus for B. Tech. IV Year I semester</w:t>
      </w:r>
    </w:p>
    <w:p w:rsidR="00984112" w:rsidRPr="00C77CB3" w:rsidRDefault="00984112" w:rsidP="00984112">
      <w:pPr>
        <w:tabs>
          <w:tab w:val="left" w:pos="180"/>
        </w:tabs>
        <w:spacing w:after="0" w:line="240" w:lineRule="auto"/>
        <w:jc w:val="center"/>
        <w:rPr>
          <w:rFonts w:ascii="Times New Roman" w:hAnsi="Times New Roman" w:cs="Times New Roman"/>
          <w:b/>
        </w:rPr>
      </w:pPr>
      <w:r w:rsidRPr="00C77CB3">
        <w:rPr>
          <w:rFonts w:ascii="Times New Roman" w:hAnsi="Times New Roman" w:cs="Times New Roman"/>
          <w:b/>
        </w:rPr>
        <w:t>Mechanical Engineering</w:t>
      </w:r>
    </w:p>
    <w:p w:rsidR="00984112" w:rsidRPr="00C77CB3" w:rsidRDefault="00984112" w:rsidP="00984112">
      <w:pPr>
        <w:autoSpaceDE w:val="0"/>
        <w:autoSpaceDN w:val="0"/>
        <w:adjustRightInd w:val="0"/>
        <w:spacing w:after="0" w:line="240" w:lineRule="auto"/>
        <w:jc w:val="center"/>
        <w:rPr>
          <w:rFonts w:ascii="Times New Roman" w:hAnsi="Times New Roman" w:cs="Times New Roman"/>
          <w:b/>
          <w:bCs/>
        </w:rPr>
      </w:pPr>
      <w:r w:rsidRPr="00C77CB3">
        <w:rPr>
          <w:rFonts w:ascii="Times New Roman" w:hAnsi="Times New Roman" w:cs="Times New Roman"/>
          <w:b/>
          <w:bCs/>
        </w:rPr>
        <w:t>POWER PLANT ENGINEERING</w:t>
      </w:r>
    </w:p>
    <w:p w:rsidR="00984112" w:rsidRPr="00C77CB3" w:rsidRDefault="00984112" w:rsidP="00984112">
      <w:pPr>
        <w:tabs>
          <w:tab w:val="center" w:pos="4320"/>
        </w:tabs>
        <w:autoSpaceDE w:val="0"/>
        <w:autoSpaceDN w:val="0"/>
        <w:adjustRightInd w:val="0"/>
        <w:spacing w:after="0" w:line="240" w:lineRule="auto"/>
        <w:jc w:val="center"/>
        <w:rPr>
          <w:rFonts w:ascii="Times New Roman" w:hAnsi="Times New Roman" w:cs="Times New Roman"/>
          <w:b/>
          <w:bCs/>
          <w:lang w:val="fr-FR"/>
        </w:rPr>
      </w:pPr>
      <w:r w:rsidRPr="00C77CB3">
        <w:rPr>
          <w:rFonts w:ascii="Times New Roman" w:hAnsi="Times New Roman" w:cs="Times New Roman"/>
          <w:b/>
          <w:lang w:val="fr-FR"/>
        </w:rPr>
        <w:t>(Professional Elective-IV)</w:t>
      </w:r>
    </w:p>
    <w:p w:rsidR="00984112" w:rsidRPr="00C77CB3" w:rsidRDefault="00984112" w:rsidP="00984112">
      <w:pPr>
        <w:autoSpaceDE w:val="0"/>
        <w:autoSpaceDN w:val="0"/>
        <w:adjustRightInd w:val="0"/>
        <w:spacing w:after="0" w:line="240" w:lineRule="auto"/>
        <w:jc w:val="center"/>
        <w:rPr>
          <w:rFonts w:ascii="Times New Roman" w:hAnsi="Times New Roman" w:cs="Times New Roman"/>
          <w:b/>
          <w:bCs/>
        </w:rPr>
      </w:pPr>
    </w:p>
    <w:p w:rsidR="00984112" w:rsidRPr="00C77CB3" w:rsidRDefault="00984112" w:rsidP="00984112">
      <w:pPr>
        <w:autoSpaceDE w:val="0"/>
        <w:autoSpaceDN w:val="0"/>
        <w:adjustRightInd w:val="0"/>
        <w:jc w:val="both"/>
        <w:rPr>
          <w:rFonts w:ascii="Times New Roman" w:hAnsi="Times New Roman" w:cs="Times New Roman"/>
        </w:rPr>
      </w:pPr>
      <w:r w:rsidRPr="00C77CB3">
        <w:rPr>
          <w:rFonts w:ascii="Times New Roman" w:hAnsi="Times New Roman" w:cs="Times New Roman"/>
        </w:rPr>
        <w:t xml:space="preserve">       </w:t>
      </w:r>
      <w:r w:rsidRPr="00C77CB3">
        <w:rPr>
          <w:rFonts w:ascii="Times New Roman" w:hAnsi="Times New Roman" w:cs="Times New Roman"/>
          <w:b/>
        </w:rPr>
        <w:t xml:space="preserve">Code:  7B730       </w:t>
      </w:r>
      <w:r w:rsidRPr="00C77CB3">
        <w:rPr>
          <w:rFonts w:ascii="Times New Roman" w:hAnsi="Times New Roman" w:cs="Times New Roman"/>
          <w:b/>
          <w:bCs/>
        </w:rPr>
        <w:t xml:space="preserve">                   </w:t>
      </w:r>
    </w:p>
    <w:p w:rsidR="00984112" w:rsidRPr="00C77CB3" w:rsidRDefault="00984112" w:rsidP="00984112">
      <w:pPr>
        <w:autoSpaceDE w:val="0"/>
        <w:autoSpaceDN w:val="0"/>
        <w:adjustRightInd w:val="0"/>
        <w:spacing w:after="100" w:line="240" w:lineRule="auto"/>
        <w:jc w:val="right"/>
        <w:rPr>
          <w:rFonts w:ascii="Times New Roman" w:hAnsi="Times New Roman" w:cs="Times New Roman"/>
        </w:rPr>
      </w:pPr>
      <w:r w:rsidRPr="00C77CB3">
        <w:rPr>
          <w:rFonts w:ascii="Times New Roman" w:hAnsi="Times New Roman" w:cs="Times New Roman"/>
        </w:rPr>
        <w:tab/>
        <w:t xml:space="preserve">                                                                                              </w:t>
      </w:r>
      <w:r w:rsidRPr="00C77CB3">
        <w:rPr>
          <w:rFonts w:ascii="Times New Roman" w:hAnsi="Times New Roman" w:cs="Times New Roman"/>
          <w:b/>
          <w:bCs/>
          <w:lang w:val="fr-FR"/>
        </w:rPr>
        <w:t>L    T   P     C</w:t>
      </w:r>
    </w:p>
    <w:p w:rsidR="00984112" w:rsidRPr="00C77CB3" w:rsidRDefault="00984112" w:rsidP="00984112">
      <w:pPr>
        <w:spacing w:after="100" w:line="240" w:lineRule="auto"/>
        <w:jc w:val="right"/>
        <w:rPr>
          <w:rFonts w:ascii="Times New Roman" w:hAnsi="Times New Roman" w:cs="Times New Roman"/>
          <w:b/>
          <w:bCs/>
        </w:rPr>
      </w:pP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rPr>
        <w:t>3     --    --  3</w:t>
      </w:r>
    </w:p>
    <w:p w:rsidR="00984112" w:rsidRPr="00C77CB3" w:rsidRDefault="00984112" w:rsidP="00984112">
      <w:pPr>
        <w:pStyle w:val="Default"/>
        <w:jc w:val="right"/>
        <w:rPr>
          <w:rFonts w:ascii="Times New Roman" w:hAnsi="Times New Roman" w:cs="Times New Roman"/>
          <w:b/>
          <w:bCs/>
          <w:sz w:val="22"/>
          <w:szCs w:val="22"/>
          <w:u w:val="single"/>
        </w:rPr>
      </w:pPr>
    </w:p>
    <w:p w:rsidR="00984112" w:rsidRPr="00C77CB3" w:rsidRDefault="00984112" w:rsidP="00984112">
      <w:pPr>
        <w:numPr>
          <w:ilvl w:val="12"/>
          <w:numId w:val="0"/>
        </w:numPr>
        <w:rPr>
          <w:rFonts w:ascii="Times New Roman" w:hAnsi="Times New Roman" w:cs="Times New Roman"/>
          <w:b/>
          <w:bCs/>
          <w:u w:val="single"/>
        </w:rPr>
      </w:pPr>
      <w:r w:rsidRPr="00C77CB3">
        <w:rPr>
          <w:rFonts w:ascii="Times New Roman" w:hAnsi="Times New Roman" w:cs="Times New Roman"/>
          <w:b/>
          <w:bCs/>
          <w:u w:val="single"/>
        </w:rPr>
        <w:t>Course Objectives</w:t>
      </w:r>
    </w:p>
    <w:p w:rsidR="00984112" w:rsidRPr="00C77CB3" w:rsidRDefault="00984112" w:rsidP="00984112">
      <w:pPr>
        <w:autoSpaceDE w:val="0"/>
        <w:autoSpaceDN w:val="0"/>
        <w:adjustRightInd w:val="0"/>
        <w:rPr>
          <w:rFonts w:ascii="Times New Roman" w:hAnsi="Times New Roman" w:cs="Times New Roman"/>
          <w:iCs/>
        </w:rPr>
      </w:pPr>
      <w:r w:rsidRPr="00C77CB3">
        <w:rPr>
          <w:rFonts w:ascii="Times New Roman" w:hAnsi="Times New Roman" w:cs="Times New Roman"/>
          <w:iCs/>
        </w:rPr>
        <w:t>To understand the student present day energy demand.</w:t>
      </w:r>
    </w:p>
    <w:p w:rsidR="00984112" w:rsidRPr="00C77CB3" w:rsidRDefault="00984112" w:rsidP="00984112">
      <w:pPr>
        <w:autoSpaceDE w:val="0"/>
        <w:autoSpaceDN w:val="0"/>
        <w:adjustRightInd w:val="0"/>
        <w:jc w:val="both"/>
        <w:rPr>
          <w:rFonts w:ascii="Times New Roman" w:hAnsi="Times New Roman" w:cs="Times New Roman"/>
          <w:iCs/>
        </w:rPr>
      </w:pPr>
      <w:r w:rsidRPr="00C77CB3">
        <w:rPr>
          <w:rFonts w:ascii="Times New Roman" w:hAnsi="Times New Roman" w:cs="Times New Roman"/>
          <w:iCs/>
        </w:rPr>
        <w:t>To make the student to aware of components of power plants that run using conventional and nonconventional methods, factors affecting the site selection for a power plant and concept of base load plant and peak load plant .To make the student aware of Pros and Cos of various power plants. To enable the student to recognize the importance of secondary energy source.</w:t>
      </w:r>
    </w:p>
    <w:p w:rsidR="00984112" w:rsidRPr="00C77CB3" w:rsidRDefault="00984112" w:rsidP="00984112">
      <w:pPr>
        <w:autoSpaceDE w:val="0"/>
        <w:autoSpaceDN w:val="0"/>
        <w:adjustRightInd w:val="0"/>
        <w:rPr>
          <w:rFonts w:ascii="Times New Roman" w:hAnsi="Times New Roman" w:cs="Times New Roman"/>
          <w:b/>
          <w:bCs/>
          <w:color w:val="002060"/>
          <w:u w:val="single"/>
        </w:rPr>
      </w:pPr>
      <w:r w:rsidRPr="00C77CB3">
        <w:rPr>
          <w:rFonts w:ascii="Times New Roman" w:hAnsi="Times New Roman" w:cs="Times New Roman"/>
          <w:b/>
          <w:bCs/>
          <w:color w:val="002060"/>
          <w:u w:val="single"/>
        </w:rPr>
        <w:t>Course Outcomes:</w:t>
      </w:r>
    </w:p>
    <w:p w:rsidR="00984112" w:rsidRPr="00C77CB3" w:rsidRDefault="00984112" w:rsidP="00984112">
      <w:pPr>
        <w:autoSpaceDE w:val="0"/>
        <w:autoSpaceDN w:val="0"/>
        <w:adjustRightInd w:val="0"/>
        <w:jc w:val="both"/>
        <w:rPr>
          <w:rFonts w:ascii="Times New Roman" w:hAnsi="Times New Roman" w:cs="Times New Roman"/>
        </w:rPr>
      </w:pPr>
      <w:r w:rsidRPr="00C77CB3">
        <w:rPr>
          <w:rFonts w:ascii="Times New Roman" w:hAnsi="Times New Roman" w:cs="Times New Roman"/>
        </w:rPr>
        <w:t>After completing the subject, students will be able to:</w:t>
      </w:r>
    </w:p>
    <w:p w:rsidR="00984112" w:rsidRPr="00C77CB3" w:rsidRDefault="00984112" w:rsidP="00180ADD">
      <w:pPr>
        <w:numPr>
          <w:ilvl w:val="0"/>
          <w:numId w:val="85"/>
        </w:numPr>
        <w:suppressAutoHyphens/>
        <w:spacing w:after="0" w:line="240" w:lineRule="auto"/>
        <w:jc w:val="both"/>
        <w:rPr>
          <w:rFonts w:ascii="Times New Roman" w:hAnsi="Times New Roman" w:cs="Times New Roman"/>
        </w:rPr>
      </w:pPr>
      <w:r w:rsidRPr="00C77CB3">
        <w:rPr>
          <w:rFonts w:ascii="Times New Roman" w:hAnsi="Times New Roman" w:cs="Times New Roman"/>
        </w:rPr>
        <w:t xml:space="preserve">Understand Concept of Steam power plant layout, Different sources of energy, Fuel handling equipments, </w:t>
      </w:r>
    </w:p>
    <w:p w:rsidR="00984112" w:rsidRPr="00C77CB3" w:rsidRDefault="00984112" w:rsidP="00180ADD">
      <w:pPr>
        <w:numPr>
          <w:ilvl w:val="0"/>
          <w:numId w:val="85"/>
        </w:numPr>
        <w:suppressAutoHyphens/>
        <w:spacing w:after="0" w:line="240" w:lineRule="auto"/>
        <w:jc w:val="both"/>
        <w:rPr>
          <w:rFonts w:ascii="Times New Roman" w:hAnsi="Times New Roman" w:cs="Times New Roman"/>
        </w:rPr>
      </w:pPr>
      <w:r w:rsidRPr="00C77CB3">
        <w:rPr>
          <w:rFonts w:ascii="Times New Roman" w:hAnsi="Times New Roman" w:cs="Times New Roman"/>
        </w:rPr>
        <w:t>Understand Types of coals, coal handling, Coal storage, ash handling systems</w:t>
      </w:r>
    </w:p>
    <w:p w:rsidR="00984112" w:rsidRPr="00C77CB3" w:rsidRDefault="00984112" w:rsidP="00180ADD">
      <w:pPr>
        <w:numPr>
          <w:ilvl w:val="0"/>
          <w:numId w:val="85"/>
        </w:numPr>
        <w:suppressAutoHyphens/>
        <w:spacing w:after="0" w:line="240" w:lineRule="auto"/>
        <w:jc w:val="both"/>
        <w:rPr>
          <w:rFonts w:ascii="Times New Roman" w:hAnsi="Times New Roman" w:cs="Times New Roman"/>
        </w:rPr>
      </w:pPr>
      <w:r w:rsidRPr="00C77CB3">
        <w:rPr>
          <w:rFonts w:ascii="Times New Roman" w:hAnsi="Times New Roman" w:cs="Times New Roman"/>
        </w:rPr>
        <w:t>Understand Concept of Diesel Power Plant, Gas turbine plant, with auxiliaries</w:t>
      </w:r>
    </w:p>
    <w:p w:rsidR="00984112" w:rsidRPr="00C77CB3" w:rsidRDefault="00984112" w:rsidP="00180ADD">
      <w:pPr>
        <w:numPr>
          <w:ilvl w:val="0"/>
          <w:numId w:val="85"/>
        </w:numPr>
        <w:suppressAutoHyphens/>
        <w:spacing w:after="0" w:line="240" w:lineRule="auto"/>
        <w:jc w:val="both"/>
        <w:rPr>
          <w:rFonts w:ascii="Times New Roman" w:hAnsi="Times New Roman" w:cs="Times New Roman"/>
        </w:rPr>
      </w:pPr>
      <w:r w:rsidRPr="00C77CB3">
        <w:rPr>
          <w:rFonts w:ascii="Times New Roman" w:hAnsi="Times New Roman" w:cs="Times New Roman"/>
        </w:rPr>
        <w:t>Understand Concept of water power, hydrological cycle, Hydrographs, pumped storage plants</w:t>
      </w:r>
    </w:p>
    <w:p w:rsidR="00984112" w:rsidRPr="00C77CB3" w:rsidRDefault="00984112" w:rsidP="002332A5">
      <w:pPr>
        <w:spacing w:after="0"/>
        <w:jc w:val="both"/>
        <w:rPr>
          <w:rFonts w:ascii="Times New Roman" w:hAnsi="Times New Roman" w:cs="Times New Roman"/>
        </w:rPr>
      </w:pPr>
      <w:r w:rsidRPr="00C77CB3">
        <w:rPr>
          <w:rFonts w:ascii="Times New Roman" w:hAnsi="Times New Roman" w:cs="Times New Roman"/>
        </w:rPr>
        <w:t xml:space="preserve">         and type dams and spill ways</w:t>
      </w:r>
    </w:p>
    <w:p w:rsidR="00984112" w:rsidRPr="00C77CB3" w:rsidRDefault="00984112" w:rsidP="00180ADD">
      <w:pPr>
        <w:numPr>
          <w:ilvl w:val="0"/>
          <w:numId w:val="85"/>
        </w:numPr>
        <w:suppressAutoHyphens/>
        <w:spacing w:after="0" w:line="240" w:lineRule="auto"/>
        <w:jc w:val="both"/>
        <w:rPr>
          <w:rFonts w:ascii="Times New Roman" w:hAnsi="Times New Roman" w:cs="Times New Roman"/>
        </w:rPr>
      </w:pPr>
      <w:r w:rsidRPr="00C77CB3">
        <w:rPr>
          <w:rFonts w:ascii="Times New Roman" w:hAnsi="Times New Roman" w:cs="Times New Roman"/>
        </w:rPr>
        <w:t>Understand Concept of Solar collectors, solar energy, Fuel cells, thermo electric and thermo ionic, MHD generation, Nuclear fuel and reactors</w:t>
      </w:r>
    </w:p>
    <w:p w:rsidR="00984112" w:rsidRPr="00C77CB3" w:rsidRDefault="00984112" w:rsidP="00180ADD">
      <w:pPr>
        <w:numPr>
          <w:ilvl w:val="0"/>
          <w:numId w:val="85"/>
        </w:numPr>
        <w:autoSpaceDE w:val="0"/>
        <w:autoSpaceDN w:val="0"/>
        <w:adjustRightInd w:val="0"/>
        <w:spacing w:after="0" w:line="240" w:lineRule="auto"/>
        <w:jc w:val="both"/>
        <w:rPr>
          <w:rFonts w:ascii="Times New Roman" w:hAnsi="Times New Roman" w:cs="Times New Roman"/>
          <w:b/>
        </w:rPr>
      </w:pPr>
      <w:r w:rsidRPr="00C77CB3">
        <w:rPr>
          <w:rFonts w:ascii="Times New Roman" w:hAnsi="Times New Roman" w:cs="Times New Roman"/>
        </w:rPr>
        <w:t>Understand Concept of Capital cost, Different types of costs used in power plants, different types of factors</w:t>
      </w:r>
    </w:p>
    <w:p w:rsidR="00984112" w:rsidRPr="00C77CB3" w:rsidRDefault="00984112" w:rsidP="00984112">
      <w:pPr>
        <w:autoSpaceDE w:val="0"/>
        <w:autoSpaceDN w:val="0"/>
        <w:adjustRightInd w:val="0"/>
        <w:jc w:val="both"/>
        <w:rPr>
          <w:rFonts w:ascii="Times New Roman" w:hAnsi="Times New Roman" w:cs="Times New Roman"/>
          <w:b/>
          <w:i/>
        </w:rPr>
      </w:pPr>
      <w:r w:rsidRPr="00C77CB3">
        <w:rPr>
          <w:rFonts w:ascii="Times New Roman" w:hAnsi="Times New Roman" w:cs="Times New Roman"/>
          <w:b/>
          <w:i/>
        </w:rPr>
        <w:t>Mapping of Course Outcomes with Program Outcomes:</w:t>
      </w:r>
    </w:p>
    <w:tbl>
      <w:tblPr>
        <w:tblW w:w="9136" w:type="dxa"/>
        <w:tblInd w:w="94" w:type="dxa"/>
        <w:tblLook w:val="04A0"/>
      </w:tblPr>
      <w:tblGrid>
        <w:gridCol w:w="734"/>
        <w:gridCol w:w="681"/>
        <w:gridCol w:w="734"/>
        <w:gridCol w:w="708"/>
        <w:gridCol w:w="734"/>
        <w:gridCol w:w="728"/>
        <w:gridCol w:w="676"/>
        <w:gridCol w:w="720"/>
        <w:gridCol w:w="734"/>
        <w:gridCol w:w="656"/>
        <w:gridCol w:w="659"/>
        <w:gridCol w:w="716"/>
        <w:gridCol w:w="656"/>
      </w:tblGrid>
      <w:tr w:rsidR="00984112" w:rsidRPr="00C77CB3" w:rsidTr="00E03D64">
        <w:trPr>
          <w:trHeight w:val="329"/>
        </w:trPr>
        <w:tc>
          <w:tcPr>
            <w:tcW w:w="734" w:type="dxa"/>
            <w:tcBorders>
              <w:top w:val="single" w:sz="4" w:space="0" w:color="auto"/>
              <w:left w:val="single" w:sz="4" w:space="0" w:color="auto"/>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81"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P0a</w:t>
            </w:r>
          </w:p>
        </w:tc>
        <w:tc>
          <w:tcPr>
            <w:tcW w:w="734"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POb</w:t>
            </w:r>
          </w:p>
        </w:tc>
        <w:tc>
          <w:tcPr>
            <w:tcW w:w="708"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POc</w:t>
            </w:r>
          </w:p>
        </w:tc>
        <w:tc>
          <w:tcPr>
            <w:tcW w:w="734"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POd</w:t>
            </w:r>
          </w:p>
        </w:tc>
        <w:tc>
          <w:tcPr>
            <w:tcW w:w="728"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POe</w:t>
            </w:r>
          </w:p>
        </w:tc>
        <w:tc>
          <w:tcPr>
            <w:tcW w:w="676"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POf</w:t>
            </w:r>
          </w:p>
        </w:tc>
        <w:tc>
          <w:tcPr>
            <w:tcW w:w="720"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POg</w:t>
            </w:r>
          </w:p>
        </w:tc>
        <w:tc>
          <w:tcPr>
            <w:tcW w:w="734"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POh</w:t>
            </w:r>
          </w:p>
        </w:tc>
        <w:tc>
          <w:tcPr>
            <w:tcW w:w="656"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POi</w:t>
            </w:r>
          </w:p>
        </w:tc>
        <w:tc>
          <w:tcPr>
            <w:tcW w:w="659"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POj</w:t>
            </w:r>
          </w:p>
        </w:tc>
        <w:tc>
          <w:tcPr>
            <w:tcW w:w="716"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POk</w:t>
            </w:r>
          </w:p>
        </w:tc>
        <w:tc>
          <w:tcPr>
            <w:tcW w:w="656"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POl</w:t>
            </w:r>
          </w:p>
        </w:tc>
      </w:tr>
      <w:tr w:rsidR="00A04BD0" w:rsidRPr="00C77CB3" w:rsidTr="00E03D64">
        <w:trPr>
          <w:trHeight w:val="329"/>
        </w:trPr>
        <w:tc>
          <w:tcPr>
            <w:tcW w:w="734" w:type="dxa"/>
            <w:tcBorders>
              <w:top w:val="nil"/>
              <w:left w:val="single" w:sz="4" w:space="0" w:color="auto"/>
              <w:bottom w:val="single" w:sz="4" w:space="0" w:color="auto"/>
              <w:right w:val="single" w:sz="4" w:space="0" w:color="auto"/>
            </w:tcBorders>
            <w:shd w:val="clear" w:color="auto" w:fill="auto"/>
            <w:hideMark/>
          </w:tcPr>
          <w:p w:rsidR="00A04BD0" w:rsidRPr="00C77CB3" w:rsidRDefault="00A04BD0"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CO1</w:t>
            </w:r>
          </w:p>
        </w:tc>
        <w:tc>
          <w:tcPr>
            <w:tcW w:w="681"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L</w:t>
            </w:r>
          </w:p>
        </w:tc>
        <w:tc>
          <w:tcPr>
            <w:tcW w:w="734" w:type="dxa"/>
            <w:tcBorders>
              <w:top w:val="nil"/>
              <w:left w:val="nil"/>
              <w:bottom w:val="single" w:sz="4" w:space="0" w:color="auto"/>
              <w:right w:val="single" w:sz="4" w:space="0" w:color="auto"/>
            </w:tcBorders>
            <w:shd w:val="clear" w:color="auto" w:fill="auto"/>
            <w:hideMark/>
          </w:tcPr>
          <w:p w:rsidR="00A04BD0" w:rsidRPr="00C77CB3" w:rsidRDefault="00A04BD0" w:rsidP="008A412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708"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734"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728"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p>
        </w:tc>
        <w:tc>
          <w:tcPr>
            <w:tcW w:w="676"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720"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734"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56"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59"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p>
        </w:tc>
        <w:tc>
          <w:tcPr>
            <w:tcW w:w="716"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p>
        </w:tc>
        <w:tc>
          <w:tcPr>
            <w:tcW w:w="656"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r>
      <w:tr w:rsidR="00A04BD0" w:rsidRPr="00C77CB3" w:rsidTr="00E03D64">
        <w:trPr>
          <w:trHeight w:val="329"/>
        </w:trPr>
        <w:tc>
          <w:tcPr>
            <w:tcW w:w="734" w:type="dxa"/>
            <w:tcBorders>
              <w:top w:val="nil"/>
              <w:left w:val="single" w:sz="4" w:space="0" w:color="auto"/>
              <w:bottom w:val="single" w:sz="4" w:space="0" w:color="auto"/>
              <w:right w:val="single" w:sz="4" w:space="0" w:color="auto"/>
            </w:tcBorders>
            <w:shd w:val="clear" w:color="auto" w:fill="auto"/>
            <w:hideMark/>
          </w:tcPr>
          <w:p w:rsidR="00A04BD0" w:rsidRPr="00C77CB3" w:rsidRDefault="00A04BD0"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CO2</w:t>
            </w:r>
          </w:p>
        </w:tc>
        <w:tc>
          <w:tcPr>
            <w:tcW w:w="681"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L</w:t>
            </w:r>
          </w:p>
        </w:tc>
        <w:tc>
          <w:tcPr>
            <w:tcW w:w="734" w:type="dxa"/>
            <w:tcBorders>
              <w:top w:val="nil"/>
              <w:left w:val="nil"/>
              <w:bottom w:val="single" w:sz="4" w:space="0" w:color="auto"/>
              <w:right w:val="single" w:sz="4" w:space="0" w:color="auto"/>
            </w:tcBorders>
            <w:shd w:val="clear" w:color="auto" w:fill="auto"/>
            <w:hideMark/>
          </w:tcPr>
          <w:p w:rsidR="00A04BD0" w:rsidRPr="00C77CB3" w:rsidRDefault="00A04BD0" w:rsidP="008A412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708"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p>
        </w:tc>
        <w:tc>
          <w:tcPr>
            <w:tcW w:w="734"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728"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p>
        </w:tc>
        <w:tc>
          <w:tcPr>
            <w:tcW w:w="676"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720"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734"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56"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59"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p>
        </w:tc>
        <w:tc>
          <w:tcPr>
            <w:tcW w:w="716"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p>
        </w:tc>
        <w:tc>
          <w:tcPr>
            <w:tcW w:w="656"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r>
      <w:tr w:rsidR="00A04BD0" w:rsidRPr="00C77CB3" w:rsidTr="00E03D64">
        <w:trPr>
          <w:trHeight w:val="329"/>
        </w:trPr>
        <w:tc>
          <w:tcPr>
            <w:tcW w:w="734" w:type="dxa"/>
            <w:tcBorders>
              <w:top w:val="nil"/>
              <w:left w:val="single" w:sz="4" w:space="0" w:color="auto"/>
              <w:bottom w:val="single" w:sz="4" w:space="0" w:color="auto"/>
              <w:right w:val="single" w:sz="4" w:space="0" w:color="auto"/>
            </w:tcBorders>
            <w:shd w:val="clear" w:color="auto" w:fill="auto"/>
            <w:hideMark/>
          </w:tcPr>
          <w:p w:rsidR="00A04BD0" w:rsidRPr="00C77CB3" w:rsidRDefault="00A04BD0"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CO3</w:t>
            </w:r>
          </w:p>
        </w:tc>
        <w:tc>
          <w:tcPr>
            <w:tcW w:w="681"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L</w:t>
            </w:r>
          </w:p>
        </w:tc>
        <w:tc>
          <w:tcPr>
            <w:tcW w:w="734" w:type="dxa"/>
            <w:tcBorders>
              <w:top w:val="nil"/>
              <w:left w:val="nil"/>
              <w:bottom w:val="single" w:sz="4" w:space="0" w:color="auto"/>
              <w:right w:val="single" w:sz="4" w:space="0" w:color="auto"/>
            </w:tcBorders>
            <w:shd w:val="clear" w:color="auto" w:fill="auto"/>
            <w:hideMark/>
          </w:tcPr>
          <w:p w:rsidR="00A04BD0" w:rsidRPr="00C77CB3" w:rsidRDefault="00A04BD0" w:rsidP="008A412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708"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734"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728"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p>
        </w:tc>
        <w:tc>
          <w:tcPr>
            <w:tcW w:w="676"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720"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734"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56"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59"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716"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56"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r>
      <w:tr w:rsidR="00A04BD0" w:rsidRPr="00C77CB3" w:rsidTr="00E03D64">
        <w:trPr>
          <w:trHeight w:val="329"/>
        </w:trPr>
        <w:tc>
          <w:tcPr>
            <w:tcW w:w="734" w:type="dxa"/>
            <w:tcBorders>
              <w:top w:val="nil"/>
              <w:left w:val="single" w:sz="4" w:space="0" w:color="auto"/>
              <w:bottom w:val="single" w:sz="4" w:space="0" w:color="auto"/>
              <w:right w:val="single" w:sz="4" w:space="0" w:color="auto"/>
            </w:tcBorders>
            <w:shd w:val="clear" w:color="auto" w:fill="auto"/>
            <w:hideMark/>
          </w:tcPr>
          <w:p w:rsidR="00A04BD0" w:rsidRPr="00C77CB3" w:rsidRDefault="00A04BD0"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CO4</w:t>
            </w:r>
          </w:p>
        </w:tc>
        <w:tc>
          <w:tcPr>
            <w:tcW w:w="681"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L</w:t>
            </w:r>
          </w:p>
        </w:tc>
        <w:tc>
          <w:tcPr>
            <w:tcW w:w="734" w:type="dxa"/>
            <w:tcBorders>
              <w:top w:val="nil"/>
              <w:left w:val="nil"/>
              <w:bottom w:val="single" w:sz="4" w:space="0" w:color="auto"/>
              <w:right w:val="single" w:sz="4" w:space="0" w:color="auto"/>
            </w:tcBorders>
            <w:shd w:val="clear" w:color="auto" w:fill="auto"/>
            <w:hideMark/>
          </w:tcPr>
          <w:p w:rsidR="00A04BD0" w:rsidRPr="00C77CB3" w:rsidRDefault="00A04BD0" w:rsidP="008A412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708"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734"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728"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p>
        </w:tc>
        <w:tc>
          <w:tcPr>
            <w:tcW w:w="676"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720"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734"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56"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59"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716"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56"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r>
      <w:tr w:rsidR="00A04BD0" w:rsidRPr="00C77CB3" w:rsidTr="00E03D64">
        <w:trPr>
          <w:trHeight w:val="329"/>
        </w:trPr>
        <w:tc>
          <w:tcPr>
            <w:tcW w:w="734" w:type="dxa"/>
            <w:tcBorders>
              <w:top w:val="nil"/>
              <w:left w:val="single" w:sz="4" w:space="0" w:color="auto"/>
              <w:bottom w:val="single" w:sz="4" w:space="0" w:color="auto"/>
              <w:right w:val="single" w:sz="4" w:space="0" w:color="auto"/>
            </w:tcBorders>
            <w:shd w:val="clear" w:color="auto" w:fill="auto"/>
            <w:hideMark/>
          </w:tcPr>
          <w:p w:rsidR="00A04BD0" w:rsidRPr="00C77CB3" w:rsidRDefault="00A04BD0"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CO5</w:t>
            </w:r>
          </w:p>
        </w:tc>
        <w:tc>
          <w:tcPr>
            <w:tcW w:w="681"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L</w:t>
            </w:r>
          </w:p>
        </w:tc>
        <w:tc>
          <w:tcPr>
            <w:tcW w:w="734" w:type="dxa"/>
            <w:tcBorders>
              <w:top w:val="nil"/>
              <w:left w:val="nil"/>
              <w:bottom w:val="single" w:sz="4" w:space="0" w:color="auto"/>
              <w:right w:val="single" w:sz="4" w:space="0" w:color="auto"/>
            </w:tcBorders>
            <w:shd w:val="clear" w:color="auto" w:fill="auto"/>
            <w:hideMark/>
          </w:tcPr>
          <w:p w:rsidR="00A04BD0" w:rsidRPr="00C77CB3" w:rsidRDefault="00A04BD0" w:rsidP="008A412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708"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734"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728"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p>
        </w:tc>
        <w:tc>
          <w:tcPr>
            <w:tcW w:w="676"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720"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734"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56"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59"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716"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56"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bCs/>
                <w:color w:val="000000"/>
              </w:rPr>
              <w:t> </w:t>
            </w:r>
          </w:p>
        </w:tc>
      </w:tr>
      <w:tr w:rsidR="00A04BD0" w:rsidRPr="00C77CB3" w:rsidTr="00E03D64">
        <w:trPr>
          <w:trHeight w:val="329"/>
        </w:trPr>
        <w:tc>
          <w:tcPr>
            <w:tcW w:w="734" w:type="dxa"/>
            <w:tcBorders>
              <w:top w:val="nil"/>
              <w:left w:val="single" w:sz="4" w:space="0" w:color="auto"/>
              <w:bottom w:val="single" w:sz="4" w:space="0" w:color="auto"/>
              <w:right w:val="single" w:sz="4" w:space="0" w:color="auto"/>
            </w:tcBorders>
            <w:shd w:val="clear" w:color="auto" w:fill="auto"/>
            <w:hideMark/>
          </w:tcPr>
          <w:p w:rsidR="00A04BD0" w:rsidRPr="00C77CB3" w:rsidRDefault="00A04BD0"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CO6</w:t>
            </w:r>
          </w:p>
        </w:tc>
        <w:tc>
          <w:tcPr>
            <w:tcW w:w="681"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734" w:type="dxa"/>
            <w:tcBorders>
              <w:top w:val="nil"/>
              <w:left w:val="nil"/>
              <w:bottom w:val="single" w:sz="4" w:space="0" w:color="auto"/>
              <w:right w:val="single" w:sz="4" w:space="0" w:color="auto"/>
            </w:tcBorders>
            <w:shd w:val="clear" w:color="auto" w:fill="auto"/>
            <w:hideMark/>
          </w:tcPr>
          <w:p w:rsidR="00A04BD0" w:rsidRPr="00C77CB3" w:rsidRDefault="00A04BD0" w:rsidP="008A412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708"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p>
        </w:tc>
        <w:tc>
          <w:tcPr>
            <w:tcW w:w="734"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728"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jc w:val="center"/>
              <w:rPr>
                <w:rFonts w:ascii="Times New Roman" w:eastAsia="Times New Roman" w:hAnsi="Times New Roman" w:cs="Times New Roman"/>
                <w:color w:val="000000"/>
              </w:rPr>
            </w:pPr>
          </w:p>
        </w:tc>
        <w:tc>
          <w:tcPr>
            <w:tcW w:w="676"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720"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734"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56"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59"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716"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56" w:type="dxa"/>
            <w:tcBorders>
              <w:top w:val="nil"/>
              <w:left w:val="nil"/>
              <w:bottom w:val="single" w:sz="4" w:space="0" w:color="auto"/>
              <w:right w:val="single" w:sz="4" w:space="0" w:color="auto"/>
            </w:tcBorders>
            <w:shd w:val="clear" w:color="auto" w:fill="auto"/>
            <w:hideMark/>
          </w:tcPr>
          <w:p w:rsidR="00A04BD0" w:rsidRPr="00C77CB3" w:rsidRDefault="00A04BD0"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bCs/>
                <w:color w:val="000000"/>
              </w:rPr>
              <w:t> </w:t>
            </w:r>
          </w:p>
        </w:tc>
      </w:tr>
    </w:tbl>
    <w:p w:rsidR="00984112" w:rsidRPr="00C77CB3" w:rsidRDefault="00984112" w:rsidP="00984112">
      <w:pPr>
        <w:autoSpaceDE w:val="0"/>
        <w:autoSpaceDN w:val="0"/>
        <w:adjustRightInd w:val="0"/>
        <w:spacing w:after="100" w:line="240" w:lineRule="auto"/>
        <w:jc w:val="both"/>
        <w:rPr>
          <w:rFonts w:ascii="Times New Roman" w:hAnsi="Times New Roman" w:cs="Times New Roman"/>
          <w:b/>
        </w:rPr>
      </w:pPr>
    </w:p>
    <w:p w:rsidR="00984112" w:rsidRPr="00C77CB3" w:rsidRDefault="00984112" w:rsidP="00984112">
      <w:pPr>
        <w:autoSpaceDE w:val="0"/>
        <w:autoSpaceDN w:val="0"/>
        <w:adjustRightInd w:val="0"/>
        <w:spacing w:after="100" w:line="240" w:lineRule="auto"/>
        <w:jc w:val="both"/>
        <w:rPr>
          <w:rFonts w:ascii="Times New Roman" w:hAnsi="Times New Roman" w:cs="Times New Roman"/>
          <w:b/>
        </w:rPr>
      </w:pPr>
      <w:r w:rsidRPr="00C77CB3">
        <w:rPr>
          <w:rFonts w:ascii="Times New Roman" w:hAnsi="Times New Roman" w:cs="Times New Roman"/>
          <w:b/>
        </w:rPr>
        <w:t xml:space="preserve">UNIT – I: </w:t>
      </w:r>
    </w:p>
    <w:p w:rsidR="00984112" w:rsidRPr="00C77CB3" w:rsidRDefault="00984112" w:rsidP="00984112">
      <w:pPr>
        <w:spacing w:after="100" w:line="240" w:lineRule="auto"/>
        <w:jc w:val="both"/>
        <w:rPr>
          <w:rFonts w:ascii="Times New Roman" w:hAnsi="Times New Roman" w:cs="Times New Roman"/>
        </w:rPr>
      </w:pPr>
      <w:r w:rsidRPr="00C77CB3">
        <w:rPr>
          <w:rFonts w:ascii="Times New Roman" w:hAnsi="Times New Roman" w:cs="Times New Roman"/>
        </w:rPr>
        <w:t xml:space="preserve">Introduction to the Sources of Energy – Resources and Development of Power in India. </w:t>
      </w:r>
    </w:p>
    <w:p w:rsidR="00984112" w:rsidRPr="00C77CB3" w:rsidRDefault="00984112" w:rsidP="00984112">
      <w:pPr>
        <w:spacing w:after="100" w:line="240" w:lineRule="auto"/>
        <w:jc w:val="both"/>
        <w:rPr>
          <w:rFonts w:ascii="Times New Roman" w:hAnsi="Times New Roman" w:cs="Times New Roman"/>
          <w:b/>
        </w:rPr>
      </w:pPr>
      <w:r w:rsidRPr="00C77CB3">
        <w:rPr>
          <w:rFonts w:ascii="Times New Roman" w:hAnsi="Times New Roman" w:cs="Times New Roman"/>
          <w:b/>
        </w:rPr>
        <w:t xml:space="preserve">STEAM POWER PLANT : </w:t>
      </w:r>
    </w:p>
    <w:p w:rsidR="00984112" w:rsidRPr="00C77CB3" w:rsidRDefault="00984112" w:rsidP="00984112">
      <w:pPr>
        <w:spacing w:after="100" w:line="240" w:lineRule="auto"/>
        <w:jc w:val="both"/>
        <w:rPr>
          <w:rFonts w:ascii="Times New Roman" w:hAnsi="Times New Roman" w:cs="Times New Roman"/>
        </w:rPr>
      </w:pPr>
      <w:r w:rsidRPr="00C77CB3">
        <w:rPr>
          <w:rFonts w:ascii="Times New Roman" w:hAnsi="Times New Roman" w:cs="Times New Roman"/>
        </w:rPr>
        <w:t xml:space="preserve">Plant Layout, Working of different Circuits, Fuel and handling equipments, types of coals, coal handling, choice of handling equipment, coal storage, Ash handling systems. </w:t>
      </w:r>
    </w:p>
    <w:p w:rsidR="00984112" w:rsidRPr="00C77CB3" w:rsidRDefault="00984112" w:rsidP="00984112">
      <w:pPr>
        <w:spacing w:after="100" w:line="240" w:lineRule="auto"/>
        <w:jc w:val="both"/>
        <w:rPr>
          <w:rFonts w:ascii="Times New Roman" w:hAnsi="Times New Roman" w:cs="Times New Roman"/>
        </w:rPr>
      </w:pPr>
    </w:p>
    <w:p w:rsidR="002332A5" w:rsidRDefault="002332A5">
      <w:pPr>
        <w:rPr>
          <w:rFonts w:ascii="Times New Roman" w:hAnsi="Times New Roman" w:cs="Times New Roman"/>
          <w:b/>
        </w:rPr>
      </w:pPr>
      <w:r>
        <w:rPr>
          <w:rFonts w:ascii="Times New Roman" w:hAnsi="Times New Roman" w:cs="Times New Roman"/>
          <w:b/>
        </w:rPr>
        <w:br w:type="page"/>
      </w:r>
    </w:p>
    <w:p w:rsidR="00984112" w:rsidRPr="00C77CB3" w:rsidRDefault="00984112" w:rsidP="00984112">
      <w:pPr>
        <w:spacing w:after="100" w:line="240" w:lineRule="auto"/>
        <w:jc w:val="both"/>
        <w:rPr>
          <w:rFonts w:ascii="Times New Roman" w:hAnsi="Times New Roman" w:cs="Times New Roman"/>
          <w:b/>
        </w:rPr>
      </w:pPr>
      <w:r w:rsidRPr="00C77CB3">
        <w:rPr>
          <w:rFonts w:ascii="Times New Roman" w:hAnsi="Times New Roman" w:cs="Times New Roman"/>
          <w:b/>
        </w:rPr>
        <w:lastRenderedPageBreak/>
        <w:t xml:space="preserve">UNIT II </w:t>
      </w:r>
    </w:p>
    <w:p w:rsidR="00984112" w:rsidRPr="00C77CB3" w:rsidRDefault="00984112" w:rsidP="00984112">
      <w:pPr>
        <w:spacing w:after="100" w:line="240" w:lineRule="auto"/>
        <w:jc w:val="both"/>
        <w:rPr>
          <w:rFonts w:ascii="Times New Roman" w:hAnsi="Times New Roman" w:cs="Times New Roman"/>
          <w:b/>
        </w:rPr>
      </w:pPr>
      <w:r w:rsidRPr="00C77CB3">
        <w:rPr>
          <w:rFonts w:ascii="Times New Roman" w:hAnsi="Times New Roman" w:cs="Times New Roman"/>
          <w:b/>
        </w:rPr>
        <w:t xml:space="preserve">STEAM POWER PLANT : </w:t>
      </w:r>
    </w:p>
    <w:p w:rsidR="00984112" w:rsidRPr="00C77CB3" w:rsidRDefault="00984112" w:rsidP="00984112">
      <w:pPr>
        <w:spacing w:after="100" w:line="240" w:lineRule="auto"/>
        <w:jc w:val="both"/>
        <w:rPr>
          <w:rFonts w:ascii="Times New Roman" w:hAnsi="Times New Roman" w:cs="Times New Roman"/>
        </w:rPr>
      </w:pPr>
      <w:r w:rsidRPr="00C77CB3">
        <w:rPr>
          <w:rFonts w:ascii="Times New Roman" w:hAnsi="Times New Roman" w:cs="Times New Roman"/>
        </w:rPr>
        <w:t xml:space="preserve">COMBUSTION PROCESS : Properties of coal – overfeed and underfeed </w:t>
      </w:r>
      <w:r w:rsidRPr="00C77CB3">
        <w:rPr>
          <w:rFonts w:ascii="Times New Roman" w:hAnsi="Times New Roman" w:cs="Times New Roman"/>
          <w:lang w:val="da-DK"/>
        </w:rPr>
        <w:t>fuel beds, traveling grate stokers, sp</w:t>
      </w:r>
      <w:r w:rsidRPr="00C77CB3">
        <w:rPr>
          <w:rFonts w:ascii="Times New Roman" w:hAnsi="Times New Roman" w:cs="Times New Roman"/>
        </w:rPr>
        <w:t xml:space="preserve">reader stokers, retort stokers, pulverized fuel burning system and its components, combustion needs and draught system, cyclone furnace, design and construction, Dust collectors, cooling towers and heat rejection. Corrosion and feed water treatment. </w:t>
      </w:r>
    </w:p>
    <w:p w:rsidR="00984112" w:rsidRPr="00C77CB3" w:rsidRDefault="00984112" w:rsidP="00984112">
      <w:pPr>
        <w:spacing w:after="100" w:line="240" w:lineRule="auto"/>
        <w:jc w:val="both"/>
        <w:rPr>
          <w:rFonts w:ascii="Times New Roman" w:hAnsi="Times New Roman" w:cs="Times New Roman"/>
        </w:rPr>
      </w:pPr>
    </w:p>
    <w:p w:rsidR="00984112" w:rsidRPr="00C77CB3" w:rsidRDefault="00984112" w:rsidP="00984112">
      <w:pPr>
        <w:spacing w:after="100" w:line="240" w:lineRule="auto"/>
        <w:jc w:val="both"/>
        <w:rPr>
          <w:rFonts w:ascii="Times New Roman" w:hAnsi="Times New Roman" w:cs="Times New Roman"/>
          <w:b/>
        </w:rPr>
      </w:pPr>
      <w:r w:rsidRPr="00C77CB3">
        <w:rPr>
          <w:rFonts w:ascii="Times New Roman" w:hAnsi="Times New Roman" w:cs="Times New Roman"/>
          <w:b/>
        </w:rPr>
        <w:t xml:space="preserve">UNIT – III </w:t>
      </w:r>
    </w:p>
    <w:p w:rsidR="00984112" w:rsidRPr="00C77CB3" w:rsidRDefault="00984112" w:rsidP="00984112">
      <w:pPr>
        <w:spacing w:after="100" w:line="240" w:lineRule="auto"/>
        <w:jc w:val="both"/>
        <w:rPr>
          <w:rFonts w:ascii="Times New Roman" w:hAnsi="Times New Roman" w:cs="Times New Roman"/>
          <w:b/>
        </w:rPr>
      </w:pPr>
      <w:r w:rsidRPr="00C77CB3">
        <w:rPr>
          <w:rFonts w:ascii="Times New Roman" w:hAnsi="Times New Roman" w:cs="Times New Roman"/>
          <w:b/>
        </w:rPr>
        <w:t xml:space="preserve">INTERNAL COMBUSTION ENGINE PLANT : </w:t>
      </w:r>
    </w:p>
    <w:p w:rsidR="00984112" w:rsidRPr="00C77CB3" w:rsidRDefault="00984112" w:rsidP="00984112">
      <w:pPr>
        <w:spacing w:after="100" w:line="240" w:lineRule="auto"/>
        <w:jc w:val="both"/>
        <w:rPr>
          <w:rFonts w:ascii="Times New Roman" w:hAnsi="Times New Roman" w:cs="Times New Roman"/>
          <w:b/>
        </w:rPr>
      </w:pPr>
      <w:r w:rsidRPr="00C77CB3">
        <w:rPr>
          <w:rFonts w:ascii="Times New Roman" w:hAnsi="Times New Roman" w:cs="Times New Roman"/>
          <w:b/>
        </w:rPr>
        <w:t xml:space="preserve">DIESEL POWER PLANT: Introduction – IC Engines, </w:t>
      </w:r>
    </w:p>
    <w:p w:rsidR="00984112" w:rsidRPr="00C77CB3" w:rsidRDefault="00984112" w:rsidP="00984112">
      <w:pPr>
        <w:spacing w:after="100" w:line="240" w:lineRule="auto"/>
        <w:jc w:val="both"/>
        <w:rPr>
          <w:rFonts w:ascii="Times New Roman" w:hAnsi="Times New Roman" w:cs="Times New Roman"/>
        </w:rPr>
      </w:pPr>
      <w:r w:rsidRPr="00C77CB3">
        <w:rPr>
          <w:rFonts w:ascii="Times New Roman" w:hAnsi="Times New Roman" w:cs="Times New Roman"/>
        </w:rPr>
        <w:t xml:space="preserve">types, construction– Plant layout with auxiliaries – fuel supply system, air starting equipment, lubrication and cooling system – super charging. </w:t>
      </w:r>
    </w:p>
    <w:p w:rsidR="00984112" w:rsidRPr="00C77CB3" w:rsidRDefault="00984112" w:rsidP="00984112">
      <w:pPr>
        <w:spacing w:after="100" w:line="240" w:lineRule="auto"/>
        <w:jc w:val="both"/>
        <w:rPr>
          <w:rFonts w:ascii="Times New Roman" w:hAnsi="Times New Roman" w:cs="Times New Roman"/>
        </w:rPr>
      </w:pPr>
      <w:r w:rsidRPr="00C77CB3">
        <w:rPr>
          <w:rFonts w:ascii="Times New Roman" w:hAnsi="Times New Roman" w:cs="Times New Roman"/>
          <w:b/>
        </w:rPr>
        <w:t>GAS TURBINE PLANT :</w:t>
      </w:r>
      <w:r w:rsidRPr="00C77CB3">
        <w:rPr>
          <w:rFonts w:ascii="Times New Roman" w:hAnsi="Times New Roman" w:cs="Times New Roman"/>
        </w:rPr>
        <w:t xml:space="preserve"> </w:t>
      </w:r>
    </w:p>
    <w:p w:rsidR="00984112" w:rsidRPr="00C77CB3" w:rsidRDefault="00984112" w:rsidP="00984112">
      <w:pPr>
        <w:spacing w:after="100" w:line="240" w:lineRule="auto"/>
        <w:jc w:val="both"/>
        <w:rPr>
          <w:rFonts w:ascii="Times New Roman" w:hAnsi="Times New Roman" w:cs="Times New Roman"/>
        </w:rPr>
      </w:pPr>
      <w:r w:rsidRPr="00C77CB3">
        <w:rPr>
          <w:rFonts w:ascii="Times New Roman" w:hAnsi="Times New Roman" w:cs="Times New Roman"/>
        </w:rPr>
        <w:t>Introduction – classification - construction – Layout with auxiliaries – Principles of working of closed and open cycle gas turbines. Combined Cycle Power Plants and comparision.</w:t>
      </w:r>
    </w:p>
    <w:p w:rsidR="00984112" w:rsidRPr="00C77CB3" w:rsidRDefault="00984112" w:rsidP="00984112">
      <w:pPr>
        <w:spacing w:after="100" w:line="240" w:lineRule="auto"/>
        <w:jc w:val="both"/>
        <w:rPr>
          <w:rFonts w:ascii="Times New Roman" w:hAnsi="Times New Roman" w:cs="Times New Roman"/>
        </w:rPr>
      </w:pPr>
    </w:p>
    <w:p w:rsidR="00984112" w:rsidRPr="00C77CB3" w:rsidRDefault="00984112" w:rsidP="00984112">
      <w:pPr>
        <w:spacing w:after="100" w:line="240" w:lineRule="auto"/>
        <w:jc w:val="both"/>
        <w:rPr>
          <w:rFonts w:ascii="Times New Roman" w:hAnsi="Times New Roman" w:cs="Times New Roman"/>
          <w:b/>
        </w:rPr>
      </w:pPr>
      <w:r w:rsidRPr="00C77CB3">
        <w:rPr>
          <w:rFonts w:ascii="Times New Roman" w:hAnsi="Times New Roman" w:cs="Times New Roman"/>
          <w:b/>
        </w:rPr>
        <w:t xml:space="preserve">UNIT – IV </w:t>
      </w:r>
    </w:p>
    <w:p w:rsidR="00984112" w:rsidRPr="00C77CB3" w:rsidRDefault="00984112" w:rsidP="00984112">
      <w:pPr>
        <w:spacing w:after="100" w:line="240" w:lineRule="auto"/>
        <w:jc w:val="both"/>
        <w:rPr>
          <w:rFonts w:ascii="Times New Roman" w:hAnsi="Times New Roman" w:cs="Times New Roman"/>
        </w:rPr>
      </w:pPr>
      <w:r w:rsidRPr="00C77CB3">
        <w:rPr>
          <w:rFonts w:ascii="Times New Roman" w:hAnsi="Times New Roman" w:cs="Times New Roman"/>
          <w:b/>
        </w:rPr>
        <w:t>HYDRO ELECTRIC POWER PLANT:</w:t>
      </w:r>
      <w:r w:rsidRPr="00C77CB3">
        <w:rPr>
          <w:rFonts w:ascii="Times New Roman" w:hAnsi="Times New Roman" w:cs="Times New Roman"/>
        </w:rPr>
        <w:t xml:space="preserve"> Water power – Hydrological cycle / flow measurement – drainage area characteristics – Hydrographs – storage and </w:t>
      </w:r>
    </w:p>
    <w:p w:rsidR="00984112" w:rsidRPr="00C77CB3" w:rsidRDefault="00984112" w:rsidP="00984112">
      <w:pPr>
        <w:spacing w:after="100" w:line="240" w:lineRule="auto"/>
        <w:jc w:val="both"/>
        <w:rPr>
          <w:rFonts w:ascii="Times New Roman" w:hAnsi="Times New Roman" w:cs="Times New Roman"/>
        </w:rPr>
      </w:pPr>
      <w:r w:rsidRPr="00C77CB3">
        <w:rPr>
          <w:rFonts w:ascii="Times New Roman" w:hAnsi="Times New Roman" w:cs="Times New Roman"/>
        </w:rPr>
        <w:t xml:space="preserve">Pondage – classification of dams and spill ways. </w:t>
      </w:r>
    </w:p>
    <w:p w:rsidR="00984112" w:rsidRPr="00C77CB3" w:rsidRDefault="00984112" w:rsidP="00984112">
      <w:pPr>
        <w:spacing w:after="100" w:line="240" w:lineRule="auto"/>
        <w:jc w:val="both"/>
        <w:rPr>
          <w:rFonts w:ascii="Times New Roman" w:hAnsi="Times New Roman" w:cs="Times New Roman"/>
        </w:rPr>
      </w:pPr>
      <w:r w:rsidRPr="00C77CB3">
        <w:rPr>
          <w:rFonts w:ascii="Times New Roman" w:hAnsi="Times New Roman" w:cs="Times New Roman"/>
          <w:b/>
        </w:rPr>
        <w:t>HYDRO PROJECTS AND PLANT:</w:t>
      </w:r>
      <w:r w:rsidRPr="00C77CB3">
        <w:rPr>
          <w:rFonts w:ascii="Times New Roman" w:hAnsi="Times New Roman" w:cs="Times New Roman"/>
        </w:rPr>
        <w:t xml:space="preserve"> Classification – Typical layouts – plant auxiliaries – plant operation pumped storage plants. </w:t>
      </w:r>
    </w:p>
    <w:p w:rsidR="00984112" w:rsidRPr="00C77CB3" w:rsidRDefault="00984112" w:rsidP="00984112">
      <w:pPr>
        <w:spacing w:after="100" w:line="240" w:lineRule="auto"/>
        <w:jc w:val="both"/>
        <w:rPr>
          <w:rFonts w:ascii="Times New Roman" w:hAnsi="Times New Roman" w:cs="Times New Roman"/>
          <w:b/>
        </w:rPr>
      </w:pPr>
      <w:r w:rsidRPr="00C77CB3">
        <w:rPr>
          <w:rFonts w:ascii="Times New Roman" w:hAnsi="Times New Roman" w:cs="Times New Roman"/>
          <w:b/>
        </w:rPr>
        <w:t>UNIT V</w:t>
      </w:r>
    </w:p>
    <w:p w:rsidR="00984112" w:rsidRPr="00C77CB3" w:rsidRDefault="00984112" w:rsidP="00984112">
      <w:pPr>
        <w:spacing w:after="100" w:line="240" w:lineRule="auto"/>
        <w:jc w:val="both"/>
        <w:rPr>
          <w:rFonts w:ascii="Times New Roman" w:hAnsi="Times New Roman" w:cs="Times New Roman"/>
        </w:rPr>
      </w:pPr>
      <w:r w:rsidRPr="00C77CB3">
        <w:rPr>
          <w:rFonts w:ascii="Times New Roman" w:hAnsi="Times New Roman" w:cs="Times New Roman"/>
          <w:b/>
        </w:rPr>
        <w:t>POWER FROM NON-CONVENTIONAL SOURCES:</w:t>
      </w:r>
      <w:r w:rsidRPr="00C77CB3">
        <w:rPr>
          <w:rFonts w:ascii="Times New Roman" w:hAnsi="Times New Roman" w:cs="Times New Roman"/>
        </w:rPr>
        <w:t xml:space="preserve"> Utilization of Solar- Collectors Principle of Working, Wind Energy – types – HAWT, VAWT -Tidal Energy. </w:t>
      </w:r>
    </w:p>
    <w:p w:rsidR="00984112" w:rsidRPr="00C77CB3" w:rsidRDefault="00984112" w:rsidP="00984112">
      <w:pPr>
        <w:spacing w:after="100" w:line="240" w:lineRule="auto"/>
        <w:jc w:val="both"/>
        <w:rPr>
          <w:rFonts w:ascii="Times New Roman" w:hAnsi="Times New Roman" w:cs="Times New Roman"/>
        </w:rPr>
      </w:pPr>
      <w:r w:rsidRPr="00C77CB3">
        <w:rPr>
          <w:rFonts w:ascii="Times New Roman" w:hAnsi="Times New Roman" w:cs="Times New Roman"/>
          <w:b/>
        </w:rPr>
        <w:t>DIRECT ENERGY CONVERSION</w:t>
      </w:r>
      <w:r w:rsidRPr="00C77CB3">
        <w:rPr>
          <w:rFonts w:ascii="Times New Roman" w:hAnsi="Times New Roman" w:cs="Times New Roman"/>
        </w:rPr>
        <w:t xml:space="preserve">: Solar energy, Fuel cells, Thermo electric and Thermo ionic, MHD generation. </w:t>
      </w:r>
    </w:p>
    <w:p w:rsidR="00984112" w:rsidRPr="00C77CB3" w:rsidRDefault="00984112" w:rsidP="00984112">
      <w:pPr>
        <w:spacing w:after="100" w:line="240" w:lineRule="auto"/>
        <w:jc w:val="both"/>
        <w:rPr>
          <w:rFonts w:ascii="Times New Roman" w:hAnsi="Times New Roman" w:cs="Times New Roman"/>
        </w:rPr>
      </w:pPr>
      <w:r w:rsidRPr="00C77CB3">
        <w:rPr>
          <w:rFonts w:ascii="Times New Roman" w:hAnsi="Times New Roman" w:cs="Times New Roman"/>
          <w:b/>
        </w:rPr>
        <w:t xml:space="preserve">NUCLEAR POWER STATION </w:t>
      </w:r>
      <w:r w:rsidRPr="00C77CB3">
        <w:rPr>
          <w:rFonts w:ascii="Times New Roman" w:hAnsi="Times New Roman" w:cs="Times New Roman"/>
        </w:rPr>
        <w:t xml:space="preserve">: Nuclear fuel – breeding and fertile materials Nuclear reactor – reactor operation. </w:t>
      </w:r>
    </w:p>
    <w:p w:rsidR="00984112" w:rsidRPr="00C77CB3" w:rsidRDefault="00984112" w:rsidP="00984112">
      <w:pPr>
        <w:spacing w:after="100" w:line="240" w:lineRule="auto"/>
        <w:jc w:val="both"/>
        <w:rPr>
          <w:rFonts w:ascii="Times New Roman" w:hAnsi="Times New Roman" w:cs="Times New Roman"/>
        </w:rPr>
      </w:pPr>
      <w:r w:rsidRPr="00C77CB3">
        <w:rPr>
          <w:rFonts w:ascii="Times New Roman" w:hAnsi="Times New Roman" w:cs="Times New Roman"/>
          <w:b/>
        </w:rPr>
        <w:t>TYPES OF REACTORS</w:t>
      </w:r>
      <w:r w:rsidRPr="00C77CB3">
        <w:rPr>
          <w:rFonts w:ascii="Times New Roman" w:hAnsi="Times New Roman" w:cs="Times New Roman"/>
        </w:rPr>
        <w:t>: Pressurized water reactor, Boiling water reactor, sodium-graphite reactor, fast Breeder Reactor, Homogeneous Reactor, Gas cool</w:t>
      </w:r>
    </w:p>
    <w:p w:rsidR="00984112" w:rsidRPr="00C77CB3" w:rsidRDefault="00984112" w:rsidP="00984112">
      <w:pPr>
        <w:spacing w:after="100" w:line="240" w:lineRule="auto"/>
        <w:jc w:val="both"/>
        <w:rPr>
          <w:rFonts w:ascii="Times New Roman" w:hAnsi="Times New Roman" w:cs="Times New Roman"/>
        </w:rPr>
      </w:pPr>
      <w:r w:rsidRPr="00C77CB3">
        <w:rPr>
          <w:rFonts w:ascii="Times New Roman" w:hAnsi="Times New Roman" w:cs="Times New Roman"/>
        </w:rPr>
        <w:t xml:space="preserve">ed Reactor, Radiation hazards and shielding – radioactive waste disposal. </w:t>
      </w:r>
    </w:p>
    <w:p w:rsidR="00984112" w:rsidRPr="00C77CB3" w:rsidRDefault="00984112" w:rsidP="00984112">
      <w:pPr>
        <w:spacing w:after="100" w:line="240" w:lineRule="auto"/>
        <w:jc w:val="both"/>
        <w:rPr>
          <w:rFonts w:ascii="Times New Roman" w:hAnsi="Times New Roman" w:cs="Times New Roman"/>
        </w:rPr>
      </w:pPr>
    </w:p>
    <w:p w:rsidR="00984112" w:rsidRPr="00C77CB3" w:rsidRDefault="00984112" w:rsidP="00984112">
      <w:pPr>
        <w:spacing w:after="100" w:line="240" w:lineRule="auto"/>
        <w:jc w:val="both"/>
        <w:rPr>
          <w:rFonts w:ascii="Times New Roman" w:hAnsi="Times New Roman" w:cs="Times New Roman"/>
          <w:b/>
        </w:rPr>
      </w:pPr>
      <w:r w:rsidRPr="00C77CB3">
        <w:rPr>
          <w:rFonts w:ascii="Times New Roman" w:hAnsi="Times New Roman" w:cs="Times New Roman"/>
          <w:b/>
        </w:rPr>
        <w:t>UNIT – VI</w:t>
      </w:r>
    </w:p>
    <w:p w:rsidR="00984112" w:rsidRPr="00C77CB3" w:rsidRDefault="00984112" w:rsidP="00984112">
      <w:pPr>
        <w:spacing w:after="100" w:line="240" w:lineRule="auto"/>
        <w:jc w:val="both"/>
        <w:rPr>
          <w:rFonts w:ascii="Times New Roman" w:hAnsi="Times New Roman" w:cs="Times New Roman"/>
        </w:rPr>
      </w:pPr>
      <w:r w:rsidRPr="00C77CB3">
        <w:rPr>
          <w:rFonts w:ascii="Times New Roman" w:hAnsi="Times New Roman" w:cs="Times New Roman"/>
          <w:b/>
        </w:rPr>
        <w:t xml:space="preserve">POWER PLANT ECONOMICS AND ENVIRONMENTAL CONSIDERATIONS: </w:t>
      </w:r>
      <w:r w:rsidRPr="00C77CB3">
        <w:rPr>
          <w:rFonts w:ascii="Times New Roman" w:hAnsi="Times New Roman" w:cs="Times New Roman"/>
        </w:rPr>
        <w:t xml:space="preserve">Capital cost, investment of fixed charges, operating costs, general arrangement of power distribution, Load curves, load duration curve. Definitions of connected load, Maximum demand, demand factor, average load, load factor, diversity factor </w:t>
      </w:r>
    </w:p>
    <w:p w:rsidR="00984112" w:rsidRPr="00C77CB3" w:rsidRDefault="00984112" w:rsidP="00984112">
      <w:pPr>
        <w:spacing w:after="100" w:line="240" w:lineRule="auto"/>
        <w:jc w:val="both"/>
        <w:rPr>
          <w:rFonts w:ascii="Times New Roman" w:hAnsi="Times New Roman" w:cs="Times New Roman"/>
        </w:rPr>
      </w:pPr>
      <w:r w:rsidRPr="00C77CB3">
        <w:rPr>
          <w:rFonts w:ascii="Times New Roman" w:hAnsi="Times New Roman" w:cs="Times New Roman"/>
        </w:rPr>
        <w:t xml:space="preserve">– related exercises. Effluents from power plants and Impact on environment–pollutants and pollution standards – Methods of Pollution control. </w:t>
      </w:r>
    </w:p>
    <w:p w:rsidR="00984112" w:rsidRPr="00C77CB3" w:rsidRDefault="00984112" w:rsidP="002D10B3">
      <w:pPr>
        <w:spacing w:after="0" w:line="240" w:lineRule="auto"/>
        <w:jc w:val="both"/>
        <w:rPr>
          <w:rFonts w:ascii="Times New Roman" w:hAnsi="Times New Roman" w:cs="Times New Roman"/>
        </w:rPr>
      </w:pPr>
      <w:r w:rsidRPr="00C77CB3">
        <w:rPr>
          <w:rFonts w:ascii="Times New Roman" w:hAnsi="Times New Roman" w:cs="Times New Roman"/>
          <w:b/>
        </w:rPr>
        <w:t>TEXT BOOK</w:t>
      </w:r>
      <w:r w:rsidRPr="00C77CB3">
        <w:rPr>
          <w:rFonts w:ascii="Times New Roman" w:hAnsi="Times New Roman" w:cs="Times New Roman"/>
        </w:rPr>
        <w:t xml:space="preserve"> : </w:t>
      </w:r>
    </w:p>
    <w:p w:rsidR="00984112" w:rsidRPr="00C77CB3" w:rsidRDefault="00984112" w:rsidP="002D10B3">
      <w:pPr>
        <w:spacing w:after="0" w:line="240" w:lineRule="auto"/>
        <w:jc w:val="both"/>
        <w:rPr>
          <w:rFonts w:ascii="Times New Roman" w:hAnsi="Times New Roman" w:cs="Times New Roman"/>
        </w:rPr>
      </w:pPr>
      <w:r w:rsidRPr="00C77CB3">
        <w:rPr>
          <w:rFonts w:ascii="Times New Roman" w:hAnsi="Times New Roman" w:cs="Times New Roman"/>
        </w:rPr>
        <w:t xml:space="preserve">1. A Text Book of Power Plant Engineering / Rajput / Laxmi Publications </w:t>
      </w:r>
    </w:p>
    <w:p w:rsidR="00984112" w:rsidRPr="00C77CB3" w:rsidRDefault="00984112" w:rsidP="002D10B3">
      <w:pPr>
        <w:spacing w:after="0" w:line="240" w:lineRule="auto"/>
        <w:jc w:val="both"/>
        <w:rPr>
          <w:rFonts w:ascii="Times New Roman" w:hAnsi="Times New Roman" w:cs="Times New Roman"/>
          <w:b/>
        </w:rPr>
      </w:pPr>
      <w:r w:rsidRPr="00C77CB3">
        <w:rPr>
          <w:rFonts w:ascii="Times New Roman" w:hAnsi="Times New Roman" w:cs="Times New Roman"/>
          <w:b/>
        </w:rPr>
        <w:t xml:space="preserve">REFERENCES : </w:t>
      </w:r>
    </w:p>
    <w:p w:rsidR="00984112" w:rsidRPr="00C77CB3" w:rsidRDefault="00984112" w:rsidP="002D10B3">
      <w:pPr>
        <w:spacing w:after="0" w:line="240" w:lineRule="auto"/>
        <w:jc w:val="both"/>
        <w:rPr>
          <w:rFonts w:ascii="Times New Roman" w:hAnsi="Times New Roman" w:cs="Times New Roman"/>
        </w:rPr>
      </w:pPr>
      <w:r w:rsidRPr="00C77CB3">
        <w:rPr>
          <w:rFonts w:ascii="Times New Roman" w:hAnsi="Times New Roman" w:cs="Times New Roman"/>
        </w:rPr>
        <w:t xml:space="preserve">1. Power Plant Engineering: P.K.Nag/ II Edition /TMH. </w:t>
      </w:r>
    </w:p>
    <w:p w:rsidR="00984112" w:rsidRPr="00C77CB3" w:rsidRDefault="00984112" w:rsidP="002D10B3">
      <w:pPr>
        <w:spacing w:after="0" w:line="240" w:lineRule="auto"/>
        <w:jc w:val="both"/>
        <w:rPr>
          <w:rFonts w:ascii="Times New Roman" w:hAnsi="Times New Roman" w:cs="Times New Roman"/>
        </w:rPr>
      </w:pPr>
      <w:r w:rsidRPr="00C77CB3">
        <w:rPr>
          <w:rFonts w:ascii="Times New Roman" w:hAnsi="Times New Roman" w:cs="Times New Roman"/>
        </w:rPr>
        <w:t xml:space="preserve">2. A Course in Power Plant Engineering: / Arora and S. Domkundwar. </w:t>
      </w:r>
    </w:p>
    <w:p w:rsidR="00984112" w:rsidRPr="00C77CB3" w:rsidRDefault="00984112" w:rsidP="002D10B3">
      <w:pPr>
        <w:spacing w:after="0" w:line="240" w:lineRule="auto"/>
        <w:jc w:val="both"/>
        <w:rPr>
          <w:rFonts w:ascii="Times New Roman" w:hAnsi="Times New Roman" w:cs="Times New Roman"/>
        </w:rPr>
      </w:pPr>
      <w:r w:rsidRPr="00C77CB3">
        <w:rPr>
          <w:rFonts w:ascii="Times New Roman" w:hAnsi="Times New Roman" w:cs="Times New Roman"/>
        </w:rPr>
        <w:t xml:space="preserve">3. An Introduction to Power Plant Technology / G.D. Rai. </w:t>
      </w:r>
    </w:p>
    <w:p w:rsidR="00984112" w:rsidRPr="00C77CB3" w:rsidRDefault="00984112" w:rsidP="00984112">
      <w:pPr>
        <w:rPr>
          <w:rFonts w:ascii="Times New Roman" w:hAnsi="Times New Roman" w:cs="Times New Roman"/>
        </w:rPr>
      </w:pPr>
      <w:r w:rsidRPr="00C77CB3">
        <w:rPr>
          <w:rFonts w:ascii="Times New Roman" w:hAnsi="Times New Roman" w:cs="Times New Roman"/>
        </w:rPr>
        <w:br w:type="page"/>
      </w:r>
    </w:p>
    <w:p w:rsidR="00984112" w:rsidRPr="00C77CB3" w:rsidRDefault="00984112" w:rsidP="00984112">
      <w:pPr>
        <w:tabs>
          <w:tab w:val="left" w:pos="180"/>
        </w:tabs>
        <w:spacing w:after="0" w:line="240" w:lineRule="auto"/>
        <w:jc w:val="center"/>
        <w:rPr>
          <w:rFonts w:ascii="Times New Roman" w:hAnsi="Times New Roman" w:cs="Times New Roman"/>
          <w:b/>
          <w:bCs/>
          <w:color w:val="000000"/>
        </w:rPr>
      </w:pPr>
      <w:r w:rsidRPr="00C77CB3">
        <w:rPr>
          <w:rFonts w:ascii="Times New Roman" w:hAnsi="Times New Roman" w:cs="Times New Roman"/>
          <w:b/>
          <w:bCs/>
        </w:rPr>
        <w:lastRenderedPageBreak/>
        <w:t>Syllabus for B. Tech. IV Year I semester</w:t>
      </w:r>
    </w:p>
    <w:p w:rsidR="00984112" w:rsidRPr="00C77CB3" w:rsidRDefault="00984112" w:rsidP="00984112">
      <w:pPr>
        <w:tabs>
          <w:tab w:val="left" w:pos="180"/>
        </w:tabs>
        <w:spacing w:after="0" w:line="240" w:lineRule="auto"/>
        <w:jc w:val="center"/>
        <w:rPr>
          <w:rFonts w:ascii="Times New Roman" w:hAnsi="Times New Roman" w:cs="Times New Roman"/>
          <w:b/>
          <w:bCs/>
          <w:color w:val="000000"/>
        </w:rPr>
      </w:pPr>
      <w:r w:rsidRPr="00C77CB3">
        <w:rPr>
          <w:rFonts w:ascii="Times New Roman" w:hAnsi="Times New Roman" w:cs="Times New Roman"/>
          <w:b/>
          <w:bCs/>
          <w:color w:val="000000"/>
        </w:rPr>
        <w:t>Mechanical Engineering</w:t>
      </w:r>
    </w:p>
    <w:p w:rsidR="00984112" w:rsidRPr="00C77CB3" w:rsidRDefault="00984112" w:rsidP="00984112">
      <w:pPr>
        <w:autoSpaceDE w:val="0"/>
        <w:autoSpaceDN w:val="0"/>
        <w:adjustRightInd w:val="0"/>
        <w:spacing w:after="0" w:line="240" w:lineRule="auto"/>
        <w:jc w:val="center"/>
        <w:rPr>
          <w:rFonts w:ascii="Times New Roman" w:hAnsi="Times New Roman" w:cs="Times New Roman"/>
          <w:b/>
          <w:bCs/>
        </w:rPr>
      </w:pPr>
      <w:r w:rsidRPr="00C77CB3">
        <w:rPr>
          <w:rFonts w:ascii="Times New Roman" w:hAnsi="Times New Roman" w:cs="Times New Roman"/>
          <w:b/>
          <w:bCs/>
        </w:rPr>
        <w:t xml:space="preserve">Production Planning and Control </w:t>
      </w:r>
    </w:p>
    <w:p w:rsidR="00984112" w:rsidRPr="00C77CB3" w:rsidRDefault="00984112" w:rsidP="00984112">
      <w:pPr>
        <w:autoSpaceDE w:val="0"/>
        <w:autoSpaceDN w:val="0"/>
        <w:adjustRightInd w:val="0"/>
        <w:spacing w:after="0" w:line="240" w:lineRule="auto"/>
        <w:jc w:val="center"/>
        <w:rPr>
          <w:rFonts w:ascii="Times New Roman" w:hAnsi="Times New Roman" w:cs="Times New Roman"/>
          <w:b/>
          <w:bCs/>
          <w:color w:val="000000"/>
          <w:lang w:val="fr-FR"/>
        </w:rPr>
      </w:pPr>
      <w:r w:rsidRPr="00C77CB3">
        <w:rPr>
          <w:rFonts w:ascii="Times New Roman" w:hAnsi="Times New Roman" w:cs="Times New Roman"/>
          <w:b/>
          <w:lang w:val="fr-FR"/>
        </w:rPr>
        <w:t xml:space="preserve"> (Professional Elective-II)</w:t>
      </w:r>
    </w:p>
    <w:p w:rsidR="00984112" w:rsidRPr="00C77CB3" w:rsidRDefault="00984112" w:rsidP="00984112">
      <w:pPr>
        <w:jc w:val="both"/>
        <w:rPr>
          <w:rFonts w:ascii="Times New Roman" w:hAnsi="Times New Roman" w:cs="Times New Roman"/>
          <w:b/>
          <w:bCs/>
        </w:rPr>
      </w:pPr>
      <w:r w:rsidRPr="00C77CB3">
        <w:rPr>
          <w:rFonts w:ascii="Times New Roman" w:hAnsi="Times New Roman" w:cs="Times New Roman"/>
          <w:b/>
          <w:bCs/>
        </w:rPr>
        <w:t>CODE: 7B731</w:t>
      </w:r>
    </w:p>
    <w:p w:rsidR="00984112" w:rsidRPr="00C77CB3" w:rsidRDefault="00984112" w:rsidP="00984112">
      <w:pPr>
        <w:spacing w:after="0" w:line="240" w:lineRule="auto"/>
        <w:jc w:val="right"/>
        <w:rPr>
          <w:rFonts w:ascii="Times New Roman" w:hAnsi="Times New Roman" w:cs="Times New Roman"/>
          <w:b/>
          <w:bCs/>
        </w:rPr>
      </w:pPr>
      <w:r w:rsidRPr="00C77CB3">
        <w:rPr>
          <w:rFonts w:ascii="Times New Roman" w:hAnsi="Times New Roman" w:cs="Times New Roman"/>
          <w:b/>
          <w:bCs/>
        </w:rPr>
        <w:t>L   T    P/D   C</w:t>
      </w:r>
    </w:p>
    <w:p w:rsidR="00984112" w:rsidRPr="00C77CB3" w:rsidRDefault="00984112" w:rsidP="00984112">
      <w:pPr>
        <w:spacing w:after="0" w:line="240" w:lineRule="auto"/>
        <w:jc w:val="right"/>
        <w:rPr>
          <w:rFonts w:ascii="Times New Roman" w:hAnsi="Times New Roman" w:cs="Times New Roman"/>
          <w:b/>
          <w:bCs/>
        </w:rPr>
      </w:pPr>
      <w:r w:rsidRPr="00C77CB3">
        <w:rPr>
          <w:rFonts w:ascii="Times New Roman" w:hAnsi="Times New Roman" w:cs="Times New Roman"/>
          <w:b/>
          <w:bCs/>
        </w:rPr>
        <w:t xml:space="preserve">                                                                                                           3      -     -      3</w:t>
      </w:r>
    </w:p>
    <w:p w:rsidR="00984112" w:rsidRPr="00C77CB3" w:rsidRDefault="00984112" w:rsidP="00984112">
      <w:pPr>
        <w:pStyle w:val="BodyText"/>
        <w:rPr>
          <w:sz w:val="22"/>
          <w:szCs w:val="22"/>
        </w:rPr>
      </w:pPr>
      <w:r w:rsidRPr="00C77CB3">
        <w:rPr>
          <w:b/>
          <w:sz w:val="22"/>
          <w:szCs w:val="22"/>
        </w:rPr>
        <w:t>Course Objectives</w:t>
      </w:r>
      <w:r w:rsidRPr="00C77CB3">
        <w:rPr>
          <w:sz w:val="22"/>
          <w:szCs w:val="22"/>
        </w:rPr>
        <w:t xml:space="preserve">: </w:t>
      </w:r>
    </w:p>
    <w:p w:rsidR="00984112" w:rsidRPr="00C77CB3" w:rsidRDefault="00984112" w:rsidP="00984112">
      <w:pPr>
        <w:pStyle w:val="BodyText"/>
        <w:rPr>
          <w:sz w:val="22"/>
          <w:szCs w:val="22"/>
        </w:rPr>
      </w:pPr>
      <w:r w:rsidRPr="00C77CB3">
        <w:rPr>
          <w:sz w:val="22"/>
          <w:szCs w:val="22"/>
        </w:rPr>
        <w:t>Understand the importance of Production planning &amp; control. Learning way of carrying out various functions so as to produce right product, right quantity at right time with minimum cost.</w:t>
      </w:r>
    </w:p>
    <w:p w:rsidR="00984112" w:rsidRPr="00C77CB3" w:rsidRDefault="00984112" w:rsidP="00984112">
      <w:pPr>
        <w:pStyle w:val="BodyText"/>
        <w:rPr>
          <w:sz w:val="22"/>
          <w:szCs w:val="22"/>
        </w:rPr>
      </w:pPr>
    </w:p>
    <w:p w:rsidR="00984112" w:rsidRPr="00C77CB3" w:rsidRDefault="00984112" w:rsidP="00984112">
      <w:pPr>
        <w:pStyle w:val="BodyText"/>
        <w:rPr>
          <w:sz w:val="22"/>
          <w:szCs w:val="22"/>
        </w:rPr>
      </w:pPr>
      <w:r w:rsidRPr="00C77CB3">
        <w:rPr>
          <w:b/>
          <w:sz w:val="22"/>
          <w:szCs w:val="22"/>
        </w:rPr>
        <w:t>Course Outcomes:</w:t>
      </w:r>
    </w:p>
    <w:p w:rsidR="00984112" w:rsidRPr="00C77CB3" w:rsidRDefault="00984112" w:rsidP="00984112">
      <w:pPr>
        <w:pStyle w:val="BodyText"/>
        <w:rPr>
          <w:sz w:val="22"/>
          <w:szCs w:val="22"/>
        </w:rPr>
      </w:pPr>
      <w:r w:rsidRPr="00C77CB3">
        <w:rPr>
          <w:sz w:val="22"/>
          <w:szCs w:val="22"/>
        </w:rPr>
        <w:t xml:space="preserve">At the end of the course, the student will be able to, </w:t>
      </w:r>
    </w:p>
    <w:p w:rsidR="00984112" w:rsidRPr="00C77CB3" w:rsidRDefault="00984112" w:rsidP="00180ADD">
      <w:pPr>
        <w:pStyle w:val="BodyText"/>
        <w:widowControl/>
        <w:numPr>
          <w:ilvl w:val="0"/>
          <w:numId w:val="89"/>
        </w:numPr>
        <w:autoSpaceDE/>
        <w:autoSpaceDN/>
        <w:jc w:val="both"/>
        <w:rPr>
          <w:sz w:val="22"/>
          <w:szCs w:val="22"/>
        </w:rPr>
      </w:pPr>
      <w:r w:rsidRPr="00C77CB3">
        <w:rPr>
          <w:sz w:val="22"/>
          <w:szCs w:val="22"/>
        </w:rPr>
        <w:t xml:space="preserve">Understand production systems and their characteristics to evaluate MRP and JIT systems against traditional inventory control systems. </w:t>
      </w:r>
    </w:p>
    <w:p w:rsidR="00984112" w:rsidRPr="00C77CB3" w:rsidRDefault="00984112" w:rsidP="00180ADD">
      <w:pPr>
        <w:pStyle w:val="BodyText"/>
        <w:widowControl/>
        <w:numPr>
          <w:ilvl w:val="0"/>
          <w:numId w:val="89"/>
        </w:numPr>
        <w:autoSpaceDE/>
        <w:autoSpaceDN/>
        <w:jc w:val="both"/>
        <w:rPr>
          <w:sz w:val="22"/>
          <w:szCs w:val="22"/>
        </w:rPr>
      </w:pPr>
      <w:r w:rsidRPr="00C77CB3">
        <w:rPr>
          <w:sz w:val="22"/>
          <w:szCs w:val="22"/>
        </w:rPr>
        <w:t xml:space="preserve">Analyze aggregate planning strategies. </w:t>
      </w:r>
    </w:p>
    <w:p w:rsidR="00984112" w:rsidRPr="00C77CB3" w:rsidRDefault="00984112" w:rsidP="00180ADD">
      <w:pPr>
        <w:pStyle w:val="BodyText"/>
        <w:widowControl/>
        <w:numPr>
          <w:ilvl w:val="0"/>
          <w:numId w:val="89"/>
        </w:numPr>
        <w:autoSpaceDE/>
        <w:autoSpaceDN/>
        <w:jc w:val="both"/>
        <w:rPr>
          <w:sz w:val="22"/>
          <w:szCs w:val="22"/>
        </w:rPr>
      </w:pPr>
      <w:r w:rsidRPr="00C77CB3">
        <w:rPr>
          <w:sz w:val="22"/>
          <w:szCs w:val="22"/>
        </w:rPr>
        <w:t>Apply forecasting and scheduling techniques to production systems. Understand theory of constraints for effective management of production systems.</w:t>
      </w:r>
    </w:p>
    <w:p w:rsidR="00984112" w:rsidRPr="00C77CB3" w:rsidRDefault="00984112" w:rsidP="00180ADD">
      <w:pPr>
        <w:pStyle w:val="BodyText"/>
        <w:widowControl/>
        <w:numPr>
          <w:ilvl w:val="0"/>
          <w:numId w:val="89"/>
        </w:numPr>
        <w:autoSpaceDE/>
        <w:autoSpaceDN/>
        <w:jc w:val="both"/>
        <w:rPr>
          <w:sz w:val="22"/>
          <w:szCs w:val="22"/>
        </w:rPr>
      </w:pPr>
    </w:p>
    <w:p w:rsidR="00984112" w:rsidRPr="00C77CB3" w:rsidRDefault="00984112" w:rsidP="00984112">
      <w:pPr>
        <w:autoSpaceDE w:val="0"/>
        <w:autoSpaceDN w:val="0"/>
        <w:adjustRightInd w:val="0"/>
        <w:jc w:val="both"/>
        <w:rPr>
          <w:rFonts w:ascii="Times New Roman" w:hAnsi="Times New Roman" w:cs="Times New Roman"/>
          <w:b/>
          <w:i/>
        </w:rPr>
      </w:pPr>
      <w:r w:rsidRPr="00C77CB3">
        <w:rPr>
          <w:rFonts w:ascii="Times New Roman" w:hAnsi="Times New Roman" w:cs="Times New Roman"/>
          <w:b/>
          <w:i/>
        </w:rPr>
        <w:t>Mapping of Course Outcomes with Program Outcomes:</w:t>
      </w:r>
    </w:p>
    <w:tbl>
      <w:tblPr>
        <w:tblW w:w="9136" w:type="dxa"/>
        <w:tblInd w:w="94" w:type="dxa"/>
        <w:tblLook w:val="04A0"/>
      </w:tblPr>
      <w:tblGrid>
        <w:gridCol w:w="734"/>
        <w:gridCol w:w="681"/>
        <w:gridCol w:w="734"/>
        <w:gridCol w:w="708"/>
        <w:gridCol w:w="734"/>
        <w:gridCol w:w="728"/>
        <w:gridCol w:w="676"/>
        <w:gridCol w:w="720"/>
        <w:gridCol w:w="734"/>
        <w:gridCol w:w="656"/>
        <w:gridCol w:w="659"/>
        <w:gridCol w:w="716"/>
        <w:gridCol w:w="656"/>
      </w:tblGrid>
      <w:tr w:rsidR="00984112" w:rsidRPr="00C77CB3" w:rsidTr="00E03D64">
        <w:trPr>
          <w:trHeight w:val="329"/>
        </w:trPr>
        <w:tc>
          <w:tcPr>
            <w:tcW w:w="734" w:type="dxa"/>
            <w:tcBorders>
              <w:top w:val="single" w:sz="4" w:space="0" w:color="auto"/>
              <w:left w:val="single" w:sz="4" w:space="0" w:color="auto"/>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81"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P0a</w:t>
            </w:r>
          </w:p>
        </w:tc>
        <w:tc>
          <w:tcPr>
            <w:tcW w:w="734"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POb</w:t>
            </w:r>
          </w:p>
        </w:tc>
        <w:tc>
          <w:tcPr>
            <w:tcW w:w="708"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POc</w:t>
            </w:r>
          </w:p>
        </w:tc>
        <w:tc>
          <w:tcPr>
            <w:tcW w:w="734"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POd</w:t>
            </w:r>
          </w:p>
        </w:tc>
        <w:tc>
          <w:tcPr>
            <w:tcW w:w="728"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POe</w:t>
            </w:r>
          </w:p>
        </w:tc>
        <w:tc>
          <w:tcPr>
            <w:tcW w:w="676"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POf</w:t>
            </w:r>
          </w:p>
        </w:tc>
        <w:tc>
          <w:tcPr>
            <w:tcW w:w="720"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POg</w:t>
            </w:r>
          </w:p>
        </w:tc>
        <w:tc>
          <w:tcPr>
            <w:tcW w:w="734"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POh</w:t>
            </w:r>
          </w:p>
        </w:tc>
        <w:tc>
          <w:tcPr>
            <w:tcW w:w="656"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POi</w:t>
            </w:r>
          </w:p>
        </w:tc>
        <w:tc>
          <w:tcPr>
            <w:tcW w:w="659"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POj</w:t>
            </w:r>
          </w:p>
        </w:tc>
        <w:tc>
          <w:tcPr>
            <w:tcW w:w="716"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POk</w:t>
            </w:r>
          </w:p>
        </w:tc>
        <w:tc>
          <w:tcPr>
            <w:tcW w:w="656"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POl</w:t>
            </w:r>
          </w:p>
        </w:tc>
      </w:tr>
      <w:tr w:rsidR="00984112" w:rsidRPr="00C77CB3" w:rsidTr="00E03D64">
        <w:trPr>
          <w:trHeight w:val="329"/>
        </w:trPr>
        <w:tc>
          <w:tcPr>
            <w:tcW w:w="734" w:type="dxa"/>
            <w:tcBorders>
              <w:top w:val="nil"/>
              <w:left w:val="single" w:sz="4" w:space="0" w:color="auto"/>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CO1</w:t>
            </w:r>
          </w:p>
        </w:tc>
        <w:tc>
          <w:tcPr>
            <w:tcW w:w="681"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708"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728"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67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L</w:t>
            </w:r>
          </w:p>
        </w:tc>
        <w:tc>
          <w:tcPr>
            <w:tcW w:w="7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65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659"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71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65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r>
      <w:tr w:rsidR="00984112" w:rsidRPr="00C77CB3" w:rsidTr="00E03D64">
        <w:trPr>
          <w:trHeight w:val="329"/>
        </w:trPr>
        <w:tc>
          <w:tcPr>
            <w:tcW w:w="734" w:type="dxa"/>
            <w:tcBorders>
              <w:top w:val="nil"/>
              <w:left w:val="single" w:sz="4" w:space="0" w:color="auto"/>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CO2</w:t>
            </w:r>
          </w:p>
        </w:tc>
        <w:tc>
          <w:tcPr>
            <w:tcW w:w="681"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708"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728"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67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L</w:t>
            </w:r>
          </w:p>
        </w:tc>
        <w:tc>
          <w:tcPr>
            <w:tcW w:w="7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65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659"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71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65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r>
      <w:tr w:rsidR="00984112" w:rsidRPr="00C77CB3" w:rsidTr="00E03D64">
        <w:trPr>
          <w:trHeight w:val="329"/>
        </w:trPr>
        <w:tc>
          <w:tcPr>
            <w:tcW w:w="734" w:type="dxa"/>
            <w:tcBorders>
              <w:top w:val="nil"/>
              <w:left w:val="single" w:sz="4" w:space="0" w:color="auto"/>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CO3</w:t>
            </w:r>
          </w:p>
        </w:tc>
        <w:tc>
          <w:tcPr>
            <w:tcW w:w="681"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708"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728"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67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L</w:t>
            </w:r>
          </w:p>
        </w:tc>
        <w:tc>
          <w:tcPr>
            <w:tcW w:w="7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65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659"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71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65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r>
      <w:tr w:rsidR="00984112" w:rsidRPr="00C77CB3" w:rsidTr="00E03D64">
        <w:trPr>
          <w:trHeight w:val="329"/>
        </w:trPr>
        <w:tc>
          <w:tcPr>
            <w:tcW w:w="734" w:type="dxa"/>
            <w:tcBorders>
              <w:top w:val="nil"/>
              <w:left w:val="single" w:sz="4" w:space="0" w:color="auto"/>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CO4</w:t>
            </w:r>
          </w:p>
        </w:tc>
        <w:tc>
          <w:tcPr>
            <w:tcW w:w="681"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708"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728"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67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L</w:t>
            </w:r>
          </w:p>
        </w:tc>
        <w:tc>
          <w:tcPr>
            <w:tcW w:w="7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65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659"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71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65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r>
      <w:tr w:rsidR="00984112" w:rsidRPr="00C77CB3" w:rsidTr="00E03D64">
        <w:trPr>
          <w:trHeight w:val="329"/>
        </w:trPr>
        <w:tc>
          <w:tcPr>
            <w:tcW w:w="734" w:type="dxa"/>
            <w:tcBorders>
              <w:top w:val="nil"/>
              <w:left w:val="single" w:sz="4" w:space="0" w:color="auto"/>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CO5</w:t>
            </w:r>
          </w:p>
        </w:tc>
        <w:tc>
          <w:tcPr>
            <w:tcW w:w="681"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708"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728"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67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L</w:t>
            </w:r>
          </w:p>
        </w:tc>
        <w:tc>
          <w:tcPr>
            <w:tcW w:w="7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65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659"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71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65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bCs/>
                <w:color w:val="000000"/>
              </w:rPr>
              <w:t> </w:t>
            </w:r>
          </w:p>
        </w:tc>
      </w:tr>
      <w:tr w:rsidR="00984112" w:rsidRPr="00C77CB3" w:rsidTr="00E03D64">
        <w:trPr>
          <w:trHeight w:val="329"/>
        </w:trPr>
        <w:tc>
          <w:tcPr>
            <w:tcW w:w="734" w:type="dxa"/>
            <w:tcBorders>
              <w:top w:val="nil"/>
              <w:left w:val="single" w:sz="4" w:space="0" w:color="auto"/>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CO6</w:t>
            </w:r>
          </w:p>
        </w:tc>
        <w:tc>
          <w:tcPr>
            <w:tcW w:w="681"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708"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728"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67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L</w:t>
            </w:r>
          </w:p>
        </w:tc>
        <w:tc>
          <w:tcPr>
            <w:tcW w:w="7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p>
        </w:tc>
        <w:tc>
          <w:tcPr>
            <w:tcW w:w="65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p>
        </w:tc>
        <w:tc>
          <w:tcPr>
            <w:tcW w:w="659"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p>
        </w:tc>
        <w:tc>
          <w:tcPr>
            <w:tcW w:w="71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65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bCs/>
                <w:color w:val="000000"/>
              </w:rPr>
              <w:t> </w:t>
            </w:r>
          </w:p>
        </w:tc>
      </w:tr>
    </w:tbl>
    <w:p w:rsidR="00984112" w:rsidRPr="00C77CB3" w:rsidRDefault="00984112" w:rsidP="00984112">
      <w:pPr>
        <w:rPr>
          <w:rFonts w:ascii="Times New Roman" w:hAnsi="Times New Roman" w:cs="Times New Roman"/>
        </w:rPr>
      </w:pPr>
    </w:p>
    <w:p w:rsidR="00984112" w:rsidRPr="00C77CB3" w:rsidRDefault="00984112" w:rsidP="00984112">
      <w:pPr>
        <w:pStyle w:val="BodyText"/>
        <w:rPr>
          <w:sz w:val="22"/>
          <w:szCs w:val="22"/>
        </w:rPr>
      </w:pPr>
      <w:r w:rsidRPr="00C77CB3">
        <w:rPr>
          <w:b/>
          <w:sz w:val="22"/>
          <w:szCs w:val="22"/>
        </w:rPr>
        <w:t>UNIT – I:</w:t>
      </w:r>
    </w:p>
    <w:p w:rsidR="00984112" w:rsidRPr="00C77CB3" w:rsidRDefault="00984112" w:rsidP="00984112">
      <w:pPr>
        <w:pStyle w:val="BodyText"/>
        <w:rPr>
          <w:sz w:val="22"/>
          <w:szCs w:val="22"/>
        </w:rPr>
      </w:pPr>
      <w:r w:rsidRPr="00C77CB3">
        <w:rPr>
          <w:b/>
          <w:bCs/>
          <w:sz w:val="22"/>
          <w:szCs w:val="22"/>
        </w:rPr>
        <w:t>Introduction</w:t>
      </w:r>
      <w:r w:rsidRPr="00C77CB3">
        <w:rPr>
          <w:sz w:val="22"/>
          <w:szCs w:val="22"/>
        </w:rPr>
        <w:t>: Definition – Objectives of Production Planning and Control – Functions of production planning and control - Types of production systems - Organization of production planning and control department.</w:t>
      </w:r>
    </w:p>
    <w:p w:rsidR="00984112" w:rsidRPr="00C77CB3" w:rsidRDefault="00984112" w:rsidP="00984112">
      <w:pPr>
        <w:pStyle w:val="BodyText"/>
        <w:rPr>
          <w:sz w:val="22"/>
          <w:szCs w:val="22"/>
        </w:rPr>
      </w:pPr>
      <w:r w:rsidRPr="00C77CB3">
        <w:rPr>
          <w:b/>
          <w:bCs/>
          <w:sz w:val="22"/>
          <w:szCs w:val="22"/>
        </w:rPr>
        <w:t>Forecasting:</w:t>
      </w:r>
      <w:r w:rsidRPr="00C77CB3">
        <w:rPr>
          <w:sz w:val="22"/>
          <w:szCs w:val="22"/>
        </w:rPr>
        <w:t xml:space="preserve"> Definition- uses of forecast- factors affecting the forecast- types of forecasting- their uses - general principle of forecasting. Forecasting techniques- quantitative and qualitative techniques.  Measures of forecasting errors.</w:t>
      </w:r>
    </w:p>
    <w:p w:rsidR="00984112" w:rsidRPr="00C77CB3" w:rsidRDefault="00984112" w:rsidP="00984112">
      <w:pPr>
        <w:pStyle w:val="BodyText"/>
        <w:rPr>
          <w:sz w:val="22"/>
          <w:szCs w:val="22"/>
        </w:rPr>
      </w:pPr>
    </w:p>
    <w:p w:rsidR="00984112" w:rsidRPr="00C77CB3" w:rsidRDefault="00984112" w:rsidP="00984112">
      <w:pPr>
        <w:pStyle w:val="BodyText"/>
        <w:rPr>
          <w:sz w:val="22"/>
          <w:szCs w:val="22"/>
        </w:rPr>
      </w:pPr>
      <w:r w:rsidRPr="00C77CB3">
        <w:rPr>
          <w:b/>
          <w:sz w:val="22"/>
          <w:szCs w:val="22"/>
        </w:rPr>
        <w:t>UNIT – II:</w:t>
      </w:r>
    </w:p>
    <w:p w:rsidR="00984112" w:rsidRPr="00C77CB3" w:rsidRDefault="00984112" w:rsidP="00984112">
      <w:pPr>
        <w:pStyle w:val="BodyText"/>
        <w:rPr>
          <w:sz w:val="22"/>
          <w:szCs w:val="22"/>
        </w:rPr>
      </w:pPr>
      <w:r w:rsidRPr="00C77CB3">
        <w:rPr>
          <w:b/>
          <w:bCs/>
          <w:sz w:val="22"/>
          <w:szCs w:val="22"/>
        </w:rPr>
        <w:t>Inventory management:</w:t>
      </w:r>
      <w:r w:rsidRPr="00C77CB3">
        <w:rPr>
          <w:sz w:val="22"/>
          <w:szCs w:val="22"/>
        </w:rPr>
        <w:t xml:space="preserve"> Functions of inventories – relevant inventory costs – ABC analysis – VED analysis – Basic EOQ model- Inventory control systems –continuous review systems and periodic review systems, MRP I, MRP II, ERP, JIT Systems - Basic Treatment only.</w:t>
      </w:r>
    </w:p>
    <w:p w:rsidR="00984112" w:rsidRPr="00C77CB3" w:rsidRDefault="00984112" w:rsidP="00984112">
      <w:pPr>
        <w:pStyle w:val="BodyText"/>
        <w:rPr>
          <w:b/>
          <w:bCs/>
          <w:sz w:val="22"/>
          <w:szCs w:val="22"/>
        </w:rPr>
      </w:pPr>
    </w:p>
    <w:p w:rsidR="00984112" w:rsidRPr="00C77CB3" w:rsidRDefault="00984112" w:rsidP="00984112">
      <w:pPr>
        <w:pStyle w:val="BodyText"/>
        <w:rPr>
          <w:b/>
          <w:bCs/>
          <w:sz w:val="22"/>
          <w:szCs w:val="22"/>
        </w:rPr>
      </w:pPr>
      <w:r w:rsidRPr="00C77CB3">
        <w:rPr>
          <w:b/>
          <w:bCs/>
          <w:sz w:val="22"/>
          <w:szCs w:val="22"/>
        </w:rPr>
        <w:t>UNIT – III:</w:t>
      </w:r>
    </w:p>
    <w:p w:rsidR="00984112" w:rsidRPr="00C77CB3" w:rsidRDefault="00984112" w:rsidP="00984112">
      <w:pPr>
        <w:pStyle w:val="BodyText"/>
        <w:rPr>
          <w:sz w:val="22"/>
          <w:szCs w:val="22"/>
        </w:rPr>
      </w:pPr>
      <w:r w:rsidRPr="00C77CB3">
        <w:rPr>
          <w:b/>
          <w:bCs/>
          <w:sz w:val="22"/>
          <w:szCs w:val="22"/>
        </w:rPr>
        <w:t xml:space="preserve">Aggregate planning – </w:t>
      </w:r>
      <w:r w:rsidRPr="00C77CB3">
        <w:rPr>
          <w:sz w:val="22"/>
          <w:szCs w:val="22"/>
        </w:rPr>
        <w:t xml:space="preserve">Definition – aggregate-planning strategies – aggregate planning methods – transportation model. </w:t>
      </w:r>
    </w:p>
    <w:p w:rsidR="00984112" w:rsidRPr="00C77CB3" w:rsidRDefault="00984112" w:rsidP="00984112">
      <w:pPr>
        <w:pStyle w:val="BodyText"/>
        <w:rPr>
          <w:b/>
          <w:sz w:val="22"/>
          <w:szCs w:val="22"/>
        </w:rPr>
      </w:pPr>
    </w:p>
    <w:p w:rsidR="00984112" w:rsidRPr="00C77CB3" w:rsidRDefault="00984112" w:rsidP="00984112">
      <w:pPr>
        <w:pStyle w:val="BodyText"/>
        <w:rPr>
          <w:sz w:val="22"/>
          <w:szCs w:val="22"/>
        </w:rPr>
      </w:pPr>
      <w:r w:rsidRPr="00C77CB3">
        <w:rPr>
          <w:b/>
          <w:sz w:val="22"/>
          <w:szCs w:val="22"/>
        </w:rPr>
        <w:t>UNIT –IV:</w:t>
      </w:r>
    </w:p>
    <w:p w:rsidR="00984112" w:rsidRPr="00C77CB3" w:rsidRDefault="00984112" w:rsidP="00984112">
      <w:pPr>
        <w:pStyle w:val="BodyText"/>
        <w:rPr>
          <w:sz w:val="22"/>
          <w:szCs w:val="22"/>
        </w:rPr>
      </w:pPr>
      <w:r w:rsidRPr="00C77CB3">
        <w:rPr>
          <w:b/>
          <w:bCs/>
          <w:sz w:val="22"/>
          <w:szCs w:val="22"/>
        </w:rPr>
        <w:t>Line Balancing</w:t>
      </w:r>
      <w:r w:rsidRPr="00C77CB3">
        <w:rPr>
          <w:bCs/>
          <w:sz w:val="22"/>
          <w:szCs w:val="22"/>
        </w:rPr>
        <w:t>: Terminology, Methods of Line Balancing, RPW method&amp; Largest Candidate method. Routing</w:t>
      </w:r>
      <w:r w:rsidRPr="00C77CB3">
        <w:rPr>
          <w:sz w:val="22"/>
          <w:szCs w:val="22"/>
        </w:rPr>
        <w:t>– Definition – Routing procedure – Factors affecting routing procedure, Route Sheet.</w:t>
      </w:r>
    </w:p>
    <w:p w:rsidR="00984112" w:rsidRPr="00C77CB3" w:rsidRDefault="00984112" w:rsidP="00984112">
      <w:pPr>
        <w:pStyle w:val="BodyText"/>
        <w:rPr>
          <w:sz w:val="22"/>
          <w:szCs w:val="22"/>
        </w:rPr>
      </w:pPr>
    </w:p>
    <w:p w:rsidR="00984112" w:rsidRPr="00C77CB3" w:rsidRDefault="00984112" w:rsidP="00984112">
      <w:pPr>
        <w:pStyle w:val="BodyText"/>
        <w:rPr>
          <w:b/>
          <w:sz w:val="22"/>
          <w:szCs w:val="22"/>
        </w:rPr>
      </w:pPr>
      <w:r w:rsidRPr="00C77CB3">
        <w:rPr>
          <w:b/>
          <w:sz w:val="22"/>
          <w:szCs w:val="22"/>
        </w:rPr>
        <w:t>UNIT – V:</w:t>
      </w:r>
    </w:p>
    <w:p w:rsidR="00984112" w:rsidRPr="00C77CB3" w:rsidRDefault="00984112" w:rsidP="00984112">
      <w:pPr>
        <w:pStyle w:val="BodyText"/>
        <w:rPr>
          <w:sz w:val="22"/>
          <w:szCs w:val="22"/>
        </w:rPr>
      </w:pPr>
      <w:r w:rsidRPr="00C77CB3">
        <w:rPr>
          <w:b/>
          <w:bCs/>
          <w:sz w:val="22"/>
          <w:szCs w:val="22"/>
        </w:rPr>
        <w:t xml:space="preserve">Scheduling: </w:t>
      </w:r>
      <w:r w:rsidRPr="00C77CB3">
        <w:rPr>
          <w:sz w:val="22"/>
          <w:szCs w:val="22"/>
        </w:rPr>
        <w:t xml:space="preserve">Definition – Scheduling Policies – types of scheduling methods – differences with </w:t>
      </w:r>
      <w:r w:rsidRPr="00C77CB3">
        <w:rPr>
          <w:sz w:val="22"/>
          <w:szCs w:val="22"/>
        </w:rPr>
        <w:lastRenderedPageBreak/>
        <w:t xml:space="preserve">loading – flow shop scheduling </w:t>
      </w:r>
      <w:r w:rsidRPr="00C77CB3">
        <w:rPr>
          <w:b/>
          <w:bCs/>
          <w:sz w:val="22"/>
          <w:szCs w:val="22"/>
        </w:rPr>
        <w:t>–</w:t>
      </w:r>
      <w:r w:rsidRPr="00C77CB3">
        <w:rPr>
          <w:sz w:val="22"/>
          <w:szCs w:val="22"/>
        </w:rPr>
        <w:t xml:space="preserve"> job shop scheduling, </w:t>
      </w:r>
      <w:r w:rsidRPr="00C77CB3">
        <w:rPr>
          <w:bCs/>
          <w:sz w:val="22"/>
          <w:szCs w:val="22"/>
        </w:rPr>
        <w:t>l</w:t>
      </w:r>
      <w:r w:rsidRPr="00C77CB3">
        <w:rPr>
          <w:sz w:val="22"/>
          <w:szCs w:val="22"/>
        </w:rPr>
        <w:t>ine of balance (LOB) – objectives - steps involved.</w:t>
      </w:r>
    </w:p>
    <w:p w:rsidR="00984112" w:rsidRPr="00C77CB3" w:rsidRDefault="00984112" w:rsidP="00984112">
      <w:pPr>
        <w:pStyle w:val="BodyText"/>
        <w:rPr>
          <w:sz w:val="22"/>
          <w:szCs w:val="22"/>
        </w:rPr>
      </w:pPr>
    </w:p>
    <w:p w:rsidR="00984112" w:rsidRPr="00C77CB3" w:rsidRDefault="00984112" w:rsidP="00984112">
      <w:pPr>
        <w:pStyle w:val="BodyText"/>
        <w:rPr>
          <w:sz w:val="22"/>
          <w:szCs w:val="22"/>
        </w:rPr>
      </w:pPr>
      <w:r w:rsidRPr="00C77CB3">
        <w:rPr>
          <w:b/>
          <w:sz w:val="22"/>
          <w:szCs w:val="22"/>
        </w:rPr>
        <w:t>UNIT – VI:</w:t>
      </w:r>
    </w:p>
    <w:p w:rsidR="00984112" w:rsidRPr="00C77CB3" w:rsidRDefault="00984112" w:rsidP="00984112">
      <w:pPr>
        <w:pStyle w:val="BodyText"/>
        <w:rPr>
          <w:sz w:val="22"/>
          <w:szCs w:val="22"/>
        </w:rPr>
      </w:pPr>
      <w:r w:rsidRPr="00C77CB3">
        <w:rPr>
          <w:b/>
          <w:bCs/>
          <w:sz w:val="22"/>
          <w:szCs w:val="22"/>
        </w:rPr>
        <w:t>Dispatching</w:t>
      </w:r>
      <w:r w:rsidRPr="00C77CB3">
        <w:rPr>
          <w:sz w:val="22"/>
          <w:szCs w:val="22"/>
        </w:rPr>
        <w:t xml:space="preserve">: Definition – activities of dispatcher – dispatching procedures – various forms used in dispatching. </w:t>
      </w:r>
    </w:p>
    <w:p w:rsidR="00984112" w:rsidRPr="00C77CB3" w:rsidRDefault="00984112" w:rsidP="00984112">
      <w:pPr>
        <w:pStyle w:val="BodyText"/>
        <w:rPr>
          <w:sz w:val="22"/>
          <w:szCs w:val="22"/>
        </w:rPr>
      </w:pPr>
      <w:r w:rsidRPr="00C77CB3">
        <w:rPr>
          <w:b/>
          <w:bCs/>
          <w:sz w:val="22"/>
          <w:szCs w:val="22"/>
        </w:rPr>
        <w:t>Follow up</w:t>
      </w:r>
      <w:r w:rsidRPr="00C77CB3">
        <w:rPr>
          <w:sz w:val="22"/>
          <w:szCs w:val="22"/>
        </w:rPr>
        <w:t>: definition – types of follow up – expediting – definition – expediting procedures-Applications of computers in planning and control.</w:t>
      </w:r>
    </w:p>
    <w:p w:rsidR="00984112" w:rsidRPr="00C77CB3" w:rsidRDefault="00984112" w:rsidP="00984112">
      <w:pPr>
        <w:pStyle w:val="Header"/>
        <w:jc w:val="center"/>
        <w:rPr>
          <w:b/>
          <w:sz w:val="22"/>
          <w:szCs w:val="22"/>
        </w:rPr>
      </w:pPr>
    </w:p>
    <w:p w:rsidR="00984112" w:rsidRPr="00C77CB3" w:rsidRDefault="00984112" w:rsidP="00984112">
      <w:pPr>
        <w:pStyle w:val="Header"/>
        <w:jc w:val="center"/>
        <w:rPr>
          <w:b/>
          <w:sz w:val="22"/>
          <w:szCs w:val="22"/>
        </w:rPr>
      </w:pPr>
    </w:p>
    <w:p w:rsidR="00984112" w:rsidRPr="00C77CB3" w:rsidRDefault="00984112" w:rsidP="00984112">
      <w:pPr>
        <w:jc w:val="both"/>
        <w:rPr>
          <w:rFonts w:ascii="Times New Roman" w:hAnsi="Times New Roman" w:cs="Times New Roman"/>
          <w:b/>
        </w:rPr>
      </w:pPr>
      <w:r w:rsidRPr="00C77CB3">
        <w:rPr>
          <w:rFonts w:ascii="Times New Roman" w:hAnsi="Times New Roman" w:cs="Times New Roman"/>
          <w:b/>
        </w:rPr>
        <w:t>TEXT BOOKS:</w:t>
      </w:r>
    </w:p>
    <w:p w:rsidR="00984112" w:rsidRPr="00C77CB3" w:rsidRDefault="00984112" w:rsidP="00180ADD">
      <w:pPr>
        <w:numPr>
          <w:ilvl w:val="0"/>
          <w:numId w:val="90"/>
        </w:numPr>
        <w:tabs>
          <w:tab w:val="clear" w:pos="720"/>
        </w:tabs>
        <w:spacing w:after="0" w:line="240" w:lineRule="auto"/>
        <w:ind w:left="284" w:hanging="284"/>
        <w:jc w:val="both"/>
        <w:rPr>
          <w:rFonts w:ascii="Times New Roman" w:hAnsi="Times New Roman" w:cs="Times New Roman"/>
        </w:rPr>
      </w:pPr>
      <w:r w:rsidRPr="00C77CB3">
        <w:rPr>
          <w:rFonts w:ascii="Times New Roman" w:hAnsi="Times New Roman" w:cs="Times New Roman"/>
        </w:rPr>
        <w:t>Production Planning and  Control by M.Mahajan, Dhanpati rai &amp; Co</w:t>
      </w:r>
    </w:p>
    <w:p w:rsidR="00984112" w:rsidRPr="00C77CB3" w:rsidRDefault="00984112" w:rsidP="00180ADD">
      <w:pPr>
        <w:numPr>
          <w:ilvl w:val="0"/>
          <w:numId w:val="90"/>
        </w:numPr>
        <w:tabs>
          <w:tab w:val="clear" w:pos="720"/>
        </w:tabs>
        <w:spacing w:after="0" w:line="240" w:lineRule="auto"/>
        <w:ind w:left="284" w:hanging="284"/>
        <w:jc w:val="both"/>
        <w:rPr>
          <w:rFonts w:ascii="Times New Roman" w:hAnsi="Times New Roman" w:cs="Times New Roman"/>
        </w:rPr>
      </w:pPr>
      <w:r w:rsidRPr="00C77CB3">
        <w:rPr>
          <w:rFonts w:ascii="Times New Roman" w:hAnsi="Times New Roman" w:cs="Times New Roman"/>
        </w:rPr>
        <w:t>Production Planning and  Control by Jain &amp; Jain, Khanna publications</w:t>
      </w:r>
    </w:p>
    <w:p w:rsidR="00984112" w:rsidRPr="00C77CB3" w:rsidRDefault="00984112" w:rsidP="00984112">
      <w:pPr>
        <w:jc w:val="both"/>
        <w:rPr>
          <w:rFonts w:ascii="Times New Roman" w:hAnsi="Times New Roman" w:cs="Times New Roman"/>
          <w:b/>
        </w:rPr>
      </w:pPr>
    </w:p>
    <w:p w:rsidR="00984112" w:rsidRPr="00C77CB3" w:rsidRDefault="00984112" w:rsidP="00984112">
      <w:pPr>
        <w:jc w:val="both"/>
        <w:rPr>
          <w:rFonts w:ascii="Times New Roman" w:hAnsi="Times New Roman" w:cs="Times New Roman"/>
          <w:b/>
        </w:rPr>
      </w:pPr>
      <w:r w:rsidRPr="00C77CB3">
        <w:rPr>
          <w:rFonts w:ascii="Times New Roman" w:hAnsi="Times New Roman" w:cs="Times New Roman"/>
          <w:b/>
        </w:rPr>
        <w:t xml:space="preserve">REFRENCE BOOKS: </w:t>
      </w:r>
    </w:p>
    <w:p w:rsidR="00984112" w:rsidRPr="00C77CB3" w:rsidRDefault="00984112" w:rsidP="00180ADD">
      <w:pPr>
        <w:numPr>
          <w:ilvl w:val="0"/>
          <w:numId w:val="91"/>
        </w:numPr>
        <w:tabs>
          <w:tab w:val="clear" w:pos="720"/>
        </w:tabs>
        <w:spacing w:after="0" w:line="240" w:lineRule="auto"/>
        <w:ind w:left="284" w:hanging="284"/>
        <w:jc w:val="both"/>
        <w:rPr>
          <w:rFonts w:ascii="Times New Roman" w:hAnsi="Times New Roman" w:cs="Times New Roman"/>
        </w:rPr>
      </w:pPr>
      <w:r w:rsidRPr="00C77CB3">
        <w:rPr>
          <w:rFonts w:ascii="Times New Roman" w:hAnsi="Times New Roman" w:cs="Times New Roman"/>
        </w:rPr>
        <w:t xml:space="preserve">Production Planning and Control- Text &amp; cases </w:t>
      </w:r>
      <w:r w:rsidRPr="00C77CB3">
        <w:rPr>
          <w:rFonts w:ascii="Times New Roman" w:hAnsi="Times New Roman" w:cs="Times New Roman"/>
          <w:bdr w:val="none" w:sz="0" w:space="0" w:color="auto" w:frame="1"/>
        </w:rPr>
        <w:t>by</w:t>
      </w:r>
      <w:r w:rsidRPr="00C77CB3">
        <w:rPr>
          <w:rFonts w:ascii="Times New Roman" w:hAnsi="Times New Roman" w:cs="Times New Roman"/>
        </w:rPr>
        <w:t xml:space="preserve"> SK Mukhopadhyaya, PHI.</w:t>
      </w:r>
    </w:p>
    <w:p w:rsidR="00984112" w:rsidRPr="00C77CB3" w:rsidRDefault="00984112" w:rsidP="00180ADD">
      <w:pPr>
        <w:numPr>
          <w:ilvl w:val="0"/>
          <w:numId w:val="91"/>
        </w:numPr>
        <w:tabs>
          <w:tab w:val="clear" w:pos="720"/>
        </w:tabs>
        <w:spacing w:after="0" w:line="240" w:lineRule="auto"/>
        <w:ind w:left="284" w:hanging="284"/>
        <w:jc w:val="both"/>
        <w:rPr>
          <w:rFonts w:ascii="Times New Roman" w:hAnsi="Times New Roman" w:cs="Times New Roman"/>
        </w:rPr>
      </w:pPr>
      <w:r w:rsidRPr="00C77CB3">
        <w:rPr>
          <w:rFonts w:ascii="Times New Roman" w:hAnsi="Times New Roman" w:cs="Times New Roman"/>
        </w:rPr>
        <w:t xml:space="preserve">Production and operations Management </w:t>
      </w:r>
      <w:r w:rsidRPr="00C77CB3">
        <w:rPr>
          <w:rFonts w:ascii="Times New Roman" w:hAnsi="Times New Roman" w:cs="Times New Roman"/>
          <w:bdr w:val="none" w:sz="0" w:space="0" w:color="auto" w:frame="1"/>
        </w:rPr>
        <w:t>by</w:t>
      </w:r>
      <w:r w:rsidRPr="00C77CB3">
        <w:rPr>
          <w:rFonts w:ascii="Times New Roman" w:hAnsi="Times New Roman" w:cs="Times New Roman"/>
        </w:rPr>
        <w:t xml:space="preserve"> R.Panneer Selvam, PHI</w:t>
      </w:r>
    </w:p>
    <w:p w:rsidR="00984112" w:rsidRPr="00C77CB3" w:rsidRDefault="00984112" w:rsidP="00180ADD">
      <w:pPr>
        <w:numPr>
          <w:ilvl w:val="0"/>
          <w:numId w:val="91"/>
        </w:numPr>
        <w:tabs>
          <w:tab w:val="clear" w:pos="720"/>
        </w:tabs>
        <w:spacing w:after="0" w:line="240" w:lineRule="auto"/>
        <w:ind w:left="284" w:hanging="284"/>
        <w:jc w:val="both"/>
        <w:rPr>
          <w:rFonts w:ascii="Times New Roman" w:hAnsi="Times New Roman" w:cs="Times New Roman"/>
        </w:rPr>
      </w:pPr>
      <w:r w:rsidRPr="00C77CB3">
        <w:rPr>
          <w:rFonts w:ascii="Times New Roman" w:hAnsi="Times New Roman" w:cs="Times New Roman"/>
        </w:rPr>
        <w:t>Operations Management by Chase, PHI</w:t>
      </w:r>
    </w:p>
    <w:p w:rsidR="00984112" w:rsidRPr="00C77CB3" w:rsidRDefault="00984112" w:rsidP="00180ADD">
      <w:pPr>
        <w:numPr>
          <w:ilvl w:val="0"/>
          <w:numId w:val="91"/>
        </w:numPr>
        <w:tabs>
          <w:tab w:val="clear" w:pos="720"/>
        </w:tabs>
        <w:spacing w:after="0" w:line="240" w:lineRule="auto"/>
        <w:ind w:left="284" w:hanging="284"/>
        <w:jc w:val="both"/>
        <w:rPr>
          <w:rFonts w:ascii="Times New Roman" w:hAnsi="Times New Roman" w:cs="Times New Roman"/>
        </w:rPr>
      </w:pPr>
      <w:r w:rsidRPr="00C77CB3">
        <w:rPr>
          <w:rFonts w:ascii="Times New Roman" w:hAnsi="Times New Roman" w:cs="Times New Roman"/>
        </w:rPr>
        <w:t xml:space="preserve">Operations Management </w:t>
      </w:r>
      <w:r w:rsidRPr="00C77CB3">
        <w:rPr>
          <w:rFonts w:ascii="Times New Roman" w:hAnsi="Times New Roman" w:cs="Times New Roman"/>
          <w:bdr w:val="none" w:sz="0" w:space="0" w:color="auto" w:frame="1"/>
        </w:rPr>
        <w:t xml:space="preserve">by </w:t>
      </w:r>
      <w:r w:rsidRPr="00C77CB3">
        <w:rPr>
          <w:rFonts w:ascii="Times New Roman" w:hAnsi="Times New Roman" w:cs="Times New Roman"/>
        </w:rPr>
        <w:t>William J. Stevensan, MC Graw Hills.</w:t>
      </w:r>
    </w:p>
    <w:p w:rsidR="00984112" w:rsidRPr="00C77CB3" w:rsidRDefault="00984112" w:rsidP="00984112">
      <w:pPr>
        <w:rPr>
          <w:rFonts w:ascii="Times New Roman" w:hAnsi="Times New Roman" w:cs="Times New Roman"/>
        </w:rPr>
      </w:pPr>
    </w:p>
    <w:p w:rsidR="00984112" w:rsidRPr="00C77CB3" w:rsidRDefault="00984112" w:rsidP="00984112">
      <w:pPr>
        <w:rPr>
          <w:rFonts w:ascii="Times New Roman" w:hAnsi="Times New Roman" w:cs="Times New Roman"/>
          <w:b/>
          <w:bCs/>
        </w:rPr>
      </w:pPr>
      <w:r w:rsidRPr="00C77CB3">
        <w:rPr>
          <w:rFonts w:ascii="Times New Roman" w:hAnsi="Times New Roman" w:cs="Times New Roman"/>
          <w:b/>
          <w:bCs/>
        </w:rPr>
        <w:br w:type="page"/>
      </w:r>
    </w:p>
    <w:p w:rsidR="00984112" w:rsidRPr="00C77CB3" w:rsidRDefault="00984112" w:rsidP="00984112">
      <w:pPr>
        <w:tabs>
          <w:tab w:val="left" w:pos="180"/>
        </w:tabs>
        <w:spacing w:after="0" w:line="240" w:lineRule="auto"/>
        <w:jc w:val="center"/>
        <w:rPr>
          <w:rFonts w:ascii="Times New Roman" w:hAnsi="Times New Roman" w:cs="Times New Roman"/>
          <w:b/>
          <w:bCs/>
          <w:color w:val="000000"/>
        </w:rPr>
      </w:pPr>
      <w:r w:rsidRPr="00C77CB3">
        <w:rPr>
          <w:rFonts w:ascii="Times New Roman" w:hAnsi="Times New Roman" w:cs="Times New Roman"/>
          <w:b/>
          <w:bCs/>
        </w:rPr>
        <w:lastRenderedPageBreak/>
        <w:t>Syllabus for B. Tech. IV Year I semester</w:t>
      </w:r>
    </w:p>
    <w:p w:rsidR="00984112" w:rsidRPr="00C77CB3" w:rsidRDefault="00984112" w:rsidP="00984112">
      <w:pPr>
        <w:tabs>
          <w:tab w:val="left" w:pos="180"/>
        </w:tabs>
        <w:spacing w:after="0" w:line="240" w:lineRule="auto"/>
        <w:jc w:val="center"/>
        <w:rPr>
          <w:rFonts w:ascii="Times New Roman" w:hAnsi="Times New Roman" w:cs="Times New Roman"/>
          <w:b/>
          <w:bCs/>
          <w:color w:val="000000"/>
        </w:rPr>
      </w:pPr>
      <w:r w:rsidRPr="00C77CB3">
        <w:rPr>
          <w:rFonts w:ascii="Times New Roman" w:hAnsi="Times New Roman" w:cs="Times New Roman"/>
          <w:b/>
          <w:bCs/>
          <w:color w:val="000000"/>
        </w:rPr>
        <w:t>Mechanical Engineering</w:t>
      </w:r>
    </w:p>
    <w:p w:rsidR="00984112" w:rsidRPr="00C77CB3" w:rsidRDefault="00984112" w:rsidP="00984112">
      <w:pPr>
        <w:spacing w:after="0" w:line="240" w:lineRule="auto"/>
        <w:jc w:val="center"/>
        <w:rPr>
          <w:rFonts w:ascii="Times New Roman" w:hAnsi="Times New Roman" w:cs="Times New Roman"/>
          <w:b/>
          <w:bCs/>
        </w:rPr>
      </w:pPr>
      <w:r w:rsidRPr="00C77CB3">
        <w:rPr>
          <w:rFonts w:ascii="Times New Roman" w:hAnsi="Times New Roman" w:cs="Times New Roman"/>
          <w:b/>
          <w:bCs/>
        </w:rPr>
        <w:t>ADVANCED MATERIALS AND PROCESSING</w:t>
      </w:r>
    </w:p>
    <w:p w:rsidR="00984112" w:rsidRPr="00C77CB3" w:rsidRDefault="00984112" w:rsidP="00984112">
      <w:pPr>
        <w:autoSpaceDE w:val="0"/>
        <w:autoSpaceDN w:val="0"/>
        <w:adjustRightInd w:val="0"/>
        <w:spacing w:after="0" w:line="240" w:lineRule="auto"/>
        <w:jc w:val="center"/>
        <w:rPr>
          <w:rFonts w:ascii="Times New Roman" w:hAnsi="Times New Roman" w:cs="Times New Roman"/>
          <w:b/>
          <w:bCs/>
          <w:color w:val="000000"/>
          <w:lang w:val="fr-FR"/>
        </w:rPr>
      </w:pPr>
      <w:r w:rsidRPr="00C77CB3">
        <w:rPr>
          <w:rFonts w:ascii="Times New Roman" w:hAnsi="Times New Roman" w:cs="Times New Roman"/>
          <w:b/>
          <w:lang w:val="fr-FR"/>
        </w:rPr>
        <w:t xml:space="preserve"> (Professional Elective-II)</w:t>
      </w:r>
    </w:p>
    <w:p w:rsidR="00984112" w:rsidRPr="00C77CB3" w:rsidRDefault="00984112" w:rsidP="00984112">
      <w:pPr>
        <w:jc w:val="both"/>
        <w:rPr>
          <w:rFonts w:ascii="Times New Roman" w:hAnsi="Times New Roman" w:cs="Times New Roman"/>
          <w:b/>
          <w:bCs/>
        </w:rPr>
      </w:pPr>
      <w:r w:rsidRPr="00C77CB3">
        <w:rPr>
          <w:rFonts w:ascii="Times New Roman" w:hAnsi="Times New Roman" w:cs="Times New Roman"/>
          <w:b/>
          <w:bCs/>
        </w:rPr>
        <w:t>CODE: 7B732</w:t>
      </w:r>
    </w:p>
    <w:p w:rsidR="00984112" w:rsidRPr="00C77CB3" w:rsidRDefault="00984112" w:rsidP="00984112">
      <w:pPr>
        <w:spacing w:after="0" w:line="240" w:lineRule="auto"/>
        <w:jc w:val="right"/>
        <w:rPr>
          <w:rFonts w:ascii="Times New Roman" w:hAnsi="Times New Roman" w:cs="Times New Roman"/>
          <w:b/>
          <w:bCs/>
        </w:rPr>
      </w:pPr>
      <w:r w:rsidRPr="00C77CB3">
        <w:rPr>
          <w:rFonts w:ascii="Times New Roman" w:hAnsi="Times New Roman" w:cs="Times New Roman"/>
          <w:b/>
          <w:bCs/>
        </w:rPr>
        <w:t>L   T    P/D   C</w:t>
      </w:r>
    </w:p>
    <w:p w:rsidR="00984112" w:rsidRPr="00C77CB3" w:rsidRDefault="00984112" w:rsidP="00984112">
      <w:pPr>
        <w:spacing w:after="0" w:line="240" w:lineRule="auto"/>
        <w:jc w:val="right"/>
        <w:rPr>
          <w:rFonts w:ascii="Times New Roman" w:hAnsi="Times New Roman" w:cs="Times New Roman"/>
          <w:b/>
          <w:bCs/>
        </w:rPr>
      </w:pPr>
      <w:r w:rsidRPr="00C77CB3">
        <w:rPr>
          <w:rFonts w:ascii="Times New Roman" w:hAnsi="Times New Roman" w:cs="Times New Roman"/>
          <w:b/>
          <w:bCs/>
        </w:rPr>
        <w:t xml:space="preserve">                                                                                                           3      -     -      3</w:t>
      </w:r>
    </w:p>
    <w:p w:rsidR="00984112" w:rsidRPr="00C77CB3" w:rsidRDefault="00984112" w:rsidP="00984112">
      <w:pPr>
        <w:jc w:val="both"/>
        <w:rPr>
          <w:rFonts w:ascii="Times New Roman" w:hAnsi="Times New Roman" w:cs="Times New Roman"/>
        </w:rPr>
      </w:pPr>
      <w:r w:rsidRPr="00C77CB3">
        <w:rPr>
          <w:rFonts w:ascii="Times New Roman" w:hAnsi="Times New Roman" w:cs="Times New Roman"/>
          <w:b/>
        </w:rPr>
        <w:t xml:space="preserve">Course Objective: </w:t>
      </w:r>
    </w:p>
    <w:p w:rsidR="00984112" w:rsidRPr="00C77CB3" w:rsidRDefault="00984112" w:rsidP="00984112">
      <w:pPr>
        <w:jc w:val="both"/>
        <w:rPr>
          <w:rFonts w:ascii="Times New Roman" w:hAnsi="Times New Roman" w:cs="Times New Roman"/>
        </w:rPr>
      </w:pPr>
      <w:r w:rsidRPr="00C77CB3">
        <w:rPr>
          <w:rFonts w:ascii="Times New Roman" w:hAnsi="Times New Roman" w:cs="Times New Roman"/>
        </w:rPr>
        <w:t xml:space="preserve">To equip students with the knowledge required for processing advanced materials.   </w:t>
      </w:r>
    </w:p>
    <w:p w:rsidR="00984112" w:rsidRPr="00C77CB3" w:rsidRDefault="00984112" w:rsidP="00984112">
      <w:pPr>
        <w:jc w:val="both"/>
        <w:rPr>
          <w:rFonts w:ascii="Times New Roman" w:hAnsi="Times New Roman" w:cs="Times New Roman"/>
          <w:b/>
          <w:bCs/>
        </w:rPr>
      </w:pPr>
      <w:r w:rsidRPr="00C77CB3">
        <w:rPr>
          <w:rFonts w:ascii="Times New Roman" w:hAnsi="Times New Roman" w:cs="Times New Roman"/>
          <w:b/>
          <w:bCs/>
        </w:rPr>
        <w:t>Course Outcomes:</w:t>
      </w:r>
    </w:p>
    <w:p w:rsidR="00984112" w:rsidRPr="00C77CB3" w:rsidRDefault="00984112" w:rsidP="00984112">
      <w:pPr>
        <w:jc w:val="both"/>
        <w:rPr>
          <w:rFonts w:ascii="Times New Roman" w:hAnsi="Times New Roman" w:cs="Times New Roman"/>
        </w:rPr>
      </w:pPr>
      <w:r w:rsidRPr="00C77CB3">
        <w:rPr>
          <w:rFonts w:ascii="Times New Roman" w:hAnsi="Times New Roman" w:cs="Times New Roman"/>
          <w:b/>
          <w:bCs/>
        </w:rPr>
        <w:t xml:space="preserve">Course Outcomes: </w:t>
      </w:r>
      <w:r w:rsidRPr="00C77CB3">
        <w:rPr>
          <w:rFonts w:ascii="Times New Roman" w:hAnsi="Times New Roman" w:cs="Times New Roman"/>
        </w:rPr>
        <w:t>At the end of the course, the student will be able 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7076"/>
      </w:tblGrid>
      <w:tr w:rsidR="00984112" w:rsidRPr="00C77CB3" w:rsidTr="00E03D64">
        <w:trPr>
          <w:trHeight w:val="108"/>
        </w:trPr>
        <w:tc>
          <w:tcPr>
            <w:tcW w:w="828"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 xml:space="preserve">CO1 </w:t>
            </w:r>
          </w:p>
        </w:tc>
        <w:tc>
          <w:tcPr>
            <w:tcW w:w="7076"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 xml:space="preserve">Classify manufacturing processes. </w:t>
            </w:r>
          </w:p>
        </w:tc>
      </w:tr>
      <w:tr w:rsidR="00984112" w:rsidRPr="00C77CB3" w:rsidTr="00E03D64">
        <w:trPr>
          <w:trHeight w:val="108"/>
        </w:trPr>
        <w:tc>
          <w:tcPr>
            <w:tcW w:w="828"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 xml:space="preserve">CO2 </w:t>
            </w:r>
          </w:p>
        </w:tc>
        <w:tc>
          <w:tcPr>
            <w:tcW w:w="7076"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 xml:space="preserve">Understand principles of casting and solidification. </w:t>
            </w:r>
          </w:p>
        </w:tc>
      </w:tr>
      <w:tr w:rsidR="00984112" w:rsidRPr="00C77CB3" w:rsidTr="00E03D64">
        <w:trPr>
          <w:trHeight w:val="108"/>
        </w:trPr>
        <w:tc>
          <w:tcPr>
            <w:tcW w:w="828"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 xml:space="preserve">CO3 </w:t>
            </w:r>
          </w:p>
        </w:tc>
        <w:tc>
          <w:tcPr>
            <w:tcW w:w="7076"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 xml:space="preserve">Understand manufacturing of porous powder metallurgical products. </w:t>
            </w:r>
          </w:p>
        </w:tc>
      </w:tr>
      <w:tr w:rsidR="00984112" w:rsidRPr="00C77CB3" w:rsidTr="00E03D64">
        <w:trPr>
          <w:trHeight w:val="108"/>
        </w:trPr>
        <w:tc>
          <w:tcPr>
            <w:tcW w:w="828"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 xml:space="preserve">CO4 </w:t>
            </w:r>
          </w:p>
        </w:tc>
        <w:tc>
          <w:tcPr>
            <w:tcW w:w="7076"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 xml:space="preserve">Utilize forming and processing technologies to shape metals and ceramics </w:t>
            </w:r>
          </w:p>
        </w:tc>
      </w:tr>
    </w:tbl>
    <w:p w:rsidR="00984112" w:rsidRPr="00C77CB3" w:rsidRDefault="00984112" w:rsidP="00984112">
      <w:pPr>
        <w:jc w:val="both"/>
        <w:rPr>
          <w:rFonts w:ascii="Times New Roman" w:hAnsi="Times New Roman" w:cs="Times New Roman"/>
          <w:color w:val="FF0000"/>
        </w:rPr>
      </w:pPr>
    </w:p>
    <w:p w:rsidR="00984112" w:rsidRPr="00C77CB3" w:rsidRDefault="00984112" w:rsidP="00984112">
      <w:pPr>
        <w:adjustRightInd w:val="0"/>
        <w:jc w:val="both"/>
        <w:rPr>
          <w:rFonts w:ascii="Times New Roman" w:hAnsi="Times New Roman" w:cs="Times New Roman"/>
          <w:b/>
        </w:rPr>
      </w:pPr>
      <w:r w:rsidRPr="00C77CB3">
        <w:rPr>
          <w:rFonts w:ascii="Times New Roman" w:hAnsi="Times New Roman" w:cs="Times New Roman"/>
          <w:b/>
        </w:rPr>
        <w:t>Mapping of Course Outcomes with Program Outcomes:</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08"/>
        <w:gridCol w:w="720"/>
        <w:gridCol w:w="720"/>
        <w:gridCol w:w="630"/>
        <w:gridCol w:w="630"/>
        <w:gridCol w:w="630"/>
        <w:gridCol w:w="630"/>
        <w:gridCol w:w="630"/>
        <w:gridCol w:w="630"/>
        <w:gridCol w:w="720"/>
        <w:gridCol w:w="630"/>
        <w:gridCol w:w="630"/>
        <w:gridCol w:w="630"/>
      </w:tblGrid>
      <w:tr w:rsidR="00984112" w:rsidRPr="00C77CB3" w:rsidTr="00E03D64">
        <w:trPr>
          <w:trHeight w:val="377"/>
        </w:trPr>
        <w:tc>
          <w:tcPr>
            <w:tcW w:w="1908"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 xml:space="preserve">Course Outcomes </w:t>
            </w:r>
          </w:p>
        </w:tc>
        <w:tc>
          <w:tcPr>
            <w:tcW w:w="720" w:type="dxa"/>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P0a</w:t>
            </w:r>
          </w:p>
        </w:tc>
        <w:tc>
          <w:tcPr>
            <w:tcW w:w="720" w:type="dxa"/>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POb</w:t>
            </w:r>
          </w:p>
        </w:tc>
        <w:tc>
          <w:tcPr>
            <w:tcW w:w="630" w:type="dxa"/>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POc</w:t>
            </w:r>
          </w:p>
        </w:tc>
        <w:tc>
          <w:tcPr>
            <w:tcW w:w="630" w:type="dxa"/>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POd</w:t>
            </w:r>
          </w:p>
        </w:tc>
        <w:tc>
          <w:tcPr>
            <w:tcW w:w="630" w:type="dxa"/>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POe</w:t>
            </w:r>
          </w:p>
        </w:tc>
        <w:tc>
          <w:tcPr>
            <w:tcW w:w="630" w:type="dxa"/>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POf</w:t>
            </w:r>
          </w:p>
        </w:tc>
        <w:tc>
          <w:tcPr>
            <w:tcW w:w="630" w:type="dxa"/>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POg</w:t>
            </w:r>
          </w:p>
        </w:tc>
        <w:tc>
          <w:tcPr>
            <w:tcW w:w="630" w:type="dxa"/>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POh</w:t>
            </w:r>
          </w:p>
        </w:tc>
        <w:tc>
          <w:tcPr>
            <w:tcW w:w="720" w:type="dxa"/>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POi</w:t>
            </w:r>
          </w:p>
        </w:tc>
        <w:tc>
          <w:tcPr>
            <w:tcW w:w="630" w:type="dxa"/>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POj</w:t>
            </w:r>
          </w:p>
        </w:tc>
        <w:tc>
          <w:tcPr>
            <w:tcW w:w="630" w:type="dxa"/>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POk</w:t>
            </w:r>
          </w:p>
        </w:tc>
        <w:tc>
          <w:tcPr>
            <w:tcW w:w="630" w:type="dxa"/>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POl</w:t>
            </w:r>
          </w:p>
        </w:tc>
      </w:tr>
      <w:tr w:rsidR="00984112" w:rsidRPr="00C77CB3" w:rsidTr="00E03D64">
        <w:trPr>
          <w:trHeight w:val="377"/>
        </w:trPr>
        <w:tc>
          <w:tcPr>
            <w:tcW w:w="1908"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CO1</w:t>
            </w:r>
          </w:p>
        </w:tc>
        <w:tc>
          <w:tcPr>
            <w:tcW w:w="720"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H</w:t>
            </w:r>
          </w:p>
        </w:tc>
        <w:tc>
          <w:tcPr>
            <w:tcW w:w="720"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H</w:t>
            </w:r>
          </w:p>
        </w:tc>
        <w:tc>
          <w:tcPr>
            <w:tcW w:w="630"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H</w:t>
            </w:r>
          </w:p>
        </w:tc>
        <w:tc>
          <w:tcPr>
            <w:tcW w:w="630"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M</w:t>
            </w:r>
          </w:p>
        </w:tc>
        <w:tc>
          <w:tcPr>
            <w:tcW w:w="630"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M</w:t>
            </w:r>
          </w:p>
        </w:tc>
        <w:tc>
          <w:tcPr>
            <w:tcW w:w="630"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M</w:t>
            </w:r>
          </w:p>
        </w:tc>
        <w:tc>
          <w:tcPr>
            <w:tcW w:w="630" w:type="dxa"/>
          </w:tcPr>
          <w:p w:rsidR="00984112" w:rsidRPr="00C77CB3" w:rsidRDefault="00984112" w:rsidP="00E03D64">
            <w:pPr>
              <w:pStyle w:val="Default"/>
              <w:rPr>
                <w:rFonts w:ascii="Times New Roman" w:hAnsi="Times New Roman" w:cs="Times New Roman"/>
                <w:sz w:val="22"/>
                <w:szCs w:val="22"/>
              </w:rPr>
            </w:pPr>
          </w:p>
        </w:tc>
        <w:tc>
          <w:tcPr>
            <w:tcW w:w="630" w:type="dxa"/>
          </w:tcPr>
          <w:p w:rsidR="00984112" w:rsidRPr="00C77CB3" w:rsidRDefault="00984112" w:rsidP="00E03D64">
            <w:pPr>
              <w:pStyle w:val="Default"/>
              <w:rPr>
                <w:rFonts w:ascii="Times New Roman" w:hAnsi="Times New Roman" w:cs="Times New Roman"/>
                <w:sz w:val="22"/>
                <w:szCs w:val="22"/>
              </w:rPr>
            </w:pPr>
          </w:p>
        </w:tc>
        <w:tc>
          <w:tcPr>
            <w:tcW w:w="720" w:type="dxa"/>
          </w:tcPr>
          <w:p w:rsidR="00984112" w:rsidRPr="00C77CB3" w:rsidRDefault="00984112" w:rsidP="00E03D64">
            <w:pPr>
              <w:pStyle w:val="Default"/>
              <w:rPr>
                <w:rFonts w:ascii="Times New Roman" w:hAnsi="Times New Roman" w:cs="Times New Roman"/>
                <w:sz w:val="22"/>
                <w:szCs w:val="22"/>
              </w:rPr>
            </w:pPr>
          </w:p>
        </w:tc>
        <w:tc>
          <w:tcPr>
            <w:tcW w:w="630" w:type="dxa"/>
          </w:tcPr>
          <w:p w:rsidR="00984112" w:rsidRPr="00C77CB3" w:rsidRDefault="00984112" w:rsidP="00E03D64">
            <w:pPr>
              <w:pStyle w:val="Default"/>
              <w:rPr>
                <w:rFonts w:ascii="Times New Roman" w:hAnsi="Times New Roman" w:cs="Times New Roman"/>
                <w:sz w:val="22"/>
                <w:szCs w:val="22"/>
              </w:rPr>
            </w:pPr>
          </w:p>
        </w:tc>
        <w:tc>
          <w:tcPr>
            <w:tcW w:w="630"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M</w:t>
            </w:r>
          </w:p>
        </w:tc>
        <w:tc>
          <w:tcPr>
            <w:tcW w:w="630"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M</w:t>
            </w:r>
          </w:p>
        </w:tc>
      </w:tr>
      <w:tr w:rsidR="00984112" w:rsidRPr="00C77CB3" w:rsidTr="00E03D64">
        <w:trPr>
          <w:trHeight w:val="377"/>
        </w:trPr>
        <w:tc>
          <w:tcPr>
            <w:tcW w:w="1908"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CO2</w:t>
            </w:r>
          </w:p>
        </w:tc>
        <w:tc>
          <w:tcPr>
            <w:tcW w:w="720"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H</w:t>
            </w:r>
          </w:p>
        </w:tc>
        <w:tc>
          <w:tcPr>
            <w:tcW w:w="720"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H</w:t>
            </w:r>
          </w:p>
        </w:tc>
        <w:tc>
          <w:tcPr>
            <w:tcW w:w="630"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H</w:t>
            </w:r>
          </w:p>
        </w:tc>
        <w:tc>
          <w:tcPr>
            <w:tcW w:w="630"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M</w:t>
            </w:r>
          </w:p>
        </w:tc>
        <w:tc>
          <w:tcPr>
            <w:tcW w:w="630"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M</w:t>
            </w:r>
          </w:p>
        </w:tc>
        <w:tc>
          <w:tcPr>
            <w:tcW w:w="630"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M</w:t>
            </w:r>
          </w:p>
        </w:tc>
        <w:tc>
          <w:tcPr>
            <w:tcW w:w="630" w:type="dxa"/>
          </w:tcPr>
          <w:p w:rsidR="00984112" w:rsidRPr="00C77CB3" w:rsidRDefault="00984112" w:rsidP="00E03D64">
            <w:pPr>
              <w:pStyle w:val="Default"/>
              <w:rPr>
                <w:rFonts w:ascii="Times New Roman" w:hAnsi="Times New Roman" w:cs="Times New Roman"/>
                <w:sz w:val="22"/>
                <w:szCs w:val="22"/>
              </w:rPr>
            </w:pPr>
          </w:p>
        </w:tc>
        <w:tc>
          <w:tcPr>
            <w:tcW w:w="630" w:type="dxa"/>
          </w:tcPr>
          <w:p w:rsidR="00984112" w:rsidRPr="00C77CB3" w:rsidRDefault="00984112" w:rsidP="00E03D64">
            <w:pPr>
              <w:pStyle w:val="Default"/>
              <w:rPr>
                <w:rFonts w:ascii="Times New Roman" w:hAnsi="Times New Roman" w:cs="Times New Roman"/>
                <w:sz w:val="22"/>
                <w:szCs w:val="22"/>
              </w:rPr>
            </w:pPr>
          </w:p>
        </w:tc>
        <w:tc>
          <w:tcPr>
            <w:tcW w:w="720" w:type="dxa"/>
          </w:tcPr>
          <w:p w:rsidR="00984112" w:rsidRPr="00C77CB3" w:rsidRDefault="00984112" w:rsidP="00E03D64">
            <w:pPr>
              <w:pStyle w:val="Default"/>
              <w:rPr>
                <w:rFonts w:ascii="Times New Roman" w:hAnsi="Times New Roman" w:cs="Times New Roman"/>
                <w:sz w:val="22"/>
                <w:szCs w:val="22"/>
              </w:rPr>
            </w:pPr>
          </w:p>
        </w:tc>
        <w:tc>
          <w:tcPr>
            <w:tcW w:w="630" w:type="dxa"/>
          </w:tcPr>
          <w:p w:rsidR="00984112" w:rsidRPr="00C77CB3" w:rsidRDefault="00984112" w:rsidP="00E03D64">
            <w:pPr>
              <w:pStyle w:val="Default"/>
              <w:rPr>
                <w:rFonts w:ascii="Times New Roman" w:hAnsi="Times New Roman" w:cs="Times New Roman"/>
                <w:sz w:val="22"/>
                <w:szCs w:val="22"/>
              </w:rPr>
            </w:pPr>
          </w:p>
        </w:tc>
        <w:tc>
          <w:tcPr>
            <w:tcW w:w="630"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M</w:t>
            </w:r>
          </w:p>
        </w:tc>
        <w:tc>
          <w:tcPr>
            <w:tcW w:w="630"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M</w:t>
            </w:r>
          </w:p>
        </w:tc>
      </w:tr>
      <w:tr w:rsidR="00984112" w:rsidRPr="00C77CB3" w:rsidTr="00E03D64">
        <w:trPr>
          <w:trHeight w:val="377"/>
        </w:trPr>
        <w:tc>
          <w:tcPr>
            <w:tcW w:w="1908"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CO3</w:t>
            </w:r>
          </w:p>
        </w:tc>
        <w:tc>
          <w:tcPr>
            <w:tcW w:w="720"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H</w:t>
            </w:r>
          </w:p>
        </w:tc>
        <w:tc>
          <w:tcPr>
            <w:tcW w:w="720"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H</w:t>
            </w:r>
          </w:p>
        </w:tc>
        <w:tc>
          <w:tcPr>
            <w:tcW w:w="630"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H</w:t>
            </w:r>
          </w:p>
        </w:tc>
        <w:tc>
          <w:tcPr>
            <w:tcW w:w="630"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M</w:t>
            </w:r>
          </w:p>
        </w:tc>
        <w:tc>
          <w:tcPr>
            <w:tcW w:w="630"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M</w:t>
            </w:r>
          </w:p>
        </w:tc>
        <w:tc>
          <w:tcPr>
            <w:tcW w:w="630"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M</w:t>
            </w:r>
          </w:p>
        </w:tc>
        <w:tc>
          <w:tcPr>
            <w:tcW w:w="630" w:type="dxa"/>
          </w:tcPr>
          <w:p w:rsidR="00984112" w:rsidRPr="00C77CB3" w:rsidRDefault="00984112" w:rsidP="00E03D64">
            <w:pPr>
              <w:pStyle w:val="Default"/>
              <w:rPr>
                <w:rFonts w:ascii="Times New Roman" w:hAnsi="Times New Roman" w:cs="Times New Roman"/>
                <w:sz w:val="22"/>
                <w:szCs w:val="22"/>
              </w:rPr>
            </w:pPr>
          </w:p>
        </w:tc>
        <w:tc>
          <w:tcPr>
            <w:tcW w:w="630" w:type="dxa"/>
          </w:tcPr>
          <w:p w:rsidR="00984112" w:rsidRPr="00C77CB3" w:rsidRDefault="00984112" w:rsidP="00E03D64">
            <w:pPr>
              <w:pStyle w:val="Default"/>
              <w:rPr>
                <w:rFonts w:ascii="Times New Roman" w:hAnsi="Times New Roman" w:cs="Times New Roman"/>
                <w:sz w:val="22"/>
                <w:szCs w:val="22"/>
              </w:rPr>
            </w:pPr>
          </w:p>
        </w:tc>
        <w:tc>
          <w:tcPr>
            <w:tcW w:w="720" w:type="dxa"/>
          </w:tcPr>
          <w:p w:rsidR="00984112" w:rsidRPr="00C77CB3" w:rsidRDefault="00984112" w:rsidP="00E03D64">
            <w:pPr>
              <w:pStyle w:val="Default"/>
              <w:rPr>
                <w:rFonts w:ascii="Times New Roman" w:hAnsi="Times New Roman" w:cs="Times New Roman"/>
                <w:sz w:val="22"/>
                <w:szCs w:val="22"/>
              </w:rPr>
            </w:pPr>
          </w:p>
        </w:tc>
        <w:tc>
          <w:tcPr>
            <w:tcW w:w="630" w:type="dxa"/>
          </w:tcPr>
          <w:p w:rsidR="00984112" w:rsidRPr="00C77CB3" w:rsidRDefault="00984112" w:rsidP="00E03D64">
            <w:pPr>
              <w:pStyle w:val="Default"/>
              <w:rPr>
                <w:rFonts w:ascii="Times New Roman" w:hAnsi="Times New Roman" w:cs="Times New Roman"/>
                <w:sz w:val="22"/>
                <w:szCs w:val="22"/>
              </w:rPr>
            </w:pPr>
          </w:p>
        </w:tc>
        <w:tc>
          <w:tcPr>
            <w:tcW w:w="630"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M</w:t>
            </w:r>
          </w:p>
        </w:tc>
        <w:tc>
          <w:tcPr>
            <w:tcW w:w="630"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M</w:t>
            </w:r>
          </w:p>
        </w:tc>
      </w:tr>
      <w:tr w:rsidR="00984112" w:rsidRPr="00C77CB3" w:rsidTr="00E03D64">
        <w:trPr>
          <w:trHeight w:val="377"/>
        </w:trPr>
        <w:tc>
          <w:tcPr>
            <w:tcW w:w="1908"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CO4</w:t>
            </w:r>
          </w:p>
        </w:tc>
        <w:tc>
          <w:tcPr>
            <w:tcW w:w="720"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H</w:t>
            </w:r>
          </w:p>
        </w:tc>
        <w:tc>
          <w:tcPr>
            <w:tcW w:w="720"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H</w:t>
            </w:r>
          </w:p>
        </w:tc>
        <w:tc>
          <w:tcPr>
            <w:tcW w:w="630"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H</w:t>
            </w:r>
          </w:p>
        </w:tc>
        <w:tc>
          <w:tcPr>
            <w:tcW w:w="630"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M</w:t>
            </w:r>
          </w:p>
        </w:tc>
        <w:tc>
          <w:tcPr>
            <w:tcW w:w="630"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M</w:t>
            </w:r>
          </w:p>
        </w:tc>
        <w:tc>
          <w:tcPr>
            <w:tcW w:w="630"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M</w:t>
            </w:r>
          </w:p>
        </w:tc>
        <w:tc>
          <w:tcPr>
            <w:tcW w:w="630" w:type="dxa"/>
          </w:tcPr>
          <w:p w:rsidR="00984112" w:rsidRPr="00C77CB3" w:rsidRDefault="00984112" w:rsidP="00E03D64">
            <w:pPr>
              <w:pStyle w:val="Default"/>
              <w:rPr>
                <w:rFonts w:ascii="Times New Roman" w:hAnsi="Times New Roman" w:cs="Times New Roman"/>
                <w:sz w:val="22"/>
                <w:szCs w:val="22"/>
              </w:rPr>
            </w:pPr>
          </w:p>
        </w:tc>
        <w:tc>
          <w:tcPr>
            <w:tcW w:w="630" w:type="dxa"/>
          </w:tcPr>
          <w:p w:rsidR="00984112" w:rsidRPr="00C77CB3" w:rsidRDefault="00984112" w:rsidP="00E03D64">
            <w:pPr>
              <w:pStyle w:val="Default"/>
              <w:rPr>
                <w:rFonts w:ascii="Times New Roman" w:hAnsi="Times New Roman" w:cs="Times New Roman"/>
                <w:sz w:val="22"/>
                <w:szCs w:val="22"/>
              </w:rPr>
            </w:pPr>
          </w:p>
        </w:tc>
        <w:tc>
          <w:tcPr>
            <w:tcW w:w="720" w:type="dxa"/>
          </w:tcPr>
          <w:p w:rsidR="00984112" w:rsidRPr="00C77CB3" w:rsidRDefault="00984112" w:rsidP="00E03D64">
            <w:pPr>
              <w:pStyle w:val="Default"/>
              <w:rPr>
                <w:rFonts w:ascii="Times New Roman" w:hAnsi="Times New Roman" w:cs="Times New Roman"/>
                <w:sz w:val="22"/>
                <w:szCs w:val="22"/>
              </w:rPr>
            </w:pPr>
          </w:p>
        </w:tc>
        <w:tc>
          <w:tcPr>
            <w:tcW w:w="630" w:type="dxa"/>
          </w:tcPr>
          <w:p w:rsidR="00984112" w:rsidRPr="00C77CB3" w:rsidRDefault="00984112" w:rsidP="00E03D64">
            <w:pPr>
              <w:pStyle w:val="Default"/>
              <w:rPr>
                <w:rFonts w:ascii="Times New Roman" w:hAnsi="Times New Roman" w:cs="Times New Roman"/>
                <w:sz w:val="22"/>
                <w:szCs w:val="22"/>
              </w:rPr>
            </w:pPr>
          </w:p>
        </w:tc>
        <w:tc>
          <w:tcPr>
            <w:tcW w:w="630"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M</w:t>
            </w:r>
          </w:p>
        </w:tc>
        <w:tc>
          <w:tcPr>
            <w:tcW w:w="630"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M</w:t>
            </w:r>
          </w:p>
        </w:tc>
      </w:tr>
      <w:tr w:rsidR="00984112" w:rsidRPr="00C77CB3" w:rsidTr="00E03D64">
        <w:trPr>
          <w:trHeight w:val="377"/>
        </w:trPr>
        <w:tc>
          <w:tcPr>
            <w:tcW w:w="1908"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CO5</w:t>
            </w:r>
          </w:p>
        </w:tc>
        <w:tc>
          <w:tcPr>
            <w:tcW w:w="720" w:type="dxa"/>
          </w:tcPr>
          <w:p w:rsidR="00984112" w:rsidRPr="00C77CB3" w:rsidRDefault="00984112" w:rsidP="00E03D64">
            <w:pPr>
              <w:pStyle w:val="Default"/>
              <w:rPr>
                <w:rFonts w:ascii="Times New Roman" w:hAnsi="Times New Roman" w:cs="Times New Roman"/>
                <w:sz w:val="22"/>
                <w:szCs w:val="22"/>
              </w:rPr>
            </w:pPr>
          </w:p>
        </w:tc>
        <w:tc>
          <w:tcPr>
            <w:tcW w:w="720" w:type="dxa"/>
          </w:tcPr>
          <w:p w:rsidR="00984112" w:rsidRPr="00C77CB3" w:rsidRDefault="00984112" w:rsidP="00E03D64">
            <w:pPr>
              <w:pStyle w:val="Default"/>
              <w:rPr>
                <w:rFonts w:ascii="Times New Roman" w:hAnsi="Times New Roman" w:cs="Times New Roman"/>
                <w:sz w:val="22"/>
                <w:szCs w:val="22"/>
              </w:rPr>
            </w:pPr>
          </w:p>
        </w:tc>
        <w:tc>
          <w:tcPr>
            <w:tcW w:w="630" w:type="dxa"/>
          </w:tcPr>
          <w:p w:rsidR="00984112" w:rsidRPr="00C77CB3" w:rsidRDefault="00984112" w:rsidP="00E03D64">
            <w:pPr>
              <w:pStyle w:val="Default"/>
              <w:rPr>
                <w:rFonts w:ascii="Times New Roman" w:hAnsi="Times New Roman" w:cs="Times New Roman"/>
                <w:sz w:val="22"/>
                <w:szCs w:val="22"/>
              </w:rPr>
            </w:pPr>
          </w:p>
        </w:tc>
        <w:tc>
          <w:tcPr>
            <w:tcW w:w="630" w:type="dxa"/>
          </w:tcPr>
          <w:p w:rsidR="00984112" w:rsidRPr="00C77CB3" w:rsidRDefault="00984112" w:rsidP="00E03D64">
            <w:pPr>
              <w:pStyle w:val="Default"/>
              <w:rPr>
                <w:rFonts w:ascii="Times New Roman" w:hAnsi="Times New Roman" w:cs="Times New Roman"/>
                <w:sz w:val="22"/>
                <w:szCs w:val="22"/>
              </w:rPr>
            </w:pPr>
          </w:p>
        </w:tc>
        <w:tc>
          <w:tcPr>
            <w:tcW w:w="630" w:type="dxa"/>
          </w:tcPr>
          <w:p w:rsidR="00984112" w:rsidRPr="00C77CB3" w:rsidRDefault="00984112" w:rsidP="00E03D64">
            <w:pPr>
              <w:pStyle w:val="Default"/>
              <w:rPr>
                <w:rFonts w:ascii="Times New Roman" w:hAnsi="Times New Roman" w:cs="Times New Roman"/>
                <w:sz w:val="22"/>
                <w:szCs w:val="22"/>
              </w:rPr>
            </w:pPr>
          </w:p>
        </w:tc>
        <w:tc>
          <w:tcPr>
            <w:tcW w:w="630" w:type="dxa"/>
          </w:tcPr>
          <w:p w:rsidR="00984112" w:rsidRPr="00C77CB3" w:rsidRDefault="00984112" w:rsidP="00E03D64">
            <w:pPr>
              <w:pStyle w:val="Default"/>
              <w:rPr>
                <w:rFonts w:ascii="Times New Roman" w:hAnsi="Times New Roman" w:cs="Times New Roman"/>
                <w:sz w:val="22"/>
                <w:szCs w:val="22"/>
              </w:rPr>
            </w:pPr>
          </w:p>
        </w:tc>
        <w:tc>
          <w:tcPr>
            <w:tcW w:w="630" w:type="dxa"/>
          </w:tcPr>
          <w:p w:rsidR="00984112" w:rsidRPr="00C77CB3" w:rsidRDefault="00984112" w:rsidP="00E03D64">
            <w:pPr>
              <w:pStyle w:val="Default"/>
              <w:rPr>
                <w:rFonts w:ascii="Times New Roman" w:hAnsi="Times New Roman" w:cs="Times New Roman"/>
                <w:sz w:val="22"/>
                <w:szCs w:val="22"/>
              </w:rPr>
            </w:pPr>
          </w:p>
        </w:tc>
        <w:tc>
          <w:tcPr>
            <w:tcW w:w="630" w:type="dxa"/>
          </w:tcPr>
          <w:p w:rsidR="00984112" w:rsidRPr="00C77CB3" w:rsidRDefault="00984112" w:rsidP="00E03D64">
            <w:pPr>
              <w:pStyle w:val="Default"/>
              <w:rPr>
                <w:rFonts w:ascii="Times New Roman" w:hAnsi="Times New Roman" w:cs="Times New Roman"/>
                <w:sz w:val="22"/>
                <w:szCs w:val="22"/>
              </w:rPr>
            </w:pPr>
          </w:p>
        </w:tc>
        <w:tc>
          <w:tcPr>
            <w:tcW w:w="720" w:type="dxa"/>
          </w:tcPr>
          <w:p w:rsidR="00984112" w:rsidRPr="00C77CB3" w:rsidRDefault="00984112" w:rsidP="00E03D64">
            <w:pPr>
              <w:pStyle w:val="Default"/>
              <w:rPr>
                <w:rFonts w:ascii="Times New Roman" w:hAnsi="Times New Roman" w:cs="Times New Roman"/>
                <w:sz w:val="22"/>
                <w:szCs w:val="22"/>
              </w:rPr>
            </w:pPr>
          </w:p>
        </w:tc>
        <w:tc>
          <w:tcPr>
            <w:tcW w:w="630" w:type="dxa"/>
          </w:tcPr>
          <w:p w:rsidR="00984112" w:rsidRPr="00C77CB3" w:rsidRDefault="00984112" w:rsidP="00E03D64">
            <w:pPr>
              <w:pStyle w:val="Default"/>
              <w:rPr>
                <w:rFonts w:ascii="Times New Roman" w:hAnsi="Times New Roman" w:cs="Times New Roman"/>
                <w:sz w:val="22"/>
                <w:szCs w:val="22"/>
              </w:rPr>
            </w:pPr>
          </w:p>
        </w:tc>
        <w:tc>
          <w:tcPr>
            <w:tcW w:w="630" w:type="dxa"/>
          </w:tcPr>
          <w:p w:rsidR="00984112" w:rsidRPr="00C77CB3" w:rsidRDefault="00984112" w:rsidP="00E03D64">
            <w:pPr>
              <w:pStyle w:val="Default"/>
              <w:rPr>
                <w:rFonts w:ascii="Times New Roman" w:hAnsi="Times New Roman" w:cs="Times New Roman"/>
                <w:sz w:val="22"/>
                <w:szCs w:val="22"/>
              </w:rPr>
            </w:pPr>
          </w:p>
        </w:tc>
        <w:tc>
          <w:tcPr>
            <w:tcW w:w="630" w:type="dxa"/>
          </w:tcPr>
          <w:p w:rsidR="00984112" w:rsidRPr="00C77CB3" w:rsidRDefault="00984112" w:rsidP="00E03D64">
            <w:pPr>
              <w:pStyle w:val="Default"/>
              <w:rPr>
                <w:rFonts w:ascii="Times New Roman" w:hAnsi="Times New Roman" w:cs="Times New Roman"/>
                <w:sz w:val="22"/>
                <w:szCs w:val="22"/>
              </w:rPr>
            </w:pPr>
          </w:p>
        </w:tc>
      </w:tr>
      <w:tr w:rsidR="00984112" w:rsidRPr="00C77CB3" w:rsidTr="00E03D64">
        <w:trPr>
          <w:trHeight w:val="377"/>
        </w:trPr>
        <w:tc>
          <w:tcPr>
            <w:tcW w:w="1908"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CO6</w:t>
            </w:r>
          </w:p>
        </w:tc>
        <w:tc>
          <w:tcPr>
            <w:tcW w:w="720" w:type="dxa"/>
          </w:tcPr>
          <w:p w:rsidR="00984112" w:rsidRPr="00C77CB3" w:rsidRDefault="00984112" w:rsidP="00E03D64">
            <w:pPr>
              <w:pStyle w:val="Default"/>
              <w:rPr>
                <w:rFonts w:ascii="Times New Roman" w:hAnsi="Times New Roman" w:cs="Times New Roman"/>
                <w:sz w:val="22"/>
                <w:szCs w:val="22"/>
              </w:rPr>
            </w:pPr>
          </w:p>
        </w:tc>
        <w:tc>
          <w:tcPr>
            <w:tcW w:w="720" w:type="dxa"/>
          </w:tcPr>
          <w:p w:rsidR="00984112" w:rsidRPr="00C77CB3" w:rsidRDefault="00984112" w:rsidP="00E03D64">
            <w:pPr>
              <w:pStyle w:val="Default"/>
              <w:rPr>
                <w:rFonts w:ascii="Times New Roman" w:hAnsi="Times New Roman" w:cs="Times New Roman"/>
                <w:sz w:val="22"/>
                <w:szCs w:val="22"/>
              </w:rPr>
            </w:pPr>
          </w:p>
        </w:tc>
        <w:tc>
          <w:tcPr>
            <w:tcW w:w="630" w:type="dxa"/>
          </w:tcPr>
          <w:p w:rsidR="00984112" w:rsidRPr="00C77CB3" w:rsidRDefault="00984112" w:rsidP="00E03D64">
            <w:pPr>
              <w:pStyle w:val="Default"/>
              <w:rPr>
                <w:rFonts w:ascii="Times New Roman" w:hAnsi="Times New Roman" w:cs="Times New Roman"/>
                <w:sz w:val="22"/>
                <w:szCs w:val="22"/>
              </w:rPr>
            </w:pPr>
          </w:p>
        </w:tc>
        <w:tc>
          <w:tcPr>
            <w:tcW w:w="630" w:type="dxa"/>
          </w:tcPr>
          <w:p w:rsidR="00984112" w:rsidRPr="00C77CB3" w:rsidRDefault="00984112" w:rsidP="00E03D64">
            <w:pPr>
              <w:pStyle w:val="Default"/>
              <w:rPr>
                <w:rFonts w:ascii="Times New Roman" w:hAnsi="Times New Roman" w:cs="Times New Roman"/>
                <w:sz w:val="22"/>
                <w:szCs w:val="22"/>
              </w:rPr>
            </w:pPr>
          </w:p>
        </w:tc>
        <w:tc>
          <w:tcPr>
            <w:tcW w:w="630" w:type="dxa"/>
          </w:tcPr>
          <w:p w:rsidR="00984112" w:rsidRPr="00C77CB3" w:rsidRDefault="00984112" w:rsidP="00E03D64">
            <w:pPr>
              <w:pStyle w:val="Default"/>
              <w:rPr>
                <w:rFonts w:ascii="Times New Roman" w:hAnsi="Times New Roman" w:cs="Times New Roman"/>
                <w:sz w:val="22"/>
                <w:szCs w:val="22"/>
              </w:rPr>
            </w:pPr>
          </w:p>
        </w:tc>
        <w:tc>
          <w:tcPr>
            <w:tcW w:w="630" w:type="dxa"/>
          </w:tcPr>
          <w:p w:rsidR="00984112" w:rsidRPr="00C77CB3" w:rsidRDefault="00984112" w:rsidP="00E03D64">
            <w:pPr>
              <w:pStyle w:val="Default"/>
              <w:rPr>
                <w:rFonts w:ascii="Times New Roman" w:hAnsi="Times New Roman" w:cs="Times New Roman"/>
                <w:sz w:val="22"/>
                <w:szCs w:val="22"/>
              </w:rPr>
            </w:pPr>
          </w:p>
        </w:tc>
        <w:tc>
          <w:tcPr>
            <w:tcW w:w="630" w:type="dxa"/>
          </w:tcPr>
          <w:p w:rsidR="00984112" w:rsidRPr="00C77CB3" w:rsidRDefault="00984112" w:rsidP="00E03D64">
            <w:pPr>
              <w:pStyle w:val="Default"/>
              <w:rPr>
                <w:rFonts w:ascii="Times New Roman" w:hAnsi="Times New Roman" w:cs="Times New Roman"/>
                <w:sz w:val="22"/>
                <w:szCs w:val="22"/>
              </w:rPr>
            </w:pPr>
          </w:p>
        </w:tc>
        <w:tc>
          <w:tcPr>
            <w:tcW w:w="630" w:type="dxa"/>
          </w:tcPr>
          <w:p w:rsidR="00984112" w:rsidRPr="00C77CB3" w:rsidRDefault="00984112" w:rsidP="00E03D64">
            <w:pPr>
              <w:pStyle w:val="Default"/>
              <w:rPr>
                <w:rFonts w:ascii="Times New Roman" w:hAnsi="Times New Roman" w:cs="Times New Roman"/>
                <w:sz w:val="22"/>
                <w:szCs w:val="22"/>
              </w:rPr>
            </w:pPr>
          </w:p>
        </w:tc>
        <w:tc>
          <w:tcPr>
            <w:tcW w:w="720" w:type="dxa"/>
          </w:tcPr>
          <w:p w:rsidR="00984112" w:rsidRPr="00C77CB3" w:rsidRDefault="00984112" w:rsidP="00E03D64">
            <w:pPr>
              <w:pStyle w:val="Default"/>
              <w:rPr>
                <w:rFonts w:ascii="Times New Roman" w:hAnsi="Times New Roman" w:cs="Times New Roman"/>
                <w:sz w:val="22"/>
                <w:szCs w:val="22"/>
              </w:rPr>
            </w:pPr>
          </w:p>
        </w:tc>
        <w:tc>
          <w:tcPr>
            <w:tcW w:w="630" w:type="dxa"/>
          </w:tcPr>
          <w:p w:rsidR="00984112" w:rsidRPr="00C77CB3" w:rsidRDefault="00984112" w:rsidP="00E03D64">
            <w:pPr>
              <w:pStyle w:val="Default"/>
              <w:rPr>
                <w:rFonts w:ascii="Times New Roman" w:hAnsi="Times New Roman" w:cs="Times New Roman"/>
                <w:sz w:val="22"/>
                <w:szCs w:val="22"/>
              </w:rPr>
            </w:pPr>
          </w:p>
        </w:tc>
        <w:tc>
          <w:tcPr>
            <w:tcW w:w="630" w:type="dxa"/>
          </w:tcPr>
          <w:p w:rsidR="00984112" w:rsidRPr="00C77CB3" w:rsidRDefault="00984112" w:rsidP="00E03D64">
            <w:pPr>
              <w:pStyle w:val="Default"/>
              <w:rPr>
                <w:rFonts w:ascii="Times New Roman" w:hAnsi="Times New Roman" w:cs="Times New Roman"/>
                <w:sz w:val="22"/>
                <w:szCs w:val="22"/>
              </w:rPr>
            </w:pPr>
          </w:p>
        </w:tc>
        <w:tc>
          <w:tcPr>
            <w:tcW w:w="630" w:type="dxa"/>
          </w:tcPr>
          <w:p w:rsidR="00984112" w:rsidRPr="00C77CB3" w:rsidRDefault="00984112" w:rsidP="00E03D64">
            <w:pPr>
              <w:pStyle w:val="Default"/>
              <w:rPr>
                <w:rFonts w:ascii="Times New Roman" w:hAnsi="Times New Roman" w:cs="Times New Roman"/>
                <w:sz w:val="22"/>
                <w:szCs w:val="22"/>
              </w:rPr>
            </w:pPr>
          </w:p>
        </w:tc>
      </w:tr>
    </w:tbl>
    <w:p w:rsidR="00984112" w:rsidRPr="00C77CB3" w:rsidRDefault="00984112" w:rsidP="00984112">
      <w:pPr>
        <w:adjustRightInd w:val="0"/>
        <w:jc w:val="both"/>
        <w:rPr>
          <w:rFonts w:ascii="Times New Roman" w:hAnsi="Times New Roman" w:cs="Times New Roman"/>
          <w:b/>
        </w:rPr>
      </w:pPr>
    </w:p>
    <w:p w:rsidR="00984112" w:rsidRPr="00C77CB3" w:rsidRDefault="00984112" w:rsidP="00984112">
      <w:pPr>
        <w:adjustRightInd w:val="0"/>
        <w:jc w:val="both"/>
        <w:rPr>
          <w:rFonts w:ascii="Times New Roman" w:hAnsi="Times New Roman" w:cs="Times New Roman"/>
          <w:b/>
        </w:rPr>
      </w:pPr>
      <w:r w:rsidRPr="00C77CB3">
        <w:rPr>
          <w:rFonts w:ascii="Times New Roman" w:hAnsi="Times New Roman" w:cs="Times New Roman"/>
          <w:b/>
        </w:rPr>
        <w:t>Detailed Syllabus:</w:t>
      </w:r>
    </w:p>
    <w:p w:rsidR="00984112" w:rsidRPr="00C77CB3" w:rsidRDefault="00984112" w:rsidP="00984112">
      <w:pPr>
        <w:pStyle w:val="NoSpacing"/>
        <w:jc w:val="both"/>
        <w:rPr>
          <w:rFonts w:ascii="Times New Roman" w:hAnsi="Times New Roman"/>
          <w:b/>
        </w:rPr>
      </w:pPr>
      <w:r w:rsidRPr="00C77CB3">
        <w:rPr>
          <w:rFonts w:ascii="Times New Roman" w:hAnsi="Times New Roman"/>
          <w:b/>
        </w:rPr>
        <w:t>Unit – I :</w:t>
      </w:r>
    </w:p>
    <w:p w:rsidR="00984112" w:rsidRPr="00C77CB3" w:rsidRDefault="00984112" w:rsidP="00984112">
      <w:pPr>
        <w:pStyle w:val="NoSpacing"/>
        <w:jc w:val="both"/>
        <w:rPr>
          <w:rFonts w:ascii="Times New Roman" w:hAnsi="Times New Roman"/>
        </w:rPr>
      </w:pPr>
      <w:r w:rsidRPr="00C77CB3">
        <w:rPr>
          <w:rFonts w:ascii="Times New Roman" w:hAnsi="Times New Roman"/>
        </w:rPr>
        <w:t>Advanced materials: Introduction, Advanced materials for High-tech applications, Principle, properties and application of CERMETs, Shape memory alloys, Piezoelectric ceramics, and Maraging steels.</w:t>
      </w:r>
    </w:p>
    <w:p w:rsidR="00984112" w:rsidRPr="00C77CB3" w:rsidRDefault="00984112" w:rsidP="00984112">
      <w:pPr>
        <w:pStyle w:val="NoSpacing"/>
        <w:jc w:val="both"/>
        <w:rPr>
          <w:rFonts w:ascii="Times New Roman" w:hAnsi="Times New Roman"/>
        </w:rPr>
      </w:pPr>
    </w:p>
    <w:p w:rsidR="00984112" w:rsidRPr="00C77CB3" w:rsidRDefault="00984112" w:rsidP="00984112">
      <w:pPr>
        <w:pStyle w:val="NoSpacing"/>
        <w:jc w:val="both"/>
        <w:rPr>
          <w:rFonts w:ascii="Times New Roman" w:hAnsi="Times New Roman"/>
          <w:b/>
        </w:rPr>
      </w:pPr>
      <w:r w:rsidRPr="00C77CB3">
        <w:rPr>
          <w:rFonts w:ascii="Times New Roman" w:hAnsi="Times New Roman"/>
          <w:b/>
        </w:rPr>
        <w:t>Unit- II :</w:t>
      </w:r>
    </w:p>
    <w:p w:rsidR="00984112" w:rsidRPr="00C77CB3" w:rsidRDefault="00984112" w:rsidP="00984112">
      <w:pPr>
        <w:pStyle w:val="Default"/>
        <w:jc w:val="both"/>
        <w:rPr>
          <w:rFonts w:ascii="Times New Roman" w:hAnsi="Times New Roman" w:cs="Times New Roman"/>
          <w:sz w:val="22"/>
          <w:szCs w:val="22"/>
        </w:rPr>
      </w:pPr>
      <w:r w:rsidRPr="00C77CB3">
        <w:rPr>
          <w:rFonts w:ascii="Times New Roman" w:hAnsi="Times New Roman" w:cs="Times New Roman"/>
          <w:sz w:val="22"/>
          <w:szCs w:val="22"/>
        </w:rPr>
        <w:t>Processing of Metallic materials: Introduction to solidification process, single crystal and poly crystalline materials, grain growth, temperature distribution during solidification process, Zone refining, Effect of inoculation in casting of various materials, Solidification time calculation, Melting practice of steel and non ferrous materials.</w:t>
      </w:r>
    </w:p>
    <w:p w:rsidR="00984112" w:rsidRPr="00C77CB3" w:rsidRDefault="00984112" w:rsidP="00984112">
      <w:pPr>
        <w:pStyle w:val="Default"/>
        <w:jc w:val="both"/>
        <w:rPr>
          <w:rFonts w:ascii="Times New Roman" w:hAnsi="Times New Roman" w:cs="Times New Roman"/>
          <w:sz w:val="22"/>
          <w:szCs w:val="22"/>
        </w:rPr>
      </w:pPr>
    </w:p>
    <w:p w:rsidR="00984112" w:rsidRPr="00C77CB3" w:rsidRDefault="00984112" w:rsidP="00984112">
      <w:pPr>
        <w:rPr>
          <w:rFonts w:ascii="Times New Roman" w:eastAsia="PMingLiU" w:hAnsi="Times New Roman" w:cs="Times New Roman"/>
          <w:b/>
          <w:color w:val="000000"/>
          <w:lang w:val="en-IN" w:eastAsia="zh-TW"/>
        </w:rPr>
      </w:pPr>
      <w:r w:rsidRPr="00C77CB3">
        <w:rPr>
          <w:rFonts w:ascii="Times New Roman" w:hAnsi="Times New Roman" w:cs="Times New Roman"/>
          <w:b/>
        </w:rPr>
        <w:br w:type="page"/>
      </w:r>
    </w:p>
    <w:p w:rsidR="00984112" w:rsidRPr="00C77CB3" w:rsidRDefault="00984112" w:rsidP="00984112">
      <w:pPr>
        <w:pStyle w:val="Default"/>
        <w:jc w:val="both"/>
        <w:rPr>
          <w:rFonts w:ascii="Times New Roman" w:hAnsi="Times New Roman" w:cs="Times New Roman"/>
          <w:b/>
          <w:sz w:val="22"/>
          <w:szCs w:val="22"/>
        </w:rPr>
      </w:pPr>
      <w:r w:rsidRPr="00C77CB3">
        <w:rPr>
          <w:rFonts w:ascii="Times New Roman" w:hAnsi="Times New Roman" w:cs="Times New Roman"/>
          <w:b/>
          <w:sz w:val="22"/>
          <w:szCs w:val="22"/>
        </w:rPr>
        <w:lastRenderedPageBreak/>
        <w:t>Unit- III :</w:t>
      </w:r>
    </w:p>
    <w:p w:rsidR="00984112" w:rsidRPr="00C77CB3" w:rsidRDefault="00984112" w:rsidP="00984112">
      <w:pPr>
        <w:pStyle w:val="NoSpacing"/>
        <w:jc w:val="both"/>
        <w:rPr>
          <w:rFonts w:ascii="Times New Roman" w:hAnsi="Times New Roman"/>
        </w:rPr>
      </w:pPr>
      <w:r w:rsidRPr="00C77CB3">
        <w:rPr>
          <w:rFonts w:ascii="Times New Roman" w:hAnsi="Times New Roman"/>
        </w:rPr>
        <w:t>Production of MMC through compocasting, die-casting, thixocasting and squeeze casting, and their characterization, advantages, limitations and applications. 3-D Printing of engineering products, advantages, limitations and applications.</w:t>
      </w:r>
    </w:p>
    <w:p w:rsidR="00984112" w:rsidRPr="00C77CB3" w:rsidRDefault="00984112" w:rsidP="00984112">
      <w:pPr>
        <w:pStyle w:val="Default"/>
        <w:jc w:val="both"/>
        <w:rPr>
          <w:rFonts w:ascii="Times New Roman" w:hAnsi="Times New Roman" w:cs="Times New Roman"/>
          <w:sz w:val="22"/>
          <w:szCs w:val="22"/>
        </w:rPr>
      </w:pPr>
    </w:p>
    <w:p w:rsidR="00984112" w:rsidRPr="00C77CB3" w:rsidRDefault="00984112" w:rsidP="00984112">
      <w:pPr>
        <w:pStyle w:val="Default"/>
        <w:jc w:val="both"/>
        <w:rPr>
          <w:rFonts w:ascii="Times New Roman" w:hAnsi="Times New Roman" w:cs="Times New Roman"/>
          <w:b/>
          <w:sz w:val="22"/>
          <w:szCs w:val="22"/>
        </w:rPr>
      </w:pPr>
      <w:r w:rsidRPr="00C77CB3">
        <w:rPr>
          <w:rFonts w:ascii="Times New Roman" w:hAnsi="Times New Roman" w:cs="Times New Roman"/>
          <w:b/>
          <w:sz w:val="22"/>
          <w:szCs w:val="22"/>
        </w:rPr>
        <w:t>Unit – IV :</w:t>
      </w:r>
    </w:p>
    <w:p w:rsidR="00984112" w:rsidRPr="00C77CB3" w:rsidRDefault="00984112" w:rsidP="00984112">
      <w:pPr>
        <w:pStyle w:val="Default"/>
        <w:jc w:val="both"/>
        <w:rPr>
          <w:rFonts w:ascii="Times New Roman" w:hAnsi="Times New Roman" w:cs="Times New Roman"/>
          <w:sz w:val="22"/>
          <w:szCs w:val="22"/>
        </w:rPr>
      </w:pPr>
      <w:r w:rsidRPr="00C77CB3">
        <w:rPr>
          <w:rFonts w:ascii="Times New Roman" w:hAnsi="Times New Roman" w:cs="Times New Roman"/>
          <w:sz w:val="22"/>
          <w:szCs w:val="22"/>
        </w:rPr>
        <w:t>Powder Metallurgy techniques in processing of materials: Introduction to powder metallurgy, various processes in powder metallurgy: powder making, consolidation, sintering, CIP, HIP. Defects in P/M products, remedial measures to eliminate them. Advantages, limitations of of P/M processes. List of products produced by P/M and their applications.</w:t>
      </w:r>
    </w:p>
    <w:p w:rsidR="00984112" w:rsidRPr="00C77CB3" w:rsidRDefault="00984112" w:rsidP="00984112">
      <w:pPr>
        <w:pStyle w:val="Default"/>
        <w:jc w:val="both"/>
        <w:rPr>
          <w:rFonts w:ascii="Times New Roman" w:hAnsi="Times New Roman" w:cs="Times New Roman"/>
          <w:sz w:val="22"/>
          <w:szCs w:val="22"/>
        </w:rPr>
      </w:pPr>
    </w:p>
    <w:p w:rsidR="00984112" w:rsidRPr="00C77CB3" w:rsidRDefault="00984112" w:rsidP="00984112">
      <w:pPr>
        <w:pStyle w:val="Default"/>
        <w:jc w:val="both"/>
        <w:rPr>
          <w:rFonts w:ascii="Times New Roman" w:hAnsi="Times New Roman" w:cs="Times New Roman"/>
          <w:b/>
          <w:sz w:val="22"/>
          <w:szCs w:val="22"/>
        </w:rPr>
      </w:pPr>
      <w:r w:rsidRPr="00C77CB3">
        <w:rPr>
          <w:rFonts w:ascii="Times New Roman" w:hAnsi="Times New Roman" w:cs="Times New Roman"/>
          <w:b/>
          <w:sz w:val="22"/>
          <w:szCs w:val="22"/>
        </w:rPr>
        <w:t>Unit- V:</w:t>
      </w:r>
    </w:p>
    <w:p w:rsidR="00984112" w:rsidRPr="00C77CB3" w:rsidRDefault="00984112" w:rsidP="00984112">
      <w:pPr>
        <w:pStyle w:val="Default"/>
        <w:jc w:val="both"/>
        <w:rPr>
          <w:rFonts w:ascii="Times New Roman" w:hAnsi="Times New Roman" w:cs="Times New Roman"/>
          <w:sz w:val="22"/>
          <w:szCs w:val="22"/>
        </w:rPr>
      </w:pPr>
      <w:r w:rsidRPr="00C77CB3">
        <w:rPr>
          <w:rFonts w:ascii="Times New Roman" w:hAnsi="Times New Roman" w:cs="Times New Roman"/>
          <w:sz w:val="22"/>
          <w:szCs w:val="22"/>
        </w:rPr>
        <w:t>Production of composites, Processing of ceramics, Rheological behavior of composites, Characterization of composites before and after processing. Role of interface on quality and integrity of the composites. Measures to enhance the interfacial bonding.</w:t>
      </w:r>
    </w:p>
    <w:p w:rsidR="00984112" w:rsidRPr="00C77CB3" w:rsidRDefault="00984112" w:rsidP="00984112">
      <w:pPr>
        <w:pStyle w:val="NoSpacing"/>
        <w:jc w:val="both"/>
        <w:rPr>
          <w:rFonts w:ascii="Times New Roman" w:hAnsi="Times New Roman"/>
        </w:rPr>
      </w:pPr>
    </w:p>
    <w:p w:rsidR="00984112" w:rsidRPr="00C77CB3" w:rsidRDefault="00984112" w:rsidP="00984112">
      <w:pPr>
        <w:pStyle w:val="NoSpacing"/>
        <w:jc w:val="both"/>
        <w:rPr>
          <w:rFonts w:ascii="Times New Roman" w:hAnsi="Times New Roman"/>
          <w:b/>
        </w:rPr>
      </w:pPr>
      <w:r w:rsidRPr="00C77CB3">
        <w:rPr>
          <w:rFonts w:ascii="Times New Roman" w:hAnsi="Times New Roman"/>
          <w:b/>
        </w:rPr>
        <w:t>Unit – VI :</w:t>
      </w:r>
    </w:p>
    <w:p w:rsidR="00984112" w:rsidRPr="00C77CB3" w:rsidRDefault="00984112" w:rsidP="00984112">
      <w:pPr>
        <w:pStyle w:val="NoSpacing"/>
        <w:jc w:val="both"/>
        <w:rPr>
          <w:rFonts w:ascii="Times New Roman" w:hAnsi="Times New Roman"/>
        </w:rPr>
      </w:pPr>
      <w:r w:rsidRPr="00C77CB3">
        <w:rPr>
          <w:rFonts w:ascii="Times New Roman" w:hAnsi="Times New Roman"/>
        </w:rPr>
        <w:t xml:space="preserve">Forming of metals, polymers and ceramics: Hot and cold Processing, Forming of glass, Forming of ceramics, Processing of polymers, Defect analysis of formed glass, ceramics and polymers, Characterization of ceramics. </w:t>
      </w:r>
    </w:p>
    <w:p w:rsidR="00984112" w:rsidRPr="00C77CB3" w:rsidRDefault="00984112" w:rsidP="00984112">
      <w:pPr>
        <w:pStyle w:val="Default"/>
        <w:rPr>
          <w:rFonts w:ascii="Times New Roman" w:hAnsi="Times New Roman" w:cs="Times New Roman"/>
          <w:b/>
          <w:bCs/>
          <w:sz w:val="22"/>
          <w:szCs w:val="22"/>
        </w:rPr>
      </w:pPr>
    </w:p>
    <w:p w:rsidR="00984112" w:rsidRPr="00C77CB3" w:rsidRDefault="00984112" w:rsidP="00984112">
      <w:pPr>
        <w:pStyle w:val="Default"/>
        <w:rPr>
          <w:rFonts w:ascii="Times New Roman" w:hAnsi="Times New Roman" w:cs="Times New Roman"/>
          <w:sz w:val="22"/>
          <w:szCs w:val="22"/>
        </w:rPr>
      </w:pPr>
      <w:r w:rsidRPr="00C77CB3">
        <w:rPr>
          <w:rFonts w:ascii="Times New Roman" w:hAnsi="Times New Roman" w:cs="Times New Roman"/>
          <w:b/>
          <w:bCs/>
          <w:sz w:val="22"/>
          <w:szCs w:val="22"/>
        </w:rPr>
        <w:t xml:space="preserve">Reading: </w:t>
      </w:r>
    </w:p>
    <w:p w:rsidR="00984112" w:rsidRPr="00C77CB3" w:rsidRDefault="00984112" w:rsidP="00984112">
      <w:pPr>
        <w:pStyle w:val="Default"/>
        <w:spacing w:after="14"/>
        <w:rPr>
          <w:rFonts w:ascii="Times New Roman" w:hAnsi="Times New Roman" w:cs="Times New Roman"/>
          <w:sz w:val="22"/>
          <w:szCs w:val="22"/>
        </w:rPr>
      </w:pPr>
      <w:r w:rsidRPr="00C77CB3">
        <w:rPr>
          <w:rFonts w:ascii="Times New Roman" w:hAnsi="Times New Roman" w:cs="Times New Roman"/>
          <w:sz w:val="22"/>
          <w:szCs w:val="22"/>
        </w:rPr>
        <w:t xml:space="preserve">1.  Michel Ashby, Materials Engineering Science Processing and Design, Butterworth-Heinemann, </w:t>
      </w:r>
    </w:p>
    <w:p w:rsidR="00984112" w:rsidRPr="00C77CB3" w:rsidRDefault="00984112" w:rsidP="00984112">
      <w:pPr>
        <w:pStyle w:val="Default"/>
        <w:spacing w:after="14"/>
        <w:rPr>
          <w:rFonts w:ascii="Times New Roman" w:hAnsi="Times New Roman" w:cs="Times New Roman"/>
          <w:sz w:val="22"/>
          <w:szCs w:val="22"/>
        </w:rPr>
      </w:pPr>
      <w:r w:rsidRPr="00C77CB3">
        <w:rPr>
          <w:rFonts w:ascii="Times New Roman" w:hAnsi="Times New Roman" w:cs="Times New Roman"/>
          <w:sz w:val="22"/>
          <w:szCs w:val="22"/>
        </w:rPr>
        <w:t xml:space="preserve">     2007. </w:t>
      </w:r>
    </w:p>
    <w:p w:rsidR="00984112" w:rsidRPr="00C77CB3" w:rsidRDefault="00984112" w:rsidP="00984112">
      <w:pPr>
        <w:pStyle w:val="Default"/>
        <w:rPr>
          <w:rFonts w:ascii="Times New Roman" w:hAnsi="Times New Roman" w:cs="Times New Roman"/>
          <w:sz w:val="22"/>
          <w:szCs w:val="22"/>
        </w:rPr>
      </w:pPr>
      <w:r w:rsidRPr="00C77CB3">
        <w:rPr>
          <w:rFonts w:ascii="Times New Roman" w:hAnsi="Times New Roman" w:cs="Times New Roman"/>
          <w:sz w:val="22"/>
          <w:szCs w:val="22"/>
        </w:rPr>
        <w:t xml:space="preserve">2.  Y. Waseda, A. Muramatsu, Yoshio Waseda, Morphology Control of Materials and Nanoparticles: </w:t>
      </w:r>
    </w:p>
    <w:p w:rsidR="00984112" w:rsidRPr="00C77CB3" w:rsidRDefault="00984112" w:rsidP="00984112">
      <w:pPr>
        <w:pStyle w:val="Default"/>
        <w:rPr>
          <w:rFonts w:ascii="Times New Roman" w:hAnsi="Times New Roman" w:cs="Times New Roman"/>
          <w:sz w:val="22"/>
          <w:szCs w:val="22"/>
        </w:rPr>
      </w:pPr>
      <w:r w:rsidRPr="00C77CB3">
        <w:rPr>
          <w:rFonts w:ascii="Times New Roman" w:hAnsi="Times New Roman" w:cs="Times New Roman"/>
          <w:sz w:val="22"/>
          <w:szCs w:val="22"/>
        </w:rPr>
        <w:t xml:space="preserve">     Advanced Materials Processing and Characterization, Springer, 2004. </w:t>
      </w:r>
    </w:p>
    <w:p w:rsidR="00984112" w:rsidRPr="00C77CB3" w:rsidRDefault="00984112" w:rsidP="00984112">
      <w:pPr>
        <w:rPr>
          <w:rFonts w:ascii="Times New Roman" w:hAnsi="Times New Roman" w:cs="Times New Roman"/>
        </w:rPr>
      </w:pPr>
      <w:r w:rsidRPr="00C77CB3">
        <w:rPr>
          <w:rFonts w:ascii="Times New Roman" w:hAnsi="Times New Roman" w:cs="Times New Roman"/>
        </w:rPr>
        <w:br w:type="page"/>
      </w:r>
    </w:p>
    <w:p w:rsidR="007E66F9" w:rsidRPr="00C77CB3" w:rsidRDefault="007E66F9" w:rsidP="007E66F9">
      <w:pPr>
        <w:tabs>
          <w:tab w:val="left" w:pos="3855"/>
        </w:tabs>
        <w:spacing w:after="0" w:line="240" w:lineRule="auto"/>
        <w:jc w:val="center"/>
        <w:rPr>
          <w:rFonts w:ascii="Times New Roman" w:hAnsi="Times New Roman" w:cs="Times New Roman"/>
          <w:b/>
          <w:color w:val="000000"/>
        </w:rPr>
      </w:pPr>
      <w:r w:rsidRPr="00C77CB3">
        <w:rPr>
          <w:rFonts w:ascii="Times New Roman" w:hAnsi="Times New Roman" w:cs="Times New Roman"/>
          <w:b/>
          <w:color w:val="000000"/>
        </w:rPr>
        <w:lastRenderedPageBreak/>
        <w:t>Syllabus for B. Tech. IV Year I semester</w:t>
      </w:r>
    </w:p>
    <w:p w:rsidR="007E66F9" w:rsidRPr="00C77CB3" w:rsidRDefault="007E66F9" w:rsidP="007E66F9">
      <w:pPr>
        <w:tabs>
          <w:tab w:val="left" w:pos="180"/>
        </w:tabs>
        <w:spacing w:after="0" w:line="240" w:lineRule="auto"/>
        <w:jc w:val="center"/>
        <w:rPr>
          <w:rFonts w:ascii="Times New Roman" w:hAnsi="Times New Roman" w:cs="Times New Roman"/>
          <w:b/>
          <w:color w:val="000000"/>
        </w:rPr>
      </w:pPr>
      <w:r w:rsidRPr="00C77CB3">
        <w:rPr>
          <w:rFonts w:ascii="Times New Roman" w:hAnsi="Times New Roman" w:cs="Times New Roman"/>
          <w:b/>
          <w:color w:val="000000"/>
        </w:rPr>
        <w:t>Mechanical Engineering</w:t>
      </w:r>
    </w:p>
    <w:p w:rsidR="007E66F9" w:rsidRPr="00C77CB3" w:rsidRDefault="007E66F9" w:rsidP="007E66F9">
      <w:pPr>
        <w:spacing w:after="0" w:line="240" w:lineRule="auto"/>
        <w:jc w:val="center"/>
        <w:rPr>
          <w:rFonts w:ascii="Times New Roman" w:hAnsi="Times New Roman" w:cs="Times New Roman"/>
          <w:b/>
          <w:bCs/>
        </w:rPr>
      </w:pPr>
      <w:r w:rsidRPr="00C77CB3">
        <w:rPr>
          <w:rFonts w:ascii="Times New Roman" w:hAnsi="Times New Roman" w:cs="Times New Roman"/>
          <w:b/>
          <w:bCs/>
        </w:rPr>
        <w:t>NON-DESTRUCTIVE TESTING OF MATERIALS</w:t>
      </w:r>
    </w:p>
    <w:p w:rsidR="007E66F9" w:rsidRPr="00C77CB3" w:rsidRDefault="007E66F9" w:rsidP="007E66F9">
      <w:pPr>
        <w:tabs>
          <w:tab w:val="center" w:pos="4320"/>
        </w:tabs>
        <w:autoSpaceDE w:val="0"/>
        <w:autoSpaceDN w:val="0"/>
        <w:adjustRightInd w:val="0"/>
        <w:spacing w:after="0" w:line="240" w:lineRule="auto"/>
        <w:jc w:val="center"/>
        <w:rPr>
          <w:rFonts w:ascii="Times New Roman" w:hAnsi="Times New Roman" w:cs="Times New Roman"/>
          <w:b/>
          <w:bCs/>
          <w:lang w:val="fr-FR"/>
        </w:rPr>
      </w:pPr>
      <w:r w:rsidRPr="00C77CB3">
        <w:rPr>
          <w:rFonts w:ascii="Times New Roman" w:hAnsi="Times New Roman" w:cs="Times New Roman"/>
          <w:b/>
          <w:lang w:val="fr-FR"/>
        </w:rPr>
        <w:t xml:space="preserve"> (Professional Elective-III)</w:t>
      </w:r>
    </w:p>
    <w:p w:rsidR="007E66F9" w:rsidRPr="00C77CB3" w:rsidRDefault="007E66F9" w:rsidP="007E66F9">
      <w:pPr>
        <w:spacing w:after="0" w:line="240" w:lineRule="auto"/>
        <w:rPr>
          <w:rFonts w:ascii="Times New Roman" w:hAnsi="Times New Roman" w:cs="Times New Roman"/>
          <w:b/>
          <w:bCs/>
        </w:rPr>
      </w:pPr>
      <w:r w:rsidRPr="00C77CB3">
        <w:rPr>
          <w:rFonts w:ascii="Times New Roman" w:hAnsi="Times New Roman" w:cs="Times New Roman"/>
          <w:b/>
          <w:bCs/>
        </w:rPr>
        <w:t>CODE:7B</w:t>
      </w:r>
      <w:r w:rsidR="00A57EFA" w:rsidRPr="00C77CB3">
        <w:rPr>
          <w:rFonts w:ascii="Times New Roman" w:hAnsi="Times New Roman" w:cs="Times New Roman"/>
          <w:b/>
          <w:bCs/>
        </w:rPr>
        <w:t>7</w:t>
      </w:r>
      <w:r w:rsidRPr="00C77CB3">
        <w:rPr>
          <w:rFonts w:ascii="Times New Roman" w:hAnsi="Times New Roman" w:cs="Times New Roman"/>
          <w:b/>
          <w:bCs/>
        </w:rPr>
        <w:t>33</w:t>
      </w:r>
    </w:p>
    <w:p w:rsidR="007E66F9" w:rsidRPr="00C77CB3" w:rsidRDefault="007E66F9" w:rsidP="007E66F9">
      <w:pPr>
        <w:spacing w:after="100" w:line="240" w:lineRule="auto"/>
        <w:jc w:val="right"/>
        <w:rPr>
          <w:rFonts w:ascii="Times New Roman" w:hAnsi="Times New Roman" w:cs="Times New Roman"/>
          <w:b/>
        </w:rPr>
      </w:pPr>
      <w:r w:rsidRPr="00C77CB3">
        <w:rPr>
          <w:rFonts w:ascii="Times New Roman" w:hAnsi="Times New Roman" w:cs="Times New Roman"/>
          <w:b/>
        </w:rPr>
        <w:t xml:space="preserve">                                                                                                         L      T    P/D    C</w:t>
      </w:r>
    </w:p>
    <w:p w:rsidR="007E66F9" w:rsidRPr="00C77CB3" w:rsidRDefault="007E66F9" w:rsidP="007E66F9">
      <w:pPr>
        <w:jc w:val="right"/>
        <w:rPr>
          <w:rFonts w:ascii="Times New Roman" w:hAnsi="Times New Roman" w:cs="Times New Roman"/>
          <w:b/>
        </w:rPr>
      </w:pPr>
      <w:r w:rsidRPr="00C77CB3">
        <w:rPr>
          <w:rFonts w:ascii="Times New Roman" w:hAnsi="Times New Roman" w:cs="Times New Roman"/>
          <w:b/>
        </w:rPr>
        <w:t>3       -       -     3</w:t>
      </w:r>
    </w:p>
    <w:p w:rsidR="007E66F9" w:rsidRPr="00C77CB3" w:rsidRDefault="007E66F9" w:rsidP="007E66F9">
      <w:pPr>
        <w:jc w:val="both"/>
        <w:rPr>
          <w:rFonts w:ascii="Times New Roman" w:hAnsi="Times New Roman" w:cs="Times New Roman"/>
        </w:rPr>
      </w:pPr>
      <w:r w:rsidRPr="00C77CB3">
        <w:rPr>
          <w:rFonts w:ascii="Times New Roman" w:hAnsi="Times New Roman" w:cs="Times New Roman"/>
          <w:b/>
        </w:rPr>
        <w:t xml:space="preserve">Course Objective: </w:t>
      </w:r>
    </w:p>
    <w:p w:rsidR="007E66F9" w:rsidRPr="00C77CB3" w:rsidRDefault="007E66F9" w:rsidP="007E66F9">
      <w:pPr>
        <w:jc w:val="both"/>
        <w:rPr>
          <w:rFonts w:ascii="Times New Roman" w:hAnsi="Times New Roman" w:cs="Times New Roman"/>
        </w:rPr>
      </w:pPr>
      <w:r w:rsidRPr="00C77CB3">
        <w:rPr>
          <w:rFonts w:ascii="Times New Roman" w:hAnsi="Times New Roman" w:cs="Times New Roman"/>
        </w:rPr>
        <w:t xml:space="preserve">To understand principles of various important Non-Destructive Testing methods and interpret results.   </w:t>
      </w:r>
    </w:p>
    <w:p w:rsidR="007E66F9" w:rsidRPr="00C77CB3" w:rsidRDefault="007E66F9" w:rsidP="007E66F9">
      <w:pPr>
        <w:jc w:val="both"/>
        <w:rPr>
          <w:rFonts w:ascii="Times New Roman" w:hAnsi="Times New Roman" w:cs="Times New Roman"/>
        </w:rPr>
      </w:pPr>
      <w:r w:rsidRPr="00C77CB3">
        <w:rPr>
          <w:rFonts w:ascii="Times New Roman" w:hAnsi="Times New Roman" w:cs="Times New Roman"/>
          <w:b/>
          <w:bCs/>
        </w:rPr>
        <w:t xml:space="preserve">Course Outcomes: </w:t>
      </w:r>
      <w:r w:rsidRPr="00C77CB3">
        <w:rPr>
          <w:rFonts w:ascii="Times New Roman" w:hAnsi="Times New Roman" w:cs="Times New Roman"/>
        </w:rPr>
        <w:t>At the end of the course, the student will be able 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7076"/>
      </w:tblGrid>
      <w:tr w:rsidR="007E66F9" w:rsidRPr="00C77CB3" w:rsidTr="00E15F0D">
        <w:trPr>
          <w:trHeight w:val="108"/>
        </w:trPr>
        <w:tc>
          <w:tcPr>
            <w:tcW w:w="828"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 xml:space="preserve">CO1 </w:t>
            </w:r>
          </w:p>
        </w:tc>
        <w:tc>
          <w:tcPr>
            <w:tcW w:w="7076"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Classify Non-Destructive Testing (NDT) methods.</w:t>
            </w:r>
          </w:p>
        </w:tc>
      </w:tr>
      <w:tr w:rsidR="007E66F9" w:rsidRPr="00C77CB3" w:rsidTr="00E15F0D">
        <w:trPr>
          <w:trHeight w:val="108"/>
        </w:trPr>
        <w:tc>
          <w:tcPr>
            <w:tcW w:w="828"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 xml:space="preserve">CO2 </w:t>
            </w:r>
          </w:p>
        </w:tc>
        <w:tc>
          <w:tcPr>
            <w:tcW w:w="7076"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Understand principles of various NDT methods.</w:t>
            </w:r>
          </w:p>
        </w:tc>
      </w:tr>
      <w:tr w:rsidR="007E66F9" w:rsidRPr="00C77CB3" w:rsidTr="00E15F0D">
        <w:trPr>
          <w:trHeight w:val="108"/>
        </w:trPr>
        <w:tc>
          <w:tcPr>
            <w:tcW w:w="828"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 xml:space="preserve">CO3 </w:t>
            </w:r>
          </w:p>
        </w:tc>
        <w:tc>
          <w:tcPr>
            <w:tcW w:w="7076"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Understand interpretation of results based on case studies.</w:t>
            </w:r>
          </w:p>
        </w:tc>
      </w:tr>
      <w:tr w:rsidR="007E66F9" w:rsidRPr="00C77CB3" w:rsidTr="00E15F0D">
        <w:trPr>
          <w:trHeight w:val="108"/>
        </w:trPr>
        <w:tc>
          <w:tcPr>
            <w:tcW w:w="828"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 xml:space="preserve">CO4 </w:t>
            </w:r>
          </w:p>
        </w:tc>
        <w:tc>
          <w:tcPr>
            <w:tcW w:w="7076"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The knowledge gained from the NDT course helps understanding the manufacturing processes.</w:t>
            </w:r>
          </w:p>
        </w:tc>
      </w:tr>
    </w:tbl>
    <w:p w:rsidR="007E66F9" w:rsidRPr="00C77CB3" w:rsidRDefault="007E66F9" w:rsidP="007E66F9">
      <w:pPr>
        <w:jc w:val="both"/>
        <w:rPr>
          <w:rFonts w:ascii="Times New Roman" w:hAnsi="Times New Roman" w:cs="Times New Roman"/>
          <w:color w:val="FF0000"/>
        </w:rPr>
      </w:pPr>
    </w:p>
    <w:p w:rsidR="007E66F9" w:rsidRPr="00C77CB3" w:rsidRDefault="007E66F9" w:rsidP="007E66F9">
      <w:pPr>
        <w:adjustRightInd w:val="0"/>
        <w:jc w:val="both"/>
        <w:rPr>
          <w:rFonts w:ascii="Times New Roman" w:hAnsi="Times New Roman" w:cs="Times New Roman"/>
          <w:b/>
        </w:rPr>
      </w:pPr>
      <w:r w:rsidRPr="00C77CB3">
        <w:rPr>
          <w:rFonts w:ascii="Times New Roman" w:hAnsi="Times New Roman" w:cs="Times New Roman"/>
          <w:b/>
        </w:rPr>
        <w:t>Mapping of Course Outcomes with Program Outcomes:</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08"/>
        <w:gridCol w:w="720"/>
        <w:gridCol w:w="720"/>
        <w:gridCol w:w="630"/>
        <w:gridCol w:w="630"/>
        <w:gridCol w:w="630"/>
        <w:gridCol w:w="630"/>
        <w:gridCol w:w="630"/>
        <w:gridCol w:w="630"/>
        <w:gridCol w:w="720"/>
        <w:gridCol w:w="630"/>
        <w:gridCol w:w="630"/>
        <w:gridCol w:w="630"/>
      </w:tblGrid>
      <w:tr w:rsidR="007E66F9" w:rsidRPr="00C77CB3" w:rsidTr="00E15F0D">
        <w:trPr>
          <w:trHeight w:val="377"/>
        </w:trPr>
        <w:tc>
          <w:tcPr>
            <w:tcW w:w="1908"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 xml:space="preserve">Course Outcomes </w:t>
            </w:r>
          </w:p>
        </w:tc>
        <w:tc>
          <w:tcPr>
            <w:tcW w:w="72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 xml:space="preserve">PO1 </w:t>
            </w:r>
          </w:p>
        </w:tc>
        <w:tc>
          <w:tcPr>
            <w:tcW w:w="72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 xml:space="preserve">PO2 </w:t>
            </w:r>
          </w:p>
        </w:tc>
        <w:tc>
          <w:tcPr>
            <w:tcW w:w="63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 xml:space="preserve">PO3 </w:t>
            </w:r>
          </w:p>
        </w:tc>
        <w:tc>
          <w:tcPr>
            <w:tcW w:w="63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 xml:space="preserve">PO4 </w:t>
            </w:r>
          </w:p>
        </w:tc>
        <w:tc>
          <w:tcPr>
            <w:tcW w:w="63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 xml:space="preserve">PO5 </w:t>
            </w:r>
          </w:p>
        </w:tc>
        <w:tc>
          <w:tcPr>
            <w:tcW w:w="63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 xml:space="preserve">PO6 </w:t>
            </w:r>
          </w:p>
        </w:tc>
        <w:tc>
          <w:tcPr>
            <w:tcW w:w="63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 xml:space="preserve">PO7 </w:t>
            </w:r>
          </w:p>
        </w:tc>
        <w:tc>
          <w:tcPr>
            <w:tcW w:w="63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 xml:space="preserve">PO8 </w:t>
            </w:r>
          </w:p>
        </w:tc>
        <w:tc>
          <w:tcPr>
            <w:tcW w:w="72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 xml:space="preserve">PO9 </w:t>
            </w:r>
          </w:p>
        </w:tc>
        <w:tc>
          <w:tcPr>
            <w:tcW w:w="63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 xml:space="preserve">PO10 </w:t>
            </w:r>
          </w:p>
        </w:tc>
        <w:tc>
          <w:tcPr>
            <w:tcW w:w="63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 xml:space="preserve">PO11 </w:t>
            </w:r>
          </w:p>
        </w:tc>
        <w:tc>
          <w:tcPr>
            <w:tcW w:w="63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 xml:space="preserve">PO12 </w:t>
            </w:r>
          </w:p>
        </w:tc>
      </w:tr>
      <w:tr w:rsidR="007E66F9" w:rsidRPr="00C77CB3" w:rsidTr="00E15F0D">
        <w:trPr>
          <w:trHeight w:val="377"/>
        </w:trPr>
        <w:tc>
          <w:tcPr>
            <w:tcW w:w="1908"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CO1</w:t>
            </w:r>
          </w:p>
        </w:tc>
        <w:tc>
          <w:tcPr>
            <w:tcW w:w="72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H</w:t>
            </w:r>
          </w:p>
        </w:tc>
        <w:tc>
          <w:tcPr>
            <w:tcW w:w="72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H</w:t>
            </w:r>
          </w:p>
        </w:tc>
        <w:tc>
          <w:tcPr>
            <w:tcW w:w="63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H</w:t>
            </w:r>
          </w:p>
        </w:tc>
        <w:tc>
          <w:tcPr>
            <w:tcW w:w="63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M</w:t>
            </w:r>
          </w:p>
        </w:tc>
        <w:tc>
          <w:tcPr>
            <w:tcW w:w="63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M</w:t>
            </w:r>
          </w:p>
        </w:tc>
        <w:tc>
          <w:tcPr>
            <w:tcW w:w="63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M</w:t>
            </w:r>
          </w:p>
        </w:tc>
        <w:tc>
          <w:tcPr>
            <w:tcW w:w="63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p>
        </w:tc>
        <w:tc>
          <w:tcPr>
            <w:tcW w:w="72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M</w:t>
            </w:r>
          </w:p>
        </w:tc>
        <w:tc>
          <w:tcPr>
            <w:tcW w:w="63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M</w:t>
            </w:r>
          </w:p>
        </w:tc>
      </w:tr>
      <w:tr w:rsidR="007E66F9" w:rsidRPr="00C77CB3" w:rsidTr="00E15F0D">
        <w:trPr>
          <w:trHeight w:val="377"/>
        </w:trPr>
        <w:tc>
          <w:tcPr>
            <w:tcW w:w="1908"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CO2</w:t>
            </w:r>
          </w:p>
        </w:tc>
        <w:tc>
          <w:tcPr>
            <w:tcW w:w="72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H</w:t>
            </w:r>
          </w:p>
        </w:tc>
        <w:tc>
          <w:tcPr>
            <w:tcW w:w="72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H</w:t>
            </w:r>
          </w:p>
        </w:tc>
        <w:tc>
          <w:tcPr>
            <w:tcW w:w="63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H</w:t>
            </w:r>
          </w:p>
        </w:tc>
        <w:tc>
          <w:tcPr>
            <w:tcW w:w="63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M</w:t>
            </w:r>
          </w:p>
        </w:tc>
        <w:tc>
          <w:tcPr>
            <w:tcW w:w="63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M</w:t>
            </w:r>
          </w:p>
        </w:tc>
        <w:tc>
          <w:tcPr>
            <w:tcW w:w="63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M</w:t>
            </w:r>
          </w:p>
        </w:tc>
        <w:tc>
          <w:tcPr>
            <w:tcW w:w="63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p>
        </w:tc>
        <w:tc>
          <w:tcPr>
            <w:tcW w:w="72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M</w:t>
            </w:r>
          </w:p>
        </w:tc>
        <w:tc>
          <w:tcPr>
            <w:tcW w:w="63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M</w:t>
            </w:r>
          </w:p>
        </w:tc>
      </w:tr>
      <w:tr w:rsidR="007E66F9" w:rsidRPr="00C77CB3" w:rsidTr="00E15F0D">
        <w:trPr>
          <w:trHeight w:val="377"/>
        </w:trPr>
        <w:tc>
          <w:tcPr>
            <w:tcW w:w="1908"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CO3</w:t>
            </w:r>
          </w:p>
        </w:tc>
        <w:tc>
          <w:tcPr>
            <w:tcW w:w="72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H</w:t>
            </w:r>
          </w:p>
        </w:tc>
        <w:tc>
          <w:tcPr>
            <w:tcW w:w="72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H</w:t>
            </w:r>
          </w:p>
        </w:tc>
        <w:tc>
          <w:tcPr>
            <w:tcW w:w="63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H</w:t>
            </w:r>
          </w:p>
        </w:tc>
        <w:tc>
          <w:tcPr>
            <w:tcW w:w="63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M</w:t>
            </w:r>
          </w:p>
        </w:tc>
        <w:tc>
          <w:tcPr>
            <w:tcW w:w="63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M</w:t>
            </w:r>
          </w:p>
        </w:tc>
        <w:tc>
          <w:tcPr>
            <w:tcW w:w="63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M</w:t>
            </w:r>
          </w:p>
        </w:tc>
        <w:tc>
          <w:tcPr>
            <w:tcW w:w="63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p>
        </w:tc>
        <w:tc>
          <w:tcPr>
            <w:tcW w:w="72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M</w:t>
            </w:r>
          </w:p>
        </w:tc>
        <w:tc>
          <w:tcPr>
            <w:tcW w:w="63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M</w:t>
            </w:r>
          </w:p>
        </w:tc>
      </w:tr>
      <w:tr w:rsidR="007E66F9" w:rsidRPr="00C77CB3" w:rsidTr="00E15F0D">
        <w:trPr>
          <w:trHeight w:val="377"/>
        </w:trPr>
        <w:tc>
          <w:tcPr>
            <w:tcW w:w="1908"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CO4</w:t>
            </w:r>
          </w:p>
        </w:tc>
        <w:tc>
          <w:tcPr>
            <w:tcW w:w="72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H</w:t>
            </w:r>
          </w:p>
        </w:tc>
        <w:tc>
          <w:tcPr>
            <w:tcW w:w="72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H</w:t>
            </w:r>
          </w:p>
        </w:tc>
        <w:tc>
          <w:tcPr>
            <w:tcW w:w="63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H</w:t>
            </w:r>
          </w:p>
        </w:tc>
        <w:tc>
          <w:tcPr>
            <w:tcW w:w="63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M</w:t>
            </w:r>
          </w:p>
        </w:tc>
        <w:tc>
          <w:tcPr>
            <w:tcW w:w="63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M</w:t>
            </w:r>
          </w:p>
        </w:tc>
        <w:tc>
          <w:tcPr>
            <w:tcW w:w="63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M</w:t>
            </w:r>
          </w:p>
        </w:tc>
        <w:tc>
          <w:tcPr>
            <w:tcW w:w="63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p>
        </w:tc>
        <w:tc>
          <w:tcPr>
            <w:tcW w:w="72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p>
        </w:tc>
        <w:tc>
          <w:tcPr>
            <w:tcW w:w="63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M</w:t>
            </w:r>
          </w:p>
        </w:tc>
        <w:tc>
          <w:tcPr>
            <w:tcW w:w="630" w:type="dxa"/>
          </w:tcPr>
          <w:p w:rsidR="007E66F9" w:rsidRPr="00C77CB3" w:rsidRDefault="007E66F9" w:rsidP="00E15F0D">
            <w:pPr>
              <w:pStyle w:val="Default"/>
              <w:rPr>
                <w:rFonts w:ascii="Times New Roman" w:hAnsi="Times New Roman" w:cs="Times New Roman"/>
                <w:sz w:val="22"/>
                <w:szCs w:val="22"/>
              </w:rPr>
            </w:pPr>
            <w:r w:rsidRPr="00C77CB3">
              <w:rPr>
                <w:rFonts w:ascii="Times New Roman" w:hAnsi="Times New Roman" w:cs="Times New Roman"/>
                <w:sz w:val="22"/>
                <w:szCs w:val="22"/>
              </w:rPr>
              <w:t>M</w:t>
            </w:r>
          </w:p>
        </w:tc>
      </w:tr>
    </w:tbl>
    <w:p w:rsidR="007E66F9" w:rsidRPr="00C77CB3" w:rsidRDefault="007E66F9" w:rsidP="007E66F9">
      <w:pPr>
        <w:pStyle w:val="NoSpacing"/>
        <w:jc w:val="both"/>
        <w:rPr>
          <w:rFonts w:ascii="Times New Roman" w:hAnsi="Times New Roman"/>
        </w:rPr>
      </w:pPr>
    </w:p>
    <w:p w:rsidR="007E66F9" w:rsidRPr="00C77CB3" w:rsidRDefault="007E66F9" w:rsidP="007E66F9">
      <w:pPr>
        <w:pStyle w:val="NoSpacing"/>
        <w:jc w:val="both"/>
        <w:rPr>
          <w:rFonts w:ascii="Times New Roman" w:hAnsi="Times New Roman"/>
        </w:rPr>
      </w:pPr>
      <w:r w:rsidRPr="00C77CB3">
        <w:rPr>
          <w:rFonts w:ascii="Times New Roman" w:hAnsi="Times New Roman"/>
        </w:rPr>
        <w:t>Detailed Syllabus:</w:t>
      </w:r>
    </w:p>
    <w:p w:rsidR="007E66F9" w:rsidRPr="00C77CB3" w:rsidRDefault="007E66F9" w:rsidP="007E66F9">
      <w:pPr>
        <w:pStyle w:val="NoSpacing"/>
        <w:jc w:val="both"/>
        <w:rPr>
          <w:rFonts w:ascii="Times New Roman" w:hAnsi="Times New Roman"/>
        </w:rPr>
      </w:pPr>
    </w:p>
    <w:p w:rsidR="007E66F9" w:rsidRPr="00C77CB3" w:rsidRDefault="007E66F9" w:rsidP="007E66F9">
      <w:pPr>
        <w:pStyle w:val="NoSpacing"/>
        <w:jc w:val="both"/>
        <w:rPr>
          <w:rFonts w:ascii="Times New Roman" w:hAnsi="Times New Roman"/>
          <w:b/>
        </w:rPr>
      </w:pPr>
      <w:r w:rsidRPr="00C77CB3">
        <w:rPr>
          <w:rFonts w:ascii="Times New Roman" w:hAnsi="Times New Roman"/>
          <w:b/>
        </w:rPr>
        <w:t>Unit – I :</w:t>
      </w:r>
    </w:p>
    <w:p w:rsidR="007E66F9" w:rsidRPr="00C77CB3" w:rsidRDefault="007E66F9" w:rsidP="007E66F9">
      <w:pPr>
        <w:pStyle w:val="Default"/>
        <w:jc w:val="both"/>
        <w:rPr>
          <w:rFonts w:ascii="Times New Roman" w:hAnsi="Times New Roman" w:cs="Times New Roman"/>
          <w:sz w:val="22"/>
          <w:szCs w:val="22"/>
        </w:rPr>
      </w:pPr>
      <w:r w:rsidRPr="00C77CB3">
        <w:rPr>
          <w:rFonts w:ascii="Times New Roman" w:hAnsi="Times New Roman" w:cs="Times New Roman"/>
          <w:sz w:val="22"/>
          <w:szCs w:val="22"/>
        </w:rPr>
        <w:t xml:space="preserve">Non-Destructive testing </w:t>
      </w:r>
    </w:p>
    <w:p w:rsidR="007E66F9" w:rsidRPr="00C77CB3" w:rsidRDefault="007E66F9" w:rsidP="007E66F9">
      <w:pPr>
        <w:pStyle w:val="NoSpacing"/>
        <w:jc w:val="both"/>
        <w:rPr>
          <w:rFonts w:ascii="Times New Roman" w:hAnsi="Times New Roman"/>
        </w:rPr>
      </w:pPr>
      <w:r w:rsidRPr="00C77CB3">
        <w:rPr>
          <w:rFonts w:ascii="Times New Roman" w:hAnsi="Times New Roman"/>
        </w:rPr>
        <w:t xml:space="preserve">Definition of NDT, Visual testing, Optical testing,  Acceptance criteria.  Uses of NDE methods. </w:t>
      </w:r>
    </w:p>
    <w:p w:rsidR="007E66F9" w:rsidRPr="00C77CB3" w:rsidRDefault="007E66F9" w:rsidP="007E66F9">
      <w:pPr>
        <w:pStyle w:val="Default"/>
        <w:jc w:val="both"/>
        <w:rPr>
          <w:rFonts w:ascii="Times New Roman" w:hAnsi="Times New Roman" w:cs="Times New Roman"/>
          <w:sz w:val="22"/>
          <w:szCs w:val="22"/>
        </w:rPr>
      </w:pPr>
    </w:p>
    <w:p w:rsidR="007E66F9" w:rsidRPr="00C77CB3" w:rsidRDefault="007E66F9" w:rsidP="007E66F9">
      <w:pPr>
        <w:pStyle w:val="Default"/>
        <w:jc w:val="both"/>
        <w:rPr>
          <w:rFonts w:ascii="Times New Roman" w:hAnsi="Times New Roman" w:cs="Times New Roman"/>
          <w:b/>
          <w:sz w:val="22"/>
          <w:szCs w:val="22"/>
        </w:rPr>
      </w:pPr>
      <w:r w:rsidRPr="00C77CB3">
        <w:rPr>
          <w:rFonts w:ascii="Times New Roman" w:hAnsi="Times New Roman" w:cs="Times New Roman"/>
          <w:b/>
          <w:sz w:val="22"/>
          <w:szCs w:val="22"/>
        </w:rPr>
        <w:t>Unit – II :</w:t>
      </w:r>
    </w:p>
    <w:p w:rsidR="007E66F9" w:rsidRPr="00C77CB3" w:rsidRDefault="007E66F9" w:rsidP="007E66F9">
      <w:pPr>
        <w:pStyle w:val="Default"/>
        <w:jc w:val="both"/>
        <w:rPr>
          <w:rFonts w:ascii="Times New Roman" w:hAnsi="Times New Roman" w:cs="Times New Roman"/>
          <w:sz w:val="22"/>
          <w:szCs w:val="22"/>
        </w:rPr>
      </w:pPr>
      <w:r w:rsidRPr="00C77CB3">
        <w:rPr>
          <w:rFonts w:ascii="Times New Roman" w:hAnsi="Times New Roman" w:cs="Times New Roman"/>
          <w:sz w:val="22"/>
          <w:szCs w:val="22"/>
        </w:rPr>
        <w:t xml:space="preserve">Liquid penetrant test: Physical Principles, Procedure for penetrant testing, Penetrant testing methods, sensitivity, Applications and limitations. Magnetic particle testing, Ultrasonic testing: Basic properties of sound beam, Ultrasonic transducers, Inspection methods, Techniques for normal beam inspection, </w:t>
      </w:r>
    </w:p>
    <w:p w:rsidR="007E66F9" w:rsidRPr="00C77CB3" w:rsidRDefault="007E66F9" w:rsidP="007E66F9">
      <w:pPr>
        <w:pStyle w:val="Default"/>
        <w:jc w:val="both"/>
        <w:rPr>
          <w:rFonts w:ascii="Times New Roman" w:hAnsi="Times New Roman" w:cs="Times New Roman"/>
          <w:sz w:val="22"/>
          <w:szCs w:val="22"/>
        </w:rPr>
      </w:pPr>
    </w:p>
    <w:p w:rsidR="007E66F9" w:rsidRPr="00C77CB3" w:rsidRDefault="007E66F9" w:rsidP="007E66F9">
      <w:pPr>
        <w:pStyle w:val="Default"/>
        <w:jc w:val="both"/>
        <w:rPr>
          <w:rFonts w:ascii="Times New Roman" w:hAnsi="Times New Roman" w:cs="Times New Roman"/>
          <w:b/>
          <w:sz w:val="22"/>
          <w:szCs w:val="22"/>
        </w:rPr>
      </w:pPr>
      <w:r w:rsidRPr="00C77CB3">
        <w:rPr>
          <w:rFonts w:ascii="Times New Roman" w:hAnsi="Times New Roman" w:cs="Times New Roman"/>
          <w:b/>
          <w:sz w:val="22"/>
          <w:szCs w:val="22"/>
        </w:rPr>
        <w:t>Unit-III :</w:t>
      </w:r>
    </w:p>
    <w:p w:rsidR="007E66F9" w:rsidRPr="00C77CB3" w:rsidRDefault="007E66F9" w:rsidP="007E66F9">
      <w:pPr>
        <w:pStyle w:val="Default"/>
        <w:jc w:val="both"/>
        <w:rPr>
          <w:rFonts w:ascii="Times New Roman" w:hAnsi="Times New Roman" w:cs="Times New Roman"/>
          <w:sz w:val="22"/>
          <w:szCs w:val="22"/>
        </w:rPr>
      </w:pPr>
      <w:r w:rsidRPr="00C77CB3">
        <w:rPr>
          <w:rFonts w:ascii="Times New Roman" w:hAnsi="Times New Roman" w:cs="Times New Roman"/>
          <w:sz w:val="22"/>
          <w:szCs w:val="22"/>
        </w:rPr>
        <w:t xml:space="preserve">Techniques for angle beam inspection, Applications of ultrasonic testing, Advantages and limitations. </w:t>
      </w:r>
    </w:p>
    <w:p w:rsidR="007E66F9" w:rsidRPr="00C77CB3" w:rsidRDefault="007E66F9" w:rsidP="007E66F9">
      <w:pPr>
        <w:pStyle w:val="Default"/>
        <w:jc w:val="both"/>
        <w:rPr>
          <w:rFonts w:ascii="Times New Roman" w:hAnsi="Times New Roman" w:cs="Times New Roman"/>
          <w:sz w:val="22"/>
          <w:szCs w:val="22"/>
        </w:rPr>
      </w:pPr>
      <w:r w:rsidRPr="00C77CB3">
        <w:rPr>
          <w:rFonts w:ascii="Times New Roman" w:hAnsi="Times New Roman" w:cs="Times New Roman"/>
          <w:sz w:val="22"/>
          <w:szCs w:val="22"/>
        </w:rPr>
        <w:t>Thermography: Infrared/Thermal testing (IRT), Basic principles, Detectors and equipment, techniques, application.</w:t>
      </w:r>
    </w:p>
    <w:p w:rsidR="007E66F9" w:rsidRPr="00C77CB3" w:rsidRDefault="007E66F9" w:rsidP="007E66F9">
      <w:pPr>
        <w:pStyle w:val="Default"/>
        <w:jc w:val="both"/>
        <w:rPr>
          <w:rFonts w:ascii="Times New Roman" w:hAnsi="Times New Roman" w:cs="Times New Roman"/>
          <w:sz w:val="22"/>
          <w:szCs w:val="22"/>
        </w:rPr>
      </w:pPr>
    </w:p>
    <w:p w:rsidR="007E66F9" w:rsidRPr="00C77CB3" w:rsidRDefault="007E66F9" w:rsidP="007E66F9">
      <w:pPr>
        <w:pStyle w:val="Default"/>
        <w:jc w:val="both"/>
        <w:rPr>
          <w:rFonts w:ascii="Times New Roman" w:hAnsi="Times New Roman" w:cs="Times New Roman"/>
          <w:b/>
          <w:sz w:val="22"/>
          <w:szCs w:val="22"/>
        </w:rPr>
      </w:pPr>
      <w:r w:rsidRPr="00C77CB3">
        <w:rPr>
          <w:rFonts w:ascii="Times New Roman" w:hAnsi="Times New Roman" w:cs="Times New Roman"/>
          <w:b/>
          <w:sz w:val="22"/>
          <w:szCs w:val="22"/>
        </w:rPr>
        <w:t>Unit-IV:</w:t>
      </w:r>
    </w:p>
    <w:p w:rsidR="007E66F9" w:rsidRPr="00C77CB3" w:rsidRDefault="007E66F9" w:rsidP="007E66F9">
      <w:pPr>
        <w:pStyle w:val="Default"/>
        <w:jc w:val="both"/>
        <w:rPr>
          <w:rFonts w:ascii="Times New Roman" w:hAnsi="Times New Roman" w:cs="Times New Roman"/>
          <w:sz w:val="22"/>
          <w:szCs w:val="22"/>
        </w:rPr>
      </w:pPr>
      <w:r w:rsidRPr="00C77CB3">
        <w:rPr>
          <w:rFonts w:ascii="Times New Roman" w:hAnsi="Times New Roman" w:cs="Times New Roman"/>
          <w:sz w:val="22"/>
          <w:szCs w:val="22"/>
        </w:rPr>
        <w:t xml:space="preserve">Radiography: Basic principle, Electromagnetic radiation sources, radiographic imaging Inspection techniques, applications, limitations, typical examples. Eddy current test: Principles, instrumentation for ECT, techniques, sensitivity, advanced eddy Current test methods, applications, limitations. </w:t>
      </w:r>
    </w:p>
    <w:p w:rsidR="007E66F9" w:rsidRPr="00C77CB3" w:rsidRDefault="007E66F9" w:rsidP="007E66F9">
      <w:pPr>
        <w:pStyle w:val="Default"/>
        <w:jc w:val="both"/>
        <w:rPr>
          <w:rFonts w:ascii="Times New Roman" w:hAnsi="Times New Roman" w:cs="Times New Roman"/>
          <w:sz w:val="22"/>
          <w:szCs w:val="22"/>
        </w:rPr>
      </w:pPr>
    </w:p>
    <w:p w:rsidR="007E66F9" w:rsidRPr="00C77CB3" w:rsidRDefault="007E66F9" w:rsidP="007E66F9">
      <w:pPr>
        <w:pStyle w:val="Default"/>
        <w:jc w:val="both"/>
        <w:rPr>
          <w:rFonts w:ascii="Times New Roman" w:hAnsi="Times New Roman" w:cs="Times New Roman"/>
          <w:b/>
          <w:sz w:val="22"/>
          <w:szCs w:val="22"/>
        </w:rPr>
      </w:pPr>
      <w:r w:rsidRPr="00C77CB3">
        <w:rPr>
          <w:rFonts w:ascii="Times New Roman" w:hAnsi="Times New Roman" w:cs="Times New Roman"/>
          <w:b/>
          <w:sz w:val="22"/>
          <w:szCs w:val="22"/>
        </w:rPr>
        <w:t>Unit – V:</w:t>
      </w:r>
    </w:p>
    <w:p w:rsidR="007E66F9" w:rsidRPr="00C77CB3" w:rsidRDefault="007E66F9" w:rsidP="007E66F9">
      <w:pPr>
        <w:pStyle w:val="Default"/>
        <w:jc w:val="both"/>
        <w:rPr>
          <w:rFonts w:ascii="Times New Roman" w:hAnsi="Times New Roman" w:cs="Times New Roman"/>
          <w:sz w:val="22"/>
          <w:szCs w:val="22"/>
        </w:rPr>
      </w:pPr>
      <w:r w:rsidRPr="00C77CB3">
        <w:rPr>
          <w:rFonts w:ascii="Times New Roman" w:hAnsi="Times New Roman" w:cs="Times New Roman"/>
          <w:sz w:val="22"/>
          <w:szCs w:val="22"/>
        </w:rPr>
        <w:t xml:space="preserve">Acoustic emission: Principle of AET, Technique, instrumentation, sensitivity, applications, Acoustic emission technique for leak detection </w:t>
      </w:r>
    </w:p>
    <w:p w:rsidR="007E66F9" w:rsidRPr="00C77CB3" w:rsidRDefault="007E66F9" w:rsidP="007E66F9">
      <w:pPr>
        <w:pStyle w:val="Default"/>
        <w:jc w:val="both"/>
        <w:rPr>
          <w:rFonts w:ascii="Times New Roman" w:hAnsi="Times New Roman" w:cs="Times New Roman"/>
          <w:sz w:val="22"/>
          <w:szCs w:val="22"/>
        </w:rPr>
      </w:pPr>
    </w:p>
    <w:p w:rsidR="007E66F9" w:rsidRPr="00C77CB3" w:rsidRDefault="007E66F9" w:rsidP="007E66F9">
      <w:pPr>
        <w:pStyle w:val="Default"/>
        <w:jc w:val="both"/>
        <w:rPr>
          <w:rFonts w:ascii="Times New Roman" w:hAnsi="Times New Roman" w:cs="Times New Roman"/>
          <w:b/>
          <w:sz w:val="22"/>
          <w:szCs w:val="22"/>
        </w:rPr>
      </w:pPr>
      <w:r w:rsidRPr="00C77CB3">
        <w:rPr>
          <w:rFonts w:ascii="Times New Roman" w:hAnsi="Times New Roman" w:cs="Times New Roman"/>
          <w:b/>
          <w:sz w:val="22"/>
          <w:szCs w:val="22"/>
        </w:rPr>
        <w:t>Unit – VI:</w:t>
      </w:r>
    </w:p>
    <w:p w:rsidR="007E66F9" w:rsidRPr="00C77CB3" w:rsidRDefault="007E66F9" w:rsidP="007E66F9">
      <w:pPr>
        <w:pStyle w:val="Default"/>
        <w:jc w:val="both"/>
        <w:rPr>
          <w:rFonts w:ascii="Times New Roman" w:hAnsi="Times New Roman" w:cs="Times New Roman"/>
          <w:sz w:val="22"/>
          <w:szCs w:val="22"/>
        </w:rPr>
      </w:pPr>
      <w:r w:rsidRPr="00C77CB3">
        <w:rPr>
          <w:rFonts w:ascii="Times New Roman" w:hAnsi="Times New Roman" w:cs="Times New Roman"/>
          <w:sz w:val="22"/>
          <w:szCs w:val="22"/>
        </w:rPr>
        <w:t xml:space="preserve">Case studies: Storage tank inspection, wire rope inspection, poer plant inspection, pipe line inspection, Bridge inspection, Rail inspection, Aircraft inspection, Jet engine inspection, Standards for evaluation of welding defects, Radiographic standards for casting defects. </w:t>
      </w:r>
    </w:p>
    <w:p w:rsidR="007E66F9" w:rsidRPr="00C77CB3" w:rsidRDefault="007E66F9" w:rsidP="007E66F9">
      <w:pPr>
        <w:pStyle w:val="Default"/>
        <w:jc w:val="both"/>
        <w:rPr>
          <w:rFonts w:ascii="Times New Roman" w:hAnsi="Times New Roman" w:cs="Times New Roman"/>
          <w:bCs/>
          <w:sz w:val="22"/>
          <w:szCs w:val="22"/>
        </w:rPr>
      </w:pPr>
    </w:p>
    <w:p w:rsidR="007E66F9" w:rsidRPr="00C77CB3" w:rsidRDefault="007E66F9" w:rsidP="007E66F9">
      <w:pPr>
        <w:pStyle w:val="Default"/>
        <w:jc w:val="both"/>
        <w:rPr>
          <w:rFonts w:ascii="Times New Roman" w:hAnsi="Times New Roman" w:cs="Times New Roman"/>
          <w:bCs/>
          <w:sz w:val="22"/>
          <w:szCs w:val="22"/>
        </w:rPr>
      </w:pPr>
    </w:p>
    <w:p w:rsidR="007E66F9" w:rsidRPr="00C77CB3" w:rsidRDefault="007E66F9" w:rsidP="007E66F9">
      <w:pPr>
        <w:pStyle w:val="Default"/>
        <w:jc w:val="both"/>
        <w:rPr>
          <w:rFonts w:ascii="Times New Roman" w:hAnsi="Times New Roman" w:cs="Times New Roman"/>
          <w:sz w:val="22"/>
          <w:szCs w:val="22"/>
        </w:rPr>
      </w:pPr>
      <w:r w:rsidRPr="00C77CB3">
        <w:rPr>
          <w:rFonts w:ascii="Times New Roman" w:hAnsi="Times New Roman" w:cs="Times New Roman"/>
          <w:b/>
          <w:bCs/>
          <w:sz w:val="22"/>
          <w:szCs w:val="22"/>
        </w:rPr>
        <w:t xml:space="preserve">Reading: </w:t>
      </w:r>
    </w:p>
    <w:p w:rsidR="007E66F9" w:rsidRPr="00C77CB3" w:rsidRDefault="007E66F9" w:rsidP="007E66F9">
      <w:pPr>
        <w:pStyle w:val="Default"/>
        <w:jc w:val="both"/>
        <w:rPr>
          <w:rFonts w:ascii="Times New Roman" w:hAnsi="Times New Roman" w:cs="Times New Roman"/>
          <w:sz w:val="22"/>
          <w:szCs w:val="22"/>
        </w:rPr>
      </w:pPr>
      <w:r w:rsidRPr="00C77CB3">
        <w:rPr>
          <w:rFonts w:ascii="Times New Roman" w:hAnsi="Times New Roman" w:cs="Times New Roman"/>
          <w:sz w:val="22"/>
          <w:szCs w:val="22"/>
        </w:rPr>
        <w:t xml:space="preserve">1. Practical Non-Destructive testing- Baldev Raj, T.Jaya Kumar et.al. </w:t>
      </w:r>
    </w:p>
    <w:p w:rsidR="007E66F9" w:rsidRPr="00C77CB3" w:rsidRDefault="007E66F9" w:rsidP="007E66F9">
      <w:pPr>
        <w:pStyle w:val="Default"/>
        <w:jc w:val="both"/>
        <w:rPr>
          <w:rFonts w:ascii="Times New Roman" w:hAnsi="Times New Roman" w:cs="Times New Roman"/>
          <w:sz w:val="22"/>
          <w:szCs w:val="22"/>
        </w:rPr>
      </w:pPr>
      <w:r w:rsidRPr="00C77CB3">
        <w:rPr>
          <w:rFonts w:ascii="Times New Roman" w:hAnsi="Times New Roman" w:cs="Times New Roman"/>
          <w:sz w:val="22"/>
          <w:szCs w:val="22"/>
        </w:rPr>
        <w:t xml:space="preserve">2. B.Ram Prakash, ISO9000 and NDE Vol.2, interline publishing, 1993 </w:t>
      </w:r>
    </w:p>
    <w:p w:rsidR="007E66F9" w:rsidRPr="00C77CB3" w:rsidRDefault="007E66F9" w:rsidP="007E66F9">
      <w:pPr>
        <w:pStyle w:val="Default"/>
        <w:jc w:val="both"/>
        <w:rPr>
          <w:rFonts w:ascii="Times New Roman" w:hAnsi="Times New Roman" w:cs="Times New Roman"/>
          <w:sz w:val="22"/>
          <w:szCs w:val="22"/>
        </w:rPr>
      </w:pPr>
      <w:r w:rsidRPr="00C77CB3">
        <w:rPr>
          <w:rFonts w:ascii="Times New Roman" w:hAnsi="Times New Roman" w:cs="Times New Roman"/>
          <w:sz w:val="22"/>
          <w:szCs w:val="22"/>
        </w:rPr>
        <w:t xml:space="preserve">3. NDT-Hand book </w:t>
      </w:r>
    </w:p>
    <w:p w:rsidR="007E66F9" w:rsidRPr="00C77CB3" w:rsidRDefault="007E66F9" w:rsidP="007E66F9">
      <w:pPr>
        <w:rPr>
          <w:rFonts w:ascii="Times New Roman" w:hAnsi="Times New Roman" w:cs="Times New Roman"/>
        </w:rPr>
      </w:pPr>
    </w:p>
    <w:p w:rsidR="007E66F9" w:rsidRPr="00C77CB3" w:rsidRDefault="007E66F9" w:rsidP="007E66F9">
      <w:pPr>
        <w:rPr>
          <w:rFonts w:ascii="Times New Roman" w:hAnsi="Times New Roman" w:cs="Times New Roman"/>
          <w:b/>
        </w:rPr>
      </w:pPr>
      <w:r w:rsidRPr="00C77CB3">
        <w:rPr>
          <w:rFonts w:ascii="Times New Roman" w:hAnsi="Times New Roman" w:cs="Times New Roman"/>
          <w:b/>
        </w:rPr>
        <w:br w:type="page"/>
      </w:r>
    </w:p>
    <w:p w:rsidR="007E66F9" w:rsidRPr="00C77CB3" w:rsidRDefault="007E66F9" w:rsidP="007E66F9">
      <w:pPr>
        <w:tabs>
          <w:tab w:val="left" w:pos="3855"/>
        </w:tabs>
        <w:spacing w:after="0" w:line="240" w:lineRule="auto"/>
        <w:jc w:val="center"/>
        <w:rPr>
          <w:rFonts w:ascii="Times New Roman" w:hAnsi="Times New Roman" w:cs="Times New Roman"/>
          <w:b/>
          <w:bCs/>
        </w:rPr>
      </w:pPr>
      <w:r w:rsidRPr="00C77CB3">
        <w:rPr>
          <w:rFonts w:ascii="Times New Roman" w:hAnsi="Times New Roman" w:cs="Times New Roman"/>
          <w:b/>
          <w:bCs/>
        </w:rPr>
        <w:lastRenderedPageBreak/>
        <w:t>Syllabus for B. Tech. IV Year I semester</w:t>
      </w:r>
    </w:p>
    <w:p w:rsidR="007E66F9" w:rsidRPr="00C77CB3" w:rsidRDefault="007E66F9" w:rsidP="007E66F9">
      <w:pPr>
        <w:spacing w:after="0" w:line="240" w:lineRule="auto"/>
        <w:jc w:val="center"/>
        <w:rPr>
          <w:rFonts w:ascii="Times New Roman" w:hAnsi="Times New Roman" w:cs="Times New Roman"/>
          <w:b/>
          <w:bCs/>
        </w:rPr>
      </w:pPr>
      <w:r w:rsidRPr="00C77CB3">
        <w:rPr>
          <w:rFonts w:ascii="Times New Roman" w:hAnsi="Times New Roman" w:cs="Times New Roman"/>
          <w:b/>
          <w:bCs/>
        </w:rPr>
        <w:t xml:space="preserve">           Mechanical Engineering</w:t>
      </w:r>
    </w:p>
    <w:p w:rsidR="007E66F9" w:rsidRPr="00C77CB3" w:rsidRDefault="007E66F9" w:rsidP="007E66F9">
      <w:pPr>
        <w:spacing w:after="0" w:line="240" w:lineRule="auto"/>
        <w:jc w:val="center"/>
        <w:rPr>
          <w:rFonts w:ascii="Times New Roman" w:hAnsi="Times New Roman" w:cs="Times New Roman"/>
          <w:b/>
          <w:bCs/>
        </w:rPr>
      </w:pPr>
      <w:r w:rsidRPr="00C77CB3">
        <w:rPr>
          <w:rFonts w:ascii="Times New Roman" w:hAnsi="Times New Roman" w:cs="Times New Roman"/>
          <w:b/>
          <w:bCs/>
        </w:rPr>
        <w:t>QUALITY AND RELIABILTY ENGINEERING</w:t>
      </w:r>
    </w:p>
    <w:p w:rsidR="007E66F9" w:rsidRPr="00C77CB3" w:rsidRDefault="007E66F9" w:rsidP="007E66F9">
      <w:pPr>
        <w:spacing w:after="0" w:line="240" w:lineRule="auto"/>
        <w:jc w:val="center"/>
        <w:rPr>
          <w:rFonts w:ascii="Times New Roman" w:hAnsi="Times New Roman" w:cs="Times New Roman"/>
        </w:rPr>
      </w:pPr>
      <w:r w:rsidRPr="00C77CB3">
        <w:rPr>
          <w:rFonts w:ascii="Times New Roman" w:hAnsi="Times New Roman" w:cs="Times New Roman"/>
        </w:rPr>
        <w:t>(</w:t>
      </w:r>
      <w:r w:rsidRPr="00C77CB3">
        <w:rPr>
          <w:rFonts w:ascii="Times New Roman" w:hAnsi="Times New Roman" w:cs="Times New Roman"/>
          <w:b/>
        </w:rPr>
        <w:t>Professional Elective-III)</w:t>
      </w:r>
    </w:p>
    <w:p w:rsidR="007E66F9" w:rsidRPr="00C77CB3" w:rsidRDefault="007E66F9" w:rsidP="007E66F9">
      <w:pPr>
        <w:rPr>
          <w:rFonts w:ascii="Times New Roman" w:hAnsi="Times New Roman" w:cs="Times New Roman"/>
          <w:b/>
          <w:lang w:val="fr-FR"/>
        </w:rPr>
      </w:pPr>
      <w:r w:rsidRPr="00C77CB3">
        <w:rPr>
          <w:rFonts w:ascii="Times New Roman" w:hAnsi="Times New Roman" w:cs="Times New Roman"/>
          <w:b/>
          <w:lang w:val="fr-FR"/>
        </w:rPr>
        <w:t>CODE:7B734</w:t>
      </w:r>
    </w:p>
    <w:p w:rsidR="007E66F9" w:rsidRPr="00C77CB3" w:rsidRDefault="007E66F9" w:rsidP="007E66F9">
      <w:pPr>
        <w:spacing w:after="0" w:line="240" w:lineRule="auto"/>
        <w:jc w:val="right"/>
        <w:rPr>
          <w:rFonts w:ascii="Times New Roman" w:hAnsi="Times New Roman" w:cs="Times New Roman"/>
          <w:b/>
          <w:bCs/>
        </w:rPr>
      </w:pPr>
      <w:r w:rsidRPr="00C77CB3">
        <w:rPr>
          <w:rFonts w:ascii="Times New Roman" w:hAnsi="Times New Roman" w:cs="Times New Roman"/>
          <w:b/>
          <w:bCs/>
        </w:rPr>
        <w:t xml:space="preserve">                                                                                                         L     T    P/D    C</w:t>
      </w:r>
    </w:p>
    <w:p w:rsidR="007E66F9" w:rsidRPr="00C77CB3" w:rsidRDefault="007E66F9" w:rsidP="007E66F9">
      <w:pPr>
        <w:spacing w:after="0" w:line="240" w:lineRule="auto"/>
        <w:jc w:val="right"/>
        <w:rPr>
          <w:rFonts w:ascii="Times New Roman" w:hAnsi="Times New Roman" w:cs="Times New Roman"/>
          <w:b/>
          <w:bCs/>
        </w:rPr>
      </w:pPr>
      <w:r w:rsidRPr="00C77CB3">
        <w:rPr>
          <w:rFonts w:ascii="Times New Roman" w:hAnsi="Times New Roman" w:cs="Times New Roman"/>
          <w:b/>
          <w:bCs/>
        </w:rPr>
        <w:t xml:space="preserve">                                                                                                         3     --     --       3</w:t>
      </w:r>
    </w:p>
    <w:p w:rsidR="007E66F9" w:rsidRPr="00C77CB3" w:rsidRDefault="007E66F9" w:rsidP="007E66F9">
      <w:pPr>
        <w:spacing w:after="0" w:line="240" w:lineRule="auto"/>
        <w:rPr>
          <w:rFonts w:ascii="Times New Roman" w:hAnsi="Times New Roman" w:cs="Times New Roman"/>
          <w:b/>
        </w:rPr>
      </w:pPr>
      <w:r w:rsidRPr="00C77CB3">
        <w:rPr>
          <w:rFonts w:ascii="Times New Roman" w:hAnsi="Times New Roman" w:cs="Times New Roman"/>
          <w:b/>
        </w:rPr>
        <w:t xml:space="preserve">COURSE OBJECTIVES: </w:t>
      </w:r>
    </w:p>
    <w:p w:rsidR="007E66F9" w:rsidRPr="00C77CB3" w:rsidRDefault="007E66F9" w:rsidP="007E66F9">
      <w:pPr>
        <w:spacing w:after="0" w:line="240" w:lineRule="auto"/>
        <w:rPr>
          <w:rFonts w:ascii="Times New Roman" w:hAnsi="Times New Roman" w:cs="Times New Roman"/>
        </w:rPr>
      </w:pPr>
      <w:r w:rsidRPr="00C77CB3">
        <w:rPr>
          <w:rFonts w:ascii="Times New Roman" w:hAnsi="Times New Roman" w:cs="Times New Roman"/>
        </w:rPr>
        <w:t xml:space="preserve">• Demonstrate the approaches and techniques to assess and improve process and/or product quality and reliability. </w:t>
      </w:r>
    </w:p>
    <w:p w:rsidR="007E66F9" w:rsidRPr="00C77CB3" w:rsidRDefault="007E66F9" w:rsidP="007E66F9">
      <w:pPr>
        <w:spacing w:after="0" w:line="240" w:lineRule="auto"/>
        <w:rPr>
          <w:rFonts w:ascii="Times New Roman" w:hAnsi="Times New Roman" w:cs="Times New Roman"/>
        </w:rPr>
      </w:pPr>
      <w:r w:rsidRPr="00C77CB3">
        <w:rPr>
          <w:rFonts w:ascii="Times New Roman" w:hAnsi="Times New Roman" w:cs="Times New Roman"/>
        </w:rPr>
        <w:t xml:space="preserve">• Introduce the principles and techniques of Statistical Quality Control and their practical uses in product and/or process design and monitoring </w:t>
      </w:r>
    </w:p>
    <w:p w:rsidR="007E66F9" w:rsidRPr="00C77CB3" w:rsidRDefault="007E66F9" w:rsidP="007E66F9">
      <w:pPr>
        <w:spacing w:after="0" w:line="240" w:lineRule="auto"/>
        <w:rPr>
          <w:rFonts w:ascii="Times New Roman" w:hAnsi="Times New Roman" w:cs="Times New Roman"/>
        </w:rPr>
      </w:pPr>
      <w:r w:rsidRPr="00C77CB3">
        <w:rPr>
          <w:rFonts w:ascii="Times New Roman" w:hAnsi="Times New Roman" w:cs="Times New Roman"/>
        </w:rPr>
        <w:t>• Illustrate the basic concepts and techniques of modern reliability engineering tools.</w:t>
      </w:r>
    </w:p>
    <w:p w:rsidR="007E66F9" w:rsidRPr="00C77CB3" w:rsidRDefault="007E66F9" w:rsidP="007E66F9">
      <w:pPr>
        <w:spacing w:after="0" w:line="240" w:lineRule="auto"/>
        <w:rPr>
          <w:rFonts w:ascii="Times New Roman" w:hAnsi="Times New Roman" w:cs="Times New Roman"/>
        </w:rPr>
      </w:pPr>
    </w:p>
    <w:p w:rsidR="007E66F9" w:rsidRPr="00C77CB3" w:rsidRDefault="007E66F9" w:rsidP="007E66F9">
      <w:pPr>
        <w:spacing w:after="0" w:line="240" w:lineRule="auto"/>
        <w:rPr>
          <w:rFonts w:ascii="Times New Roman" w:hAnsi="Times New Roman" w:cs="Times New Roman"/>
          <w:b/>
        </w:rPr>
      </w:pPr>
      <w:r w:rsidRPr="00C77CB3">
        <w:rPr>
          <w:rFonts w:ascii="Times New Roman" w:hAnsi="Times New Roman" w:cs="Times New Roman"/>
          <w:b/>
        </w:rPr>
        <w:t xml:space="preserve">COURSE OUTCOMES: </w:t>
      </w:r>
    </w:p>
    <w:p w:rsidR="007E66F9" w:rsidRPr="00C77CB3" w:rsidRDefault="007E66F9" w:rsidP="007E66F9">
      <w:pPr>
        <w:spacing w:after="0" w:line="240" w:lineRule="auto"/>
        <w:rPr>
          <w:rFonts w:ascii="Times New Roman" w:hAnsi="Times New Roman" w:cs="Times New Roman"/>
        </w:rPr>
      </w:pPr>
      <w:r w:rsidRPr="00C77CB3">
        <w:rPr>
          <w:rFonts w:ascii="Times New Roman" w:hAnsi="Times New Roman" w:cs="Times New Roman"/>
        </w:rPr>
        <w:t xml:space="preserve">Upon completion of this course the student will be able to: </w:t>
      </w:r>
    </w:p>
    <w:p w:rsidR="007E66F9" w:rsidRPr="00C77CB3" w:rsidRDefault="007E66F9" w:rsidP="007E66F9">
      <w:pPr>
        <w:spacing w:after="0" w:line="240" w:lineRule="auto"/>
        <w:rPr>
          <w:rFonts w:ascii="Times New Roman" w:hAnsi="Times New Roman" w:cs="Times New Roman"/>
        </w:rPr>
      </w:pPr>
      <w:r w:rsidRPr="00C77CB3">
        <w:rPr>
          <w:rFonts w:ascii="Times New Roman" w:hAnsi="Times New Roman" w:cs="Times New Roman"/>
        </w:rPr>
        <w:t>1. Attain the basic techniques of quality assessment , fundamental knowledge of statistics and probability  and  Use control charts</w:t>
      </w:r>
    </w:p>
    <w:p w:rsidR="007E66F9" w:rsidRPr="00C77CB3" w:rsidRDefault="007E66F9" w:rsidP="007E66F9">
      <w:pPr>
        <w:spacing w:after="0" w:line="240" w:lineRule="auto"/>
        <w:rPr>
          <w:rFonts w:ascii="Times New Roman" w:hAnsi="Times New Roman" w:cs="Times New Roman"/>
        </w:rPr>
      </w:pPr>
      <w:r w:rsidRPr="00C77CB3">
        <w:rPr>
          <w:rFonts w:ascii="Times New Roman" w:hAnsi="Times New Roman" w:cs="Times New Roman"/>
        </w:rPr>
        <w:t>2.learn  principles of DOQ design for quality.</w:t>
      </w:r>
    </w:p>
    <w:p w:rsidR="007E66F9" w:rsidRPr="00C77CB3" w:rsidRDefault="007E66F9" w:rsidP="007E66F9">
      <w:pPr>
        <w:spacing w:after="0" w:line="240" w:lineRule="auto"/>
        <w:rPr>
          <w:rFonts w:ascii="Times New Roman" w:hAnsi="Times New Roman" w:cs="Times New Roman"/>
        </w:rPr>
      </w:pPr>
      <w:r w:rsidRPr="00C77CB3">
        <w:rPr>
          <w:rFonts w:ascii="Times New Roman" w:hAnsi="Times New Roman" w:cs="Times New Roman"/>
        </w:rPr>
        <w:t xml:space="preserve">3. Use reliability concepts  to analyze for improving the process quality. </w:t>
      </w:r>
    </w:p>
    <w:p w:rsidR="007E66F9" w:rsidRPr="00C77CB3" w:rsidRDefault="007E66F9" w:rsidP="007E66F9">
      <w:pPr>
        <w:spacing w:after="0" w:line="240" w:lineRule="auto"/>
        <w:rPr>
          <w:rFonts w:ascii="Times New Roman" w:hAnsi="Times New Roman" w:cs="Times New Roman"/>
        </w:rPr>
      </w:pPr>
      <w:r w:rsidRPr="00C77CB3">
        <w:rPr>
          <w:rFonts w:ascii="Times New Roman" w:hAnsi="Times New Roman" w:cs="Times New Roman"/>
        </w:rPr>
        <w:t>4. Describe  various methods to asses reliability determination</w:t>
      </w:r>
    </w:p>
    <w:p w:rsidR="007E66F9" w:rsidRPr="00C77CB3" w:rsidRDefault="007E66F9" w:rsidP="007E66F9">
      <w:pPr>
        <w:spacing w:after="0" w:line="240" w:lineRule="auto"/>
        <w:rPr>
          <w:rFonts w:ascii="Times New Roman" w:hAnsi="Times New Roman" w:cs="Times New Roman"/>
        </w:rPr>
      </w:pPr>
      <w:r w:rsidRPr="00C77CB3">
        <w:rPr>
          <w:rFonts w:ascii="Times New Roman" w:hAnsi="Times New Roman" w:cs="Times New Roman"/>
        </w:rPr>
        <w:t xml:space="preserve">5. Acquire basic knowledge of  reliability management </w:t>
      </w:r>
    </w:p>
    <w:p w:rsidR="007E66F9" w:rsidRPr="00C77CB3" w:rsidRDefault="007E66F9" w:rsidP="007E66F9">
      <w:pPr>
        <w:spacing w:after="0" w:line="240" w:lineRule="auto"/>
        <w:rPr>
          <w:rFonts w:ascii="Times New Roman" w:hAnsi="Times New Roman" w:cs="Times New Roman"/>
          <w:b/>
          <w:lang w:val="fr-FR"/>
        </w:rPr>
      </w:pPr>
      <w:r w:rsidRPr="00C77CB3">
        <w:rPr>
          <w:rFonts w:ascii="Times New Roman" w:hAnsi="Times New Roman" w:cs="Times New Roman"/>
        </w:rPr>
        <w:t>6. Understand the concepts of risk management.</w:t>
      </w:r>
    </w:p>
    <w:p w:rsidR="007E66F9" w:rsidRPr="00C77CB3" w:rsidRDefault="007E66F9" w:rsidP="007E66F9">
      <w:pPr>
        <w:autoSpaceDE w:val="0"/>
        <w:autoSpaceDN w:val="0"/>
        <w:adjustRightInd w:val="0"/>
        <w:jc w:val="both"/>
        <w:rPr>
          <w:rFonts w:ascii="Times New Roman" w:hAnsi="Times New Roman" w:cs="Times New Roman"/>
        </w:rPr>
      </w:pPr>
      <w:r w:rsidRPr="00C77CB3">
        <w:rPr>
          <w:rFonts w:ascii="Times New Roman" w:hAnsi="Times New Roman" w:cs="Times New Roman"/>
          <w:b/>
          <w:i/>
        </w:rPr>
        <w:t>Mapping of Course Outcomes with Program Outcomes:</w:t>
      </w:r>
    </w:p>
    <w:tbl>
      <w:tblPr>
        <w:tblW w:w="8532" w:type="dxa"/>
        <w:tblInd w:w="94" w:type="dxa"/>
        <w:tblLook w:val="04A0"/>
      </w:tblPr>
      <w:tblGrid>
        <w:gridCol w:w="724"/>
        <w:gridCol w:w="633"/>
        <w:gridCol w:w="682"/>
        <w:gridCol w:w="658"/>
        <w:gridCol w:w="682"/>
        <w:gridCol w:w="676"/>
        <w:gridCol w:w="628"/>
        <w:gridCol w:w="669"/>
        <w:gridCol w:w="682"/>
        <w:gridCol w:w="610"/>
        <w:gridCol w:w="613"/>
        <w:gridCol w:w="665"/>
        <w:gridCol w:w="610"/>
      </w:tblGrid>
      <w:tr w:rsidR="007E66F9" w:rsidRPr="00C77CB3" w:rsidTr="00E15F0D">
        <w:trPr>
          <w:trHeight w:val="302"/>
        </w:trPr>
        <w:tc>
          <w:tcPr>
            <w:tcW w:w="724" w:type="dxa"/>
            <w:tcBorders>
              <w:top w:val="single" w:sz="4" w:space="0" w:color="auto"/>
              <w:left w:val="single" w:sz="4" w:space="0" w:color="auto"/>
              <w:bottom w:val="single" w:sz="4" w:space="0" w:color="auto"/>
              <w:right w:val="single" w:sz="4" w:space="0" w:color="auto"/>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33" w:type="dxa"/>
            <w:tcBorders>
              <w:top w:val="single" w:sz="4" w:space="0" w:color="auto"/>
              <w:left w:val="nil"/>
              <w:bottom w:val="nil"/>
              <w:right w:val="single" w:sz="4" w:space="0" w:color="auto"/>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P0a</w:t>
            </w:r>
          </w:p>
        </w:tc>
        <w:tc>
          <w:tcPr>
            <w:tcW w:w="682" w:type="dxa"/>
            <w:tcBorders>
              <w:top w:val="single" w:sz="4" w:space="0" w:color="auto"/>
              <w:left w:val="nil"/>
              <w:bottom w:val="nil"/>
              <w:right w:val="single" w:sz="4" w:space="0" w:color="auto"/>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POb</w:t>
            </w:r>
          </w:p>
        </w:tc>
        <w:tc>
          <w:tcPr>
            <w:tcW w:w="658" w:type="dxa"/>
            <w:tcBorders>
              <w:top w:val="single" w:sz="4" w:space="0" w:color="auto"/>
              <w:left w:val="nil"/>
              <w:bottom w:val="nil"/>
              <w:right w:val="single" w:sz="4" w:space="0" w:color="auto"/>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POc</w:t>
            </w:r>
          </w:p>
        </w:tc>
        <w:tc>
          <w:tcPr>
            <w:tcW w:w="682" w:type="dxa"/>
            <w:tcBorders>
              <w:top w:val="single" w:sz="4" w:space="0" w:color="auto"/>
              <w:left w:val="nil"/>
              <w:bottom w:val="nil"/>
              <w:right w:val="single" w:sz="4" w:space="0" w:color="auto"/>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POd</w:t>
            </w:r>
          </w:p>
        </w:tc>
        <w:tc>
          <w:tcPr>
            <w:tcW w:w="676" w:type="dxa"/>
            <w:tcBorders>
              <w:top w:val="single" w:sz="4" w:space="0" w:color="auto"/>
              <w:left w:val="nil"/>
              <w:bottom w:val="nil"/>
              <w:right w:val="single" w:sz="4" w:space="0" w:color="auto"/>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POe</w:t>
            </w:r>
          </w:p>
        </w:tc>
        <w:tc>
          <w:tcPr>
            <w:tcW w:w="628" w:type="dxa"/>
            <w:tcBorders>
              <w:top w:val="single" w:sz="4" w:space="0" w:color="auto"/>
              <w:left w:val="nil"/>
              <w:bottom w:val="nil"/>
              <w:right w:val="single" w:sz="4" w:space="0" w:color="auto"/>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POf</w:t>
            </w:r>
          </w:p>
        </w:tc>
        <w:tc>
          <w:tcPr>
            <w:tcW w:w="669" w:type="dxa"/>
            <w:tcBorders>
              <w:top w:val="single" w:sz="4" w:space="0" w:color="auto"/>
              <w:left w:val="nil"/>
              <w:bottom w:val="nil"/>
              <w:right w:val="single" w:sz="4" w:space="0" w:color="auto"/>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POg</w:t>
            </w:r>
          </w:p>
        </w:tc>
        <w:tc>
          <w:tcPr>
            <w:tcW w:w="682" w:type="dxa"/>
            <w:tcBorders>
              <w:top w:val="single" w:sz="4" w:space="0" w:color="auto"/>
              <w:left w:val="nil"/>
              <w:bottom w:val="nil"/>
              <w:right w:val="single" w:sz="4" w:space="0" w:color="auto"/>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POh</w:t>
            </w:r>
          </w:p>
        </w:tc>
        <w:tc>
          <w:tcPr>
            <w:tcW w:w="610" w:type="dxa"/>
            <w:tcBorders>
              <w:top w:val="single" w:sz="4" w:space="0" w:color="auto"/>
              <w:left w:val="nil"/>
              <w:bottom w:val="nil"/>
              <w:right w:val="single" w:sz="4" w:space="0" w:color="auto"/>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POi</w:t>
            </w:r>
          </w:p>
        </w:tc>
        <w:tc>
          <w:tcPr>
            <w:tcW w:w="613" w:type="dxa"/>
            <w:tcBorders>
              <w:top w:val="single" w:sz="4" w:space="0" w:color="auto"/>
              <w:left w:val="nil"/>
              <w:bottom w:val="nil"/>
              <w:right w:val="single" w:sz="4" w:space="0" w:color="auto"/>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POj</w:t>
            </w:r>
          </w:p>
        </w:tc>
        <w:tc>
          <w:tcPr>
            <w:tcW w:w="665" w:type="dxa"/>
            <w:tcBorders>
              <w:top w:val="single" w:sz="4" w:space="0" w:color="auto"/>
              <w:left w:val="nil"/>
              <w:bottom w:val="nil"/>
              <w:right w:val="single" w:sz="4" w:space="0" w:color="auto"/>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POk</w:t>
            </w:r>
          </w:p>
        </w:tc>
        <w:tc>
          <w:tcPr>
            <w:tcW w:w="610" w:type="dxa"/>
            <w:tcBorders>
              <w:top w:val="single" w:sz="4" w:space="0" w:color="auto"/>
              <w:left w:val="nil"/>
              <w:bottom w:val="nil"/>
              <w:right w:val="single" w:sz="4" w:space="0" w:color="auto"/>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POl</w:t>
            </w:r>
          </w:p>
        </w:tc>
      </w:tr>
      <w:tr w:rsidR="007E66F9" w:rsidRPr="00C77CB3" w:rsidTr="00E15F0D">
        <w:trPr>
          <w:trHeight w:val="302"/>
        </w:trPr>
        <w:tc>
          <w:tcPr>
            <w:tcW w:w="724" w:type="dxa"/>
            <w:tcBorders>
              <w:top w:val="nil"/>
              <w:left w:val="single" w:sz="4" w:space="0" w:color="auto"/>
              <w:bottom w:val="single" w:sz="4" w:space="0" w:color="auto"/>
              <w:right w:val="nil"/>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CO1</w:t>
            </w:r>
          </w:p>
        </w:tc>
        <w:tc>
          <w:tcPr>
            <w:tcW w:w="633" w:type="dxa"/>
            <w:tcBorders>
              <w:top w:val="single" w:sz="4" w:space="0" w:color="auto"/>
              <w:left w:val="single" w:sz="4" w:space="0" w:color="auto"/>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82" w:type="dxa"/>
            <w:tcBorders>
              <w:top w:val="single" w:sz="4" w:space="0" w:color="auto"/>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8" w:type="dxa"/>
            <w:tcBorders>
              <w:top w:val="single" w:sz="4" w:space="0" w:color="auto"/>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82" w:type="dxa"/>
            <w:tcBorders>
              <w:top w:val="single" w:sz="4" w:space="0" w:color="auto"/>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6" w:type="dxa"/>
            <w:tcBorders>
              <w:top w:val="single" w:sz="4" w:space="0" w:color="auto"/>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8" w:type="dxa"/>
            <w:tcBorders>
              <w:top w:val="single" w:sz="4" w:space="0" w:color="auto"/>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c>
          <w:tcPr>
            <w:tcW w:w="669" w:type="dxa"/>
            <w:tcBorders>
              <w:top w:val="single" w:sz="4" w:space="0" w:color="auto"/>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82" w:type="dxa"/>
            <w:tcBorders>
              <w:top w:val="single" w:sz="4" w:space="0" w:color="auto"/>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10" w:type="dxa"/>
            <w:tcBorders>
              <w:top w:val="single" w:sz="4" w:space="0" w:color="auto"/>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13" w:type="dxa"/>
            <w:tcBorders>
              <w:top w:val="single" w:sz="4" w:space="0" w:color="auto"/>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65" w:type="dxa"/>
            <w:tcBorders>
              <w:top w:val="single" w:sz="4" w:space="0" w:color="auto"/>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c>
          <w:tcPr>
            <w:tcW w:w="610" w:type="dxa"/>
            <w:tcBorders>
              <w:top w:val="single" w:sz="4" w:space="0" w:color="auto"/>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r>
      <w:tr w:rsidR="007E66F9" w:rsidRPr="00C77CB3" w:rsidTr="00E15F0D">
        <w:trPr>
          <w:trHeight w:val="302"/>
        </w:trPr>
        <w:tc>
          <w:tcPr>
            <w:tcW w:w="724" w:type="dxa"/>
            <w:tcBorders>
              <w:top w:val="nil"/>
              <w:left w:val="single" w:sz="4" w:space="0" w:color="auto"/>
              <w:bottom w:val="single" w:sz="4" w:space="0" w:color="auto"/>
              <w:right w:val="nil"/>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CO2</w:t>
            </w:r>
          </w:p>
        </w:tc>
        <w:tc>
          <w:tcPr>
            <w:tcW w:w="633" w:type="dxa"/>
            <w:tcBorders>
              <w:top w:val="nil"/>
              <w:left w:val="single" w:sz="4" w:space="0" w:color="auto"/>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82"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8"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82"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6"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8"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c>
          <w:tcPr>
            <w:tcW w:w="669"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82"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10"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13"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65"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c>
          <w:tcPr>
            <w:tcW w:w="610"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r>
      <w:tr w:rsidR="007E66F9" w:rsidRPr="00C77CB3" w:rsidTr="00E15F0D">
        <w:trPr>
          <w:trHeight w:val="302"/>
        </w:trPr>
        <w:tc>
          <w:tcPr>
            <w:tcW w:w="724" w:type="dxa"/>
            <w:tcBorders>
              <w:top w:val="nil"/>
              <w:left w:val="single" w:sz="4" w:space="0" w:color="auto"/>
              <w:bottom w:val="single" w:sz="4" w:space="0" w:color="auto"/>
              <w:right w:val="nil"/>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CO3</w:t>
            </w:r>
          </w:p>
        </w:tc>
        <w:tc>
          <w:tcPr>
            <w:tcW w:w="633" w:type="dxa"/>
            <w:tcBorders>
              <w:top w:val="nil"/>
              <w:left w:val="single" w:sz="4" w:space="0" w:color="auto"/>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82"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8"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82"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6"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8"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c>
          <w:tcPr>
            <w:tcW w:w="669"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82"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10"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13"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65"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c>
          <w:tcPr>
            <w:tcW w:w="610"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r>
      <w:tr w:rsidR="007E66F9" w:rsidRPr="00C77CB3" w:rsidTr="00E15F0D">
        <w:trPr>
          <w:trHeight w:val="302"/>
        </w:trPr>
        <w:tc>
          <w:tcPr>
            <w:tcW w:w="724" w:type="dxa"/>
            <w:tcBorders>
              <w:top w:val="nil"/>
              <w:left w:val="single" w:sz="4" w:space="0" w:color="auto"/>
              <w:bottom w:val="single" w:sz="4" w:space="0" w:color="auto"/>
              <w:right w:val="nil"/>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CO4</w:t>
            </w:r>
          </w:p>
        </w:tc>
        <w:tc>
          <w:tcPr>
            <w:tcW w:w="633" w:type="dxa"/>
            <w:tcBorders>
              <w:top w:val="nil"/>
              <w:left w:val="single" w:sz="4" w:space="0" w:color="auto"/>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82"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8"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82"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6"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8"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c>
          <w:tcPr>
            <w:tcW w:w="669"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82"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10"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13"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65"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c>
          <w:tcPr>
            <w:tcW w:w="610"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r>
      <w:tr w:rsidR="007E66F9" w:rsidRPr="00C77CB3" w:rsidTr="00E15F0D">
        <w:trPr>
          <w:trHeight w:val="302"/>
        </w:trPr>
        <w:tc>
          <w:tcPr>
            <w:tcW w:w="724" w:type="dxa"/>
            <w:tcBorders>
              <w:top w:val="nil"/>
              <w:left w:val="single" w:sz="4" w:space="0" w:color="auto"/>
              <w:bottom w:val="single" w:sz="4" w:space="0" w:color="auto"/>
              <w:right w:val="nil"/>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CO5</w:t>
            </w:r>
          </w:p>
        </w:tc>
        <w:tc>
          <w:tcPr>
            <w:tcW w:w="633" w:type="dxa"/>
            <w:tcBorders>
              <w:top w:val="nil"/>
              <w:left w:val="single" w:sz="4" w:space="0" w:color="auto"/>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82"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8"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82"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6"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8"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c>
          <w:tcPr>
            <w:tcW w:w="669"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82"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10"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13"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65"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c>
          <w:tcPr>
            <w:tcW w:w="610"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r>
      <w:tr w:rsidR="007E66F9" w:rsidRPr="00C77CB3" w:rsidTr="00E15F0D">
        <w:trPr>
          <w:trHeight w:val="302"/>
        </w:trPr>
        <w:tc>
          <w:tcPr>
            <w:tcW w:w="724" w:type="dxa"/>
            <w:tcBorders>
              <w:top w:val="nil"/>
              <w:left w:val="single" w:sz="4" w:space="0" w:color="auto"/>
              <w:bottom w:val="single" w:sz="4" w:space="0" w:color="auto"/>
              <w:right w:val="nil"/>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CO6</w:t>
            </w:r>
          </w:p>
        </w:tc>
        <w:tc>
          <w:tcPr>
            <w:tcW w:w="633" w:type="dxa"/>
            <w:tcBorders>
              <w:top w:val="nil"/>
              <w:left w:val="single" w:sz="4" w:space="0" w:color="auto"/>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82"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8"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82"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6"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28"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c>
          <w:tcPr>
            <w:tcW w:w="669"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82"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10"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13"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65"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c>
          <w:tcPr>
            <w:tcW w:w="610"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r>
    </w:tbl>
    <w:p w:rsidR="007E66F9" w:rsidRPr="00C77CB3" w:rsidRDefault="007E66F9" w:rsidP="007E66F9">
      <w:pPr>
        <w:rPr>
          <w:rFonts w:ascii="Times New Roman" w:hAnsi="Times New Roman" w:cs="Times New Roman"/>
          <w:lang w:val="fr-FR"/>
        </w:rPr>
      </w:pPr>
    </w:p>
    <w:p w:rsidR="007E66F9" w:rsidRPr="00C77CB3" w:rsidRDefault="007E66F9" w:rsidP="007E66F9">
      <w:pPr>
        <w:rPr>
          <w:rFonts w:ascii="Times New Roman" w:hAnsi="Times New Roman" w:cs="Times New Roman"/>
          <w:b/>
          <w:lang w:val="fr-FR"/>
        </w:rPr>
      </w:pPr>
      <w:r w:rsidRPr="00C77CB3">
        <w:rPr>
          <w:rFonts w:ascii="Times New Roman" w:hAnsi="Times New Roman" w:cs="Times New Roman"/>
          <w:b/>
          <w:lang w:val="fr-FR"/>
        </w:rPr>
        <w:t>UNIT-I</w:t>
      </w:r>
    </w:p>
    <w:p w:rsidR="007E66F9" w:rsidRPr="00C77CB3" w:rsidRDefault="007E66F9" w:rsidP="007E66F9">
      <w:pPr>
        <w:rPr>
          <w:rFonts w:ascii="Times New Roman" w:hAnsi="Times New Roman" w:cs="Times New Roman"/>
        </w:rPr>
      </w:pPr>
      <w:r w:rsidRPr="00C77CB3">
        <w:rPr>
          <w:rFonts w:ascii="Times New Roman" w:hAnsi="Times New Roman" w:cs="Times New Roman"/>
        </w:rPr>
        <w:t>Introduction, definition of quality, basic concept of quality, definition of SQC, benefits and limitation of SQC, Quality assurance, Quality cost.</w:t>
      </w:r>
    </w:p>
    <w:p w:rsidR="007E66F9" w:rsidRPr="00C77CB3" w:rsidRDefault="007E66F9" w:rsidP="007E66F9">
      <w:pPr>
        <w:jc w:val="both"/>
        <w:rPr>
          <w:rFonts w:ascii="Times New Roman" w:hAnsi="Times New Roman" w:cs="Times New Roman"/>
        </w:rPr>
      </w:pPr>
      <w:r w:rsidRPr="00C77CB3">
        <w:rPr>
          <w:rFonts w:ascii="Times New Roman" w:hAnsi="Times New Roman" w:cs="Times New Roman"/>
        </w:rPr>
        <w:t>Process Control for Variables and Attributes: Causes of Variation, Control Charts for Variables (Mean and Range, Mean and Standard Deviation, Cumulative Sum Control Chart), Control Chart Patterns and Corrective Actions, Control Charts for Attributes (p-chart, np-chart, c-chart, uchart), Acceptance Sampling Plans (Concepts of Producer’s and Consumer’s Risks, Types of Sampling Plans and their merits and demerits, Operating Characteristic Curve, Average Outgoing Quality Curve), Errors in Making Inferences from Control Charts (Type I and II errors)</w:t>
      </w:r>
    </w:p>
    <w:p w:rsidR="007E66F9" w:rsidRPr="00C77CB3" w:rsidRDefault="007E66F9" w:rsidP="007E66F9">
      <w:pPr>
        <w:jc w:val="both"/>
        <w:rPr>
          <w:rFonts w:ascii="Times New Roman" w:hAnsi="Times New Roman" w:cs="Times New Roman"/>
          <w:b/>
        </w:rPr>
      </w:pPr>
      <w:r w:rsidRPr="00C77CB3">
        <w:rPr>
          <w:rFonts w:ascii="Times New Roman" w:hAnsi="Times New Roman" w:cs="Times New Roman"/>
          <w:b/>
        </w:rPr>
        <w:t>UNIT-II</w:t>
      </w:r>
    </w:p>
    <w:p w:rsidR="007E66F9" w:rsidRPr="00C77CB3" w:rsidRDefault="007E66F9" w:rsidP="007E66F9">
      <w:pPr>
        <w:jc w:val="both"/>
        <w:rPr>
          <w:rFonts w:ascii="Times New Roman" w:hAnsi="Times New Roman" w:cs="Times New Roman"/>
        </w:rPr>
      </w:pPr>
      <w:r w:rsidRPr="00C77CB3">
        <w:rPr>
          <w:rFonts w:ascii="Times New Roman" w:hAnsi="Times New Roman" w:cs="Times New Roman"/>
        </w:rPr>
        <w:t xml:space="preserve">Designing for Quality: Introduction to Concurrent Engineering, Quality Function Deployment (QFD) and Failure Mode and Effect Analysis (FMEA) – Concept, Methodology and Application </w:t>
      </w:r>
    </w:p>
    <w:p w:rsidR="007E66F9" w:rsidRPr="00C77CB3" w:rsidRDefault="007E66F9" w:rsidP="007E66F9">
      <w:pPr>
        <w:jc w:val="both"/>
        <w:rPr>
          <w:rFonts w:ascii="Times New Roman" w:hAnsi="Times New Roman" w:cs="Times New Roman"/>
        </w:rPr>
      </w:pPr>
      <w:r w:rsidRPr="00C77CB3">
        <w:rPr>
          <w:rFonts w:ascii="Times New Roman" w:hAnsi="Times New Roman" w:cs="Times New Roman"/>
        </w:rPr>
        <w:lastRenderedPageBreak/>
        <w:t>Six Sigma Fundamentals: Basic Concept, Methodology, Process Improvement Model (DMAIC) Steps (Objectives, Tools and Techniques Used), Six Sigma Organization, Six Sigma Implementation Requirements, Introduction to Lean Manufacturing</w:t>
      </w:r>
    </w:p>
    <w:p w:rsidR="007E66F9" w:rsidRPr="00C77CB3" w:rsidRDefault="007E66F9" w:rsidP="007E66F9">
      <w:pPr>
        <w:jc w:val="both"/>
        <w:rPr>
          <w:rFonts w:ascii="Times New Roman" w:hAnsi="Times New Roman" w:cs="Times New Roman"/>
          <w:b/>
        </w:rPr>
      </w:pPr>
      <w:r w:rsidRPr="00C77CB3">
        <w:rPr>
          <w:rFonts w:ascii="Times New Roman" w:hAnsi="Times New Roman" w:cs="Times New Roman"/>
          <w:b/>
        </w:rPr>
        <w:t>UNIT-III</w:t>
      </w:r>
    </w:p>
    <w:p w:rsidR="007E66F9" w:rsidRPr="00C77CB3" w:rsidRDefault="007E66F9" w:rsidP="007E66F9">
      <w:pPr>
        <w:jc w:val="both"/>
        <w:rPr>
          <w:rFonts w:ascii="Times New Roman" w:hAnsi="Times New Roman" w:cs="Times New Roman"/>
        </w:rPr>
      </w:pPr>
      <w:r w:rsidRPr="00C77CB3">
        <w:rPr>
          <w:rFonts w:ascii="Times New Roman" w:hAnsi="Times New Roman" w:cs="Times New Roman"/>
        </w:rPr>
        <w:t>Reliability function, failure rate, Mean time between failures (MTBF), Mean time to failure (MTTF), mortality curve, useful life availability, maintainability, system effectiveness. Introduction to probability distributions. Time to failure distributions: Exponential, normal, Gamma, Weibull; ranking of data, probability plotting techniques, Hazard plotting Concept of Bathtub Hazard Rate curve, Reliability evaluation of two-state device networks-series, parallel, k-out-of-m systems; Standby redundant systems, Reliability evaluation of three state device networks-series and parallel.</w:t>
      </w:r>
    </w:p>
    <w:p w:rsidR="007E66F9" w:rsidRPr="00C77CB3" w:rsidRDefault="007E66F9" w:rsidP="007E66F9">
      <w:pPr>
        <w:jc w:val="both"/>
        <w:rPr>
          <w:rFonts w:ascii="Times New Roman" w:hAnsi="Times New Roman" w:cs="Times New Roman"/>
          <w:b/>
        </w:rPr>
      </w:pPr>
      <w:r w:rsidRPr="00C77CB3">
        <w:rPr>
          <w:rFonts w:ascii="Times New Roman" w:hAnsi="Times New Roman" w:cs="Times New Roman"/>
          <w:b/>
        </w:rPr>
        <w:t>UNIT-IV</w:t>
      </w:r>
    </w:p>
    <w:p w:rsidR="007E66F9" w:rsidRPr="00C77CB3" w:rsidRDefault="007E66F9" w:rsidP="007E66F9">
      <w:pPr>
        <w:jc w:val="both"/>
        <w:rPr>
          <w:rFonts w:ascii="Times New Roman" w:hAnsi="Times New Roman" w:cs="Times New Roman"/>
        </w:rPr>
      </w:pPr>
      <w:r w:rsidRPr="00C77CB3">
        <w:rPr>
          <w:rFonts w:ascii="Times New Roman" w:hAnsi="Times New Roman" w:cs="Times New Roman"/>
        </w:rPr>
        <w:t>Reliability Determination and Prediction: Reliability Determination Methods: Network reduction technique, Path tracing technique, Decomposition technique, Delta-Star method. Advanced Reliability Evaluation Concepts: Supplementary variables technique, Interference theory, Human reliability, Common cause failures, Fault trees, Failure mode and effect analysis. Reliability Prediction Models: Series and parallel systems - RBD approach - Standby systems - m/n configuration - Application of Baye's theorem - cut and tie set method - Markov analysis - FTA - Limitations.</w:t>
      </w:r>
    </w:p>
    <w:p w:rsidR="007E66F9" w:rsidRPr="00C77CB3" w:rsidRDefault="007E66F9" w:rsidP="007E66F9">
      <w:pPr>
        <w:jc w:val="both"/>
        <w:rPr>
          <w:rFonts w:ascii="Times New Roman" w:hAnsi="Times New Roman" w:cs="Times New Roman"/>
          <w:b/>
        </w:rPr>
      </w:pPr>
      <w:r w:rsidRPr="00C77CB3">
        <w:rPr>
          <w:rFonts w:ascii="Times New Roman" w:hAnsi="Times New Roman" w:cs="Times New Roman"/>
          <w:b/>
        </w:rPr>
        <w:t>UNIT-V</w:t>
      </w:r>
    </w:p>
    <w:p w:rsidR="007E66F9" w:rsidRPr="00C77CB3" w:rsidRDefault="007E66F9" w:rsidP="007E66F9">
      <w:pPr>
        <w:jc w:val="both"/>
        <w:rPr>
          <w:rFonts w:ascii="Times New Roman" w:hAnsi="Times New Roman" w:cs="Times New Roman"/>
        </w:rPr>
      </w:pPr>
      <w:r w:rsidRPr="00C77CB3">
        <w:rPr>
          <w:rFonts w:ascii="Times New Roman" w:hAnsi="Times New Roman" w:cs="Times New Roman"/>
        </w:rPr>
        <w:t>Reliability Management: Reliability testing: Time acceleration factor, influence of acceleration factor in test planning, application to acceleration test, high temperature operating life acceleration model, temperature humidity bias acceleration model, temperature cycle acceleration model, vibration accelerator model, failure free accelerated test planning. Accelerated reliability growth.</w:t>
      </w:r>
    </w:p>
    <w:p w:rsidR="007E66F9" w:rsidRPr="00C77CB3" w:rsidRDefault="007E66F9" w:rsidP="007E66F9">
      <w:pPr>
        <w:jc w:val="both"/>
        <w:rPr>
          <w:rFonts w:ascii="Times New Roman" w:hAnsi="Times New Roman" w:cs="Times New Roman"/>
          <w:b/>
        </w:rPr>
      </w:pPr>
      <w:r w:rsidRPr="00C77CB3">
        <w:rPr>
          <w:rFonts w:ascii="Times New Roman" w:hAnsi="Times New Roman" w:cs="Times New Roman"/>
          <w:b/>
        </w:rPr>
        <w:t>UNIT-VI</w:t>
      </w:r>
    </w:p>
    <w:p w:rsidR="007E66F9" w:rsidRPr="00C77CB3" w:rsidRDefault="007E66F9" w:rsidP="007E66F9">
      <w:pPr>
        <w:jc w:val="both"/>
        <w:rPr>
          <w:rFonts w:ascii="Times New Roman" w:hAnsi="Times New Roman" w:cs="Times New Roman"/>
        </w:rPr>
      </w:pPr>
      <w:r w:rsidRPr="00C77CB3">
        <w:rPr>
          <w:rFonts w:ascii="Times New Roman" w:hAnsi="Times New Roman" w:cs="Times New Roman"/>
        </w:rPr>
        <w:t>Risk Assessment: Definition and measurement of risk - risk analysis techniques - risk reduction resources - industrial safety and risk assessment</w:t>
      </w:r>
    </w:p>
    <w:p w:rsidR="007E66F9" w:rsidRPr="00C77CB3" w:rsidRDefault="007E66F9" w:rsidP="007E66F9">
      <w:pPr>
        <w:jc w:val="both"/>
        <w:rPr>
          <w:rFonts w:ascii="Times New Roman" w:hAnsi="Times New Roman" w:cs="Times New Roman"/>
          <w:b/>
          <w:bCs/>
        </w:rPr>
      </w:pPr>
      <w:r w:rsidRPr="00C77CB3">
        <w:rPr>
          <w:rFonts w:ascii="Times New Roman" w:hAnsi="Times New Roman" w:cs="Times New Roman"/>
          <w:b/>
          <w:bCs/>
        </w:rPr>
        <w:t xml:space="preserve">References Books: </w:t>
      </w:r>
    </w:p>
    <w:p w:rsidR="007E66F9" w:rsidRPr="00C77CB3" w:rsidRDefault="007E66F9" w:rsidP="007E66F9">
      <w:pPr>
        <w:spacing w:after="0" w:line="240" w:lineRule="auto"/>
        <w:jc w:val="both"/>
        <w:rPr>
          <w:rFonts w:ascii="Times New Roman" w:hAnsi="Times New Roman" w:cs="Times New Roman"/>
        </w:rPr>
      </w:pPr>
      <w:r w:rsidRPr="00C77CB3">
        <w:rPr>
          <w:rFonts w:ascii="Times New Roman" w:hAnsi="Times New Roman" w:cs="Times New Roman"/>
        </w:rPr>
        <w:t xml:space="preserve">1. Grant E L, Statistical Quality Control“, McGraw-Hill. </w:t>
      </w:r>
    </w:p>
    <w:p w:rsidR="007E66F9" w:rsidRPr="00C77CB3" w:rsidRDefault="007E66F9" w:rsidP="007E66F9">
      <w:pPr>
        <w:spacing w:after="0" w:line="240" w:lineRule="auto"/>
        <w:jc w:val="both"/>
        <w:rPr>
          <w:rFonts w:ascii="Times New Roman" w:hAnsi="Times New Roman" w:cs="Times New Roman"/>
        </w:rPr>
      </w:pPr>
      <w:r w:rsidRPr="00C77CB3">
        <w:rPr>
          <w:rFonts w:ascii="Times New Roman" w:hAnsi="Times New Roman" w:cs="Times New Roman"/>
        </w:rPr>
        <w:t xml:space="preserve">2. Shrinath L S, Reliability Engineering” Affiliated East west press. </w:t>
      </w:r>
    </w:p>
    <w:p w:rsidR="007E66F9" w:rsidRPr="00C77CB3" w:rsidRDefault="007E66F9" w:rsidP="007E66F9">
      <w:pPr>
        <w:spacing w:after="0" w:line="240" w:lineRule="auto"/>
        <w:jc w:val="both"/>
        <w:rPr>
          <w:rFonts w:ascii="Times New Roman" w:hAnsi="Times New Roman" w:cs="Times New Roman"/>
        </w:rPr>
      </w:pPr>
      <w:r w:rsidRPr="00C77CB3">
        <w:rPr>
          <w:rFonts w:ascii="Times New Roman" w:hAnsi="Times New Roman" w:cs="Times New Roman"/>
        </w:rPr>
        <w:t xml:space="preserve">3. Besterfield D H, Quality Control, Prentice Hall. </w:t>
      </w:r>
    </w:p>
    <w:p w:rsidR="007E66F9" w:rsidRPr="00C77CB3" w:rsidRDefault="007E66F9" w:rsidP="007E66F9">
      <w:pPr>
        <w:spacing w:after="0" w:line="240" w:lineRule="auto"/>
        <w:jc w:val="both"/>
        <w:rPr>
          <w:rFonts w:ascii="Times New Roman" w:hAnsi="Times New Roman" w:cs="Times New Roman"/>
        </w:rPr>
      </w:pPr>
      <w:r w:rsidRPr="00C77CB3">
        <w:rPr>
          <w:rFonts w:ascii="Times New Roman" w:hAnsi="Times New Roman" w:cs="Times New Roman"/>
        </w:rPr>
        <w:t xml:space="preserve">4. Sharma S C, Inspection Quality Control and Reliability, Khanna Publishers. </w:t>
      </w:r>
    </w:p>
    <w:p w:rsidR="007E66F9" w:rsidRPr="00C77CB3" w:rsidRDefault="007E66F9" w:rsidP="007E66F9">
      <w:pPr>
        <w:spacing w:after="0" w:line="240" w:lineRule="auto"/>
        <w:jc w:val="both"/>
        <w:rPr>
          <w:rFonts w:ascii="Times New Roman" w:hAnsi="Times New Roman" w:cs="Times New Roman"/>
        </w:rPr>
      </w:pPr>
      <w:r w:rsidRPr="00C77CB3">
        <w:rPr>
          <w:rFonts w:ascii="Times New Roman" w:hAnsi="Times New Roman" w:cs="Times New Roman"/>
        </w:rPr>
        <w:t>5. Connor P.D.T.O. Practical Reliability Engineering”, John Wiley.</w:t>
      </w:r>
    </w:p>
    <w:p w:rsidR="007E66F9" w:rsidRPr="00C77CB3" w:rsidRDefault="007E66F9" w:rsidP="007E66F9">
      <w:pPr>
        <w:spacing w:after="0" w:line="240" w:lineRule="auto"/>
        <w:jc w:val="both"/>
        <w:rPr>
          <w:rFonts w:ascii="Times New Roman" w:hAnsi="Times New Roman" w:cs="Times New Roman"/>
        </w:rPr>
      </w:pPr>
      <w:r w:rsidRPr="00C77CB3">
        <w:rPr>
          <w:rFonts w:ascii="Times New Roman" w:hAnsi="Times New Roman" w:cs="Times New Roman"/>
        </w:rPr>
        <w:t xml:space="preserve"> 6. Naikan V N A Reliability Engineering and Life Testing”, PHI Learning Private Limited. </w:t>
      </w:r>
    </w:p>
    <w:p w:rsidR="007E66F9" w:rsidRPr="00C77CB3" w:rsidRDefault="007E66F9" w:rsidP="007E66F9">
      <w:pPr>
        <w:spacing w:after="0" w:line="240" w:lineRule="auto"/>
        <w:jc w:val="both"/>
        <w:rPr>
          <w:rFonts w:ascii="Times New Roman" w:hAnsi="Times New Roman" w:cs="Times New Roman"/>
        </w:rPr>
      </w:pPr>
      <w:r w:rsidRPr="00C77CB3">
        <w:rPr>
          <w:rFonts w:ascii="Times New Roman" w:hAnsi="Times New Roman" w:cs="Times New Roman"/>
        </w:rPr>
        <w:t xml:space="preserve">7. Prabhakar Murthy D N and Marvin R, “Product Reliability”, Springer-Verlag. </w:t>
      </w:r>
    </w:p>
    <w:p w:rsidR="007E66F9" w:rsidRPr="00C77CB3" w:rsidRDefault="007E66F9" w:rsidP="007E66F9">
      <w:pPr>
        <w:spacing w:after="0" w:line="240" w:lineRule="auto"/>
        <w:jc w:val="both"/>
        <w:rPr>
          <w:rFonts w:ascii="Times New Roman" w:hAnsi="Times New Roman" w:cs="Times New Roman"/>
        </w:rPr>
      </w:pPr>
      <w:r w:rsidRPr="00C77CB3">
        <w:rPr>
          <w:rFonts w:ascii="Times New Roman" w:hAnsi="Times New Roman" w:cs="Times New Roman"/>
        </w:rPr>
        <w:t>8. Dana Crowe and Alec Feinberg, Design for Reliability, CRC Press.</w:t>
      </w:r>
    </w:p>
    <w:p w:rsidR="007E66F9" w:rsidRPr="00C77CB3" w:rsidRDefault="007E66F9" w:rsidP="007E66F9">
      <w:pPr>
        <w:spacing w:after="0" w:line="240" w:lineRule="auto"/>
        <w:jc w:val="both"/>
        <w:rPr>
          <w:rFonts w:ascii="Times New Roman" w:hAnsi="Times New Roman" w:cs="Times New Roman"/>
        </w:rPr>
      </w:pPr>
      <w:r w:rsidRPr="00C77CB3">
        <w:rPr>
          <w:rFonts w:ascii="Times New Roman" w:hAnsi="Times New Roman" w:cs="Times New Roman"/>
        </w:rPr>
        <w:t xml:space="preserve"> 9. John W Priest and Jose M Sanchez, “Product Development and Design for Manufacturing – A Collaborative Approach to Producibility and Reliability”, Second Edition, Marcel Dekker.</w:t>
      </w:r>
    </w:p>
    <w:p w:rsidR="002D10B3" w:rsidRDefault="002D10B3">
      <w:pPr>
        <w:rPr>
          <w:rFonts w:ascii="Times New Roman" w:hAnsi="Times New Roman" w:cs="Times New Roman"/>
          <w:b/>
          <w:bCs/>
        </w:rPr>
      </w:pPr>
      <w:r>
        <w:rPr>
          <w:rFonts w:ascii="Times New Roman" w:hAnsi="Times New Roman" w:cs="Times New Roman"/>
          <w:b/>
          <w:bCs/>
        </w:rPr>
        <w:br w:type="page"/>
      </w:r>
    </w:p>
    <w:p w:rsidR="007E66F9" w:rsidRPr="00C77CB3" w:rsidRDefault="007E66F9" w:rsidP="007E66F9">
      <w:pPr>
        <w:spacing w:after="0" w:line="240" w:lineRule="auto"/>
        <w:jc w:val="center"/>
        <w:rPr>
          <w:rFonts w:ascii="Times New Roman" w:hAnsi="Times New Roman" w:cs="Times New Roman"/>
          <w:b/>
          <w:bCs/>
        </w:rPr>
      </w:pPr>
      <w:r w:rsidRPr="00C77CB3">
        <w:rPr>
          <w:rFonts w:ascii="Times New Roman" w:hAnsi="Times New Roman" w:cs="Times New Roman"/>
          <w:b/>
          <w:bCs/>
        </w:rPr>
        <w:t>Syllabus for B. Tech. IV Year I semester</w:t>
      </w:r>
    </w:p>
    <w:p w:rsidR="007E66F9" w:rsidRPr="00C77CB3" w:rsidRDefault="007E66F9" w:rsidP="007E66F9">
      <w:pPr>
        <w:spacing w:after="0" w:line="240" w:lineRule="auto"/>
        <w:jc w:val="center"/>
        <w:rPr>
          <w:rFonts w:ascii="Times New Roman" w:hAnsi="Times New Roman" w:cs="Times New Roman"/>
          <w:b/>
          <w:bCs/>
        </w:rPr>
      </w:pPr>
      <w:r w:rsidRPr="00C77CB3">
        <w:rPr>
          <w:rFonts w:ascii="Times New Roman" w:hAnsi="Times New Roman" w:cs="Times New Roman"/>
          <w:b/>
          <w:bCs/>
        </w:rPr>
        <w:t>Mechanical Engineering</w:t>
      </w:r>
    </w:p>
    <w:p w:rsidR="007E66F9" w:rsidRPr="00C77CB3" w:rsidRDefault="007E66F9" w:rsidP="007E66F9">
      <w:pPr>
        <w:tabs>
          <w:tab w:val="center" w:pos="4320"/>
        </w:tabs>
        <w:autoSpaceDE w:val="0"/>
        <w:autoSpaceDN w:val="0"/>
        <w:adjustRightInd w:val="0"/>
        <w:spacing w:after="0" w:line="240" w:lineRule="auto"/>
        <w:jc w:val="center"/>
        <w:rPr>
          <w:rFonts w:ascii="Times New Roman" w:hAnsi="Times New Roman" w:cs="Times New Roman"/>
          <w:b/>
          <w:bCs/>
          <w:lang w:val="fr-FR"/>
        </w:rPr>
      </w:pPr>
      <w:r w:rsidRPr="00C77CB3">
        <w:rPr>
          <w:rFonts w:ascii="Times New Roman" w:hAnsi="Times New Roman" w:cs="Times New Roman"/>
          <w:b/>
          <w:bCs/>
          <w:lang w:val="fr-FR"/>
        </w:rPr>
        <w:t>RENEWABLE ENERGY</w:t>
      </w:r>
      <w:r w:rsidR="000C33B3" w:rsidRPr="00C77CB3">
        <w:rPr>
          <w:rFonts w:ascii="Times New Roman" w:hAnsi="Times New Roman" w:cs="Times New Roman"/>
          <w:b/>
          <w:bCs/>
          <w:lang w:val="fr-FR"/>
        </w:rPr>
        <w:t xml:space="preserve"> </w:t>
      </w:r>
      <w:r w:rsidRPr="00C77CB3">
        <w:rPr>
          <w:rFonts w:ascii="Times New Roman" w:hAnsi="Times New Roman" w:cs="Times New Roman"/>
          <w:b/>
          <w:bCs/>
          <w:lang w:val="fr-FR"/>
        </w:rPr>
        <w:t xml:space="preserve"> </w:t>
      </w:r>
      <w:r w:rsidR="000C33B3" w:rsidRPr="00C77CB3">
        <w:rPr>
          <w:rFonts w:ascii="Times New Roman" w:hAnsi="Times New Roman" w:cs="Times New Roman"/>
          <w:b/>
          <w:bCs/>
          <w:lang w:val="fr-FR"/>
        </w:rPr>
        <w:t xml:space="preserve">AND </w:t>
      </w:r>
      <w:r w:rsidRPr="00C77CB3">
        <w:rPr>
          <w:rFonts w:ascii="Times New Roman" w:hAnsi="Times New Roman" w:cs="Times New Roman"/>
          <w:b/>
          <w:bCs/>
          <w:lang w:val="fr-FR"/>
        </w:rPr>
        <w:t xml:space="preserve">ENERGY </w:t>
      </w:r>
      <w:r w:rsidR="000C33B3" w:rsidRPr="00C77CB3">
        <w:rPr>
          <w:rFonts w:ascii="Times New Roman" w:hAnsi="Times New Roman" w:cs="Times New Roman"/>
          <w:b/>
          <w:bCs/>
          <w:lang w:val="fr-FR"/>
        </w:rPr>
        <w:t xml:space="preserve">MANAGEMENT </w:t>
      </w:r>
    </w:p>
    <w:p w:rsidR="007E66F9" w:rsidRPr="00C77CB3" w:rsidRDefault="007E66F9" w:rsidP="007E66F9">
      <w:pPr>
        <w:tabs>
          <w:tab w:val="center" w:pos="4320"/>
        </w:tabs>
        <w:autoSpaceDE w:val="0"/>
        <w:autoSpaceDN w:val="0"/>
        <w:adjustRightInd w:val="0"/>
        <w:spacing w:after="0" w:line="240" w:lineRule="auto"/>
        <w:jc w:val="center"/>
        <w:rPr>
          <w:rFonts w:ascii="Times New Roman" w:hAnsi="Times New Roman" w:cs="Times New Roman"/>
          <w:b/>
          <w:bCs/>
          <w:lang w:val="fr-FR"/>
        </w:rPr>
      </w:pPr>
      <w:r w:rsidRPr="00C77CB3">
        <w:rPr>
          <w:rFonts w:ascii="Times New Roman" w:hAnsi="Times New Roman" w:cs="Times New Roman"/>
          <w:b/>
          <w:lang w:val="fr-FR"/>
        </w:rPr>
        <w:t>(Professional Elective-III)</w:t>
      </w:r>
    </w:p>
    <w:p w:rsidR="007E66F9" w:rsidRPr="00C77CB3" w:rsidRDefault="007E66F9" w:rsidP="007E66F9">
      <w:pPr>
        <w:spacing w:after="0" w:line="240" w:lineRule="auto"/>
        <w:rPr>
          <w:rFonts w:ascii="Times New Roman" w:hAnsi="Times New Roman" w:cs="Times New Roman"/>
          <w:b/>
          <w:bCs/>
        </w:rPr>
      </w:pPr>
      <w:r w:rsidRPr="00C77CB3">
        <w:rPr>
          <w:rFonts w:ascii="Times New Roman" w:hAnsi="Times New Roman" w:cs="Times New Roman"/>
          <w:b/>
          <w:bCs/>
          <w:lang w:val="fr-FR"/>
        </w:rPr>
        <w:t>Code:7B735</w:t>
      </w:r>
    </w:p>
    <w:p w:rsidR="007E66F9" w:rsidRPr="00C77CB3" w:rsidRDefault="007E66F9" w:rsidP="007E66F9">
      <w:pPr>
        <w:spacing w:after="0" w:line="240" w:lineRule="auto"/>
        <w:jc w:val="right"/>
        <w:rPr>
          <w:rFonts w:ascii="Times New Roman" w:hAnsi="Times New Roman" w:cs="Times New Roman"/>
          <w:b/>
          <w:bCs/>
        </w:rPr>
      </w:pPr>
      <w:r w:rsidRPr="00C77CB3">
        <w:rPr>
          <w:rFonts w:ascii="Times New Roman" w:hAnsi="Times New Roman" w:cs="Times New Roman"/>
          <w:b/>
          <w:bCs/>
        </w:rPr>
        <w:t xml:space="preserve">                                                                                                         L      T    P/D    C</w:t>
      </w:r>
    </w:p>
    <w:p w:rsidR="007E66F9" w:rsidRPr="00C77CB3" w:rsidRDefault="007E66F9" w:rsidP="007E66F9">
      <w:pPr>
        <w:spacing w:after="0" w:line="240" w:lineRule="auto"/>
        <w:jc w:val="right"/>
        <w:rPr>
          <w:rFonts w:ascii="Times New Roman" w:hAnsi="Times New Roman" w:cs="Times New Roman"/>
          <w:b/>
          <w:bCs/>
        </w:rPr>
      </w:pPr>
      <w:r w:rsidRPr="00C77CB3">
        <w:rPr>
          <w:rFonts w:ascii="Times New Roman" w:hAnsi="Times New Roman" w:cs="Times New Roman"/>
          <w:b/>
          <w:bCs/>
        </w:rPr>
        <w:t xml:space="preserve">                                                                                                         3     --     --       3</w:t>
      </w:r>
    </w:p>
    <w:p w:rsidR="007E66F9" w:rsidRPr="00C77CB3" w:rsidRDefault="007E66F9" w:rsidP="007E66F9">
      <w:pPr>
        <w:autoSpaceDE w:val="0"/>
        <w:autoSpaceDN w:val="0"/>
        <w:adjustRightInd w:val="0"/>
        <w:spacing w:after="0" w:line="240" w:lineRule="auto"/>
        <w:jc w:val="center"/>
        <w:rPr>
          <w:rFonts w:ascii="Times New Roman" w:hAnsi="Times New Roman" w:cs="Times New Roman"/>
          <w:b/>
          <w:bCs/>
          <w:lang w:val="fr-FR"/>
        </w:rPr>
      </w:pPr>
    </w:p>
    <w:p w:rsidR="007E66F9" w:rsidRPr="00C77CB3" w:rsidRDefault="007E66F9" w:rsidP="007E66F9">
      <w:pPr>
        <w:tabs>
          <w:tab w:val="center" w:pos="4320"/>
        </w:tabs>
        <w:autoSpaceDE w:val="0"/>
        <w:autoSpaceDN w:val="0"/>
        <w:adjustRightInd w:val="0"/>
        <w:spacing w:after="0" w:line="240" w:lineRule="auto"/>
        <w:rPr>
          <w:rFonts w:ascii="Times New Roman" w:hAnsi="Times New Roman" w:cs="Times New Roman"/>
          <w:b/>
        </w:rPr>
      </w:pPr>
      <w:r w:rsidRPr="00C77CB3">
        <w:rPr>
          <w:rFonts w:ascii="Times New Roman" w:hAnsi="Times New Roman" w:cs="Times New Roman"/>
          <w:b/>
        </w:rPr>
        <w:t>COURSE OBJECTIVE:</w:t>
      </w:r>
    </w:p>
    <w:p w:rsidR="007E66F9" w:rsidRPr="00C77CB3" w:rsidRDefault="007E66F9" w:rsidP="007E66F9">
      <w:pPr>
        <w:tabs>
          <w:tab w:val="left" w:pos="180"/>
        </w:tabs>
        <w:spacing w:after="0" w:line="240" w:lineRule="auto"/>
        <w:jc w:val="both"/>
        <w:rPr>
          <w:rFonts w:ascii="Times New Roman" w:hAnsi="Times New Roman" w:cs="Times New Roman"/>
        </w:rPr>
      </w:pPr>
      <w:r w:rsidRPr="00C77CB3">
        <w:rPr>
          <w:rFonts w:ascii="Times New Roman" w:hAnsi="Times New Roman" w:cs="Times New Roman"/>
        </w:rPr>
        <w:t>To  enlighten students about different  types of  renewable  energy resources  available across globe  and their technologies and limitations.</w:t>
      </w:r>
    </w:p>
    <w:p w:rsidR="007E66F9" w:rsidRPr="00C77CB3" w:rsidRDefault="007E66F9" w:rsidP="007E66F9">
      <w:pPr>
        <w:tabs>
          <w:tab w:val="left" w:pos="180"/>
        </w:tabs>
        <w:spacing w:after="0" w:line="240" w:lineRule="auto"/>
        <w:jc w:val="both"/>
        <w:rPr>
          <w:rFonts w:ascii="Times New Roman" w:hAnsi="Times New Roman" w:cs="Times New Roman"/>
        </w:rPr>
      </w:pPr>
    </w:p>
    <w:p w:rsidR="007E66F9" w:rsidRPr="00C77CB3" w:rsidRDefault="007E66F9" w:rsidP="007E66F9">
      <w:pPr>
        <w:tabs>
          <w:tab w:val="left" w:pos="180"/>
        </w:tabs>
        <w:spacing w:after="0" w:line="240" w:lineRule="auto"/>
        <w:jc w:val="both"/>
        <w:rPr>
          <w:rFonts w:ascii="Times New Roman" w:hAnsi="Times New Roman" w:cs="Times New Roman"/>
          <w:b/>
        </w:rPr>
      </w:pPr>
      <w:r w:rsidRPr="00C77CB3">
        <w:rPr>
          <w:rFonts w:ascii="Times New Roman" w:hAnsi="Times New Roman" w:cs="Times New Roman"/>
          <w:b/>
        </w:rPr>
        <w:t>COURSE OUTCOMES:</w:t>
      </w:r>
    </w:p>
    <w:p w:rsidR="007E66F9" w:rsidRPr="00C77CB3" w:rsidRDefault="007E66F9" w:rsidP="007E66F9">
      <w:pPr>
        <w:tabs>
          <w:tab w:val="left" w:pos="180"/>
        </w:tabs>
        <w:spacing w:after="0" w:line="240" w:lineRule="auto"/>
        <w:jc w:val="both"/>
        <w:rPr>
          <w:rFonts w:ascii="Times New Roman" w:hAnsi="Times New Roman" w:cs="Times New Roman"/>
        </w:rPr>
      </w:pPr>
      <w:r w:rsidRPr="00C77CB3">
        <w:rPr>
          <w:rFonts w:ascii="Times New Roman" w:hAnsi="Times New Roman" w:cs="Times New Roman"/>
        </w:rPr>
        <w:t xml:space="preserve">At the successful completion of this course, the student is expected to have/be able to: </w:t>
      </w:r>
    </w:p>
    <w:p w:rsidR="007E66F9" w:rsidRPr="00C77CB3" w:rsidRDefault="007E66F9" w:rsidP="007E66F9">
      <w:pPr>
        <w:tabs>
          <w:tab w:val="left" w:pos="180"/>
        </w:tabs>
        <w:spacing w:after="0" w:line="240" w:lineRule="auto"/>
        <w:jc w:val="both"/>
        <w:rPr>
          <w:rFonts w:ascii="Times New Roman" w:hAnsi="Times New Roman" w:cs="Times New Roman"/>
        </w:rPr>
      </w:pPr>
      <w:r w:rsidRPr="00C77CB3">
        <w:rPr>
          <w:rFonts w:ascii="Times New Roman" w:hAnsi="Times New Roman" w:cs="Times New Roman"/>
        </w:rPr>
        <w:t xml:space="preserve">1. Recognize the ways of solar energy utilizations in terms of conversion to thermal and electrical energy. </w:t>
      </w:r>
    </w:p>
    <w:p w:rsidR="007E66F9" w:rsidRPr="00C77CB3" w:rsidRDefault="007E66F9" w:rsidP="007E66F9">
      <w:pPr>
        <w:tabs>
          <w:tab w:val="left" w:pos="180"/>
        </w:tabs>
        <w:spacing w:after="0" w:line="240" w:lineRule="auto"/>
        <w:jc w:val="both"/>
        <w:rPr>
          <w:rFonts w:ascii="Times New Roman" w:hAnsi="Times New Roman" w:cs="Times New Roman"/>
        </w:rPr>
      </w:pPr>
      <w:r w:rsidRPr="00C77CB3">
        <w:rPr>
          <w:rFonts w:ascii="Times New Roman" w:hAnsi="Times New Roman" w:cs="Times New Roman"/>
        </w:rPr>
        <w:t>2. Describe the challenges and problems associated with the use of Bio mass as energy as an energy source.</w:t>
      </w:r>
    </w:p>
    <w:p w:rsidR="007E66F9" w:rsidRPr="00C77CB3" w:rsidRDefault="007E66F9" w:rsidP="007E66F9">
      <w:pPr>
        <w:tabs>
          <w:tab w:val="left" w:pos="180"/>
        </w:tabs>
        <w:spacing w:after="0" w:line="240" w:lineRule="auto"/>
        <w:jc w:val="both"/>
        <w:rPr>
          <w:rFonts w:ascii="Times New Roman" w:hAnsi="Times New Roman" w:cs="Times New Roman"/>
        </w:rPr>
      </w:pPr>
      <w:r w:rsidRPr="00C77CB3">
        <w:rPr>
          <w:rFonts w:ascii="Times New Roman" w:hAnsi="Times New Roman" w:cs="Times New Roman"/>
        </w:rPr>
        <w:t xml:space="preserve">3. Discuss potential of technological implications in Biogas plants. </w:t>
      </w:r>
    </w:p>
    <w:p w:rsidR="007E66F9" w:rsidRPr="00C77CB3" w:rsidRDefault="007E66F9" w:rsidP="007E66F9">
      <w:pPr>
        <w:tabs>
          <w:tab w:val="left" w:pos="180"/>
        </w:tabs>
        <w:spacing w:after="0" w:line="240" w:lineRule="auto"/>
        <w:jc w:val="both"/>
        <w:rPr>
          <w:rFonts w:ascii="Times New Roman" w:hAnsi="Times New Roman" w:cs="Times New Roman"/>
        </w:rPr>
      </w:pPr>
      <w:r w:rsidRPr="00C77CB3">
        <w:rPr>
          <w:rFonts w:ascii="Times New Roman" w:hAnsi="Times New Roman" w:cs="Times New Roman"/>
        </w:rPr>
        <w:t xml:space="preserve">4. List and describe wind energy plants as the primary renewable energy resources and technologies. </w:t>
      </w:r>
    </w:p>
    <w:p w:rsidR="007E66F9" w:rsidRPr="00C77CB3" w:rsidRDefault="007E66F9" w:rsidP="007E66F9">
      <w:pPr>
        <w:tabs>
          <w:tab w:val="left" w:pos="180"/>
        </w:tabs>
        <w:spacing w:after="0" w:line="240" w:lineRule="auto"/>
        <w:jc w:val="both"/>
        <w:rPr>
          <w:rFonts w:ascii="Times New Roman" w:hAnsi="Times New Roman" w:cs="Times New Roman"/>
        </w:rPr>
      </w:pPr>
      <w:r w:rsidRPr="00C77CB3">
        <w:rPr>
          <w:rFonts w:ascii="Times New Roman" w:hAnsi="Times New Roman" w:cs="Times New Roman"/>
        </w:rPr>
        <w:t>5. Describe/illustrate basic concepts and system components of Geothermal, tidal, and wave energy</w:t>
      </w:r>
    </w:p>
    <w:p w:rsidR="007E66F9" w:rsidRPr="00C77CB3" w:rsidRDefault="007E66F9" w:rsidP="007E66F9">
      <w:pPr>
        <w:tabs>
          <w:tab w:val="left" w:pos="180"/>
        </w:tabs>
        <w:spacing w:after="0" w:line="240" w:lineRule="auto"/>
        <w:jc w:val="both"/>
        <w:rPr>
          <w:rFonts w:ascii="Times New Roman" w:hAnsi="Times New Roman" w:cs="Times New Roman"/>
        </w:rPr>
      </w:pPr>
      <w:r w:rsidRPr="00C77CB3">
        <w:rPr>
          <w:rFonts w:ascii="Times New Roman" w:hAnsi="Times New Roman" w:cs="Times New Roman"/>
        </w:rPr>
        <w:t>6. Learn the methods of production of Hydrogen and utilization as an energy source.</w:t>
      </w:r>
    </w:p>
    <w:p w:rsidR="007E66F9" w:rsidRPr="00C77CB3" w:rsidRDefault="007E66F9" w:rsidP="007E66F9">
      <w:pPr>
        <w:tabs>
          <w:tab w:val="left" w:pos="180"/>
        </w:tabs>
        <w:spacing w:after="0" w:line="240" w:lineRule="auto"/>
        <w:jc w:val="both"/>
        <w:rPr>
          <w:rFonts w:ascii="Times New Roman" w:hAnsi="Times New Roman" w:cs="Times New Roman"/>
        </w:rPr>
      </w:pPr>
    </w:p>
    <w:p w:rsidR="007E66F9" w:rsidRPr="00C77CB3" w:rsidRDefault="007E66F9" w:rsidP="007E66F9">
      <w:pPr>
        <w:autoSpaceDE w:val="0"/>
        <w:autoSpaceDN w:val="0"/>
        <w:adjustRightInd w:val="0"/>
        <w:jc w:val="both"/>
        <w:rPr>
          <w:rFonts w:ascii="Times New Roman" w:hAnsi="Times New Roman" w:cs="Times New Roman"/>
        </w:rPr>
      </w:pPr>
      <w:r w:rsidRPr="00C77CB3">
        <w:rPr>
          <w:rFonts w:ascii="Times New Roman" w:hAnsi="Times New Roman" w:cs="Times New Roman"/>
          <w:b/>
          <w:i/>
        </w:rPr>
        <w:t>Mapping of Course Outcomes with Program Outcomes:</w:t>
      </w:r>
    </w:p>
    <w:tbl>
      <w:tblPr>
        <w:tblW w:w="9200" w:type="dxa"/>
        <w:tblInd w:w="94" w:type="dxa"/>
        <w:tblLook w:val="04A0"/>
      </w:tblPr>
      <w:tblGrid>
        <w:gridCol w:w="780"/>
        <w:gridCol w:w="683"/>
        <w:gridCol w:w="736"/>
        <w:gridCol w:w="709"/>
        <w:gridCol w:w="736"/>
        <w:gridCol w:w="729"/>
        <w:gridCol w:w="677"/>
        <w:gridCol w:w="721"/>
        <w:gridCol w:w="736"/>
        <w:gridCol w:w="658"/>
        <w:gridCol w:w="660"/>
        <w:gridCol w:w="717"/>
        <w:gridCol w:w="658"/>
      </w:tblGrid>
      <w:tr w:rsidR="007E66F9" w:rsidRPr="00C77CB3" w:rsidTr="00E15F0D">
        <w:trPr>
          <w:trHeight w:val="323"/>
        </w:trPr>
        <w:tc>
          <w:tcPr>
            <w:tcW w:w="780" w:type="dxa"/>
            <w:tcBorders>
              <w:top w:val="single" w:sz="4" w:space="0" w:color="auto"/>
              <w:left w:val="single" w:sz="4" w:space="0" w:color="auto"/>
              <w:bottom w:val="single" w:sz="4" w:space="0" w:color="auto"/>
              <w:right w:val="single" w:sz="4" w:space="0" w:color="auto"/>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83" w:type="dxa"/>
            <w:tcBorders>
              <w:top w:val="single" w:sz="4" w:space="0" w:color="auto"/>
              <w:left w:val="nil"/>
              <w:bottom w:val="nil"/>
              <w:right w:val="single" w:sz="4" w:space="0" w:color="auto"/>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P0a</w:t>
            </w:r>
          </w:p>
        </w:tc>
        <w:tc>
          <w:tcPr>
            <w:tcW w:w="736" w:type="dxa"/>
            <w:tcBorders>
              <w:top w:val="single" w:sz="4" w:space="0" w:color="auto"/>
              <w:left w:val="nil"/>
              <w:bottom w:val="nil"/>
              <w:right w:val="single" w:sz="4" w:space="0" w:color="auto"/>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POb</w:t>
            </w:r>
          </w:p>
        </w:tc>
        <w:tc>
          <w:tcPr>
            <w:tcW w:w="709" w:type="dxa"/>
            <w:tcBorders>
              <w:top w:val="single" w:sz="4" w:space="0" w:color="auto"/>
              <w:left w:val="nil"/>
              <w:bottom w:val="nil"/>
              <w:right w:val="single" w:sz="4" w:space="0" w:color="auto"/>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POc</w:t>
            </w:r>
          </w:p>
        </w:tc>
        <w:tc>
          <w:tcPr>
            <w:tcW w:w="736" w:type="dxa"/>
            <w:tcBorders>
              <w:top w:val="single" w:sz="4" w:space="0" w:color="auto"/>
              <w:left w:val="nil"/>
              <w:bottom w:val="nil"/>
              <w:right w:val="single" w:sz="4" w:space="0" w:color="auto"/>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POd</w:t>
            </w:r>
          </w:p>
        </w:tc>
        <w:tc>
          <w:tcPr>
            <w:tcW w:w="729" w:type="dxa"/>
            <w:tcBorders>
              <w:top w:val="single" w:sz="4" w:space="0" w:color="auto"/>
              <w:left w:val="nil"/>
              <w:bottom w:val="nil"/>
              <w:right w:val="single" w:sz="4" w:space="0" w:color="auto"/>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POe</w:t>
            </w:r>
          </w:p>
        </w:tc>
        <w:tc>
          <w:tcPr>
            <w:tcW w:w="677" w:type="dxa"/>
            <w:tcBorders>
              <w:top w:val="single" w:sz="4" w:space="0" w:color="auto"/>
              <w:left w:val="nil"/>
              <w:bottom w:val="nil"/>
              <w:right w:val="single" w:sz="4" w:space="0" w:color="auto"/>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POf</w:t>
            </w:r>
          </w:p>
        </w:tc>
        <w:tc>
          <w:tcPr>
            <w:tcW w:w="721" w:type="dxa"/>
            <w:tcBorders>
              <w:top w:val="single" w:sz="4" w:space="0" w:color="auto"/>
              <w:left w:val="nil"/>
              <w:bottom w:val="nil"/>
              <w:right w:val="single" w:sz="4" w:space="0" w:color="auto"/>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POg</w:t>
            </w:r>
          </w:p>
        </w:tc>
        <w:tc>
          <w:tcPr>
            <w:tcW w:w="736" w:type="dxa"/>
            <w:tcBorders>
              <w:top w:val="single" w:sz="4" w:space="0" w:color="auto"/>
              <w:left w:val="nil"/>
              <w:bottom w:val="nil"/>
              <w:right w:val="single" w:sz="4" w:space="0" w:color="auto"/>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POh</w:t>
            </w:r>
          </w:p>
        </w:tc>
        <w:tc>
          <w:tcPr>
            <w:tcW w:w="658" w:type="dxa"/>
            <w:tcBorders>
              <w:top w:val="single" w:sz="4" w:space="0" w:color="auto"/>
              <w:left w:val="nil"/>
              <w:bottom w:val="nil"/>
              <w:right w:val="single" w:sz="4" w:space="0" w:color="auto"/>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POi</w:t>
            </w:r>
          </w:p>
        </w:tc>
        <w:tc>
          <w:tcPr>
            <w:tcW w:w="660" w:type="dxa"/>
            <w:tcBorders>
              <w:top w:val="single" w:sz="4" w:space="0" w:color="auto"/>
              <w:left w:val="nil"/>
              <w:bottom w:val="nil"/>
              <w:right w:val="single" w:sz="4" w:space="0" w:color="auto"/>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POj</w:t>
            </w:r>
          </w:p>
        </w:tc>
        <w:tc>
          <w:tcPr>
            <w:tcW w:w="717" w:type="dxa"/>
            <w:tcBorders>
              <w:top w:val="single" w:sz="4" w:space="0" w:color="auto"/>
              <w:left w:val="nil"/>
              <w:bottom w:val="nil"/>
              <w:right w:val="single" w:sz="4" w:space="0" w:color="auto"/>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POk</w:t>
            </w:r>
          </w:p>
        </w:tc>
        <w:tc>
          <w:tcPr>
            <w:tcW w:w="658" w:type="dxa"/>
            <w:tcBorders>
              <w:top w:val="single" w:sz="4" w:space="0" w:color="auto"/>
              <w:left w:val="nil"/>
              <w:bottom w:val="nil"/>
              <w:right w:val="single" w:sz="4" w:space="0" w:color="auto"/>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POl</w:t>
            </w:r>
          </w:p>
        </w:tc>
      </w:tr>
      <w:tr w:rsidR="007E66F9" w:rsidRPr="00C77CB3" w:rsidTr="00E15F0D">
        <w:trPr>
          <w:trHeight w:val="323"/>
        </w:trPr>
        <w:tc>
          <w:tcPr>
            <w:tcW w:w="780" w:type="dxa"/>
            <w:tcBorders>
              <w:top w:val="nil"/>
              <w:left w:val="single" w:sz="4" w:space="0" w:color="auto"/>
              <w:bottom w:val="single" w:sz="4" w:space="0" w:color="auto"/>
              <w:right w:val="nil"/>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CO1</w:t>
            </w:r>
          </w:p>
        </w:tc>
        <w:tc>
          <w:tcPr>
            <w:tcW w:w="683" w:type="dxa"/>
            <w:tcBorders>
              <w:top w:val="single" w:sz="4" w:space="0" w:color="auto"/>
              <w:left w:val="single" w:sz="4" w:space="0" w:color="auto"/>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w:t>
            </w:r>
          </w:p>
        </w:tc>
        <w:tc>
          <w:tcPr>
            <w:tcW w:w="736" w:type="dxa"/>
            <w:tcBorders>
              <w:top w:val="single" w:sz="4" w:space="0" w:color="auto"/>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c>
          <w:tcPr>
            <w:tcW w:w="709" w:type="dxa"/>
            <w:tcBorders>
              <w:top w:val="single" w:sz="4" w:space="0" w:color="auto"/>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36" w:type="dxa"/>
            <w:tcBorders>
              <w:top w:val="single" w:sz="4" w:space="0" w:color="auto"/>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29" w:type="dxa"/>
            <w:tcBorders>
              <w:top w:val="single" w:sz="4" w:space="0" w:color="auto"/>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single" w:sz="4" w:space="0" w:color="auto"/>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21" w:type="dxa"/>
            <w:tcBorders>
              <w:top w:val="single" w:sz="4" w:space="0" w:color="auto"/>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L</w:t>
            </w:r>
          </w:p>
        </w:tc>
        <w:tc>
          <w:tcPr>
            <w:tcW w:w="736" w:type="dxa"/>
            <w:tcBorders>
              <w:top w:val="single" w:sz="4" w:space="0" w:color="auto"/>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8" w:type="dxa"/>
            <w:tcBorders>
              <w:top w:val="single" w:sz="4" w:space="0" w:color="auto"/>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60" w:type="dxa"/>
            <w:tcBorders>
              <w:top w:val="single" w:sz="4" w:space="0" w:color="auto"/>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17" w:type="dxa"/>
            <w:tcBorders>
              <w:top w:val="single" w:sz="4" w:space="0" w:color="auto"/>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r w:rsidR="000C33B3" w:rsidRPr="00C77CB3">
              <w:rPr>
                <w:rFonts w:ascii="Times New Roman" w:eastAsia="Times New Roman" w:hAnsi="Times New Roman" w:cs="Times New Roman"/>
                <w:b/>
                <w:bCs/>
                <w:color w:val="000000"/>
              </w:rPr>
              <w:t>M</w:t>
            </w:r>
          </w:p>
        </w:tc>
        <w:tc>
          <w:tcPr>
            <w:tcW w:w="658" w:type="dxa"/>
            <w:tcBorders>
              <w:top w:val="single" w:sz="4" w:space="0" w:color="auto"/>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r>
      <w:tr w:rsidR="007E66F9" w:rsidRPr="00C77CB3" w:rsidTr="00E15F0D">
        <w:trPr>
          <w:trHeight w:val="323"/>
        </w:trPr>
        <w:tc>
          <w:tcPr>
            <w:tcW w:w="780" w:type="dxa"/>
            <w:tcBorders>
              <w:top w:val="nil"/>
              <w:left w:val="single" w:sz="4" w:space="0" w:color="auto"/>
              <w:bottom w:val="single" w:sz="4" w:space="0" w:color="auto"/>
              <w:right w:val="nil"/>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CO2</w:t>
            </w:r>
          </w:p>
        </w:tc>
        <w:tc>
          <w:tcPr>
            <w:tcW w:w="683" w:type="dxa"/>
            <w:tcBorders>
              <w:top w:val="nil"/>
              <w:left w:val="single" w:sz="4" w:space="0" w:color="auto"/>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w:t>
            </w:r>
          </w:p>
        </w:tc>
        <w:tc>
          <w:tcPr>
            <w:tcW w:w="736"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c>
          <w:tcPr>
            <w:tcW w:w="709"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36"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29"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21"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L</w:t>
            </w:r>
          </w:p>
        </w:tc>
        <w:tc>
          <w:tcPr>
            <w:tcW w:w="736"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8"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60"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17"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r w:rsidR="000C33B3" w:rsidRPr="00C77CB3">
              <w:rPr>
                <w:rFonts w:ascii="Times New Roman" w:eastAsia="Times New Roman" w:hAnsi="Times New Roman" w:cs="Times New Roman"/>
                <w:b/>
                <w:bCs/>
                <w:color w:val="000000"/>
              </w:rPr>
              <w:t>M</w:t>
            </w:r>
          </w:p>
        </w:tc>
        <w:tc>
          <w:tcPr>
            <w:tcW w:w="658"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r>
      <w:tr w:rsidR="007E66F9" w:rsidRPr="00C77CB3" w:rsidTr="00E15F0D">
        <w:trPr>
          <w:trHeight w:val="323"/>
        </w:trPr>
        <w:tc>
          <w:tcPr>
            <w:tcW w:w="780" w:type="dxa"/>
            <w:tcBorders>
              <w:top w:val="nil"/>
              <w:left w:val="single" w:sz="4" w:space="0" w:color="auto"/>
              <w:bottom w:val="single" w:sz="4" w:space="0" w:color="auto"/>
              <w:right w:val="nil"/>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CO3</w:t>
            </w:r>
          </w:p>
        </w:tc>
        <w:tc>
          <w:tcPr>
            <w:tcW w:w="683" w:type="dxa"/>
            <w:tcBorders>
              <w:top w:val="nil"/>
              <w:left w:val="single" w:sz="4" w:space="0" w:color="auto"/>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w:t>
            </w:r>
          </w:p>
        </w:tc>
        <w:tc>
          <w:tcPr>
            <w:tcW w:w="736"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c>
          <w:tcPr>
            <w:tcW w:w="709"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36"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29"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21"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L</w:t>
            </w:r>
          </w:p>
        </w:tc>
        <w:tc>
          <w:tcPr>
            <w:tcW w:w="736"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8"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60"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17"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r w:rsidR="000C33B3" w:rsidRPr="00C77CB3">
              <w:rPr>
                <w:rFonts w:ascii="Times New Roman" w:eastAsia="Times New Roman" w:hAnsi="Times New Roman" w:cs="Times New Roman"/>
                <w:b/>
                <w:bCs/>
                <w:color w:val="000000"/>
              </w:rPr>
              <w:t>M</w:t>
            </w:r>
          </w:p>
        </w:tc>
        <w:tc>
          <w:tcPr>
            <w:tcW w:w="658"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r>
      <w:tr w:rsidR="007E66F9" w:rsidRPr="00C77CB3" w:rsidTr="00E15F0D">
        <w:trPr>
          <w:trHeight w:val="323"/>
        </w:trPr>
        <w:tc>
          <w:tcPr>
            <w:tcW w:w="780" w:type="dxa"/>
            <w:tcBorders>
              <w:top w:val="nil"/>
              <w:left w:val="single" w:sz="4" w:space="0" w:color="auto"/>
              <w:bottom w:val="single" w:sz="4" w:space="0" w:color="auto"/>
              <w:right w:val="nil"/>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CO4</w:t>
            </w:r>
          </w:p>
        </w:tc>
        <w:tc>
          <w:tcPr>
            <w:tcW w:w="683" w:type="dxa"/>
            <w:tcBorders>
              <w:top w:val="nil"/>
              <w:left w:val="single" w:sz="4" w:space="0" w:color="auto"/>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w:t>
            </w:r>
          </w:p>
        </w:tc>
        <w:tc>
          <w:tcPr>
            <w:tcW w:w="736"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c>
          <w:tcPr>
            <w:tcW w:w="709"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36"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29"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21"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L</w:t>
            </w:r>
          </w:p>
        </w:tc>
        <w:tc>
          <w:tcPr>
            <w:tcW w:w="736"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8"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60"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17"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r w:rsidR="000C33B3" w:rsidRPr="00C77CB3">
              <w:rPr>
                <w:rFonts w:ascii="Times New Roman" w:eastAsia="Times New Roman" w:hAnsi="Times New Roman" w:cs="Times New Roman"/>
                <w:b/>
                <w:bCs/>
                <w:color w:val="000000"/>
              </w:rPr>
              <w:t>M</w:t>
            </w:r>
          </w:p>
        </w:tc>
        <w:tc>
          <w:tcPr>
            <w:tcW w:w="658"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r>
      <w:tr w:rsidR="007E66F9" w:rsidRPr="00C77CB3" w:rsidTr="00E15F0D">
        <w:trPr>
          <w:trHeight w:val="323"/>
        </w:trPr>
        <w:tc>
          <w:tcPr>
            <w:tcW w:w="780" w:type="dxa"/>
            <w:tcBorders>
              <w:top w:val="nil"/>
              <w:left w:val="single" w:sz="4" w:space="0" w:color="auto"/>
              <w:bottom w:val="single" w:sz="4" w:space="0" w:color="auto"/>
              <w:right w:val="nil"/>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CO5</w:t>
            </w:r>
          </w:p>
        </w:tc>
        <w:tc>
          <w:tcPr>
            <w:tcW w:w="683" w:type="dxa"/>
            <w:tcBorders>
              <w:top w:val="nil"/>
              <w:left w:val="single" w:sz="4" w:space="0" w:color="auto"/>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w:t>
            </w:r>
          </w:p>
        </w:tc>
        <w:tc>
          <w:tcPr>
            <w:tcW w:w="736"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c>
          <w:tcPr>
            <w:tcW w:w="709"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36"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29"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21"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L</w:t>
            </w:r>
          </w:p>
        </w:tc>
        <w:tc>
          <w:tcPr>
            <w:tcW w:w="736"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8"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60"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17"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r w:rsidR="000C33B3" w:rsidRPr="00C77CB3">
              <w:rPr>
                <w:rFonts w:ascii="Times New Roman" w:eastAsia="Times New Roman" w:hAnsi="Times New Roman" w:cs="Times New Roman"/>
                <w:b/>
                <w:bCs/>
                <w:color w:val="000000"/>
              </w:rPr>
              <w:t>M</w:t>
            </w:r>
          </w:p>
        </w:tc>
        <w:tc>
          <w:tcPr>
            <w:tcW w:w="658"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r>
      <w:tr w:rsidR="007E66F9" w:rsidRPr="00C77CB3" w:rsidTr="00E15F0D">
        <w:trPr>
          <w:trHeight w:val="323"/>
        </w:trPr>
        <w:tc>
          <w:tcPr>
            <w:tcW w:w="780" w:type="dxa"/>
            <w:tcBorders>
              <w:top w:val="nil"/>
              <w:left w:val="single" w:sz="4" w:space="0" w:color="auto"/>
              <w:bottom w:val="single" w:sz="4" w:space="0" w:color="auto"/>
              <w:right w:val="nil"/>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CO6</w:t>
            </w:r>
          </w:p>
        </w:tc>
        <w:tc>
          <w:tcPr>
            <w:tcW w:w="683" w:type="dxa"/>
            <w:tcBorders>
              <w:top w:val="nil"/>
              <w:left w:val="single" w:sz="4" w:space="0" w:color="auto"/>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w:t>
            </w:r>
          </w:p>
        </w:tc>
        <w:tc>
          <w:tcPr>
            <w:tcW w:w="736"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c>
          <w:tcPr>
            <w:tcW w:w="709"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36"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29"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77"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21"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L</w:t>
            </w:r>
          </w:p>
        </w:tc>
        <w:tc>
          <w:tcPr>
            <w:tcW w:w="736"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8"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60"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17"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r w:rsidR="000C33B3" w:rsidRPr="00C77CB3">
              <w:rPr>
                <w:rFonts w:ascii="Times New Roman" w:eastAsia="Times New Roman" w:hAnsi="Times New Roman" w:cs="Times New Roman"/>
                <w:b/>
                <w:bCs/>
                <w:color w:val="000000"/>
              </w:rPr>
              <w:t>M</w:t>
            </w:r>
          </w:p>
        </w:tc>
        <w:tc>
          <w:tcPr>
            <w:tcW w:w="658"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r>
    </w:tbl>
    <w:p w:rsidR="007E66F9" w:rsidRPr="00C77CB3" w:rsidRDefault="007E66F9" w:rsidP="007E66F9">
      <w:pPr>
        <w:tabs>
          <w:tab w:val="left" w:pos="180"/>
        </w:tabs>
        <w:jc w:val="both"/>
        <w:rPr>
          <w:rFonts w:ascii="Times New Roman" w:hAnsi="Times New Roman" w:cs="Times New Roman"/>
        </w:rPr>
      </w:pPr>
    </w:p>
    <w:p w:rsidR="007E66F9" w:rsidRPr="00C77CB3" w:rsidRDefault="007E66F9" w:rsidP="007E66F9">
      <w:pPr>
        <w:tabs>
          <w:tab w:val="left" w:pos="180"/>
        </w:tabs>
        <w:jc w:val="both"/>
        <w:rPr>
          <w:rFonts w:ascii="Times New Roman" w:hAnsi="Times New Roman" w:cs="Times New Roman"/>
          <w:b/>
        </w:rPr>
      </w:pPr>
      <w:r w:rsidRPr="00C77CB3">
        <w:rPr>
          <w:rFonts w:ascii="Times New Roman" w:hAnsi="Times New Roman" w:cs="Times New Roman"/>
          <w:b/>
        </w:rPr>
        <w:t xml:space="preserve">Unit-1: </w:t>
      </w:r>
    </w:p>
    <w:p w:rsidR="007E66F9" w:rsidRPr="00C77CB3" w:rsidRDefault="007E66F9" w:rsidP="007E66F9">
      <w:pPr>
        <w:tabs>
          <w:tab w:val="left" w:pos="180"/>
        </w:tabs>
        <w:jc w:val="both"/>
        <w:rPr>
          <w:rFonts w:ascii="Times New Roman" w:hAnsi="Times New Roman" w:cs="Times New Roman"/>
        </w:rPr>
      </w:pPr>
      <w:r w:rsidRPr="00C77CB3">
        <w:rPr>
          <w:rFonts w:ascii="Times New Roman" w:hAnsi="Times New Roman" w:cs="Times New Roman"/>
        </w:rPr>
        <w:t xml:space="preserve">Solar Energy : Sun as Source of Energy, Availability of Solar Energy, Nature of Solar Energy, Solar Energy &amp; Environment. Various Methods of using solar energy –Photothermal, Photovoltaic, Photosynthesis, Present &amp; Future Scope of Solar energy. Hybrid wind energy systems – wind + diesel power, wind + conventional grid, wind + Photovoltaic system etc. </w:t>
      </w:r>
    </w:p>
    <w:p w:rsidR="007E66F9" w:rsidRPr="00C77CB3" w:rsidRDefault="007E66F9" w:rsidP="007E66F9">
      <w:pPr>
        <w:tabs>
          <w:tab w:val="left" w:pos="180"/>
        </w:tabs>
        <w:jc w:val="both"/>
        <w:rPr>
          <w:rFonts w:ascii="Times New Roman" w:hAnsi="Times New Roman" w:cs="Times New Roman"/>
          <w:b/>
        </w:rPr>
      </w:pPr>
      <w:r w:rsidRPr="00C77CB3">
        <w:rPr>
          <w:rFonts w:ascii="Times New Roman" w:hAnsi="Times New Roman" w:cs="Times New Roman"/>
          <w:b/>
        </w:rPr>
        <w:t>Unit-02:</w:t>
      </w:r>
    </w:p>
    <w:p w:rsidR="007E66F9" w:rsidRPr="00C77CB3" w:rsidRDefault="007E66F9" w:rsidP="007E66F9">
      <w:pPr>
        <w:tabs>
          <w:tab w:val="left" w:pos="180"/>
        </w:tabs>
        <w:jc w:val="both"/>
        <w:rPr>
          <w:rFonts w:ascii="Times New Roman" w:hAnsi="Times New Roman" w:cs="Times New Roman"/>
        </w:rPr>
      </w:pPr>
      <w:r w:rsidRPr="00C77CB3">
        <w:rPr>
          <w:rFonts w:ascii="Times New Roman" w:hAnsi="Times New Roman" w:cs="Times New Roman"/>
        </w:rPr>
        <w:t xml:space="preserve">Biomass: Generation and utilization, Properties of biomass, Agriculture Crop &amp; Forestry residues used as fuels. Biochemical and Thermo-chemical Conversion, Combustion, Gasification, Biomass gasifiers and types etc. Applications of Gasifiers to thermal power and Engines, Biomass as a decentralized power generation source for villages Concept of Bio-energy: Photosynthesis process, Bio-fuels, Biomass resources Bio based chemicals and materials Thermo-chemical Conversion: Pyrolysis, Combustion, Gasification, Liquification. Bio-Chemical Conversion: Aerobic and Anaerobic conversion, Fermentation etc. Bio-fuels: Importance, Production and applications. Bio-fuels: Types of Bio-fuels, Production processes and technologies, Bio fuel applications, Ethanol as a fuel for I.C. engines, Relevance with Indian Economy. 11 Bio-based Chemicals and Materials: Commercial and Industrial Products, Biomass, Feed stocks, Chemicals, Plastics, Fibres etc. Government Policy and Status of Bio fuel technologies in </w:t>
      </w:r>
    </w:p>
    <w:p w:rsidR="007E66F9" w:rsidRPr="00C77CB3" w:rsidRDefault="007E66F9" w:rsidP="007E66F9">
      <w:pPr>
        <w:tabs>
          <w:tab w:val="left" w:pos="180"/>
        </w:tabs>
        <w:jc w:val="both"/>
        <w:rPr>
          <w:rFonts w:ascii="Times New Roman" w:hAnsi="Times New Roman" w:cs="Times New Roman"/>
          <w:b/>
        </w:rPr>
      </w:pPr>
      <w:r w:rsidRPr="00C77CB3">
        <w:rPr>
          <w:rFonts w:ascii="Times New Roman" w:hAnsi="Times New Roman" w:cs="Times New Roman"/>
          <w:b/>
        </w:rPr>
        <w:t xml:space="preserve">Unit-03: </w:t>
      </w:r>
    </w:p>
    <w:p w:rsidR="007E66F9" w:rsidRPr="00C77CB3" w:rsidRDefault="007E66F9" w:rsidP="007E66F9">
      <w:pPr>
        <w:tabs>
          <w:tab w:val="left" w:pos="180"/>
        </w:tabs>
        <w:jc w:val="both"/>
        <w:rPr>
          <w:rFonts w:ascii="Times New Roman" w:hAnsi="Times New Roman" w:cs="Times New Roman"/>
        </w:rPr>
      </w:pPr>
      <w:r w:rsidRPr="00C77CB3">
        <w:rPr>
          <w:rFonts w:ascii="Times New Roman" w:hAnsi="Times New Roman" w:cs="Times New Roman"/>
        </w:rPr>
        <w:t xml:space="preserve">Biomethanation : Importance of biogas technology, Different Types of Biogas Plants. Aerobic and anaerobic bioconversion processes, various substrates used to produce Biogas (cow dung, human and other agricultural waste, municipal waste etc.) Individual and community biogas operated engines and their use. Removal of CO2 and H2O, Application of Biogas in domestic, industry and vehicles. Bio-hydrogen production. Isolation of methane from Biogas and packing and its utilization. </w:t>
      </w:r>
    </w:p>
    <w:p w:rsidR="007E66F9" w:rsidRPr="00C77CB3" w:rsidRDefault="007E66F9" w:rsidP="007E66F9">
      <w:pPr>
        <w:tabs>
          <w:tab w:val="left" w:pos="180"/>
        </w:tabs>
        <w:jc w:val="both"/>
        <w:rPr>
          <w:rFonts w:ascii="Times New Roman" w:hAnsi="Times New Roman" w:cs="Times New Roman"/>
          <w:b/>
        </w:rPr>
      </w:pPr>
      <w:r w:rsidRPr="00C77CB3">
        <w:rPr>
          <w:rFonts w:ascii="Times New Roman" w:hAnsi="Times New Roman" w:cs="Times New Roman"/>
          <w:b/>
        </w:rPr>
        <w:t>Unit-04:</w:t>
      </w:r>
    </w:p>
    <w:p w:rsidR="007E66F9" w:rsidRPr="00C77CB3" w:rsidRDefault="007E66F9" w:rsidP="007E66F9">
      <w:pPr>
        <w:tabs>
          <w:tab w:val="left" w:pos="180"/>
        </w:tabs>
        <w:jc w:val="both"/>
        <w:rPr>
          <w:rFonts w:ascii="Times New Roman" w:hAnsi="Times New Roman" w:cs="Times New Roman"/>
        </w:rPr>
      </w:pPr>
      <w:r w:rsidRPr="00C77CB3">
        <w:rPr>
          <w:rFonts w:ascii="Times New Roman" w:hAnsi="Times New Roman" w:cs="Times New Roman"/>
        </w:rPr>
        <w:t xml:space="preserve">Wind Energy: Basics &amp; Power Analysis, Wind resource assessment, Power Conversion Technologies and applications, Wind Power estimation techniques, Principles of Aerodynamics of wind turbine blade, Various aspects of wind turbine design, Wind Turbine Generators: Induction, Synchronous machine, constant V &amp; F and variable V &amp; F generations, Reactive power compensation. Site Selection, Concept of wind form &amp; project cycle, Cost economics &amp; viability of wind farm, </w:t>
      </w:r>
    </w:p>
    <w:p w:rsidR="007E66F9" w:rsidRPr="00C77CB3" w:rsidRDefault="007E66F9" w:rsidP="007E66F9">
      <w:pPr>
        <w:tabs>
          <w:tab w:val="left" w:pos="180"/>
        </w:tabs>
        <w:jc w:val="both"/>
        <w:rPr>
          <w:rFonts w:ascii="Times New Roman" w:hAnsi="Times New Roman" w:cs="Times New Roman"/>
        </w:rPr>
      </w:pPr>
      <w:r w:rsidRPr="00C77CB3">
        <w:rPr>
          <w:rFonts w:ascii="Times New Roman" w:hAnsi="Times New Roman" w:cs="Times New Roman"/>
          <w:b/>
        </w:rPr>
        <w:t>Unit-05:</w:t>
      </w:r>
      <w:r w:rsidRPr="00C77CB3">
        <w:rPr>
          <w:rFonts w:ascii="Times New Roman" w:hAnsi="Times New Roman" w:cs="Times New Roman"/>
        </w:rPr>
        <w:t xml:space="preserve"> Geothermal, Tide and Wave Energy: Availability of Geothermal Energy-size and Distribution, Recovery of Geothermal Energy, Various Types of Systems to use Geothermal Energy, Direct heat applications, Power Generation using Geothermal Heat, Sustainability of Geothermal Source, Status of Geothermal Technology, Economics of Geothermal Energy. </w:t>
      </w:r>
    </w:p>
    <w:p w:rsidR="007E66F9" w:rsidRPr="00C77CB3" w:rsidRDefault="007E66F9" w:rsidP="007E66F9">
      <w:pPr>
        <w:tabs>
          <w:tab w:val="left" w:pos="180"/>
        </w:tabs>
        <w:jc w:val="both"/>
        <w:rPr>
          <w:rFonts w:ascii="Times New Roman" w:hAnsi="Times New Roman" w:cs="Times New Roman"/>
        </w:rPr>
      </w:pPr>
      <w:r w:rsidRPr="00C77CB3">
        <w:rPr>
          <w:rFonts w:ascii="Times New Roman" w:hAnsi="Times New Roman" w:cs="Times New Roman"/>
          <w:b/>
        </w:rPr>
        <w:t>Unit-06:</w:t>
      </w:r>
      <w:r w:rsidRPr="00C77CB3">
        <w:rPr>
          <w:rFonts w:ascii="Times New Roman" w:hAnsi="Times New Roman" w:cs="Times New Roman"/>
        </w:rPr>
        <w:t xml:space="preserve"> Hydrogen Energy : Hydrogen as a renewable energy source, Sources of Hydrogen, Fuel for Vehicles. Hydrogen Production: Direct electrolysis of water, thermal decomposition of water, biological and biochemical methods of hydrogen production. Storage of Hydrogen: Gaseous, Cryogenic and Metal hydride </w:t>
      </w:r>
    </w:p>
    <w:p w:rsidR="007E66F9" w:rsidRPr="00C77CB3" w:rsidRDefault="007E66F9" w:rsidP="007E66F9">
      <w:pPr>
        <w:tabs>
          <w:tab w:val="left" w:pos="180"/>
        </w:tabs>
        <w:jc w:val="both"/>
        <w:rPr>
          <w:rFonts w:ascii="Times New Roman" w:hAnsi="Times New Roman" w:cs="Times New Roman"/>
        </w:rPr>
      </w:pPr>
      <w:r w:rsidRPr="00C77CB3">
        <w:rPr>
          <w:rFonts w:ascii="Times New Roman" w:hAnsi="Times New Roman" w:cs="Times New Roman"/>
        </w:rPr>
        <w:t xml:space="preserve"> Fuel Cell  – Principle of working, construction and applications. </w:t>
      </w:r>
    </w:p>
    <w:p w:rsidR="007E66F9" w:rsidRPr="00C77CB3" w:rsidRDefault="007E66F9" w:rsidP="007E66F9">
      <w:pPr>
        <w:tabs>
          <w:tab w:val="left" w:pos="180"/>
        </w:tabs>
        <w:jc w:val="both"/>
        <w:rPr>
          <w:rFonts w:ascii="Times New Roman" w:hAnsi="Times New Roman" w:cs="Times New Roman"/>
        </w:rPr>
      </w:pPr>
      <w:r w:rsidRPr="00C77CB3">
        <w:rPr>
          <w:rFonts w:ascii="Times New Roman" w:hAnsi="Times New Roman" w:cs="Times New Roman"/>
          <w:b/>
          <w:bCs/>
        </w:rPr>
        <w:t>Text  Books</w:t>
      </w:r>
      <w:r w:rsidRPr="00C77CB3">
        <w:rPr>
          <w:rFonts w:ascii="Times New Roman" w:hAnsi="Times New Roman" w:cs="Times New Roman"/>
        </w:rPr>
        <w:t xml:space="preserve"> : </w:t>
      </w:r>
    </w:p>
    <w:p w:rsidR="007E66F9" w:rsidRPr="00C77CB3" w:rsidRDefault="007E66F9" w:rsidP="007E66F9">
      <w:pPr>
        <w:tabs>
          <w:tab w:val="left" w:pos="180"/>
        </w:tabs>
        <w:jc w:val="both"/>
        <w:rPr>
          <w:rFonts w:ascii="Times New Roman" w:hAnsi="Times New Roman" w:cs="Times New Roman"/>
        </w:rPr>
      </w:pPr>
      <w:r w:rsidRPr="00C77CB3">
        <w:rPr>
          <w:rFonts w:ascii="Times New Roman" w:hAnsi="Times New Roman" w:cs="Times New Roman"/>
        </w:rPr>
        <w:t>1. Biomass Renegerable Energy – D.O.hall and R.P. Overeed ( John Wiley and Sons, New york, 1987)</w:t>
      </w:r>
    </w:p>
    <w:p w:rsidR="007E66F9" w:rsidRPr="00C77CB3" w:rsidRDefault="007E66F9" w:rsidP="007E66F9">
      <w:pPr>
        <w:tabs>
          <w:tab w:val="left" w:pos="180"/>
        </w:tabs>
        <w:jc w:val="both"/>
        <w:rPr>
          <w:rFonts w:ascii="Times New Roman" w:hAnsi="Times New Roman" w:cs="Times New Roman"/>
        </w:rPr>
      </w:pPr>
      <w:r w:rsidRPr="00C77CB3">
        <w:rPr>
          <w:rFonts w:ascii="Times New Roman" w:hAnsi="Times New Roman" w:cs="Times New Roman"/>
        </w:rPr>
        <w:t xml:space="preserve">2. Renewable Sources of Energy and Conversion Systems: N.K.Bansal and M.K.Kleeman. </w:t>
      </w:r>
    </w:p>
    <w:p w:rsidR="007E66F9" w:rsidRPr="00C77CB3" w:rsidRDefault="007E66F9" w:rsidP="007E66F9">
      <w:pPr>
        <w:tabs>
          <w:tab w:val="left" w:pos="180"/>
        </w:tabs>
        <w:jc w:val="both"/>
        <w:rPr>
          <w:rFonts w:ascii="Times New Roman" w:hAnsi="Times New Roman" w:cs="Times New Roman"/>
        </w:rPr>
      </w:pPr>
      <w:r w:rsidRPr="00C77CB3">
        <w:rPr>
          <w:rFonts w:ascii="Times New Roman" w:hAnsi="Times New Roman" w:cs="Times New Roman"/>
        </w:rPr>
        <w:t xml:space="preserve">3. Principles of Thermal Process : Duffie –Beckman. </w:t>
      </w:r>
    </w:p>
    <w:p w:rsidR="007E66F9" w:rsidRPr="00C77CB3" w:rsidRDefault="007E66F9" w:rsidP="007E66F9">
      <w:pPr>
        <w:tabs>
          <w:tab w:val="left" w:pos="180"/>
        </w:tabs>
        <w:jc w:val="both"/>
        <w:rPr>
          <w:rFonts w:ascii="Times New Roman" w:hAnsi="Times New Roman" w:cs="Times New Roman"/>
        </w:rPr>
      </w:pPr>
      <w:r w:rsidRPr="00C77CB3">
        <w:rPr>
          <w:rFonts w:ascii="Times New Roman" w:hAnsi="Times New Roman" w:cs="Times New Roman"/>
        </w:rPr>
        <w:t xml:space="preserve">4. Solar Energy Handbook: Kreith and Kreider (McGrawHill) </w:t>
      </w:r>
    </w:p>
    <w:p w:rsidR="007E66F9" w:rsidRPr="00C77CB3" w:rsidRDefault="007E66F9" w:rsidP="007E66F9">
      <w:pPr>
        <w:tabs>
          <w:tab w:val="left" w:pos="180"/>
        </w:tabs>
        <w:jc w:val="both"/>
        <w:rPr>
          <w:rFonts w:ascii="Times New Roman" w:hAnsi="Times New Roman" w:cs="Times New Roman"/>
          <w:lang w:val="sv-SE"/>
        </w:rPr>
      </w:pPr>
      <w:r w:rsidRPr="00C77CB3">
        <w:rPr>
          <w:rFonts w:ascii="Times New Roman" w:hAnsi="Times New Roman" w:cs="Times New Roman"/>
        </w:rPr>
        <w:t xml:space="preserve">5. Solar Cell : Marteen A. Green 5. </w:t>
      </w:r>
      <w:r w:rsidRPr="00C77CB3">
        <w:rPr>
          <w:rFonts w:ascii="Times New Roman" w:hAnsi="Times New Roman" w:cs="Times New Roman"/>
          <w:lang w:val="sv-SE"/>
        </w:rPr>
        <w:t xml:space="preserve">Solar Hydrogen Energy Systems –T. Ohta (Ed.) (Pergamon Press) </w:t>
      </w:r>
    </w:p>
    <w:p w:rsidR="007E66F9" w:rsidRPr="00C77CB3" w:rsidRDefault="007E66F9" w:rsidP="007E66F9">
      <w:pPr>
        <w:tabs>
          <w:tab w:val="left" w:pos="180"/>
        </w:tabs>
        <w:jc w:val="both"/>
        <w:rPr>
          <w:rFonts w:ascii="Times New Roman" w:hAnsi="Times New Roman" w:cs="Times New Roman"/>
          <w:lang w:val="sv-SE"/>
        </w:rPr>
      </w:pPr>
      <w:r w:rsidRPr="00C77CB3">
        <w:rPr>
          <w:rFonts w:ascii="Times New Roman" w:hAnsi="Times New Roman" w:cs="Times New Roman"/>
          <w:lang w:val="sv-SE"/>
        </w:rPr>
        <w:t xml:space="preserve">6. Hydrogen Technology for Energy – D.A.Maths (Noyes Data Corp.) </w:t>
      </w:r>
    </w:p>
    <w:p w:rsidR="007E66F9" w:rsidRPr="00C77CB3" w:rsidRDefault="007E66F9" w:rsidP="007E66F9">
      <w:pPr>
        <w:rPr>
          <w:rFonts w:ascii="Times New Roman" w:hAnsi="Times New Roman" w:cs="Times New Roman"/>
        </w:rPr>
      </w:pPr>
      <w:r w:rsidRPr="00C77CB3">
        <w:rPr>
          <w:rFonts w:ascii="Times New Roman" w:hAnsi="Times New Roman" w:cs="Times New Roman"/>
        </w:rPr>
        <w:t>7. Handbook : Batteries and Fuel cell – Linden (Mc.Graw Hill) 8. Batteries Volume (I) and (II) – Collins</w:t>
      </w:r>
    </w:p>
    <w:p w:rsidR="000C6074" w:rsidRPr="00C77CB3" w:rsidRDefault="000C6074">
      <w:pPr>
        <w:rPr>
          <w:rFonts w:ascii="Times New Roman" w:hAnsi="Times New Roman" w:cs="Times New Roman"/>
          <w:b/>
          <w:bCs/>
          <w:color w:val="000000"/>
        </w:rPr>
      </w:pPr>
      <w:r w:rsidRPr="00C77CB3">
        <w:rPr>
          <w:rFonts w:ascii="Times New Roman" w:hAnsi="Times New Roman" w:cs="Times New Roman"/>
          <w:b/>
          <w:bCs/>
          <w:color w:val="000000"/>
        </w:rPr>
        <w:br w:type="page"/>
      </w:r>
    </w:p>
    <w:p w:rsidR="007E66F9" w:rsidRPr="00C77CB3" w:rsidRDefault="007E66F9" w:rsidP="007E66F9">
      <w:pPr>
        <w:spacing w:after="0" w:line="240" w:lineRule="auto"/>
        <w:jc w:val="center"/>
        <w:rPr>
          <w:rFonts w:ascii="Times New Roman" w:hAnsi="Times New Roman" w:cs="Times New Roman"/>
          <w:b/>
          <w:bCs/>
          <w:color w:val="000000"/>
        </w:rPr>
      </w:pPr>
      <w:r w:rsidRPr="00C77CB3">
        <w:rPr>
          <w:rFonts w:ascii="Times New Roman" w:hAnsi="Times New Roman" w:cs="Times New Roman"/>
          <w:b/>
          <w:bCs/>
          <w:color w:val="000000"/>
        </w:rPr>
        <w:t>Syllabus for B. Tech. IV Year I semester</w:t>
      </w:r>
    </w:p>
    <w:p w:rsidR="007E66F9" w:rsidRPr="00C77CB3" w:rsidRDefault="007E66F9" w:rsidP="007E66F9">
      <w:pPr>
        <w:spacing w:after="0" w:line="240" w:lineRule="auto"/>
        <w:jc w:val="center"/>
        <w:rPr>
          <w:rFonts w:ascii="Times New Roman" w:hAnsi="Times New Roman" w:cs="Times New Roman"/>
          <w:b/>
          <w:bCs/>
          <w:color w:val="000000"/>
        </w:rPr>
      </w:pPr>
      <w:r w:rsidRPr="00C77CB3">
        <w:rPr>
          <w:rFonts w:ascii="Times New Roman" w:hAnsi="Times New Roman" w:cs="Times New Roman"/>
          <w:b/>
          <w:bCs/>
          <w:color w:val="000000"/>
        </w:rPr>
        <w:t>Mechanical Engineering</w:t>
      </w:r>
    </w:p>
    <w:p w:rsidR="007E66F9" w:rsidRPr="00C77CB3" w:rsidRDefault="007E66F9" w:rsidP="007E66F9">
      <w:pPr>
        <w:autoSpaceDE w:val="0"/>
        <w:autoSpaceDN w:val="0"/>
        <w:adjustRightInd w:val="0"/>
        <w:spacing w:after="0" w:line="240" w:lineRule="auto"/>
        <w:jc w:val="center"/>
        <w:rPr>
          <w:rFonts w:ascii="Times New Roman" w:hAnsi="Times New Roman" w:cs="Times New Roman"/>
          <w:b/>
        </w:rPr>
      </w:pPr>
      <w:r w:rsidRPr="00C77CB3">
        <w:rPr>
          <w:rFonts w:ascii="Times New Roman" w:hAnsi="Times New Roman" w:cs="Times New Roman"/>
          <w:b/>
        </w:rPr>
        <w:t>PRODUCT DESIGN</w:t>
      </w:r>
    </w:p>
    <w:p w:rsidR="007E66F9" w:rsidRPr="00C77CB3" w:rsidRDefault="007E66F9" w:rsidP="007E66F9">
      <w:pPr>
        <w:tabs>
          <w:tab w:val="center" w:pos="4320"/>
        </w:tabs>
        <w:autoSpaceDE w:val="0"/>
        <w:autoSpaceDN w:val="0"/>
        <w:adjustRightInd w:val="0"/>
        <w:spacing w:after="0" w:line="240" w:lineRule="auto"/>
        <w:jc w:val="center"/>
        <w:rPr>
          <w:rFonts w:ascii="Times New Roman" w:hAnsi="Times New Roman" w:cs="Times New Roman"/>
          <w:b/>
          <w:bCs/>
          <w:color w:val="000000"/>
        </w:rPr>
      </w:pPr>
      <w:r w:rsidRPr="00C77CB3">
        <w:rPr>
          <w:rFonts w:ascii="Times New Roman" w:hAnsi="Times New Roman" w:cs="Times New Roman"/>
          <w:b/>
        </w:rPr>
        <w:t>(Professional Elective-III)</w:t>
      </w:r>
    </w:p>
    <w:p w:rsidR="007E66F9" w:rsidRPr="00C77CB3" w:rsidRDefault="007E66F9" w:rsidP="007E66F9">
      <w:pPr>
        <w:autoSpaceDE w:val="0"/>
        <w:autoSpaceDN w:val="0"/>
        <w:adjustRightInd w:val="0"/>
        <w:jc w:val="both"/>
        <w:rPr>
          <w:rFonts w:ascii="Times New Roman" w:hAnsi="Times New Roman" w:cs="Times New Roman"/>
        </w:rPr>
      </w:pPr>
      <w:r w:rsidRPr="00C77CB3">
        <w:rPr>
          <w:rFonts w:ascii="Times New Roman" w:hAnsi="Times New Roman" w:cs="Times New Roman"/>
        </w:rPr>
        <w:t xml:space="preserve">       </w:t>
      </w:r>
      <w:r w:rsidRPr="00C77CB3">
        <w:rPr>
          <w:rFonts w:ascii="Times New Roman" w:hAnsi="Times New Roman" w:cs="Times New Roman"/>
          <w:b/>
        </w:rPr>
        <w:t>Code:</w:t>
      </w:r>
      <w:r w:rsidR="00A57EFA" w:rsidRPr="00C77CB3">
        <w:rPr>
          <w:rFonts w:ascii="Times New Roman" w:hAnsi="Times New Roman" w:cs="Times New Roman"/>
          <w:b/>
        </w:rPr>
        <w:t xml:space="preserve">  7B7</w:t>
      </w:r>
      <w:r w:rsidRPr="00C77CB3">
        <w:rPr>
          <w:rFonts w:ascii="Times New Roman" w:hAnsi="Times New Roman" w:cs="Times New Roman"/>
          <w:b/>
        </w:rPr>
        <w:t xml:space="preserve">36       </w:t>
      </w:r>
      <w:r w:rsidRPr="00C77CB3">
        <w:rPr>
          <w:rFonts w:ascii="Times New Roman" w:hAnsi="Times New Roman" w:cs="Times New Roman"/>
          <w:b/>
          <w:bCs/>
        </w:rPr>
        <w:t xml:space="preserve">                   </w:t>
      </w:r>
    </w:p>
    <w:p w:rsidR="007E66F9" w:rsidRPr="00C77CB3" w:rsidRDefault="007E66F9" w:rsidP="007E66F9">
      <w:pPr>
        <w:autoSpaceDE w:val="0"/>
        <w:autoSpaceDN w:val="0"/>
        <w:adjustRightInd w:val="0"/>
        <w:spacing w:after="100" w:line="240" w:lineRule="auto"/>
        <w:jc w:val="right"/>
        <w:rPr>
          <w:rFonts w:ascii="Times New Roman" w:hAnsi="Times New Roman" w:cs="Times New Roman"/>
        </w:rPr>
      </w:pPr>
      <w:r w:rsidRPr="00C77CB3">
        <w:rPr>
          <w:rFonts w:ascii="Times New Roman" w:hAnsi="Times New Roman" w:cs="Times New Roman"/>
        </w:rPr>
        <w:tab/>
        <w:t xml:space="preserve">                                                                                              </w:t>
      </w:r>
      <w:r w:rsidRPr="00C77CB3">
        <w:rPr>
          <w:rFonts w:ascii="Times New Roman" w:hAnsi="Times New Roman" w:cs="Times New Roman"/>
          <w:b/>
          <w:bCs/>
          <w:lang w:val="fr-FR"/>
        </w:rPr>
        <w:t>L    T   P     C</w:t>
      </w:r>
    </w:p>
    <w:p w:rsidR="007E66F9" w:rsidRPr="00C77CB3" w:rsidRDefault="007E66F9" w:rsidP="007E66F9">
      <w:pPr>
        <w:spacing w:after="100" w:line="240" w:lineRule="auto"/>
        <w:jc w:val="right"/>
        <w:rPr>
          <w:rFonts w:ascii="Times New Roman" w:hAnsi="Times New Roman" w:cs="Times New Roman"/>
          <w:b/>
          <w:bCs/>
        </w:rPr>
      </w:pP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rPr>
        <w:t>3     --    --  3</w:t>
      </w:r>
    </w:p>
    <w:p w:rsidR="007E66F9" w:rsidRPr="00C77CB3" w:rsidRDefault="007E66F9" w:rsidP="007E66F9">
      <w:pPr>
        <w:rPr>
          <w:rFonts w:ascii="Times New Roman" w:hAnsi="Times New Roman" w:cs="Times New Roman"/>
          <w:b/>
        </w:rPr>
      </w:pPr>
      <w:r w:rsidRPr="00C77CB3">
        <w:rPr>
          <w:rFonts w:ascii="Times New Roman" w:hAnsi="Times New Roman" w:cs="Times New Roman"/>
          <w:b/>
        </w:rPr>
        <w:t xml:space="preserve">OBJECTIVE </w:t>
      </w:r>
    </w:p>
    <w:p w:rsidR="007E66F9" w:rsidRPr="00C77CB3" w:rsidRDefault="007E66F9" w:rsidP="007E66F9">
      <w:pPr>
        <w:rPr>
          <w:rFonts w:ascii="Times New Roman" w:hAnsi="Times New Roman" w:cs="Times New Roman"/>
        </w:rPr>
      </w:pPr>
      <w:r w:rsidRPr="00C77CB3">
        <w:rPr>
          <w:rFonts w:ascii="Times New Roman" w:hAnsi="Times New Roman" w:cs="Times New Roman"/>
        </w:rPr>
        <w:t>The course aims at providing the basic concepts of product design, product features and its architecture so that student can have a basic knowledge in the common features a product has and how to incorporate them suitably in product.</w:t>
      </w:r>
    </w:p>
    <w:p w:rsidR="007E66F9" w:rsidRPr="00C77CB3" w:rsidRDefault="007E66F9" w:rsidP="007E66F9">
      <w:pPr>
        <w:rPr>
          <w:rFonts w:ascii="Times New Roman" w:hAnsi="Times New Roman" w:cs="Times New Roman"/>
        </w:rPr>
      </w:pPr>
      <w:r w:rsidRPr="00C77CB3">
        <w:rPr>
          <w:rFonts w:ascii="Times New Roman" w:hAnsi="Times New Roman" w:cs="Times New Roman"/>
          <w:b/>
        </w:rPr>
        <w:t>OUTCOME:</w:t>
      </w:r>
      <w:r w:rsidRPr="00C77CB3">
        <w:rPr>
          <w:rFonts w:ascii="Times New Roman" w:hAnsi="Times New Roman" w:cs="Times New Roman"/>
        </w:rPr>
        <w:t xml:space="preserve"> </w:t>
      </w:r>
    </w:p>
    <w:p w:rsidR="007E66F9" w:rsidRPr="00C77CB3" w:rsidRDefault="007E66F9" w:rsidP="000C6074">
      <w:pPr>
        <w:spacing w:after="0" w:line="240" w:lineRule="auto"/>
        <w:rPr>
          <w:rFonts w:ascii="Times New Roman" w:hAnsi="Times New Roman" w:cs="Times New Roman"/>
        </w:rPr>
      </w:pPr>
      <w:r w:rsidRPr="00C77CB3">
        <w:rPr>
          <w:rFonts w:ascii="Times New Roman" w:hAnsi="Times New Roman" w:cs="Times New Roman"/>
        </w:rPr>
        <w:t>On completion of the course the student will be able to understand the integration of customer requirements in product design</w:t>
      </w:r>
    </w:p>
    <w:p w:rsidR="007E66F9" w:rsidRPr="00C77CB3" w:rsidRDefault="007E66F9" w:rsidP="000C6074">
      <w:pPr>
        <w:spacing w:after="0" w:line="240" w:lineRule="auto"/>
        <w:rPr>
          <w:rFonts w:ascii="Times New Roman" w:hAnsi="Times New Roman" w:cs="Times New Roman"/>
        </w:rPr>
      </w:pPr>
      <w:r w:rsidRPr="00C77CB3">
        <w:rPr>
          <w:rFonts w:ascii="Times New Roman" w:hAnsi="Times New Roman" w:cs="Times New Roman"/>
        </w:rPr>
        <w:sym w:font="Symbol" w:char="F0B7"/>
      </w:r>
      <w:r w:rsidRPr="00C77CB3">
        <w:rPr>
          <w:rFonts w:ascii="Times New Roman" w:hAnsi="Times New Roman" w:cs="Times New Roman"/>
        </w:rPr>
        <w:t xml:space="preserve">  Apply structural approach to concept generation, selection and testing</w:t>
      </w:r>
    </w:p>
    <w:p w:rsidR="007E66F9" w:rsidRPr="00C77CB3" w:rsidRDefault="007E66F9" w:rsidP="000C6074">
      <w:pPr>
        <w:spacing w:after="0" w:line="240" w:lineRule="auto"/>
        <w:rPr>
          <w:rFonts w:ascii="Times New Roman" w:hAnsi="Times New Roman" w:cs="Times New Roman"/>
        </w:rPr>
      </w:pPr>
      <w:r w:rsidRPr="00C77CB3">
        <w:rPr>
          <w:rFonts w:ascii="Times New Roman" w:hAnsi="Times New Roman" w:cs="Times New Roman"/>
        </w:rPr>
        <w:sym w:font="Symbol" w:char="F0B7"/>
      </w:r>
      <w:r w:rsidRPr="00C77CB3">
        <w:rPr>
          <w:rFonts w:ascii="Times New Roman" w:hAnsi="Times New Roman" w:cs="Times New Roman"/>
        </w:rPr>
        <w:t xml:space="preserve">  Understand various aspects of design such as industrial design, design for manufacture </w:t>
      </w:r>
    </w:p>
    <w:p w:rsidR="007E66F9" w:rsidRPr="00C77CB3" w:rsidRDefault="007E66F9" w:rsidP="000C6074">
      <w:pPr>
        <w:spacing w:after="0" w:line="240" w:lineRule="auto"/>
        <w:rPr>
          <w:rFonts w:ascii="Times New Roman" w:hAnsi="Times New Roman" w:cs="Times New Roman"/>
        </w:rPr>
      </w:pPr>
      <w:r w:rsidRPr="00C77CB3">
        <w:rPr>
          <w:rFonts w:ascii="Times New Roman" w:hAnsi="Times New Roman" w:cs="Times New Roman"/>
        </w:rPr>
        <w:sym w:font="Symbol" w:char="F0B7"/>
      </w:r>
      <w:r w:rsidRPr="00C77CB3">
        <w:rPr>
          <w:rFonts w:ascii="Times New Roman" w:hAnsi="Times New Roman" w:cs="Times New Roman"/>
        </w:rPr>
        <w:t xml:space="preserve"> Economic analysis and product architecture</w:t>
      </w:r>
    </w:p>
    <w:p w:rsidR="007E66F9" w:rsidRPr="00C77CB3" w:rsidRDefault="007E66F9" w:rsidP="007E66F9">
      <w:pPr>
        <w:autoSpaceDE w:val="0"/>
        <w:autoSpaceDN w:val="0"/>
        <w:adjustRightInd w:val="0"/>
        <w:jc w:val="both"/>
        <w:rPr>
          <w:rFonts w:ascii="Times New Roman" w:hAnsi="Times New Roman" w:cs="Times New Roman"/>
        </w:rPr>
      </w:pPr>
      <w:r w:rsidRPr="00C77CB3">
        <w:rPr>
          <w:rFonts w:ascii="Times New Roman" w:hAnsi="Times New Roman" w:cs="Times New Roman"/>
          <w:b/>
          <w:i/>
        </w:rPr>
        <w:t>Mapping of Course Outcomes with Program Outcomes:</w:t>
      </w:r>
    </w:p>
    <w:tbl>
      <w:tblPr>
        <w:tblW w:w="9200" w:type="dxa"/>
        <w:tblInd w:w="94" w:type="dxa"/>
        <w:tblLook w:val="04A0"/>
      </w:tblPr>
      <w:tblGrid>
        <w:gridCol w:w="780"/>
        <w:gridCol w:w="683"/>
        <w:gridCol w:w="736"/>
        <w:gridCol w:w="709"/>
        <w:gridCol w:w="736"/>
        <w:gridCol w:w="729"/>
        <w:gridCol w:w="677"/>
        <w:gridCol w:w="721"/>
        <w:gridCol w:w="736"/>
        <w:gridCol w:w="658"/>
        <w:gridCol w:w="660"/>
        <w:gridCol w:w="717"/>
        <w:gridCol w:w="658"/>
      </w:tblGrid>
      <w:tr w:rsidR="007E66F9" w:rsidRPr="00C77CB3" w:rsidTr="00E15F0D">
        <w:trPr>
          <w:trHeight w:val="323"/>
        </w:trPr>
        <w:tc>
          <w:tcPr>
            <w:tcW w:w="780" w:type="dxa"/>
            <w:tcBorders>
              <w:top w:val="single" w:sz="4" w:space="0" w:color="auto"/>
              <w:left w:val="single" w:sz="4" w:space="0" w:color="auto"/>
              <w:bottom w:val="single" w:sz="4" w:space="0" w:color="auto"/>
              <w:right w:val="single" w:sz="4" w:space="0" w:color="auto"/>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83" w:type="dxa"/>
            <w:tcBorders>
              <w:top w:val="single" w:sz="4" w:space="0" w:color="auto"/>
              <w:left w:val="nil"/>
              <w:bottom w:val="nil"/>
              <w:right w:val="single" w:sz="4" w:space="0" w:color="auto"/>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P0a</w:t>
            </w:r>
          </w:p>
        </w:tc>
        <w:tc>
          <w:tcPr>
            <w:tcW w:w="736" w:type="dxa"/>
            <w:tcBorders>
              <w:top w:val="single" w:sz="4" w:space="0" w:color="auto"/>
              <w:left w:val="nil"/>
              <w:bottom w:val="nil"/>
              <w:right w:val="single" w:sz="4" w:space="0" w:color="auto"/>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POb</w:t>
            </w:r>
          </w:p>
        </w:tc>
        <w:tc>
          <w:tcPr>
            <w:tcW w:w="709" w:type="dxa"/>
            <w:tcBorders>
              <w:top w:val="single" w:sz="4" w:space="0" w:color="auto"/>
              <w:left w:val="nil"/>
              <w:bottom w:val="nil"/>
              <w:right w:val="single" w:sz="4" w:space="0" w:color="auto"/>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POc</w:t>
            </w:r>
          </w:p>
        </w:tc>
        <w:tc>
          <w:tcPr>
            <w:tcW w:w="736" w:type="dxa"/>
            <w:tcBorders>
              <w:top w:val="single" w:sz="4" w:space="0" w:color="auto"/>
              <w:left w:val="nil"/>
              <w:bottom w:val="nil"/>
              <w:right w:val="single" w:sz="4" w:space="0" w:color="auto"/>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Pod</w:t>
            </w:r>
          </w:p>
        </w:tc>
        <w:tc>
          <w:tcPr>
            <w:tcW w:w="729" w:type="dxa"/>
            <w:tcBorders>
              <w:top w:val="single" w:sz="4" w:space="0" w:color="auto"/>
              <w:left w:val="nil"/>
              <w:bottom w:val="nil"/>
              <w:right w:val="single" w:sz="4" w:space="0" w:color="auto"/>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POe</w:t>
            </w:r>
          </w:p>
        </w:tc>
        <w:tc>
          <w:tcPr>
            <w:tcW w:w="677" w:type="dxa"/>
            <w:tcBorders>
              <w:top w:val="single" w:sz="4" w:space="0" w:color="auto"/>
              <w:left w:val="nil"/>
              <w:bottom w:val="nil"/>
              <w:right w:val="single" w:sz="4" w:space="0" w:color="auto"/>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POf</w:t>
            </w:r>
          </w:p>
        </w:tc>
        <w:tc>
          <w:tcPr>
            <w:tcW w:w="721" w:type="dxa"/>
            <w:tcBorders>
              <w:top w:val="single" w:sz="4" w:space="0" w:color="auto"/>
              <w:left w:val="nil"/>
              <w:bottom w:val="nil"/>
              <w:right w:val="single" w:sz="4" w:space="0" w:color="auto"/>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POg</w:t>
            </w:r>
          </w:p>
        </w:tc>
        <w:tc>
          <w:tcPr>
            <w:tcW w:w="736" w:type="dxa"/>
            <w:tcBorders>
              <w:top w:val="single" w:sz="4" w:space="0" w:color="auto"/>
              <w:left w:val="nil"/>
              <w:bottom w:val="nil"/>
              <w:right w:val="single" w:sz="4" w:space="0" w:color="auto"/>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POh</w:t>
            </w:r>
          </w:p>
        </w:tc>
        <w:tc>
          <w:tcPr>
            <w:tcW w:w="658" w:type="dxa"/>
            <w:tcBorders>
              <w:top w:val="single" w:sz="4" w:space="0" w:color="auto"/>
              <w:left w:val="nil"/>
              <w:bottom w:val="nil"/>
              <w:right w:val="single" w:sz="4" w:space="0" w:color="auto"/>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POi</w:t>
            </w:r>
          </w:p>
        </w:tc>
        <w:tc>
          <w:tcPr>
            <w:tcW w:w="660" w:type="dxa"/>
            <w:tcBorders>
              <w:top w:val="single" w:sz="4" w:space="0" w:color="auto"/>
              <w:left w:val="nil"/>
              <w:bottom w:val="nil"/>
              <w:right w:val="single" w:sz="4" w:space="0" w:color="auto"/>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POj</w:t>
            </w:r>
          </w:p>
        </w:tc>
        <w:tc>
          <w:tcPr>
            <w:tcW w:w="717" w:type="dxa"/>
            <w:tcBorders>
              <w:top w:val="single" w:sz="4" w:space="0" w:color="auto"/>
              <w:left w:val="nil"/>
              <w:bottom w:val="nil"/>
              <w:right w:val="single" w:sz="4" w:space="0" w:color="auto"/>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POk</w:t>
            </w:r>
          </w:p>
        </w:tc>
        <w:tc>
          <w:tcPr>
            <w:tcW w:w="658" w:type="dxa"/>
            <w:tcBorders>
              <w:top w:val="single" w:sz="4" w:space="0" w:color="auto"/>
              <w:left w:val="nil"/>
              <w:bottom w:val="nil"/>
              <w:right w:val="single" w:sz="4" w:space="0" w:color="auto"/>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POl</w:t>
            </w:r>
          </w:p>
        </w:tc>
      </w:tr>
      <w:tr w:rsidR="007E66F9" w:rsidRPr="00C77CB3" w:rsidTr="00E15F0D">
        <w:trPr>
          <w:trHeight w:val="323"/>
        </w:trPr>
        <w:tc>
          <w:tcPr>
            <w:tcW w:w="780" w:type="dxa"/>
            <w:tcBorders>
              <w:top w:val="nil"/>
              <w:left w:val="single" w:sz="4" w:space="0" w:color="auto"/>
              <w:bottom w:val="single" w:sz="4" w:space="0" w:color="auto"/>
              <w:right w:val="nil"/>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CO1</w:t>
            </w:r>
          </w:p>
        </w:tc>
        <w:tc>
          <w:tcPr>
            <w:tcW w:w="683" w:type="dxa"/>
            <w:tcBorders>
              <w:top w:val="single" w:sz="4" w:space="0" w:color="auto"/>
              <w:left w:val="single" w:sz="4" w:space="0" w:color="auto"/>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736" w:type="dxa"/>
            <w:tcBorders>
              <w:top w:val="single" w:sz="4" w:space="0" w:color="auto"/>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c>
          <w:tcPr>
            <w:tcW w:w="709" w:type="dxa"/>
            <w:tcBorders>
              <w:top w:val="single" w:sz="4" w:space="0" w:color="auto"/>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736" w:type="dxa"/>
            <w:tcBorders>
              <w:top w:val="single" w:sz="4" w:space="0" w:color="auto"/>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w:t>
            </w:r>
          </w:p>
        </w:tc>
        <w:tc>
          <w:tcPr>
            <w:tcW w:w="729" w:type="dxa"/>
            <w:tcBorders>
              <w:top w:val="single" w:sz="4" w:space="0" w:color="auto"/>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677" w:type="dxa"/>
            <w:tcBorders>
              <w:top w:val="single" w:sz="4" w:space="0" w:color="auto"/>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721" w:type="dxa"/>
            <w:tcBorders>
              <w:top w:val="single" w:sz="4" w:space="0" w:color="auto"/>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736" w:type="dxa"/>
            <w:tcBorders>
              <w:top w:val="single" w:sz="4" w:space="0" w:color="auto"/>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658" w:type="dxa"/>
            <w:tcBorders>
              <w:top w:val="single" w:sz="4" w:space="0" w:color="auto"/>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660" w:type="dxa"/>
            <w:tcBorders>
              <w:top w:val="single" w:sz="4" w:space="0" w:color="auto"/>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717" w:type="dxa"/>
            <w:tcBorders>
              <w:top w:val="single" w:sz="4" w:space="0" w:color="auto"/>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658" w:type="dxa"/>
            <w:tcBorders>
              <w:top w:val="single" w:sz="4" w:space="0" w:color="auto"/>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r>
      <w:tr w:rsidR="007E66F9" w:rsidRPr="00C77CB3" w:rsidTr="00E15F0D">
        <w:trPr>
          <w:trHeight w:val="323"/>
        </w:trPr>
        <w:tc>
          <w:tcPr>
            <w:tcW w:w="780" w:type="dxa"/>
            <w:tcBorders>
              <w:top w:val="nil"/>
              <w:left w:val="single" w:sz="4" w:space="0" w:color="auto"/>
              <w:bottom w:val="single" w:sz="4" w:space="0" w:color="auto"/>
              <w:right w:val="nil"/>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CO2</w:t>
            </w:r>
          </w:p>
        </w:tc>
        <w:tc>
          <w:tcPr>
            <w:tcW w:w="683" w:type="dxa"/>
            <w:tcBorders>
              <w:top w:val="nil"/>
              <w:left w:val="single" w:sz="4" w:space="0" w:color="auto"/>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736"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c>
          <w:tcPr>
            <w:tcW w:w="709"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736"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w:t>
            </w:r>
          </w:p>
        </w:tc>
        <w:tc>
          <w:tcPr>
            <w:tcW w:w="729"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677"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721"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736"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658"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660"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717"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658"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r>
      <w:tr w:rsidR="007E66F9" w:rsidRPr="00C77CB3" w:rsidTr="00E15F0D">
        <w:trPr>
          <w:trHeight w:val="323"/>
        </w:trPr>
        <w:tc>
          <w:tcPr>
            <w:tcW w:w="780" w:type="dxa"/>
            <w:tcBorders>
              <w:top w:val="nil"/>
              <w:left w:val="single" w:sz="4" w:space="0" w:color="auto"/>
              <w:bottom w:val="single" w:sz="4" w:space="0" w:color="auto"/>
              <w:right w:val="nil"/>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CO3</w:t>
            </w:r>
          </w:p>
        </w:tc>
        <w:tc>
          <w:tcPr>
            <w:tcW w:w="683" w:type="dxa"/>
            <w:tcBorders>
              <w:top w:val="nil"/>
              <w:left w:val="single" w:sz="4" w:space="0" w:color="auto"/>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736"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c>
          <w:tcPr>
            <w:tcW w:w="709"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736"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w:t>
            </w:r>
          </w:p>
        </w:tc>
        <w:tc>
          <w:tcPr>
            <w:tcW w:w="729"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677"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721"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736"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658"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660"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717"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658"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r>
      <w:tr w:rsidR="007E66F9" w:rsidRPr="00C77CB3" w:rsidTr="00E15F0D">
        <w:trPr>
          <w:trHeight w:val="323"/>
        </w:trPr>
        <w:tc>
          <w:tcPr>
            <w:tcW w:w="780" w:type="dxa"/>
            <w:tcBorders>
              <w:top w:val="nil"/>
              <w:left w:val="single" w:sz="4" w:space="0" w:color="auto"/>
              <w:bottom w:val="single" w:sz="4" w:space="0" w:color="auto"/>
              <w:right w:val="nil"/>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CO4</w:t>
            </w:r>
          </w:p>
        </w:tc>
        <w:tc>
          <w:tcPr>
            <w:tcW w:w="683" w:type="dxa"/>
            <w:tcBorders>
              <w:top w:val="nil"/>
              <w:left w:val="single" w:sz="4" w:space="0" w:color="auto"/>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736"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c>
          <w:tcPr>
            <w:tcW w:w="709"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736"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w:t>
            </w:r>
          </w:p>
        </w:tc>
        <w:tc>
          <w:tcPr>
            <w:tcW w:w="729"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677"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721"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736"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658"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660"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717"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658"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r>
      <w:tr w:rsidR="007E66F9" w:rsidRPr="00C77CB3" w:rsidTr="00E15F0D">
        <w:trPr>
          <w:trHeight w:val="323"/>
        </w:trPr>
        <w:tc>
          <w:tcPr>
            <w:tcW w:w="780" w:type="dxa"/>
            <w:tcBorders>
              <w:top w:val="nil"/>
              <w:left w:val="single" w:sz="4" w:space="0" w:color="auto"/>
              <w:bottom w:val="single" w:sz="4" w:space="0" w:color="auto"/>
              <w:right w:val="nil"/>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CO5</w:t>
            </w:r>
          </w:p>
        </w:tc>
        <w:tc>
          <w:tcPr>
            <w:tcW w:w="683" w:type="dxa"/>
            <w:tcBorders>
              <w:top w:val="nil"/>
              <w:left w:val="single" w:sz="4" w:space="0" w:color="auto"/>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736"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c>
          <w:tcPr>
            <w:tcW w:w="709"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736"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w:t>
            </w:r>
          </w:p>
        </w:tc>
        <w:tc>
          <w:tcPr>
            <w:tcW w:w="729"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677"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721"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736"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658"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660"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717"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658"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r>
      <w:tr w:rsidR="007E66F9" w:rsidRPr="00C77CB3" w:rsidTr="00E15F0D">
        <w:trPr>
          <w:trHeight w:val="323"/>
        </w:trPr>
        <w:tc>
          <w:tcPr>
            <w:tcW w:w="780" w:type="dxa"/>
            <w:tcBorders>
              <w:top w:val="nil"/>
              <w:left w:val="single" w:sz="4" w:space="0" w:color="auto"/>
              <w:bottom w:val="single" w:sz="4" w:space="0" w:color="auto"/>
              <w:right w:val="nil"/>
            </w:tcBorders>
            <w:shd w:val="clear" w:color="auto" w:fill="auto"/>
            <w:hideMark/>
          </w:tcPr>
          <w:p w:rsidR="007E66F9" w:rsidRPr="00C77CB3" w:rsidRDefault="007E66F9"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CO6</w:t>
            </w:r>
          </w:p>
        </w:tc>
        <w:tc>
          <w:tcPr>
            <w:tcW w:w="683" w:type="dxa"/>
            <w:tcBorders>
              <w:top w:val="nil"/>
              <w:left w:val="single" w:sz="4" w:space="0" w:color="auto"/>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736"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c>
          <w:tcPr>
            <w:tcW w:w="709"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736"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w:t>
            </w:r>
          </w:p>
        </w:tc>
        <w:tc>
          <w:tcPr>
            <w:tcW w:w="729"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677"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721"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736"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658"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660"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717"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c>
          <w:tcPr>
            <w:tcW w:w="658" w:type="dxa"/>
            <w:tcBorders>
              <w:top w:val="nil"/>
              <w:left w:val="nil"/>
              <w:bottom w:val="single" w:sz="4" w:space="0" w:color="auto"/>
              <w:right w:val="single" w:sz="4" w:space="0" w:color="auto"/>
            </w:tcBorders>
            <w:shd w:val="clear" w:color="auto" w:fill="auto"/>
            <w:hideMark/>
          </w:tcPr>
          <w:p w:rsidR="007E66F9" w:rsidRPr="00C77CB3" w:rsidRDefault="007E66F9" w:rsidP="00E15F0D">
            <w:pPr>
              <w:spacing w:after="0" w:line="240" w:lineRule="auto"/>
              <w:jc w:val="center"/>
              <w:rPr>
                <w:rFonts w:ascii="Times New Roman" w:eastAsia="Times New Roman" w:hAnsi="Times New Roman" w:cs="Times New Roman"/>
                <w:b/>
                <w:bCs/>
                <w:color w:val="000000"/>
              </w:rPr>
            </w:pPr>
          </w:p>
        </w:tc>
      </w:tr>
    </w:tbl>
    <w:p w:rsidR="007E66F9" w:rsidRPr="00C77CB3" w:rsidRDefault="007E66F9" w:rsidP="007E66F9">
      <w:pPr>
        <w:rPr>
          <w:rFonts w:ascii="Times New Roman" w:hAnsi="Times New Roman" w:cs="Times New Roman"/>
        </w:rPr>
      </w:pPr>
      <w:r w:rsidRPr="00C77CB3">
        <w:rPr>
          <w:rFonts w:ascii="Times New Roman" w:hAnsi="Times New Roman" w:cs="Times New Roman"/>
          <w:b/>
        </w:rPr>
        <w:t>UNIT I</w:t>
      </w:r>
    </w:p>
    <w:p w:rsidR="007E66F9" w:rsidRPr="00C77CB3" w:rsidRDefault="007E66F9" w:rsidP="007E66F9">
      <w:pPr>
        <w:rPr>
          <w:rFonts w:ascii="Times New Roman" w:hAnsi="Times New Roman" w:cs="Times New Roman"/>
        </w:rPr>
      </w:pPr>
      <w:r w:rsidRPr="00C77CB3">
        <w:rPr>
          <w:rFonts w:ascii="Times New Roman" w:hAnsi="Times New Roman" w:cs="Times New Roman"/>
        </w:rPr>
        <w:t xml:space="preserve"> INTRODUCTION 8 Need for IPPD-Strategic importance of Product development - integration of customer, designer, material supplier and process planner, Competitor and customer - behavior analysis. Understanding customer-promoting customer understanding-involve customer in development and managing requirements - Organization process management and improvement</w:t>
      </w:r>
    </w:p>
    <w:p w:rsidR="007E66F9" w:rsidRPr="00C77CB3" w:rsidRDefault="007E66F9" w:rsidP="007E66F9">
      <w:pPr>
        <w:rPr>
          <w:rFonts w:ascii="Times New Roman" w:hAnsi="Times New Roman" w:cs="Times New Roman"/>
        </w:rPr>
      </w:pPr>
      <w:r w:rsidRPr="00C77CB3">
        <w:rPr>
          <w:rFonts w:ascii="Times New Roman" w:hAnsi="Times New Roman" w:cs="Times New Roman"/>
          <w:b/>
        </w:rPr>
        <w:t>UNIT II</w:t>
      </w:r>
      <w:r w:rsidRPr="00C77CB3">
        <w:rPr>
          <w:rFonts w:ascii="Times New Roman" w:hAnsi="Times New Roman" w:cs="Times New Roman"/>
        </w:rPr>
        <w:t xml:space="preserve"> </w:t>
      </w:r>
    </w:p>
    <w:p w:rsidR="007E66F9" w:rsidRPr="00C77CB3" w:rsidRDefault="007E66F9" w:rsidP="007E66F9">
      <w:pPr>
        <w:rPr>
          <w:rFonts w:ascii="Times New Roman" w:hAnsi="Times New Roman" w:cs="Times New Roman"/>
        </w:rPr>
      </w:pPr>
      <w:r w:rsidRPr="00C77CB3">
        <w:rPr>
          <w:rFonts w:ascii="Times New Roman" w:hAnsi="Times New Roman" w:cs="Times New Roman"/>
        </w:rPr>
        <w:t>CONCEPT GENERATION, SELECTION AND TESTING 10 Plan and establish product specifications. Task - Structured approaches - clarification - searchexternally and internally-Explore systematically - reflect on the solutions and processes - concept selection - methodology - benefits. Implications - Product change - variety - component standardization - product performance - manufacturability – Concept Testing Methodologies.</w:t>
      </w:r>
    </w:p>
    <w:p w:rsidR="007E66F9" w:rsidRPr="00C77CB3" w:rsidRDefault="007E66F9" w:rsidP="007E66F9">
      <w:pPr>
        <w:rPr>
          <w:rFonts w:ascii="Times New Roman" w:hAnsi="Times New Roman" w:cs="Times New Roman"/>
        </w:rPr>
      </w:pPr>
      <w:r w:rsidRPr="00C77CB3">
        <w:rPr>
          <w:rFonts w:ascii="Times New Roman" w:hAnsi="Times New Roman" w:cs="Times New Roman"/>
          <w:b/>
        </w:rPr>
        <w:t>UNIT III</w:t>
      </w:r>
      <w:r w:rsidRPr="00C77CB3">
        <w:rPr>
          <w:rFonts w:ascii="Times New Roman" w:hAnsi="Times New Roman" w:cs="Times New Roman"/>
        </w:rPr>
        <w:t xml:space="preserve"> </w:t>
      </w:r>
    </w:p>
    <w:p w:rsidR="007E66F9" w:rsidRPr="00C77CB3" w:rsidRDefault="007E66F9" w:rsidP="007E66F9">
      <w:pPr>
        <w:rPr>
          <w:rFonts w:ascii="Times New Roman" w:hAnsi="Times New Roman" w:cs="Times New Roman"/>
        </w:rPr>
      </w:pPr>
      <w:r w:rsidRPr="00C77CB3">
        <w:rPr>
          <w:rFonts w:ascii="Times New Roman" w:hAnsi="Times New Roman" w:cs="Times New Roman"/>
        </w:rPr>
        <w:t xml:space="preserve">PRODUCT ARCHITECTURE 8 Product development management - establishing the architecture - creation - clustering - geometric layout development - Fundamental and incidental interactions - related system level design issues - secondary systems -architecture of the chunks - creating detailed interface specifications-Portfolio Architecture. </w:t>
      </w:r>
    </w:p>
    <w:p w:rsidR="007E66F9" w:rsidRPr="00C77CB3" w:rsidRDefault="007E66F9" w:rsidP="007E66F9">
      <w:pPr>
        <w:rPr>
          <w:rFonts w:ascii="Times New Roman" w:hAnsi="Times New Roman" w:cs="Times New Roman"/>
        </w:rPr>
      </w:pPr>
      <w:r w:rsidRPr="00C77CB3">
        <w:rPr>
          <w:rFonts w:ascii="Times New Roman" w:hAnsi="Times New Roman" w:cs="Times New Roman"/>
          <w:b/>
        </w:rPr>
        <w:t>UNIT IV</w:t>
      </w:r>
      <w:r w:rsidRPr="00C77CB3">
        <w:rPr>
          <w:rFonts w:ascii="Times New Roman" w:hAnsi="Times New Roman" w:cs="Times New Roman"/>
        </w:rPr>
        <w:t xml:space="preserve"> </w:t>
      </w:r>
    </w:p>
    <w:p w:rsidR="007E66F9" w:rsidRPr="00C77CB3" w:rsidRDefault="007E66F9" w:rsidP="007E66F9">
      <w:pPr>
        <w:rPr>
          <w:rFonts w:ascii="Times New Roman" w:hAnsi="Times New Roman" w:cs="Times New Roman"/>
        </w:rPr>
      </w:pPr>
      <w:r w:rsidRPr="00C77CB3">
        <w:rPr>
          <w:rFonts w:ascii="Times New Roman" w:hAnsi="Times New Roman" w:cs="Times New Roman"/>
        </w:rPr>
        <w:t>INDUSTRIAL DESIGN 8 Integrate process design - Managing costs - Robust design - Integrating CAE, CAD, CAM tools – Simulating product performance and manufacturing processes electronically - Need for industrial design-impact – design process - investigation of customer needs - conceptualization - refinement - management of the industrial design process - technology driven products - user - driven products - assessing the quality of industrial design.</w:t>
      </w:r>
    </w:p>
    <w:p w:rsidR="007E66F9" w:rsidRPr="00C77CB3" w:rsidRDefault="007E66F9" w:rsidP="007E66F9">
      <w:pPr>
        <w:rPr>
          <w:rFonts w:ascii="Times New Roman" w:hAnsi="Times New Roman" w:cs="Times New Roman"/>
        </w:rPr>
      </w:pPr>
      <w:r w:rsidRPr="00C77CB3">
        <w:rPr>
          <w:rFonts w:ascii="Times New Roman" w:hAnsi="Times New Roman" w:cs="Times New Roman"/>
          <w:b/>
        </w:rPr>
        <w:t>UNIT V</w:t>
      </w:r>
      <w:r w:rsidRPr="00C77CB3">
        <w:rPr>
          <w:rFonts w:ascii="Times New Roman" w:hAnsi="Times New Roman" w:cs="Times New Roman"/>
        </w:rPr>
        <w:t xml:space="preserve"> </w:t>
      </w:r>
    </w:p>
    <w:p w:rsidR="007E66F9" w:rsidRPr="00C77CB3" w:rsidRDefault="007E66F9" w:rsidP="007E66F9">
      <w:pPr>
        <w:rPr>
          <w:rFonts w:ascii="Times New Roman" w:hAnsi="Times New Roman" w:cs="Times New Roman"/>
        </w:rPr>
      </w:pPr>
      <w:r w:rsidRPr="00C77CB3">
        <w:rPr>
          <w:rFonts w:ascii="Times New Roman" w:hAnsi="Times New Roman" w:cs="Times New Roman"/>
        </w:rPr>
        <w:t xml:space="preserve">DESIGN FOR MANUFACTURING AND PRODUCT DEVELOPMENT 11 Definition - Estimation of Manufacturing cost-reducing the component costs and assembly costs – Minimize system complexity - Prototype basics - Principles of prototyping - Planning for prototypes - Economic Analysis - Understanding and representing tasks-baseline project planning - accelerating the project-project execution. </w:t>
      </w:r>
    </w:p>
    <w:p w:rsidR="007E66F9" w:rsidRPr="00C77CB3" w:rsidRDefault="007E66F9" w:rsidP="007E66F9">
      <w:pPr>
        <w:rPr>
          <w:rFonts w:ascii="Times New Roman" w:hAnsi="Times New Roman" w:cs="Times New Roman"/>
        </w:rPr>
      </w:pPr>
      <w:r w:rsidRPr="00C77CB3">
        <w:rPr>
          <w:rFonts w:ascii="Times New Roman" w:hAnsi="Times New Roman" w:cs="Times New Roman"/>
          <w:b/>
        </w:rPr>
        <w:t>UNIT V</w:t>
      </w:r>
      <w:r w:rsidRPr="00C77CB3">
        <w:rPr>
          <w:rFonts w:ascii="Times New Roman" w:hAnsi="Times New Roman" w:cs="Times New Roman"/>
        </w:rPr>
        <w:t>I</w:t>
      </w:r>
    </w:p>
    <w:p w:rsidR="007E66F9" w:rsidRPr="00C77CB3" w:rsidRDefault="007E66F9" w:rsidP="007E66F9">
      <w:pPr>
        <w:rPr>
          <w:rFonts w:ascii="Times New Roman" w:hAnsi="Times New Roman" w:cs="Times New Roman"/>
        </w:rPr>
      </w:pPr>
      <w:r w:rsidRPr="00C77CB3">
        <w:rPr>
          <w:rFonts w:ascii="Times New Roman" w:hAnsi="Times New Roman" w:cs="Times New Roman"/>
        </w:rPr>
        <w:t>Need for developing products – the importance of engineering design – types of design –the design process – relevance of product lifecycle issues in design –designing to codes and standards- societal considerations in engineering design –generic product development process – various phases of product development-planning for products –establishing markets- market segments- relevance of market research</w:t>
      </w:r>
    </w:p>
    <w:p w:rsidR="007E66F9" w:rsidRPr="00C77CB3" w:rsidRDefault="007E66F9" w:rsidP="007E66F9">
      <w:pPr>
        <w:rPr>
          <w:rFonts w:ascii="Times New Roman" w:hAnsi="Times New Roman" w:cs="Times New Roman"/>
        </w:rPr>
      </w:pPr>
      <w:r w:rsidRPr="00C77CB3">
        <w:rPr>
          <w:rFonts w:ascii="Times New Roman" w:hAnsi="Times New Roman" w:cs="Times New Roman"/>
          <w:b/>
        </w:rPr>
        <w:t>TEXT BOOK</w:t>
      </w:r>
      <w:r w:rsidRPr="00C77CB3">
        <w:rPr>
          <w:rFonts w:ascii="Times New Roman" w:hAnsi="Times New Roman" w:cs="Times New Roman"/>
        </w:rPr>
        <w:t xml:space="preserve"> 1. Product Design and Development, Karl T.Ulrich and Steven D.Eppinger, McGraw –Hill International Edns.1999 </w:t>
      </w:r>
    </w:p>
    <w:p w:rsidR="007E66F9" w:rsidRPr="00C77CB3" w:rsidRDefault="007E66F9" w:rsidP="007E66F9">
      <w:pPr>
        <w:rPr>
          <w:rFonts w:ascii="Times New Roman" w:hAnsi="Times New Roman" w:cs="Times New Roman"/>
        </w:rPr>
      </w:pPr>
      <w:r w:rsidRPr="00C77CB3">
        <w:rPr>
          <w:rFonts w:ascii="Times New Roman" w:hAnsi="Times New Roman" w:cs="Times New Roman"/>
          <w:b/>
        </w:rPr>
        <w:t>REFERENCES:</w:t>
      </w:r>
      <w:r w:rsidRPr="00C77CB3">
        <w:rPr>
          <w:rFonts w:ascii="Times New Roman" w:hAnsi="Times New Roman" w:cs="Times New Roman"/>
        </w:rPr>
        <w:t xml:space="preserve"> </w:t>
      </w:r>
    </w:p>
    <w:p w:rsidR="007E66F9" w:rsidRPr="00C77CB3" w:rsidRDefault="007E66F9" w:rsidP="007E66F9">
      <w:pPr>
        <w:rPr>
          <w:rFonts w:ascii="Times New Roman" w:hAnsi="Times New Roman" w:cs="Times New Roman"/>
        </w:rPr>
      </w:pPr>
      <w:r w:rsidRPr="00C77CB3">
        <w:rPr>
          <w:rFonts w:ascii="Times New Roman" w:hAnsi="Times New Roman" w:cs="Times New Roman"/>
        </w:rPr>
        <w:t xml:space="preserve">1. Concurrent Engg./Integrated Product Development. Kemnneth Crow, DRM Associates, 6/3,ViaOlivera, Palos Verdes, CA 90274(310) 377-569,Workshop Book </w:t>
      </w:r>
    </w:p>
    <w:p w:rsidR="007E66F9" w:rsidRPr="00C77CB3" w:rsidRDefault="007E66F9" w:rsidP="007E66F9">
      <w:pPr>
        <w:rPr>
          <w:rFonts w:ascii="Times New Roman" w:hAnsi="Times New Roman" w:cs="Times New Roman"/>
        </w:rPr>
      </w:pPr>
      <w:r w:rsidRPr="00C77CB3">
        <w:rPr>
          <w:rFonts w:ascii="Times New Roman" w:hAnsi="Times New Roman" w:cs="Times New Roman"/>
        </w:rPr>
        <w:t xml:space="preserve">2. Effective Product Design and Development, Stephen Rosenthal, Business One Orwin, Homewood, 1992,ISBN, 1-55623-603-4 </w:t>
      </w:r>
    </w:p>
    <w:p w:rsidR="007E66F9" w:rsidRPr="00C77CB3" w:rsidRDefault="007E66F9" w:rsidP="007E66F9">
      <w:pPr>
        <w:rPr>
          <w:rFonts w:ascii="Times New Roman" w:hAnsi="Times New Roman" w:cs="Times New Roman"/>
        </w:rPr>
      </w:pPr>
      <w:r w:rsidRPr="00C77CB3">
        <w:rPr>
          <w:rFonts w:ascii="Times New Roman" w:hAnsi="Times New Roman" w:cs="Times New Roman"/>
        </w:rPr>
        <w:t xml:space="preserve">3. Tool Design – Integrated Methods for successful Product Engineering, Stuart Pugh, Addison Wesley Publishing,Neyourk,NY,1991, ISBN 0-202-41639-5 </w:t>
      </w:r>
    </w:p>
    <w:p w:rsidR="007E66F9" w:rsidRPr="00C77CB3" w:rsidRDefault="007E66F9" w:rsidP="007E66F9">
      <w:pPr>
        <w:rPr>
          <w:rFonts w:ascii="Times New Roman" w:hAnsi="Times New Roman" w:cs="Times New Roman"/>
        </w:rPr>
      </w:pPr>
      <w:r w:rsidRPr="00C77CB3">
        <w:rPr>
          <w:rFonts w:ascii="Times New Roman" w:hAnsi="Times New Roman" w:cs="Times New Roman"/>
        </w:rPr>
        <w:t>4. www.me.mit/2.7444</w:t>
      </w:r>
    </w:p>
    <w:p w:rsidR="007E66F9" w:rsidRPr="00C77CB3" w:rsidRDefault="007E66F9">
      <w:pPr>
        <w:rPr>
          <w:rFonts w:ascii="Times New Roman" w:hAnsi="Times New Roman" w:cs="Times New Roman"/>
          <w:b/>
        </w:rPr>
      </w:pPr>
      <w:r w:rsidRPr="00C77CB3">
        <w:rPr>
          <w:rFonts w:ascii="Times New Roman" w:hAnsi="Times New Roman" w:cs="Times New Roman"/>
          <w:b/>
        </w:rPr>
        <w:br w:type="page"/>
      </w:r>
    </w:p>
    <w:p w:rsidR="00984112" w:rsidRPr="00C77CB3" w:rsidRDefault="00984112" w:rsidP="00984112">
      <w:pPr>
        <w:tabs>
          <w:tab w:val="left" w:pos="3855"/>
        </w:tabs>
        <w:spacing w:after="0" w:line="240" w:lineRule="auto"/>
        <w:jc w:val="center"/>
        <w:rPr>
          <w:rFonts w:ascii="Times New Roman" w:hAnsi="Times New Roman" w:cs="Times New Roman"/>
          <w:b/>
        </w:rPr>
      </w:pPr>
      <w:r w:rsidRPr="00C77CB3">
        <w:rPr>
          <w:rFonts w:ascii="Times New Roman" w:hAnsi="Times New Roman" w:cs="Times New Roman"/>
          <w:b/>
        </w:rPr>
        <w:t>Syllabus for B. Tech. IV Year I semester</w:t>
      </w:r>
    </w:p>
    <w:p w:rsidR="00984112" w:rsidRPr="00C77CB3" w:rsidRDefault="00984112" w:rsidP="00984112">
      <w:pPr>
        <w:tabs>
          <w:tab w:val="left" w:pos="180"/>
        </w:tabs>
        <w:spacing w:after="0" w:line="240" w:lineRule="auto"/>
        <w:jc w:val="center"/>
        <w:rPr>
          <w:rFonts w:ascii="Times New Roman" w:hAnsi="Times New Roman" w:cs="Times New Roman"/>
          <w:b/>
        </w:rPr>
      </w:pPr>
      <w:r w:rsidRPr="00C77CB3">
        <w:rPr>
          <w:rFonts w:ascii="Times New Roman" w:hAnsi="Times New Roman" w:cs="Times New Roman"/>
          <w:b/>
        </w:rPr>
        <w:t xml:space="preserve">     Mechanical Engineering</w:t>
      </w:r>
    </w:p>
    <w:p w:rsidR="00984112" w:rsidRPr="00C77CB3" w:rsidRDefault="00984112" w:rsidP="00984112">
      <w:pPr>
        <w:pStyle w:val="Default"/>
        <w:jc w:val="center"/>
        <w:rPr>
          <w:rFonts w:ascii="Times New Roman" w:hAnsi="Times New Roman" w:cs="Times New Roman"/>
          <w:b/>
          <w:bCs/>
          <w:sz w:val="22"/>
          <w:szCs w:val="22"/>
        </w:rPr>
      </w:pPr>
      <w:r w:rsidRPr="00C77CB3">
        <w:rPr>
          <w:rFonts w:ascii="Times New Roman" w:hAnsi="Times New Roman" w:cs="Times New Roman"/>
          <w:b/>
          <w:bCs/>
          <w:sz w:val="22"/>
          <w:szCs w:val="22"/>
        </w:rPr>
        <w:t>PRODUCTION DRAWING  PRACTICES LAB</w:t>
      </w:r>
    </w:p>
    <w:p w:rsidR="00984112" w:rsidRPr="00C77CB3" w:rsidRDefault="00984112" w:rsidP="00984112">
      <w:pPr>
        <w:pStyle w:val="Default"/>
        <w:rPr>
          <w:rFonts w:ascii="Times New Roman" w:hAnsi="Times New Roman" w:cs="Times New Roman"/>
          <w:b/>
          <w:bCs/>
          <w:sz w:val="22"/>
          <w:szCs w:val="22"/>
        </w:rPr>
      </w:pPr>
      <w:r w:rsidRPr="00C77CB3">
        <w:rPr>
          <w:rFonts w:ascii="Times New Roman" w:hAnsi="Times New Roman" w:cs="Times New Roman"/>
          <w:b/>
          <w:sz w:val="22"/>
          <w:szCs w:val="22"/>
          <w:lang w:val="en-US"/>
        </w:rPr>
        <w:t xml:space="preserve">Code:7B776  </w:t>
      </w:r>
    </w:p>
    <w:p w:rsidR="00984112" w:rsidRPr="00C77CB3" w:rsidRDefault="00984112" w:rsidP="00984112">
      <w:pPr>
        <w:pStyle w:val="Default"/>
        <w:jc w:val="center"/>
        <w:rPr>
          <w:rFonts w:ascii="Times New Roman" w:hAnsi="Times New Roman" w:cs="Times New Roman"/>
          <w:b/>
          <w:bCs/>
          <w:sz w:val="22"/>
          <w:szCs w:val="22"/>
        </w:rPr>
      </w:pPr>
    </w:p>
    <w:p w:rsidR="00984112" w:rsidRPr="00C77CB3" w:rsidRDefault="00984112" w:rsidP="00984112">
      <w:pPr>
        <w:spacing w:after="100" w:line="240" w:lineRule="auto"/>
        <w:jc w:val="right"/>
        <w:rPr>
          <w:rFonts w:ascii="Times New Roman" w:hAnsi="Times New Roman" w:cs="Times New Roman"/>
          <w:b/>
        </w:rPr>
      </w:pP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b/>
        </w:rPr>
        <w:t>L      T    P/D    C</w:t>
      </w:r>
    </w:p>
    <w:p w:rsidR="00984112" w:rsidRPr="00C77CB3" w:rsidRDefault="00984112" w:rsidP="00984112">
      <w:pPr>
        <w:spacing w:after="100" w:line="240" w:lineRule="auto"/>
        <w:jc w:val="right"/>
        <w:rPr>
          <w:rFonts w:ascii="Times New Roman" w:hAnsi="Times New Roman" w:cs="Times New Roman"/>
          <w:b/>
        </w:rPr>
      </w:pPr>
      <w:r w:rsidRPr="00C77CB3">
        <w:rPr>
          <w:rFonts w:ascii="Times New Roman" w:hAnsi="Times New Roman" w:cs="Times New Roman"/>
          <w:b/>
        </w:rPr>
        <w:t xml:space="preserve">                                                                                                         --     --     2       1</w:t>
      </w:r>
    </w:p>
    <w:p w:rsidR="00984112" w:rsidRPr="00C77CB3" w:rsidRDefault="00984112" w:rsidP="00984112">
      <w:pPr>
        <w:pStyle w:val="Default"/>
        <w:rPr>
          <w:rFonts w:ascii="Times New Roman" w:hAnsi="Times New Roman" w:cs="Times New Roman"/>
          <w:b/>
          <w:sz w:val="22"/>
          <w:szCs w:val="22"/>
        </w:rPr>
      </w:pPr>
      <w:r w:rsidRPr="00C77CB3">
        <w:rPr>
          <w:rFonts w:ascii="Times New Roman" w:hAnsi="Times New Roman" w:cs="Times New Roman"/>
          <w:b/>
          <w:sz w:val="22"/>
          <w:szCs w:val="22"/>
        </w:rPr>
        <w:t xml:space="preserve">Course Objective: </w:t>
      </w:r>
    </w:p>
    <w:p w:rsidR="00984112" w:rsidRPr="00C77CB3" w:rsidRDefault="00984112" w:rsidP="00984112">
      <w:pPr>
        <w:spacing w:after="0" w:line="240" w:lineRule="auto"/>
        <w:jc w:val="both"/>
        <w:rPr>
          <w:rFonts w:ascii="Times New Roman" w:hAnsi="Times New Roman" w:cs="Times New Roman"/>
          <w:b/>
          <w:bCs/>
        </w:rPr>
      </w:pPr>
    </w:p>
    <w:p w:rsidR="00984112" w:rsidRPr="00C77CB3" w:rsidRDefault="00984112" w:rsidP="00180ADD">
      <w:pPr>
        <w:pStyle w:val="NormalWeb"/>
        <w:numPr>
          <w:ilvl w:val="0"/>
          <w:numId w:val="83"/>
        </w:numPr>
        <w:spacing w:before="0" w:beforeAutospacing="0" w:after="0" w:afterAutospacing="0"/>
        <w:jc w:val="both"/>
        <w:rPr>
          <w:i/>
          <w:sz w:val="22"/>
          <w:szCs w:val="22"/>
        </w:rPr>
      </w:pPr>
      <w:r w:rsidRPr="00C77CB3">
        <w:rPr>
          <w:i/>
          <w:sz w:val="22"/>
          <w:szCs w:val="22"/>
        </w:rPr>
        <w:t>Understand the various symbols used in machine  drawing.</w:t>
      </w:r>
    </w:p>
    <w:p w:rsidR="00984112" w:rsidRPr="00C77CB3" w:rsidRDefault="00984112" w:rsidP="00180ADD">
      <w:pPr>
        <w:pStyle w:val="NormalWeb"/>
        <w:numPr>
          <w:ilvl w:val="0"/>
          <w:numId w:val="83"/>
        </w:numPr>
        <w:spacing w:before="0" w:beforeAutospacing="0" w:after="0" w:afterAutospacing="0"/>
        <w:jc w:val="both"/>
        <w:rPr>
          <w:i/>
          <w:sz w:val="22"/>
          <w:szCs w:val="22"/>
        </w:rPr>
      </w:pPr>
      <w:r w:rsidRPr="00C77CB3">
        <w:rPr>
          <w:i/>
          <w:sz w:val="22"/>
          <w:szCs w:val="22"/>
        </w:rPr>
        <w:t>Understand the principles and requirements of various Assembly  drawings.</w:t>
      </w:r>
    </w:p>
    <w:p w:rsidR="00984112" w:rsidRPr="00C77CB3" w:rsidRDefault="00984112" w:rsidP="00180ADD">
      <w:pPr>
        <w:pStyle w:val="NormalWeb"/>
        <w:numPr>
          <w:ilvl w:val="0"/>
          <w:numId w:val="83"/>
        </w:numPr>
        <w:tabs>
          <w:tab w:val="left" w:pos="4860"/>
        </w:tabs>
        <w:spacing w:before="0" w:beforeAutospacing="0" w:after="0" w:afterAutospacing="0"/>
        <w:jc w:val="both"/>
        <w:rPr>
          <w:i/>
          <w:sz w:val="22"/>
          <w:szCs w:val="22"/>
        </w:rPr>
      </w:pPr>
      <w:r w:rsidRPr="00C77CB3">
        <w:rPr>
          <w:i/>
          <w:sz w:val="22"/>
          <w:szCs w:val="22"/>
        </w:rPr>
        <w:t>Drawing of different machine components</w:t>
      </w:r>
      <w:r w:rsidRPr="00C77CB3">
        <w:rPr>
          <w:i/>
          <w:sz w:val="22"/>
          <w:szCs w:val="22"/>
        </w:rPr>
        <w:tab/>
      </w:r>
    </w:p>
    <w:p w:rsidR="00984112" w:rsidRPr="00C77CB3" w:rsidRDefault="00984112" w:rsidP="00180ADD">
      <w:pPr>
        <w:pStyle w:val="NormalWeb"/>
        <w:numPr>
          <w:ilvl w:val="0"/>
          <w:numId w:val="83"/>
        </w:numPr>
        <w:spacing w:before="0" w:beforeAutospacing="0" w:after="0" w:afterAutospacing="0"/>
        <w:jc w:val="both"/>
        <w:rPr>
          <w:i/>
          <w:sz w:val="22"/>
          <w:szCs w:val="22"/>
        </w:rPr>
      </w:pPr>
      <w:r w:rsidRPr="00C77CB3">
        <w:rPr>
          <w:i/>
          <w:sz w:val="22"/>
          <w:szCs w:val="22"/>
        </w:rPr>
        <w:t xml:space="preserve">Imagine and drawing the assembly by seeing the components given. </w:t>
      </w:r>
    </w:p>
    <w:p w:rsidR="00984112" w:rsidRPr="00C77CB3" w:rsidRDefault="00984112" w:rsidP="00180ADD">
      <w:pPr>
        <w:pStyle w:val="ListParagraph"/>
        <w:widowControl/>
        <w:numPr>
          <w:ilvl w:val="0"/>
          <w:numId w:val="83"/>
        </w:numPr>
        <w:autoSpaceDE/>
        <w:autoSpaceDN/>
        <w:contextualSpacing/>
        <w:rPr>
          <w:i/>
        </w:rPr>
      </w:pPr>
      <w:r w:rsidRPr="00C77CB3">
        <w:rPr>
          <w:i/>
        </w:rPr>
        <w:t>Ability to understand  the  existing  geometric modeling  and develop a geometric modeling  for a new component in design process</w:t>
      </w:r>
    </w:p>
    <w:p w:rsidR="00984112" w:rsidRPr="00C77CB3" w:rsidRDefault="00984112" w:rsidP="00984112">
      <w:pPr>
        <w:spacing w:after="0" w:line="240" w:lineRule="auto"/>
        <w:jc w:val="both"/>
        <w:rPr>
          <w:rFonts w:ascii="Times New Roman" w:hAnsi="Times New Roman" w:cs="Times New Roman"/>
          <w:b/>
          <w:bCs/>
        </w:rPr>
      </w:pPr>
    </w:p>
    <w:p w:rsidR="00984112" w:rsidRPr="00C77CB3" w:rsidRDefault="00984112" w:rsidP="00984112">
      <w:pPr>
        <w:spacing w:after="0" w:line="240" w:lineRule="auto"/>
        <w:jc w:val="both"/>
        <w:rPr>
          <w:rFonts w:ascii="Times New Roman" w:hAnsi="Times New Roman" w:cs="Times New Roman"/>
          <w:b/>
          <w:bCs/>
        </w:rPr>
      </w:pPr>
    </w:p>
    <w:p w:rsidR="00984112" w:rsidRPr="00C77CB3" w:rsidRDefault="00984112" w:rsidP="00984112">
      <w:pPr>
        <w:spacing w:after="0" w:line="240" w:lineRule="auto"/>
        <w:rPr>
          <w:rFonts w:ascii="Times New Roman" w:hAnsi="Times New Roman" w:cs="Times New Roman"/>
          <w:b/>
          <w:bCs/>
        </w:rPr>
      </w:pPr>
      <w:r w:rsidRPr="00C77CB3">
        <w:rPr>
          <w:rFonts w:ascii="Times New Roman" w:hAnsi="Times New Roman" w:cs="Times New Roman"/>
          <w:b/>
          <w:bCs/>
        </w:rPr>
        <w:t>Course Outcomes:</w:t>
      </w:r>
    </w:p>
    <w:p w:rsidR="00984112" w:rsidRPr="00C77CB3" w:rsidRDefault="00984112" w:rsidP="00180ADD">
      <w:pPr>
        <w:pStyle w:val="NormalWeb"/>
        <w:numPr>
          <w:ilvl w:val="0"/>
          <w:numId w:val="83"/>
        </w:numPr>
        <w:spacing w:before="0" w:beforeAutospacing="0" w:after="0" w:afterAutospacing="0"/>
        <w:jc w:val="both"/>
        <w:rPr>
          <w:i/>
          <w:sz w:val="22"/>
          <w:szCs w:val="22"/>
        </w:rPr>
      </w:pPr>
      <w:r w:rsidRPr="00C77CB3">
        <w:rPr>
          <w:i/>
          <w:sz w:val="22"/>
          <w:szCs w:val="22"/>
        </w:rPr>
        <w:t>able to understands the significance symbols used in  drawing.</w:t>
      </w:r>
    </w:p>
    <w:p w:rsidR="00984112" w:rsidRPr="00C77CB3" w:rsidRDefault="00984112" w:rsidP="00180ADD">
      <w:pPr>
        <w:pStyle w:val="NormalWeb"/>
        <w:numPr>
          <w:ilvl w:val="0"/>
          <w:numId w:val="83"/>
        </w:numPr>
        <w:spacing w:before="0" w:beforeAutospacing="0" w:after="0" w:afterAutospacing="0"/>
        <w:jc w:val="both"/>
        <w:rPr>
          <w:i/>
          <w:sz w:val="22"/>
          <w:szCs w:val="22"/>
        </w:rPr>
      </w:pPr>
      <w:r w:rsidRPr="00C77CB3">
        <w:rPr>
          <w:i/>
          <w:sz w:val="22"/>
          <w:szCs w:val="22"/>
        </w:rPr>
        <w:t>able to learn  the complete requirements of various Assembly  drawings.</w:t>
      </w:r>
    </w:p>
    <w:p w:rsidR="00984112" w:rsidRPr="00C77CB3" w:rsidRDefault="00984112" w:rsidP="00180ADD">
      <w:pPr>
        <w:pStyle w:val="NormalWeb"/>
        <w:numPr>
          <w:ilvl w:val="0"/>
          <w:numId w:val="83"/>
        </w:numPr>
        <w:tabs>
          <w:tab w:val="left" w:pos="4860"/>
        </w:tabs>
        <w:spacing w:before="0" w:beforeAutospacing="0" w:after="0" w:afterAutospacing="0"/>
        <w:jc w:val="both"/>
        <w:rPr>
          <w:i/>
          <w:sz w:val="22"/>
          <w:szCs w:val="22"/>
        </w:rPr>
      </w:pPr>
      <w:r w:rsidRPr="00C77CB3">
        <w:rPr>
          <w:i/>
          <w:sz w:val="22"/>
          <w:szCs w:val="22"/>
        </w:rPr>
        <w:t>Become  proficient Drawing of different machine components</w:t>
      </w:r>
      <w:r w:rsidRPr="00C77CB3">
        <w:rPr>
          <w:i/>
          <w:sz w:val="22"/>
          <w:szCs w:val="22"/>
        </w:rPr>
        <w:tab/>
      </w:r>
    </w:p>
    <w:p w:rsidR="00984112" w:rsidRPr="00C77CB3" w:rsidRDefault="00984112" w:rsidP="00180ADD">
      <w:pPr>
        <w:pStyle w:val="NormalWeb"/>
        <w:numPr>
          <w:ilvl w:val="0"/>
          <w:numId w:val="83"/>
        </w:numPr>
        <w:spacing w:before="0" w:beforeAutospacing="0" w:after="0" w:afterAutospacing="0"/>
        <w:jc w:val="both"/>
        <w:rPr>
          <w:i/>
          <w:sz w:val="22"/>
          <w:szCs w:val="22"/>
        </w:rPr>
      </w:pPr>
      <w:r w:rsidRPr="00C77CB3">
        <w:rPr>
          <w:i/>
          <w:sz w:val="22"/>
          <w:szCs w:val="22"/>
        </w:rPr>
        <w:t xml:space="preserve">become  proficient Imagine and drawing the assembly by seeing the components given. </w:t>
      </w:r>
    </w:p>
    <w:p w:rsidR="00984112" w:rsidRPr="00C77CB3" w:rsidRDefault="00984112" w:rsidP="00180ADD">
      <w:pPr>
        <w:pStyle w:val="ListParagraph"/>
        <w:widowControl/>
        <w:numPr>
          <w:ilvl w:val="0"/>
          <w:numId w:val="83"/>
        </w:numPr>
        <w:autoSpaceDE/>
        <w:autoSpaceDN/>
        <w:contextualSpacing/>
        <w:rPr>
          <w:i/>
        </w:rPr>
      </w:pPr>
      <w:r w:rsidRPr="00C77CB3">
        <w:rPr>
          <w:i/>
        </w:rPr>
        <w:t>understand  the  existing  geometric modeling.</w:t>
      </w:r>
    </w:p>
    <w:p w:rsidR="00984112" w:rsidRPr="00C77CB3" w:rsidRDefault="00984112" w:rsidP="00180ADD">
      <w:pPr>
        <w:pStyle w:val="ListParagraph"/>
        <w:widowControl/>
        <w:numPr>
          <w:ilvl w:val="0"/>
          <w:numId w:val="83"/>
        </w:numPr>
        <w:autoSpaceDE/>
        <w:autoSpaceDN/>
        <w:contextualSpacing/>
        <w:rPr>
          <w:i/>
        </w:rPr>
      </w:pPr>
      <w:r w:rsidRPr="00C77CB3">
        <w:rPr>
          <w:i/>
        </w:rPr>
        <w:t xml:space="preserve"> understand  the  existing  new component in design process</w:t>
      </w:r>
    </w:p>
    <w:p w:rsidR="00984112" w:rsidRPr="00C77CB3" w:rsidRDefault="00984112" w:rsidP="00984112">
      <w:pPr>
        <w:spacing w:after="0" w:line="240" w:lineRule="auto"/>
        <w:rPr>
          <w:rFonts w:ascii="Times New Roman" w:hAnsi="Times New Roman" w:cs="Times New Roman"/>
          <w:b/>
          <w:bCs/>
        </w:rPr>
      </w:pPr>
    </w:p>
    <w:p w:rsidR="00984112" w:rsidRPr="00C77CB3" w:rsidRDefault="00984112" w:rsidP="00984112">
      <w:pPr>
        <w:spacing w:after="0" w:line="240" w:lineRule="auto"/>
        <w:rPr>
          <w:rFonts w:ascii="Times New Roman" w:eastAsia="PMingLiU" w:hAnsi="Times New Roman" w:cs="Times New Roman"/>
          <w:b/>
          <w:color w:val="000000"/>
          <w:lang w:eastAsia="zh-TW"/>
        </w:rPr>
      </w:pPr>
    </w:p>
    <w:p w:rsidR="00984112" w:rsidRPr="00C77CB3" w:rsidRDefault="00984112" w:rsidP="00984112">
      <w:pPr>
        <w:autoSpaceDE w:val="0"/>
        <w:autoSpaceDN w:val="0"/>
        <w:adjustRightInd w:val="0"/>
        <w:spacing w:after="0" w:line="240" w:lineRule="auto"/>
        <w:jc w:val="both"/>
        <w:rPr>
          <w:rFonts w:ascii="Times New Roman" w:hAnsi="Times New Roman" w:cs="Times New Roman"/>
          <w:b/>
          <w:i/>
        </w:rPr>
      </w:pPr>
      <w:r w:rsidRPr="00C77CB3">
        <w:rPr>
          <w:rFonts w:ascii="Times New Roman" w:hAnsi="Times New Roman" w:cs="Times New Roman"/>
          <w:b/>
          <w:i/>
        </w:rPr>
        <w:t>Mapping of Course Outcomes with Program Outcomes: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720"/>
        <w:gridCol w:w="720"/>
        <w:gridCol w:w="643"/>
        <w:gridCol w:w="663"/>
        <w:gridCol w:w="764"/>
        <w:gridCol w:w="643"/>
        <w:gridCol w:w="707"/>
        <w:gridCol w:w="643"/>
        <w:gridCol w:w="662"/>
        <w:gridCol w:w="662"/>
        <w:gridCol w:w="662"/>
        <w:gridCol w:w="662"/>
      </w:tblGrid>
      <w:tr w:rsidR="00984112" w:rsidRPr="00C77CB3" w:rsidTr="00E03D64">
        <w:tc>
          <w:tcPr>
            <w:tcW w:w="738"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720"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P0a</w:t>
            </w:r>
          </w:p>
        </w:tc>
        <w:tc>
          <w:tcPr>
            <w:tcW w:w="720"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POb</w:t>
            </w: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POc</w:t>
            </w:r>
          </w:p>
        </w:tc>
        <w:tc>
          <w:tcPr>
            <w:tcW w:w="66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POd</w:t>
            </w:r>
          </w:p>
        </w:tc>
        <w:tc>
          <w:tcPr>
            <w:tcW w:w="764"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POe</w:t>
            </w: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POf</w:t>
            </w:r>
          </w:p>
        </w:tc>
        <w:tc>
          <w:tcPr>
            <w:tcW w:w="707"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POg</w:t>
            </w: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POh</w:t>
            </w: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POi</w:t>
            </w: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POj</w:t>
            </w: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POk</w:t>
            </w: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POl</w:t>
            </w:r>
          </w:p>
        </w:tc>
      </w:tr>
      <w:tr w:rsidR="00984112" w:rsidRPr="00C77CB3" w:rsidTr="00E03D64">
        <w:tc>
          <w:tcPr>
            <w:tcW w:w="738"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CO1</w:t>
            </w:r>
          </w:p>
        </w:tc>
        <w:tc>
          <w:tcPr>
            <w:tcW w:w="720"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rPr>
              <w:t>H</w:t>
            </w:r>
          </w:p>
        </w:tc>
        <w:tc>
          <w:tcPr>
            <w:tcW w:w="720"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rPr>
              <w:t>H</w:t>
            </w:r>
          </w:p>
        </w:tc>
        <w:tc>
          <w:tcPr>
            <w:tcW w:w="643" w:type="dxa"/>
          </w:tcPr>
          <w:p w:rsidR="00984112" w:rsidRPr="00C77CB3" w:rsidRDefault="00984112" w:rsidP="00E03D64">
            <w:pPr>
              <w:spacing w:after="0" w:line="240" w:lineRule="auto"/>
              <w:rPr>
                <w:rFonts w:ascii="Times New Roman" w:hAnsi="Times New Roman" w:cs="Times New Roman"/>
              </w:rPr>
            </w:pPr>
          </w:p>
        </w:tc>
        <w:tc>
          <w:tcPr>
            <w:tcW w:w="663" w:type="dxa"/>
          </w:tcPr>
          <w:p w:rsidR="00984112" w:rsidRPr="00C77CB3" w:rsidRDefault="00984112" w:rsidP="00E03D64">
            <w:pPr>
              <w:spacing w:after="0" w:line="240" w:lineRule="auto"/>
              <w:rPr>
                <w:rFonts w:ascii="Times New Roman" w:hAnsi="Times New Roman" w:cs="Times New Roman"/>
              </w:rPr>
            </w:pPr>
          </w:p>
        </w:tc>
        <w:tc>
          <w:tcPr>
            <w:tcW w:w="764" w:type="dxa"/>
          </w:tcPr>
          <w:p w:rsidR="00984112" w:rsidRPr="00C77CB3" w:rsidRDefault="00984112" w:rsidP="00E03D64">
            <w:pPr>
              <w:spacing w:after="0" w:line="240" w:lineRule="auto"/>
              <w:rPr>
                <w:rFonts w:ascii="Times New Roman" w:hAnsi="Times New Roman" w:cs="Times New Roman"/>
              </w:rPr>
            </w:pPr>
          </w:p>
        </w:tc>
        <w:tc>
          <w:tcPr>
            <w:tcW w:w="643" w:type="dxa"/>
          </w:tcPr>
          <w:p w:rsidR="00984112" w:rsidRPr="00C77CB3" w:rsidRDefault="00984112" w:rsidP="00E03D64">
            <w:pPr>
              <w:spacing w:after="0" w:line="240" w:lineRule="auto"/>
              <w:rPr>
                <w:rFonts w:ascii="Times New Roman" w:hAnsi="Times New Roman" w:cs="Times New Roman"/>
              </w:rPr>
            </w:pPr>
          </w:p>
        </w:tc>
        <w:tc>
          <w:tcPr>
            <w:tcW w:w="707" w:type="dxa"/>
          </w:tcPr>
          <w:p w:rsidR="00984112" w:rsidRPr="00C77CB3" w:rsidRDefault="00984112" w:rsidP="00E03D64">
            <w:pPr>
              <w:spacing w:after="0" w:line="240" w:lineRule="auto"/>
              <w:rPr>
                <w:rFonts w:ascii="Times New Roman" w:hAnsi="Times New Roman" w:cs="Times New Roman"/>
              </w:rPr>
            </w:pPr>
          </w:p>
        </w:tc>
        <w:tc>
          <w:tcPr>
            <w:tcW w:w="643"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p>
        </w:tc>
      </w:tr>
      <w:tr w:rsidR="00984112" w:rsidRPr="00C77CB3" w:rsidTr="00E03D64">
        <w:trPr>
          <w:trHeight w:val="323"/>
        </w:trPr>
        <w:tc>
          <w:tcPr>
            <w:tcW w:w="738"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CO2</w:t>
            </w:r>
          </w:p>
        </w:tc>
        <w:tc>
          <w:tcPr>
            <w:tcW w:w="720"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rPr>
              <w:t>H</w:t>
            </w:r>
          </w:p>
        </w:tc>
        <w:tc>
          <w:tcPr>
            <w:tcW w:w="720"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rPr>
              <w:t>H</w:t>
            </w:r>
          </w:p>
        </w:tc>
        <w:tc>
          <w:tcPr>
            <w:tcW w:w="643" w:type="dxa"/>
          </w:tcPr>
          <w:p w:rsidR="00984112" w:rsidRPr="00C77CB3" w:rsidRDefault="00984112" w:rsidP="00E03D64">
            <w:pPr>
              <w:spacing w:after="0" w:line="240" w:lineRule="auto"/>
              <w:rPr>
                <w:rFonts w:ascii="Times New Roman" w:hAnsi="Times New Roman" w:cs="Times New Roman"/>
              </w:rPr>
            </w:pPr>
          </w:p>
        </w:tc>
        <w:tc>
          <w:tcPr>
            <w:tcW w:w="663" w:type="dxa"/>
          </w:tcPr>
          <w:p w:rsidR="00984112" w:rsidRPr="00C77CB3" w:rsidRDefault="00984112" w:rsidP="00E03D64">
            <w:pPr>
              <w:spacing w:after="0" w:line="240" w:lineRule="auto"/>
              <w:rPr>
                <w:rFonts w:ascii="Times New Roman" w:hAnsi="Times New Roman" w:cs="Times New Roman"/>
              </w:rPr>
            </w:pPr>
          </w:p>
        </w:tc>
        <w:tc>
          <w:tcPr>
            <w:tcW w:w="764" w:type="dxa"/>
          </w:tcPr>
          <w:p w:rsidR="00984112" w:rsidRPr="00C77CB3" w:rsidRDefault="00984112" w:rsidP="00E03D64">
            <w:pPr>
              <w:spacing w:after="0" w:line="240" w:lineRule="auto"/>
              <w:rPr>
                <w:rFonts w:ascii="Times New Roman" w:hAnsi="Times New Roman" w:cs="Times New Roman"/>
              </w:rPr>
            </w:pPr>
          </w:p>
        </w:tc>
        <w:tc>
          <w:tcPr>
            <w:tcW w:w="643" w:type="dxa"/>
          </w:tcPr>
          <w:p w:rsidR="00984112" w:rsidRPr="00C77CB3" w:rsidRDefault="00984112" w:rsidP="00E03D64">
            <w:pPr>
              <w:spacing w:after="0" w:line="240" w:lineRule="auto"/>
              <w:rPr>
                <w:rFonts w:ascii="Times New Roman" w:hAnsi="Times New Roman" w:cs="Times New Roman"/>
              </w:rPr>
            </w:pPr>
          </w:p>
        </w:tc>
        <w:tc>
          <w:tcPr>
            <w:tcW w:w="707" w:type="dxa"/>
          </w:tcPr>
          <w:p w:rsidR="00984112" w:rsidRPr="00C77CB3" w:rsidRDefault="00984112" w:rsidP="00E03D64">
            <w:pPr>
              <w:spacing w:after="0" w:line="240" w:lineRule="auto"/>
              <w:rPr>
                <w:rFonts w:ascii="Times New Roman" w:hAnsi="Times New Roman" w:cs="Times New Roman"/>
              </w:rPr>
            </w:pPr>
          </w:p>
        </w:tc>
        <w:tc>
          <w:tcPr>
            <w:tcW w:w="643"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p>
        </w:tc>
      </w:tr>
      <w:tr w:rsidR="00984112" w:rsidRPr="00C77CB3" w:rsidTr="00E03D64">
        <w:tc>
          <w:tcPr>
            <w:tcW w:w="738"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CO3</w:t>
            </w:r>
          </w:p>
        </w:tc>
        <w:tc>
          <w:tcPr>
            <w:tcW w:w="720"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rPr>
              <w:t>H</w:t>
            </w:r>
          </w:p>
        </w:tc>
        <w:tc>
          <w:tcPr>
            <w:tcW w:w="720"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rPr>
              <w:t>H</w:t>
            </w:r>
          </w:p>
        </w:tc>
        <w:tc>
          <w:tcPr>
            <w:tcW w:w="643" w:type="dxa"/>
          </w:tcPr>
          <w:p w:rsidR="00984112" w:rsidRPr="00C77CB3" w:rsidRDefault="00984112" w:rsidP="00E03D64">
            <w:pPr>
              <w:spacing w:after="0" w:line="240" w:lineRule="auto"/>
              <w:rPr>
                <w:rFonts w:ascii="Times New Roman" w:hAnsi="Times New Roman" w:cs="Times New Roman"/>
              </w:rPr>
            </w:pPr>
          </w:p>
        </w:tc>
        <w:tc>
          <w:tcPr>
            <w:tcW w:w="663" w:type="dxa"/>
          </w:tcPr>
          <w:p w:rsidR="00984112" w:rsidRPr="00C77CB3" w:rsidRDefault="00984112" w:rsidP="00E03D64">
            <w:pPr>
              <w:spacing w:after="0" w:line="240" w:lineRule="auto"/>
              <w:rPr>
                <w:rFonts w:ascii="Times New Roman" w:hAnsi="Times New Roman" w:cs="Times New Roman"/>
              </w:rPr>
            </w:pPr>
          </w:p>
        </w:tc>
        <w:tc>
          <w:tcPr>
            <w:tcW w:w="764" w:type="dxa"/>
          </w:tcPr>
          <w:p w:rsidR="00984112" w:rsidRPr="00C77CB3" w:rsidRDefault="00984112" w:rsidP="00E03D64">
            <w:pPr>
              <w:spacing w:after="0" w:line="240" w:lineRule="auto"/>
              <w:rPr>
                <w:rFonts w:ascii="Times New Roman" w:hAnsi="Times New Roman" w:cs="Times New Roman"/>
              </w:rPr>
            </w:pPr>
          </w:p>
        </w:tc>
        <w:tc>
          <w:tcPr>
            <w:tcW w:w="643" w:type="dxa"/>
          </w:tcPr>
          <w:p w:rsidR="00984112" w:rsidRPr="00C77CB3" w:rsidRDefault="00984112" w:rsidP="00E03D64">
            <w:pPr>
              <w:spacing w:after="0" w:line="240" w:lineRule="auto"/>
              <w:rPr>
                <w:rFonts w:ascii="Times New Roman" w:hAnsi="Times New Roman" w:cs="Times New Roman"/>
              </w:rPr>
            </w:pPr>
          </w:p>
        </w:tc>
        <w:tc>
          <w:tcPr>
            <w:tcW w:w="707" w:type="dxa"/>
          </w:tcPr>
          <w:p w:rsidR="00984112" w:rsidRPr="00C77CB3" w:rsidRDefault="00984112" w:rsidP="00E03D64">
            <w:pPr>
              <w:spacing w:after="0" w:line="240" w:lineRule="auto"/>
              <w:rPr>
                <w:rFonts w:ascii="Times New Roman" w:hAnsi="Times New Roman" w:cs="Times New Roman"/>
              </w:rPr>
            </w:pPr>
          </w:p>
        </w:tc>
        <w:tc>
          <w:tcPr>
            <w:tcW w:w="643"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p>
        </w:tc>
      </w:tr>
      <w:tr w:rsidR="00984112" w:rsidRPr="00C77CB3" w:rsidTr="00E03D64">
        <w:tc>
          <w:tcPr>
            <w:tcW w:w="738"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CO4</w:t>
            </w:r>
          </w:p>
        </w:tc>
        <w:tc>
          <w:tcPr>
            <w:tcW w:w="720"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rPr>
              <w:t>H</w:t>
            </w:r>
          </w:p>
        </w:tc>
        <w:tc>
          <w:tcPr>
            <w:tcW w:w="720"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rPr>
              <w:t>H</w:t>
            </w:r>
          </w:p>
        </w:tc>
        <w:tc>
          <w:tcPr>
            <w:tcW w:w="643" w:type="dxa"/>
          </w:tcPr>
          <w:p w:rsidR="00984112" w:rsidRPr="00C77CB3" w:rsidRDefault="00984112" w:rsidP="00E03D64">
            <w:pPr>
              <w:spacing w:after="0" w:line="240" w:lineRule="auto"/>
              <w:rPr>
                <w:rFonts w:ascii="Times New Roman" w:hAnsi="Times New Roman" w:cs="Times New Roman"/>
              </w:rPr>
            </w:pPr>
          </w:p>
        </w:tc>
        <w:tc>
          <w:tcPr>
            <w:tcW w:w="663" w:type="dxa"/>
          </w:tcPr>
          <w:p w:rsidR="00984112" w:rsidRPr="00C77CB3" w:rsidRDefault="00984112" w:rsidP="00E03D64">
            <w:pPr>
              <w:spacing w:after="0" w:line="240" w:lineRule="auto"/>
              <w:rPr>
                <w:rFonts w:ascii="Times New Roman" w:hAnsi="Times New Roman" w:cs="Times New Roman"/>
              </w:rPr>
            </w:pPr>
          </w:p>
        </w:tc>
        <w:tc>
          <w:tcPr>
            <w:tcW w:w="764" w:type="dxa"/>
          </w:tcPr>
          <w:p w:rsidR="00984112" w:rsidRPr="00C77CB3" w:rsidRDefault="00984112" w:rsidP="00E03D64">
            <w:pPr>
              <w:spacing w:after="0" w:line="240" w:lineRule="auto"/>
              <w:rPr>
                <w:rFonts w:ascii="Times New Roman" w:hAnsi="Times New Roman" w:cs="Times New Roman"/>
              </w:rPr>
            </w:pPr>
          </w:p>
        </w:tc>
        <w:tc>
          <w:tcPr>
            <w:tcW w:w="643" w:type="dxa"/>
          </w:tcPr>
          <w:p w:rsidR="00984112" w:rsidRPr="00C77CB3" w:rsidRDefault="00984112" w:rsidP="00E03D64">
            <w:pPr>
              <w:spacing w:after="0" w:line="240" w:lineRule="auto"/>
              <w:rPr>
                <w:rFonts w:ascii="Times New Roman" w:hAnsi="Times New Roman" w:cs="Times New Roman"/>
              </w:rPr>
            </w:pPr>
          </w:p>
        </w:tc>
        <w:tc>
          <w:tcPr>
            <w:tcW w:w="707" w:type="dxa"/>
          </w:tcPr>
          <w:p w:rsidR="00984112" w:rsidRPr="00C77CB3" w:rsidRDefault="00984112" w:rsidP="00E03D64">
            <w:pPr>
              <w:spacing w:after="0" w:line="240" w:lineRule="auto"/>
              <w:rPr>
                <w:rFonts w:ascii="Times New Roman" w:hAnsi="Times New Roman" w:cs="Times New Roman"/>
              </w:rPr>
            </w:pPr>
          </w:p>
        </w:tc>
        <w:tc>
          <w:tcPr>
            <w:tcW w:w="643"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p>
        </w:tc>
      </w:tr>
      <w:tr w:rsidR="00984112" w:rsidRPr="00C77CB3" w:rsidTr="00E03D64">
        <w:tc>
          <w:tcPr>
            <w:tcW w:w="738"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CO5</w:t>
            </w:r>
          </w:p>
        </w:tc>
        <w:tc>
          <w:tcPr>
            <w:tcW w:w="720"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rPr>
              <w:t>H</w:t>
            </w:r>
          </w:p>
        </w:tc>
        <w:tc>
          <w:tcPr>
            <w:tcW w:w="720"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rPr>
              <w:t>H</w:t>
            </w:r>
          </w:p>
        </w:tc>
        <w:tc>
          <w:tcPr>
            <w:tcW w:w="643" w:type="dxa"/>
          </w:tcPr>
          <w:p w:rsidR="00984112" w:rsidRPr="00C77CB3" w:rsidRDefault="00984112" w:rsidP="00E03D64">
            <w:pPr>
              <w:spacing w:after="0" w:line="240" w:lineRule="auto"/>
              <w:rPr>
                <w:rFonts w:ascii="Times New Roman" w:hAnsi="Times New Roman" w:cs="Times New Roman"/>
              </w:rPr>
            </w:pPr>
          </w:p>
        </w:tc>
        <w:tc>
          <w:tcPr>
            <w:tcW w:w="663" w:type="dxa"/>
          </w:tcPr>
          <w:p w:rsidR="00984112" w:rsidRPr="00C77CB3" w:rsidRDefault="00984112" w:rsidP="00E03D64">
            <w:pPr>
              <w:spacing w:after="0" w:line="240" w:lineRule="auto"/>
              <w:rPr>
                <w:rFonts w:ascii="Times New Roman" w:hAnsi="Times New Roman" w:cs="Times New Roman"/>
              </w:rPr>
            </w:pPr>
          </w:p>
        </w:tc>
        <w:tc>
          <w:tcPr>
            <w:tcW w:w="764" w:type="dxa"/>
          </w:tcPr>
          <w:p w:rsidR="00984112" w:rsidRPr="00C77CB3" w:rsidRDefault="00984112" w:rsidP="00E03D64">
            <w:pPr>
              <w:spacing w:after="0" w:line="240" w:lineRule="auto"/>
              <w:rPr>
                <w:rFonts w:ascii="Times New Roman" w:hAnsi="Times New Roman" w:cs="Times New Roman"/>
              </w:rPr>
            </w:pPr>
          </w:p>
        </w:tc>
        <w:tc>
          <w:tcPr>
            <w:tcW w:w="643" w:type="dxa"/>
          </w:tcPr>
          <w:p w:rsidR="00984112" w:rsidRPr="00C77CB3" w:rsidRDefault="00984112" w:rsidP="00E03D64">
            <w:pPr>
              <w:spacing w:after="0" w:line="240" w:lineRule="auto"/>
              <w:rPr>
                <w:rFonts w:ascii="Times New Roman" w:hAnsi="Times New Roman" w:cs="Times New Roman"/>
              </w:rPr>
            </w:pPr>
          </w:p>
        </w:tc>
        <w:tc>
          <w:tcPr>
            <w:tcW w:w="707" w:type="dxa"/>
          </w:tcPr>
          <w:p w:rsidR="00984112" w:rsidRPr="00C77CB3" w:rsidRDefault="00984112" w:rsidP="00E03D64">
            <w:pPr>
              <w:spacing w:after="0" w:line="240" w:lineRule="auto"/>
              <w:rPr>
                <w:rFonts w:ascii="Times New Roman" w:hAnsi="Times New Roman" w:cs="Times New Roman"/>
              </w:rPr>
            </w:pPr>
          </w:p>
        </w:tc>
        <w:tc>
          <w:tcPr>
            <w:tcW w:w="643"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bCs/>
              </w:rPr>
            </w:pPr>
          </w:p>
        </w:tc>
      </w:tr>
      <w:tr w:rsidR="00984112" w:rsidRPr="00C77CB3" w:rsidTr="00E03D64">
        <w:tc>
          <w:tcPr>
            <w:tcW w:w="738"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CO6</w:t>
            </w:r>
          </w:p>
        </w:tc>
        <w:tc>
          <w:tcPr>
            <w:tcW w:w="720"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rPr>
              <w:t>H</w:t>
            </w:r>
          </w:p>
        </w:tc>
        <w:tc>
          <w:tcPr>
            <w:tcW w:w="720"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rPr>
              <w:t>H</w:t>
            </w:r>
          </w:p>
        </w:tc>
        <w:tc>
          <w:tcPr>
            <w:tcW w:w="643" w:type="dxa"/>
          </w:tcPr>
          <w:p w:rsidR="00984112" w:rsidRPr="00C77CB3" w:rsidRDefault="00984112" w:rsidP="00E03D64">
            <w:pPr>
              <w:spacing w:after="0" w:line="240" w:lineRule="auto"/>
              <w:rPr>
                <w:rFonts w:ascii="Times New Roman" w:hAnsi="Times New Roman" w:cs="Times New Roman"/>
              </w:rPr>
            </w:pPr>
          </w:p>
        </w:tc>
        <w:tc>
          <w:tcPr>
            <w:tcW w:w="663" w:type="dxa"/>
          </w:tcPr>
          <w:p w:rsidR="00984112" w:rsidRPr="00C77CB3" w:rsidRDefault="00984112" w:rsidP="00E03D64">
            <w:pPr>
              <w:spacing w:after="0" w:line="240" w:lineRule="auto"/>
              <w:rPr>
                <w:rFonts w:ascii="Times New Roman" w:hAnsi="Times New Roman" w:cs="Times New Roman"/>
              </w:rPr>
            </w:pPr>
          </w:p>
        </w:tc>
        <w:tc>
          <w:tcPr>
            <w:tcW w:w="764" w:type="dxa"/>
          </w:tcPr>
          <w:p w:rsidR="00984112" w:rsidRPr="00C77CB3" w:rsidRDefault="00984112" w:rsidP="00E03D64">
            <w:pPr>
              <w:spacing w:after="0" w:line="240" w:lineRule="auto"/>
              <w:rPr>
                <w:rFonts w:ascii="Times New Roman" w:hAnsi="Times New Roman" w:cs="Times New Roman"/>
              </w:rPr>
            </w:pPr>
          </w:p>
        </w:tc>
        <w:tc>
          <w:tcPr>
            <w:tcW w:w="643" w:type="dxa"/>
          </w:tcPr>
          <w:p w:rsidR="00984112" w:rsidRPr="00C77CB3" w:rsidRDefault="00984112" w:rsidP="00E03D64">
            <w:pPr>
              <w:spacing w:after="0" w:line="240" w:lineRule="auto"/>
              <w:rPr>
                <w:rFonts w:ascii="Times New Roman" w:hAnsi="Times New Roman" w:cs="Times New Roman"/>
              </w:rPr>
            </w:pPr>
          </w:p>
        </w:tc>
        <w:tc>
          <w:tcPr>
            <w:tcW w:w="707" w:type="dxa"/>
          </w:tcPr>
          <w:p w:rsidR="00984112" w:rsidRPr="00C77CB3" w:rsidRDefault="00984112" w:rsidP="00E03D64">
            <w:pPr>
              <w:spacing w:after="0" w:line="240" w:lineRule="auto"/>
              <w:rPr>
                <w:rFonts w:ascii="Times New Roman" w:hAnsi="Times New Roman" w:cs="Times New Roman"/>
              </w:rPr>
            </w:pPr>
          </w:p>
        </w:tc>
        <w:tc>
          <w:tcPr>
            <w:tcW w:w="643"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bCs/>
              </w:rPr>
            </w:pPr>
          </w:p>
        </w:tc>
      </w:tr>
    </w:tbl>
    <w:p w:rsidR="00984112" w:rsidRPr="00C77CB3" w:rsidRDefault="00984112" w:rsidP="00984112">
      <w:pPr>
        <w:autoSpaceDE w:val="0"/>
        <w:autoSpaceDN w:val="0"/>
        <w:adjustRightInd w:val="0"/>
        <w:spacing w:after="0" w:line="240" w:lineRule="auto"/>
        <w:rPr>
          <w:rFonts w:ascii="Times New Roman" w:hAnsi="Times New Roman" w:cs="Times New Roman"/>
          <w:b/>
          <w:bCs/>
        </w:rPr>
      </w:pPr>
    </w:p>
    <w:p w:rsidR="00984112" w:rsidRPr="00C77CB3" w:rsidRDefault="00984112" w:rsidP="00984112">
      <w:pPr>
        <w:autoSpaceDE w:val="0"/>
        <w:autoSpaceDN w:val="0"/>
        <w:adjustRightInd w:val="0"/>
        <w:spacing w:after="0" w:line="240" w:lineRule="auto"/>
        <w:rPr>
          <w:rFonts w:ascii="Times New Roman" w:hAnsi="Times New Roman" w:cs="Times New Roman"/>
          <w:b/>
          <w:bCs/>
        </w:rPr>
      </w:pPr>
    </w:p>
    <w:p w:rsidR="00984112" w:rsidRPr="00C77CB3" w:rsidRDefault="00984112" w:rsidP="00984112">
      <w:pPr>
        <w:autoSpaceDE w:val="0"/>
        <w:autoSpaceDN w:val="0"/>
        <w:adjustRightInd w:val="0"/>
        <w:spacing w:after="0" w:line="240" w:lineRule="auto"/>
        <w:rPr>
          <w:rFonts w:ascii="Times New Roman" w:hAnsi="Times New Roman" w:cs="Times New Roman"/>
          <w:b/>
          <w:bCs/>
        </w:rPr>
      </w:pPr>
      <w:r w:rsidRPr="00C77CB3">
        <w:rPr>
          <w:rFonts w:ascii="Times New Roman" w:hAnsi="Times New Roman" w:cs="Times New Roman"/>
          <w:b/>
          <w:bCs/>
        </w:rPr>
        <w:t>UNIT – I</w:t>
      </w:r>
    </w:p>
    <w:p w:rsidR="00984112" w:rsidRPr="00C77CB3" w:rsidRDefault="00984112" w:rsidP="00984112">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Conventional representation of Materials – conventional representation of parts – screw joints, welded joints, springs, gears, electrical, hydraulic and pneumatic circuits – methods of indicating notes on drawings.</w:t>
      </w:r>
    </w:p>
    <w:p w:rsidR="00984112" w:rsidRPr="00C77CB3" w:rsidRDefault="00984112" w:rsidP="00984112">
      <w:pPr>
        <w:autoSpaceDE w:val="0"/>
        <w:autoSpaceDN w:val="0"/>
        <w:adjustRightInd w:val="0"/>
        <w:spacing w:after="0" w:line="240" w:lineRule="auto"/>
        <w:rPr>
          <w:rFonts w:ascii="Times New Roman" w:hAnsi="Times New Roman" w:cs="Times New Roman"/>
          <w:b/>
          <w:bCs/>
        </w:rPr>
      </w:pPr>
    </w:p>
    <w:p w:rsidR="00984112" w:rsidRPr="00C77CB3" w:rsidRDefault="00984112" w:rsidP="00984112">
      <w:pPr>
        <w:autoSpaceDE w:val="0"/>
        <w:autoSpaceDN w:val="0"/>
        <w:adjustRightInd w:val="0"/>
        <w:spacing w:after="0" w:line="240" w:lineRule="auto"/>
        <w:rPr>
          <w:rFonts w:ascii="Times New Roman" w:hAnsi="Times New Roman" w:cs="Times New Roman"/>
          <w:b/>
          <w:bCs/>
        </w:rPr>
      </w:pPr>
      <w:r w:rsidRPr="00C77CB3">
        <w:rPr>
          <w:rFonts w:ascii="Times New Roman" w:hAnsi="Times New Roman" w:cs="Times New Roman"/>
          <w:b/>
          <w:bCs/>
        </w:rPr>
        <w:t>UNIT – II</w:t>
      </w:r>
    </w:p>
    <w:p w:rsidR="00984112" w:rsidRPr="00C77CB3" w:rsidRDefault="00984112" w:rsidP="00984112">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b/>
          <w:bCs/>
        </w:rPr>
        <w:t xml:space="preserve">Limits and Fits: </w:t>
      </w:r>
      <w:r w:rsidRPr="00C77CB3">
        <w:rPr>
          <w:rFonts w:ascii="Times New Roman" w:hAnsi="Times New Roman" w:cs="Times New Roman"/>
        </w:rPr>
        <w:t>Types of fits, exercises involving selection / interpretation of fits and estimation of limits from tables.</w:t>
      </w:r>
    </w:p>
    <w:p w:rsidR="00984112" w:rsidRPr="00C77CB3" w:rsidRDefault="00984112" w:rsidP="00984112">
      <w:pPr>
        <w:autoSpaceDE w:val="0"/>
        <w:autoSpaceDN w:val="0"/>
        <w:adjustRightInd w:val="0"/>
        <w:spacing w:after="0" w:line="240" w:lineRule="auto"/>
        <w:rPr>
          <w:rFonts w:ascii="Times New Roman" w:hAnsi="Times New Roman" w:cs="Times New Roman"/>
          <w:b/>
          <w:bCs/>
        </w:rPr>
      </w:pPr>
    </w:p>
    <w:p w:rsidR="00984112" w:rsidRPr="00C77CB3" w:rsidRDefault="00984112" w:rsidP="00984112">
      <w:pPr>
        <w:autoSpaceDE w:val="0"/>
        <w:autoSpaceDN w:val="0"/>
        <w:adjustRightInd w:val="0"/>
        <w:spacing w:after="0" w:line="240" w:lineRule="auto"/>
        <w:rPr>
          <w:rFonts w:ascii="Times New Roman" w:hAnsi="Times New Roman" w:cs="Times New Roman"/>
          <w:b/>
          <w:bCs/>
        </w:rPr>
      </w:pPr>
      <w:r w:rsidRPr="00C77CB3">
        <w:rPr>
          <w:rFonts w:ascii="Times New Roman" w:hAnsi="Times New Roman" w:cs="Times New Roman"/>
          <w:b/>
          <w:bCs/>
        </w:rPr>
        <w:t>UNIT – III</w:t>
      </w:r>
    </w:p>
    <w:p w:rsidR="00984112" w:rsidRPr="00C77CB3" w:rsidRDefault="00984112" w:rsidP="00984112">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b/>
          <w:bCs/>
        </w:rPr>
        <w:t xml:space="preserve">Form and Positional Tolerances: </w:t>
      </w:r>
      <w:r w:rsidRPr="00C77CB3">
        <w:rPr>
          <w:rFonts w:ascii="Times New Roman" w:hAnsi="Times New Roman" w:cs="Times New Roman"/>
        </w:rPr>
        <w:t>Introduction and indication of the tolerances of from and position on drawings, deformation of run out and total run out and their indication.</w:t>
      </w:r>
    </w:p>
    <w:p w:rsidR="00984112" w:rsidRPr="00C77CB3" w:rsidRDefault="00984112" w:rsidP="00984112">
      <w:pPr>
        <w:autoSpaceDE w:val="0"/>
        <w:autoSpaceDN w:val="0"/>
        <w:adjustRightInd w:val="0"/>
        <w:spacing w:after="0" w:line="240" w:lineRule="auto"/>
        <w:rPr>
          <w:rFonts w:ascii="Times New Roman" w:hAnsi="Times New Roman" w:cs="Times New Roman"/>
          <w:b/>
          <w:bCs/>
        </w:rPr>
      </w:pPr>
    </w:p>
    <w:p w:rsidR="00984112" w:rsidRPr="00C77CB3" w:rsidRDefault="00984112" w:rsidP="00984112">
      <w:pPr>
        <w:autoSpaceDE w:val="0"/>
        <w:autoSpaceDN w:val="0"/>
        <w:adjustRightInd w:val="0"/>
        <w:spacing w:after="0" w:line="240" w:lineRule="auto"/>
        <w:rPr>
          <w:rFonts w:ascii="Times New Roman" w:hAnsi="Times New Roman" w:cs="Times New Roman"/>
          <w:b/>
          <w:bCs/>
        </w:rPr>
      </w:pPr>
      <w:r w:rsidRPr="00C77CB3">
        <w:rPr>
          <w:rFonts w:ascii="Times New Roman" w:hAnsi="Times New Roman" w:cs="Times New Roman"/>
          <w:b/>
          <w:bCs/>
        </w:rPr>
        <w:t>UNIT – IV</w:t>
      </w:r>
    </w:p>
    <w:p w:rsidR="00984112" w:rsidRPr="00C77CB3" w:rsidRDefault="00984112" w:rsidP="00984112">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b/>
          <w:bCs/>
        </w:rPr>
        <w:t>Surface roughness and its indication:</w:t>
      </w:r>
      <w:r w:rsidRPr="00C77CB3">
        <w:rPr>
          <w:rFonts w:ascii="Times New Roman" w:hAnsi="Times New Roman" w:cs="Times New Roman"/>
        </w:rPr>
        <w:t xml:space="preserve"> Definitions – finishes obtainable from various manufacturing processes, recommended surface roughness on mechanical components.</w:t>
      </w:r>
    </w:p>
    <w:p w:rsidR="00984112" w:rsidRPr="00C77CB3" w:rsidRDefault="00984112" w:rsidP="00984112">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Heat treatment and surface treatment symbols used on drawings.</w:t>
      </w:r>
    </w:p>
    <w:p w:rsidR="00984112" w:rsidRPr="00C77CB3" w:rsidRDefault="00984112" w:rsidP="00984112">
      <w:pPr>
        <w:autoSpaceDE w:val="0"/>
        <w:autoSpaceDN w:val="0"/>
        <w:adjustRightInd w:val="0"/>
        <w:spacing w:after="0" w:line="240" w:lineRule="auto"/>
        <w:rPr>
          <w:rFonts w:ascii="Times New Roman" w:hAnsi="Times New Roman" w:cs="Times New Roman"/>
          <w:b/>
          <w:bCs/>
        </w:rPr>
      </w:pPr>
    </w:p>
    <w:p w:rsidR="00984112" w:rsidRPr="00C77CB3" w:rsidRDefault="00984112" w:rsidP="00984112">
      <w:pPr>
        <w:autoSpaceDE w:val="0"/>
        <w:autoSpaceDN w:val="0"/>
        <w:adjustRightInd w:val="0"/>
        <w:spacing w:after="0" w:line="240" w:lineRule="auto"/>
        <w:rPr>
          <w:rFonts w:ascii="Times New Roman" w:hAnsi="Times New Roman" w:cs="Times New Roman"/>
          <w:b/>
          <w:bCs/>
        </w:rPr>
      </w:pPr>
      <w:r w:rsidRPr="00C77CB3">
        <w:rPr>
          <w:rFonts w:ascii="Times New Roman" w:hAnsi="Times New Roman" w:cs="Times New Roman"/>
          <w:b/>
          <w:bCs/>
        </w:rPr>
        <w:t>UNIT – V</w:t>
      </w:r>
    </w:p>
    <w:p w:rsidR="00984112" w:rsidRPr="00C77CB3" w:rsidRDefault="00984112" w:rsidP="00984112">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b/>
          <w:bCs/>
        </w:rPr>
        <w:lastRenderedPageBreak/>
        <w:t xml:space="preserve">Detailed and Part drawings: </w:t>
      </w:r>
      <w:r w:rsidRPr="00C77CB3">
        <w:rPr>
          <w:rFonts w:ascii="Times New Roman" w:hAnsi="Times New Roman" w:cs="Times New Roman"/>
        </w:rPr>
        <w:t>Drawing of parts from assembly drawings with indications of size, tolerances, roughness, form and position errors etc.</w:t>
      </w:r>
    </w:p>
    <w:p w:rsidR="00984112" w:rsidRPr="00C77CB3" w:rsidRDefault="00984112" w:rsidP="00984112">
      <w:pPr>
        <w:autoSpaceDE w:val="0"/>
        <w:autoSpaceDN w:val="0"/>
        <w:adjustRightInd w:val="0"/>
        <w:spacing w:after="0" w:line="240" w:lineRule="auto"/>
        <w:rPr>
          <w:rFonts w:ascii="Times New Roman" w:hAnsi="Times New Roman" w:cs="Times New Roman"/>
        </w:rPr>
      </w:pPr>
    </w:p>
    <w:p w:rsidR="00984112" w:rsidRPr="00C77CB3" w:rsidRDefault="00984112" w:rsidP="00984112">
      <w:pPr>
        <w:autoSpaceDE w:val="0"/>
        <w:autoSpaceDN w:val="0"/>
        <w:adjustRightInd w:val="0"/>
        <w:spacing w:after="0" w:line="240" w:lineRule="auto"/>
        <w:rPr>
          <w:rFonts w:ascii="Times New Roman" w:hAnsi="Times New Roman" w:cs="Times New Roman"/>
          <w:b/>
          <w:bCs/>
        </w:rPr>
      </w:pPr>
      <w:r w:rsidRPr="00C77CB3">
        <w:rPr>
          <w:rFonts w:ascii="Times New Roman" w:hAnsi="Times New Roman" w:cs="Times New Roman"/>
          <w:b/>
          <w:bCs/>
        </w:rPr>
        <w:t>UNIT – VI</w:t>
      </w:r>
    </w:p>
    <w:p w:rsidR="00984112" w:rsidRPr="00C77CB3" w:rsidRDefault="00984112" w:rsidP="00984112">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Part drawing using computer aided drafting by CAD software</w:t>
      </w:r>
    </w:p>
    <w:p w:rsidR="00984112" w:rsidRPr="00C77CB3" w:rsidRDefault="00984112" w:rsidP="00984112">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b/>
          <w:bCs/>
        </w:rPr>
        <w:t xml:space="preserve">Drafting: </w:t>
      </w:r>
      <w:r w:rsidRPr="00C77CB3">
        <w:rPr>
          <w:rFonts w:ascii="Times New Roman" w:hAnsi="Times New Roman" w:cs="Times New Roman"/>
        </w:rPr>
        <w:t>Development of part drawings for various components in the form of orthographic and isometric. Representation of Dimensioning and tolerances scanning and plotting. Study of script,DXE AND IGES FILES.</w:t>
      </w:r>
    </w:p>
    <w:p w:rsidR="00984112" w:rsidRPr="00C77CB3" w:rsidRDefault="00984112" w:rsidP="00984112">
      <w:pPr>
        <w:autoSpaceDE w:val="0"/>
        <w:autoSpaceDN w:val="0"/>
        <w:adjustRightInd w:val="0"/>
        <w:spacing w:after="0" w:line="240" w:lineRule="auto"/>
        <w:rPr>
          <w:rFonts w:ascii="Times New Roman" w:hAnsi="Times New Roman" w:cs="Times New Roman"/>
          <w:b/>
          <w:bCs/>
        </w:rPr>
      </w:pPr>
    </w:p>
    <w:p w:rsidR="00984112" w:rsidRPr="00C77CB3" w:rsidRDefault="00984112" w:rsidP="00984112">
      <w:pPr>
        <w:tabs>
          <w:tab w:val="left" w:pos="3855"/>
        </w:tabs>
        <w:spacing w:after="0" w:line="240" w:lineRule="auto"/>
        <w:rPr>
          <w:rFonts w:ascii="Times New Roman" w:hAnsi="Times New Roman" w:cs="Times New Roman"/>
        </w:rPr>
      </w:pPr>
      <w:r w:rsidRPr="00C77CB3">
        <w:rPr>
          <w:rFonts w:ascii="Times New Roman" w:hAnsi="Times New Roman" w:cs="Times New Roman"/>
          <w:b/>
        </w:rPr>
        <w:t>Text Books:</w:t>
      </w:r>
    </w:p>
    <w:p w:rsidR="00984112" w:rsidRPr="00C77CB3" w:rsidRDefault="00984112" w:rsidP="00984112">
      <w:pPr>
        <w:tabs>
          <w:tab w:val="left" w:pos="3855"/>
        </w:tabs>
        <w:spacing w:after="0" w:line="240" w:lineRule="auto"/>
        <w:rPr>
          <w:rFonts w:ascii="Times New Roman" w:hAnsi="Times New Roman" w:cs="Times New Roman"/>
        </w:rPr>
      </w:pPr>
      <w:r w:rsidRPr="00C77CB3">
        <w:rPr>
          <w:rFonts w:ascii="Times New Roman" w:hAnsi="Times New Roman" w:cs="Times New Roman"/>
        </w:rPr>
        <w:t>1) Production Drawing: P.N.Reddy and T.A.Janardhan Reddy/Hi-Tech Publishers</w:t>
      </w:r>
    </w:p>
    <w:p w:rsidR="00984112" w:rsidRPr="00C77CB3" w:rsidRDefault="00984112" w:rsidP="00984112">
      <w:pPr>
        <w:tabs>
          <w:tab w:val="left" w:pos="3855"/>
        </w:tabs>
        <w:spacing w:after="0" w:line="240" w:lineRule="auto"/>
        <w:rPr>
          <w:rFonts w:ascii="Times New Roman" w:hAnsi="Times New Roman" w:cs="Times New Roman"/>
        </w:rPr>
      </w:pPr>
    </w:p>
    <w:p w:rsidR="00984112" w:rsidRPr="00C77CB3" w:rsidRDefault="00984112" w:rsidP="00984112">
      <w:pPr>
        <w:tabs>
          <w:tab w:val="left" w:pos="3855"/>
        </w:tabs>
        <w:spacing w:after="0" w:line="240" w:lineRule="auto"/>
        <w:rPr>
          <w:rFonts w:ascii="Times New Roman" w:hAnsi="Times New Roman" w:cs="Times New Roman"/>
          <w:b/>
        </w:rPr>
      </w:pPr>
      <w:r w:rsidRPr="00C77CB3">
        <w:rPr>
          <w:rFonts w:ascii="Times New Roman" w:hAnsi="Times New Roman" w:cs="Times New Roman"/>
          <w:b/>
        </w:rPr>
        <w:t>References:</w:t>
      </w:r>
    </w:p>
    <w:p w:rsidR="00984112" w:rsidRPr="00C77CB3" w:rsidRDefault="00984112" w:rsidP="00984112">
      <w:pPr>
        <w:tabs>
          <w:tab w:val="left" w:pos="3855"/>
        </w:tabs>
        <w:spacing w:after="0" w:line="240" w:lineRule="auto"/>
        <w:rPr>
          <w:rFonts w:ascii="Times New Roman" w:hAnsi="Times New Roman" w:cs="Times New Roman"/>
        </w:rPr>
      </w:pPr>
      <w:r w:rsidRPr="00C77CB3">
        <w:rPr>
          <w:rFonts w:ascii="Times New Roman" w:hAnsi="Times New Roman" w:cs="Times New Roman"/>
        </w:rPr>
        <w:t>1) Geometric dimensioning and tolerancing-James D. Meadows/B.S. Publications.</w:t>
      </w:r>
    </w:p>
    <w:p w:rsidR="00984112" w:rsidRPr="00C77CB3" w:rsidRDefault="00984112" w:rsidP="00984112">
      <w:pPr>
        <w:spacing w:after="0" w:line="240" w:lineRule="auto"/>
        <w:rPr>
          <w:rFonts w:ascii="Times New Roman" w:hAnsi="Times New Roman" w:cs="Times New Roman"/>
        </w:rPr>
      </w:pPr>
      <w:r w:rsidRPr="00C77CB3">
        <w:rPr>
          <w:rFonts w:ascii="Times New Roman" w:hAnsi="Times New Roman" w:cs="Times New Roman"/>
        </w:rPr>
        <w:t>Engineering Metrology, R.K. Jain, Khanna Publications</w:t>
      </w:r>
    </w:p>
    <w:p w:rsidR="00984112" w:rsidRPr="00C77CB3" w:rsidRDefault="00984112" w:rsidP="00984112">
      <w:pPr>
        <w:tabs>
          <w:tab w:val="left" w:pos="3855"/>
        </w:tabs>
        <w:spacing w:after="0" w:line="240" w:lineRule="auto"/>
        <w:rPr>
          <w:rFonts w:ascii="Times New Roman" w:hAnsi="Times New Roman" w:cs="Times New Roman"/>
        </w:rPr>
      </w:pPr>
      <w:r w:rsidRPr="00C77CB3">
        <w:rPr>
          <w:rFonts w:ascii="Times New Roman" w:hAnsi="Times New Roman" w:cs="Times New Roman"/>
        </w:rPr>
        <w:t>2) Production Drawing K.L.Narayana and P.Kannaiah /New AGE Publishers</w:t>
      </w:r>
    </w:p>
    <w:p w:rsidR="00984112" w:rsidRPr="00C77CB3" w:rsidRDefault="00984112" w:rsidP="00984112">
      <w:pPr>
        <w:rPr>
          <w:rFonts w:ascii="Times New Roman" w:hAnsi="Times New Roman" w:cs="Times New Roman"/>
        </w:rPr>
      </w:pPr>
      <w:r w:rsidRPr="00C77CB3">
        <w:rPr>
          <w:rFonts w:ascii="Times New Roman" w:hAnsi="Times New Roman" w:cs="Times New Roman"/>
        </w:rPr>
        <w:br w:type="page"/>
      </w:r>
    </w:p>
    <w:p w:rsidR="00984112" w:rsidRPr="00C77CB3" w:rsidRDefault="00984112" w:rsidP="00984112">
      <w:pPr>
        <w:tabs>
          <w:tab w:val="left" w:pos="3855"/>
        </w:tabs>
        <w:spacing w:after="0" w:line="240" w:lineRule="auto"/>
        <w:jc w:val="center"/>
        <w:rPr>
          <w:rFonts w:ascii="Times New Roman" w:hAnsi="Times New Roman" w:cs="Times New Roman"/>
          <w:b/>
        </w:rPr>
      </w:pPr>
      <w:r w:rsidRPr="00C77CB3">
        <w:rPr>
          <w:rFonts w:ascii="Times New Roman" w:hAnsi="Times New Roman" w:cs="Times New Roman"/>
          <w:b/>
        </w:rPr>
        <w:lastRenderedPageBreak/>
        <w:t>Syllabus for B. Tech. IV Year I semester</w:t>
      </w:r>
    </w:p>
    <w:p w:rsidR="00984112" w:rsidRPr="00C77CB3" w:rsidRDefault="00984112" w:rsidP="00984112">
      <w:pPr>
        <w:tabs>
          <w:tab w:val="left" w:pos="180"/>
        </w:tabs>
        <w:spacing w:after="0" w:line="240" w:lineRule="auto"/>
        <w:jc w:val="center"/>
        <w:rPr>
          <w:rFonts w:ascii="Times New Roman" w:hAnsi="Times New Roman" w:cs="Times New Roman"/>
          <w:b/>
        </w:rPr>
      </w:pPr>
      <w:r w:rsidRPr="00C77CB3">
        <w:rPr>
          <w:rFonts w:ascii="Times New Roman" w:hAnsi="Times New Roman" w:cs="Times New Roman"/>
          <w:b/>
        </w:rPr>
        <w:t xml:space="preserve">     Mechanical Engineering</w:t>
      </w:r>
    </w:p>
    <w:p w:rsidR="00984112" w:rsidRPr="00C77CB3" w:rsidRDefault="00984112" w:rsidP="00984112">
      <w:pPr>
        <w:pStyle w:val="Default"/>
        <w:jc w:val="center"/>
        <w:rPr>
          <w:rFonts w:ascii="Times New Roman" w:hAnsi="Times New Roman" w:cs="Times New Roman"/>
          <w:b/>
          <w:sz w:val="22"/>
          <w:szCs w:val="22"/>
          <w:lang w:val="fr-FR"/>
        </w:rPr>
      </w:pPr>
      <w:r w:rsidRPr="00C77CB3">
        <w:rPr>
          <w:rFonts w:ascii="Times New Roman" w:hAnsi="Times New Roman" w:cs="Times New Roman"/>
          <w:b/>
          <w:sz w:val="22"/>
          <w:szCs w:val="22"/>
          <w:lang w:val="fr-FR"/>
        </w:rPr>
        <w:t>INSTRUMENTATION LAB</w:t>
      </w:r>
    </w:p>
    <w:p w:rsidR="00984112" w:rsidRPr="00C77CB3" w:rsidRDefault="00984112" w:rsidP="00984112">
      <w:pPr>
        <w:pStyle w:val="Default"/>
        <w:rPr>
          <w:rFonts w:ascii="Times New Roman" w:hAnsi="Times New Roman" w:cs="Times New Roman"/>
          <w:b/>
          <w:bCs/>
          <w:sz w:val="22"/>
          <w:szCs w:val="22"/>
        </w:rPr>
      </w:pPr>
      <w:r w:rsidRPr="00C77CB3">
        <w:rPr>
          <w:rFonts w:ascii="Times New Roman" w:hAnsi="Times New Roman" w:cs="Times New Roman"/>
          <w:b/>
          <w:sz w:val="22"/>
          <w:szCs w:val="22"/>
          <w:lang w:val="en-US"/>
        </w:rPr>
        <w:t xml:space="preserve">Code:7B777  </w:t>
      </w:r>
    </w:p>
    <w:p w:rsidR="00984112" w:rsidRPr="00C77CB3" w:rsidRDefault="00984112" w:rsidP="00984112">
      <w:pPr>
        <w:pStyle w:val="Default"/>
        <w:jc w:val="center"/>
        <w:rPr>
          <w:rFonts w:ascii="Times New Roman" w:hAnsi="Times New Roman" w:cs="Times New Roman"/>
          <w:b/>
          <w:bCs/>
          <w:sz w:val="22"/>
          <w:szCs w:val="22"/>
        </w:rPr>
      </w:pPr>
    </w:p>
    <w:p w:rsidR="00984112" w:rsidRPr="00C77CB3" w:rsidRDefault="00984112" w:rsidP="00984112">
      <w:pPr>
        <w:spacing w:after="100" w:line="240" w:lineRule="auto"/>
        <w:jc w:val="right"/>
        <w:rPr>
          <w:rFonts w:ascii="Times New Roman" w:hAnsi="Times New Roman" w:cs="Times New Roman"/>
          <w:b/>
        </w:rPr>
      </w:pP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b/>
        </w:rPr>
        <w:t>L      T    P/D    C</w:t>
      </w:r>
    </w:p>
    <w:p w:rsidR="00984112" w:rsidRPr="00C77CB3" w:rsidRDefault="00984112" w:rsidP="00984112">
      <w:pPr>
        <w:spacing w:after="100" w:line="240" w:lineRule="auto"/>
        <w:jc w:val="right"/>
        <w:rPr>
          <w:rFonts w:ascii="Times New Roman" w:hAnsi="Times New Roman" w:cs="Times New Roman"/>
          <w:b/>
        </w:rPr>
      </w:pPr>
      <w:r w:rsidRPr="00C77CB3">
        <w:rPr>
          <w:rFonts w:ascii="Times New Roman" w:hAnsi="Times New Roman" w:cs="Times New Roman"/>
          <w:b/>
        </w:rPr>
        <w:t xml:space="preserve">                                                                                                         --     --     2       1</w:t>
      </w:r>
    </w:p>
    <w:p w:rsidR="00984112" w:rsidRPr="00C77CB3" w:rsidRDefault="00984112" w:rsidP="00984112">
      <w:pPr>
        <w:spacing w:after="0" w:line="240" w:lineRule="auto"/>
        <w:jc w:val="both"/>
        <w:rPr>
          <w:rFonts w:ascii="Times New Roman" w:hAnsi="Times New Roman" w:cs="Times New Roman"/>
          <w:b/>
        </w:rPr>
      </w:pPr>
      <w:r w:rsidRPr="00C77CB3">
        <w:rPr>
          <w:rFonts w:ascii="Times New Roman" w:hAnsi="Times New Roman" w:cs="Times New Roman"/>
          <w:b/>
        </w:rPr>
        <w:t xml:space="preserve">Course Objective: </w:t>
      </w:r>
    </w:p>
    <w:p w:rsidR="00984112" w:rsidRPr="00C77CB3" w:rsidRDefault="00984112" w:rsidP="00984112">
      <w:pPr>
        <w:spacing w:after="0" w:line="240" w:lineRule="auto"/>
        <w:jc w:val="both"/>
        <w:rPr>
          <w:rFonts w:ascii="Times New Roman" w:hAnsi="Times New Roman" w:cs="Times New Roman"/>
        </w:rPr>
      </w:pPr>
      <w:r w:rsidRPr="00C77CB3">
        <w:rPr>
          <w:rFonts w:ascii="Times New Roman" w:hAnsi="Times New Roman" w:cs="Times New Roman"/>
        </w:rPr>
        <w:t>The student can learn the measurements with and calibration of instruments. They also understand the machine tool alignment test. Instrumentation lab introduces the students with the theory and methods for conducting experimental work in the laboratory and calibration of various instruments for measuring pressure, temperature, displacement, speed, vibration etc.</w:t>
      </w:r>
    </w:p>
    <w:p w:rsidR="00984112" w:rsidRPr="00C77CB3" w:rsidRDefault="00984112" w:rsidP="00984112">
      <w:pPr>
        <w:spacing w:after="0" w:line="240" w:lineRule="auto"/>
        <w:jc w:val="both"/>
        <w:rPr>
          <w:rFonts w:ascii="Times New Roman" w:hAnsi="Times New Roman" w:cs="Times New Roman"/>
          <w:b/>
          <w:bCs/>
        </w:rPr>
      </w:pPr>
    </w:p>
    <w:p w:rsidR="00984112" w:rsidRPr="00C77CB3" w:rsidRDefault="00984112" w:rsidP="00984112">
      <w:pPr>
        <w:spacing w:after="0" w:line="240" w:lineRule="auto"/>
        <w:jc w:val="both"/>
        <w:rPr>
          <w:rFonts w:ascii="Times New Roman" w:hAnsi="Times New Roman" w:cs="Times New Roman"/>
          <w:b/>
          <w:bCs/>
        </w:rPr>
      </w:pPr>
    </w:p>
    <w:p w:rsidR="00984112" w:rsidRPr="00C77CB3" w:rsidRDefault="00984112" w:rsidP="00984112">
      <w:pPr>
        <w:spacing w:after="0" w:line="240" w:lineRule="auto"/>
        <w:rPr>
          <w:rFonts w:ascii="Times New Roman" w:hAnsi="Times New Roman" w:cs="Times New Roman"/>
          <w:b/>
          <w:bCs/>
        </w:rPr>
      </w:pPr>
      <w:r w:rsidRPr="00C77CB3">
        <w:rPr>
          <w:rFonts w:ascii="Times New Roman" w:hAnsi="Times New Roman" w:cs="Times New Roman"/>
          <w:b/>
          <w:bCs/>
        </w:rPr>
        <w:t>Course Outcomes:</w:t>
      </w:r>
    </w:p>
    <w:p w:rsidR="00984112" w:rsidRPr="00C77CB3" w:rsidRDefault="00984112" w:rsidP="00984112">
      <w:pPr>
        <w:spacing w:after="0" w:line="240" w:lineRule="auto"/>
        <w:jc w:val="both"/>
        <w:rPr>
          <w:rFonts w:ascii="Times New Roman" w:hAnsi="Times New Roman" w:cs="Times New Roman"/>
        </w:rPr>
      </w:pPr>
      <w:r w:rsidRPr="00C77CB3">
        <w:rPr>
          <w:rFonts w:ascii="Times New Roman" w:hAnsi="Times New Roman" w:cs="Times New Roman"/>
        </w:rPr>
        <w:t>Students will be able to select proper measuring instrument and know requirement of calibration, errors in measurement etc. They can perform accurate measurements</w:t>
      </w:r>
    </w:p>
    <w:p w:rsidR="00984112" w:rsidRPr="00C77CB3" w:rsidRDefault="00984112" w:rsidP="00984112">
      <w:pPr>
        <w:spacing w:after="0" w:line="240" w:lineRule="auto"/>
        <w:jc w:val="both"/>
        <w:rPr>
          <w:rFonts w:ascii="Times New Roman" w:hAnsi="Times New Roman" w:cs="Times New Roman"/>
        </w:rPr>
      </w:pPr>
    </w:p>
    <w:p w:rsidR="00984112" w:rsidRPr="00C77CB3" w:rsidRDefault="00984112" w:rsidP="00984112">
      <w:pPr>
        <w:spacing w:after="0" w:line="240" w:lineRule="auto"/>
        <w:rPr>
          <w:rFonts w:ascii="Times New Roman" w:eastAsia="PMingLiU" w:hAnsi="Times New Roman" w:cs="Times New Roman"/>
          <w:b/>
          <w:color w:val="000000"/>
          <w:lang w:eastAsia="zh-TW"/>
        </w:rPr>
      </w:pPr>
    </w:p>
    <w:p w:rsidR="00984112" w:rsidRPr="00C77CB3" w:rsidRDefault="00984112" w:rsidP="00984112">
      <w:pPr>
        <w:autoSpaceDE w:val="0"/>
        <w:autoSpaceDN w:val="0"/>
        <w:adjustRightInd w:val="0"/>
        <w:spacing w:after="0" w:line="240" w:lineRule="auto"/>
        <w:jc w:val="both"/>
        <w:rPr>
          <w:rFonts w:ascii="Times New Roman" w:hAnsi="Times New Roman" w:cs="Times New Roman"/>
          <w:b/>
          <w:i/>
        </w:rPr>
      </w:pPr>
      <w:r w:rsidRPr="00C77CB3">
        <w:rPr>
          <w:rFonts w:ascii="Times New Roman" w:hAnsi="Times New Roman" w:cs="Times New Roman"/>
          <w:b/>
          <w:i/>
        </w:rPr>
        <w:t>Mapping of Course Outcomes with Program Outcomes: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720"/>
        <w:gridCol w:w="720"/>
        <w:gridCol w:w="643"/>
        <w:gridCol w:w="663"/>
        <w:gridCol w:w="764"/>
        <w:gridCol w:w="643"/>
        <w:gridCol w:w="707"/>
        <w:gridCol w:w="643"/>
        <w:gridCol w:w="662"/>
        <w:gridCol w:w="662"/>
        <w:gridCol w:w="662"/>
        <w:gridCol w:w="662"/>
      </w:tblGrid>
      <w:tr w:rsidR="00984112" w:rsidRPr="00C77CB3" w:rsidTr="00E03D64">
        <w:tc>
          <w:tcPr>
            <w:tcW w:w="738"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p>
        </w:tc>
        <w:tc>
          <w:tcPr>
            <w:tcW w:w="720"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P0a</w:t>
            </w:r>
          </w:p>
        </w:tc>
        <w:tc>
          <w:tcPr>
            <w:tcW w:w="720"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POb</w:t>
            </w: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POc</w:t>
            </w:r>
          </w:p>
        </w:tc>
        <w:tc>
          <w:tcPr>
            <w:tcW w:w="66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POd</w:t>
            </w:r>
          </w:p>
        </w:tc>
        <w:tc>
          <w:tcPr>
            <w:tcW w:w="764"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POe</w:t>
            </w: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POf</w:t>
            </w:r>
          </w:p>
        </w:tc>
        <w:tc>
          <w:tcPr>
            <w:tcW w:w="707"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POg</w:t>
            </w:r>
          </w:p>
        </w:tc>
        <w:tc>
          <w:tcPr>
            <w:tcW w:w="643"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POh</w:t>
            </w: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POi</w:t>
            </w: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POj</w:t>
            </w: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POk</w:t>
            </w:r>
          </w:p>
        </w:tc>
        <w:tc>
          <w:tcPr>
            <w:tcW w:w="662"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POl</w:t>
            </w:r>
          </w:p>
        </w:tc>
      </w:tr>
      <w:tr w:rsidR="00984112" w:rsidRPr="00C77CB3" w:rsidTr="00E03D64">
        <w:tc>
          <w:tcPr>
            <w:tcW w:w="738"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CO1</w:t>
            </w:r>
          </w:p>
        </w:tc>
        <w:tc>
          <w:tcPr>
            <w:tcW w:w="720" w:type="dxa"/>
          </w:tcPr>
          <w:p w:rsidR="00984112" w:rsidRPr="00C77CB3" w:rsidRDefault="00984112" w:rsidP="00E03D64">
            <w:pPr>
              <w:spacing w:after="0" w:line="240" w:lineRule="auto"/>
              <w:rPr>
                <w:rFonts w:ascii="Times New Roman" w:hAnsi="Times New Roman" w:cs="Times New Roman"/>
              </w:rPr>
            </w:pPr>
          </w:p>
        </w:tc>
        <w:tc>
          <w:tcPr>
            <w:tcW w:w="720" w:type="dxa"/>
          </w:tcPr>
          <w:p w:rsidR="00984112" w:rsidRPr="00C77CB3" w:rsidRDefault="00984112" w:rsidP="00E03D64">
            <w:pPr>
              <w:spacing w:after="0" w:line="240" w:lineRule="auto"/>
              <w:rPr>
                <w:rFonts w:ascii="Times New Roman" w:hAnsi="Times New Roman" w:cs="Times New Roman"/>
              </w:rPr>
            </w:pPr>
          </w:p>
        </w:tc>
        <w:tc>
          <w:tcPr>
            <w:tcW w:w="643"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rPr>
              <w:t>H</w:t>
            </w:r>
          </w:p>
        </w:tc>
        <w:tc>
          <w:tcPr>
            <w:tcW w:w="663" w:type="dxa"/>
          </w:tcPr>
          <w:p w:rsidR="00984112" w:rsidRPr="00C77CB3" w:rsidRDefault="00984112" w:rsidP="00E03D64">
            <w:pPr>
              <w:spacing w:after="0" w:line="240" w:lineRule="auto"/>
              <w:rPr>
                <w:rFonts w:ascii="Times New Roman" w:hAnsi="Times New Roman" w:cs="Times New Roman"/>
              </w:rPr>
            </w:pPr>
          </w:p>
        </w:tc>
        <w:tc>
          <w:tcPr>
            <w:tcW w:w="764" w:type="dxa"/>
          </w:tcPr>
          <w:p w:rsidR="00984112" w:rsidRPr="00C77CB3" w:rsidRDefault="00984112" w:rsidP="00E03D64">
            <w:pPr>
              <w:spacing w:after="0" w:line="240" w:lineRule="auto"/>
              <w:rPr>
                <w:rFonts w:ascii="Times New Roman" w:hAnsi="Times New Roman" w:cs="Times New Roman"/>
              </w:rPr>
            </w:pPr>
          </w:p>
        </w:tc>
        <w:tc>
          <w:tcPr>
            <w:tcW w:w="643" w:type="dxa"/>
          </w:tcPr>
          <w:p w:rsidR="00984112" w:rsidRPr="00C77CB3" w:rsidRDefault="00984112" w:rsidP="00E03D64">
            <w:pPr>
              <w:spacing w:after="0" w:line="240" w:lineRule="auto"/>
              <w:rPr>
                <w:rFonts w:ascii="Times New Roman" w:hAnsi="Times New Roman" w:cs="Times New Roman"/>
              </w:rPr>
            </w:pPr>
          </w:p>
        </w:tc>
        <w:tc>
          <w:tcPr>
            <w:tcW w:w="707" w:type="dxa"/>
          </w:tcPr>
          <w:p w:rsidR="00984112" w:rsidRPr="00C77CB3" w:rsidRDefault="00984112" w:rsidP="00E03D64">
            <w:pPr>
              <w:spacing w:after="0" w:line="240" w:lineRule="auto"/>
              <w:rPr>
                <w:rFonts w:ascii="Times New Roman" w:hAnsi="Times New Roman" w:cs="Times New Roman"/>
              </w:rPr>
            </w:pPr>
          </w:p>
        </w:tc>
        <w:tc>
          <w:tcPr>
            <w:tcW w:w="643"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rPr>
              <w:t>H</w:t>
            </w:r>
          </w:p>
        </w:tc>
        <w:tc>
          <w:tcPr>
            <w:tcW w:w="662"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p>
        </w:tc>
      </w:tr>
      <w:tr w:rsidR="00984112" w:rsidRPr="00C77CB3" w:rsidTr="00E03D64">
        <w:trPr>
          <w:trHeight w:val="323"/>
        </w:trPr>
        <w:tc>
          <w:tcPr>
            <w:tcW w:w="738"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CO2</w:t>
            </w:r>
          </w:p>
        </w:tc>
        <w:tc>
          <w:tcPr>
            <w:tcW w:w="720" w:type="dxa"/>
          </w:tcPr>
          <w:p w:rsidR="00984112" w:rsidRPr="00C77CB3" w:rsidRDefault="00984112" w:rsidP="00E03D64">
            <w:pPr>
              <w:spacing w:after="0" w:line="240" w:lineRule="auto"/>
              <w:rPr>
                <w:rFonts w:ascii="Times New Roman" w:hAnsi="Times New Roman" w:cs="Times New Roman"/>
              </w:rPr>
            </w:pPr>
          </w:p>
        </w:tc>
        <w:tc>
          <w:tcPr>
            <w:tcW w:w="720" w:type="dxa"/>
          </w:tcPr>
          <w:p w:rsidR="00984112" w:rsidRPr="00C77CB3" w:rsidRDefault="00984112" w:rsidP="00E03D64">
            <w:pPr>
              <w:spacing w:after="0" w:line="240" w:lineRule="auto"/>
              <w:rPr>
                <w:rFonts w:ascii="Times New Roman" w:hAnsi="Times New Roman" w:cs="Times New Roman"/>
              </w:rPr>
            </w:pPr>
          </w:p>
        </w:tc>
        <w:tc>
          <w:tcPr>
            <w:tcW w:w="643"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rPr>
              <w:t>H</w:t>
            </w:r>
          </w:p>
        </w:tc>
        <w:tc>
          <w:tcPr>
            <w:tcW w:w="663" w:type="dxa"/>
          </w:tcPr>
          <w:p w:rsidR="00984112" w:rsidRPr="00C77CB3" w:rsidRDefault="00984112" w:rsidP="00E03D64">
            <w:pPr>
              <w:spacing w:after="0" w:line="240" w:lineRule="auto"/>
              <w:rPr>
                <w:rFonts w:ascii="Times New Roman" w:hAnsi="Times New Roman" w:cs="Times New Roman"/>
              </w:rPr>
            </w:pPr>
          </w:p>
        </w:tc>
        <w:tc>
          <w:tcPr>
            <w:tcW w:w="764" w:type="dxa"/>
          </w:tcPr>
          <w:p w:rsidR="00984112" w:rsidRPr="00C77CB3" w:rsidRDefault="00984112" w:rsidP="00E03D64">
            <w:pPr>
              <w:spacing w:after="0" w:line="240" w:lineRule="auto"/>
              <w:rPr>
                <w:rFonts w:ascii="Times New Roman" w:hAnsi="Times New Roman" w:cs="Times New Roman"/>
              </w:rPr>
            </w:pPr>
          </w:p>
        </w:tc>
        <w:tc>
          <w:tcPr>
            <w:tcW w:w="643" w:type="dxa"/>
          </w:tcPr>
          <w:p w:rsidR="00984112" w:rsidRPr="00C77CB3" w:rsidRDefault="00984112" w:rsidP="00E03D64">
            <w:pPr>
              <w:spacing w:after="0" w:line="240" w:lineRule="auto"/>
              <w:rPr>
                <w:rFonts w:ascii="Times New Roman" w:hAnsi="Times New Roman" w:cs="Times New Roman"/>
              </w:rPr>
            </w:pPr>
          </w:p>
        </w:tc>
        <w:tc>
          <w:tcPr>
            <w:tcW w:w="707" w:type="dxa"/>
          </w:tcPr>
          <w:p w:rsidR="00984112" w:rsidRPr="00C77CB3" w:rsidRDefault="00984112" w:rsidP="00E03D64">
            <w:pPr>
              <w:spacing w:after="0" w:line="240" w:lineRule="auto"/>
              <w:rPr>
                <w:rFonts w:ascii="Times New Roman" w:hAnsi="Times New Roman" w:cs="Times New Roman"/>
              </w:rPr>
            </w:pPr>
          </w:p>
        </w:tc>
        <w:tc>
          <w:tcPr>
            <w:tcW w:w="643"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rPr>
              <w:t>H</w:t>
            </w:r>
          </w:p>
        </w:tc>
        <w:tc>
          <w:tcPr>
            <w:tcW w:w="662"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p>
        </w:tc>
      </w:tr>
      <w:tr w:rsidR="00984112" w:rsidRPr="00C77CB3" w:rsidTr="00E03D64">
        <w:tc>
          <w:tcPr>
            <w:tcW w:w="738"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CO3</w:t>
            </w:r>
          </w:p>
        </w:tc>
        <w:tc>
          <w:tcPr>
            <w:tcW w:w="720" w:type="dxa"/>
          </w:tcPr>
          <w:p w:rsidR="00984112" w:rsidRPr="00C77CB3" w:rsidRDefault="00984112" w:rsidP="00E03D64">
            <w:pPr>
              <w:spacing w:after="0" w:line="240" w:lineRule="auto"/>
              <w:rPr>
                <w:rFonts w:ascii="Times New Roman" w:hAnsi="Times New Roman" w:cs="Times New Roman"/>
              </w:rPr>
            </w:pPr>
          </w:p>
        </w:tc>
        <w:tc>
          <w:tcPr>
            <w:tcW w:w="720" w:type="dxa"/>
          </w:tcPr>
          <w:p w:rsidR="00984112" w:rsidRPr="00C77CB3" w:rsidRDefault="00984112" w:rsidP="00E03D64">
            <w:pPr>
              <w:spacing w:after="0" w:line="240" w:lineRule="auto"/>
              <w:rPr>
                <w:rFonts w:ascii="Times New Roman" w:hAnsi="Times New Roman" w:cs="Times New Roman"/>
              </w:rPr>
            </w:pPr>
          </w:p>
        </w:tc>
        <w:tc>
          <w:tcPr>
            <w:tcW w:w="643"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rPr>
              <w:t>H</w:t>
            </w:r>
          </w:p>
        </w:tc>
        <w:tc>
          <w:tcPr>
            <w:tcW w:w="663" w:type="dxa"/>
          </w:tcPr>
          <w:p w:rsidR="00984112" w:rsidRPr="00C77CB3" w:rsidRDefault="00984112" w:rsidP="00E03D64">
            <w:pPr>
              <w:spacing w:after="0" w:line="240" w:lineRule="auto"/>
              <w:rPr>
                <w:rFonts w:ascii="Times New Roman" w:hAnsi="Times New Roman" w:cs="Times New Roman"/>
              </w:rPr>
            </w:pPr>
          </w:p>
        </w:tc>
        <w:tc>
          <w:tcPr>
            <w:tcW w:w="764" w:type="dxa"/>
          </w:tcPr>
          <w:p w:rsidR="00984112" w:rsidRPr="00C77CB3" w:rsidRDefault="00984112" w:rsidP="00E03D64">
            <w:pPr>
              <w:spacing w:after="0" w:line="240" w:lineRule="auto"/>
              <w:rPr>
                <w:rFonts w:ascii="Times New Roman" w:hAnsi="Times New Roman" w:cs="Times New Roman"/>
              </w:rPr>
            </w:pPr>
          </w:p>
        </w:tc>
        <w:tc>
          <w:tcPr>
            <w:tcW w:w="643" w:type="dxa"/>
          </w:tcPr>
          <w:p w:rsidR="00984112" w:rsidRPr="00C77CB3" w:rsidRDefault="00984112" w:rsidP="00E03D64">
            <w:pPr>
              <w:spacing w:after="0" w:line="240" w:lineRule="auto"/>
              <w:rPr>
                <w:rFonts w:ascii="Times New Roman" w:hAnsi="Times New Roman" w:cs="Times New Roman"/>
              </w:rPr>
            </w:pPr>
          </w:p>
        </w:tc>
        <w:tc>
          <w:tcPr>
            <w:tcW w:w="707" w:type="dxa"/>
          </w:tcPr>
          <w:p w:rsidR="00984112" w:rsidRPr="00C77CB3" w:rsidRDefault="00984112" w:rsidP="00E03D64">
            <w:pPr>
              <w:spacing w:after="0" w:line="240" w:lineRule="auto"/>
              <w:rPr>
                <w:rFonts w:ascii="Times New Roman" w:hAnsi="Times New Roman" w:cs="Times New Roman"/>
              </w:rPr>
            </w:pPr>
          </w:p>
        </w:tc>
        <w:tc>
          <w:tcPr>
            <w:tcW w:w="643"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rPr>
              <w:t>H</w:t>
            </w:r>
          </w:p>
        </w:tc>
        <w:tc>
          <w:tcPr>
            <w:tcW w:w="662"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p>
        </w:tc>
      </w:tr>
      <w:tr w:rsidR="00984112" w:rsidRPr="00C77CB3" w:rsidTr="00E03D64">
        <w:tc>
          <w:tcPr>
            <w:tcW w:w="738"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CO4</w:t>
            </w:r>
          </w:p>
        </w:tc>
        <w:tc>
          <w:tcPr>
            <w:tcW w:w="720" w:type="dxa"/>
          </w:tcPr>
          <w:p w:rsidR="00984112" w:rsidRPr="00C77CB3" w:rsidRDefault="00984112" w:rsidP="00E03D64">
            <w:pPr>
              <w:spacing w:after="0" w:line="240" w:lineRule="auto"/>
              <w:rPr>
                <w:rFonts w:ascii="Times New Roman" w:hAnsi="Times New Roman" w:cs="Times New Roman"/>
              </w:rPr>
            </w:pPr>
          </w:p>
        </w:tc>
        <w:tc>
          <w:tcPr>
            <w:tcW w:w="720" w:type="dxa"/>
          </w:tcPr>
          <w:p w:rsidR="00984112" w:rsidRPr="00C77CB3" w:rsidRDefault="00984112" w:rsidP="00E03D64">
            <w:pPr>
              <w:spacing w:after="0" w:line="240" w:lineRule="auto"/>
              <w:rPr>
                <w:rFonts w:ascii="Times New Roman" w:hAnsi="Times New Roman" w:cs="Times New Roman"/>
              </w:rPr>
            </w:pPr>
          </w:p>
        </w:tc>
        <w:tc>
          <w:tcPr>
            <w:tcW w:w="643"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rPr>
              <w:t>H</w:t>
            </w:r>
          </w:p>
        </w:tc>
        <w:tc>
          <w:tcPr>
            <w:tcW w:w="663" w:type="dxa"/>
          </w:tcPr>
          <w:p w:rsidR="00984112" w:rsidRPr="00C77CB3" w:rsidRDefault="00984112" w:rsidP="00E03D64">
            <w:pPr>
              <w:spacing w:after="0" w:line="240" w:lineRule="auto"/>
              <w:rPr>
                <w:rFonts w:ascii="Times New Roman" w:hAnsi="Times New Roman" w:cs="Times New Roman"/>
              </w:rPr>
            </w:pPr>
          </w:p>
        </w:tc>
        <w:tc>
          <w:tcPr>
            <w:tcW w:w="764" w:type="dxa"/>
          </w:tcPr>
          <w:p w:rsidR="00984112" w:rsidRPr="00C77CB3" w:rsidRDefault="00984112" w:rsidP="00E03D64">
            <w:pPr>
              <w:spacing w:after="0" w:line="240" w:lineRule="auto"/>
              <w:rPr>
                <w:rFonts w:ascii="Times New Roman" w:hAnsi="Times New Roman" w:cs="Times New Roman"/>
              </w:rPr>
            </w:pPr>
          </w:p>
        </w:tc>
        <w:tc>
          <w:tcPr>
            <w:tcW w:w="643" w:type="dxa"/>
          </w:tcPr>
          <w:p w:rsidR="00984112" w:rsidRPr="00C77CB3" w:rsidRDefault="00984112" w:rsidP="00E03D64">
            <w:pPr>
              <w:spacing w:after="0" w:line="240" w:lineRule="auto"/>
              <w:rPr>
                <w:rFonts w:ascii="Times New Roman" w:hAnsi="Times New Roman" w:cs="Times New Roman"/>
              </w:rPr>
            </w:pPr>
          </w:p>
        </w:tc>
        <w:tc>
          <w:tcPr>
            <w:tcW w:w="707" w:type="dxa"/>
          </w:tcPr>
          <w:p w:rsidR="00984112" w:rsidRPr="00C77CB3" w:rsidRDefault="00984112" w:rsidP="00E03D64">
            <w:pPr>
              <w:spacing w:after="0" w:line="240" w:lineRule="auto"/>
              <w:rPr>
                <w:rFonts w:ascii="Times New Roman" w:hAnsi="Times New Roman" w:cs="Times New Roman"/>
              </w:rPr>
            </w:pPr>
          </w:p>
        </w:tc>
        <w:tc>
          <w:tcPr>
            <w:tcW w:w="643"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rPr>
              <w:t>H</w:t>
            </w:r>
          </w:p>
        </w:tc>
        <w:tc>
          <w:tcPr>
            <w:tcW w:w="662"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p>
        </w:tc>
      </w:tr>
      <w:tr w:rsidR="00984112" w:rsidRPr="00C77CB3" w:rsidTr="00E03D64">
        <w:tc>
          <w:tcPr>
            <w:tcW w:w="738"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CO5</w:t>
            </w:r>
          </w:p>
        </w:tc>
        <w:tc>
          <w:tcPr>
            <w:tcW w:w="720" w:type="dxa"/>
          </w:tcPr>
          <w:p w:rsidR="00984112" w:rsidRPr="00C77CB3" w:rsidRDefault="00984112" w:rsidP="00E03D64">
            <w:pPr>
              <w:spacing w:after="0" w:line="240" w:lineRule="auto"/>
              <w:rPr>
                <w:rFonts w:ascii="Times New Roman" w:hAnsi="Times New Roman" w:cs="Times New Roman"/>
              </w:rPr>
            </w:pPr>
          </w:p>
        </w:tc>
        <w:tc>
          <w:tcPr>
            <w:tcW w:w="720" w:type="dxa"/>
          </w:tcPr>
          <w:p w:rsidR="00984112" w:rsidRPr="00C77CB3" w:rsidRDefault="00984112" w:rsidP="00E03D64">
            <w:pPr>
              <w:spacing w:after="0" w:line="240" w:lineRule="auto"/>
              <w:rPr>
                <w:rFonts w:ascii="Times New Roman" w:hAnsi="Times New Roman" w:cs="Times New Roman"/>
              </w:rPr>
            </w:pPr>
          </w:p>
        </w:tc>
        <w:tc>
          <w:tcPr>
            <w:tcW w:w="643"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rPr>
              <w:t>H</w:t>
            </w:r>
          </w:p>
        </w:tc>
        <w:tc>
          <w:tcPr>
            <w:tcW w:w="663" w:type="dxa"/>
          </w:tcPr>
          <w:p w:rsidR="00984112" w:rsidRPr="00C77CB3" w:rsidRDefault="00984112" w:rsidP="00E03D64">
            <w:pPr>
              <w:spacing w:after="0" w:line="240" w:lineRule="auto"/>
              <w:rPr>
                <w:rFonts w:ascii="Times New Roman" w:hAnsi="Times New Roman" w:cs="Times New Roman"/>
              </w:rPr>
            </w:pPr>
          </w:p>
        </w:tc>
        <w:tc>
          <w:tcPr>
            <w:tcW w:w="764" w:type="dxa"/>
          </w:tcPr>
          <w:p w:rsidR="00984112" w:rsidRPr="00C77CB3" w:rsidRDefault="00984112" w:rsidP="00E03D64">
            <w:pPr>
              <w:spacing w:after="0" w:line="240" w:lineRule="auto"/>
              <w:rPr>
                <w:rFonts w:ascii="Times New Roman" w:hAnsi="Times New Roman" w:cs="Times New Roman"/>
              </w:rPr>
            </w:pPr>
          </w:p>
        </w:tc>
        <w:tc>
          <w:tcPr>
            <w:tcW w:w="643" w:type="dxa"/>
          </w:tcPr>
          <w:p w:rsidR="00984112" w:rsidRPr="00C77CB3" w:rsidRDefault="00984112" w:rsidP="00E03D64">
            <w:pPr>
              <w:spacing w:after="0" w:line="240" w:lineRule="auto"/>
              <w:rPr>
                <w:rFonts w:ascii="Times New Roman" w:hAnsi="Times New Roman" w:cs="Times New Roman"/>
              </w:rPr>
            </w:pPr>
          </w:p>
        </w:tc>
        <w:tc>
          <w:tcPr>
            <w:tcW w:w="707" w:type="dxa"/>
          </w:tcPr>
          <w:p w:rsidR="00984112" w:rsidRPr="00C77CB3" w:rsidRDefault="00984112" w:rsidP="00E03D64">
            <w:pPr>
              <w:spacing w:after="0" w:line="240" w:lineRule="auto"/>
              <w:rPr>
                <w:rFonts w:ascii="Times New Roman" w:hAnsi="Times New Roman" w:cs="Times New Roman"/>
              </w:rPr>
            </w:pPr>
          </w:p>
        </w:tc>
        <w:tc>
          <w:tcPr>
            <w:tcW w:w="643"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rPr>
              <w:t>H</w:t>
            </w:r>
          </w:p>
        </w:tc>
        <w:tc>
          <w:tcPr>
            <w:tcW w:w="662"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bCs/>
              </w:rPr>
            </w:pPr>
          </w:p>
        </w:tc>
      </w:tr>
      <w:tr w:rsidR="00984112" w:rsidRPr="00C77CB3" w:rsidTr="00E03D64">
        <w:tc>
          <w:tcPr>
            <w:tcW w:w="738" w:type="dxa"/>
          </w:tcPr>
          <w:p w:rsidR="00984112" w:rsidRPr="00C77CB3" w:rsidRDefault="00984112" w:rsidP="00E03D64">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CO6</w:t>
            </w:r>
          </w:p>
        </w:tc>
        <w:tc>
          <w:tcPr>
            <w:tcW w:w="720" w:type="dxa"/>
          </w:tcPr>
          <w:p w:rsidR="00984112" w:rsidRPr="00C77CB3" w:rsidRDefault="00984112" w:rsidP="00E03D64">
            <w:pPr>
              <w:spacing w:after="0" w:line="240" w:lineRule="auto"/>
              <w:rPr>
                <w:rFonts w:ascii="Times New Roman" w:hAnsi="Times New Roman" w:cs="Times New Roman"/>
              </w:rPr>
            </w:pPr>
          </w:p>
        </w:tc>
        <w:tc>
          <w:tcPr>
            <w:tcW w:w="720" w:type="dxa"/>
          </w:tcPr>
          <w:p w:rsidR="00984112" w:rsidRPr="00C77CB3" w:rsidRDefault="00984112" w:rsidP="00E03D64">
            <w:pPr>
              <w:spacing w:after="0" w:line="240" w:lineRule="auto"/>
              <w:rPr>
                <w:rFonts w:ascii="Times New Roman" w:hAnsi="Times New Roman" w:cs="Times New Roman"/>
              </w:rPr>
            </w:pPr>
          </w:p>
        </w:tc>
        <w:tc>
          <w:tcPr>
            <w:tcW w:w="643"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rPr>
              <w:t>H</w:t>
            </w:r>
          </w:p>
        </w:tc>
        <w:tc>
          <w:tcPr>
            <w:tcW w:w="663" w:type="dxa"/>
          </w:tcPr>
          <w:p w:rsidR="00984112" w:rsidRPr="00C77CB3" w:rsidRDefault="00984112" w:rsidP="00E03D64">
            <w:pPr>
              <w:spacing w:after="0" w:line="240" w:lineRule="auto"/>
              <w:rPr>
                <w:rFonts w:ascii="Times New Roman" w:hAnsi="Times New Roman" w:cs="Times New Roman"/>
              </w:rPr>
            </w:pPr>
          </w:p>
        </w:tc>
        <w:tc>
          <w:tcPr>
            <w:tcW w:w="764" w:type="dxa"/>
          </w:tcPr>
          <w:p w:rsidR="00984112" w:rsidRPr="00C77CB3" w:rsidRDefault="00984112" w:rsidP="00E03D64">
            <w:pPr>
              <w:spacing w:after="0" w:line="240" w:lineRule="auto"/>
              <w:rPr>
                <w:rFonts w:ascii="Times New Roman" w:hAnsi="Times New Roman" w:cs="Times New Roman"/>
              </w:rPr>
            </w:pPr>
          </w:p>
        </w:tc>
        <w:tc>
          <w:tcPr>
            <w:tcW w:w="643" w:type="dxa"/>
          </w:tcPr>
          <w:p w:rsidR="00984112" w:rsidRPr="00C77CB3" w:rsidRDefault="00984112" w:rsidP="00E03D64">
            <w:pPr>
              <w:spacing w:after="0" w:line="240" w:lineRule="auto"/>
              <w:rPr>
                <w:rFonts w:ascii="Times New Roman" w:hAnsi="Times New Roman" w:cs="Times New Roman"/>
              </w:rPr>
            </w:pPr>
          </w:p>
        </w:tc>
        <w:tc>
          <w:tcPr>
            <w:tcW w:w="707" w:type="dxa"/>
          </w:tcPr>
          <w:p w:rsidR="00984112" w:rsidRPr="00C77CB3" w:rsidRDefault="00984112" w:rsidP="00E03D64">
            <w:pPr>
              <w:spacing w:after="0" w:line="240" w:lineRule="auto"/>
              <w:rPr>
                <w:rFonts w:ascii="Times New Roman" w:hAnsi="Times New Roman" w:cs="Times New Roman"/>
              </w:rPr>
            </w:pPr>
          </w:p>
        </w:tc>
        <w:tc>
          <w:tcPr>
            <w:tcW w:w="643"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r w:rsidRPr="00C77CB3">
              <w:rPr>
                <w:rFonts w:ascii="Times New Roman" w:hAnsi="Times New Roman" w:cs="Times New Roman"/>
              </w:rPr>
              <w:t>H</w:t>
            </w:r>
          </w:p>
        </w:tc>
        <w:tc>
          <w:tcPr>
            <w:tcW w:w="662"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rPr>
            </w:pPr>
          </w:p>
        </w:tc>
        <w:tc>
          <w:tcPr>
            <w:tcW w:w="662" w:type="dxa"/>
          </w:tcPr>
          <w:p w:rsidR="00984112" w:rsidRPr="00C77CB3" w:rsidRDefault="00984112" w:rsidP="00E03D64">
            <w:pPr>
              <w:spacing w:after="0" w:line="240" w:lineRule="auto"/>
              <w:rPr>
                <w:rFonts w:ascii="Times New Roman" w:hAnsi="Times New Roman" w:cs="Times New Roman"/>
                <w:bCs/>
              </w:rPr>
            </w:pPr>
          </w:p>
        </w:tc>
      </w:tr>
    </w:tbl>
    <w:p w:rsidR="00984112" w:rsidRPr="00C77CB3" w:rsidRDefault="00984112" w:rsidP="00984112">
      <w:pPr>
        <w:autoSpaceDE w:val="0"/>
        <w:autoSpaceDN w:val="0"/>
        <w:adjustRightInd w:val="0"/>
        <w:spacing w:after="0" w:line="240" w:lineRule="auto"/>
        <w:rPr>
          <w:rFonts w:ascii="Times New Roman" w:hAnsi="Times New Roman" w:cs="Times New Roman"/>
          <w:b/>
          <w:bCs/>
        </w:rPr>
      </w:pPr>
    </w:p>
    <w:p w:rsidR="00984112" w:rsidRPr="00C77CB3" w:rsidRDefault="00984112" w:rsidP="00984112">
      <w:pPr>
        <w:autoSpaceDE w:val="0"/>
        <w:autoSpaceDN w:val="0"/>
        <w:adjustRightInd w:val="0"/>
        <w:spacing w:after="0" w:line="240" w:lineRule="auto"/>
        <w:ind w:firstLine="720"/>
        <w:rPr>
          <w:rFonts w:ascii="Times New Roman" w:hAnsi="Times New Roman" w:cs="Times New Roman"/>
        </w:rPr>
      </w:pPr>
    </w:p>
    <w:p w:rsidR="00984112" w:rsidRPr="00C77CB3" w:rsidRDefault="00984112" w:rsidP="00984112">
      <w:pPr>
        <w:autoSpaceDE w:val="0"/>
        <w:autoSpaceDN w:val="0"/>
        <w:adjustRightInd w:val="0"/>
        <w:spacing w:after="0" w:line="240" w:lineRule="auto"/>
        <w:rPr>
          <w:rFonts w:ascii="Times New Roman" w:hAnsi="Times New Roman" w:cs="Times New Roman"/>
          <w:b/>
          <w:u w:val="single"/>
        </w:rPr>
      </w:pPr>
      <w:r w:rsidRPr="00C77CB3">
        <w:rPr>
          <w:rFonts w:ascii="Times New Roman" w:hAnsi="Times New Roman" w:cs="Times New Roman"/>
          <w:b/>
          <w:u w:val="single"/>
        </w:rPr>
        <w:t>LIST OF EXPERIMENTS:</w:t>
      </w:r>
    </w:p>
    <w:p w:rsidR="00984112" w:rsidRPr="00C77CB3" w:rsidRDefault="00984112" w:rsidP="00984112">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1. Calibration of Pressure Gauges</w:t>
      </w:r>
    </w:p>
    <w:p w:rsidR="00984112" w:rsidRPr="00C77CB3" w:rsidRDefault="00984112" w:rsidP="00984112">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2. Calibration of transducer for temperature measurement.</w:t>
      </w:r>
    </w:p>
    <w:p w:rsidR="00984112" w:rsidRPr="00C77CB3" w:rsidRDefault="00984112" w:rsidP="00984112">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3. Study and calibration of LVDT transducer for displacement measurement.</w:t>
      </w:r>
    </w:p>
    <w:p w:rsidR="00984112" w:rsidRPr="00C77CB3" w:rsidRDefault="00984112" w:rsidP="00984112">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4. Calibration of strain gauge for temperature measurement.</w:t>
      </w:r>
    </w:p>
    <w:p w:rsidR="00984112" w:rsidRPr="00C77CB3" w:rsidRDefault="00984112" w:rsidP="00984112">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5. Calibration of thermocouple for temperature measurement.</w:t>
      </w:r>
    </w:p>
    <w:p w:rsidR="00984112" w:rsidRPr="00C77CB3" w:rsidRDefault="00984112" w:rsidP="00984112">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6. Calibration of capacitive transducer for angular displacement.</w:t>
      </w:r>
    </w:p>
    <w:p w:rsidR="00984112" w:rsidRPr="00C77CB3" w:rsidRDefault="00984112" w:rsidP="00984112">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7. Calibration of Load Cells</w:t>
      </w:r>
    </w:p>
    <w:p w:rsidR="00984112" w:rsidRPr="00C77CB3" w:rsidRDefault="00984112" w:rsidP="00984112">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8. Study and use of a Seismic pickup for the measurement of vibration amplitude of an Engine bed at various loads.</w:t>
      </w:r>
    </w:p>
    <w:p w:rsidR="00984112" w:rsidRPr="00C77CB3" w:rsidRDefault="00984112" w:rsidP="00984112">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9. Study and calibration of photo and magnetic speed pickups for the measurement of speed</w:t>
      </w:r>
    </w:p>
    <w:p w:rsidR="00984112" w:rsidRPr="00C77CB3" w:rsidRDefault="00984112" w:rsidP="00984112">
      <w:pPr>
        <w:autoSpaceDE w:val="0"/>
        <w:autoSpaceDN w:val="0"/>
        <w:adjustRightInd w:val="0"/>
        <w:spacing w:after="0" w:line="240" w:lineRule="auto"/>
        <w:rPr>
          <w:rFonts w:ascii="Times New Roman" w:hAnsi="Times New Roman" w:cs="Times New Roman"/>
        </w:rPr>
      </w:pPr>
      <w:r w:rsidRPr="00C77CB3">
        <w:rPr>
          <w:rFonts w:ascii="Times New Roman" w:hAnsi="Times New Roman" w:cs="Times New Roman"/>
        </w:rPr>
        <w:t>10. Measurement of force using strain gauge based dynamometer</w:t>
      </w:r>
    </w:p>
    <w:p w:rsidR="00984112" w:rsidRPr="00C77CB3" w:rsidRDefault="00984112" w:rsidP="00984112">
      <w:pPr>
        <w:rPr>
          <w:rFonts w:ascii="Times New Roman" w:hAnsi="Times New Roman" w:cs="Times New Roman"/>
          <w:b/>
        </w:rPr>
      </w:pPr>
      <w:r w:rsidRPr="00C77CB3">
        <w:rPr>
          <w:rFonts w:ascii="Times New Roman" w:hAnsi="Times New Roman" w:cs="Times New Roman"/>
          <w:b/>
        </w:rPr>
        <w:br w:type="page"/>
      </w:r>
    </w:p>
    <w:p w:rsidR="00984112" w:rsidRPr="00C77CB3" w:rsidRDefault="00984112" w:rsidP="00984112">
      <w:pPr>
        <w:tabs>
          <w:tab w:val="left" w:pos="3855"/>
        </w:tabs>
        <w:spacing w:after="0" w:line="240" w:lineRule="auto"/>
        <w:jc w:val="center"/>
        <w:rPr>
          <w:rFonts w:ascii="Times New Roman" w:hAnsi="Times New Roman" w:cs="Times New Roman"/>
          <w:b/>
        </w:rPr>
      </w:pPr>
      <w:r w:rsidRPr="00C77CB3">
        <w:rPr>
          <w:rFonts w:ascii="Times New Roman" w:hAnsi="Times New Roman" w:cs="Times New Roman"/>
          <w:b/>
        </w:rPr>
        <w:lastRenderedPageBreak/>
        <w:t>Syllabus for B. Tech. IV Year I semester</w:t>
      </w:r>
    </w:p>
    <w:p w:rsidR="00984112" w:rsidRPr="00C77CB3" w:rsidRDefault="00984112" w:rsidP="00984112">
      <w:pPr>
        <w:tabs>
          <w:tab w:val="left" w:pos="180"/>
        </w:tabs>
        <w:spacing w:after="0" w:line="240" w:lineRule="auto"/>
        <w:jc w:val="center"/>
        <w:rPr>
          <w:rFonts w:ascii="Times New Roman" w:hAnsi="Times New Roman" w:cs="Times New Roman"/>
          <w:b/>
        </w:rPr>
      </w:pPr>
      <w:r w:rsidRPr="00C77CB3">
        <w:rPr>
          <w:rFonts w:ascii="Times New Roman" w:hAnsi="Times New Roman" w:cs="Times New Roman"/>
          <w:b/>
        </w:rPr>
        <w:t xml:space="preserve">     Mechanical Engineering</w:t>
      </w:r>
    </w:p>
    <w:p w:rsidR="00984112" w:rsidRPr="00C77CB3" w:rsidRDefault="00984112" w:rsidP="00984112">
      <w:pPr>
        <w:pStyle w:val="Default"/>
        <w:jc w:val="center"/>
        <w:rPr>
          <w:rFonts w:ascii="Times New Roman" w:hAnsi="Times New Roman" w:cs="Times New Roman"/>
          <w:b/>
          <w:sz w:val="22"/>
          <w:szCs w:val="22"/>
          <w:lang w:val="fr-FR"/>
        </w:rPr>
      </w:pPr>
      <w:r w:rsidRPr="00C77CB3">
        <w:rPr>
          <w:rFonts w:ascii="Times New Roman" w:hAnsi="Times New Roman" w:cs="Times New Roman"/>
          <w:b/>
          <w:sz w:val="22"/>
          <w:szCs w:val="22"/>
          <w:lang w:val="fr-FR"/>
        </w:rPr>
        <w:t>CAE LAB</w:t>
      </w:r>
    </w:p>
    <w:p w:rsidR="00984112" w:rsidRPr="00C77CB3" w:rsidRDefault="00984112" w:rsidP="00984112">
      <w:pPr>
        <w:pStyle w:val="Default"/>
        <w:rPr>
          <w:rFonts w:ascii="Times New Roman" w:hAnsi="Times New Roman" w:cs="Times New Roman"/>
          <w:b/>
          <w:bCs/>
          <w:sz w:val="22"/>
          <w:szCs w:val="22"/>
        </w:rPr>
      </w:pPr>
      <w:r w:rsidRPr="00C77CB3">
        <w:rPr>
          <w:rFonts w:ascii="Times New Roman" w:hAnsi="Times New Roman" w:cs="Times New Roman"/>
          <w:b/>
          <w:sz w:val="22"/>
          <w:szCs w:val="22"/>
          <w:lang w:val="en-US"/>
        </w:rPr>
        <w:t xml:space="preserve">Code:7B778  </w:t>
      </w:r>
    </w:p>
    <w:p w:rsidR="00984112" w:rsidRPr="00C77CB3" w:rsidRDefault="00984112" w:rsidP="00984112">
      <w:pPr>
        <w:pStyle w:val="Default"/>
        <w:jc w:val="center"/>
        <w:rPr>
          <w:rFonts w:ascii="Times New Roman" w:hAnsi="Times New Roman" w:cs="Times New Roman"/>
          <w:b/>
          <w:bCs/>
          <w:sz w:val="22"/>
          <w:szCs w:val="22"/>
        </w:rPr>
      </w:pPr>
    </w:p>
    <w:p w:rsidR="00984112" w:rsidRPr="00C77CB3" w:rsidRDefault="00984112" w:rsidP="00984112">
      <w:pPr>
        <w:spacing w:after="100" w:line="240" w:lineRule="auto"/>
        <w:jc w:val="right"/>
        <w:rPr>
          <w:rFonts w:ascii="Times New Roman" w:hAnsi="Times New Roman" w:cs="Times New Roman"/>
          <w:b/>
        </w:rPr>
      </w:pP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b/>
        </w:rPr>
        <w:t>L      T    P/D    C</w:t>
      </w:r>
    </w:p>
    <w:p w:rsidR="00984112" w:rsidRPr="00C77CB3" w:rsidRDefault="00984112" w:rsidP="00984112">
      <w:pPr>
        <w:spacing w:after="100" w:line="240" w:lineRule="auto"/>
        <w:jc w:val="right"/>
        <w:rPr>
          <w:rFonts w:ascii="Times New Roman" w:hAnsi="Times New Roman" w:cs="Times New Roman"/>
          <w:b/>
        </w:rPr>
      </w:pPr>
      <w:r w:rsidRPr="00C77CB3">
        <w:rPr>
          <w:rFonts w:ascii="Times New Roman" w:hAnsi="Times New Roman" w:cs="Times New Roman"/>
          <w:b/>
        </w:rPr>
        <w:t xml:space="preserve">                                                                                                         --     --     2       1</w:t>
      </w:r>
    </w:p>
    <w:p w:rsidR="001F5A0F" w:rsidRPr="00C77CB3" w:rsidRDefault="001F5A0F" w:rsidP="001F5A0F">
      <w:pPr>
        <w:widowControl w:val="0"/>
        <w:autoSpaceDE w:val="0"/>
        <w:autoSpaceDN w:val="0"/>
        <w:spacing w:after="0" w:line="240" w:lineRule="auto"/>
        <w:rPr>
          <w:rFonts w:ascii="Times New Roman" w:eastAsia="Times New Roman" w:hAnsi="Times New Roman" w:cs="Times New Roman"/>
          <w:b/>
          <w:lang w:bidi="en-US"/>
        </w:rPr>
      </w:pPr>
      <w:r w:rsidRPr="00C77CB3">
        <w:rPr>
          <w:rFonts w:ascii="Times New Roman" w:eastAsia="Times New Roman" w:hAnsi="Times New Roman" w:cs="Times New Roman"/>
          <w:b/>
          <w:lang w:bidi="en-US"/>
        </w:rPr>
        <w:t>Course Objectives:</w:t>
      </w:r>
    </w:p>
    <w:p w:rsidR="001F5A0F" w:rsidRPr="00C77CB3" w:rsidRDefault="001F5A0F" w:rsidP="001F5A0F">
      <w:pPr>
        <w:widowControl w:val="0"/>
        <w:autoSpaceDE w:val="0"/>
        <w:autoSpaceDN w:val="0"/>
        <w:spacing w:after="0" w:line="240" w:lineRule="auto"/>
        <w:rPr>
          <w:rFonts w:ascii="Times New Roman" w:eastAsia="Times New Roman" w:hAnsi="Times New Roman" w:cs="Times New Roman"/>
          <w:b/>
          <w:lang w:bidi="en-US"/>
        </w:rPr>
      </w:pPr>
    </w:p>
    <w:p w:rsidR="001F5A0F" w:rsidRPr="00C77CB3" w:rsidRDefault="001F5A0F" w:rsidP="001F5A0F">
      <w:pPr>
        <w:widowControl w:val="0"/>
        <w:autoSpaceDE w:val="0"/>
        <w:autoSpaceDN w:val="0"/>
        <w:spacing w:after="0" w:line="240" w:lineRule="auto"/>
        <w:rPr>
          <w:rFonts w:ascii="Times New Roman" w:eastAsia="Times New Roman" w:hAnsi="Times New Roman" w:cs="Times New Roman"/>
          <w:lang w:bidi="en-US"/>
        </w:rPr>
      </w:pPr>
      <w:r w:rsidRPr="00C77CB3">
        <w:rPr>
          <w:rFonts w:ascii="Times New Roman" w:eastAsia="Times New Roman" w:hAnsi="Times New Roman" w:cs="Times New Roman"/>
          <w:lang w:bidi="en-US"/>
        </w:rPr>
        <w:t>Upon completion of this course the students will be able to</w:t>
      </w:r>
    </w:p>
    <w:p w:rsidR="001F5A0F" w:rsidRPr="00C77CB3" w:rsidRDefault="001F5A0F" w:rsidP="001F5A0F">
      <w:pPr>
        <w:widowControl w:val="0"/>
        <w:autoSpaceDE w:val="0"/>
        <w:autoSpaceDN w:val="0"/>
        <w:spacing w:after="0" w:line="240" w:lineRule="auto"/>
        <w:rPr>
          <w:rFonts w:ascii="Times New Roman" w:eastAsia="Times New Roman" w:hAnsi="Times New Roman" w:cs="Times New Roman"/>
          <w:lang w:bidi="en-US"/>
        </w:rPr>
      </w:pPr>
    </w:p>
    <w:p w:rsidR="001F5A0F" w:rsidRPr="00C77CB3" w:rsidRDefault="001F5A0F" w:rsidP="001F5A0F">
      <w:pPr>
        <w:pStyle w:val="ListParagraph"/>
        <w:numPr>
          <w:ilvl w:val="0"/>
          <w:numId w:val="84"/>
        </w:numPr>
        <w:contextualSpacing/>
      </w:pPr>
      <w:r w:rsidRPr="00C77CB3">
        <w:t xml:space="preserve">Execute steps required for analysis of objects by using analysis software </w:t>
      </w:r>
    </w:p>
    <w:p w:rsidR="001F5A0F" w:rsidRPr="00C77CB3" w:rsidRDefault="001F5A0F" w:rsidP="001F5A0F">
      <w:pPr>
        <w:pStyle w:val="ListParagraph"/>
        <w:numPr>
          <w:ilvl w:val="0"/>
          <w:numId w:val="84"/>
        </w:numPr>
        <w:contextualSpacing/>
      </w:pPr>
      <w:r w:rsidRPr="00C77CB3">
        <w:t xml:space="preserve">Select the suitable finite element for different types of problems </w:t>
      </w:r>
    </w:p>
    <w:p w:rsidR="001F5A0F" w:rsidRPr="00C77CB3" w:rsidRDefault="001F5A0F" w:rsidP="001F5A0F">
      <w:pPr>
        <w:pStyle w:val="ListParagraph"/>
        <w:numPr>
          <w:ilvl w:val="0"/>
          <w:numId w:val="84"/>
        </w:numPr>
        <w:contextualSpacing/>
      </w:pPr>
      <w:r w:rsidRPr="00C77CB3">
        <w:t>Interpret the results finite element results with different boundary conditions</w:t>
      </w:r>
    </w:p>
    <w:p w:rsidR="001F5A0F" w:rsidRPr="00C77CB3" w:rsidRDefault="001F5A0F" w:rsidP="001F5A0F">
      <w:pPr>
        <w:pStyle w:val="ListParagraph"/>
        <w:numPr>
          <w:ilvl w:val="0"/>
          <w:numId w:val="84"/>
        </w:numPr>
        <w:contextualSpacing/>
      </w:pPr>
      <w:r w:rsidRPr="00C77CB3">
        <w:t xml:space="preserve">Know the data exchange formats for importing and exporting the model </w:t>
      </w:r>
    </w:p>
    <w:p w:rsidR="001F5A0F" w:rsidRPr="00C77CB3" w:rsidRDefault="001F5A0F" w:rsidP="001F5A0F">
      <w:pPr>
        <w:pStyle w:val="ListParagraph"/>
        <w:numPr>
          <w:ilvl w:val="0"/>
          <w:numId w:val="84"/>
        </w:numPr>
        <w:adjustRightInd w:val="0"/>
        <w:contextualSpacing/>
      </w:pPr>
      <w:r w:rsidRPr="00C77CB3">
        <w:rPr>
          <w:rFonts w:eastAsiaTheme="minorHAnsi"/>
          <w:color w:val="000000"/>
        </w:rPr>
        <w:t xml:space="preserve">Understand the CAE software applicability for analyzing structural and thermal problems </w:t>
      </w:r>
    </w:p>
    <w:p w:rsidR="001F5A0F" w:rsidRPr="00C77CB3" w:rsidRDefault="001F5A0F" w:rsidP="001F5A0F">
      <w:pPr>
        <w:widowControl w:val="0"/>
        <w:autoSpaceDE w:val="0"/>
        <w:autoSpaceDN w:val="0"/>
        <w:spacing w:after="0" w:line="240" w:lineRule="auto"/>
        <w:ind w:firstLine="720"/>
        <w:rPr>
          <w:rFonts w:ascii="Times New Roman" w:eastAsia="Times New Roman" w:hAnsi="Times New Roman" w:cs="Times New Roman"/>
          <w:b/>
          <w:lang w:bidi="en-US"/>
        </w:rPr>
      </w:pPr>
      <w:r w:rsidRPr="00C77CB3">
        <w:rPr>
          <w:rFonts w:ascii="Times New Roman" w:eastAsia="Times New Roman" w:hAnsi="Times New Roman" w:cs="Times New Roman"/>
          <w:lang w:bidi="en-US"/>
        </w:rPr>
        <w:t xml:space="preserve"> </w:t>
      </w:r>
    </w:p>
    <w:p w:rsidR="001F5A0F" w:rsidRPr="00C77CB3" w:rsidRDefault="001F5A0F" w:rsidP="001F5A0F">
      <w:pPr>
        <w:widowControl w:val="0"/>
        <w:autoSpaceDE w:val="0"/>
        <w:autoSpaceDN w:val="0"/>
        <w:spacing w:after="0" w:line="240" w:lineRule="auto"/>
        <w:rPr>
          <w:rFonts w:ascii="Times New Roman" w:eastAsia="Times New Roman" w:hAnsi="Times New Roman" w:cs="Times New Roman"/>
          <w:b/>
          <w:lang w:bidi="en-US"/>
        </w:rPr>
      </w:pPr>
      <w:r w:rsidRPr="00C77CB3">
        <w:rPr>
          <w:rFonts w:ascii="Times New Roman" w:eastAsia="Times New Roman" w:hAnsi="Times New Roman" w:cs="Times New Roman"/>
          <w:b/>
          <w:lang w:bidi="en-US"/>
        </w:rPr>
        <w:t>Course Outcomes:</w:t>
      </w:r>
    </w:p>
    <w:p w:rsidR="001F5A0F" w:rsidRPr="00C77CB3" w:rsidRDefault="001F5A0F" w:rsidP="001F5A0F">
      <w:pPr>
        <w:widowControl w:val="0"/>
        <w:autoSpaceDE w:val="0"/>
        <w:autoSpaceDN w:val="0"/>
        <w:spacing w:after="0" w:line="240" w:lineRule="auto"/>
        <w:rPr>
          <w:rFonts w:ascii="Times New Roman" w:eastAsia="Times New Roman" w:hAnsi="Times New Roman" w:cs="Times New Roman"/>
          <w:b/>
          <w:lang w:bidi="en-US"/>
        </w:rPr>
      </w:pPr>
    </w:p>
    <w:p w:rsidR="001F5A0F" w:rsidRPr="00C77CB3" w:rsidRDefault="001F5A0F" w:rsidP="001F5A0F">
      <w:pPr>
        <w:widowControl w:val="0"/>
        <w:autoSpaceDE w:val="0"/>
        <w:autoSpaceDN w:val="0"/>
        <w:adjustRightInd w:val="0"/>
        <w:spacing w:after="0" w:line="240" w:lineRule="auto"/>
        <w:rPr>
          <w:rFonts w:ascii="Times New Roman" w:eastAsia="PMingLiU" w:hAnsi="Times New Roman" w:cs="Times New Roman"/>
          <w:color w:val="000000"/>
          <w:lang w:val="en-IN" w:eastAsia="zh-TW"/>
        </w:rPr>
      </w:pPr>
      <w:r w:rsidRPr="00C77CB3">
        <w:rPr>
          <w:rFonts w:ascii="Times New Roman" w:eastAsia="PMingLiU" w:hAnsi="Times New Roman" w:cs="Times New Roman"/>
          <w:color w:val="000000"/>
          <w:lang w:val="en-IN" w:eastAsia="zh-TW"/>
        </w:rPr>
        <w:t>After completing the subject, students will be able to:</w:t>
      </w:r>
    </w:p>
    <w:p w:rsidR="001F5A0F" w:rsidRPr="00C77CB3" w:rsidRDefault="001F5A0F" w:rsidP="001F5A0F">
      <w:pPr>
        <w:widowControl w:val="0"/>
        <w:autoSpaceDE w:val="0"/>
        <w:autoSpaceDN w:val="0"/>
        <w:adjustRightInd w:val="0"/>
        <w:spacing w:after="0" w:line="240" w:lineRule="auto"/>
        <w:rPr>
          <w:rFonts w:ascii="Times New Roman" w:eastAsia="PMingLiU" w:hAnsi="Times New Roman" w:cs="Times New Roman"/>
          <w:color w:val="000000"/>
          <w:lang w:val="en-IN" w:eastAsia="zh-TW"/>
        </w:rPr>
      </w:pPr>
    </w:p>
    <w:p w:rsidR="001F5A0F" w:rsidRPr="00C77CB3" w:rsidRDefault="001F5A0F" w:rsidP="001F5A0F">
      <w:pPr>
        <w:widowControl w:val="0"/>
        <w:autoSpaceDE w:val="0"/>
        <w:autoSpaceDN w:val="0"/>
        <w:adjustRightInd w:val="0"/>
        <w:spacing w:after="0" w:line="240" w:lineRule="auto"/>
        <w:ind w:firstLine="720"/>
        <w:rPr>
          <w:rFonts w:ascii="Times New Roman" w:eastAsia="PMingLiU" w:hAnsi="Times New Roman" w:cs="Times New Roman"/>
          <w:color w:val="111133"/>
          <w:lang w:val="en-IN" w:eastAsia="zh-TW"/>
        </w:rPr>
      </w:pPr>
      <w:r w:rsidRPr="00C77CB3">
        <w:rPr>
          <w:rFonts w:ascii="Times New Roman" w:eastAsia="PMingLiU" w:hAnsi="Times New Roman" w:cs="Times New Roman"/>
          <w:color w:val="111133"/>
          <w:lang w:val="en-IN" w:eastAsia="zh-TW"/>
        </w:rPr>
        <w:t xml:space="preserve">1. </w:t>
      </w:r>
      <w:r w:rsidRPr="00C77CB3">
        <w:rPr>
          <w:rFonts w:ascii="Times New Roman" w:eastAsiaTheme="minorHAnsi" w:hAnsi="Times New Roman" w:cs="Times New Roman"/>
          <w:color w:val="000000"/>
        </w:rPr>
        <w:t>Select appropriate finite element for solving structural and thermal problems.</w:t>
      </w:r>
    </w:p>
    <w:p w:rsidR="001F5A0F" w:rsidRPr="00C77CB3" w:rsidRDefault="001F5A0F" w:rsidP="001F5A0F">
      <w:pPr>
        <w:widowControl w:val="0"/>
        <w:autoSpaceDE w:val="0"/>
        <w:autoSpaceDN w:val="0"/>
        <w:adjustRightInd w:val="0"/>
        <w:spacing w:after="0" w:line="240" w:lineRule="auto"/>
        <w:ind w:firstLine="720"/>
        <w:rPr>
          <w:rFonts w:ascii="Times New Roman" w:eastAsiaTheme="minorHAnsi" w:hAnsi="Times New Roman" w:cs="Times New Roman"/>
          <w:color w:val="000000"/>
        </w:rPr>
      </w:pPr>
      <w:r w:rsidRPr="00C77CB3">
        <w:rPr>
          <w:rFonts w:ascii="Times New Roman" w:eastAsia="PMingLiU" w:hAnsi="Times New Roman" w:cs="Times New Roman"/>
          <w:color w:val="000000"/>
          <w:lang w:val="en-IN" w:eastAsia="zh-TW"/>
        </w:rPr>
        <w:t xml:space="preserve">2. </w:t>
      </w:r>
      <w:r w:rsidRPr="00C77CB3">
        <w:rPr>
          <w:rFonts w:ascii="Times New Roman" w:eastAsiaTheme="minorHAnsi" w:hAnsi="Times New Roman" w:cs="Times New Roman"/>
          <w:color w:val="000000"/>
        </w:rPr>
        <w:t xml:space="preserve">Correlate mathematical formulation using FE method </w:t>
      </w:r>
    </w:p>
    <w:p w:rsidR="001F5A0F" w:rsidRPr="00C77CB3" w:rsidRDefault="001F5A0F" w:rsidP="001F5A0F">
      <w:pPr>
        <w:widowControl w:val="0"/>
        <w:autoSpaceDE w:val="0"/>
        <w:autoSpaceDN w:val="0"/>
        <w:spacing w:after="0" w:line="240" w:lineRule="auto"/>
        <w:ind w:firstLine="720"/>
        <w:rPr>
          <w:rFonts w:ascii="Times New Roman" w:eastAsia="Times New Roman" w:hAnsi="Times New Roman" w:cs="Times New Roman"/>
          <w:lang w:bidi="en-US"/>
        </w:rPr>
      </w:pPr>
      <w:r w:rsidRPr="00C77CB3">
        <w:rPr>
          <w:rFonts w:ascii="Times New Roman" w:eastAsia="Times New Roman" w:hAnsi="Times New Roman" w:cs="Times New Roman"/>
          <w:lang w:bidi="en-US"/>
        </w:rPr>
        <w:t>3. Analyze Stresses and deflections of trusses and bars under static loading.</w:t>
      </w:r>
    </w:p>
    <w:p w:rsidR="001F5A0F" w:rsidRPr="00C77CB3" w:rsidRDefault="001F5A0F" w:rsidP="001F5A0F">
      <w:pPr>
        <w:widowControl w:val="0"/>
        <w:autoSpaceDE w:val="0"/>
        <w:autoSpaceDN w:val="0"/>
        <w:spacing w:after="0" w:line="240" w:lineRule="auto"/>
        <w:ind w:firstLine="720"/>
        <w:rPr>
          <w:rFonts w:ascii="Times New Roman" w:eastAsia="Times New Roman" w:hAnsi="Times New Roman" w:cs="Times New Roman"/>
          <w:lang w:bidi="en-US"/>
        </w:rPr>
      </w:pPr>
      <w:r w:rsidRPr="00C77CB3">
        <w:rPr>
          <w:rFonts w:ascii="Times New Roman" w:eastAsia="Times New Roman" w:hAnsi="Times New Roman" w:cs="Times New Roman"/>
          <w:lang w:bidi="en-US"/>
        </w:rPr>
        <w:t>4. Analyze Stresses and deflections of thin plates subjected to in-plane loading and solids.</w:t>
      </w:r>
    </w:p>
    <w:p w:rsidR="001F5A0F" w:rsidRPr="00C77CB3" w:rsidRDefault="001F5A0F" w:rsidP="001F5A0F">
      <w:pPr>
        <w:widowControl w:val="0"/>
        <w:autoSpaceDE w:val="0"/>
        <w:autoSpaceDN w:val="0"/>
        <w:spacing w:after="0" w:line="240" w:lineRule="auto"/>
        <w:ind w:firstLine="720"/>
        <w:rPr>
          <w:rFonts w:ascii="Times New Roman" w:eastAsia="Times New Roman" w:hAnsi="Times New Roman" w:cs="Times New Roman"/>
          <w:bCs/>
          <w:color w:val="000000"/>
          <w:lang w:bidi="en-US"/>
        </w:rPr>
      </w:pPr>
      <w:r w:rsidRPr="00C77CB3">
        <w:rPr>
          <w:rFonts w:ascii="Times New Roman" w:eastAsia="Times New Roman" w:hAnsi="Times New Roman" w:cs="Times New Roman"/>
          <w:bCs/>
          <w:color w:val="000000"/>
          <w:lang w:bidi="en-US"/>
        </w:rPr>
        <w:t xml:space="preserve">5. Interpret the results after model analysis and transient dynamic analysis </w:t>
      </w:r>
    </w:p>
    <w:p w:rsidR="001F5A0F" w:rsidRPr="00C77CB3" w:rsidRDefault="001F5A0F" w:rsidP="001F5A0F">
      <w:pPr>
        <w:widowControl w:val="0"/>
        <w:autoSpaceDE w:val="0"/>
        <w:autoSpaceDN w:val="0"/>
        <w:adjustRightInd w:val="0"/>
        <w:spacing w:after="0" w:line="240" w:lineRule="auto"/>
        <w:ind w:firstLine="720"/>
        <w:rPr>
          <w:rFonts w:ascii="Times New Roman" w:eastAsiaTheme="minorHAnsi" w:hAnsi="Times New Roman" w:cs="Times New Roman"/>
          <w:color w:val="000000"/>
        </w:rPr>
      </w:pPr>
      <w:r w:rsidRPr="00C77CB3">
        <w:rPr>
          <w:rFonts w:ascii="Times New Roman" w:eastAsia="PMingLiU" w:hAnsi="Times New Roman" w:cs="Times New Roman"/>
          <w:bCs/>
          <w:color w:val="000000"/>
          <w:lang w:val="en-IN" w:eastAsia="zh-TW"/>
        </w:rPr>
        <w:t xml:space="preserve">6. </w:t>
      </w:r>
      <w:r w:rsidRPr="00C77CB3">
        <w:rPr>
          <w:rFonts w:ascii="Times New Roman" w:eastAsiaTheme="minorHAnsi" w:hAnsi="Times New Roman" w:cs="Times New Roman"/>
          <w:color w:val="000000"/>
        </w:rPr>
        <w:t xml:space="preserve">Simulate real life structural and thermal problems. </w:t>
      </w:r>
    </w:p>
    <w:p w:rsidR="001F5A0F" w:rsidRPr="00C77CB3" w:rsidRDefault="001F5A0F" w:rsidP="001F5A0F">
      <w:pPr>
        <w:widowControl w:val="0"/>
        <w:autoSpaceDE w:val="0"/>
        <w:autoSpaceDN w:val="0"/>
        <w:spacing w:after="0" w:line="240" w:lineRule="auto"/>
        <w:rPr>
          <w:rFonts w:ascii="Times New Roman" w:eastAsia="Times New Roman" w:hAnsi="Times New Roman" w:cs="Times New Roman"/>
          <w:bCs/>
          <w:color w:val="000000"/>
          <w:lang w:bidi="en-US"/>
        </w:rPr>
      </w:pPr>
    </w:p>
    <w:p w:rsidR="001F5A0F" w:rsidRPr="00C77CB3" w:rsidRDefault="001F5A0F" w:rsidP="001F5A0F">
      <w:pPr>
        <w:widowControl w:val="0"/>
        <w:autoSpaceDE w:val="0"/>
        <w:autoSpaceDN w:val="0"/>
        <w:adjustRightInd w:val="0"/>
        <w:spacing w:after="0" w:line="240" w:lineRule="auto"/>
        <w:jc w:val="both"/>
        <w:rPr>
          <w:rFonts w:ascii="Times New Roman" w:eastAsia="Times New Roman" w:hAnsi="Times New Roman" w:cs="Times New Roman"/>
          <w:b/>
          <w:i/>
          <w:lang w:bidi="en-US"/>
        </w:rPr>
      </w:pPr>
    </w:p>
    <w:p w:rsidR="001F5A0F" w:rsidRPr="00C77CB3" w:rsidRDefault="001F5A0F" w:rsidP="001F5A0F">
      <w:pPr>
        <w:widowControl w:val="0"/>
        <w:autoSpaceDE w:val="0"/>
        <w:autoSpaceDN w:val="0"/>
        <w:adjustRightInd w:val="0"/>
        <w:spacing w:after="0" w:line="240" w:lineRule="auto"/>
        <w:jc w:val="both"/>
        <w:rPr>
          <w:rFonts w:ascii="Times New Roman" w:eastAsia="Times New Roman" w:hAnsi="Times New Roman" w:cs="Times New Roman"/>
          <w:b/>
          <w:i/>
          <w:lang w:bidi="en-US"/>
        </w:rPr>
      </w:pPr>
      <w:r w:rsidRPr="00C77CB3">
        <w:rPr>
          <w:rFonts w:ascii="Times New Roman" w:eastAsia="Times New Roman" w:hAnsi="Times New Roman" w:cs="Times New Roman"/>
          <w:b/>
          <w:i/>
          <w:lang w:bidi="en-US"/>
        </w:rPr>
        <w:t>Mapping of Course Outcomes with Program Outcomes:</w:t>
      </w:r>
    </w:p>
    <w:tbl>
      <w:tblPr>
        <w:tblStyle w:val="ListParagraphChar"/>
        <w:tblW w:w="0" w:type="auto"/>
        <w:tblLook w:val="04A0"/>
      </w:tblPr>
      <w:tblGrid>
        <w:gridCol w:w="738"/>
        <w:gridCol w:w="720"/>
        <w:gridCol w:w="720"/>
        <w:gridCol w:w="643"/>
        <w:gridCol w:w="663"/>
        <w:gridCol w:w="764"/>
        <w:gridCol w:w="643"/>
        <w:gridCol w:w="707"/>
        <w:gridCol w:w="643"/>
        <w:gridCol w:w="662"/>
        <w:gridCol w:w="662"/>
        <w:gridCol w:w="662"/>
        <w:gridCol w:w="662"/>
      </w:tblGrid>
      <w:tr w:rsidR="001F5A0F" w:rsidRPr="00C77CB3" w:rsidTr="008A4124">
        <w:tc>
          <w:tcPr>
            <w:tcW w:w="738" w:type="dxa"/>
          </w:tcPr>
          <w:p w:rsidR="001F5A0F" w:rsidRPr="00C77CB3" w:rsidRDefault="001F5A0F" w:rsidP="008A4124">
            <w:pPr>
              <w:autoSpaceDE w:val="0"/>
              <w:autoSpaceDN w:val="0"/>
              <w:adjustRightInd w:val="0"/>
              <w:rPr>
                <w:lang w:bidi="en-US"/>
              </w:rPr>
            </w:pPr>
          </w:p>
        </w:tc>
        <w:tc>
          <w:tcPr>
            <w:tcW w:w="720" w:type="dxa"/>
          </w:tcPr>
          <w:p w:rsidR="001F5A0F" w:rsidRPr="00C77CB3" w:rsidRDefault="001F5A0F" w:rsidP="008A4124">
            <w:pPr>
              <w:autoSpaceDE w:val="0"/>
              <w:autoSpaceDN w:val="0"/>
              <w:adjustRightInd w:val="0"/>
              <w:rPr>
                <w:lang w:bidi="en-US"/>
              </w:rPr>
            </w:pPr>
            <w:r w:rsidRPr="00C77CB3">
              <w:rPr>
                <w:lang w:bidi="en-US"/>
              </w:rPr>
              <w:t>P0a</w:t>
            </w:r>
          </w:p>
        </w:tc>
        <w:tc>
          <w:tcPr>
            <w:tcW w:w="720" w:type="dxa"/>
          </w:tcPr>
          <w:p w:rsidR="001F5A0F" w:rsidRPr="00C77CB3" w:rsidRDefault="001F5A0F" w:rsidP="008A4124">
            <w:pPr>
              <w:autoSpaceDE w:val="0"/>
              <w:autoSpaceDN w:val="0"/>
              <w:adjustRightInd w:val="0"/>
              <w:rPr>
                <w:lang w:bidi="en-US"/>
              </w:rPr>
            </w:pPr>
            <w:r w:rsidRPr="00C77CB3">
              <w:rPr>
                <w:lang w:bidi="en-US"/>
              </w:rPr>
              <w:t>POb</w:t>
            </w:r>
          </w:p>
        </w:tc>
        <w:tc>
          <w:tcPr>
            <w:tcW w:w="643" w:type="dxa"/>
          </w:tcPr>
          <w:p w:rsidR="001F5A0F" w:rsidRPr="00C77CB3" w:rsidRDefault="001F5A0F" w:rsidP="008A4124">
            <w:pPr>
              <w:autoSpaceDE w:val="0"/>
              <w:autoSpaceDN w:val="0"/>
              <w:adjustRightInd w:val="0"/>
              <w:rPr>
                <w:lang w:bidi="en-US"/>
              </w:rPr>
            </w:pPr>
            <w:r w:rsidRPr="00C77CB3">
              <w:rPr>
                <w:lang w:bidi="en-US"/>
              </w:rPr>
              <w:t>POc</w:t>
            </w:r>
          </w:p>
        </w:tc>
        <w:tc>
          <w:tcPr>
            <w:tcW w:w="663" w:type="dxa"/>
          </w:tcPr>
          <w:p w:rsidR="001F5A0F" w:rsidRPr="00C77CB3" w:rsidRDefault="001F5A0F" w:rsidP="008A4124">
            <w:pPr>
              <w:autoSpaceDE w:val="0"/>
              <w:autoSpaceDN w:val="0"/>
              <w:adjustRightInd w:val="0"/>
              <w:rPr>
                <w:lang w:bidi="en-US"/>
              </w:rPr>
            </w:pPr>
            <w:r w:rsidRPr="00C77CB3">
              <w:rPr>
                <w:lang w:bidi="en-US"/>
              </w:rPr>
              <w:t>POd</w:t>
            </w:r>
          </w:p>
        </w:tc>
        <w:tc>
          <w:tcPr>
            <w:tcW w:w="764" w:type="dxa"/>
          </w:tcPr>
          <w:p w:rsidR="001F5A0F" w:rsidRPr="00C77CB3" w:rsidRDefault="001F5A0F" w:rsidP="008A4124">
            <w:pPr>
              <w:autoSpaceDE w:val="0"/>
              <w:autoSpaceDN w:val="0"/>
              <w:adjustRightInd w:val="0"/>
              <w:rPr>
                <w:lang w:bidi="en-US"/>
              </w:rPr>
            </w:pPr>
            <w:r w:rsidRPr="00C77CB3">
              <w:rPr>
                <w:lang w:bidi="en-US"/>
              </w:rPr>
              <w:t>POe</w:t>
            </w:r>
          </w:p>
        </w:tc>
        <w:tc>
          <w:tcPr>
            <w:tcW w:w="643" w:type="dxa"/>
          </w:tcPr>
          <w:p w:rsidR="001F5A0F" w:rsidRPr="00C77CB3" w:rsidRDefault="001F5A0F" w:rsidP="008A4124">
            <w:pPr>
              <w:autoSpaceDE w:val="0"/>
              <w:autoSpaceDN w:val="0"/>
              <w:adjustRightInd w:val="0"/>
              <w:rPr>
                <w:lang w:bidi="en-US"/>
              </w:rPr>
            </w:pPr>
            <w:r w:rsidRPr="00C77CB3">
              <w:rPr>
                <w:lang w:bidi="en-US"/>
              </w:rPr>
              <w:t>POf</w:t>
            </w:r>
          </w:p>
        </w:tc>
        <w:tc>
          <w:tcPr>
            <w:tcW w:w="707" w:type="dxa"/>
          </w:tcPr>
          <w:p w:rsidR="001F5A0F" w:rsidRPr="00C77CB3" w:rsidRDefault="001F5A0F" w:rsidP="008A4124">
            <w:pPr>
              <w:autoSpaceDE w:val="0"/>
              <w:autoSpaceDN w:val="0"/>
              <w:adjustRightInd w:val="0"/>
              <w:rPr>
                <w:lang w:bidi="en-US"/>
              </w:rPr>
            </w:pPr>
            <w:r w:rsidRPr="00C77CB3">
              <w:rPr>
                <w:lang w:bidi="en-US"/>
              </w:rPr>
              <w:t>POg</w:t>
            </w:r>
          </w:p>
        </w:tc>
        <w:tc>
          <w:tcPr>
            <w:tcW w:w="643" w:type="dxa"/>
          </w:tcPr>
          <w:p w:rsidR="001F5A0F" w:rsidRPr="00C77CB3" w:rsidRDefault="001F5A0F" w:rsidP="008A4124">
            <w:pPr>
              <w:autoSpaceDE w:val="0"/>
              <w:autoSpaceDN w:val="0"/>
              <w:adjustRightInd w:val="0"/>
              <w:rPr>
                <w:lang w:bidi="en-US"/>
              </w:rPr>
            </w:pPr>
            <w:r w:rsidRPr="00C77CB3">
              <w:rPr>
                <w:lang w:bidi="en-US"/>
              </w:rPr>
              <w:t>POh</w:t>
            </w:r>
          </w:p>
        </w:tc>
        <w:tc>
          <w:tcPr>
            <w:tcW w:w="662" w:type="dxa"/>
          </w:tcPr>
          <w:p w:rsidR="001F5A0F" w:rsidRPr="00C77CB3" w:rsidRDefault="001F5A0F" w:rsidP="008A4124">
            <w:pPr>
              <w:autoSpaceDE w:val="0"/>
              <w:autoSpaceDN w:val="0"/>
              <w:adjustRightInd w:val="0"/>
              <w:rPr>
                <w:lang w:bidi="en-US"/>
              </w:rPr>
            </w:pPr>
            <w:r w:rsidRPr="00C77CB3">
              <w:rPr>
                <w:lang w:bidi="en-US"/>
              </w:rPr>
              <w:t>POi</w:t>
            </w:r>
          </w:p>
        </w:tc>
        <w:tc>
          <w:tcPr>
            <w:tcW w:w="662" w:type="dxa"/>
          </w:tcPr>
          <w:p w:rsidR="001F5A0F" w:rsidRPr="00C77CB3" w:rsidRDefault="001F5A0F" w:rsidP="008A4124">
            <w:pPr>
              <w:autoSpaceDE w:val="0"/>
              <w:autoSpaceDN w:val="0"/>
              <w:adjustRightInd w:val="0"/>
              <w:rPr>
                <w:lang w:bidi="en-US"/>
              </w:rPr>
            </w:pPr>
            <w:r w:rsidRPr="00C77CB3">
              <w:rPr>
                <w:lang w:bidi="en-US"/>
              </w:rPr>
              <w:t>POj</w:t>
            </w:r>
          </w:p>
        </w:tc>
        <w:tc>
          <w:tcPr>
            <w:tcW w:w="662" w:type="dxa"/>
          </w:tcPr>
          <w:p w:rsidR="001F5A0F" w:rsidRPr="00C77CB3" w:rsidRDefault="001F5A0F" w:rsidP="008A4124">
            <w:pPr>
              <w:autoSpaceDE w:val="0"/>
              <w:autoSpaceDN w:val="0"/>
              <w:adjustRightInd w:val="0"/>
              <w:rPr>
                <w:lang w:bidi="en-US"/>
              </w:rPr>
            </w:pPr>
            <w:r w:rsidRPr="00C77CB3">
              <w:rPr>
                <w:lang w:bidi="en-US"/>
              </w:rPr>
              <w:t>POk</w:t>
            </w:r>
          </w:p>
        </w:tc>
        <w:tc>
          <w:tcPr>
            <w:tcW w:w="662" w:type="dxa"/>
          </w:tcPr>
          <w:p w:rsidR="001F5A0F" w:rsidRPr="00C77CB3" w:rsidRDefault="001F5A0F" w:rsidP="008A4124">
            <w:pPr>
              <w:autoSpaceDE w:val="0"/>
              <w:autoSpaceDN w:val="0"/>
              <w:adjustRightInd w:val="0"/>
              <w:rPr>
                <w:lang w:bidi="en-US"/>
              </w:rPr>
            </w:pPr>
            <w:r w:rsidRPr="00C77CB3">
              <w:rPr>
                <w:lang w:bidi="en-US"/>
              </w:rPr>
              <w:t>POl</w:t>
            </w:r>
          </w:p>
        </w:tc>
      </w:tr>
      <w:tr w:rsidR="001F5A0F" w:rsidRPr="00C77CB3" w:rsidTr="008A4124">
        <w:tc>
          <w:tcPr>
            <w:tcW w:w="738" w:type="dxa"/>
          </w:tcPr>
          <w:p w:rsidR="001F5A0F" w:rsidRPr="00C77CB3" w:rsidRDefault="001F5A0F" w:rsidP="008A4124">
            <w:pPr>
              <w:autoSpaceDE w:val="0"/>
              <w:autoSpaceDN w:val="0"/>
              <w:adjustRightInd w:val="0"/>
              <w:rPr>
                <w:lang w:bidi="en-US"/>
              </w:rPr>
            </w:pPr>
            <w:r w:rsidRPr="00C77CB3">
              <w:rPr>
                <w:lang w:bidi="en-US"/>
              </w:rPr>
              <w:t>CO1</w:t>
            </w:r>
          </w:p>
        </w:tc>
        <w:tc>
          <w:tcPr>
            <w:tcW w:w="720" w:type="dxa"/>
          </w:tcPr>
          <w:p w:rsidR="001F5A0F" w:rsidRPr="00C77CB3" w:rsidRDefault="001F5A0F" w:rsidP="008A4124">
            <w:pPr>
              <w:autoSpaceDE w:val="0"/>
              <w:autoSpaceDN w:val="0"/>
              <w:adjustRightInd w:val="0"/>
              <w:rPr>
                <w:lang w:bidi="en-US"/>
              </w:rPr>
            </w:pPr>
            <w:r w:rsidRPr="00C77CB3">
              <w:rPr>
                <w:lang w:bidi="en-US"/>
              </w:rPr>
              <w:t>M</w:t>
            </w:r>
          </w:p>
        </w:tc>
        <w:tc>
          <w:tcPr>
            <w:tcW w:w="720" w:type="dxa"/>
          </w:tcPr>
          <w:p w:rsidR="001F5A0F" w:rsidRPr="00C77CB3" w:rsidRDefault="001F5A0F" w:rsidP="008A4124">
            <w:pPr>
              <w:autoSpaceDE w:val="0"/>
              <w:autoSpaceDN w:val="0"/>
              <w:adjustRightInd w:val="0"/>
              <w:rPr>
                <w:lang w:bidi="en-US"/>
              </w:rPr>
            </w:pPr>
            <w:r w:rsidRPr="00C77CB3">
              <w:rPr>
                <w:lang w:bidi="en-US"/>
              </w:rPr>
              <w:t>H</w:t>
            </w:r>
          </w:p>
        </w:tc>
        <w:tc>
          <w:tcPr>
            <w:tcW w:w="643" w:type="dxa"/>
          </w:tcPr>
          <w:p w:rsidR="001F5A0F" w:rsidRPr="00C77CB3" w:rsidRDefault="001F5A0F" w:rsidP="008A4124">
            <w:pPr>
              <w:autoSpaceDE w:val="0"/>
              <w:autoSpaceDN w:val="0"/>
              <w:adjustRightInd w:val="0"/>
              <w:rPr>
                <w:lang w:bidi="en-US"/>
              </w:rPr>
            </w:pPr>
            <w:r w:rsidRPr="00C77CB3">
              <w:rPr>
                <w:lang w:bidi="en-US"/>
              </w:rPr>
              <w:t>H</w:t>
            </w:r>
          </w:p>
        </w:tc>
        <w:tc>
          <w:tcPr>
            <w:tcW w:w="663" w:type="dxa"/>
          </w:tcPr>
          <w:p w:rsidR="001F5A0F" w:rsidRPr="00C77CB3" w:rsidRDefault="001F5A0F" w:rsidP="008A4124">
            <w:pPr>
              <w:autoSpaceDE w:val="0"/>
              <w:autoSpaceDN w:val="0"/>
              <w:adjustRightInd w:val="0"/>
              <w:rPr>
                <w:lang w:bidi="en-US"/>
              </w:rPr>
            </w:pPr>
          </w:p>
        </w:tc>
        <w:tc>
          <w:tcPr>
            <w:tcW w:w="764" w:type="dxa"/>
          </w:tcPr>
          <w:p w:rsidR="001F5A0F" w:rsidRPr="00C77CB3" w:rsidRDefault="001F5A0F" w:rsidP="008A4124">
            <w:pPr>
              <w:autoSpaceDE w:val="0"/>
              <w:autoSpaceDN w:val="0"/>
              <w:adjustRightInd w:val="0"/>
              <w:rPr>
                <w:lang w:bidi="en-US"/>
              </w:rPr>
            </w:pPr>
            <w:r w:rsidRPr="00C77CB3">
              <w:rPr>
                <w:lang w:bidi="en-US"/>
              </w:rPr>
              <w:t>H</w:t>
            </w:r>
          </w:p>
        </w:tc>
        <w:tc>
          <w:tcPr>
            <w:tcW w:w="643" w:type="dxa"/>
          </w:tcPr>
          <w:p w:rsidR="001F5A0F" w:rsidRPr="00C77CB3" w:rsidRDefault="001F5A0F" w:rsidP="008A4124">
            <w:pPr>
              <w:autoSpaceDE w:val="0"/>
              <w:autoSpaceDN w:val="0"/>
              <w:adjustRightInd w:val="0"/>
              <w:rPr>
                <w:lang w:bidi="en-US"/>
              </w:rPr>
            </w:pPr>
          </w:p>
        </w:tc>
        <w:tc>
          <w:tcPr>
            <w:tcW w:w="707" w:type="dxa"/>
          </w:tcPr>
          <w:p w:rsidR="001F5A0F" w:rsidRPr="00C77CB3" w:rsidRDefault="001F5A0F" w:rsidP="008A4124">
            <w:pPr>
              <w:autoSpaceDE w:val="0"/>
              <w:autoSpaceDN w:val="0"/>
              <w:adjustRightInd w:val="0"/>
              <w:rPr>
                <w:lang w:bidi="en-US"/>
              </w:rPr>
            </w:pPr>
          </w:p>
        </w:tc>
        <w:tc>
          <w:tcPr>
            <w:tcW w:w="643" w:type="dxa"/>
          </w:tcPr>
          <w:p w:rsidR="001F5A0F" w:rsidRPr="00C77CB3" w:rsidRDefault="001F5A0F" w:rsidP="008A4124">
            <w:pPr>
              <w:autoSpaceDE w:val="0"/>
              <w:autoSpaceDN w:val="0"/>
              <w:adjustRightInd w:val="0"/>
              <w:rPr>
                <w:lang w:bidi="en-US"/>
              </w:rPr>
            </w:pPr>
          </w:p>
        </w:tc>
        <w:tc>
          <w:tcPr>
            <w:tcW w:w="662" w:type="dxa"/>
          </w:tcPr>
          <w:p w:rsidR="001F5A0F" w:rsidRPr="00C77CB3" w:rsidRDefault="001F5A0F" w:rsidP="008A4124">
            <w:pPr>
              <w:autoSpaceDE w:val="0"/>
              <w:autoSpaceDN w:val="0"/>
              <w:adjustRightInd w:val="0"/>
              <w:rPr>
                <w:lang w:bidi="en-US"/>
              </w:rPr>
            </w:pPr>
          </w:p>
        </w:tc>
        <w:tc>
          <w:tcPr>
            <w:tcW w:w="662" w:type="dxa"/>
          </w:tcPr>
          <w:p w:rsidR="001F5A0F" w:rsidRPr="00C77CB3" w:rsidRDefault="001F5A0F" w:rsidP="008A4124">
            <w:pPr>
              <w:autoSpaceDE w:val="0"/>
              <w:autoSpaceDN w:val="0"/>
              <w:adjustRightInd w:val="0"/>
              <w:rPr>
                <w:lang w:bidi="en-US"/>
              </w:rPr>
            </w:pPr>
          </w:p>
        </w:tc>
        <w:tc>
          <w:tcPr>
            <w:tcW w:w="662" w:type="dxa"/>
          </w:tcPr>
          <w:p w:rsidR="001F5A0F" w:rsidRPr="00C77CB3" w:rsidRDefault="001F5A0F" w:rsidP="008A4124">
            <w:pPr>
              <w:autoSpaceDE w:val="0"/>
              <w:autoSpaceDN w:val="0"/>
              <w:adjustRightInd w:val="0"/>
              <w:rPr>
                <w:lang w:bidi="en-US"/>
              </w:rPr>
            </w:pPr>
          </w:p>
        </w:tc>
        <w:tc>
          <w:tcPr>
            <w:tcW w:w="662" w:type="dxa"/>
          </w:tcPr>
          <w:p w:rsidR="001F5A0F" w:rsidRPr="00C77CB3" w:rsidRDefault="001F5A0F" w:rsidP="008A4124">
            <w:pPr>
              <w:autoSpaceDE w:val="0"/>
              <w:autoSpaceDN w:val="0"/>
              <w:adjustRightInd w:val="0"/>
              <w:rPr>
                <w:lang w:bidi="en-US"/>
              </w:rPr>
            </w:pPr>
          </w:p>
        </w:tc>
      </w:tr>
      <w:tr w:rsidR="001F5A0F" w:rsidRPr="00C77CB3" w:rsidTr="008A4124">
        <w:trPr>
          <w:trHeight w:val="323"/>
        </w:trPr>
        <w:tc>
          <w:tcPr>
            <w:tcW w:w="738" w:type="dxa"/>
          </w:tcPr>
          <w:p w:rsidR="001F5A0F" w:rsidRPr="00C77CB3" w:rsidRDefault="001F5A0F" w:rsidP="008A4124">
            <w:pPr>
              <w:autoSpaceDE w:val="0"/>
              <w:autoSpaceDN w:val="0"/>
              <w:adjustRightInd w:val="0"/>
              <w:rPr>
                <w:lang w:bidi="en-US"/>
              </w:rPr>
            </w:pPr>
            <w:r w:rsidRPr="00C77CB3">
              <w:rPr>
                <w:lang w:bidi="en-US"/>
              </w:rPr>
              <w:t>CO2</w:t>
            </w:r>
          </w:p>
        </w:tc>
        <w:tc>
          <w:tcPr>
            <w:tcW w:w="720" w:type="dxa"/>
          </w:tcPr>
          <w:p w:rsidR="001F5A0F" w:rsidRPr="00C77CB3" w:rsidRDefault="001F5A0F" w:rsidP="008A4124">
            <w:pPr>
              <w:autoSpaceDE w:val="0"/>
              <w:autoSpaceDN w:val="0"/>
              <w:adjustRightInd w:val="0"/>
              <w:rPr>
                <w:lang w:bidi="en-US"/>
              </w:rPr>
            </w:pPr>
            <w:r w:rsidRPr="00C77CB3">
              <w:rPr>
                <w:lang w:bidi="en-US"/>
              </w:rPr>
              <w:t>M</w:t>
            </w:r>
          </w:p>
        </w:tc>
        <w:tc>
          <w:tcPr>
            <w:tcW w:w="720" w:type="dxa"/>
          </w:tcPr>
          <w:p w:rsidR="001F5A0F" w:rsidRPr="00C77CB3" w:rsidRDefault="001F5A0F" w:rsidP="008A4124">
            <w:pPr>
              <w:autoSpaceDE w:val="0"/>
              <w:autoSpaceDN w:val="0"/>
              <w:adjustRightInd w:val="0"/>
              <w:rPr>
                <w:lang w:bidi="en-US"/>
              </w:rPr>
            </w:pPr>
            <w:r w:rsidRPr="00C77CB3">
              <w:rPr>
                <w:lang w:bidi="en-US"/>
              </w:rPr>
              <w:t>H</w:t>
            </w:r>
          </w:p>
        </w:tc>
        <w:tc>
          <w:tcPr>
            <w:tcW w:w="643" w:type="dxa"/>
          </w:tcPr>
          <w:p w:rsidR="001F5A0F" w:rsidRPr="00C77CB3" w:rsidRDefault="001F5A0F" w:rsidP="008A4124">
            <w:pPr>
              <w:autoSpaceDE w:val="0"/>
              <w:autoSpaceDN w:val="0"/>
              <w:adjustRightInd w:val="0"/>
              <w:rPr>
                <w:lang w:bidi="en-US"/>
              </w:rPr>
            </w:pPr>
            <w:r w:rsidRPr="00C77CB3">
              <w:rPr>
                <w:lang w:bidi="en-US"/>
              </w:rPr>
              <w:t>H</w:t>
            </w:r>
          </w:p>
        </w:tc>
        <w:tc>
          <w:tcPr>
            <w:tcW w:w="663" w:type="dxa"/>
          </w:tcPr>
          <w:p w:rsidR="001F5A0F" w:rsidRPr="00C77CB3" w:rsidRDefault="001F5A0F" w:rsidP="008A4124">
            <w:pPr>
              <w:autoSpaceDE w:val="0"/>
              <w:autoSpaceDN w:val="0"/>
              <w:adjustRightInd w:val="0"/>
              <w:rPr>
                <w:lang w:bidi="en-US"/>
              </w:rPr>
            </w:pPr>
          </w:p>
        </w:tc>
        <w:tc>
          <w:tcPr>
            <w:tcW w:w="764" w:type="dxa"/>
          </w:tcPr>
          <w:p w:rsidR="001F5A0F" w:rsidRPr="00C77CB3" w:rsidRDefault="001F5A0F" w:rsidP="008A4124">
            <w:pPr>
              <w:autoSpaceDE w:val="0"/>
              <w:autoSpaceDN w:val="0"/>
              <w:adjustRightInd w:val="0"/>
              <w:rPr>
                <w:lang w:bidi="en-US"/>
              </w:rPr>
            </w:pPr>
            <w:r w:rsidRPr="00C77CB3">
              <w:rPr>
                <w:lang w:bidi="en-US"/>
              </w:rPr>
              <w:t>H</w:t>
            </w:r>
          </w:p>
        </w:tc>
        <w:tc>
          <w:tcPr>
            <w:tcW w:w="643" w:type="dxa"/>
          </w:tcPr>
          <w:p w:rsidR="001F5A0F" w:rsidRPr="00C77CB3" w:rsidRDefault="001F5A0F" w:rsidP="008A4124">
            <w:pPr>
              <w:autoSpaceDE w:val="0"/>
              <w:autoSpaceDN w:val="0"/>
              <w:adjustRightInd w:val="0"/>
              <w:rPr>
                <w:lang w:bidi="en-US"/>
              </w:rPr>
            </w:pPr>
          </w:p>
        </w:tc>
        <w:tc>
          <w:tcPr>
            <w:tcW w:w="707" w:type="dxa"/>
          </w:tcPr>
          <w:p w:rsidR="001F5A0F" w:rsidRPr="00C77CB3" w:rsidRDefault="001F5A0F" w:rsidP="008A4124">
            <w:pPr>
              <w:autoSpaceDE w:val="0"/>
              <w:autoSpaceDN w:val="0"/>
              <w:adjustRightInd w:val="0"/>
              <w:rPr>
                <w:lang w:bidi="en-US"/>
              </w:rPr>
            </w:pPr>
          </w:p>
        </w:tc>
        <w:tc>
          <w:tcPr>
            <w:tcW w:w="643" w:type="dxa"/>
          </w:tcPr>
          <w:p w:rsidR="001F5A0F" w:rsidRPr="00C77CB3" w:rsidRDefault="001F5A0F" w:rsidP="008A4124">
            <w:pPr>
              <w:autoSpaceDE w:val="0"/>
              <w:autoSpaceDN w:val="0"/>
              <w:adjustRightInd w:val="0"/>
              <w:rPr>
                <w:lang w:bidi="en-US"/>
              </w:rPr>
            </w:pPr>
          </w:p>
        </w:tc>
        <w:tc>
          <w:tcPr>
            <w:tcW w:w="662" w:type="dxa"/>
          </w:tcPr>
          <w:p w:rsidR="001F5A0F" w:rsidRPr="00C77CB3" w:rsidRDefault="001F5A0F" w:rsidP="008A4124">
            <w:pPr>
              <w:autoSpaceDE w:val="0"/>
              <w:autoSpaceDN w:val="0"/>
              <w:adjustRightInd w:val="0"/>
              <w:rPr>
                <w:lang w:bidi="en-US"/>
              </w:rPr>
            </w:pPr>
          </w:p>
        </w:tc>
        <w:tc>
          <w:tcPr>
            <w:tcW w:w="662" w:type="dxa"/>
          </w:tcPr>
          <w:p w:rsidR="001F5A0F" w:rsidRPr="00C77CB3" w:rsidRDefault="001F5A0F" w:rsidP="008A4124">
            <w:pPr>
              <w:autoSpaceDE w:val="0"/>
              <w:autoSpaceDN w:val="0"/>
              <w:adjustRightInd w:val="0"/>
              <w:rPr>
                <w:lang w:bidi="en-US"/>
              </w:rPr>
            </w:pPr>
          </w:p>
        </w:tc>
        <w:tc>
          <w:tcPr>
            <w:tcW w:w="662" w:type="dxa"/>
          </w:tcPr>
          <w:p w:rsidR="001F5A0F" w:rsidRPr="00C77CB3" w:rsidRDefault="001F5A0F" w:rsidP="008A4124">
            <w:pPr>
              <w:autoSpaceDE w:val="0"/>
              <w:autoSpaceDN w:val="0"/>
              <w:adjustRightInd w:val="0"/>
              <w:rPr>
                <w:lang w:bidi="en-US"/>
              </w:rPr>
            </w:pPr>
          </w:p>
        </w:tc>
        <w:tc>
          <w:tcPr>
            <w:tcW w:w="662" w:type="dxa"/>
          </w:tcPr>
          <w:p w:rsidR="001F5A0F" w:rsidRPr="00C77CB3" w:rsidRDefault="001F5A0F" w:rsidP="008A4124">
            <w:pPr>
              <w:autoSpaceDE w:val="0"/>
              <w:autoSpaceDN w:val="0"/>
              <w:adjustRightInd w:val="0"/>
              <w:rPr>
                <w:lang w:bidi="en-US"/>
              </w:rPr>
            </w:pPr>
          </w:p>
        </w:tc>
      </w:tr>
      <w:tr w:rsidR="001F5A0F" w:rsidRPr="00C77CB3" w:rsidTr="008A4124">
        <w:trPr>
          <w:trHeight w:val="197"/>
        </w:trPr>
        <w:tc>
          <w:tcPr>
            <w:tcW w:w="738" w:type="dxa"/>
          </w:tcPr>
          <w:p w:rsidR="001F5A0F" w:rsidRPr="00C77CB3" w:rsidRDefault="001F5A0F" w:rsidP="008A4124">
            <w:pPr>
              <w:autoSpaceDE w:val="0"/>
              <w:autoSpaceDN w:val="0"/>
              <w:adjustRightInd w:val="0"/>
              <w:rPr>
                <w:lang w:bidi="en-US"/>
              </w:rPr>
            </w:pPr>
            <w:r w:rsidRPr="00C77CB3">
              <w:rPr>
                <w:lang w:bidi="en-US"/>
              </w:rPr>
              <w:t>CO3</w:t>
            </w:r>
          </w:p>
        </w:tc>
        <w:tc>
          <w:tcPr>
            <w:tcW w:w="720" w:type="dxa"/>
          </w:tcPr>
          <w:p w:rsidR="001F5A0F" w:rsidRPr="00C77CB3" w:rsidRDefault="001F5A0F" w:rsidP="008A4124">
            <w:pPr>
              <w:autoSpaceDE w:val="0"/>
              <w:autoSpaceDN w:val="0"/>
              <w:adjustRightInd w:val="0"/>
              <w:rPr>
                <w:lang w:bidi="en-US"/>
              </w:rPr>
            </w:pPr>
            <w:r w:rsidRPr="00C77CB3">
              <w:rPr>
                <w:lang w:bidi="en-US"/>
              </w:rPr>
              <w:t>M</w:t>
            </w:r>
          </w:p>
        </w:tc>
        <w:tc>
          <w:tcPr>
            <w:tcW w:w="720" w:type="dxa"/>
          </w:tcPr>
          <w:p w:rsidR="001F5A0F" w:rsidRPr="00C77CB3" w:rsidRDefault="001F5A0F" w:rsidP="008A4124">
            <w:pPr>
              <w:autoSpaceDE w:val="0"/>
              <w:autoSpaceDN w:val="0"/>
              <w:adjustRightInd w:val="0"/>
              <w:rPr>
                <w:lang w:bidi="en-US"/>
              </w:rPr>
            </w:pPr>
            <w:r w:rsidRPr="00C77CB3">
              <w:rPr>
                <w:lang w:bidi="en-US"/>
              </w:rPr>
              <w:t>H</w:t>
            </w:r>
          </w:p>
        </w:tc>
        <w:tc>
          <w:tcPr>
            <w:tcW w:w="643" w:type="dxa"/>
          </w:tcPr>
          <w:p w:rsidR="001F5A0F" w:rsidRPr="00C77CB3" w:rsidRDefault="001F5A0F" w:rsidP="008A4124">
            <w:pPr>
              <w:autoSpaceDE w:val="0"/>
              <w:autoSpaceDN w:val="0"/>
              <w:adjustRightInd w:val="0"/>
              <w:rPr>
                <w:lang w:bidi="en-US"/>
              </w:rPr>
            </w:pPr>
            <w:r w:rsidRPr="00C77CB3">
              <w:rPr>
                <w:lang w:bidi="en-US"/>
              </w:rPr>
              <w:t>H</w:t>
            </w:r>
          </w:p>
        </w:tc>
        <w:tc>
          <w:tcPr>
            <w:tcW w:w="663" w:type="dxa"/>
          </w:tcPr>
          <w:p w:rsidR="001F5A0F" w:rsidRPr="00C77CB3" w:rsidRDefault="001F5A0F" w:rsidP="008A4124">
            <w:pPr>
              <w:autoSpaceDE w:val="0"/>
              <w:autoSpaceDN w:val="0"/>
              <w:adjustRightInd w:val="0"/>
              <w:rPr>
                <w:lang w:bidi="en-US"/>
              </w:rPr>
            </w:pPr>
          </w:p>
        </w:tc>
        <w:tc>
          <w:tcPr>
            <w:tcW w:w="764" w:type="dxa"/>
          </w:tcPr>
          <w:p w:rsidR="001F5A0F" w:rsidRPr="00C77CB3" w:rsidRDefault="001F5A0F" w:rsidP="008A4124">
            <w:pPr>
              <w:autoSpaceDE w:val="0"/>
              <w:autoSpaceDN w:val="0"/>
              <w:adjustRightInd w:val="0"/>
              <w:rPr>
                <w:lang w:bidi="en-US"/>
              </w:rPr>
            </w:pPr>
            <w:r w:rsidRPr="00C77CB3">
              <w:rPr>
                <w:lang w:bidi="en-US"/>
              </w:rPr>
              <w:t>H</w:t>
            </w:r>
          </w:p>
        </w:tc>
        <w:tc>
          <w:tcPr>
            <w:tcW w:w="643" w:type="dxa"/>
          </w:tcPr>
          <w:p w:rsidR="001F5A0F" w:rsidRPr="00C77CB3" w:rsidRDefault="001F5A0F" w:rsidP="008A4124">
            <w:pPr>
              <w:autoSpaceDE w:val="0"/>
              <w:autoSpaceDN w:val="0"/>
              <w:adjustRightInd w:val="0"/>
              <w:rPr>
                <w:lang w:bidi="en-US"/>
              </w:rPr>
            </w:pPr>
          </w:p>
        </w:tc>
        <w:tc>
          <w:tcPr>
            <w:tcW w:w="707" w:type="dxa"/>
          </w:tcPr>
          <w:p w:rsidR="001F5A0F" w:rsidRPr="00C77CB3" w:rsidRDefault="001F5A0F" w:rsidP="008A4124">
            <w:pPr>
              <w:autoSpaceDE w:val="0"/>
              <w:autoSpaceDN w:val="0"/>
              <w:adjustRightInd w:val="0"/>
              <w:rPr>
                <w:lang w:bidi="en-US"/>
              </w:rPr>
            </w:pPr>
          </w:p>
        </w:tc>
        <w:tc>
          <w:tcPr>
            <w:tcW w:w="643" w:type="dxa"/>
          </w:tcPr>
          <w:p w:rsidR="001F5A0F" w:rsidRPr="00C77CB3" w:rsidRDefault="001F5A0F" w:rsidP="008A4124">
            <w:pPr>
              <w:autoSpaceDE w:val="0"/>
              <w:autoSpaceDN w:val="0"/>
              <w:adjustRightInd w:val="0"/>
              <w:rPr>
                <w:lang w:bidi="en-US"/>
              </w:rPr>
            </w:pPr>
          </w:p>
        </w:tc>
        <w:tc>
          <w:tcPr>
            <w:tcW w:w="662" w:type="dxa"/>
          </w:tcPr>
          <w:p w:rsidR="001F5A0F" w:rsidRPr="00C77CB3" w:rsidRDefault="001F5A0F" w:rsidP="008A4124">
            <w:pPr>
              <w:autoSpaceDE w:val="0"/>
              <w:autoSpaceDN w:val="0"/>
              <w:adjustRightInd w:val="0"/>
              <w:rPr>
                <w:lang w:bidi="en-US"/>
              </w:rPr>
            </w:pPr>
          </w:p>
        </w:tc>
        <w:tc>
          <w:tcPr>
            <w:tcW w:w="662" w:type="dxa"/>
          </w:tcPr>
          <w:p w:rsidR="001F5A0F" w:rsidRPr="00C77CB3" w:rsidRDefault="001F5A0F" w:rsidP="008A4124">
            <w:pPr>
              <w:autoSpaceDE w:val="0"/>
              <w:autoSpaceDN w:val="0"/>
              <w:adjustRightInd w:val="0"/>
              <w:rPr>
                <w:lang w:bidi="en-US"/>
              </w:rPr>
            </w:pPr>
          </w:p>
        </w:tc>
        <w:tc>
          <w:tcPr>
            <w:tcW w:w="662" w:type="dxa"/>
          </w:tcPr>
          <w:p w:rsidR="001F5A0F" w:rsidRPr="00C77CB3" w:rsidRDefault="001F5A0F" w:rsidP="008A4124">
            <w:pPr>
              <w:autoSpaceDE w:val="0"/>
              <w:autoSpaceDN w:val="0"/>
              <w:adjustRightInd w:val="0"/>
              <w:rPr>
                <w:lang w:bidi="en-US"/>
              </w:rPr>
            </w:pPr>
          </w:p>
        </w:tc>
        <w:tc>
          <w:tcPr>
            <w:tcW w:w="662" w:type="dxa"/>
          </w:tcPr>
          <w:p w:rsidR="001F5A0F" w:rsidRPr="00C77CB3" w:rsidRDefault="001F5A0F" w:rsidP="008A4124">
            <w:pPr>
              <w:autoSpaceDE w:val="0"/>
              <w:autoSpaceDN w:val="0"/>
              <w:adjustRightInd w:val="0"/>
              <w:rPr>
                <w:lang w:bidi="en-US"/>
              </w:rPr>
            </w:pPr>
          </w:p>
        </w:tc>
      </w:tr>
      <w:tr w:rsidR="001F5A0F" w:rsidRPr="00C77CB3" w:rsidTr="008A4124">
        <w:tc>
          <w:tcPr>
            <w:tcW w:w="738" w:type="dxa"/>
          </w:tcPr>
          <w:p w:rsidR="001F5A0F" w:rsidRPr="00C77CB3" w:rsidRDefault="001F5A0F" w:rsidP="008A4124">
            <w:pPr>
              <w:autoSpaceDE w:val="0"/>
              <w:autoSpaceDN w:val="0"/>
              <w:adjustRightInd w:val="0"/>
              <w:rPr>
                <w:lang w:bidi="en-US"/>
              </w:rPr>
            </w:pPr>
            <w:r w:rsidRPr="00C77CB3">
              <w:rPr>
                <w:lang w:bidi="en-US"/>
              </w:rPr>
              <w:t>CO4</w:t>
            </w:r>
          </w:p>
        </w:tc>
        <w:tc>
          <w:tcPr>
            <w:tcW w:w="720" w:type="dxa"/>
          </w:tcPr>
          <w:p w:rsidR="001F5A0F" w:rsidRPr="00C77CB3" w:rsidRDefault="001F5A0F" w:rsidP="008A4124">
            <w:pPr>
              <w:autoSpaceDE w:val="0"/>
              <w:autoSpaceDN w:val="0"/>
              <w:adjustRightInd w:val="0"/>
              <w:rPr>
                <w:lang w:bidi="en-US"/>
              </w:rPr>
            </w:pPr>
            <w:r w:rsidRPr="00C77CB3">
              <w:rPr>
                <w:lang w:bidi="en-US"/>
              </w:rPr>
              <w:t>M</w:t>
            </w:r>
          </w:p>
        </w:tc>
        <w:tc>
          <w:tcPr>
            <w:tcW w:w="720" w:type="dxa"/>
          </w:tcPr>
          <w:p w:rsidR="001F5A0F" w:rsidRPr="00C77CB3" w:rsidRDefault="001F5A0F" w:rsidP="008A4124">
            <w:pPr>
              <w:autoSpaceDE w:val="0"/>
              <w:autoSpaceDN w:val="0"/>
              <w:adjustRightInd w:val="0"/>
              <w:rPr>
                <w:lang w:bidi="en-US"/>
              </w:rPr>
            </w:pPr>
            <w:r w:rsidRPr="00C77CB3">
              <w:rPr>
                <w:lang w:bidi="en-US"/>
              </w:rPr>
              <w:t>H</w:t>
            </w:r>
          </w:p>
        </w:tc>
        <w:tc>
          <w:tcPr>
            <w:tcW w:w="643" w:type="dxa"/>
          </w:tcPr>
          <w:p w:rsidR="001F5A0F" w:rsidRPr="00C77CB3" w:rsidRDefault="001F5A0F" w:rsidP="008A4124">
            <w:pPr>
              <w:autoSpaceDE w:val="0"/>
              <w:autoSpaceDN w:val="0"/>
              <w:adjustRightInd w:val="0"/>
              <w:rPr>
                <w:lang w:bidi="en-US"/>
              </w:rPr>
            </w:pPr>
            <w:r w:rsidRPr="00C77CB3">
              <w:rPr>
                <w:lang w:bidi="en-US"/>
              </w:rPr>
              <w:t>H</w:t>
            </w:r>
          </w:p>
        </w:tc>
        <w:tc>
          <w:tcPr>
            <w:tcW w:w="663" w:type="dxa"/>
          </w:tcPr>
          <w:p w:rsidR="001F5A0F" w:rsidRPr="00C77CB3" w:rsidRDefault="001F5A0F" w:rsidP="008A4124">
            <w:pPr>
              <w:autoSpaceDE w:val="0"/>
              <w:autoSpaceDN w:val="0"/>
              <w:adjustRightInd w:val="0"/>
              <w:rPr>
                <w:lang w:bidi="en-US"/>
              </w:rPr>
            </w:pPr>
          </w:p>
        </w:tc>
        <w:tc>
          <w:tcPr>
            <w:tcW w:w="764" w:type="dxa"/>
          </w:tcPr>
          <w:p w:rsidR="001F5A0F" w:rsidRPr="00C77CB3" w:rsidRDefault="001F5A0F" w:rsidP="008A4124">
            <w:pPr>
              <w:autoSpaceDE w:val="0"/>
              <w:autoSpaceDN w:val="0"/>
              <w:adjustRightInd w:val="0"/>
              <w:rPr>
                <w:lang w:bidi="en-US"/>
              </w:rPr>
            </w:pPr>
            <w:r w:rsidRPr="00C77CB3">
              <w:rPr>
                <w:lang w:bidi="en-US"/>
              </w:rPr>
              <w:t>H</w:t>
            </w:r>
          </w:p>
        </w:tc>
        <w:tc>
          <w:tcPr>
            <w:tcW w:w="643" w:type="dxa"/>
          </w:tcPr>
          <w:p w:rsidR="001F5A0F" w:rsidRPr="00C77CB3" w:rsidRDefault="001F5A0F" w:rsidP="008A4124">
            <w:pPr>
              <w:autoSpaceDE w:val="0"/>
              <w:autoSpaceDN w:val="0"/>
              <w:adjustRightInd w:val="0"/>
              <w:rPr>
                <w:lang w:bidi="en-US"/>
              </w:rPr>
            </w:pPr>
          </w:p>
        </w:tc>
        <w:tc>
          <w:tcPr>
            <w:tcW w:w="707" w:type="dxa"/>
          </w:tcPr>
          <w:p w:rsidR="001F5A0F" w:rsidRPr="00C77CB3" w:rsidRDefault="001F5A0F" w:rsidP="008A4124">
            <w:pPr>
              <w:autoSpaceDE w:val="0"/>
              <w:autoSpaceDN w:val="0"/>
              <w:adjustRightInd w:val="0"/>
              <w:rPr>
                <w:lang w:bidi="en-US"/>
              </w:rPr>
            </w:pPr>
          </w:p>
        </w:tc>
        <w:tc>
          <w:tcPr>
            <w:tcW w:w="643" w:type="dxa"/>
          </w:tcPr>
          <w:p w:rsidR="001F5A0F" w:rsidRPr="00C77CB3" w:rsidRDefault="001F5A0F" w:rsidP="008A4124">
            <w:pPr>
              <w:autoSpaceDE w:val="0"/>
              <w:autoSpaceDN w:val="0"/>
              <w:adjustRightInd w:val="0"/>
              <w:rPr>
                <w:lang w:bidi="en-US"/>
              </w:rPr>
            </w:pPr>
          </w:p>
        </w:tc>
        <w:tc>
          <w:tcPr>
            <w:tcW w:w="662" w:type="dxa"/>
          </w:tcPr>
          <w:p w:rsidR="001F5A0F" w:rsidRPr="00C77CB3" w:rsidRDefault="001F5A0F" w:rsidP="008A4124">
            <w:pPr>
              <w:autoSpaceDE w:val="0"/>
              <w:autoSpaceDN w:val="0"/>
              <w:adjustRightInd w:val="0"/>
              <w:rPr>
                <w:lang w:bidi="en-US"/>
              </w:rPr>
            </w:pPr>
          </w:p>
        </w:tc>
        <w:tc>
          <w:tcPr>
            <w:tcW w:w="662" w:type="dxa"/>
          </w:tcPr>
          <w:p w:rsidR="001F5A0F" w:rsidRPr="00C77CB3" w:rsidRDefault="001F5A0F" w:rsidP="008A4124">
            <w:pPr>
              <w:autoSpaceDE w:val="0"/>
              <w:autoSpaceDN w:val="0"/>
              <w:adjustRightInd w:val="0"/>
              <w:rPr>
                <w:lang w:bidi="en-US"/>
              </w:rPr>
            </w:pPr>
          </w:p>
        </w:tc>
        <w:tc>
          <w:tcPr>
            <w:tcW w:w="662" w:type="dxa"/>
          </w:tcPr>
          <w:p w:rsidR="001F5A0F" w:rsidRPr="00C77CB3" w:rsidRDefault="001F5A0F" w:rsidP="008A4124">
            <w:pPr>
              <w:autoSpaceDE w:val="0"/>
              <w:autoSpaceDN w:val="0"/>
              <w:adjustRightInd w:val="0"/>
              <w:rPr>
                <w:lang w:bidi="en-US"/>
              </w:rPr>
            </w:pPr>
          </w:p>
        </w:tc>
        <w:tc>
          <w:tcPr>
            <w:tcW w:w="662" w:type="dxa"/>
          </w:tcPr>
          <w:p w:rsidR="001F5A0F" w:rsidRPr="00C77CB3" w:rsidRDefault="001F5A0F" w:rsidP="008A4124">
            <w:pPr>
              <w:autoSpaceDE w:val="0"/>
              <w:autoSpaceDN w:val="0"/>
              <w:adjustRightInd w:val="0"/>
              <w:rPr>
                <w:lang w:bidi="en-US"/>
              </w:rPr>
            </w:pPr>
          </w:p>
        </w:tc>
      </w:tr>
      <w:tr w:rsidR="001F5A0F" w:rsidRPr="00C77CB3" w:rsidTr="008A4124">
        <w:tc>
          <w:tcPr>
            <w:tcW w:w="738" w:type="dxa"/>
          </w:tcPr>
          <w:p w:rsidR="001F5A0F" w:rsidRPr="00C77CB3" w:rsidRDefault="001F5A0F" w:rsidP="008A4124">
            <w:pPr>
              <w:autoSpaceDE w:val="0"/>
              <w:autoSpaceDN w:val="0"/>
              <w:adjustRightInd w:val="0"/>
              <w:rPr>
                <w:lang w:bidi="en-US"/>
              </w:rPr>
            </w:pPr>
            <w:r w:rsidRPr="00C77CB3">
              <w:rPr>
                <w:lang w:bidi="en-US"/>
              </w:rPr>
              <w:t>CO5</w:t>
            </w:r>
          </w:p>
        </w:tc>
        <w:tc>
          <w:tcPr>
            <w:tcW w:w="720" w:type="dxa"/>
          </w:tcPr>
          <w:p w:rsidR="001F5A0F" w:rsidRPr="00C77CB3" w:rsidRDefault="001F5A0F" w:rsidP="008A4124">
            <w:pPr>
              <w:autoSpaceDE w:val="0"/>
              <w:autoSpaceDN w:val="0"/>
              <w:adjustRightInd w:val="0"/>
              <w:rPr>
                <w:lang w:bidi="en-US"/>
              </w:rPr>
            </w:pPr>
            <w:r w:rsidRPr="00C77CB3">
              <w:rPr>
                <w:lang w:bidi="en-US"/>
              </w:rPr>
              <w:t>M</w:t>
            </w:r>
          </w:p>
        </w:tc>
        <w:tc>
          <w:tcPr>
            <w:tcW w:w="720" w:type="dxa"/>
          </w:tcPr>
          <w:p w:rsidR="001F5A0F" w:rsidRPr="00C77CB3" w:rsidRDefault="001F5A0F" w:rsidP="008A4124">
            <w:pPr>
              <w:autoSpaceDE w:val="0"/>
              <w:autoSpaceDN w:val="0"/>
              <w:adjustRightInd w:val="0"/>
              <w:rPr>
                <w:lang w:bidi="en-US"/>
              </w:rPr>
            </w:pPr>
            <w:r w:rsidRPr="00C77CB3">
              <w:rPr>
                <w:lang w:bidi="en-US"/>
              </w:rPr>
              <w:t>H</w:t>
            </w:r>
          </w:p>
        </w:tc>
        <w:tc>
          <w:tcPr>
            <w:tcW w:w="643" w:type="dxa"/>
          </w:tcPr>
          <w:p w:rsidR="001F5A0F" w:rsidRPr="00C77CB3" w:rsidRDefault="001F5A0F" w:rsidP="008A4124">
            <w:pPr>
              <w:autoSpaceDE w:val="0"/>
              <w:autoSpaceDN w:val="0"/>
              <w:adjustRightInd w:val="0"/>
              <w:rPr>
                <w:lang w:bidi="en-US"/>
              </w:rPr>
            </w:pPr>
            <w:r w:rsidRPr="00C77CB3">
              <w:rPr>
                <w:lang w:bidi="en-US"/>
              </w:rPr>
              <w:t>H</w:t>
            </w:r>
          </w:p>
        </w:tc>
        <w:tc>
          <w:tcPr>
            <w:tcW w:w="663" w:type="dxa"/>
          </w:tcPr>
          <w:p w:rsidR="001F5A0F" w:rsidRPr="00C77CB3" w:rsidRDefault="001F5A0F" w:rsidP="008A4124">
            <w:pPr>
              <w:autoSpaceDE w:val="0"/>
              <w:autoSpaceDN w:val="0"/>
              <w:adjustRightInd w:val="0"/>
              <w:rPr>
                <w:lang w:bidi="en-US"/>
              </w:rPr>
            </w:pPr>
          </w:p>
        </w:tc>
        <w:tc>
          <w:tcPr>
            <w:tcW w:w="764" w:type="dxa"/>
          </w:tcPr>
          <w:p w:rsidR="001F5A0F" w:rsidRPr="00C77CB3" w:rsidRDefault="001F5A0F" w:rsidP="008A4124">
            <w:pPr>
              <w:autoSpaceDE w:val="0"/>
              <w:autoSpaceDN w:val="0"/>
              <w:adjustRightInd w:val="0"/>
              <w:rPr>
                <w:lang w:bidi="en-US"/>
              </w:rPr>
            </w:pPr>
            <w:r w:rsidRPr="00C77CB3">
              <w:rPr>
                <w:lang w:bidi="en-US"/>
              </w:rPr>
              <w:t>H</w:t>
            </w:r>
          </w:p>
        </w:tc>
        <w:tc>
          <w:tcPr>
            <w:tcW w:w="643" w:type="dxa"/>
          </w:tcPr>
          <w:p w:rsidR="001F5A0F" w:rsidRPr="00C77CB3" w:rsidRDefault="001F5A0F" w:rsidP="008A4124">
            <w:pPr>
              <w:autoSpaceDE w:val="0"/>
              <w:autoSpaceDN w:val="0"/>
              <w:adjustRightInd w:val="0"/>
              <w:rPr>
                <w:lang w:bidi="en-US"/>
              </w:rPr>
            </w:pPr>
          </w:p>
        </w:tc>
        <w:tc>
          <w:tcPr>
            <w:tcW w:w="707" w:type="dxa"/>
          </w:tcPr>
          <w:p w:rsidR="001F5A0F" w:rsidRPr="00C77CB3" w:rsidRDefault="001F5A0F" w:rsidP="008A4124">
            <w:pPr>
              <w:autoSpaceDE w:val="0"/>
              <w:autoSpaceDN w:val="0"/>
              <w:adjustRightInd w:val="0"/>
              <w:rPr>
                <w:lang w:bidi="en-US"/>
              </w:rPr>
            </w:pPr>
          </w:p>
        </w:tc>
        <w:tc>
          <w:tcPr>
            <w:tcW w:w="643" w:type="dxa"/>
          </w:tcPr>
          <w:p w:rsidR="001F5A0F" w:rsidRPr="00C77CB3" w:rsidRDefault="001F5A0F" w:rsidP="008A4124">
            <w:pPr>
              <w:autoSpaceDE w:val="0"/>
              <w:autoSpaceDN w:val="0"/>
              <w:adjustRightInd w:val="0"/>
              <w:rPr>
                <w:lang w:bidi="en-US"/>
              </w:rPr>
            </w:pPr>
          </w:p>
        </w:tc>
        <w:tc>
          <w:tcPr>
            <w:tcW w:w="662" w:type="dxa"/>
          </w:tcPr>
          <w:p w:rsidR="001F5A0F" w:rsidRPr="00C77CB3" w:rsidRDefault="001F5A0F" w:rsidP="008A4124">
            <w:pPr>
              <w:autoSpaceDE w:val="0"/>
              <w:autoSpaceDN w:val="0"/>
              <w:adjustRightInd w:val="0"/>
              <w:rPr>
                <w:lang w:bidi="en-US"/>
              </w:rPr>
            </w:pPr>
          </w:p>
        </w:tc>
        <w:tc>
          <w:tcPr>
            <w:tcW w:w="662" w:type="dxa"/>
          </w:tcPr>
          <w:p w:rsidR="001F5A0F" w:rsidRPr="00C77CB3" w:rsidRDefault="001F5A0F" w:rsidP="008A4124">
            <w:pPr>
              <w:autoSpaceDE w:val="0"/>
              <w:autoSpaceDN w:val="0"/>
              <w:adjustRightInd w:val="0"/>
              <w:rPr>
                <w:lang w:bidi="en-US"/>
              </w:rPr>
            </w:pPr>
          </w:p>
        </w:tc>
        <w:tc>
          <w:tcPr>
            <w:tcW w:w="662" w:type="dxa"/>
          </w:tcPr>
          <w:p w:rsidR="001F5A0F" w:rsidRPr="00C77CB3" w:rsidRDefault="001F5A0F" w:rsidP="008A4124">
            <w:pPr>
              <w:autoSpaceDE w:val="0"/>
              <w:autoSpaceDN w:val="0"/>
              <w:adjustRightInd w:val="0"/>
              <w:rPr>
                <w:lang w:bidi="en-US"/>
              </w:rPr>
            </w:pPr>
          </w:p>
        </w:tc>
        <w:tc>
          <w:tcPr>
            <w:tcW w:w="662" w:type="dxa"/>
          </w:tcPr>
          <w:p w:rsidR="001F5A0F" w:rsidRPr="00C77CB3" w:rsidRDefault="001F5A0F" w:rsidP="008A4124">
            <w:pPr>
              <w:autoSpaceDE w:val="0"/>
              <w:autoSpaceDN w:val="0"/>
              <w:adjustRightInd w:val="0"/>
              <w:rPr>
                <w:lang w:bidi="en-US"/>
              </w:rPr>
            </w:pPr>
          </w:p>
        </w:tc>
      </w:tr>
      <w:tr w:rsidR="001F5A0F" w:rsidRPr="00C77CB3" w:rsidTr="008A4124">
        <w:tc>
          <w:tcPr>
            <w:tcW w:w="738" w:type="dxa"/>
          </w:tcPr>
          <w:p w:rsidR="001F5A0F" w:rsidRPr="00C77CB3" w:rsidRDefault="001F5A0F" w:rsidP="008A4124">
            <w:pPr>
              <w:autoSpaceDE w:val="0"/>
              <w:autoSpaceDN w:val="0"/>
              <w:adjustRightInd w:val="0"/>
              <w:rPr>
                <w:lang w:bidi="en-US"/>
              </w:rPr>
            </w:pPr>
            <w:r w:rsidRPr="00C77CB3">
              <w:rPr>
                <w:lang w:bidi="en-US"/>
              </w:rPr>
              <w:t>CO6</w:t>
            </w:r>
          </w:p>
        </w:tc>
        <w:tc>
          <w:tcPr>
            <w:tcW w:w="720" w:type="dxa"/>
          </w:tcPr>
          <w:p w:rsidR="001F5A0F" w:rsidRPr="00C77CB3" w:rsidRDefault="001F5A0F" w:rsidP="008A4124">
            <w:pPr>
              <w:autoSpaceDE w:val="0"/>
              <w:autoSpaceDN w:val="0"/>
              <w:adjustRightInd w:val="0"/>
              <w:rPr>
                <w:lang w:bidi="en-US"/>
              </w:rPr>
            </w:pPr>
            <w:r w:rsidRPr="00C77CB3">
              <w:rPr>
                <w:lang w:bidi="en-US"/>
              </w:rPr>
              <w:t>M</w:t>
            </w:r>
          </w:p>
        </w:tc>
        <w:tc>
          <w:tcPr>
            <w:tcW w:w="720" w:type="dxa"/>
          </w:tcPr>
          <w:p w:rsidR="001F5A0F" w:rsidRPr="00C77CB3" w:rsidRDefault="001F5A0F" w:rsidP="008A4124">
            <w:pPr>
              <w:autoSpaceDE w:val="0"/>
              <w:autoSpaceDN w:val="0"/>
              <w:adjustRightInd w:val="0"/>
              <w:rPr>
                <w:lang w:bidi="en-US"/>
              </w:rPr>
            </w:pPr>
            <w:r w:rsidRPr="00C77CB3">
              <w:rPr>
                <w:lang w:bidi="en-US"/>
              </w:rPr>
              <w:t>H</w:t>
            </w:r>
          </w:p>
        </w:tc>
        <w:tc>
          <w:tcPr>
            <w:tcW w:w="643" w:type="dxa"/>
          </w:tcPr>
          <w:p w:rsidR="001F5A0F" w:rsidRPr="00C77CB3" w:rsidRDefault="001F5A0F" w:rsidP="008A4124">
            <w:pPr>
              <w:autoSpaceDE w:val="0"/>
              <w:autoSpaceDN w:val="0"/>
              <w:adjustRightInd w:val="0"/>
              <w:rPr>
                <w:lang w:bidi="en-US"/>
              </w:rPr>
            </w:pPr>
            <w:r w:rsidRPr="00C77CB3">
              <w:rPr>
                <w:lang w:bidi="en-US"/>
              </w:rPr>
              <w:t>H</w:t>
            </w:r>
          </w:p>
        </w:tc>
        <w:tc>
          <w:tcPr>
            <w:tcW w:w="663" w:type="dxa"/>
          </w:tcPr>
          <w:p w:rsidR="001F5A0F" w:rsidRPr="00C77CB3" w:rsidRDefault="001F5A0F" w:rsidP="008A4124">
            <w:pPr>
              <w:autoSpaceDE w:val="0"/>
              <w:autoSpaceDN w:val="0"/>
              <w:adjustRightInd w:val="0"/>
              <w:rPr>
                <w:lang w:bidi="en-US"/>
              </w:rPr>
            </w:pPr>
          </w:p>
        </w:tc>
        <w:tc>
          <w:tcPr>
            <w:tcW w:w="764" w:type="dxa"/>
          </w:tcPr>
          <w:p w:rsidR="001F5A0F" w:rsidRPr="00C77CB3" w:rsidRDefault="001F5A0F" w:rsidP="008A4124">
            <w:pPr>
              <w:autoSpaceDE w:val="0"/>
              <w:autoSpaceDN w:val="0"/>
              <w:adjustRightInd w:val="0"/>
              <w:rPr>
                <w:lang w:bidi="en-US"/>
              </w:rPr>
            </w:pPr>
            <w:r w:rsidRPr="00C77CB3">
              <w:rPr>
                <w:lang w:bidi="en-US"/>
              </w:rPr>
              <w:t>H</w:t>
            </w:r>
          </w:p>
        </w:tc>
        <w:tc>
          <w:tcPr>
            <w:tcW w:w="643" w:type="dxa"/>
          </w:tcPr>
          <w:p w:rsidR="001F5A0F" w:rsidRPr="00C77CB3" w:rsidRDefault="001F5A0F" w:rsidP="008A4124">
            <w:pPr>
              <w:autoSpaceDE w:val="0"/>
              <w:autoSpaceDN w:val="0"/>
              <w:adjustRightInd w:val="0"/>
              <w:rPr>
                <w:lang w:bidi="en-US"/>
              </w:rPr>
            </w:pPr>
          </w:p>
        </w:tc>
        <w:tc>
          <w:tcPr>
            <w:tcW w:w="707" w:type="dxa"/>
          </w:tcPr>
          <w:p w:rsidR="001F5A0F" w:rsidRPr="00C77CB3" w:rsidRDefault="001F5A0F" w:rsidP="008A4124">
            <w:pPr>
              <w:autoSpaceDE w:val="0"/>
              <w:autoSpaceDN w:val="0"/>
              <w:adjustRightInd w:val="0"/>
              <w:rPr>
                <w:lang w:bidi="en-US"/>
              </w:rPr>
            </w:pPr>
          </w:p>
        </w:tc>
        <w:tc>
          <w:tcPr>
            <w:tcW w:w="643" w:type="dxa"/>
          </w:tcPr>
          <w:p w:rsidR="001F5A0F" w:rsidRPr="00C77CB3" w:rsidRDefault="001F5A0F" w:rsidP="008A4124">
            <w:pPr>
              <w:autoSpaceDE w:val="0"/>
              <w:autoSpaceDN w:val="0"/>
              <w:adjustRightInd w:val="0"/>
              <w:rPr>
                <w:lang w:bidi="en-US"/>
              </w:rPr>
            </w:pPr>
          </w:p>
        </w:tc>
        <w:tc>
          <w:tcPr>
            <w:tcW w:w="662" w:type="dxa"/>
          </w:tcPr>
          <w:p w:rsidR="001F5A0F" w:rsidRPr="00C77CB3" w:rsidRDefault="001F5A0F" w:rsidP="008A4124">
            <w:pPr>
              <w:autoSpaceDE w:val="0"/>
              <w:autoSpaceDN w:val="0"/>
              <w:adjustRightInd w:val="0"/>
              <w:rPr>
                <w:lang w:bidi="en-US"/>
              </w:rPr>
            </w:pPr>
          </w:p>
        </w:tc>
        <w:tc>
          <w:tcPr>
            <w:tcW w:w="662" w:type="dxa"/>
          </w:tcPr>
          <w:p w:rsidR="001F5A0F" w:rsidRPr="00C77CB3" w:rsidRDefault="001F5A0F" w:rsidP="008A4124">
            <w:pPr>
              <w:autoSpaceDE w:val="0"/>
              <w:autoSpaceDN w:val="0"/>
              <w:adjustRightInd w:val="0"/>
              <w:rPr>
                <w:lang w:bidi="en-US"/>
              </w:rPr>
            </w:pPr>
          </w:p>
        </w:tc>
        <w:tc>
          <w:tcPr>
            <w:tcW w:w="662" w:type="dxa"/>
          </w:tcPr>
          <w:p w:rsidR="001F5A0F" w:rsidRPr="00C77CB3" w:rsidRDefault="001F5A0F" w:rsidP="008A4124">
            <w:pPr>
              <w:autoSpaceDE w:val="0"/>
              <w:autoSpaceDN w:val="0"/>
              <w:adjustRightInd w:val="0"/>
              <w:rPr>
                <w:lang w:bidi="en-US"/>
              </w:rPr>
            </w:pPr>
          </w:p>
        </w:tc>
        <w:tc>
          <w:tcPr>
            <w:tcW w:w="662" w:type="dxa"/>
          </w:tcPr>
          <w:p w:rsidR="001F5A0F" w:rsidRPr="00C77CB3" w:rsidRDefault="001F5A0F" w:rsidP="008A4124">
            <w:pPr>
              <w:autoSpaceDE w:val="0"/>
              <w:autoSpaceDN w:val="0"/>
              <w:adjustRightInd w:val="0"/>
              <w:rPr>
                <w:lang w:bidi="en-US"/>
              </w:rPr>
            </w:pPr>
          </w:p>
        </w:tc>
      </w:tr>
    </w:tbl>
    <w:p w:rsidR="00984112" w:rsidRPr="00C77CB3" w:rsidRDefault="00984112" w:rsidP="00984112">
      <w:pPr>
        <w:widowControl w:val="0"/>
        <w:autoSpaceDE w:val="0"/>
        <w:autoSpaceDN w:val="0"/>
        <w:spacing w:after="0" w:line="240" w:lineRule="auto"/>
        <w:rPr>
          <w:rFonts w:ascii="Times New Roman" w:eastAsia="Times New Roman" w:hAnsi="Times New Roman" w:cs="Times New Roman"/>
          <w:lang w:bidi="en-US"/>
        </w:rPr>
      </w:pPr>
    </w:p>
    <w:p w:rsidR="00984112" w:rsidRPr="00C77CB3" w:rsidRDefault="00984112" w:rsidP="00984112">
      <w:pPr>
        <w:widowControl w:val="0"/>
        <w:autoSpaceDE w:val="0"/>
        <w:autoSpaceDN w:val="0"/>
        <w:spacing w:after="0" w:line="240" w:lineRule="auto"/>
        <w:jc w:val="both"/>
        <w:rPr>
          <w:rFonts w:ascii="Times New Roman" w:eastAsia="Times New Roman" w:hAnsi="Times New Roman" w:cs="Times New Roman"/>
          <w:lang w:bidi="en-US"/>
        </w:rPr>
      </w:pPr>
    </w:p>
    <w:p w:rsidR="00984112" w:rsidRPr="00C77CB3" w:rsidRDefault="00984112" w:rsidP="00984112">
      <w:pPr>
        <w:widowControl w:val="0"/>
        <w:autoSpaceDE w:val="0"/>
        <w:autoSpaceDN w:val="0"/>
        <w:spacing w:after="0"/>
        <w:jc w:val="both"/>
        <w:rPr>
          <w:rFonts w:ascii="Times New Roman" w:eastAsia="Times New Roman" w:hAnsi="Times New Roman" w:cs="Times New Roman"/>
          <w:b/>
          <w:lang w:bidi="en-US"/>
        </w:rPr>
      </w:pPr>
      <w:r w:rsidRPr="00C77CB3">
        <w:rPr>
          <w:rFonts w:ascii="Times New Roman" w:eastAsia="Times New Roman" w:hAnsi="Times New Roman" w:cs="Times New Roman"/>
          <w:b/>
          <w:lang w:bidi="en-US"/>
        </w:rPr>
        <w:t>List of Experiments:</w:t>
      </w:r>
    </w:p>
    <w:p w:rsidR="00984112" w:rsidRPr="00C77CB3" w:rsidRDefault="00984112" w:rsidP="00984112">
      <w:pPr>
        <w:widowControl w:val="0"/>
        <w:autoSpaceDE w:val="0"/>
        <w:autoSpaceDN w:val="0"/>
        <w:spacing w:after="0"/>
        <w:jc w:val="both"/>
        <w:rPr>
          <w:rFonts w:ascii="Times New Roman" w:eastAsia="Times New Roman" w:hAnsi="Times New Roman" w:cs="Times New Roman"/>
          <w:lang w:bidi="en-US"/>
        </w:rPr>
      </w:pPr>
    </w:p>
    <w:p w:rsidR="00984112" w:rsidRPr="00C77CB3" w:rsidRDefault="00984112" w:rsidP="00984112">
      <w:pPr>
        <w:widowControl w:val="0"/>
        <w:autoSpaceDE w:val="0"/>
        <w:autoSpaceDN w:val="0"/>
        <w:spacing w:after="0" w:line="360" w:lineRule="auto"/>
        <w:jc w:val="both"/>
        <w:rPr>
          <w:rFonts w:ascii="Times New Roman" w:eastAsia="Times New Roman" w:hAnsi="Times New Roman" w:cs="Times New Roman"/>
          <w:lang w:bidi="en-US"/>
        </w:rPr>
      </w:pPr>
      <w:r w:rsidRPr="00C77CB3">
        <w:rPr>
          <w:rFonts w:ascii="Times New Roman" w:eastAsia="Times New Roman" w:hAnsi="Times New Roman" w:cs="Times New Roman"/>
          <w:lang w:bidi="en-US"/>
        </w:rPr>
        <w:t xml:space="preserve">    1. Analysis using 1D-bar elements. </w:t>
      </w:r>
    </w:p>
    <w:p w:rsidR="00984112" w:rsidRPr="00C77CB3" w:rsidRDefault="00984112" w:rsidP="00984112">
      <w:pPr>
        <w:widowControl w:val="0"/>
        <w:autoSpaceDE w:val="0"/>
        <w:autoSpaceDN w:val="0"/>
        <w:spacing w:after="0" w:line="360" w:lineRule="auto"/>
        <w:jc w:val="both"/>
        <w:rPr>
          <w:rFonts w:ascii="Times New Roman" w:eastAsia="Times New Roman" w:hAnsi="Times New Roman" w:cs="Times New Roman"/>
          <w:lang w:bidi="en-US"/>
        </w:rPr>
      </w:pPr>
      <w:r w:rsidRPr="00C77CB3">
        <w:rPr>
          <w:rFonts w:ascii="Times New Roman" w:eastAsia="Times New Roman" w:hAnsi="Times New Roman" w:cs="Times New Roman"/>
          <w:lang w:bidi="en-US"/>
        </w:rPr>
        <w:t xml:space="preserve">    2. Analysis of simple 2D Trusses </w:t>
      </w:r>
    </w:p>
    <w:p w:rsidR="00984112" w:rsidRPr="00C77CB3" w:rsidRDefault="00984112" w:rsidP="00984112">
      <w:pPr>
        <w:widowControl w:val="0"/>
        <w:autoSpaceDE w:val="0"/>
        <w:autoSpaceDN w:val="0"/>
        <w:spacing w:after="0" w:line="360" w:lineRule="auto"/>
        <w:jc w:val="both"/>
        <w:rPr>
          <w:rFonts w:ascii="Times New Roman" w:eastAsia="Times New Roman" w:hAnsi="Times New Roman" w:cs="Times New Roman"/>
          <w:lang w:bidi="en-US"/>
        </w:rPr>
      </w:pPr>
      <w:r w:rsidRPr="00C77CB3">
        <w:rPr>
          <w:rFonts w:ascii="Times New Roman" w:eastAsia="Times New Roman" w:hAnsi="Times New Roman" w:cs="Times New Roman"/>
          <w:lang w:bidi="en-US"/>
        </w:rPr>
        <w:t xml:space="preserve">    3. Analysis deflection of simple Beams  </w:t>
      </w:r>
    </w:p>
    <w:p w:rsidR="00984112" w:rsidRPr="00C77CB3" w:rsidRDefault="00984112" w:rsidP="00984112">
      <w:pPr>
        <w:widowControl w:val="0"/>
        <w:autoSpaceDE w:val="0"/>
        <w:autoSpaceDN w:val="0"/>
        <w:spacing w:after="0" w:line="360" w:lineRule="auto"/>
        <w:jc w:val="both"/>
        <w:rPr>
          <w:rFonts w:ascii="Times New Roman" w:eastAsia="Times New Roman" w:hAnsi="Times New Roman" w:cs="Times New Roman"/>
          <w:lang w:bidi="en-US"/>
        </w:rPr>
      </w:pPr>
      <w:r w:rsidRPr="00C77CB3">
        <w:rPr>
          <w:rFonts w:ascii="Times New Roman" w:eastAsia="Times New Roman" w:hAnsi="Times New Roman" w:cs="Times New Roman"/>
          <w:lang w:bidi="en-US"/>
        </w:rPr>
        <w:t xml:space="preserve">    4. Evaluation of SFD and BMD of Beams with different loading conditions </w:t>
      </w:r>
    </w:p>
    <w:p w:rsidR="00984112" w:rsidRPr="00C77CB3" w:rsidRDefault="00984112" w:rsidP="00984112">
      <w:pPr>
        <w:widowControl w:val="0"/>
        <w:autoSpaceDE w:val="0"/>
        <w:autoSpaceDN w:val="0"/>
        <w:spacing w:after="0" w:line="360" w:lineRule="auto"/>
        <w:jc w:val="both"/>
        <w:rPr>
          <w:rFonts w:ascii="Times New Roman" w:eastAsia="Times New Roman" w:hAnsi="Times New Roman" w:cs="Times New Roman"/>
          <w:lang w:bidi="en-US"/>
        </w:rPr>
      </w:pPr>
      <w:r w:rsidRPr="00C77CB3">
        <w:rPr>
          <w:rFonts w:ascii="Times New Roman" w:eastAsia="Times New Roman" w:hAnsi="Times New Roman" w:cs="Times New Roman"/>
          <w:lang w:bidi="en-US"/>
        </w:rPr>
        <w:t xml:space="preserve">    5. Analysis of Plane stress  problems </w:t>
      </w:r>
    </w:p>
    <w:p w:rsidR="00984112" w:rsidRPr="00C77CB3" w:rsidRDefault="00984112" w:rsidP="00984112">
      <w:pPr>
        <w:widowControl w:val="0"/>
        <w:autoSpaceDE w:val="0"/>
        <w:autoSpaceDN w:val="0"/>
        <w:spacing w:after="0" w:line="360" w:lineRule="auto"/>
        <w:jc w:val="both"/>
        <w:rPr>
          <w:rFonts w:ascii="Times New Roman" w:eastAsia="Times New Roman" w:hAnsi="Times New Roman" w:cs="Times New Roman"/>
          <w:lang w:bidi="en-US"/>
        </w:rPr>
      </w:pPr>
      <w:r w:rsidRPr="00C77CB3">
        <w:rPr>
          <w:rFonts w:ascii="Times New Roman" w:eastAsia="Times New Roman" w:hAnsi="Times New Roman" w:cs="Times New Roman"/>
          <w:lang w:bidi="en-US"/>
        </w:rPr>
        <w:t xml:space="preserve">    6. Analysis of axi-symmetric problems </w:t>
      </w:r>
    </w:p>
    <w:p w:rsidR="00984112" w:rsidRPr="00C77CB3" w:rsidRDefault="00984112" w:rsidP="00984112">
      <w:pPr>
        <w:widowControl w:val="0"/>
        <w:autoSpaceDE w:val="0"/>
        <w:autoSpaceDN w:val="0"/>
        <w:spacing w:after="0" w:line="360" w:lineRule="auto"/>
        <w:jc w:val="both"/>
        <w:rPr>
          <w:rFonts w:ascii="Times New Roman" w:eastAsia="Times New Roman" w:hAnsi="Times New Roman" w:cs="Times New Roman"/>
          <w:lang w:bidi="en-US"/>
        </w:rPr>
      </w:pPr>
      <w:r w:rsidRPr="00C77CB3">
        <w:rPr>
          <w:rFonts w:ascii="Times New Roman" w:eastAsia="Times New Roman" w:hAnsi="Times New Roman" w:cs="Times New Roman"/>
          <w:lang w:bidi="en-US"/>
        </w:rPr>
        <w:t xml:space="preserve">    7. Analysis of three dimensional FEA .</w:t>
      </w:r>
    </w:p>
    <w:p w:rsidR="00984112" w:rsidRPr="00C77CB3" w:rsidRDefault="00984112" w:rsidP="00984112">
      <w:pPr>
        <w:widowControl w:val="0"/>
        <w:autoSpaceDE w:val="0"/>
        <w:autoSpaceDN w:val="0"/>
        <w:spacing w:after="0" w:line="360" w:lineRule="auto"/>
        <w:jc w:val="both"/>
        <w:rPr>
          <w:rFonts w:ascii="Times New Roman" w:eastAsia="Times New Roman" w:hAnsi="Times New Roman" w:cs="Times New Roman"/>
          <w:lang w:bidi="en-US"/>
        </w:rPr>
      </w:pPr>
      <w:r w:rsidRPr="00C77CB3">
        <w:rPr>
          <w:rFonts w:ascii="Times New Roman" w:eastAsia="Times New Roman" w:hAnsi="Times New Roman" w:cs="Times New Roman"/>
          <w:lang w:bidi="en-US"/>
        </w:rPr>
        <w:t xml:space="preserve">    8. Modal Analysis of a Beam. </w:t>
      </w:r>
    </w:p>
    <w:p w:rsidR="00984112" w:rsidRPr="00C77CB3" w:rsidRDefault="00984112" w:rsidP="00984112">
      <w:pPr>
        <w:widowControl w:val="0"/>
        <w:autoSpaceDE w:val="0"/>
        <w:autoSpaceDN w:val="0"/>
        <w:spacing w:after="0" w:line="360" w:lineRule="auto"/>
        <w:jc w:val="both"/>
        <w:rPr>
          <w:rFonts w:ascii="Times New Roman" w:eastAsia="Times New Roman" w:hAnsi="Times New Roman" w:cs="Times New Roman"/>
          <w:lang w:bidi="en-US"/>
        </w:rPr>
      </w:pPr>
      <w:r w:rsidRPr="00C77CB3">
        <w:rPr>
          <w:rFonts w:ascii="Times New Roman" w:eastAsia="Times New Roman" w:hAnsi="Times New Roman" w:cs="Times New Roman"/>
          <w:lang w:bidi="en-US"/>
        </w:rPr>
        <w:t xml:space="preserve">    9. Harmonic Analysis of a  Beam. </w:t>
      </w:r>
    </w:p>
    <w:p w:rsidR="00984112" w:rsidRPr="00C77CB3" w:rsidRDefault="00984112" w:rsidP="00984112">
      <w:pPr>
        <w:widowControl w:val="0"/>
        <w:autoSpaceDE w:val="0"/>
        <w:autoSpaceDN w:val="0"/>
        <w:spacing w:after="0" w:line="360" w:lineRule="auto"/>
        <w:jc w:val="both"/>
        <w:rPr>
          <w:rFonts w:ascii="Times New Roman" w:eastAsia="Times New Roman" w:hAnsi="Times New Roman" w:cs="Times New Roman"/>
          <w:lang w:bidi="en-US"/>
        </w:rPr>
      </w:pPr>
      <w:r w:rsidRPr="00C77CB3">
        <w:rPr>
          <w:rFonts w:ascii="Times New Roman" w:eastAsia="Times New Roman" w:hAnsi="Times New Roman" w:cs="Times New Roman"/>
          <w:lang w:bidi="en-US"/>
        </w:rPr>
        <w:lastRenderedPageBreak/>
        <w:t xml:space="preserve">   10. Transient Analysis of  a Beam</w:t>
      </w:r>
    </w:p>
    <w:p w:rsidR="00984112" w:rsidRPr="00C77CB3" w:rsidRDefault="00984112" w:rsidP="00984112">
      <w:pPr>
        <w:widowControl w:val="0"/>
        <w:autoSpaceDE w:val="0"/>
        <w:autoSpaceDN w:val="0"/>
        <w:spacing w:after="0" w:line="360" w:lineRule="auto"/>
        <w:jc w:val="both"/>
        <w:rPr>
          <w:rFonts w:ascii="Times New Roman" w:eastAsia="Times New Roman" w:hAnsi="Times New Roman" w:cs="Times New Roman"/>
          <w:lang w:bidi="en-US"/>
        </w:rPr>
      </w:pPr>
      <w:r w:rsidRPr="00C77CB3">
        <w:rPr>
          <w:rFonts w:ascii="Times New Roman" w:eastAsia="Times New Roman" w:hAnsi="Times New Roman" w:cs="Times New Roman"/>
          <w:lang w:bidi="en-US"/>
        </w:rPr>
        <w:t xml:space="preserve">   11. Steady state Heat Transfer Analysis of a composite wall and a Fin </w:t>
      </w:r>
    </w:p>
    <w:p w:rsidR="00984112" w:rsidRPr="00C77CB3" w:rsidRDefault="00984112" w:rsidP="00984112">
      <w:pPr>
        <w:widowControl w:val="0"/>
        <w:autoSpaceDE w:val="0"/>
        <w:autoSpaceDN w:val="0"/>
        <w:spacing w:after="0" w:line="360" w:lineRule="auto"/>
        <w:jc w:val="both"/>
        <w:rPr>
          <w:rFonts w:ascii="Times New Roman" w:eastAsia="Times New Roman" w:hAnsi="Times New Roman" w:cs="Times New Roman"/>
          <w:lang w:bidi="en-US"/>
        </w:rPr>
      </w:pPr>
      <w:r w:rsidRPr="00C77CB3">
        <w:rPr>
          <w:rFonts w:ascii="Times New Roman" w:eastAsia="Times New Roman" w:hAnsi="Times New Roman" w:cs="Times New Roman"/>
          <w:lang w:bidi="en-US"/>
        </w:rPr>
        <w:t xml:space="preserve">   12. Developing a 3-D Model in a modeling software and analyzing it by importing into FEA software. </w:t>
      </w:r>
    </w:p>
    <w:p w:rsidR="00984112" w:rsidRPr="00C77CB3" w:rsidRDefault="00984112" w:rsidP="00984112">
      <w:pPr>
        <w:widowControl w:val="0"/>
        <w:autoSpaceDE w:val="0"/>
        <w:autoSpaceDN w:val="0"/>
        <w:spacing w:after="0" w:line="360" w:lineRule="auto"/>
        <w:jc w:val="both"/>
        <w:rPr>
          <w:rFonts w:ascii="Times New Roman" w:eastAsia="Times New Roman" w:hAnsi="Times New Roman" w:cs="Times New Roman"/>
          <w:lang w:bidi="en-US"/>
        </w:rPr>
      </w:pPr>
    </w:p>
    <w:p w:rsidR="00984112" w:rsidRPr="00C77CB3" w:rsidRDefault="00984112" w:rsidP="00984112">
      <w:pPr>
        <w:rPr>
          <w:rFonts w:ascii="Times New Roman" w:hAnsi="Times New Roman" w:cs="Times New Roman"/>
          <w:b/>
        </w:rPr>
      </w:pPr>
      <w:r w:rsidRPr="00C77CB3">
        <w:rPr>
          <w:rFonts w:ascii="Times New Roman" w:hAnsi="Times New Roman" w:cs="Times New Roman"/>
          <w:b/>
          <w:u w:val="single"/>
        </w:rPr>
        <w:t>LIST OF EQUIPMENTS &amp; SOFTWARES:</w:t>
      </w:r>
    </w:p>
    <w:p w:rsidR="00984112" w:rsidRPr="00C77CB3" w:rsidRDefault="00984112" w:rsidP="00984112">
      <w:pPr>
        <w:widowControl w:val="0"/>
        <w:autoSpaceDE w:val="0"/>
        <w:autoSpaceDN w:val="0"/>
        <w:spacing w:after="0" w:line="240" w:lineRule="auto"/>
        <w:jc w:val="both"/>
        <w:rPr>
          <w:rFonts w:ascii="Times New Roman" w:eastAsia="Times New Roman" w:hAnsi="Times New Roman" w:cs="Times New Roman"/>
          <w:lang w:bidi="en-US"/>
        </w:rPr>
      </w:pPr>
      <w:r w:rsidRPr="00C77CB3">
        <w:rPr>
          <w:rFonts w:ascii="Times New Roman" w:eastAsia="Times New Roman" w:hAnsi="Times New Roman" w:cs="Times New Roman"/>
          <w:lang w:bidi="en-US"/>
        </w:rPr>
        <w:t>Software used:   ANSYS</w:t>
      </w:r>
    </w:p>
    <w:p w:rsidR="00984112" w:rsidRPr="00C77CB3" w:rsidRDefault="00984112" w:rsidP="00984112">
      <w:pPr>
        <w:rPr>
          <w:rFonts w:ascii="Times New Roman" w:hAnsi="Times New Roman" w:cs="Times New Roman"/>
          <w:b/>
        </w:rPr>
      </w:pPr>
      <w:r w:rsidRPr="00C77CB3">
        <w:rPr>
          <w:rFonts w:ascii="Times New Roman" w:hAnsi="Times New Roman" w:cs="Times New Roman"/>
          <w:b/>
        </w:rPr>
        <w:br w:type="page"/>
      </w:r>
    </w:p>
    <w:p w:rsidR="00984112" w:rsidRPr="00C77CB3" w:rsidRDefault="00984112" w:rsidP="00984112">
      <w:pPr>
        <w:tabs>
          <w:tab w:val="left" w:pos="3855"/>
        </w:tabs>
        <w:spacing w:after="0" w:line="240" w:lineRule="auto"/>
        <w:jc w:val="center"/>
        <w:rPr>
          <w:rFonts w:ascii="Times New Roman" w:hAnsi="Times New Roman" w:cs="Times New Roman"/>
          <w:b/>
        </w:rPr>
      </w:pPr>
      <w:r w:rsidRPr="00C77CB3">
        <w:rPr>
          <w:rFonts w:ascii="Times New Roman" w:hAnsi="Times New Roman" w:cs="Times New Roman"/>
          <w:b/>
        </w:rPr>
        <w:lastRenderedPageBreak/>
        <w:t>Syllabus for B. Tech. IV Year I semester</w:t>
      </w:r>
    </w:p>
    <w:p w:rsidR="00984112" w:rsidRPr="00C77CB3" w:rsidRDefault="00984112" w:rsidP="00984112">
      <w:pPr>
        <w:tabs>
          <w:tab w:val="left" w:pos="180"/>
        </w:tabs>
        <w:spacing w:after="0" w:line="240" w:lineRule="auto"/>
        <w:jc w:val="center"/>
        <w:rPr>
          <w:rFonts w:ascii="Times New Roman" w:hAnsi="Times New Roman" w:cs="Times New Roman"/>
          <w:b/>
        </w:rPr>
      </w:pPr>
      <w:r w:rsidRPr="00C77CB3">
        <w:rPr>
          <w:rFonts w:ascii="Times New Roman" w:hAnsi="Times New Roman" w:cs="Times New Roman"/>
          <w:b/>
        </w:rPr>
        <w:t>Mechanical Engineering</w:t>
      </w:r>
    </w:p>
    <w:p w:rsidR="00984112" w:rsidRPr="00C77CB3" w:rsidRDefault="00984112" w:rsidP="00984112">
      <w:pPr>
        <w:pStyle w:val="Default"/>
        <w:jc w:val="center"/>
        <w:rPr>
          <w:rFonts w:ascii="Times New Roman" w:hAnsi="Times New Roman" w:cs="Times New Roman"/>
          <w:b/>
          <w:bCs/>
          <w:sz w:val="22"/>
          <w:szCs w:val="22"/>
          <w:lang w:val="en-US"/>
        </w:rPr>
      </w:pPr>
      <w:r w:rsidRPr="00C77CB3">
        <w:rPr>
          <w:rFonts w:ascii="Times New Roman" w:hAnsi="Times New Roman" w:cs="Times New Roman"/>
          <w:b/>
          <w:bCs/>
          <w:sz w:val="22"/>
          <w:szCs w:val="22"/>
          <w:lang w:val="en-US"/>
        </w:rPr>
        <w:t>PROJECT -I</w:t>
      </w:r>
    </w:p>
    <w:p w:rsidR="00984112" w:rsidRPr="00C77CB3" w:rsidRDefault="00984112" w:rsidP="00984112">
      <w:pPr>
        <w:pStyle w:val="Default"/>
        <w:rPr>
          <w:rFonts w:ascii="Times New Roman" w:hAnsi="Times New Roman" w:cs="Times New Roman"/>
          <w:b/>
          <w:bCs/>
          <w:sz w:val="22"/>
          <w:szCs w:val="22"/>
          <w:lang w:val="en-US"/>
        </w:rPr>
      </w:pPr>
      <w:r w:rsidRPr="00C77CB3">
        <w:rPr>
          <w:rFonts w:ascii="Times New Roman" w:hAnsi="Times New Roman" w:cs="Times New Roman"/>
          <w:b/>
          <w:sz w:val="22"/>
          <w:szCs w:val="22"/>
          <w:lang w:val="en-US"/>
        </w:rPr>
        <w:t xml:space="preserve">Code: 7B779                   </w:t>
      </w:r>
      <w:r w:rsidRPr="00C77CB3">
        <w:rPr>
          <w:rFonts w:ascii="Times New Roman" w:hAnsi="Times New Roman" w:cs="Times New Roman"/>
          <w:sz w:val="22"/>
          <w:szCs w:val="22"/>
          <w:lang w:val="en-US"/>
        </w:rPr>
        <w:t xml:space="preserve">                      </w:t>
      </w:r>
    </w:p>
    <w:p w:rsidR="00984112" w:rsidRPr="00C77CB3" w:rsidRDefault="00984112" w:rsidP="00984112">
      <w:pPr>
        <w:spacing w:after="100" w:line="240" w:lineRule="auto"/>
        <w:jc w:val="right"/>
        <w:rPr>
          <w:rFonts w:ascii="Times New Roman" w:hAnsi="Times New Roman" w:cs="Times New Roman"/>
          <w:b/>
        </w:rPr>
      </w:pPr>
      <w:r w:rsidRPr="00C77CB3">
        <w:rPr>
          <w:rFonts w:ascii="Times New Roman" w:hAnsi="Times New Roman" w:cs="Times New Roman"/>
          <w:b/>
        </w:rPr>
        <w:t>L      T    P/D    C</w:t>
      </w:r>
    </w:p>
    <w:p w:rsidR="00984112" w:rsidRPr="00C77CB3" w:rsidRDefault="00984112" w:rsidP="00984112">
      <w:pPr>
        <w:spacing w:after="100" w:line="240" w:lineRule="auto"/>
        <w:jc w:val="right"/>
        <w:rPr>
          <w:rFonts w:ascii="Times New Roman" w:hAnsi="Times New Roman" w:cs="Times New Roman"/>
          <w:b/>
        </w:rPr>
      </w:pPr>
      <w:r w:rsidRPr="00C77CB3">
        <w:rPr>
          <w:rFonts w:ascii="Times New Roman" w:hAnsi="Times New Roman" w:cs="Times New Roman"/>
          <w:b/>
        </w:rPr>
        <w:t xml:space="preserve">                                                                                                         --     --     4       2</w:t>
      </w:r>
    </w:p>
    <w:p w:rsidR="00984112" w:rsidRPr="00C77CB3" w:rsidRDefault="00984112" w:rsidP="00984112">
      <w:pPr>
        <w:spacing w:after="0" w:line="240" w:lineRule="auto"/>
        <w:jc w:val="both"/>
        <w:rPr>
          <w:rFonts w:ascii="Times New Roman" w:hAnsi="Times New Roman" w:cs="Times New Roman"/>
          <w:b/>
        </w:rPr>
      </w:pPr>
      <w:r w:rsidRPr="00C77CB3">
        <w:rPr>
          <w:rFonts w:ascii="Times New Roman" w:hAnsi="Times New Roman" w:cs="Times New Roman"/>
          <w:b/>
        </w:rPr>
        <w:t>Course Objectives:</w:t>
      </w:r>
    </w:p>
    <w:p w:rsidR="00984112" w:rsidRPr="00C77CB3" w:rsidRDefault="00984112" w:rsidP="00984112">
      <w:pPr>
        <w:spacing w:after="0" w:line="240" w:lineRule="auto"/>
        <w:rPr>
          <w:rFonts w:ascii="Times New Roman" w:hAnsi="Times New Roman" w:cs="Times New Roman"/>
          <w:b/>
        </w:rPr>
      </w:pPr>
    </w:p>
    <w:p w:rsidR="00984112" w:rsidRPr="00C77CB3" w:rsidRDefault="00984112" w:rsidP="00984112">
      <w:pPr>
        <w:spacing w:after="0" w:line="240" w:lineRule="auto"/>
        <w:rPr>
          <w:rFonts w:ascii="Times New Roman" w:hAnsi="Times New Roman" w:cs="Times New Roman"/>
          <w:lang w:val="de-DE"/>
        </w:rPr>
      </w:pPr>
      <w:r w:rsidRPr="00C77CB3">
        <w:rPr>
          <w:rFonts w:ascii="Times New Roman" w:hAnsi="Times New Roman" w:cs="Times New Roman"/>
          <w:lang w:val="de-DE"/>
        </w:rPr>
        <w:t>To acquaire basic knowledge on selecting a projcet , learn related tools and enhance Design and production skills for employabilty.</w:t>
      </w:r>
    </w:p>
    <w:p w:rsidR="00984112" w:rsidRPr="00C77CB3" w:rsidRDefault="00984112" w:rsidP="00984112">
      <w:pPr>
        <w:spacing w:after="0" w:line="240" w:lineRule="auto"/>
        <w:rPr>
          <w:rFonts w:ascii="Times New Roman" w:hAnsi="Times New Roman" w:cs="Times New Roman"/>
          <w:b/>
        </w:rPr>
      </w:pPr>
    </w:p>
    <w:p w:rsidR="00984112" w:rsidRPr="00C77CB3" w:rsidRDefault="00984112" w:rsidP="00984112">
      <w:pPr>
        <w:spacing w:after="0" w:line="240" w:lineRule="auto"/>
        <w:rPr>
          <w:rFonts w:ascii="Times New Roman" w:hAnsi="Times New Roman" w:cs="Times New Roman"/>
          <w:b/>
          <w:bCs/>
          <w:lang w:val="fr-FR"/>
        </w:rPr>
      </w:pPr>
      <w:r w:rsidRPr="00C77CB3">
        <w:rPr>
          <w:rFonts w:ascii="Times New Roman" w:hAnsi="Times New Roman" w:cs="Times New Roman"/>
          <w:b/>
        </w:rPr>
        <w:t>Course Outcomes:</w:t>
      </w:r>
    </w:p>
    <w:p w:rsidR="00984112" w:rsidRPr="00C77CB3" w:rsidRDefault="00984112" w:rsidP="00984112">
      <w:pPr>
        <w:spacing w:after="0" w:line="240" w:lineRule="auto"/>
        <w:rPr>
          <w:rFonts w:ascii="Times New Roman" w:hAnsi="Times New Roman" w:cs="Times New Roman"/>
          <w:b/>
        </w:rPr>
      </w:pPr>
    </w:p>
    <w:p w:rsidR="00984112" w:rsidRPr="00C77CB3" w:rsidRDefault="00984112" w:rsidP="00180ADD">
      <w:pPr>
        <w:pStyle w:val="ListParagraph"/>
        <w:widowControl/>
        <w:numPr>
          <w:ilvl w:val="0"/>
          <w:numId w:val="73"/>
        </w:numPr>
        <w:autoSpaceDE/>
        <w:autoSpaceDN/>
      </w:pPr>
      <w:r w:rsidRPr="00C77CB3">
        <w:t>Students use the concepts learned in the courses, so far, in conceptualizing, designing and executing the projects.</w:t>
      </w:r>
    </w:p>
    <w:p w:rsidR="00984112" w:rsidRPr="00C77CB3" w:rsidRDefault="00984112" w:rsidP="00180ADD">
      <w:pPr>
        <w:pStyle w:val="ListParagraph"/>
        <w:widowControl/>
        <w:numPr>
          <w:ilvl w:val="0"/>
          <w:numId w:val="73"/>
        </w:numPr>
        <w:autoSpaceDE/>
        <w:autoSpaceDN/>
      </w:pPr>
      <w:r w:rsidRPr="00C77CB3">
        <w:t>Enables to  apply  modern  tools and technologies for project works</w:t>
      </w:r>
    </w:p>
    <w:p w:rsidR="00984112" w:rsidRPr="00C77CB3" w:rsidRDefault="00984112" w:rsidP="00180ADD">
      <w:pPr>
        <w:pStyle w:val="ListParagraph"/>
        <w:widowControl/>
        <w:numPr>
          <w:ilvl w:val="0"/>
          <w:numId w:val="73"/>
        </w:numPr>
        <w:autoSpaceDE/>
        <w:autoSpaceDN/>
      </w:pPr>
      <w:r w:rsidRPr="00C77CB3">
        <w:t>Inculcates an enthusiasm to use the creative ideas to execute projects to meet the current needs of the society.</w:t>
      </w:r>
    </w:p>
    <w:p w:rsidR="00984112" w:rsidRPr="00C77CB3" w:rsidRDefault="00984112" w:rsidP="00180ADD">
      <w:pPr>
        <w:pStyle w:val="ListParagraph"/>
        <w:widowControl/>
        <w:numPr>
          <w:ilvl w:val="0"/>
          <w:numId w:val="73"/>
        </w:numPr>
        <w:autoSpaceDE/>
        <w:autoSpaceDN/>
      </w:pPr>
      <w:r w:rsidRPr="00C77CB3">
        <w:t>Enhances communicative skills and team work</w:t>
      </w:r>
    </w:p>
    <w:p w:rsidR="00984112" w:rsidRPr="00C77CB3" w:rsidRDefault="00984112" w:rsidP="00180ADD">
      <w:pPr>
        <w:pStyle w:val="ListParagraph"/>
        <w:widowControl/>
        <w:numPr>
          <w:ilvl w:val="0"/>
          <w:numId w:val="73"/>
        </w:numPr>
        <w:autoSpaceDE/>
        <w:autoSpaceDN/>
        <w:snapToGrid w:val="0"/>
      </w:pPr>
      <w:r w:rsidRPr="00C77CB3">
        <w:t>The students learn the ability to work as an individual with multidisciplinary approach</w:t>
      </w:r>
    </w:p>
    <w:p w:rsidR="00984112" w:rsidRPr="00C77CB3" w:rsidRDefault="00984112" w:rsidP="00984112">
      <w:pPr>
        <w:pStyle w:val="ListParagraph"/>
      </w:pPr>
    </w:p>
    <w:p w:rsidR="00984112" w:rsidRPr="00C77CB3" w:rsidRDefault="00984112" w:rsidP="00984112">
      <w:pPr>
        <w:autoSpaceDE w:val="0"/>
        <w:autoSpaceDN w:val="0"/>
        <w:adjustRightInd w:val="0"/>
        <w:spacing w:after="0" w:line="240" w:lineRule="auto"/>
        <w:jc w:val="both"/>
        <w:rPr>
          <w:rFonts w:ascii="Times New Roman" w:hAnsi="Times New Roman" w:cs="Times New Roman"/>
          <w:b/>
          <w:i/>
        </w:rPr>
      </w:pPr>
      <w:r w:rsidRPr="00C77CB3">
        <w:rPr>
          <w:rFonts w:ascii="Times New Roman" w:hAnsi="Times New Roman" w:cs="Times New Roman"/>
          <w:b/>
          <w:i/>
        </w:rPr>
        <w:t>Mapping of Course Outcomes with Program Outcomes:</w:t>
      </w:r>
    </w:p>
    <w:tbl>
      <w:tblPr>
        <w:tblStyle w:val="ListParagraphChar"/>
        <w:tblW w:w="0" w:type="auto"/>
        <w:tblLook w:val="04A0"/>
      </w:tblPr>
      <w:tblGrid>
        <w:gridCol w:w="738"/>
        <w:gridCol w:w="720"/>
        <w:gridCol w:w="720"/>
        <w:gridCol w:w="643"/>
        <w:gridCol w:w="663"/>
        <w:gridCol w:w="764"/>
        <w:gridCol w:w="643"/>
        <w:gridCol w:w="707"/>
        <w:gridCol w:w="643"/>
        <w:gridCol w:w="662"/>
        <w:gridCol w:w="662"/>
        <w:gridCol w:w="662"/>
        <w:gridCol w:w="662"/>
      </w:tblGrid>
      <w:tr w:rsidR="00984112" w:rsidRPr="00C77CB3" w:rsidTr="00E03D64">
        <w:tc>
          <w:tcPr>
            <w:tcW w:w="738" w:type="dxa"/>
          </w:tcPr>
          <w:p w:rsidR="00984112" w:rsidRPr="00C77CB3" w:rsidRDefault="00984112" w:rsidP="00E03D64">
            <w:pPr>
              <w:autoSpaceDE w:val="0"/>
              <w:autoSpaceDN w:val="0"/>
              <w:adjustRightInd w:val="0"/>
            </w:pPr>
          </w:p>
        </w:tc>
        <w:tc>
          <w:tcPr>
            <w:tcW w:w="720" w:type="dxa"/>
          </w:tcPr>
          <w:p w:rsidR="00984112" w:rsidRPr="00C77CB3" w:rsidRDefault="00984112" w:rsidP="00E03D64">
            <w:pPr>
              <w:autoSpaceDE w:val="0"/>
              <w:autoSpaceDN w:val="0"/>
              <w:adjustRightInd w:val="0"/>
            </w:pPr>
            <w:r w:rsidRPr="00C77CB3">
              <w:t>P0a</w:t>
            </w:r>
          </w:p>
        </w:tc>
        <w:tc>
          <w:tcPr>
            <w:tcW w:w="720" w:type="dxa"/>
          </w:tcPr>
          <w:p w:rsidR="00984112" w:rsidRPr="00C77CB3" w:rsidRDefault="00984112" w:rsidP="00E03D64">
            <w:pPr>
              <w:autoSpaceDE w:val="0"/>
              <w:autoSpaceDN w:val="0"/>
              <w:adjustRightInd w:val="0"/>
            </w:pPr>
            <w:r w:rsidRPr="00C77CB3">
              <w:t>POb</w:t>
            </w:r>
          </w:p>
        </w:tc>
        <w:tc>
          <w:tcPr>
            <w:tcW w:w="643" w:type="dxa"/>
          </w:tcPr>
          <w:p w:rsidR="00984112" w:rsidRPr="00C77CB3" w:rsidRDefault="00984112" w:rsidP="00E03D64">
            <w:pPr>
              <w:autoSpaceDE w:val="0"/>
              <w:autoSpaceDN w:val="0"/>
              <w:adjustRightInd w:val="0"/>
            </w:pPr>
            <w:r w:rsidRPr="00C77CB3">
              <w:t>POc</w:t>
            </w:r>
          </w:p>
        </w:tc>
        <w:tc>
          <w:tcPr>
            <w:tcW w:w="663" w:type="dxa"/>
          </w:tcPr>
          <w:p w:rsidR="00984112" w:rsidRPr="00C77CB3" w:rsidRDefault="00984112" w:rsidP="00E03D64">
            <w:pPr>
              <w:autoSpaceDE w:val="0"/>
              <w:autoSpaceDN w:val="0"/>
              <w:adjustRightInd w:val="0"/>
            </w:pPr>
            <w:r w:rsidRPr="00C77CB3">
              <w:t>POd</w:t>
            </w:r>
          </w:p>
        </w:tc>
        <w:tc>
          <w:tcPr>
            <w:tcW w:w="764" w:type="dxa"/>
          </w:tcPr>
          <w:p w:rsidR="00984112" w:rsidRPr="00C77CB3" w:rsidRDefault="00984112" w:rsidP="00E03D64">
            <w:pPr>
              <w:autoSpaceDE w:val="0"/>
              <w:autoSpaceDN w:val="0"/>
              <w:adjustRightInd w:val="0"/>
            </w:pPr>
            <w:r w:rsidRPr="00C77CB3">
              <w:t>POe</w:t>
            </w:r>
          </w:p>
        </w:tc>
        <w:tc>
          <w:tcPr>
            <w:tcW w:w="643" w:type="dxa"/>
          </w:tcPr>
          <w:p w:rsidR="00984112" w:rsidRPr="00C77CB3" w:rsidRDefault="00984112" w:rsidP="00E03D64">
            <w:pPr>
              <w:autoSpaceDE w:val="0"/>
              <w:autoSpaceDN w:val="0"/>
              <w:adjustRightInd w:val="0"/>
            </w:pPr>
            <w:r w:rsidRPr="00C77CB3">
              <w:t>POf</w:t>
            </w:r>
          </w:p>
        </w:tc>
        <w:tc>
          <w:tcPr>
            <w:tcW w:w="707" w:type="dxa"/>
          </w:tcPr>
          <w:p w:rsidR="00984112" w:rsidRPr="00C77CB3" w:rsidRDefault="00984112" w:rsidP="00E03D64">
            <w:pPr>
              <w:autoSpaceDE w:val="0"/>
              <w:autoSpaceDN w:val="0"/>
              <w:adjustRightInd w:val="0"/>
            </w:pPr>
            <w:r w:rsidRPr="00C77CB3">
              <w:t>POg</w:t>
            </w:r>
          </w:p>
        </w:tc>
        <w:tc>
          <w:tcPr>
            <w:tcW w:w="643" w:type="dxa"/>
          </w:tcPr>
          <w:p w:rsidR="00984112" w:rsidRPr="00C77CB3" w:rsidRDefault="00984112" w:rsidP="00E03D64">
            <w:pPr>
              <w:autoSpaceDE w:val="0"/>
              <w:autoSpaceDN w:val="0"/>
              <w:adjustRightInd w:val="0"/>
            </w:pPr>
            <w:r w:rsidRPr="00C77CB3">
              <w:t>POh</w:t>
            </w:r>
          </w:p>
        </w:tc>
        <w:tc>
          <w:tcPr>
            <w:tcW w:w="662" w:type="dxa"/>
          </w:tcPr>
          <w:p w:rsidR="00984112" w:rsidRPr="00C77CB3" w:rsidRDefault="00984112" w:rsidP="00E03D64">
            <w:pPr>
              <w:autoSpaceDE w:val="0"/>
              <w:autoSpaceDN w:val="0"/>
              <w:adjustRightInd w:val="0"/>
            </w:pPr>
            <w:r w:rsidRPr="00C77CB3">
              <w:t>POi</w:t>
            </w:r>
          </w:p>
        </w:tc>
        <w:tc>
          <w:tcPr>
            <w:tcW w:w="662" w:type="dxa"/>
          </w:tcPr>
          <w:p w:rsidR="00984112" w:rsidRPr="00C77CB3" w:rsidRDefault="00984112" w:rsidP="00E03D64">
            <w:pPr>
              <w:autoSpaceDE w:val="0"/>
              <w:autoSpaceDN w:val="0"/>
              <w:adjustRightInd w:val="0"/>
            </w:pPr>
            <w:r w:rsidRPr="00C77CB3">
              <w:t>POj</w:t>
            </w:r>
          </w:p>
        </w:tc>
        <w:tc>
          <w:tcPr>
            <w:tcW w:w="662" w:type="dxa"/>
          </w:tcPr>
          <w:p w:rsidR="00984112" w:rsidRPr="00C77CB3" w:rsidRDefault="00984112" w:rsidP="00E03D64">
            <w:pPr>
              <w:autoSpaceDE w:val="0"/>
              <w:autoSpaceDN w:val="0"/>
              <w:adjustRightInd w:val="0"/>
            </w:pPr>
            <w:r w:rsidRPr="00C77CB3">
              <w:t>POk</w:t>
            </w:r>
          </w:p>
        </w:tc>
        <w:tc>
          <w:tcPr>
            <w:tcW w:w="662" w:type="dxa"/>
          </w:tcPr>
          <w:p w:rsidR="00984112" w:rsidRPr="00C77CB3" w:rsidRDefault="00984112" w:rsidP="00E03D64">
            <w:pPr>
              <w:autoSpaceDE w:val="0"/>
              <w:autoSpaceDN w:val="0"/>
              <w:adjustRightInd w:val="0"/>
            </w:pPr>
            <w:r w:rsidRPr="00C77CB3">
              <w:t>POl</w:t>
            </w:r>
          </w:p>
        </w:tc>
      </w:tr>
      <w:tr w:rsidR="00984112" w:rsidRPr="00C77CB3" w:rsidTr="00E03D64">
        <w:tc>
          <w:tcPr>
            <w:tcW w:w="738" w:type="dxa"/>
          </w:tcPr>
          <w:p w:rsidR="00984112" w:rsidRPr="00C77CB3" w:rsidRDefault="00984112" w:rsidP="00E03D64">
            <w:pPr>
              <w:jc w:val="center"/>
              <w:rPr>
                <w:b/>
              </w:rPr>
            </w:pPr>
            <w:r w:rsidRPr="00C77CB3">
              <w:rPr>
                <w:b/>
              </w:rPr>
              <w:t>1</w:t>
            </w:r>
          </w:p>
        </w:tc>
        <w:tc>
          <w:tcPr>
            <w:tcW w:w="720" w:type="dxa"/>
          </w:tcPr>
          <w:p w:rsidR="00984112" w:rsidRPr="00C77CB3" w:rsidRDefault="00984112" w:rsidP="00E03D64">
            <w:pPr>
              <w:autoSpaceDE w:val="0"/>
              <w:autoSpaceDN w:val="0"/>
              <w:adjustRightInd w:val="0"/>
            </w:pPr>
            <w:r w:rsidRPr="00C77CB3">
              <w:t>H</w:t>
            </w:r>
          </w:p>
        </w:tc>
        <w:tc>
          <w:tcPr>
            <w:tcW w:w="720" w:type="dxa"/>
          </w:tcPr>
          <w:p w:rsidR="00984112" w:rsidRPr="00C77CB3" w:rsidRDefault="00984112" w:rsidP="00E03D64">
            <w:pPr>
              <w:autoSpaceDE w:val="0"/>
              <w:autoSpaceDN w:val="0"/>
              <w:adjustRightInd w:val="0"/>
            </w:pPr>
            <w:r w:rsidRPr="00C77CB3">
              <w:t>H</w:t>
            </w:r>
          </w:p>
        </w:tc>
        <w:tc>
          <w:tcPr>
            <w:tcW w:w="643" w:type="dxa"/>
          </w:tcPr>
          <w:p w:rsidR="00984112" w:rsidRPr="00C77CB3" w:rsidRDefault="00984112" w:rsidP="00E03D64">
            <w:pPr>
              <w:autoSpaceDE w:val="0"/>
              <w:autoSpaceDN w:val="0"/>
              <w:adjustRightInd w:val="0"/>
            </w:pPr>
            <w:r w:rsidRPr="00C77CB3">
              <w:t>H</w:t>
            </w:r>
          </w:p>
        </w:tc>
        <w:tc>
          <w:tcPr>
            <w:tcW w:w="663" w:type="dxa"/>
          </w:tcPr>
          <w:p w:rsidR="00984112" w:rsidRPr="00C77CB3" w:rsidRDefault="00984112" w:rsidP="00E03D64">
            <w:pPr>
              <w:autoSpaceDE w:val="0"/>
              <w:autoSpaceDN w:val="0"/>
              <w:adjustRightInd w:val="0"/>
            </w:pPr>
            <w:r w:rsidRPr="00C77CB3">
              <w:t>H</w:t>
            </w:r>
          </w:p>
        </w:tc>
        <w:tc>
          <w:tcPr>
            <w:tcW w:w="764" w:type="dxa"/>
          </w:tcPr>
          <w:p w:rsidR="00984112" w:rsidRPr="00C77CB3" w:rsidRDefault="00984112" w:rsidP="00E03D64">
            <w:pPr>
              <w:autoSpaceDE w:val="0"/>
              <w:autoSpaceDN w:val="0"/>
              <w:adjustRightInd w:val="0"/>
            </w:pPr>
            <w:r w:rsidRPr="00C77CB3">
              <w:t>H</w:t>
            </w:r>
          </w:p>
        </w:tc>
        <w:tc>
          <w:tcPr>
            <w:tcW w:w="643" w:type="dxa"/>
          </w:tcPr>
          <w:p w:rsidR="00984112" w:rsidRPr="00C77CB3" w:rsidRDefault="00984112" w:rsidP="00E03D64">
            <w:pPr>
              <w:autoSpaceDE w:val="0"/>
              <w:autoSpaceDN w:val="0"/>
              <w:adjustRightInd w:val="0"/>
            </w:pPr>
          </w:p>
        </w:tc>
        <w:tc>
          <w:tcPr>
            <w:tcW w:w="707" w:type="dxa"/>
          </w:tcPr>
          <w:p w:rsidR="00984112" w:rsidRPr="00C77CB3" w:rsidRDefault="00984112" w:rsidP="00E03D64">
            <w:pPr>
              <w:autoSpaceDE w:val="0"/>
              <w:autoSpaceDN w:val="0"/>
              <w:adjustRightInd w:val="0"/>
            </w:pPr>
          </w:p>
        </w:tc>
        <w:tc>
          <w:tcPr>
            <w:tcW w:w="643" w:type="dxa"/>
          </w:tcPr>
          <w:p w:rsidR="00984112" w:rsidRPr="00C77CB3" w:rsidRDefault="00984112" w:rsidP="00E03D64">
            <w:pPr>
              <w:autoSpaceDE w:val="0"/>
              <w:autoSpaceDN w:val="0"/>
              <w:adjustRightInd w:val="0"/>
            </w:pPr>
          </w:p>
        </w:tc>
        <w:tc>
          <w:tcPr>
            <w:tcW w:w="662" w:type="dxa"/>
          </w:tcPr>
          <w:p w:rsidR="00984112" w:rsidRPr="00C77CB3" w:rsidRDefault="00984112" w:rsidP="00E03D64">
            <w:pPr>
              <w:autoSpaceDE w:val="0"/>
              <w:autoSpaceDN w:val="0"/>
              <w:adjustRightInd w:val="0"/>
            </w:pPr>
            <w:r w:rsidRPr="00C77CB3">
              <w:t>M</w:t>
            </w:r>
          </w:p>
        </w:tc>
        <w:tc>
          <w:tcPr>
            <w:tcW w:w="662" w:type="dxa"/>
          </w:tcPr>
          <w:p w:rsidR="00984112" w:rsidRPr="00C77CB3" w:rsidRDefault="00984112" w:rsidP="00E03D64">
            <w:pPr>
              <w:autoSpaceDE w:val="0"/>
              <w:autoSpaceDN w:val="0"/>
              <w:adjustRightInd w:val="0"/>
            </w:pPr>
            <w:r w:rsidRPr="00C77CB3">
              <w:t>M</w:t>
            </w:r>
          </w:p>
        </w:tc>
        <w:tc>
          <w:tcPr>
            <w:tcW w:w="662" w:type="dxa"/>
          </w:tcPr>
          <w:p w:rsidR="00984112" w:rsidRPr="00C77CB3" w:rsidRDefault="00984112" w:rsidP="00E03D64">
            <w:pPr>
              <w:autoSpaceDE w:val="0"/>
              <w:autoSpaceDN w:val="0"/>
              <w:adjustRightInd w:val="0"/>
            </w:pPr>
          </w:p>
        </w:tc>
        <w:tc>
          <w:tcPr>
            <w:tcW w:w="662" w:type="dxa"/>
          </w:tcPr>
          <w:p w:rsidR="00984112" w:rsidRPr="00C77CB3" w:rsidRDefault="00984112" w:rsidP="00E03D64">
            <w:pPr>
              <w:autoSpaceDE w:val="0"/>
              <w:autoSpaceDN w:val="0"/>
              <w:adjustRightInd w:val="0"/>
            </w:pPr>
          </w:p>
        </w:tc>
      </w:tr>
      <w:tr w:rsidR="00984112" w:rsidRPr="00C77CB3" w:rsidTr="00E03D64">
        <w:trPr>
          <w:trHeight w:val="323"/>
        </w:trPr>
        <w:tc>
          <w:tcPr>
            <w:tcW w:w="738" w:type="dxa"/>
          </w:tcPr>
          <w:p w:rsidR="00984112" w:rsidRPr="00C77CB3" w:rsidRDefault="00984112" w:rsidP="00E03D64">
            <w:pPr>
              <w:jc w:val="center"/>
              <w:rPr>
                <w:b/>
              </w:rPr>
            </w:pPr>
            <w:r w:rsidRPr="00C77CB3">
              <w:rPr>
                <w:b/>
              </w:rPr>
              <w:t>2</w:t>
            </w:r>
          </w:p>
        </w:tc>
        <w:tc>
          <w:tcPr>
            <w:tcW w:w="720" w:type="dxa"/>
          </w:tcPr>
          <w:p w:rsidR="00984112" w:rsidRPr="00C77CB3" w:rsidRDefault="00984112" w:rsidP="00E03D64">
            <w:pPr>
              <w:autoSpaceDE w:val="0"/>
              <w:autoSpaceDN w:val="0"/>
              <w:adjustRightInd w:val="0"/>
            </w:pPr>
            <w:r w:rsidRPr="00C77CB3">
              <w:t>H</w:t>
            </w:r>
          </w:p>
        </w:tc>
        <w:tc>
          <w:tcPr>
            <w:tcW w:w="720" w:type="dxa"/>
          </w:tcPr>
          <w:p w:rsidR="00984112" w:rsidRPr="00C77CB3" w:rsidRDefault="00984112" w:rsidP="00E03D64">
            <w:pPr>
              <w:autoSpaceDE w:val="0"/>
              <w:autoSpaceDN w:val="0"/>
              <w:adjustRightInd w:val="0"/>
            </w:pPr>
            <w:r w:rsidRPr="00C77CB3">
              <w:t>H</w:t>
            </w:r>
          </w:p>
        </w:tc>
        <w:tc>
          <w:tcPr>
            <w:tcW w:w="643" w:type="dxa"/>
          </w:tcPr>
          <w:p w:rsidR="00984112" w:rsidRPr="00C77CB3" w:rsidRDefault="00984112" w:rsidP="00E03D64">
            <w:pPr>
              <w:autoSpaceDE w:val="0"/>
              <w:autoSpaceDN w:val="0"/>
              <w:adjustRightInd w:val="0"/>
            </w:pPr>
            <w:r w:rsidRPr="00C77CB3">
              <w:t>H</w:t>
            </w:r>
          </w:p>
        </w:tc>
        <w:tc>
          <w:tcPr>
            <w:tcW w:w="663" w:type="dxa"/>
          </w:tcPr>
          <w:p w:rsidR="00984112" w:rsidRPr="00C77CB3" w:rsidRDefault="00984112" w:rsidP="00E03D64">
            <w:pPr>
              <w:autoSpaceDE w:val="0"/>
              <w:autoSpaceDN w:val="0"/>
              <w:adjustRightInd w:val="0"/>
            </w:pPr>
            <w:r w:rsidRPr="00C77CB3">
              <w:t>H</w:t>
            </w:r>
          </w:p>
        </w:tc>
        <w:tc>
          <w:tcPr>
            <w:tcW w:w="764" w:type="dxa"/>
          </w:tcPr>
          <w:p w:rsidR="00984112" w:rsidRPr="00C77CB3" w:rsidRDefault="00984112" w:rsidP="00E03D64">
            <w:pPr>
              <w:autoSpaceDE w:val="0"/>
              <w:autoSpaceDN w:val="0"/>
              <w:adjustRightInd w:val="0"/>
            </w:pPr>
            <w:r w:rsidRPr="00C77CB3">
              <w:t>H</w:t>
            </w:r>
          </w:p>
        </w:tc>
        <w:tc>
          <w:tcPr>
            <w:tcW w:w="643" w:type="dxa"/>
          </w:tcPr>
          <w:p w:rsidR="00984112" w:rsidRPr="00C77CB3" w:rsidRDefault="00984112" w:rsidP="00E03D64">
            <w:pPr>
              <w:autoSpaceDE w:val="0"/>
              <w:autoSpaceDN w:val="0"/>
              <w:adjustRightInd w:val="0"/>
            </w:pPr>
          </w:p>
        </w:tc>
        <w:tc>
          <w:tcPr>
            <w:tcW w:w="707" w:type="dxa"/>
          </w:tcPr>
          <w:p w:rsidR="00984112" w:rsidRPr="00C77CB3" w:rsidRDefault="00984112" w:rsidP="00E03D64">
            <w:pPr>
              <w:autoSpaceDE w:val="0"/>
              <w:autoSpaceDN w:val="0"/>
              <w:adjustRightInd w:val="0"/>
            </w:pPr>
          </w:p>
        </w:tc>
        <w:tc>
          <w:tcPr>
            <w:tcW w:w="643" w:type="dxa"/>
          </w:tcPr>
          <w:p w:rsidR="00984112" w:rsidRPr="00C77CB3" w:rsidRDefault="00984112" w:rsidP="00E03D64">
            <w:pPr>
              <w:autoSpaceDE w:val="0"/>
              <w:autoSpaceDN w:val="0"/>
              <w:adjustRightInd w:val="0"/>
            </w:pPr>
          </w:p>
        </w:tc>
        <w:tc>
          <w:tcPr>
            <w:tcW w:w="662" w:type="dxa"/>
          </w:tcPr>
          <w:p w:rsidR="00984112" w:rsidRPr="00C77CB3" w:rsidRDefault="00984112" w:rsidP="00E03D64">
            <w:pPr>
              <w:autoSpaceDE w:val="0"/>
              <w:autoSpaceDN w:val="0"/>
              <w:adjustRightInd w:val="0"/>
            </w:pPr>
            <w:r w:rsidRPr="00C77CB3">
              <w:t>M</w:t>
            </w:r>
          </w:p>
        </w:tc>
        <w:tc>
          <w:tcPr>
            <w:tcW w:w="662" w:type="dxa"/>
          </w:tcPr>
          <w:p w:rsidR="00984112" w:rsidRPr="00C77CB3" w:rsidRDefault="00984112" w:rsidP="00E03D64">
            <w:pPr>
              <w:autoSpaceDE w:val="0"/>
              <w:autoSpaceDN w:val="0"/>
              <w:adjustRightInd w:val="0"/>
            </w:pPr>
            <w:r w:rsidRPr="00C77CB3">
              <w:t>M</w:t>
            </w:r>
          </w:p>
        </w:tc>
        <w:tc>
          <w:tcPr>
            <w:tcW w:w="662" w:type="dxa"/>
          </w:tcPr>
          <w:p w:rsidR="00984112" w:rsidRPr="00C77CB3" w:rsidRDefault="00984112" w:rsidP="00E03D64">
            <w:pPr>
              <w:autoSpaceDE w:val="0"/>
              <w:autoSpaceDN w:val="0"/>
              <w:adjustRightInd w:val="0"/>
            </w:pPr>
          </w:p>
        </w:tc>
        <w:tc>
          <w:tcPr>
            <w:tcW w:w="662" w:type="dxa"/>
          </w:tcPr>
          <w:p w:rsidR="00984112" w:rsidRPr="00C77CB3" w:rsidRDefault="00984112" w:rsidP="00E03D64">
            <w:pPr>
              <w:autoSpaceDE w:val="0"/>
              <w:autoSpaceDN w:val="0"/>
              <w:adjustRightInd w:val="0"/>
            </w:pPr>
          </w:p>
        </w:tc>
      </w:tr>
      <w:tr w:rsidR="00984112" w:rsidRPr="00C77CB3" w:rsidTr="00E03D64">
        <w:trPr>
          <w:trHeight w:val="197"/>
        </w:trPr>
        <w:tc>
          <w:tcPr>
            <w:tcW w:w="738" w:type="dxa"/>
          </w:tcPr>
          <w:p w:rsidR="00984112" w:rsidRPr="00C77CB3" w:rsidRDefault="00984112" w:rsidP="00E03D64">
            <w:pPr>
              <w:jc w:val="center"/>
              <w:rPr>
                <w:b/>
              </w:rPr>
            </w:pPr>
            <w:r w:rsidRPr="00C77CB3">
              <w:rPr>
                <w:b/>
              </w:rPr>
              <w:t>3</w:t>
            </w:r>
          </w:p>
        </w:tc>
        <w:tc>
          <w:tcPr>
            <w:tcW w:w="720" w:type="dxa"/>
          </w:tcPr>
          <w:p w:rsidR="00984112" w:rsidRPr="00C77CB3" w:rsidRDefault="00984112" w:rsidP="00E03D64">
            <w:pPr>
              <w:autoSpaceDE w:val="0"/>
              <w:autoSpaceDN w:val="0"/>
              <w:adjustRightInd w:val="0"/>
            </w:pPr>
            <w:r w:rsidRPr="00C77CB3">
              <w:t>H</w:t>
            </w:r>
          </w:p>
        </w:tc>
        <w:tc>
          <w:tcPr>
            <w:tcW w:w="720" w:type="dxa"/>
          </w:tcPr>
          <w:p w:rsidR="00984112" w:rsidRPr="00C77CB3" w:rsidRDefault="00984112" w:rsidP="00E03D64">
            <w:pPr>
              <w:autoSpaceDE w:val="0"/>
              <w:autoSpaceDN w:val="0"/>
              <w:adjustRightInd w:val="0"/>
            </w:pPr>
            <w:r w:rsidRPr="00C77CB3">
              <w:t>H</w:t>
            </w:r>
          </w:p>
        </w:tc>
        <w:tc>
          <w:tcPr>
            <w:tcW w:w="643" w:type="dxa"/>
          </w:tcPr>
          <w:p w:rsidR="00984112" w:rsidRPr="00C77CB3" w:rsidRDefault="00984112" w:rsidP="00E03D64">
            <w:pPr>
              <w:autoSpaceDE w:val="0"/>
              <w:autoSpaceDN w:val="0"/>
              <w:adjustRightInd w:val="0"/>
            </w:pPr>
            <w:r w:rsidRPr="00C77CB3">
              <w:t>H</w:t>
            </w:r>
          </w:p>
        </w:tc>
        <w:tc>
          <w:tcPr>
            <w:tcW w:w="663" w:type="dxa"/>
          </w:tcPr>
          <w:p w:rsidR="00984112" w:rsidRPr="00C77CB3" w:rsidRDefault="00984112" w:rsidP="00E03D64">
            <w:pPr>
              <w:autoSpaceDE w:val="0"/>
              <w:autoSpaceDN w:val="0"/>
              <w:adjustRightInd w:val="0"/>
            </w:pPr>
            <w:r w:rsidRPr="00C77CB3">
              <w:t>H</w:t>
            </w:r>
          </w:p>
        </w:tc>
        <w:tc>
          <w:tcPr>
            <w:tcW w:w="764" w:type="dxa"/>
          </w:tcPr>
          <w:p w:rsidR="00984112" w:rsidRPr="00C77CB3" w:rsidRDefault="00984112" w:rsidP="00E03D64">
            <w:pPr>
              <w:autoSpaceDE w:val="0"/>
              <w:autoSpaceDN w:val="0"/>
              <w:adjustRightInd w:val="0"/>
            </w:pPr>
            <w:r w:rsidRPr="00C77CB3">
              <w:t>H</w:t>
            </w:r>
          </w:p>
        </w:tc>
        <w:tc>
          <w:tcPr>
            <w:tcW w:w="643" w:type="dxa"/>
          </w:tcPr>
          <w:p w:rsidR="00984112" w:rsidRPr="00C77CB3" w:rsidRDefault="00984112" w:rsidP="00E03D64">
            <w:pPr>
              <w:autoSpaceDE w:val="0"/>
              <w:autoSpaceDN w:val="0"/>
              <w:adjustRightInd w:val="0"/>
            </w:pPr>
          </w:p>
        </w:tc>
        <w:tc>
          <w:tcPr>
            <w:tcW w:w="707" w:type="dxa"/>
          </w:tcPr>
          <w:p w:rsidR="00984112" w:rsidRPr="00C77CB3" w:rsidRDefault="00984112" w:rsidP="00E03D64">
            <w:pPr>
              <w:autoSpaceDE w:val="0"/>
              <w:autoSpaceDN w:val="0"/>
              <w:adjustRightInd w:val="0"/>
            </w:pPr>
          </w:p>
        </w:tc>
        <w:tc>
          <w:tcPr>
            <w:tcW w:w="643" w:type="dxa"/>
          </w:tcPr>
          <w:p w:rsidR="00984112" w:rsidRPr="00C77CB3" w:rsidRDefault="00984112" w:rsidP="00E03D64">
            <w:pPr>
              <w:autoSpaceDE w:val="0"/>
              <w:autoSpaceDN w:val="0"/>
              <w:adjustRightInd w:val="0"/>
            </w:pPr>
          </w:p>
        </w:tc>
        <w:tc>
          <w:tcPr>
            <w:tcW w:w="662" w:type="dxa"/>
          </w:tcPr>
          <w:p w:rsidR="00984112" w:rsidRPr="00C77CB3" w:rsidRDefault="00984112" w:rsidP="00E03D64">
            <w:pPr>
              <w:autoSpaceDE w:val="0"/>
              <w:autoSpaceDN w:val="0"/>
              <w:adjustRightInd w:val="0"/>
            </w:pPr>
            <w:r w:rsidRPr="00C77CB3">
              <w:t>M</w:t>
            </w:r>
          </w:p>
        </w:tc>
        <w:tc>
          <w:tcPr>
            <w:tcW w:w="662" w:type="dxa"/>
          </w:tcPr>
          <w:p w:rsidR="00984112" w:rsidRPr="00C77CB3" w:rsidRDefault="00984112" w:rsidP="00E03D64">
            <w:pPr>
              <w:autoSpaceDE w:val="0"/>
              <w:autoSpaceDN w:val="0"/>
              <w:adjustRightInd w:val="0"/>
            </w:pPr>
            <w:r w:rsidRPr="00C77CB3">
              <w:t>M</w:t>
            </w:r>
          </w:p>
        </w:tc>
        <w:tc>
          <w:tcPr>
            <w:tcW w:w="662" w:type="dxa"/>
          </w:tcPr>
          <w:p w:rsidR="00984112" w:rsidRPr="00C77CB3" w:rsidRDefault="00984112" w:rsidP="00E03D64">
            <w:pPr>
              <w:autoSpaceDE w:val="0"/>
              <w:autoSpaceDN w:val="0"/>
              <w:adjustRightInd w:val="0"/>
            </w:pPr>
          </w:p>
        </w:tc>
        <w:tc>
          <w:tcPr>
            <w:tcW w:w="662" w:type="dxa"/>
          </w:tcPr>
          <w:p w:rsidR="00984112" w:rsidRPr="00C77CB3" w:rsidRDefault="00984112" w:rsidP="00E03D64">
            <w:pPr>
              <w:autoSpaceDE w:val="0"/>
              <w:autoSpaceDN w:val="0"/>
              <w:adjustRightInd w:val="0"/>
            </w:pPr>
          </w:p>
        </w:tc>
      </w:tr>
      <w:tr w:rsidR="00984112" w:rsidRPr="00C77CB3" w:rsidTr="00E03D64">
        <w:tc>
          <w:tcPr>
            <w:tcW w:w="738" w:type="dxa"/>
          </w:tcPr>
          <w:p w:rsidR="00984112" w:rsidRPr="00C77CB3" w:rsidRDefault="00984112" w:rsidP="00E03D64">
            <w:pPr>
              <w:jc w:val="center"/>
              <w:rPr>
                <w:b/>
              </w:rPr>
            </w:pPr>
            <w:r w:rsidRPr="00C77CB3">
              <w:rPr>
                <w:b/>
              </w:rPr>
              <w:t>4</w:t>
            </w:r>
          </w:p>
        </w:tc>
        <w:tc>
          <w:tcPr>
            <w:tcW w:w="720" w:type="dxa"/>
          </w:tcPr>
          <w:p w:rsidR="00984112" w:rsidRPr="00C77CB3" w:rsidRDefault="00984112" w:rsidP="00E03D64">
            <w:pPr>
              <w:autoSpaceDE w:val="0"/>
              <w:autoSpaceDN w:val="0"/>
              <w:adjustRightInd w:val="0"/>
            </w:pPr>
            <w:r w:rsidRPr="00C77CB3">
              <w:t>H</w:t>
            </w:r>
          </w:p>
        </w:tc>
        <w:tc>
          <w:tcPr>
            <w:tcW w:w="720" w:type="dxa"/>
          </w:tcPr>
          <w:p w:rsidR="00984112" w:rsidRPr="00C77CB3" w:rsidRDefault="00984112" w:rsidP="00E03D64">
            <w:pPr>
              <w:autoSpaceDE w:val="0"/>
              <w:autoSpaceDN w:val="0"/>
              <w:adjustRightInd w:val="0"/>
            </w:pPr>
            <w:r w:rsidRPr="00C77CB3">
              <w:t>H</w:t>
            </w:r>
          </w:p>
        </w:tc>
        <w:tc>
          <w:tcPr>
            <w:tcW w:w="643" w:type="dxa"/>
          </w:tcPr>
          <w:p w:rsidR="00984112" w:rsidRPr="00C77CB3" w:rsidRDefault="00984112" w:rsidP="00E03D64">
            <w:pPr>
              <w:autoSpaceDE w:val="0"/>
              <w:autoSpaceDN w:val="0"/>
              <w:adjustRightInd w:val="0"/>
            </w:pPr>
            <w:r w:rsidRPr="00C77CB3">
              <w:t>H</w:t>
            </w:r>
          </w:p>
        </w:tc>
        <w:tc>
          <w:tcPr>
            <w:tcW w:w="663" w:type="dxa"/>
          </w:tcPr>
          <w:p w:rsidR="00984112" w:rsidRPr="00C77CB3" w:rsidRDefault="00984112" w:rsidP="00E03D64">
            <w:pPr>
              <w:autoSpaceDE w:val="0"/>
              <w:autoSpaceDN w:val="0"/>
              <w:adjustRightInd w:val="0"/>
            </w:pPr>
            <w:r w:rsidRPr="00C77CB3">
              <w:t>H</w:t>
            </w:r>
          </w:p>
        </w:tc>
        <w:tc>
          <w:tcPr>
            <w:tcW w:w="764" w:type="dxa"/>
          </w:tcPr>
          <w:p w:rsidR="00984112" w:rsidRPr="00C77CB3" w:rsidRDefault="00984112" w:rsidP="00E03D64">
            <w:pPr>
              <w:autoSpaceDE w:val="0"/>
              <w:autoSpaceDN w:val="0"/>
              <w:adjustRightInd w:val="0"/>
            </w:pPr>
            <w:r w:rsidRPr="00C77CB3">
              <w:t>H</w:t>
            </w:r>
          </w:p>
        </w:tc>
        <w:tc>
          <w:tcPr>
            <w:tcW w:w="643" w:type="dxa"/>
          </w:tcPr>
          <w:p w:rsidR="00984112" w:rsidRPr="00C77CB3" w:rsidRDefault="00984112" w:rsidP="00E03D64">
            <w:pPr>
              <w:autoSpaceDE w:val="0"/>
              <w:autoSpaceDN w:val="0"/>
              <w:adjustRightInd w:val="0"/>
            </w:pPr>
          </w:p>
        </w:tc>
        <w:tc>
          <w:tcPr>
            <w:tcW w:w="707" w:type="dxa"/>
          </w:tcPr>
          <w:p w:rsidR="00984112" w:rsidRPr="00C77CB3" w:rsidRDefault="00984112" w:rsidP="00E03D64">
            <w:pPr>
              <w:autoSpaceDE w:val="0"/>
              <w:autoSpaceDN w:val="0"/>
              <w:adjustRightInd w:val="0"/>
            </w:pPr>
          </w:p>
        </w:tc>
        <w:tc>
          <w:tcPr>
            <w:tcW w:w="643" w:type="dxa"/>
          </w:tcPr>
          <w:p w:rsidR="00984112" w:rsidRPr="00C77CB3" w:rsidRDefault="00984112" w:rsidP="00E03D64">
            <w:pPr>
              <w:autoSpaceDE w:val="0"/>
              <w:autoSpaceDN w:val="0"/>
              <w:adjustRightInd w:val="0"/>
            </w:pPr>
          </w:p>
        </w:tc>
        <w:tc>
          <w:tcPr>
            <w:tcW w:w="662" w:type="dxa"/>
          </w:tcPr>
          <w:p w:rsidR="00984112" w:rsidRPr="00C77CB3" w:rsidRDefault="00984112" w:rsidP="00E03D64">
            <w:pPr>
              <w:autoSpaceDE w:val="0"/>
              <w:autoSpaceDN w:val="0"/>
              <w:adjustRightInd w:val="0"/>
            </w:pPr>
            <w:r w:rsidRPr="00C77CB3">
              <w:t>M</w:t>
            </w:r>
          </w:p>
        </w:tc>
        <w:tc>
          <w:tcPr>
            <w:tcW w:w="662" w:type="dxa"/>
          </w:tcPr>
          <w:p w:rsidR="00984112" w:rsidRPr="00C77CB3" w:rsidRDefault="00984112" w:rsidP="00E03D64">
            <w:pPr>
              <w:autoSpaceDE w:val="0"/>
              <w:autoSpaceDN w:val="0"/>
              <w:adjustRightInd w:val="0"/>
            </w:pPr>
            <w:r w:rsidRPr="00C77CB3">
              <w:t>M</w:t>
            </w:r>
          </w:p>
        </w:tc>
        <w:tc>
          <w:tcPr>
            <w:tcW w:w="662" w:type="dxa"/>
          </w:tcPr>
          <w:p w:rsidR="00984112" w:rsidRPr="00C77CB3" w:rsidRDefault="00984112" w:rsidP="00E03D64">
            <w:pPr>
              <w:autoSpaceDE w:val="0"/>
              <w:autoSpaceDN w:val="0"/>
              <w:adjustRightInd w:val="0"/>
            </w:pPr>
          </w:p>
        </w:tc>
        <w:tc>
          <w:tcPr>
            <w:tcW w:w="662" w:type="dxa"/>
          </w:tcPr>
          <w:p w:rsidR="00984112" w:rsidRPr="00C77CB3" w:rsidRDefault="00984112" w:rsidP="00E03D64">
            <w:pPr>
              <w:autoSpaceDE w:val="0"/>
              <w:autoSpaceDN w:val="0"/>
              <w:adjustRightInd w:val="0"/>
            </w:pPr>
          </w:p>
        </w:tc>
      </w:tr>
      <w:tr w:rsidR="00984112" w:rsidRPr="00C77CB3" w:rsidTr="00E03D64">
        <w:tc>
          <w:tcPr>
            <w:tcW w:w="738" w:type="dxa"/>
          </w:tcPr>
          <w:p w:rsidR="00984112" w:rsidRPr="00C77CB3" w:rsidRDefault="00984112" w:rsidP="00E03D64">
            <w:pPr>
              <w:jc w:val="center"/>
              <w:rPr>
                <w:b/>
              </w:rPr>
            </w:pPr>
            <w:r w:rsidRPr="00C77CB3">
              <w:rPr>
                <w:b/>
              </w:rPr>
              <w:t>5</w:t>
            </w:r>
          </w:p>
        </w:tc>
        <w:tc>
          <w:tcPr>
            <w:tcW w:w="720" w:type="dxa"/>
          </w:tcPr>
          <w:p w:rsidR="00984112" w:rsidRPr="00C77CB3" w:rsidRDefault="00984112" w:rsidP="00E03D64">
            <w:pPr>
              <w:autoSpaceDE w:val="0"/>
              <w:autoSpaceDN w:val="0"/>
              <w:adjustRightInd w:val="0"/>
            </w:pPr>
            <w:r w:rsidRPr="00C77CB3">
              <w:t>H</w:t>
            </w:r>
          </w:p>
        </w:tc>
        <w:tc>
          <w:tcPr>
            <w:tcW w:w="720" w:type="dxa"/>
          </w:tcPr>
          <w:p w:rsidR="00984112" w:rsidRPr="00C77CB3" w:rsidRDefault="00984112" w:rsidP="00E03D64">
            <w:pPr>
              <w:autoSpaceDE w:val="0"/>
              <w:autoSpaceDN w:val="0"/>
              <w:adjustRightInd w:val="0"/>
            </w:pPr>
            <w:r w:rsidRPr="00C77CB3">
              <w:t>H</w:t>
            </w:r>
          </w:p>
        </w:tc>
        <w:tc>
          <w:tcPr>
            <w:tcW w:w="643" w:type="dxa"/>
          </w:tcPr>
          <w:p w:rsidR="00984112" w:rsidRPr="00C77CB3" w:rsidRDefault="00984112" w:rsidP="00E03D64">
            <w:pPr>
              <w:autoSpaceDE w:val="0"/>
              <w:autoSpaceDN w:val="0"/>
              <w:adjustRightInd w:val="0"/>
            </w:pPr>
            <w:r w:rsidRPr="00C77CB3">
              <w:t>H</w:t>
            </w:r>
          </w:p>
        </w:tc>
        <w:tc>
          <w:tcPr>
            <w:tcW w:w="663" w:type="dxa"/>
          </w:tcPr>
          <w:p w:rsidR="00984112" w:rsidRPr="00C77CB3" w:rsidRDefault="00984112" w:rsidP="00E03D64">
            <w:pPr>
              <w:autoSpaceDE w:val="0"/>
              <w:autoSpaceDN w:val="0"/>
              <w:adjustRightInd w:val="0"/>
            </w:pPr>
            <w:r w:rsidRPr="00C77CB3">
              <w:t>H</w:t>
            </w:r>
          </w:p>
        </w:tc>
        <w:tc>
          <w:tcPr>
            <w:tcW w:w="764" w:type="dxa"/>
          </w:tcPr>
          <w:p w:rsidR="00984112" w:rsidRPr="00C77CB3" w:rsidRDefault="00984112" w:rsidP="00E03D64">
            <w:pPr>
              <w:autoSpaceDE w:val="0"/>
              <w:autoSpaceDN w:val="0"/>
              <w:adjustRightInd w:val="0"/>
            </w:pPr>
            <w:r w:rsidRPr="00C77CB3">
              <w:t>H</w:t>
            </w:r>
          </w:p>
        </w:tc>
        <w:tc>
          <w:tcPr>
            <w:tcW w:w="643" w:type="dxa"/>
          </w:tcPr>
          <w:p w:rsidR="00984112" w:rsidRPr="00C77CB3" w:rsidRDefault="00984112" w:rsidP="00E03D64">
            <w:pPr>
              <w:autoSpaceDE w:val="0"/>
              <w:autoSpaceDN w:val="0"/>
              <w:adjustRightInd w:val="0"/>
            </w:pPr>
          </w:p>
        </w:tc>
        <w:tc>
          <w:tcPr>
            <w:tcW w:w="707" w:type="dxa"/>
          </w:tcPr>
          <w:p w:rsidR="00984112" w:rsidRPr="00C77CB3" w:rsidRDefault="00984112" w:rsidP="00E03D64">
            <w:pPr>
              <w:autoSpaceDE w:val="0"/>
              <w:autoSpaceDN w:val="0"/>
              <w:adjustRightInd w:val="0"/>
            </w:pPr>
          </w:p>
        </w:tc>
        <w:tc>
          <w:tcPr>
            <w:tcW w:w="643" w:type="dxa"/>
          </w:tcPr>
          <w:p w:rsidR="00984112" w:rsidRPr="00C77CB3" w:rsidRDefault="00984112" w:rsidP="00E03D64">
            <w:pPr>
              <w:autoSpaceDE w:val="0"/>
              <w:autoSpaceDN w:val="0"/>
              <w:adjustRightInd w:val="0"/>
            </w:pPr>
          </w:p>
        </w:tc>
        <w:tc>
          <w:tcPr>
            <w:tcW w:w="662" w:type="dxa"/>
          </w:tcPr>
          <w:p w:rsidR="00984112" w:rsidRPr="00C77CB3" w:rsidRDefault="00984112" w:rsidP="00E03D64">
            <w:pPr>
              <w:autoSpaceDE w:val="0"/>
              <w:autoSpaceDN w:val="0"/>
              <w:adjustRightInd w:val="0"/>
            </w:pPr>
            <w:r w:rsidRPr="00C77CB3">
              <w:t>M</w:t>
            </w:r>
          </w:p>
        </w:tc>
        <w:tc>
          <w:tcPr>
            <w:tcW w:w="662" w:type="dxa"/>
          </w:tcPr>
          <w:p w:rsidR="00984112" w:rsidRPr="00C77CB3" w:rsidRDefault="00984112" w:rsidP="00E03D64">
            <w:pPr>
              <w:autoSpaceDE w:val="0"/>
              <w:autoSpaceDN w:val="0"/>
              <w:adjustRightInd w:val="0"/>
            </w:pPr>
            <w:r w:rsidRPr="00C77CB3">
              <w:t>M</w:t>
            </w:r>
          </w:p>
        </w:tc>
        <w:tc>
          <w:tcPr>
            <w:tcW w:w="662" w:type="dxa"/>
          </w:tcPr>
          <w:p w:rsidR="00984112" w:rsidRPr="00C77CB3" w:rsidRDefault="00984112" w:rsidP="00E03D64">
            <w:pPr>
              <w:autoSpaceDE w:val="0"/>
              <w:autoSpaceDN w:val="0"/>
              <w:adjustRightInd w:val="0"/>
            </w:pPr>
          </w:p>
        </w:tc>
        <w:tc>
          <w:tcPr>
            <w:tcW w:w="662" w:type="dxa"/>
          </w:tcPr>
          <w:p w:rsidR="00984112" w:rsidRPr="00C77CB3" w:rsidRDefault="00984112" w:rsidP="00E03D64">
            <w:pPr>
              <w:autoSpaceDE w:val="0"/>
              <w:autoSpaceDN w:val="0"/>
              <w:adjustRightInd w:val="0"/>
            </w:pPr>
          </w:p>
        </w:tc>
      </w:tr>
      <w:tr w:rsidR="00984112" w:rsidRPr="00C77CB3" w:rsidTr="00E03D64">
        <w:tc>
          <w:tcPr>
            <w:tcW w:w="738" w:type="dxa"/>
          </w:tcPr>
          <w:p w:rsidR="00984112" w:rsidRPr="00C77CB3" w:rsidRDefault="00984112" w:rsidP="00E03D64">
            <w:pPr>
              <w:jc w:val="center"/>
              <w:rPr>
                <w:b/>
              </w:rPr>
            </w:pPr>
            <w:r w:rsidRPr="00C77CB3">
              <w:rPr>
                <w:b/>
              </w:rPr>
              <w:t>6</w:t>
            </w:r>
          </w:p>
        </w:tc>
        <w:tc>
          <w:tcPr>
            <w:tcW w:w="720" w:type="dxa"/>
          </w:tcPr>
          <w:p w:rsidR="00984112" w:rsidRPr="00C77CB3" w:rsidRDefault="00984112" w:rsidP="00E03D64">
            <w:pPr>
              <w:autoSpaceDE w:val="0"/>
              <w:autoSpaceDN w:val="0"/>
              <w:adjustRightInd w:val="0"/>
            </w:pPr>
            <w:r w:rsidRPr="00C77CB3">
              <w:t>H</w:t>
            </w:r>
          </w:p>
        </w:tc>
        <w:tc>
          <w:tcPr>
            <w:tcW w:w="720" w:type="dxa"/>
          </w:tcPr>
          <w:p w:rsidR="00984112" w:rsidRPr="00C77CB3" w:rsidRDefault="00984112" w:rsidP="00E03D64">
            <w:pPr>
              <w:autoSpaceDE w:val="0"/>
              <w:autoSpaceDN w:val="0"/>
              <w:adjustRightInd w:val="0"/>
            </w:pPr>
            <w:r w:rsidRPr="00C77CB3">
              <w:t>H</w:t>
            </w:r>
          </w:p>
        </w:tc>
        <w:tc>
          <w:tcPr>
            <w:tcW w:w="643" w:type="dxa"/>
          </w:tcPr>
          <w:p w:rsidR="00984112" w:rsidRPr="00C77CB3" w:rsidRDefault="00984112" w:rsidP="00E03D64">
            <w:pPr>
              <w:autoSpaceDE w:val="0"/>
              <w:autoSpaceDN w:val="0"/>
              <w:adjustRightInd w:val="0"/>
            </w:pPr>
            <w:r w:rsidRPr="00C77CB3">
              <w:t>H</w:t>
            </w:r>
          </w:p>
        </w:tc>
        <w:tc>
          <w:tcPr>
            <w:tcW w:w="663" w:type="dxa"/>
          </w:tcPr>
          <w:p w:rsidR="00984112" w:rsidRPr="00C77CB3" w:rsidRDefault="00984112" w:rsidP="00E03D64">
            <w:pPr>
              <w:autoSpaceDE w:val="0"/>
              <w:autoSpaceDN w:val="0"/>
              <w:adjustRightInd w:val="0"/>
            </w:pPr>
            <w:r w:rsidRPr="00C77CB3">
              <w:t>H</w:t>
            </w:r>
          </w:p>
        </w:tc>
        <w:tc>
          <w:tcPr>
            <w:tcW w:w="764" w:type="dxa"/>
          </w:tcPr>
          <w:p w:rsidR="00984112" w:rsidRPr="00C77CB3" w:rsidRDefault="00984112" w:rsidP="00E03D64">
            <w:pPr>
              <w:autoSpaceDE w:val="0"/>
              <w:autoSpaceDN w:val="0"/>
              <w:adjustRightInd w:val="0"/>
            </w:pPr>
            <w:r w:rsidRPr="00C77CB3">
              <w:t>H</w:t>
            </w:r>
          </w:p>
        </w:tc>
        <w:tc>
          <w:tcPr>
            <w:tcW w:w="643" w:type="dxa"/>
          </w:tcPr>
          <w:p w:rsidR="00984112" w:rsidRPr="00C77CB3" w:rsidRDefault="00984112" w:rsidP="00E03D64">
            <w:pPr>
              <w:autoSpaceDE w:val="0"/>
              <w:autoSpaceDN w:val="0"/>
              <w:adjustRightInd w:val="0"/>
            </w:pPr>
          </w:p>
        </w:tc>
        <w:tc>
          <w:tcPr>
            <w:tcW w:w="707" w:type="dxa"/>
          </w:tcPr>
          <w:p w:rsidR="00984112" w:rsidRPr="00C77CB3" w:rsidRDefault="00984112" w:rsidP="00E03D64">
            <w:pPr>
              <w:autoSpaceDE w:val="0"/>
              <w:autoSpaceDN w:val="0"/>
              <w:adjustRightInd w:val="0"/>
            </w:pPr>
          </w:p>
        </w:tc>
        <w:tc>
          <w:tcPr>
            <w:tcW w:w="643" w:type="dxa"/>
          </w:tcPr>
          <w:p w:rsidR="00984112" w:rsidRPr="00C77CB3" w:rsidRDefault="00984112" w:rsidP="00E03D64">
            <w:pPr>
              <w:autoSpaceDE w:val="0"/>
              <w:autoSpaceDN w:val="0"/>
              <w:adjustRightInd w:val="0"/>
            </w:pPr>
          </w:p>
        </w:tc>
        <w:tc>
          <w:tcPr>
            <w:tcW w:w="662" w:type="dxa"/>
          </w:tcPr>
          <w:p w:rsidR="00984112" w:rsidRPr="00C77CB3" w:rsidRDefault="00984112" w:rsidP="00E03D64">
            <w:pPr>
              <w:autoSpaceDE w:val="0"/>
              <w:autoSpaceDN w:val="0"/>
              <w:adjustRightInd w:val="0"/>
            </w:pPr>
            <w:r w:rsidRPr="00C77CB3">
              <w:t>M</w:t>
            </w:r>
          </w:p>
        </w:tc>
        <w:tc>
          <w:tcPr>
            <w:tcW w:w="662" w:type="dxa"/>
          </w:tcPr>
          <w:p w:rsidR="00984112" w:rsidRPr="00C77CB3" w:rsidRDefault="00984112" w:rsidP="00E03D64">
            <w:pPr>
              <w:autoSpaceDE w:val="0"/>
              <w:autoSpaceDN w:val="0"/>
              <w:adjustRightInd w:val="0"/>
            </w:pPr>
            <w:r w:rsidRPr="00C77CB3">
              <w:t>M</w:t>
            </w:r>
          </w:p>
        </w:tc>
        <w:tc>
          <w:tcPr>
            <w:tcW w:w="662" w:type="dxa"/>
          </w:tcPr>
          <w:p w:rsidR="00984112" w:rsidRPr="00C77CB3" w:rsidRDefault="00984112" w:rsidP="00E03D64">
            <w:pPr>
              <w:autoSpaceDE w:val="0"/>
              <w:autoSpaceDN w:val="0"/>
              <w:adjustRightInd w:val="0"/>
            </w:pPr>
          </w:p>
        </w:tc>
        <w:tc>
          <w:tcPr>
            <w:tcW w:w="662" w:type="dxa"/>
          </w:tcPr>
          <w:p w:rsidR="00984112" w:rsidRPr="00C77CB3" w:rsidRDefault="00984112" w:rsidP="00E03D64">
            <w:pPr>
              <w:autoSpaceDE w:val="0"/>
              <w:autoSpaceDN w:val="0"/>
              <w:adjustRightInd w:val="0"/>
            </w:pPr>
          </w:p>
        </w:tc>
      </w:tr>
    </w:tbl>
    <w:p w:rsidR="00984112" w:rsidRPr="00C77CB3" w:rsidRDefault="00984112" w:rsidP="00984112">
      <w:pPr>
        <w:pStyle w:val="ListParagraph"/>
        <w:snapToGrid w:val="0"/>
        <w:ind w:left="493"/>
      </w:pPr>
    </w:p>
    <w:p w:rsidR="00984112" w:rsidRPr="00C77CB3" w:rsidRDefault="00984112" w:rsidP="00984112">
      <w:pPr>
        <w:pStyle w:val="Default"/>
        <w:rPr>
          <w:rFonts w:ascii="Times New Roman" w:hAnsi="Times New Roman" w:cs="Times New Roman"/>
          <w:sz w:val="22"/>
          <w:szCs w:val="22"/>
          <w:lang w:val="en-US"/>
        </w:rPr>
      </w:pPr>
      <w:r w:rsidRPr="00C77CB3">
        <w:rPr>
          <w:rFonts w:ascii="Times New Roman" w:hAnsi="Times New Roman" w:cs="Times New Roman"/>
          <w:sz w:val="22"/>
          <w:szCs w:val="22"/>
          <w:lang w:val="en-US"/>
        </w:rPr>
        <w:tab/>
        <w:t xml:space="preserve">                                                                                  </w:t>
      </w:r>
    </w:p>
    <w:p w:rsidR="00984112" w:rsidRPr="00C77CB3" w:rsidRDefault="00984112" w:rsidP="00984112">
      <w:pPr>
        <w:pStyle w:val="Default"/>
        <w:rPr>
          <w:rFonts w:ascii="Times New Roman" w:hAnsi="Times New Roman" w:cs="Times New Roman"/>
          <w:sz w:val="22"/>
          <w:szCs w:val="22"/>
          <w:lang w:val="en-US"/>
        </w:rPr>
      </w:pPr>
      <w:r w:rsidRPr="00C77CB3">
        <w:rPr>
          <w:rFonts w:ascii="Times New Roman" w:hAnsi="Times New Roman" w:cs="Times New Roman"/>
          <w:w w:val="105"/>
          <w:sz w:val="22"/>
          <w:szCs w:val="22"/>
        </w:rPr>
        <w:t>The continuous internal evaluation for Project – I in IV year I semester shall consist of :</w:t>
      </w:r>
    </w:p>
    <w:p w:rsidR="00984112" w:rsidRPr="00C77CB3" w:rsidRDefault="00984112" w:rsidP="00984112">
      <w:pPr>
        <w:pStyle w:val="BodyText"/>
        <w:spacing w:before="3"/>
        <w:rPr>
          <w:sz w:val="22"/>
          <w:szCs w:val="22"/>
        </w:rPr>
      </w:pPr>
    </w:p>
    <w:tbl>
      <w:tblPr>
        <w:tblW w:w="0" w:type="auto"/>
        <w:tblInd w:w="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13"/>
        <w:gridCol w:w="4143"/>
        <w:gridCol w:w="1911"/>
      </w:tblGrid>
      <w:tr w:rsidR="00984112" w:rsidRPr="00C77CB3" w:rsidTr="00E03D64">
        <w:trPr>
          <w:trHeight w:val="364"/>
        </w:trPr>
        <w:tc>
          <w:tcPr>
            <w:tcW w:w="1013" w:type="dxa"/>
          </w:tcPr>
          <w:p w:rsidR="00984112" w:rsidRPr="00C77CB3" w:rsidRDefault="00984112" w:rsidP="00E03D64">
            <w:pPr>
              <w:pStyle w:val="TableParagraph"/>
              <w:spacing w:before="5"/>
              <w:ind w:left="95"/>
              <w:rPr>
                <w:b/>
              </w:rPr>
            </w:pPr>
            <w:r w:rsidRPr="00C77CB3">
              <w:rPr>
                <w:b/>
                <w:w w:val="105"/>
              </w:rPr>
              <w:t>Sl.No</w:t>
            </w:r>
          </w:p>
        </w:tc>
        <w:tc>
          <w:tcPr>
            <w:tcW w:w="4143" w:type="dxa"/>
          </w:tcPr>
          <w:p w:rsidR="00984112" w:rsidRPr="00C77CB3" w:rsidRDefault="00984112" w:rsidP="00E03D64">
            <w:pPr>
              <w:pStyle w:val="TableParagraph"/>
              <w:spacing w:before="5"/>
              <w:ind w:left="100"/>
              <w:rPr>
                <w:b/>
              </w:rPr>
            </w:pPr>
            <w:r w:rsidRPr="00C77CB3">
              <w:rPr>
                <w:b/>
                <w:w w:val="105"/>
              </w:rPr>
              <w:t>Description</w:t>
            </w:r>
          </w:p>
        </w:tc>
        <w:tc>
          <w:tcPr>
            <w:tcW w:w="1911" w:type="dxa"/>
          </w:tcPr>
          <w:p w:rsidR="00984112" w:rsidRPr="00C77CB3" w:rsidRDefault="00984112" w:rsidP="00E03D64">
            <w:pPr>
              <w:pStyle w:val="TableParagraph"/>
              <w:spacing w:before="5"/>
              <w:ind w:left="104"/>
              <w:rPr>
                <w:b/>
              </w:rPr>
            </w:pPr>
            <w:r w:rsidRPr="00C77CB3">
              <w:rPr>
                <w:b/>
                <w:w w:val="105"/>
              </w:rPr>
              <w:t>Marks</w:t>
            </w:r>
          </w:p>
        </w:tc>
      </w:tr>
      <w:tr w:rsidR="00984112" w:rsidRPr="00C77CB3" w:rsidTr="00E03D64">
        <w:trPr>
          <w:trHeight w:val="470"/>
        </w:trPr>
        <w:tc>
          <w:tcPr>
            <w:tcW w:w="1013" w:type="dxa"/>
          </w:tcPr>
          <w:p w:rsidR="00984112" w:rsidRPr="00C77CB3" w:rsidRDefault="00984112" w:rsidP="00E03D64">
            <w:pPr>
              <w:pStyle w:val="TableParagraph"/>
              <w:spacing w:line="225" w:lineRule="exact"/>
              <w:ind w:left="95"/>
            </w:pPr>
            <w:r w:rsidRPr="00C77CB3">
              <w:rPr>
                <w:w w:val="103"/>
              </w:rPr>
              <w:t>1</w:t>
            </w:r>
          </w:p>
        </w:tc>
        <w:tc>
          <w:tcPr>
            <w:tcW w:w="4143" w:type="dxa"/>
          </w:tcPr>
          <w:p w:rsidR="00984112" w:rsidRPr="00C77CB3" w:rsidRDefault="00984112" w:rsidP="00E03D64">
            <w:pPr>
              <w:pStyle w:val="TableParagraph"/>
              <w:spacing w:line="225" w:lineRule="exact"/>
              <w:ind w:left="100"/>
            </w:pPr>
            <w:r w:rsidRPr="00C77CB3">
              <w:rPr>
                <w:w w:val="105"/>
              </w:rPr>
              <w:t>Literature survey and presenting seminar at the</w:t>
            </w:r>
          </w:p>
          <w:p w:rsidR="00984112" w:rsidRPr="00C77CB3" w:rsidRDefault="00984112" w:rsidP="00E03D64">
            <w:pPr>
              <w:pStyle w:val="TableParagraph"/>
              <w:spacing w:before="10" w:line="215" w:lineRule="exact"/>
              <w:ind w:left="100"/>
            </w:pPr>
            <w:r w:rsidRPr="00C77CB3">
              <w:rPr>
                <w:w w:val="105"/>
              </w:rPr>
              <w:t>end of 6 weeks</w:t>
            </w:r>
          </w:p>
        </w:tc>
        <w:tc>
          <w:tcPr>
            <w:tcW w:w="1911" w:type="dxa"/>
          </w:tcPr>
          <w:p w:rsidR="00984112" w:rsidRPr="00C77CB3" w:rsidRDefault="00984112" w:rsidP="00E03D64">
            <w:pPr>
              <w:pStyle w:val="TableParagraph"/>
              <w:spacing w:line="225" w:lineRule="exact"/>
              <w:ind w:left="104"/>
            </w:pPr>
            <w:r w:rsidRPr="00C77CB3">
              <w:rPr>
                <w:w w:val="105"/>
              </w:rPr>
              <w:t>10 marks</w:t>
            </w:r>
          </w:p>
        </w:tc>
      </w:tr>
      <w:tr w:rsidR="00984112" w:rsidRPr="00C77CB3" w:rsidTr="00E03D64">
        <w:trPr>
          <w:trHeight w:val="278"/>
        </w:trPr>
        <w:tc>
          <w:tcPr>
            <w:tcW w:w="1013" w:type="dxa"/>
            <w:tcBorders>
              <w:bottom w:val="single" w:sz="2" w:space="0" w:color="000000"/>
            </w:tcBorders>
          </w:tcPr>
          <w:p w:rsidR="00984112" w:rsidRPr="00C77CB3" w:rsidRDefault="00984112" w:rsidP="00E03D64">
            <w:pPr>
              <w:pStyle w:val="TableParagraph"/>
              <w:ind w:left="95"/>
            </w:pPr>
            <w:r w:rsidRPr="00C77CB3">
              <w:rPr>
                <w:w w:val="103"/>
              </w:rPr>
              <w:t>2</w:t>
            </w:r>
          </w:p>
        </w:tc>
        <w:tc>
          <w:tcPr>
            <w:tcW w:w="4143" w:type="dxa"/>
            <w:tcBorders>
              <w:bottom w:val="single" w:sz="2" w:space="0" w:color="000000"/>
            </w:tcBorders>
          </w:tcPr>
          <w:p w:rsidR="00984112" w:rsidRPr="00C77CB3" w:rsidRDefault="00984112" w:rsidP="00E03D64">
            <w:pPr>
              <w:pStyle w:val="TableParagraph"/>
              <w:ind w:left="100"/>
            </w:pPr>
            <w:r w:rsidRPr="00C77CB3">
              <w:rPr>
                <w:w w:val="105"/>
              </w:rPr>
              <w:t>Report</w:t>
            </w:r>
          </w:p>
        </w:tc>
        <w:tc>
          <w:tcPr>
            <w:tcW w:w="1911" w:type="dxa"/>
            <w:tcBorders>
              <w:bottom w:val="single" w:sz="2" w:space="0" w:color="000000"/>
            </w:tcBorders>
          </w:tcPr>
          <w:p w:rsidR="00984112" w:rsidRPr="00C77CB3" w:rsidRDefault="00984112" w:rsidP="00E03D64">
            <w:pPr>
              <w:pStyle w:val="TableParagraph"/>
              <w:ind w:left="104"/>
            </w:pPr>
            <w:r w:rsidRPr="00C77CB3">
              <w:rPr>
                <w:w w:val="105"/>
              </w:rPr>
              <w:t>10 marks</w:t>
            </w:r>
          </w:p>
        </w:tc>
      </w:tr>
      <w:tr w:rsidR="00984112" w:rsidRPr="00C77CB3" w:rsidTr="00E03D64">
        <w:trPr>
          <w:trHeight w:val="479"/>
        </w:trPr>
        <w:tc>
          <w:tcPr>
            <w:tcW w:w="1013" w:type="dxa"/>
            <w:tcBorders>
              <w:top w:val="single" w:sz="2" w:space="0" w:color="000000"/>
            </w:tcBorders>
          </w:tcPr>
          <w:p w:rsidR="00984112" w:rsidRPr="00C77CB3" w:rsidRDefault="00984112" w:rsidP="00E03D64">
            <w:pPr>
              <w:pStyle w:val="TableParagraph"/>
              <w:ind w:left="95"/>
            </w:pPr>
            <w:r w:rsidRPr="00C77CB3">
              <w:rPr>
                <w:w w:val="103"/>
              </w:rPr>
              <w:t>3</w:t>
            </w:r>
          </w:p>
        </w:tc>
        <w:tc>
          <w:tcPr>
            <w:tcW w:w="4143" w:type="dxa"/>
            <w:tcBorders>
              <w:top w:val="single" w:sz="2" w:space="0" w:color="000000"/>
            </w:tcBorders>
          </w:tcPr>
          <w:p w:rsidR="00984112" w:rsidRPr="00C77CB3" w:rsidRDefault="00984112" w:rsidP="00E03D64">
            <w:pPr>
              <w:pStyle w:val="TableParagraph"/>
              <w:ind w:left="100"/>
            </w:pPr>
            <w:r w:rsidRPr="00C77CB3">
              <w:rPr>
                <w:w w:val="105"/>
              </w:rPr>
              <w:t>Demonstration/presentation at the end of 14</w:t>
            </w:r>
          </w:p>
          <w:p w:rsidR="00984112" w:rsidRPr="00C77CB3" w:rsidRDefault="00984112" w:rsidP="00E03D64">
            <w:pPr>
              <w:pStyle w:val="TableParagraph"/>
              <w:spacing w:before="10" w:line="219" w:lineRule="exact"/>
              <w:ind w:left="100"/>
            </w:pPr>
            <w:r w:rsidRPr="00C77CB3">
              <w:rPr>
                <w:w w:val="105"/>
              </w:rPr>
              <w:t>weeks</w:t>
            </w:r>
          </w:p>
        </w:tc>
        <w:tc>
          <w:tcPr>
            <w:tcW w:w="1911" w:type="dxa"/>
            <w:tcBorders>
              <w:top w:val="single" w:sz="2" w:space="0" w:color="000000"/>
            </w:tcBorders>
          </w:tcPr>
          <w:p w:rsidR="00984112" w:rsidRPr="00C77CB3" w:rsidRDefault="00984112" w:rsidP="00E03D64">
            <w:pPr>
              <w:pStyle w:val="TableParagraph"/>
              <w:ind w:left="104"/>
            </w:pPr>
            <w:r w:rsidRPr="00C77CB3">
              <w:rPr>
                <w:w w:val="105"/>
              </w:rPr>
              <w:t>10 marks</w:t>
            </w:r>
          </w:p>
        </w:tc>
      </w:tr>
      <w:tr w:rsidR="00984112" w:rsidRPr="00C77CB3" w:rsidTr="00E03D64">
        <w:trPr>
          <w:trHeight w:val="268"/>
        </w:trPr>
        <w:tc>
          <w:tcPr>
            <w:tcW w:w="1013" w:type="dxa"/>
          </w:tcPr>
          <w:p w:rsidR="00984112" w:rsidRPr="00C77CB3" w:rsidRDefault="00984112" w:rsidP="00E03D64">
            <w:pPr>
              <w:pStyle w:val="TableParagraph"/>
              <w:spacing w:line="225" w:lineRule="exact"/>
              <w:ind w:left="95"/>
            </w:pPr>
            <w:r w:rsidRPr="00C77CB3">
              <w:rPr>
                <w:w w:val="103"/>
              </w:rPr>
              <w:t>4</w:t>
            </w:r>
          </w:p>
        </w:tc>
        <w:tc>
          <w:tcPr>
            <w:tcW w:w="4143" w:type="dxa"/>
          </w:tcPr>
          <w:p w:rsidR="00984112" w:rsidRPr="00C77CB3" w:rsidRDefault="00984112" w:rsidP="00E03D64">
            <w:pPr>
              <w:pStyle w:val="TableParagraph"/>
              <w:spacing w:line="225" w:lineRule="exact"/>
              <w:ind w:left="100"/>
            </w:pPr>
            <w:r w:rsidRPr="00C77CB3">
              <w:rPr>
                <w:w w:val="105"/>
              </w:rPr>
              <w:t>Total sessional marks</w:t>
            </w:r>
          </w:p>
        </w:tc>
        <w:tc>
          <w:tcPr>
            <w:tcW w:w="1911" w:type="dxa"/>
          </w:tcPr>
          <w:p w:rsidR="00984112" w:rsidRPr="00C77CB3" w:rsidRDefault="00984112" w:rsidP="00E03D64">
            <w:pPr>
              <w:pStyle w:val="TableParagraph"/>
              <w:spacing w:line="225" w:lineRule="exact"/>
              <w:ind w:left="104"/>
            </w:pPr>
            <w:r w:rsidRPr="00C77CB3">
              <w:rPr>
                <w:w w:val="105"/>
              </w:rPr>
              <w:t>30 marks</w:t>
            </w:r>
          </w:p>
        </w:tc>
      </w:tr>
    </w:tbl>
    <w:p w:rsidR="00984112" w:rsidRPr="00C77CB3" w:rsidRDefault="00984112" w:rsidP="00984112">
      <w:pPr>
        <w:pStyle w:val="BodyText"/>
        <w:spacing w:before="10"/>
        <w:rPr>
          <w:sz w:val="22"/>
          <w:szCs w:val="22"/>
        </w:rPr>
      </w:pPr>
    </w:p>
    <w:p w:rsidR="00984112" w:rsidRPr="00C77CB3" w:rsidRDefault="00984112" w:rsidP="00984112">
      <w:pPr>
        <w:pStyle w:val="BodyText"/>
        <w:tabs>
          <w:tab w:val="left" w:pos="6381"/>
          <w:tab w:val="left" w:pos="7058"/>
        </w:tabs>
        <w:spacing w:line="496" w:lineRule="auto"/>
        <w:ind w:right="2749" w:firstLine="883"/>
        <w:rPr>
          <w:w w:val="105"/>
          <w:sz w:val="22"/>
          <w:szCs w:val="22"/>
        </w:rPr>
      </w:pPr>
      <w:r w:rsidRPr="00C77CB3">
        <w:rPr>
          <w:w w:val="105"/>
          <w:sz w:val="22"/>
          <w:szCs w:val="22"/>
        </w:rPr>
        <w:t>Semester</w:t>
      </w:r>
      <w:r w:rsidRPr="00C77CB3">
        <w:rPr>
          <w:spacing w:val="-10"/>
          <w:w w:val="105"/>
          <w:sz w:val="22"/>
          <w:szCs w:val="22"/>
        </w:rPr>
        <w:t xml:space="preserve"> </w:t>
      </w:r>
      <w:r w:rsidRPr="00C77CB3">
        <w:rPr>
          <w:w w:val="105"/>
          <w:sz w:val="22"/>
          <w:szCs w:val="22"/>
        </w:rPr>
        <w:t>end</w:t>
      </w:r>
      <w:r w:rsidRPr="00C77CB3">
        <w:rPr>
          <w:spacing w:val="-10"/>
          <w:w w:val="105"/>
          <w:sz w:val="22"/>
          <w:szCs w:val="22"/>
        </w:rPr>
        <w:t xml:space="preserve"> </w:t>
      </w:r>
      <w:r w:rsidRPr="00C77CB3">
        <w:rPr>
          <w:w w:val="105"/>
          <w:sz w:val="22"/>
          <w:szCs w:val="22"/>
        </w:rPr>
        <w:t>examination - 70 Marks</w:t>
      </w:r>
      <w:r w:rsidRPr="00C77CB3">
        <w:rPr>
          <w:w w:val="105"/>
          <w:sz w:val="22"/>
          <w:szCs w:val="22"/>
        </w:rPr>
        <w:tab/>
        <w:t xml:space="preserve"> </w:t>
      </w:r>
    </w:p>
    <w:p w:rsidR="00984112" w:rsidRPr="00C77CB3" w:rsidRDefault="00984112" w:rsidP="00984112">
      <w:pPr>
        <w:rPr>
          <w:rFonts w:ascii="Times New Roman" w:eastAsia="Times New Roman" w:hAnsi="Times New Roman" w:cs="Times New Roman"/>
          <w:w w:val="105"/>
          <w:lang w:bidi="en-US"/>
        </w:rPr>
      </w:pPr>
      <w:r w:rsidRPr="00C77CB3">
        <w:rPr>
          <w:rFonts w:ascii="Times New Roman" w:hAnsi="Times New Roman" w:cs="Times New Roman"/>
          <w:w w:val="105"/>
        </w:rPr>
        <w:br w:type="page"/>
      </w:r>
      <w:r w:rsidRPr="00C77CB3">
        <w:rPr>
          <w:rFonts w:ascii="Times New Roman" w:hAnsi="Times New Roman" w:cs="Times New Roman"/>
          <w:spacing w:val="-6"/>
          <w:w w:val="105"/>
        </w:rPr>
        <w:lastRenderedPageBreak/>
        <w:t xml:space="preserve">marks </w:t>
      </w:r>
      <w:r w:rsidRPr="00C77CB3">
        <w:rPr>
          <w:rFonts w:ascii="Times New Roman" w:hAnsi="Times New Roman" w:cs="Times New Roman"/>
          <w:w w:val="105"/>
        </w:rPr>
        <w:t>Pattern</w:t>
      </w:r>
      <w:r w:rsidRPr="00C77CB3">
        <w:rPr>
          <w:rFonts w:ascii="Times New Roman" w:hAnsi="Times New Roman" w:cs="Times New Roman"/>
          <w:spacing w:val="-7"/>
          <w:w w:val="105"/>
        </w:rPr>
        <w:t xml:space="preserve"> </w:t>
      </w:r>
      <w:r w:rsidRPr="00C77CB3">
        <w:rPr>
          <w:rFonts w:ascii="Times New Roman" w:hAnsi="Times New Roman" w:cs="Times New Roman"/>
          <w:w w:val="105"/>
        </w:rPr>
        <w:t>of</w:t>
      </w:r>
      <w:r w:rsidRPr="00C77CB3">
        <w:rPr>
          <w:rFonts w:ascii="Times New Roman" w:hAnsi="Times New Roman" w:cs="Times New Roman"/>
          <w:spacing w:val="-2"/>
          <w:w w:val="105"/>
        </w:rPr>
        <w:t xml:space="preserve"> </w:t>
      </w:r>
      <w:r w:rsidRPr="00C77CB3">
        <w:rPr>
          <w:rFonts w:ascii="Times New Roman" w:hAnsi="Times New Roman" w:cs="Times New Roman"/>
          <w:w w:val="105"/>
        </w:rPr>
        <w:t>external</w:t>
      </w:r>
      <w:r w:rsidRPr="00C77CB3">
        <w:rPr>
          <w:rFonts w:ascii="Times New Roman" w:hAnsi="Times New Roman" w:cs="Times New Roman"/>
          <w:spacing w:val="-4"/>
          <w:w w:val="105"/>
        </w:rPr>
        <w:t xml:space="preserve"> </w:t>
      </w:r>
      <w:r w:rsidRPr="00C77CB3">
        <w:rPr>
          <w:rFonts w:ascii="Times New Roman" w:hAnsi="Times New Roman" w:cs="Times New Roman"/>
          <w:w w:val="105"/>
        </w:rPr>
        <w:t>evaluation</w:t>
      </w:r>
      <w:r w:rsidRPr="00C77CB3">
        <w:rPr>
          <w:rFonts w:ascii="Times New Roman" w:hAnsi="Times New Roman" w:cs="Times New Roman"/>
          <w:spacing w:val="-3"/>
          <w:w w:val="105"/>
        </w:rPr>
        <w:t xml:space="preserve"> </w:t>
      </w:r>
      <w:r w:rsidRPr="00C77CB3">
        <w:rPr>
          <w:rFonts w:ascii="Times New Roman" w:hAnsi="Times New Roman" w:cs="Times New Roman"/>
          <w:w w:val="105"/>
        </w:rPr>
        <w:t>for</w:t>
      </w:r>
      <w:r w:rsidRPr="00C77CB3">
        <w:rPr>
          <w:rFonts w:ascii="Times New Roman" w:hAnsi="Times New Roman" w:cs="Times New Roman"/>
          <w:spacing w:val="-6"/>
          <w:w w:val="105"/>
        </w:rPr>
        <w:t xml:space="preserve"> </w:t>
      </w:r>
      <w:r w:rsidRPr="00C77CB3">
        <w:rPr>
          <w:rFonts w:ascii="Times New Roman" w:hAnsi="Times New Roman" w:cs="Times New Roman"/>
          <w:w w:val="105"/>
        </w:rPr>
        <w:t>Project –</w:t>
      </w:r>
      <w:r w:rsidRPr="00C77CB3">
        <w:rPr>
          <w:rFonts w:ascii="Times New Roman" w:hAnsi="Times New Roman" w:cs="Times New Roman"/>
          <w:spacing w:val="-6"/>
          <w:w w:val="105"/>
        </w:rPr>
        <w:t xml:space="preserve"> </w:t>
      </w:r>
      <w:r w:rsidRPr="00C77CB3">
        <w:rPr>
          <w:rFonts w:ascii="Times New Roman" w:hAnsi="Times New Roman" w:cs="Times New Roman"/>
          <w:w w:val="105"/>
        </w:rPr>
        <w:t>I</w:t>
      </w:r>
      <w:r w:rsidRPr="00C77CB3">
        <w:rPr>
          <w:rFonts w:ascii="Times New Roman" w:hAnsi="Times New Roman" w:cs="Times New Roman"/>
          <w:spacing w:val="-2"/>
          <w:w w:val="105"/>
        </w:rPr>
        <w:t xml:space="preserve"> </w:t>
      </w:r>
      <w:r w:rsidRPr="00C77CB3">
        <w:rPr>
          <w:rFonts w:ascii="Times New Roman" w:hAnsi="Times New Roman" w:cs="Times New Roman"/>
          <w:w w:val="105"/>
        </w:rPr>
        <w:t>in</w:t>
      </w:r>
      <w:r w:rsidRPr="00C77CB3">
        <w:rPr>
          <w:rFonts w:ascii="Times New Roman" w:hAnsi="Times New Roman" w:cs="Times New Roman"/>
          <w:spacing w:val="-7"/>
          <w:w w:val="105"/>
        </w:rPr>
        <w:t xml:space="preserve"> </w:t>
      </w:r>
      <w:r w:rsidRPr="00C77CB3">
        <w:rPr>
          <w:rFonts w:ascii="Times New Roman" w:hAnsi="Times New Roman" w:cs="Times New Roman"/>
          <w:w w:val="105"/>
        </w:rPr>
        <w:t>IV</w:t>
      </w:r>
      <w:r w:rsidRPr="00C77CB3">
        <w:rPr>
          <w:rFonts w:ascii="Times New Roman" w:hAnsi="Times New Roman" w:cs="Times New Roman"/>
          <w:spacing w:val="-1"/>
          <w:w w:val="105"/>
        </w:rPr>
        <w:t xml:space="preserve"> </w:t>
      </w:r>
      <w:r w:rsidRPr="00C77CB3">
        <w:rPr>
          <w:rFonts w:ascii="Times New Roman" w:hAnsi="Times New Roman" w:cs="Times New Roman"/>
          <w:spacing w:val="-3"/>
          <w:w w:val="105"/>
        </w:rPr>
        <w:t>year</w:t>
      </w:r>
      <w:r w:rsidRPr="00C77CB3">
        <w:rPr>
          <w:rFonts w:ascii="Times New Roman" w:hAnsi="Times New Roman" w:cs="Times New Roman"/>
          <w:spacing w:val="-2"/>
          <w:w w:val="105"/>
        </w:rPr>
        <w:t xml:space="preserve"> </w:t>
      </w:r>
      <w:r w:rsidRPr="00C77CB3">
        <w:rPr>
          <w:rFonts w:ascii="Times New Roman" w:hAnsi="Times New Roman" w:cs="Times New Roman"/>
          <w:w w:val="105"/>
        </w:rPr>
        <w:t>I</w:t>
      </w:r>
      <w:r w:rsidRPr="00C77CB3">
        <w:rPr>
          <w:rFonts w:ascii="Times New Roman" w:hAnsi="Times New Roman" w:cs="Times New Roman"/>
          <w:spacing w:val="-6"/>
          <w:w w:val="105"/>
        </w:rPr>
        <w:t xml:space="preserve"> </w:t>
      </w:r>
      <w:r w:rsidRPr="00C77CB3">
        <w:rPr>
          <w:rFonts w:ascii="Times New Roman" w:hAnsi="Times New Roman" w:cs="Times New Roman"/>
          <w:w w:val="105"/>
        </w:rPr>
        <w:t>semester.</w:t>
      </w:r>
    </w:p>
    <w:tbl>
      <w:tblPr>
        <w:tblW w:w="0" w:type="auto"/>
        <w:tblInd w:w="6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54"/>
        <w:gridCol w:w="5174"/>
        <w:gridCol w:w="1260"/>
      </w:tblGrid>
      <w:tr w:rsidR="00984112" w:rsidRPr="00C77CB3" w:rsidTr="00E03D64">
        <w:trPr>
          <w:trHeight w:val="239"/>
        </w:trPr>
        <w:tc>
          <w:tcPr>
            <w:tcW w:w="854" w:type="dxa"/>
          </w:tcPr>
          <w:p w:rsidR="00984112" w:rsidRPr="00C77CB3" w:rsidRDefault="00984112" w:rsidP="00E03D64">
            <w:pPr>
              <w:pStyle w:val="TableParagraph"/>
              <w:spacing w:before="10" w:line="210" w:lineRule="exact"/>
              <w:ind w:left="100"/>
              <w:rPr>
                <w:b/>
              </w:rPr>
            </w:pPr>
            <w:r w:rsidRPr="00C77CB3">
              <w:rPr>
                <w:b/>
                <w:w w:val="105"/>
              </w:rPr>
              <w:t>Sl.No</w:t>
            </w:r>
          </w:p>
        </w:tc>
        <w:tc>
          <w:tcPr>
            <w:tcW w:w="5174" w:type="dxa"/>
          </w:tcPr>
          <w:p w:rsidR="00984112" w:rsidRPr="00C77CB3" w:rsidRDefault="00984112" w:rsidP="00E03D64">
            <w:pPr>
              <w:pStyle w:val="TableParagraph"/>
              <w:spacing w:before="10" w:line="210" w:lineRule="exact"/>
              <w:ind w:left="101"/>
              <w:rPr>
                <w:b/>
              </w:rPr>
            </w:pPr>
            <w:r w:rsidRPr="00C77CB3">
              <w:rPr>
                <w:b/>
                <w:w w:val="105"/>
              </w:rPr>
              <w:t>Description</w:t>
            </w:r>
          </w:p>
        </w:tc>
        <w:tc>
          <w:tcPr>
            <w:tcW w:w="1260" w:type="dxa"/>
          </w:tcPr>
          <w:p w:rsidR="00984112" w:rsidRPr="00C77CB3" w:rsidRDefault="00984112" w:rsidP="00E03D64">
            <w:pPr>
              <w:pStyle w:val="TableParagraph"/>
              <w:spacing w:before="10" w:line="210" w:lineRule="exact"/>
              <w:ind w:left="101"/>
              <w:rPr>
                <w:b/>
              </w:rPr>
            </w:pPr>
            <w:r w:rsidRPr="00C77CB3">
              <w:rPr>
                <w:b/>
                <w:w w:val="105"/>
              </w:rPr>
              <w:t>Marks</w:t>
            </w:r>
          </w:p>
        </w:tc>
      </w:tr>
      <w:tr w:rsidR="00984112" w:rsidRPr="00C77CB3" w:rsidTr="00E03D64">
        <w:trPr>
          <w:trHeight w:val="474"/>
        </w:trPr>
        <w:tc>
          <w:tcPr>
            <w:tcW w:w="854" w:type="dxa"/>
          </w:tcPr>
          <w:p w:rsidR="00984112" w:rsidRPr="00C77CB3" w:rsidRDefault="00984112" w:rsidP="00E03D64">
            <w:pPr>
              <w:pStyle w:val="TableParagraph"/>
              <w:ind w:left="100"/>
            </w:pPr>
            <w:r w:rsidRPr="00C77CB3">
              <w:rPr>
                <w:w w:val="103"/>
              </w:rPr>
              <w:t>1</w:t>
            </w:r>
          </w:p>
        </w:tc>
        <w:tc>
          <w:tcPr>
            <w:tcW w:w="5174" w:type="dxa"/>
          </w:tcPr>
          <w:p w:rsidR="00984112" w:rsidRPr="00C77CB3" w:rsidRDefault="00984112" w:rsidP="00E03D64">
            <w:pPr>
              <w:pStyle w:val="TableParagraph"/>
              <w:ind w:left="101"/>
            </w:pPr>
            <w:r w:rsidRPr="00C77CB3">
              <w:rPr>
                <w:w w:val="105"/>
              </w:rPr>
              <w:t>Final report</w:t>
            </w:r>
          </w:p>
        </w:tc>
        <w:tc>
          <w:tcPr>
            <w:tcW w:w="1260" w:type="dxa"/>
          </w:tcPr>
          <w:p w:rsidR="00984112" w:rsidRPr="00C77CB3" w:rsidRDefault="00984112" w:rsidP="00E03D64">
            <w:pPr>
              <w:pStyle w:val="TableParagraph"/>
              <w:ind w:left="101"/>
            </w:pPr>
            <w:r w:rsidRPr="00C77CB3">
              <w:rPr>
                <w:w w:val="105"/>
              </w:rPr>
              <w:t>10</w:t>
            </w:r>
          </w:p>
          <w:p w:rsidR="00984112" w:rsidRPr="00C77CB3" w:rsidRDefault="00984112" w:rsidP="00E03D64">
            <w:pPr>
              <w:pStyle w:val="TableParagraph"/>
              <w:spacing w:line="224" w:lineRule="exact"/>
              <w:ind w:left="101"/>
            </w:pPr>
            <w:r w:rsidRPr="00C77CB3">
              <w:rPr>
                <w:w w:val="105"/>
              </w:rPr>
              <w:t>marks</w:t>
            </w:r>
          </w:p>
        </w:tc>
      </w:tr>
      <w:tr w:rsidR="00984112" w:rsidRPr="00C77CB3" w:rsidTr="00E03D64">
        <w:trPr>
          <w:trHeight w:val="474"/>
        </w:trPr>
        <w:tc>
          <w:tcPr>
            <w:tcW w:w="854" w:type="dxa"/>
          </w:tcPr>
          <w:p w:rsidR="00984112" w:rsidRPr="00C77CB3" w:rsidRDefault="00984112" w:rsidP="00E03D64">
            <w:pPr>
              <w:pStyle w:val="TableParagraph"/>
              <w:spacing w:line="225" w:lineRule="exact"/>
              <w:ind w:left="100"/>
            </w:pPr>
            <w:r w:rsidRPr="00C77CB3">
              <w:rPr>
                <w:w w:val="103"/>
              </w:rPr>
              <w:t>2</w:t>
            </w:r>
          </w:p>
        </w:tc>
        <w:tc>
          <w:tcPr>
            <w:tcW w:w="5174" w:type="dxa"/>
          </w:tcPr>
          <w:p w:rsidR="00984112" w:rsidRPr="00C77CB3" w:rsidRDefault="00984112" w:rsidP="00E03D64">
            <w:pPr>
              <w:pStyle w:val="TableParagraph"/>
              <w:spacing w:line="225" w:lineRule="exact"/>
              <w:ind w:left="101"/>
            </w:pPr>
            <w:r w:rsidRPr="00C77CB3">
              <w:rPr>
                <w:w w:val="105"/>
              </w:rPr>
              <w:t>Presentation</w:t>
            </w:r>
          </w:p>
        </w:tc>
        <w:tc>
          <w:tcPr>
            <w:tcW w:w="1260" w:type="dxa"/>
          </w:tcPr>
          <w:p w:rsidR="00984112" w:rsidRPr="00C77CB3" w:rsidRDefault="00984112" w:rsidP="00E03D64">
            <w:pPr>
              <w:pStyle w:val="TableParagraph"/>
              <w:spacing w:line="225" w:lineRule="exact"/>
              <w:ind w:left="101"/>
            </w:pPr>
            <w:r w:rsidRPr="00C77CB3">
              <w:rPr>
                <w:w w:val="105"/>
              </w:rPr>
              <w:t>10</w:t>
            </w:r>
          </w:p>
          <w:p w:rsidR="00984112" w:rsidRPr="00C77CB3" w:rsidRDefault="00984112" w:rsidP="00E03D64">
            <w:pPr>
              <w:pStyle w:val="TableParagraph"/>
              <w:spacing w:before="10" w:line="219" w:lineRule="exact"/>
              <w:ind w:left="101"/>
            </w:pPr>
            <w:r w:rsidRPr="00C77CB3">
              <w:rPr>
                <w:w w:val="105"/>
              </w:rPr>
              <w:t>marks</w:t>
            </w:r>
          </w:p>
        </w:tc>
      </w:tr>
      <w:tr w:rsidR="00984112" w:rsidRPr="00C77CB3" w:rsidTr="00E03D64">
        <w:trPr>
          <w:trHeight w:val="474"/>
        </w:trPr>
        <w:tc>
          <w:tcPr>
            <w:tcW w:w="854" w:type="dxa"/>
          </w:tcPr>
          <w:p w:rsidR="00984112" w:rsidRPr="00C77CB3" w:rsidRDefault="00984112" w:rsidP="00E03D64">
            <w:pPr>
              <w:pStyle w:val="TableParagraph"/>
              <w:ind w:left="100"/>
            </w:pPr>
            <w:r w:rsidRPr="00C77CB3">
              <w:rPr>
                <w:w w:val="103"/>
              </w:rPr>
              <w:t>3</w:t>
            </w:r>
          </w:p>
        </w:tc>
        <w:tc>
          <w:tcPr>
            <w:tcW w:w="5174" w:type="dxa"/>
          </w:tcPr>
          <w:p w:rsidR="00984112" w:rsidRPr="00C77CB3" w:rsidRDefault="00984112" w:rsidP="00E03D64">
            <w:pPr>
              <w:pStyle w:val="TableParagraph"/>
              <w:ind w:left="101"/>
            </w:pPr>
            <w:r w:rsidRPr="00C77CB3">
              <w:rPr>
                <w:w w:val="105"/>
              </w:rPr>
              <w:t>Demonstration/defence of project</w:t>
            </w:r>
          </w:p>
        </w:tc>
        <w:tc>
          <w:tcPr>
            <w:tcW w:w="1260" w:type="dxa"/>
          </w:tcPr>
          <w:p w:rsidR="00984112" w:rsidRPr="00C77CB3" w:rsidRDefault="00984112" w:rsidP="00E03D64">
            <w:pPr>
              <w:pStyle w:val="TableParagraph"/>
              <w:ind w:left="101"/>
            </w:pPr>
            <w:r w:rsidRPr="00C77CB3">
              <w:rPr>
                <w:w w:val="105"/>
              </w:rPr>
              <w:t>50</w:t>
            </w:r>
          </w:p>
          <w:p w:rsidR="00984112" w:rsidRPr="00C77CB3" w:rsidRDefault="00984112" w:rsidP="00E03D64">
            <w:pPr>
              <w:pStyle w:val="TableParagraph"/>
              <w:spacing w:line="224" w:lineRule="exact"/>
              <w:ind w:left="101"/>
            </w:pPr>
            <w:r w:rsidRPr="00C77CB3">
              <w:rPr>
                <w:w w:val="105"/>
              </w:rPr>
              <w:t>marks</w:t>
            </w:r>
          </w:p>
        </w:tc>
      </w:tr>
      <w:tr w:rsidR="00984112" w:rsidRPr="00C77CB3" w:rsidTr="00E03D64">
        <w:trPr>
          <w:trHeight w:val="474"/>
        </w:trPr>
        <w:tc>
          <w:tcPr>
            <w:tcW w:w="854" w:type="dxa"/>
          </w:tcPr>
          <w:p w:rsidR="00984112" w:rsidRPr="00C77CB3" w:rsidRDefault="00984112" w:rsidP="00E03D64">
            <w:pPr>
              <w:pStyle w:val="TableParagraph"/>
              <w:spacing w:line="225" w:lineRule="exact"/>
              <w:ind w:left="100"/>
            </w:pPr>
            <w:r w:rsidRPr="00C77CB3">
              <w:rPr>
                <w:w w:val="103"/>
              </w:rPr>
              <w:t>4</w:t>
            </w:r>
          </w:p>
        </w:tc>
        <w:tc>
          <w:tcPr>
            <w:tcW w:w="5174" w:type="dxa"/>
          </w:tcPr>
          <w:p w:rsidR="00984112" w:rsidRPr="00C77CB3" w:rsidRDefault="00984112" w:rsidP="00E03D64">
            <w:pPr>
              <w:pStyle w:val="TableParagraph"/>
              <w:spacing w:line="225" w:lineRule="exact"/>
              <w:ind w:left="101"/>
            </w:pPr>
            <w:r w:rsidRPr="00C77CB3">
              <w:rPr>
                <w:w w:val="105"/>
              </w:rPr>
              <w:t>Total sessional marks</w:t>
            </w:r>
          </w:p>
        </w:tc>
        <w:tc>
          <w:tcPr>
            <w:tcW w:w="1260" w:type="dxa"/>
          </w:tcPr>
          <w:p w:rsidR="00984112" w:rsidRPr="00C77CB3" w:rsidRDefault="00984112" w:rsidP="00E03D64">
            <w:pPr>
              <w:pStyle w:val="TableParagraph"/>
              <w:spacing w:line="225" w:lineRule="exact"/>
              <w:ind w:left="101"/>
            </w:pPr>
            <w:r w:rsidRPr="00C77CB3">
              <w:rPr>
                <w:w w:val="105"/>
              </w:rPr>
              <w:t>70</w:t>
            </w:r>
          </w:p>
          <w:p w:rsidR="00984112" w:rsidRPr="00C77CB3" w:rsidRDefault="00984112" w:rsidP="00E03D64">
            <w:pPr>
              <w:pStyle w:val="TableParagraph"/>
              <w:spacing w:before="10" w:line="219" w:lineRule="exact"/>
              <w:ind w:left="101"/>
            </w:pPr>
            <w:r w:rsidRPr="00C77CB3">
              <w:rPr>
                <w:w w:val="105"/>
              </w:rPr>
              <w:t>marks</w:t>
            </w:r>
          </w:p>
        </w:tc>
      </w:tr>
    </w:tbl>
    <w:p w:rsidR="00984112" w:rsidRPr="00C77CB3" w:rsidRDefault="00984112" w:rsidP="00984112">
      <w:pPr>
        <w:autoSpaceDE w:val="0"/>
        <w:autoSpaceDN w:val="0"/>
        <w:adjustRightInd w:val="0"/>
        <w:spacing w:after="0" w:line="240" w:lineRule="auto"/>
        <w:jc w:val="both"/>
        <w:rPr>
          <w:rFonts w:ascii="Times New Roman" w:hAnsi="Times New Roman" w:cs="Times New Roman"/>
        </w:rPr>
      </w:pPr>
    </w:p>
    <w:p w:rsidR="00984112" w:rsidRPr="00C77CB3" w:rsidRDefault="00984112" w:rsidP="00984112">
      <w:pPr>
        <w:rPr>
          <w:rFonts w:ascii="Times New Roman" w:hAnsi="Times New Roman" w:cs="Times New Roman"/>
        </w:rPr>
      </w:pPr>
      <w:r w:rsidRPr="00C77CB3">
        <w:rPr>
          <w:rFonts w:ascii="Times New Roman" w:hAnsi="Times New Roman" w:cs="Times New Roman"/>
        </w:rPr>
        <w:br w:type="page"/>
      </w:r>
    </w:p>
    <w:p w:rsidR="00984112" w:rsidRPr="00C77CB3" w:rsidRDefault="00984112" w:rsidP="00984112">
      <w:pPr>
        <w:tabs>
          <w:tab w:val="left" w:pos="3855"/>
        </w:tabs>
        <w:spacing w:after="0" w:line="240" w:lineRule="auto"/>
        <w:jc w:val="center"/>
        <w:rPr>
          <w:rFonts w:ascii="Times New Roman" w:hAnsi="Times New Roman" w:cs="Times New Roman"/>
          <w:b/>
        </w:rPr>
      </w:pPr>
      <w:r w:rsidRPr="00C77CB3">
        <w:rPr>
          <w:rFonts w:ascii="Times New Roman" w:hAnsi="Times New Roman" w:cs="Times New Roman"/>
          <w:b/>
        </w:rPr>
        <w:lastRenderedPageBreak/>
        <w:t>Syllabus for B. Tech. IV Year I semester</w:t>
      </w:r>
    </w:p>
    <w:p w:rsidR="00984112" w:rsidRPr="00C77CB3" w:rsidRDefault="00984112" w:rsidP="00984112">
      <w:pPr>
        <w:tabs>
          <w:tab w:val="left" w:pos="180"/>
        </w:tabs>
        <w:spacing w:after="0" w:line="240" w:lineRule="auto"/>
        <w:jc w:val="center"/>
        <w:rPr>
          <w:rFonts w:ascii="Times New Roman" w:hAnsi="Times New Roman" w:cs="Times New Roman"/>
          <w:b/>
        </w:rPr>
      </w:pPr>
      <w:r w:rsidRPr="00C77CB3">
        <w:rPr>
          <w:rFonts w:ascii="Times New Roman" w:hAnsi="Times New Roman" w:cs="Times New Roman"/>
          <w:b/>
        </w:rPr>
        <w:t>Mechanical Engineering</w:t>
      </w:r>
    </w:p>
    <w:p w:rsidR="00984112" w:rsidRPr="00C77CB3" w:rsidRDefault="00984112" w:rsidP="00984112">
      <w:pPr>
        <w:pStyle w:val="Default"/>
        <w:jc w:val="center"/>
        <w:rPr>
          <w:rFonts w:ascii="Times New Roman" w:hAnsi="Times New Roman" w:cs="Times New Roman"/>
          <w:b/>
          <w:bCs/>
          <w:sz w:val="22"/>
          <w:szCs w:val="22"/>
          <w:lang w:val="en-US"/>
        </w:rPr>
      </w:pPr>
      <w:r w:rsidRPr="00C77CB3">
        <w:rPr>
          <w:rFonts w:ascii="Times New Roman" w:eastAsia="Times New Roman" w:hAnsi="Times New Roman" w:cs="Times New Roman"/>
          <w:b/>
          <w:color w:val="auto"/>
          <w:sz w:val="22"/>
          <w:szCs w:val="22"/>
          <w:lang w:val="en-US" w:eastAsia="en-US" w:bidi="en-US"/>
        </w:rPr>
        <w:t>Summer Industry Internship-II</w:t>
      </w:r>
    </w:p>
    <w:p w:rsidR="00984112" w:rsidRPr="00C77CB3" w:rsidRDefault="00984112" w:rsidP="00984112">
      <w:pPr>
        <w:pStyle w:val="Default"/>
        <w:rPr>
          <w:rFonts w:ascii="Times New Roman" w:hAnsi="Times New Roman" w:cs="Times New Roman"/>
          <w:b/>
          <w:bCs/>
          <w:sz w:val="22"/>
          <w:szCs w:val="22"/>
          <w:lang w:val="en-US"/>
        </w:rPr>
      </w:pPr>
      <w:r w:rsidRPr="00C77CB3">
        <w:rPr>
          <w:rFonts w:ascii="Times New Roman" w:hAnsi="Times New Roman" w:cs="Times New Roman"/>
          <w:b/>
          <w:sz w:val="22"/>
          <w:szCs w:val="22"/>
          <w:lang w:val="en-US"/>
        </w:rPr>
        <w:t>Code:</w:t>
      </w:r>
      <w:r w:rsidR="007E66F9" w:rsidRPr="00C77CB3">
        <w:rPr>
          <w:rFonts w:ascii="Times New Roman" w:hAnsi="Times New Roman" w:cs="Times New Roman"/>
          <w:b/>
          <w:sz w:val="22"/>
          <w:szCs w:val="22"/>
          <w:lang w:val="en-US"/>
        </w:rPr>
        <w:t xml:space="preserve"> 7B780</w:t>
      </w:r>
      <w:r w:rsidRPr="00C77CB3">
        <w:rPr>
          <w:rFonts w:ascii="Times New Roman" w:hAnsi="Times New Roman" w:cs="Times New Roman"/>
          <w:b/>
          <w:sz w:val="22"/>
          <w:szCs w:val="22"/>
          <w:lang w:val="en-US"/>
        </w:rPr>
        <w:t xml:space="preserve">                 </w:t>
      </w:r>
      <w:r w:rsidRPr="00C77CB3">
        <w:rPr>
          <w:rFonts w:ascii="Times New Roman" w:hAnsi="Times New Roman" w:cs="Times New Roman"/>
          <w:sz w:val="22"/>
          <w:szCs w:val="22"/>
          <w:lang w:val="en-US"/>
        </w:rPr>
        <w:t xml:space="preserve">                      </w:t>
      </w:r>
    </w:p>
    <w:p w:rsidR="00984112" w:rsidRPr="00C77CB3" w:rsidRDefault="00984112" w:rsidP="00984112">
      <w:pPr>
        <w:spacing w:after="100" w:line="240" w:lineRule="auto"/>
        <w:jc w:val="right"/>
        <w:rPr>
          <w:rFonts w:ascii="Times New Roman" w:hAnsi="Times New Roman" w:cs="Times New Roman"/>
          <w:b/>
        </w:rPr>
      </w:pPr>
      <w:r w:rsidRPr="00C77CB3">
        <w:rPr>
          <w:rFonts w:ascii="Times New Roman" w:hAnsi="Times New Roman" w:cs="Times New Roman"/>
        </w:rPr>
        <w:tab/>
      </w:r>
      <w:r w:rsidRPr="00C77CB3">
        <w:rPr>
          <w:rFonts w:ascii="Times New Roman" w:hAnsi="Times New Roman" w:cs="Times New Roman"/>
        </w:rPr>
        <w:tab/>
      </w:r>
      <w:r w:rsidRPr="00C77CB3">
        <w:rPr>
          <w:rFonts w:ascii="Times New Roman" w:hAnsi="Times New Roman" w:cs="Times New Roman"/>
          <w:b/>
        </w:rPr>
        <w:t>L      T    P/D    C</w:t>
      </w:r>
    </w:p>
    <w:p w:rsidR="00984112" w:rsidRPr="00C77CB3" w:rsidRDefault="00984112" w:rsidP="00984112">
      <w:pPr>
        <w:spacing w:after="100" w:line="240" w:lineRule="auto"/>
        <w:jc w:val="right"/>
        <w:rPr>
          <w:rFonts w:ascii="Times New Roman" w:hAnsi="Times New Roman" w:cs="Times New Roman"/>
          <w:b/>
        </w:rPr>
      </w:pPr>
      <w:r w:rsidRPr="00C77CB3">
        <w:rPr>
          <w:rFonts w:ascii="Times New Roman" w:hAnsi="Times New Roman" w:cs="Times New Roman"/>
          <w:b/>
        </w:rPr>
        <w:t xml:space="preserve">                                                                                                         --     --     --       1</w:t>
      </w:r>
    </w:p>
    <w:p w:rsidR="00984112" w:rsidRPr="00C77CB3" w:rsidRDefault="00984112" w:rsidP="00984112">
      <w:pPr>
        <w:spacing w:after="100" w:line="240" w:lineRule="auto"/>
        <w:jc w:val="right"/>
        <w:rPr>
          <w:rFonts w:ascii="Times New Roman" w:hAnsi="Times New Roman" w:cs="Times New Roman"/>
          <w:b/>
        </w:rPr>
      </w:pPr>
    </w:p>
    <w:p w:rsidR="00984112" w:rsidRPr="00C77CB3" w:rsidRDefault="00984112" w:rsidP="00984112">
      <w:pPr>
        <w:pStyle w:val="Default"/>
        <w:rPr>
          <w:rFonts w:ascii="Times New Roman" w:hAnsi="Times New Roman" w:cs="Times New Roman"/>
          <w:sz w:val="22"/>
          <w:szCs w:val="22"/>
        </w:rPr>
      </w:pPr>
    </w:p>
    <w:p w:rsidR="00984112" w:rsidRPr="00C77CB3" w:rsidRDefault="00984112">
      <w:pPr>
        <w:rPr>
          <w:rFonts w:ascii="Times New Roman" w:hAnsi="Times New Roman" w:cs="Times New Roman"/>
          <w:b/>
          <w:u w:val="single"/>
        </w:rPr>
      </w:pPr>
      <w:r w:rsidRPr="00C77CB3">
        <w:rPr>
          <w:rFonts w:ascii="Times New Roman" w:hAnsi="Times New Roman" w:cs="Times New Roman"/>
          <w:b/>
          <w:u w:val="single"/>
        </w:rPr>
        <w:br w:type="page"/>
      </w:r>
    </w:p>
    <w:p w:rsidR="00984112" w:rsidRPr="00C77CB3" w:rsidRDefault="00984112" w:rsidP="007E66F9">
      <w:pPr>
        <w:spacing w:after="0" w:line="240" w:lineRule="auto"/>
        <w:jc w:val="center"/>
        <w:rPr>
          <w:rFonts w:ascii="Times New Roman" w:hAnsi="Times New Roman" w:cs="Times New Roman"/>
          <w:b/>
          <w:bCs/>
        </w:rPr>
      </w:pPr>
    </w:p>
    <w:p w:rsidR="00C0524D" w:rsidRPr="00C77CB3" w:rsidRDefault="00C0524D" w:rsidP="00C0524D">
      <w:pPr>
        <w:tabs>
          <w:tab w:val="left" w:pos="3855"/>
        </w:tabs>
        <w:spacing w:after="0" w:line="240" w:lineRule="auto"/>
        <w:jc w:val="center"/>
        <w:rPr>
          <w:rFonts w:ascii="Times New Roman" w:hAnsi="Times New Roman" w:cs="Times New Roman"/>
          <w:b/>
        </w:rPr>
      </w:pPr>
      <w:r w:rsidRPr="00C77CB3">
        <w:rPr>
          <w:rFonts w:ascii="Times New Roman" w:hAnsi="Times New Roman" w:cs="Times New Roman"/>
          <w:b/>
        </w:rPr>
        <w:t>Syllabus for B. Tech. IV Year II semester</w:t>
      </w:r>
    </w:p>
    <w:p w:rsidR="00C0524D" w:rsidRPr="00C77CB3" w:rsidRDefault="00C0524D" w:rsidP="00C0524D">
      <w:pPr>
        <w:tabs>
          <w:tab w:val="left" w:pos="180"/>
        </w:tabs>
        <w:spacing w:after="0" w:line="240" w:lineRule="auto"/>
        <w:jc w:val="center"/>
        <w:rPr>
          <w:rFonts w:ascii="Times New Roman" w:hAnsi="Times New Roman" w:cs="Times New Roman"/>
          <w:b/>
        </w:rPr>
      </w:pPr>
      <w:r w:rsidRPr="00C77CB3">
        <w:rPr>
          <w:rFonts w:ascii="Times New Roman" w:hAnsi="Times New Roman" w:cs="Times New Roman"/>
          <w:b/>
        </w:rPr>
        <w:t>Mechanical Engineering</w:t>
      </w:r>
    </w:p>
    <w:p w:rsidR="00C0524D" w:rsidRPr="00C77CB3" w:rsidRDefault="00C0524D" w:rsidP="00C0524D">
      <w:pPr>
        <w:autoSpaceDE w:val="0"/>
        <w:autoSpaceDN w:val="0"/>
        <w:adjustRightInd w:val="0"/>
        <w:spacing w:after="0" w:line="240" w:lineRule="auto"/>
        <w:jc w:val="center"/>
        <w:rPr>
          <w:rFonts w:ascii="Times New Roman" w:hAnsi="Times New Roman" w:cs="Times New Roman"/>
          <w:b/>
          <w:bCs/>
        </w:rPr>
      </w:pPr>
      <w:r w:rsidRPr="00C77CB3">
        <w:rPr>
          <w:rFonts w:ascii="Times New Roman" w:hAnsi="Times New Roman" w:cs="Times New Roman"/>
          <w:b/>
          <w:bCs/>
        </w:rPr>
        <w:t>Mechanics  Manufacturing Methods of  Composite Materials</w:t>
      </w:r>
    </w:p>
    <w:p w:rsidR="00C0524D" w:rsidRPr="00C77CB3" w:rsidRDefault="00C0524D" w:rsidP="00C0524D">
      <w:pPr>
        <w:autoSpaceDE w:val="0"/>
        <w:autoSpaceDN w:val="0"/>
        <w:adjustRightInd w:val="0"/>
        <w:spacing w:after="0" w:line="240" w:lineRule="auto"/>
        <w:jc w:val="center"/>
        <w:rPr>
          <w:rFonts w:ascii="Times New Roman" w:hAnsi="Times New Roman" w:cs="Times New Roman"/>
          <w:b/>
          <w:bCs/>
          <w:color w:val="000000"/>
          <w:lang w:val="fr-FR"/>
        </w:rPr>
      </w:pPr>
      <w:r w:rsidRPr="00C77CB3">
        <w:rPr>
          <w:rFonts w:ascii="Times New Roman" w:hAnsi="Times New Roman" w:cs="Times New Roman"/>
          <w:b/>
          <w:lang w:val="fr-FR"/>
        </w:rPr>
        <w:t>(Professional Elective-IV)</w:t>
      </w:r>
    </w:p>
    <w:p w:rsidR="00C0524D" w:rsidRPr="00C77CB3" w:rsidRDefault="00C0524D" w:rsidP="00C0524D">
      <w:pPr>
        <w:autoSpaceDE w:val="0"/>
        <w:autoSpaceDN w:val="0"/>
        <w:adjustRightInd w:val="0"/>
        <w:spacing w:after="0" w:line="240" w:lineRule="auto"/>
        <w:jc w:val="center"/>
        <w:rPr>
          <w:rFonts w:ascii="Times New Roman" w:hAnsi="Times New Roman" w:cs="Times New Roman"/>
          <w:b/>
          <w:bCs/>
        </w:rPr>
      </w:pPr>
    </w:p>
    <w:p w:rsidR="00C0524D" w:rsidRPr="00C77CB3" w:rsidRDefault="00C0524D" w:rsidP="00C0524D">
      <w:pPr>
        <w:autoSpaceDE w:val="0"/>
        <w:autoSpaceDN w:val="0"/>
        <w:adjustRightInd w:val="0"/>
        <w:spacing w:after="0" w:line="240" w:lineRule="auto"/>
        <w:jc w:val="both"/>
        <w:rPr>
          <w:rFonts w:ascii="Times New Roman" w:hAnsi="Times New Roman" w:cs="Times New Roman"/>
          <w:b/>
        </w:rPr>
      </w:pPr>
      <w:r w:rsidRPr="00C77CB3">
        <w:rPr>
          <w:rFonts w:ascii="Times New Roman" w:hAnsi="Times New Roman" w:cs="Times New Roman"/>
          <w:b/>
        </w:rPr>
        <w:t xml:space="preserve">Code:  7B837        </w:t>
      </w:r>
      <w:r w:rsidRPr="00C77CB3">
        <w:rPr>
          <w:rFonts w:ascii="Times New Roman" w:hAnsi="Times New Roman" w:cs="Times New Roman"/>
          <w:b/>
          <w:bCs/>
        </w:rPr>
        <w:t xml:space="preserve">                   </w:t>
      </w:r>
    </w:p>
    <w:p w:rsidR="00C0524D" w:rsidRPr="00C77CB3" w:rsidRDefault="00C0524D" w:rsidP="00C0524D">
      <w:pPr>
        <w:autoSpaceDE w:val="0"/>
        <w:autoSpaceDN w:val="0"/>
        <w:adjustRightInd w:val="0"/>
        <w:spacing w:after="0" w:line="240" w:lineRule="auto"/>
        <w:jc w:val="right"/>
        <w:rPr>
          <w:rFonts w:ascii="Times New Roman" w:hAnsi="Times New Roman" w:cs="Times New Roman"/>
        </w:rPr>
      </w:pPr>
      <w:r w:rsidRPr="00C77CB3">
        <w:rPr>
          <w:rFonts w:ascii="Times New Roman" w:hAnsi="Times New Roman" w:cs="Times New Roman"/>
        </w:rPr>
        <w:tab/>
        <w:t xml:space="preserve">                                                                                              </w:t>
      </w:r>
      <w:r w:rsidRPr="00C77CB3">
        <w:rPr>
          <w:rFonts w:ascii="Times New Roman" w:hAnsi="Times New Roman" w:cs="Times New Roman"/>
          <w:b/>
          <w:bCs/>
          <w:lang w:val="fr-FR"/>
        </w:rPr>
        <w:t>L      T    P     C</w:t>
      </w:r>
    </w:p>
    <w:p w:rsidR="00C0524D" w:rsidRPr="00C77CB3" w:rsidRDefault="00C0524D" w:rsidP="00C0524D">
      <w:pPr>
        <w:spacing w:after="0" w:line="240" w:lineRule="auto"/>
        <w:jc w:val="right"/>
        <w:rPr>
          <w:rFonts w:ascii="Times New Roman" w:hAnsi="Times New Roman" w:cs="Times New Roman"/>
          <w:b/>
          <w:bCs/>
        </w:rPr>
      </w:pP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t>3</w:t>
      </w:r>
      <w:r w:rsidRPr="00C77CB3">
        <w:rPr>
          <w:rFonts w:ascii="Times New Roman" w:hAnsi="Times New Roman" w:cs="Times New Roman"/>
          <w:b/>
          <w:bCs/>
        </w:rPr>
        <w:t xml:space="preserve">     --    --    3</w:t>
      </w:r>
    </w:p>
    <w:p w:rsidR="00C0524D" w:rsidRPr="00C77CB3" w:rsidRDefault="00C0524D" w:rsidP="00C0524D">
      <w:pPr>
        <w:spacing w:after="0" w:line="240" w:lineRule="auto"/>
        <w:jc w:val="both"/>
        <w:rPr>
          <w:rFonts w:ascii="Times New Roman" w:hAnsi="Times New Roman" w:cs="Times New Roman"/>
          <w:b/>
          <w:bCs/>
        </w:rPr>
      </w:pPr>
    </w:p>
    <w:p w:rsidR="00C0524D" w:rsidRPr="00C77CB3" w:rsidRDefault="00C0524D" w:rsidP="00C0524D">
      <w:pPr>
        <w:spacing w:after="0" w:line="240" w:lineRule="auto"/>
        <w:jc w:val="both"/>
        <w:rPr>
          <w:rFonts w:ascii="Times New Roman" w:hAnsi="Times New Roman" w:cs="Times New Roman"/>
          <w:b/>
          <w:bCs/>
        </w:rPr>
      </w:pPr>
      <w:r w:rsidRPr="00C77CB3">
        <w:rPr>
          <w:rFonts w:ascii="Times New Roman" w:hAnsi="Times New Roman" w:cs="Times New Roman"/>
          <w:b/>
          <w:bCs/>
        </w:rPr>
        <w:t>Course Objective:</w:t>
      </w:r>
    </w:p>
    <w:p w:rsidR="00C0524D" w:rsidRPr="00C77CB3" w:rsidRDefault="00C0524D" w:rsidP="00C0524D">
      <w:pPr>
        <w:spacing w:after="0" w:line="240" w:lineRule="auto"/>
        <w:jc w:val="both"/>
        <w:rPr>
          <w:rFonts w:ascii="Times New Roman" w:hAnsi="Times New Roman" w:cs="Times New Roman"/>
          <w:b/>
          <w:bCs/>
        </w:rPr>
      </w:pPr>
      <w:r w:rsidRPr="00C77CB3">
        <w:rPr>
          <w:rFonts w:ascii="Times New Roman" w:hAnsi="Times New Roman" w:cs="Times New Roman"/>
        </w:rPr>
        <w:t>to familiarize the student with the   types, manufacturing processes, and applications of composite materials.</w:t>
      </w:r>
    </w:p>
    <w:p w:rsidR="00C0524D" w:rsidRPr="00C77CB3" w:rsidRDefault="00C0524D" w:rsidP="00C0524D">
      <w:pPr>
        <w:spacing w:after="0" w:line="240" w:lineRule="auto"/>
        <w:jc w:val="both"/>
        <w:rPr>
          <w:rFonts w:ascii="Times New Roman" w:hAnsi="Times New Roman" w:cs="Times New Roman"/>
          <w:b/>
          <w:bCs/>
        </w:rPr>
      </w:pPr>
      <w:r w:rsidRPr="00C77CB3">
        <w:rPr>
          <w:rFonts w:ascii="Times New Roman" w:hAnsi="Times New Roman" w:cs="Times New Roman"/>
          <w:b/>
          <w:bCs/>
        </w:rPr>
        <w:t xml:space="preserve">Course Outcomes: </w:t>
      </w:r>
    </w:p>
    <w:p w:rsidR="00C0524D" w:rsidRPr="00C77CB3" w:rsidRDefault="00C0524D" w:rsidP="00C0524D">
      <w:pPr>
        <w:spacing w:after="0" w:line="240" w:lineRule="auto"/>
        <w:jc w:val="both"/>
        <w:rPr>
          <w:rFonts w:ascii="Times New Roman" w:hAnsi="Times New Roman" w:cs="Times New Roman"/>
        </w:rPr>
      </w:pPr>
      <w:r w:rsidRPr="00C77CB3">
        <w:rPr>
          <w:rFonts w:ascii="Times New Roman" w:hAnsi="Times New Roman" w:cs="Times New Roman"/>
        </w:rPr>
        <w:t>At the end of the course, the student will be able to:</w:t>
      </w:r>
    </w:p>
    <w:p w:rsidR="00C0524D" w:rsidRPr="00C77CB3" w:rsidRDefault="00C0524D" w:rsidP="00C0524D">
      <w:pPr>
        <w:autoSpaceDE w:val="0"/>
        <w:autoSpaceDN w:val="0"/>
        <w:adjustRightInd w:val="0"/>
        <w:spacing w:after="0" w:line="240" w:lineRule="auto"/>
        <w:jc w:val="both"/>
        <w:rPr>
          <w:rFonts w:ascii="Times New Roman" w:eastAsia="Calibri" w:hAnsi="Times New Roman" w:cs="Times New Roman"/>
          <w:color w:val="000000"/>
          <w:lang w:eastAsia="en-IN"/>
        </w:rPr>
      </w:pPr>
      <w:r w:rsidRPr="00C77CB3">
        <w:rPr>
          <w:rFonts w:ascii="Times New Roman" w:eastAsia="Calibri" w:hAnsi="Times New Roman" w:cs="Times New Roman"/>
          <w:color w:val="000000"/>
          <w:lang w:eastAsia="en-IN"/>
        </w:rPr>
        <w:t xml:space="preserve">1.Understand the concepts and applications  of composite materials. </w:t>
      </w:r>
    </w:p>
    <w:p w:rsidR="00C0524D" w:rsidRPr="00C77CB3" w:rsidRDefault="00C0524D" w:rsidP="00C0524D">
      <w:pPr>
        <w:autoSpaceDE w:val="0"/>
        <w:autoSpaceDN w:val="0"/>
        <w:adjustRightInd w:val="0"/>
        <w:spacing w:after="0" w:line="240" w:lineRule="auto"/>
        <w:jc w:val="both"/>
        <w:rPr>
          <w:rFonts w:ascii="Times New Roman" w:eastAsia="Calibri" w:hAnsi="Times New Roman" w:cs="Times New Roman"/>
          <w:color w:val="000000"/>
          <w:lang w:eastAsia="en-IN"/>
        </w:rPr>
      </w:pPr>
      <w:r w:rsidRPr="00C77CB3">
        <w:rPr>
          <w:rFonts w:ascii="Times New Roman" w:eastAsia="Calibri" w:hAnsi="Times New Roman" w:cs="Times New Roman"/>
          <w:color w:val="000000"/>
          <w:lang w:eastAsia="en-IN"/>
        </w:rPr>
        <w:t xml:space="preserve">2.Analyze  micro mechanical behaviour of a lamina </w:t>
      </w:r>
    </w:p>
    <w:p w:rsidR="00C0524D" w:rsidRPr="00C77CB3" w:rsidRDefault="00C0524D" w:rsidP="00C0524D">
      <w:pPr>
        <w:autoSpaceDE w:val="0"/>
        <w:autoSpaceDN w:val="0"/>
        <w:adjustRightInd w:val="0"/>
        <w:spacing w:after="0" w:line="240" w:lineRule="auto"/>
        <w:jc w:val="both"/>
        <w:rPr>
          <w:rFonts w:ascii="Times New Roman" w:eastAsia="Calibri" w:hAnsi="Times New Roman" w:cs="Times New Roman"/>
          <w:color w:val="000000"/>
          <w:lang w:eastAsia="en-IN"/>
        </w:rPr>
      </w:pPr>
      <w:r w:rsidRPr="00C77CB3">
        <w:rPr>
          <w:rFonts w:ascii="Times New Roman" w:eastAsia="Calibri" w:hAnsi="Times New Roman" w:cs="Times New Roman"/>
          <w:color w:val="000000"/>
          <w:lang w:eastAsia="en-IN"/>
        </w:rPr>
        <w:t>3.Learn matrix tranformation for stress and strain in composites</w:t>
      </w:r>
    </w:p>
    <w:p w:rsidR="00C0524D" w:rsidRPr="00C77CB3" w:rsidRDefault="00C0524D" w:rsidP="00C0524D">
      <w:pPr>
        <w:autoSpaceDE w:val="0"/>
        <w:autoSpaceDN w:val="0"/>
        <w:adjustRightInd w:val="0"/>
        <w:spacing w:after="0" w:line="240" w:lineRule="auto"/>
        <w:jc w:val="both"/>
        <w:rPr>
          <w:rFonts w:ascii="Times New Roman" w:eastAsia="Calibri" w:hAnsi="Times New Roman" w:cs="Times New Roman"/>
          <w:color w:val="000000"/>
          <w:lang w:eastAsia="en-IN"/>
        </w:rPr>
      </w:pPr>
      <w:r w:rsidRPr="00C77CB3">
        <w:rPr>
          <w:rFonts w:ascii="Times New Roman" w:eastAsia="Calibri" w:hAnsi="Times New Roman" w:cs="Times New Roman"/>
          <w:color w:val="000000"/>
          <w:lang w:eastAsia="en-IN"/>
        </w:rPr>
        <w:t>4.Analyze Elastic behavior of composites</w:t>
      </w:r>
    </w:p>
    <w:p w:rsidR="00C0524D" w:rsidRPr="00C77CB3" w:rsidRDefault="00C0524D" w:rsidP="00C0524D">
      <w:pPr>
        <w:autoSpaceDE w:val="0"/>
        <w:autoSpaceDN w:val="0"/>
        <w:adjustRightInd w:val="0"/>
        <w:spacing w:after="0" w:line="240" w:lineRule="auto"/>
        <w:jc w:val="both"/>
        <w:rPr>
          <w:rFonts w:ascii="Times New Roman" w:eastAsia="Calibri" w:hAnsi="Times New Roman" w:cs="Times New Roman"/>
          <w:color w:val="000000"/>
          <w:lang w:eastAsia="en-IN"/>
        </w:rPr>
      </w:pPr>
      <w:r w:rsidRPr="00C77CB3">
        <w:rPr>
          <w:rFonts w:ascii="Times New Roman" w:eastAsia="Calibri" w:hAnsi="Times New Roman" w:cs="Times New Roman"/>
          <w:color w:val="000000"/>
          <w:lang w:eastAsia="en-IN"/>
        </w:rPr>
        <w:t xml:space="preserve">5.Develop governing equations for bending strength evaluation in laminated plates. </w:t>
      </w:r>
    </w:p>
    <w:p w:rsidR="00C0524D" w:rsidRPr="00C77CB3" w:rsidRDefault="00C0524D" w:rsidP="00C0524D">
      <w:pPr>
        <w:autoSpaceDE w:val="0"/>
        <w:autoSpaceDN w:val="0"/>
        <w:adjustRightInd w:val="0"/>
        <w:spacing w:after="0" w:line="240" w:lineRule="auto"/>
        <w:jc w:val="both"/>
        <w:rPr>
          <w:rFonts w:ascii="Times New Roman" w:eastAsia="Calibri" w:hAnsi="Times New Roman" w:cs="Times New Roman"/>
          <w:color w:val="000000"/>
          <w:lang w:eastAsia="en-IN"/>
        </w:rPr>
      </w:pPr>
      <w:r w:rsidRPr="00C77CB3">
        <w:rPr>
          <w:rFonts w:ascii="Times New Roman" w:eastAsia="Calibri" w:hAnsi="Times New Roman" w:cs="Times New Roman"/>
          <w:color w:val="000000"/>
          <w:lang w:eastAsia="en-IN"/>
        </w:rPr>
        <w:t xml:space="preserve">6.Gains knowledge of manufacture of composites. </w:t>
      </w:r>
    </w:p>
    <w:p w:rsidR="00C0524D" w:rsidRPr="00C77CB3" w:rsidRDefault="00C0524D" w:rsidP="00C0524D">
      <w:pPr>
        <w:spacing w:after="0" w:line="240" w:lineRule="auto"/>
        <w:jc w:val="both"/>
        <w:rPr>
          <w:rFonts w:ascii="Times New Roman" w:hAnsi="Times New Roman" w:cs="Times New Roman"/>
          <w:b/>
        </w:rPr>
      </w:pPr>
    </w:p>
    <w:tbl>
      <w:tblPr>
        <w:tblW w:w="9122" w:type="dxa"/>
        <w:tblInd w:w="94" w:type="dxa"/>
        <w:tblLook w:val="04A0"/>
      </w:tblPr>
      <w:tblGrid>
        <w:gridCol w:w="733"/>
        <w:gridCol w:w="680"/>
        <w:gridCol w:w="733"/>
        <w:gridCol w:w="707"/>
        <w:gridCol w:w="733"/>
        <w:gridCol w:w="726"/>
        <w:gridCol w:w="675"/>
        <w:gridCol w:w="719"/>
        <w:gridCol w:w="733"/>
        <w:gridCol w:w="655"/>
        <w:gridCol w:w="658"/>
        <w:gridCol w:w="715"/>
        <w:gridCol w:w="655"/>
      </w:tblGrid>
      <w:tr w:rsidR="00C0524D" w:rsidRPr="00C77CB3" w:rsidTr="00E15F0D">
        <w:trPr>
          <w:trHeight w:val="334"/>
        </w:trPr>
        <w:tc>
          <w:tcPr>
            <w:tcW w:w="733" w:type="dxa"/>
            <w:tcBorders>
              <w:top w:val="single" w:sz="4" w:space="0" w:color="auto"/>
              <w:left w:val="single" w:sz="4" w:space="0" w:color="auto"/>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80" w:type="dxa"/>
            <w:tcBorders>
              <w:top w:val="single" w:sz="4" w:space="0" w:color="auto"/>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P0a</w:t>
            </w:r>
          </w:p>
        </w:tc>
        <w:tc>
          <w:tcPr>
            <w:tcW w:w="733" w:type="dxa"/>
            <w:tcBorders>
              <w:top w:val="single" w:sz="4" w:space="0" w:color="auto"/>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POb</w:t>
            </w:r>
          </w:p>
        </w:tc>
        <w:tc>
          <w:tcPr>
            <w:tcW w:w="707" w:type="dxa"/>
            <w:tcBorders>
              <w:top w:val="single" w:sz="4" w:space="0" w:color="auto"/>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POc</w:t>
            </w:r>
          </w:p>
        </w:tc>
        <w:tc>
          <w:tcPr>
            <w:tcW w:w="733" w:type="dxa"/>
            <w:tcBorders>
              <w:top w:val="single" w:sz="4" w:space="0" w:color="auto"/>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POd</w:t>
            </w:r>
          </w:p>
        </w:tc>
        <w:tc>
          <w:tcPr>
            <w:tcW w:w="726" w:type="dxa"/>
            <w:tcBorders>
              <w:top w:val="single" w:sz="4" w:space="0" w:color="auto"/>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POe</w:t>
            </w:r>
          </w:p>
        </w:tc>
        <w:tc>
          <w:tcPr>
            <w:tcW w:w="675" w:type="dxa"/>
            <w:tcBorders>
              <w:top w:val="single" w:sz="4" w:space="0" w:color="auto"/>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POf</w:t>
            </w:r>
          </w:p>
        </w:tc>
        <w:tc>
          <w:tcPr>
            <w:tcW w:w="719" w:type="dxa"/>
            <w:tcBorders>
              <w:top w:val="single" w:sz="4" w:space="0" w:color="auto"/>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POg</w:t>
            </w:r>
          </w:p>
        </w:tc>
        <w:tc>
          <w:tcPr>
            <w:tcW w:w="733" w:type="dxa"/>
            <w:tcBorders>
              <w:top w:val="single" w:sz="4" w:space="0" w:color="auto"/>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POh</w:t>
            </w:r>
          </w:p>
        </w:tc>
        <w:tc>
          <w:tcPr>
            <w:tcW w:w="655" w:type="dxa"/>
            <w:tcBorders>
              <w:top w:val="single" w:sz="4" w:space="0" w:color="auto"/>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POi</w:t>
            </w:r>
          </w:p>
        </w:tc>
        <w:tc>
          <w:tcPr>
            <w:tcW w:w="658" w:type="dxa"/>
            <w:tcBorders>
              <w:top w:val="single" w:sz="4" w:space="0" w:color="auto"/>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POj</w:t>
            </w:r>
          </w:p>
        </w:tc>
        <w:tc>
          <w:tcPr>
            <w:tcW w:w="715" w:type="dxa"/>
            <w:tcBorders>
              <w:top w:val="single" w:sz="4" w:space="0" w:color="auto"/>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POk</w:t>
            </w:r>
          </w:p>
        </w:tc>
        <w:tc>
          <w:tcPr>
            <w:tcW w:w="655" w:type="dxa"/>
            <w:tcBorders>
              <w:top w:val="single" w:sz="4" w:space="0" w:color="auto"/>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POl</w:t>
            </w:r>
          </w:p>
        </w:tc>
      </w:tr>
      <w:tr w:rsidR="00C0524D" w:rsidRPr="00C77CB3" w:rsidTr="00E15F0D">
        <w:trPr>
          <w:trHeight w:val="334"/>
        </w:trPr>
        <w:tc>
          <w:tcPr>
            <w:tcW w:w="733" w:type="dxa"/>
            <w:tcBorders>
              <w:top w:val="nil"/>
              <w:left w:val="single" w:sz="4" w:space="0" w:color="auto"/>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CO1</w:t>
            </w:r>
          </w:p>
        </w:tc>
        <w:tc>
          <w:tcPr>
            <w:tcW w:w="680"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733"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c>
          <w:tcPr>
            <w:tcW w:w="707"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b/>
                <w:bCs/>
                <w:color w:val="000000"/>
              </w:rPr>
            </w:pPr>
          </w:p>
        </w:tc>
        <w:tc>
          <w:tcPr>
            <w:tcW w:w="733"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w:t>
            </w:r>
          </w:p>
        </w:tc>
        <w:tc>
          <w:tcPr>
            <w:tcW w:w="726"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675"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719"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733"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655"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658"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715"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655"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b/>
                <w:color w:val="000000"/>
              </w:rPr>
            </w:pPr>
            <w:r w:rsidRPr="00C77CB3">
              <w:rPr>
                <w:rFonts w:ascii="Times New Roman" w:eastAsia="Times New Roman" w:hAnsi="Times New Roman" w:cs="Times New Roman"/>
                <w:b/>
                <w:color w:val="000000"/>
              </w:rPr>
              <w:t>L</w:t>
            </w:r>
          </w:p>
        </w:tc>
      </w:tr>
      <w:tr w:rsidR="00C0524D" w:rsidRPr="00C77CB3" w:rsidTr="00E15F0D">
        <w:trPr>
          <w:trHeight w:val="334"/>
        </w:trPr>
        <w:tc>
          <w:tcPr>
            <w:tcW w:w="733" w:type="dxa"/>
            <w:tcBorders>
              <w:top w:val="nil"/>
              <w:left w:val="single" w:sz="4" w:space="0" w:color="auto"/>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CO2</w:t>
            </w:r>
          </w:p>
        </w:tc>
        <w:tc>
          <w:tcPr>
            <w:tcW w:w="680"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733"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c>
          <w:tcPr>
            <w:tcW w:w="707"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b/>
                <w:bCs/>
                <w:color w:val="000000"/>
              </w:rPr>
            </w:pPr>
          </w:p>
        </w:tc>
        <w:tc>
          <w:tcPr>
            <w:tcW w:w="733"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w:t>
            </w:r>
          </w:p>
        </w:tc>
        <w:tc>
          <w:tcPr>
            <w:tcW w:w="726"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675"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719"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733"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655"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658"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715"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655"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b/>
                <w:color w:val="000000"/>
              </w:rPr>
            </w:pPr>
            <w:r w:rsidRPr="00C77CB3">
              <w:rPr>
                <w:rFonts w:ascii="Times New Roman" w:eastAsia="Times New Roman" w:hAnsi="Times New Roman" w:cs="Times New Roman"/>
                <w:b/>
                <w:color w:val="000000"/>
              </w:rPr>
              <w:t>L</w:t>
            </w:r>
          </w:p>
        </w:tc>
      </w:tr>
      <w:tr w:rsidR="00C0524D" w:rsidRPr="00C77CB3" w:rsidTr="00E15F0D">
        <w:trPr>
          <w:trHeight w:val="334"/>
        </w:trPr>
        <w:tc>
          <w:tcPr>
            <w:tcW w:w="733" w:type="dxa"/>
            <w:tcBorders>
              <w:top w:val="nil"/>
              <w:left w:val="single" w:sz="4" w:space="0" w:color="auto"/>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CO3</w:t>
            </w:r>
          </w:p>
        </w:tc>
        <w:tc>
          <w:tcPr>
            <w:tcW w:w="680"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733"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c>
          <w:tcPr>
            <w:tcW w:w="707"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b/>
                <w:bCs/>
                <w:color w:val="000000"/>
              </w:rPr>
            </w:pPr>
          </w:p>
        </w:tc>
        <w:tc>
          <w:tcPr>
            <w:tcW w:w="733"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w:t>
            </w:r>
          </w:p>
        </w:tc>
        <w:tc>
          <w:tcPr>
            <w:tcW w:w="726"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675"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719"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733"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655"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658"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715"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655"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b/>
                <w:color w:val="000000"/>
              </w:rPr>
            </w:pPr>
            <w:r w:rsidRPr="00C77CB3">
              <w:rPr>
                <w:rFonts w:ascii="Times New Roman" w:eastAsia="Times New Roman" w:hAnsi="Times New Roman" w:cs="Times New Roman"/>
                <w:b/>
                <w:color w:val="000000"/>
              </w:rPr>
              <w:t>L</w:t>
            </w:r>
          </w:p>
        </w:tc>
      </w:tr>
      <w:tr w:rsidR="00C0524D" w:rsidRPr="00C77CB3" w:rsidTr="00E15F0D">
        <w:trPr>
          <w:trHeight w:val="334"/>
        </w:trPr>
        <w:tc>
          <w:tcPr>
            <w:tcW w:w="733" w:type="dxa"/>
            <w:tcBorders>
              <w:top w:val="nil"/>
              <w:left w:val="single" w:sz="4" w:space="0" w:color="auto"/>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CO4</w:t>
            </w:r>
          </w:p>
        </w:tc>
        <w:tc>
          <w:tcPr>
            <w:tcW w:w="680"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733"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c>
          <w:tcPr>
            <w:tcW w:w="707"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b/>
                <w:bCs/>
                <w:color w:val="000000"/>
              </w:rPr>
            </w:pPr>
          </w:p>
        </w:tc>
        <w:tc>
          <w:tcPr>
            <w:tcW w:w="733"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w:t>
            </w:r>
          </w:p>
        </w:tc>
        <w:tc>
          <w:tcPr>
            <w:tcW w:w="726"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675"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719"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733"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655"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658"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715"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655"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b/>
                <w:color w:val="000000"/>
              </w:rPr>
            </w:pPr>
            <w:r w:rsidRPr="00C77CB3">
              <w:rPr>
                <w:rFonts w:ascii="Times New Roman" w:eastAsia="Times New Roman" w:hAnsi="Times New Roman" w:cs="Times New Roman"/>
                <w:b/>
                <w:color w:val="000000"/>
              </w:rPr>
              <w:t>L</w:t>
            </w:r>
          </w:p>
        </w:tc>
      </w:tr>
      <w:tr w:rsidR="00C0524D" w:rsidRPr="00C77CB3" w:rsidTr="00E15F0D">
        <w:trPr>
          <w:trHeight w:val="334"/>
        </w:trPr>
        <w:tc>
          <w:tcPr>
            <w:tcW w:w="733" w:type="dxa"/>
            <w:tcBorders>
              <w:top w:val="nil"/>
              <w:left w:val="single" w:sz="4" w:space="0" w:color="auto"/>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CO5</w:t>
            </w:r>
          </w:p>
        </w:tc>
        <w:tc>
          <w:tcPr>
            <w:tcW w:w="680"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733"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c>
          <w:tcPr>
            <w:tcW w:w="707"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b/>
                <w:bCs/>
                <w:color w:val="000000"/>
              </w:rPr>
            </w:pPr>
          </w:p>
        </w:tc>
        <w:tc>
          <w:tcPr>
            <w:tcW w:w="733"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w:t>
            </w:r>
          </w:p>
        </w:tc>
        <w:tc>
          <w:tcPr>
            <w:tcW w:w="726"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675"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719"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733"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655"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658"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715"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655"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b/>
                <w:color w:val="000000"/>
              </w:rPr>
            </w:pPr>
            <w:r w:rsidRPr="00C77CB3">
              <w:rPr>
                <w:rFonts w:ascii="Times New Roman" w:eastAsia="Times New Roman" w:hAnsi="Times New Roman" w:cs="Times New Roman"/>
                <w:b/>
                <w:color w:val="000000"/>
              </w:rPr>
              <w:t>L</w:t>
            </w:r>
          </w:p>
        </w:tc>
      </w:tr>
      <w:tr w:rsidR="00C0524D" w:rsidRPr="00C77CB3" w:rsidTr="00E15F0D">
        <w:trPr>
          <w:trHeight w:val="334"/>
        </w:trPr>
        <w:tc>
          <w:tcPr>
            <w:tcW w:w="733" w:type="dxa"/>
            <w:tcBorders>
              <w:top w:val="nil"/>
              <w:left w:val="single" w:sz="4" w:space="0" w:color="auto"/>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CO6</w:t>
            </w:r>
          </w:p>
        </w:tc>
        <w:tc>
          <w:tcPr>
            <w:tcW w:w="680"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733"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H</w:t>
            </w:r>
          </w:p>
        </w:tc>
        <w:tc>
          <w:tcPr>
            <w:tcW w:w="707"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b/>
                <w:bCs/>
                <w:color w:val="000000"/>
              </w:rPr>
            </w:pPr>
          </w:p>
        </w:tc>
        <w:tc>
          <w:tcPr>
            <w:tcW w:w="733"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M</w:t>
            </w:r>
          </w:p>
        </w:tc>
        <w:tc>
          <w:tcPr>
            <w:tcW w:w="726"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675"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p>
        </w:tc>
        <w:tc>
          <w:tcPr>
            <w:tcW w:w="719"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p>
        </w:tc>
        <w:tc>
          <w:tcPr>
            <w:tcW w:w="733"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p>
        </w:tc>
        <w:tc>
          <w:tcPr>
            <w:tcW w:w="655"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p>
        </w:tc>
        <w:tc>
          <w:tcPr>
            <w:tcW w:w="658"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p>
        </w:tc>
        <w:tc>
          <w:tcPr>
            <w:tcW w:w="715"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p>
        </w:tc>
        <w:tc>
          <w:tcPr>
            <w:tcW w:w="655"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b/>
                <w:color w:val="000000"/>
              </w:rPr>
            </w:pPr>
            <w:r w:rsidRPr="00C77CB3">
              <w:rPr>
                <w:rFonts w:ascii="Times New Roman" w:eastAsia="Times New Roman" w:hAnsi="Times New Roman" w:cs="Times New Roman"/>
                <w:b/>
                <w:color w:val="000000"/>
              </w:rPr>
              <w:t>L</w:t>
            </w:r>
          </w:p>
        </w:tc>
      </w:tr>
    </w:tbl>
    <w:p w:rsidR="00C0524D" w:rsidRPr="00C77CB3" w:rsidRDefault="00C0524D" w:rsidP="00C0524D">
      <w:pPr>
        <w:spacing w:after="0" w:line="240" w:lineRule="auto"/>
        <w:jc w:val="both"/>
        <w:rPr>
          <w:rFonts w:ascii="Times New Roman" w:hAnsi="Times New Roman" w:cs="Times New Roman"/>
          <w:b/>
        </w:rPr>
      </w:pPr>
    </w:p>
    <w:p w:rsidR="00C0524D" w:rsidRPr="00C77CB3" w:rsidRDefault="00C0524D" w:rsidP="00C0524D">
      <w:pPr>
        <w:spacing w:after="0" w:line="240" w:lineRule="auto"/>
        <w:jc w:val="both"/>
        <w:rPr>
          <w:rFonts w:ascii="Times New Roman" w:hAnsi="Times New Roman" w:cs="Times New Roman"/>
          <w:b/>
        </w:rPr>
      </w:pPr>
      <w:r w:rsidRPr="00C77CB3">
        <w:rPr>
          <w:rFonts w:ascii="Times New Roman" w:hAnsi="Times New Roman" w:cs="Times New Roman"/>
          <w:b/>
        </w:rPr>
        <w:t xml:space="preserve">Unit – I </w:t>
      </w:r>
    </w:p>
    <w:p w:rsidR="00C0524D" w:rsidRPr="00C77CB3" w:rsidRDefault="00C0524D" w:rsidP="00C0524D">
      <w:pPr>
        <w:spacing w:after="0" w:line="240" w:lineRule="auto"/>
        <w:jc w:val="both"/>
        <w:rPr>
          <w:rFonts w:ascii="Times New Roman" w:hAnsi="Times New Roman" w:cs="Times New Roman"/>
        </w:rPr>
      </w:pPr>
      <w:r w:rsidRPr="00C77CB3">
        <w:rPr>
          <w:rFonts w:ascii="Times New Roman" w:hAnsi="Times New Roman" w:cs="Times New Roman"/>
        </w:rPr>
        <w:t xml:space="preserve">Basic concepts and characteristics: Geometric and Physical definitions, natural and man-made composites, Aerospace and structural applications, types and classification of composites, </w:t>
      </w:r>
    </w:p>
    <w:p w:rsidR="00C0524D" w:rsidRPr="00C77CB3" w:rsidRDefault="00C0524D" w:rsidP="00C0524D">
      <w:pPr>
        <w:spacing w:after="0" w:line="240" w:lineRule="auto"/>
        <w:jc w:val="both"/>
        <w:rPr>
          <w:rFonts w:ascii="Times New Roman" w:hAnsi="Times New Roman" w:cs="Times New Roman"/>
        </w:rPr>
      </w:pPr>
      <w:r w:rsidRPr="00C77CB3">
        <w:rPr>
          <w:rFonts w:ascii="Times New Roman" w:hAnsi="Times New Roman" w:cs="Times New Roman"/>
        </w:rPr>
        <w:t xml:space="preserve">Reinforcements: Fibres- Glass, Silica, Kevlar, carbon, boron, silicon carbide, and boron carbide fibres. Particulate composites, Polymer composites, Thermoplastics, Thermosetts, Metal matrix and ceramic composites. </w:t>
      </w:r>
    </w:p>
    <w:p w:rsidR="00C0524D" w:rsidRPr="00C77CB3" w:rsidRDefault="00C0524D" w:rsidP="00C0524D">
      <w:pPr>
        <w:spacing w:after="0" w:line="240" w:lineRule="auto"/>
        <w:jc w:val="both"/>
        <w:rPr>
          <w:rFonts w:ascii="Times New Roman" w:hAnsi="Times New Roman" w:cs="Times New Roman"/>
        </w:rPr>
      </w:pPr>
    </w:p>
    <w:p w:rsidR="00C0524D" w:rsidRPr="00C77CB3" w:rsidRDefault="00C0524D" w:rsidP="00C0524D">
      <w:pPr>
        <w:spacing w:after="0" w:line="240" w:lineRule="auto"/>
        <w:jc w:val="both"/>
        <w:rPr>
          <w:rFonts w:ascii="Times New Roman" w:hAnsi="Times New Roman" w:cs="Times New Roman"/>
          <w:b/>
        </w:rPr>
      </w:pPr>
      <w:r w:rsidRPr="00C77CB3">
        <w:rPr>
          <w:rFonts w:ascii="Times New Roman" w:hAnsi="Times New Roman" w:cs="Times New Roman"/>
          <w:b/>
        </w:rPr>
        <w:t xml:space="preserve">Unit – II </w:t>
      </w:r>
    </w:p>
    <w:p w:rsidR="00C0524D" w:rsidRPr="00C77CB3" w:rsidRDefault="00C0524D" w:rsidP="00C0524D">
      <w:pPr>
        <w:spacing w:after="0" w:line="240" w:lineRule="auto"/>
        <w:jc w:val="both"/>
        <w:rPr>
          <w:rFonts w:ascii="Times New Roman" w:hAnsi="Times New Roman" w:cs="Times New Roman"/>
        </w:rPr>
      </w:pPr>
      <w:r w:rsidRPr="00C77CB3">
        <w:rPr>
          <w:rFonts w:ascii="Times New Roman" w:hAnsi="Times New Roman" w:cs="Times New Roman"/>
        </w:rPr>
        <w:t xml:space="preserve">Micromechanics: Unidirectional composites, constituent materials and properties, elastic properties of a lamina, properties of typical composite materials, laminate characteristics and configurations. Characterization of composite properties. </w:t>
      </w:r>
    </w:p>
    <w:p w:rsidR="00C0524D" w:rsidRPr="00C77CB3" w:rsidRDefault="00C0524D" w:rsidP="00C0524D">
      <w:pPr>
        <w:spacing w:after="0" w:line="240" w:lineRule="auto"/>
        <w:jc w:val="both"/>
        <w:rPr>
          <w:rFonts w:ascii="Times New Roman" w:hAnsi="Times New Roman" w:cs="Times New Roman"/>
        </w:rPr>
      </w:pPr>
    </w:p>
    <w:p w:rsidR="00C0524D" w:rsidRPr="00C77CB3" w:rsidRDefault="00C0524D" w:rsidP="00C0524D">
      <w:pPr>
        <w:spacing w:after="0" w:line="240" w:lineRule="auto"/>
        <w:jc w:val="both"/>
        <w:rPr>
          <w:rFonts w:ascii="Times New Roman" w:hAnsi="Times New Roman" w:cs="Times New Roman"/>
          <w:b/>
        </w:rPr>
      </w:pPr>
      <w:r w:rsidRPr="00C77CB3">
        <w:rPr>
          <w:rFonts w:ascii="Times New Roman" w:hAnsi="Times New Roman" w:cs="Times New Roman"/>
          <w:b/>
        </w:rPr>
        <w:t xml:space="preserve">Unit – III  </w:t>
      </w:r>
    </w:p>
    <w:p w:rsidR="00C0524D" w:rsidRPr="00C77CB3" w:rsidRDefault="00C0524D" w:rsidP="00C0524D">
      <w:pPr>
        <w:spacing w:after="0" w:line="240" w:lineRule="auto"/>
        <w:jc w:val="both"/>
        <w:rPr>
          <w:rFonts w:ascii="Times New Roman" w:hAnsi="Times New Roman" w:cs="Times New Roman"/>
        </w:rPr>
      </w:pPr>
      <w:r w:rsidRPr="00C77CB3">
        <w:rPr>
          <w:rFonts w:ascii="Times New Roman" w:hAnsi="Times New Roman" w:cs="Times New Roman"/>
        </w:rPr>
        <w:t>Coordinate transformations: Hooke‟s law for different types of materials, Hooke‟s law for two dimensional unidirectional lamina, Transformation of stress and strain, Numerical examples of stress strain transformation, Graphic interpretation of stress – strain relations. Off - axis, stiffness modulus, off - axis compliance.</w:t>
      </w:r>
    </w:p>
    <w:p w:rsidR="00C0524D" w:rsidRPr="00C77CB3" w:rsidRDefault="00C0524D" w:rsidP="00C0524D">
      <w:pPr>
        <w:spacing w:after="0" w:line="240" w:lineRule="auto"/>
        <w:jc w:val="both"/>
        <w:rPr>
          <w:rFonts w:ascii="Times New Roman" w:hAnsi="Times New Roman" w:cs="Times New Roman"/>
          <w:b/>
        </w:rPr>
      </w:pPr>
    </w:p>
    <w:p w:rsidR="00C0524D" w:rsidRPr="00C77CB3" w:rsidRDefault="00C0524D" w:rsidP="00C0524D">
      <w:pPr>
        <w:spacing w:after="0" w:line="240" w:lineRule="auto"/>
        <w:jc w:val="both"/>
        <w:rPr>
          <w:rFonts w:ascii="Times New Roman" w:hAnsi="Times New Roman" w:cs="Times New Roman"/>
          <w:b/>
        </w:rPr>
      </w:pPr>
    </w:p>
    <w:p w:rsidR="00C0524D" w:rsidRPr="00C77CB3" w:rsidRDefault="00C0524D" w:rsidP="00C0524D">
      <w:pPr>
        <w:spacing w:after="0" w:line="240" w:lineRule="auto"/>
        <w:jc w:val="both"/>
        <w:rPr>
          <w:rFonts w:ascii="Times New Roman" w:hAnsi="Times New Roman" w:cs="Times New Roman"/>
          <w:b/>
        </w:rPr>
      </w:pPr>
      <w:r w:rsidRPr="00C77CB3">
        <w:rPr>
          <w:rFonts w:ascii="Times New Roman" w:hAnsi="Times New Roman" w:cs="Times New Roman"/>
          <w:b/>
        </w:rPr>
        <w:t xml:space="preserve">Unit – IV </w:t>
      </w:r>
    </w:p>
    <w:p w:rsidR="00C0524D" w:rsidRPr="00C77CB3" w:rsidRDefault="00C0524D" w:rsidP="00C0524D">
      <w:pPr>
        <w:spacing w:after="0" w:line="240" w:lineRule="auto"/>
        <w:jc w:val="both"/>
        <w:rPr>
          <w:rFonts w:ascii="Times New Roman" w:hAnsi="Times New Roman" w:cs="Times New Roman"/>
        </w:rPr>
      </w:pPr>
      <w:r w:rsidRPr="00C77CB3">
        <w:rPr>
          <w:rFonts w:ascii="Times New Roman" w:hAnsi="Times New Roman" w:cs="Times New Roman"/>
        </w:rPr>
        <w:t>Elastic behavior of unidirectional composites: Elastic constants of lamina, relation ship between engineering constants and reduced stiffness and compliances, analysis of laminated composites, constitutive relations.</w:t>
      </w:r>
    </w:p>
    <w:p w:rsidR="00C0524D" w:rsidRPr="00C77CB3" w:rsidRDefault="00C0524D" w:rsidP="00C0524D">
      <w:pPr>
        <w:spacing w:after="0" w:line="240" w:lineRule="auto"/>
        <w:jc w:val="both"/>
        <w:rPr>
          <w:rFonts w:ascii="Times New Roman" w:hAnsi="Times New Roman" w:cs="Times New Roman"/>
        </w:rPr>
      </w:pPr>
    </w:p>
    <w:p w:rsidR="00C0524D" w:rsidRPr="00C77CB3" w:rsidRDefault="00C0524D" w:rsidP="00C0524D">
      <w:pPr>
        <w:spacing w:after="0" w:line="240" w:lineRule="auto"/>
        <w:jc w:val="both"/>
        <w:rPr>
          <w:rFonts w:ascii="Times New Roman" w:hAnsi="Times New Roman" w:cs="Times New Roman"/>
          <w:b/>
        </w:rPr>
      </w:pPr>
      <w:r w:rsidRPr="00C77CB3">
        <w:rPr>
          <w:rFonts w:ascii="Times New Roman" w:hAnsi="Times New Roman" w:cs="Times New Roman"/>
        </w:rPr>
        <w:lastRenderedPageBreak/>
        <w:t xml:space="preserve"> </w:t>
      </w:r>
      <w:r w:rsidRPr="00C77CB3">
        <w:rPr>
          <w:rFonts w:ascii="Times New Roman" w:hAnsi="Times New Roman" w:cs="Times New Roman"/>
          <w:b/>
        </w:rPr>
        <w:t xml:space="preserve">Unit – V </w:t>
      </w:r>
    </w:p>
    <w:p w:rsidR="00C0524D" w:rsidRPr="00C77CB3" w:rsidRDefault="00C0524D" w:rsidP="00C0524D">
      <w:pPr>
        <w:spacing w:after="0" w:line="240" w:lineRule="auto"/>
        <w:jc w:val="both"/>
        <w:rPr>
          <w:rFonts w:ascii="Times New Roman" w:hAnsi="Times New Roman" w:cs="Times New Roman"/>
        </w:rPr>
      </w:pPr>
      <w:r w:rsidRPr="00C77CB3">
        <w:rPr>
          <w:rFonts w:ascii="Times New Roman" w:hAnsi="Times New Roman" w:cs="Times New Roman"/>
        </w:rPr>
        <w:t xml:space="preserve">Strength of unidirectional lamina: Micro mechanics of failure, Failure mechanisms, Strength of an orthotropic lamina, Strength of a lamina under tension and shear maximum stress and strain criteria, application to design. The failure envelope, first ply failure, free-edge effects. Micro mechanical predictions of elastic constants. Analysis of laminated composite plates Introduction, thin plate theory, specially orthotropic plate, cross and angle ply laminated plates, problems using thin plate theory. </w:t>
      </w:r>
    </w:p>
    <w:p w:rsidR="00C0524D" w:rsidRPr="00C77CB3" w:rsidRDefault="00C0524D" w:rsidP="00C0524D">
      <w:pPr>
        <w:spacing w:after="0" w:line="240" w:lineRule="auto"/>
        <w:jc w:val="both"/>
        <w:rPr>
          <w:rFonts w:ascii="Times New Roman" w:hAnsi="Times New Roman" w:cs="Times New Roman"/>
        </w:rPr>
      </w:pPr>
    </w:p>
    <w:p w:rsidR="00C0524D" w:rsidRPr="00C77CB3" w:rsidRDefault="00C0524D" w:rsidP="00C0524D">
      <w:pPr>
        <w:spacing w:after="0" w:line="240" w:lineRule="auto"/>
        <w:jc w:val="both"/>
        <w:rPr>
          <w:rFonts w:ascii="Times New Roman" w:hAnsi="Times New Roman" w:cs="Times New Roman"/>
          <w:b/>
        </w:rPr>
      </w:pPr>
      <w:r w:rsidRPr="00C77CB3">
        <w:rPr>
          <w:rFonts w:ascii="Times New Roman" w:hAnsi="Times New Roman" w:cs="Times New Roman"/>
          <w:b/>
        </w:rPr>
        <w:t xml:space="preserve">Unit – VI </w:t>
      </w:r>
    </w:p>
    <w:p w:rsidR="00C0524D" w:rsidRPr="00C77CB3" w:rsidRDefault="00C0524D" w:rsidP="00C0524D">
      <w:pPr>
        <w:spacing w:after="0" w:line="240" w:lineRule="auto"/>
        <w:jc w:val="both"/>
        <w:rPr>
          <w:rFonts w:ascii="Times New Roman" w:hAnsi="Times New Roman" w:cs="Times New Roman"/>
        </w:rPr>
      </w:pPr>
      <w:r w:rsidRPr="00C77CB3">
        <w:rPr>
          <w:rFonts w:ascii="Times New Roman" w:hAnsi="Times New Roman" w:cs="Times New Roman"/>
        </w:rPr>
        <w:t>Manufacturing methods: Autoclave, tape production, moulding methods, filament winding, man layup, pultrusion, RTM.</w:t>
      </w:r>
    </w:p>
    <w:p w:rsidR="00C0524D" w:rsidRPr="00C77CB3" w:rsidRDefault="00C0524D" w:rsidP="00C0524D">
      <w:pPr>
        <w:spacing w:after="0" w:line="240" w:lineRule="auto"/>
        <w:jc w:val="both"/>
        <w:rPr>
          <w:rFonts w:ascii="Times New Roman" w:hAnsi="Times New Roman" w:cs="Times New Roman"/>
        </w:rPr>
      </w:pPr>
    </w:p>
    <w:p w:rsidR="00C0524D" w:rsidRPr="00C77CB3" w:rsidRDefault="00C0524D" w:rsidP="00C0524D">
      <w:pPr>
        <w:spacing w:after="0" w:line="240" w:lineRule="auto"/>
        <w:jc w:val="both"/>
        <w:rPr>
          <w:rFonts w:ascii="Times New Roman" w:hAnsi="Times New Roman" w:cs="Times New Roman"/>
          <w:b/>
        </w:rPr>
      </w:pPr>
      <w:r w:rsidRPr="00C77CB3">
        <w:rPr>
          <w:rFonts w:ascii="Times New Roman" w:hAnsi="Times New Roman" w:cs="Times New Roman"/>
          <w:b/>
        </w:rPr>
        <w:t xml:space="preserve">Text Books: </w:t>
      </w:r>
    </w:p>
    <w:p w:rsidR="00C0524D" w:rsidRPr="00C77CB3" w:rsidRDefault="00C0524D" w:rsidP="00C0524D">
      <w:pPr>
        <w:spacing w:after="0" w:line="240" w:lineRule="auto"/>
        <w:jc w:val="both"/>
        <w:rPr>
          <w:rFonts w:ascii="Times New Roman" w:hAnsi="Times New Roman" w:cs="Times New Roman"/>
        </w:rPr>
      </w:pPr>
      <w:r w:rsidRPr="00C77CB3">
        <w:rPr>
          <w:rFonts w:ascii="Times New Roman" w:hAnsi="Times New Roman" w:cs="Times New Roman"/>
        </w:rPr>
        <w:t xml:space="preserve">1. Mechanics of Composite Materials, R. M. Jones, Mc Graw Hill Company, New York,975. </w:t>
      </w:r>
    </w:p>
    <w:p w:rsidR="00C0524D" w:rsidRPr="00C77CB3" w:rsidRDefault="00C0524D" w:rsidP="00C0524D">
      <w:pPr>
        <w:spacing w:after="0" w:line="240" w:lineRule="auto"/>
        <w:jc w:val="both"/>
        <w:rPr>
          <w:rFonts w:ascii="Times New Roman" w:hAnsi="Times New Roman" w:cs="Times New Roman"/>
        </w:rPr>
      </w:pPr>
      <w:r w:rsidRPr="00C77CB3">
        <w:rPr>
          <w:rFonts w:ascii="Times New Roman" w:hAnsi="Times New Roman" w:cs="Times New Roman"/>
        </w:rPr>
        <w:t xml:space="preserve">2. Engineering Mechanics of Composite Materials by Isaac and M.Daniel, Oxford Univ. Press, 1994. </w:t>
      </w:r>
    </w:p>
    <w:p w:rsidR="00C0524D" w:rsidRPr="00C77CB3" w:rsidRDefault="00C0524D" w:rsidP="00C0524D">
      <w:pPr>
        <w:spacing w:after="0" w:line="240" w:lineRule="auto"/>
        <w:jc w:val="both"/>
        <w:rPr>
          <w:rFonts w:ascii="Times New Roman" w:hAnsi="Times New Roman" w:cs="Times New Roman"/>
        </w:rPr>
      </w:pPr>
      <w:r w:rsidRPr="00C77CB3">
        <w:rPr>
          <w:rFonts w:ascii="Times New Roman" w:hAnsi="Times New Roman" w:cs="Times New Roman"/>
          <w:b/>
        </w:rPr>
        <w:t>REFERENCES:</w:t>
      </w:r>
    </w:p>
    <w:p w:rsidR="00C0524D" w:rsidRPr="00C77CB3" w:rsidRDefault="00C0524D" w:rsidP="00C0524D">
      <w:pPr>
        <w:spacing w:after="0" w:line="240" w:lineRule="auto"/>
        <w:jc w:val="both"/>
        <w:rPr>
          <w:rFonts w:ascii="Times New Roman" w:hAnsi="Times New Roman" w:cs="Times New Roman"/>
        </w:rPr>
      </w:pPr>
      <w:r w:rsidRPr="00C77CB3">
        <w:rPr>
          <w:rFonts w:ascii="Times New Roman" w:hAnsi="Times New Roman" w:cs="Times New Roman"/>
        </w:rPr>
        <w:t xml:space="preserve"> 1. Analysis and performance of fibre Composites, B. D. Agarwal and L. J. Broutman, Wiley-Interscience, New York, 1980. </w:t>
      </w:r>
    </w:p>
    <w:p w:rsidR="00C0524D" w:rsidRPr="00C77CB3" w:rsidRDefault="00C0524D" w:rsidP="00C0524D">
      <w:pPr>
        <w:spacing w:after="0" w:line="240" w:lineRule="auto"/>
        <w:jc w:val="both"/>
        <w:rPr>
          <w:rFonts w:ascii="Times New Roman" w:hAnsi="Times New Roman" w:cs="Times New Roman"/>
        </w:rPr>
      </w:pPr>
      <w:r w:rsidRPr="00C77CB3">
        <w:rPr>
          <w:rFonts w:ascii="Times New Roman" w:hAnsi="Times New Roman" w:cs="Times New Roman"/>
        </w:rPr>
        <w:t>2. Analysis of Laminated Composite Structures, L. R. Calcote,Van Nostrand Rainfold, New York, 1969</w:t>
      </w:r>
    </w:p>
    <w:p w:rsidR="00C0524D" w:rsidRPr="00C77CB3" w:rsidRDefault="00C0524D" w:rsidP="00C0524D">
      <w:pPr>
        <w:rPr>
          <w:rFonts w:ascii="Times New Roman" w:hAnsi="Times New Roman" w:cs="Times New Roman"/>
        </w:rPr>
      </w:pPr>
      <w:r w:rsidRPr="00C77CB3">
        <w:rPr>
          <w:rFonts w:ascii="Times New Roman" w:hAnsi="Times New Roman" w:cs="Times New Roman"/>
        </w:rPr>
        <w:br w:type="page"/>
      </w:r>
    </w:p>
    <w:p w:rsidR="00C0524D" w:rsidRPr="00C77CB3" w:rsidRDefault="00C0524D" w:rsidP="00C0524D">
      <w:pPr>
        <w:tabs>
          <w:tab w:val="left" w:pos="3855"/>
        </w:tabs>
        <w:spacing w:after="0" w:line="240" w:lineRule="auto"/>
        <w:jc w:val="center"/>
        <w:rPr>
          <w:rFonts w:ascii="Times New Roman" w:hAnsi="Times New Roman" w:cs="Times New Roman"/>
          <w:b/>
          <w:bCs/>
        </w:rPr>
      </w:pPr>
      <w:r w:rsidRPr="00C77CB3">
        <w:rPr>
          <w:rFonts w:ascii="Times New Roman" w:hAnsi="Times New Roman" w:cs="Times New Roman"/>
          <w:b/>
          <w:bCs/>
        </w:rPr>
        <w:lastRenderedPageBreak/>
        <w:t>Syllabus for B. Tech. IV Year II semester</w:t>
      </w:r>
    </w:p>
    <w:p w:rsidR="00C0524D" w:rsidRPr="00C77CB3" w:rsidRDefault="00C0524D" w:rsidP="00C0524D">
      <w:pPr>
        <w:tabs>
          <w:tab w:val="left" w:pos="180"/>
        </w:tabs>
        <w:spacing w:after="0" w:line="240" w:lineRule="auto"/>
        <w:jc w:val="center"/>
        <w:rPr>
          <w:rFonts w:ascii="Times New Roman" w:hAnsi="Times New Roman" w:cs="Times New Roman"/>
          <w:b/>
          <w:bCs/>
        </w:rPr>
      </w:pPr>
      <w:r w:rsidRPr="00C77CB3">
        <w:rPr>
          <w:rFonts w:ascii="Times New Roman" w:hAnsi="Times New Roman" w:cs="Times New Roman"/>
          <w:b/>
          <w:bCs/>
        </w:rPr>
        <w:t xml:space="preserve">           Mechanical Engineering</w:t>
      </w:r>
    </w:p>
    <w:p w:rsidR="00C0524D" w:rsidRPr="00C77CB3" w:rsidRDefault="00C0524D" w:rsidP="00C0524D">
      <w:pPr>
        <w:pStyle w:val="Default"/>
        <w:jc w:val="center"/>
        <w:rPr>
          <w:rFonts w:ascii="Times New Roman" w:hAnsi="Times New Roman" w:cs="Times New Roman"/>
          <w:b/>
          <w:bCs/>
          <w:sz w:val="22"/>
          <w:szCs w:val="22"/>
        </w:rPr>
      </w:pPr>
      <w:r w:rsidRPr="00C77CB3">
        <w:rPr>
          <w:rFonts w:ascii="Times New Roman" w:hAnsi="Times New Roman" w:cs="Times New Roman"/>
          <w:b/>
          <w:bCs/>
          <w:sz w:val="22"/>
          <w:szCs w:val="22"/>
        </w:rPr>
        <w:t xml:space="preserve">DESIGN </w:t>
      </w:r>
      <w:r w:rsidR="00A90B56" w:rsidRPr="00C77CB3">
        <w:rPr>
          <w:rFonts w:ascii="Times New Roman" w:hAnsi="Times New Roman" w:cs="Times New Roman"/>
          <w:b/>
          <w:bCs/>
          <w:sz w:val="22"/>
          <w:szCs w:val="22"/>
        </w:rPr>
        <w:t xml:space="preserve">AND ANALYSIS </w:t>
      </w:r>
      <w:r w:rsidRPr="00C77CB3">
        <w:rPr>
          <w:rFonts w:ascii="Times New Roman" w:hAnsi="Times New Roman" w:cs="Times New Roman"/>
          <w:b/>
          <w:bCs/>
          <w:sz w:val="22"/>
          <w:szCs w:val="22"/>
        </w:rPr>
        <w:t>OF ENGINEERING MATERIALS</w:t>
      </w:r>
    </w:p>
    <w:p w:rsidR="00C0524D" w:rsidRPr="00C77CB3" w:rsidRDefault="00C0524D" w:rsidP="00C0524D">
      <w:pPr>
        <w:autoSpaceDE w:val="0"/>
        <w:autoSpaceDN w:val="0"/>
        <w:adjustRightInd w:val="0"/>
        <w:spacing w:after="0" w:line="240" w:lineRule="auto"/>
        <w:jc w:val="center"/>
        <w:rPr>
          <w:rFonts w:ascii="Times New Roman" w:hAnsi="Times New Roman" w:cs="Times New Roman"/>
          <w:b/>
          <w:bCs/>
          <w:color w:val="000000"/>
          <w:lang w:val="fr-FR"/>
        </w:rPr>
      </w:pPr>
      <w:r w:rsidRPr="00C77CB3">
        <w:rPr>
          <w:rFonts w:ascii="Times New Roman" w:hAnsi="Times New Roman" w:cs="Times New Roman"/>
          <w:b/>
          <w:lang w:val="fr-FR"/>
        </w:rPr>
        <w:t>(Professional Elective-IV)</w:t>
      </w:r>
    </w:p>
    <w:p w:rsidR="00C0524D" w:rsidRPr="00C77CB3" w:rsidRDefault="00C0524D" w:rsidP="00C0524D">
      <w:pPr>
        <w:autoSpaceDE w:val="0"/>
        <w:autoSpaceDN w:val="0"/>
        <w:adjustRightInd w:val="0"/>
        <w:rPr>
          <w:rFonts w:ascii="Times New Roman" w:hAnsi="Times New Roman" w:cs="Times New Roman"/>
          <w:b/>
          <w:bCs/>
          <w:color w:val="000000"/>
          <w:lang w:val="fr-FR"/>
        </w:rPr>
      </w:pPr>
      <w:r w:rsidRPr="00C77CB3">
        <w:rPr>
          <w:rFonts w:ascii="Times New Roman" w:hAnsi="Times New Roman" w:cs="Times New Roman"/>
          <w:b/>
          <w:bCs/>
          <w:color w:val="000000"/>
          <w:lang w:val="fr-FR"/>
        </w:rPr>
        <w:t>Code:7B838</w:t>
      </w:r>
    </w:p>
    <w:p w:rsidR="00C0524D" w:rsidRPr="00C77CB3" w:rsidRDefault="00C0524D" w:rsidP="00C0524D">
      <w:pPr>
        <w:spacing w:after="0" w:line="240" w:lineRule="auto"/>
        <w:jc w:val="right"/>
        <w:rPr>
          <w:rFonts w:ascii="Times New Roman" w:hAnsi="Times New Roman" w:cs="Times New Roman"/>
          <w:b/>
          <w:bCs/>
        </w:rPr>
      </w:pPr>
      <w:r w:rsidRPr="00C77CB3">
        <w:rPr>
          <w:rFonts w:ascii="Times New Roman" w:hAnsi="Times New Roman" w:cs="Times New Roman"/>
          <w:b/>
          <w:bCs/>
        </w:rPr>
        <w:t xml:space="preserve">                                                                                                           L    T   P/D   C</w:t>
      </w:r>
    </w:p>
    <w:p w:rsidR="00C0524D" w:rsidRPr="00C77CB3" w:rsidRDefault="00C0524D" w:rsidP="00C0524D">
      <w:pPr>
        <w:spacing w:after="0" w:line="240" w:lineRule="auto"/>
        <w:jc w:val="right"/>
        <w:rPr>
          <w:rFonts w:ascii="Times New Roman" w:hAnsi="Times New Roman" w:cs="Times New Roman"/>
          <w:b/>
          <w:bCs/>
        </w:rPr>
      </w:pPr>
      <w:r w:rsidRPr="00C77CB3">
        <w:rPr>
          <w:rFonts w:ascii="Times New Roman" w:hAnsi="Times New Roman" w:cs="Times New Roman"/>
          <w:b/>
          <w:bCs/>
        </w:rPr>
        <w:t xml:space="preserve">                                                                                                           3      -     -      3</w:t>
      </w:r>
    </w:p>
    <w:p w:rsidR="00C0524D" w:rsidRPr="00C77CB3" w:rsidRDefault="00C0524D">
      <w:pPr>
        <w:rPr>
          <w:rFonts w:ascii="Times New Roman" w:hAnsi="Times New Roman" w:cs="Times New Roman"/>
          <w:b/>
          <w:bCs/>
        </w:rPr>
      </w:pPr>
    </w:p>
    <w:p w:rsidR="00E15F0D" w:rsidRPr="00C77CB3" w:rsidRDefault="00E15F0D" w:rsidP="00E15F0D">
      <w:pPr>
        <w:spacing w:after="0" w:line="240" w:lineRule="auto"/>
        <w:jc w:val="both"/>
        <w:rPr>
          <w:rFonts w:ascii="Times New Roman" w:hAnsi="Times New Roman" w:cs="Times New Roman"/>
          <w:b/>
          <w:bCs/>
        </w:rPr>
      </w:pPr>
    </w:p>
    <w:p w:rsidR="00E15F0D" w:rsidRPr="00C77CB3" w:rsidRDefault="00E15F0D" w:rsidP="00E15F0D">
      <w:pPr>
        <w:spacing w:after="0" w:line="240" w:lineRule="auto"/>
        <w:jc w:val="both"/>
        <w:rPr>
          <w:rFonts w:ascii="Times New Roman" w:hAnsi="Times New Roman" w:cs="Times New Roman"/>
          <w:b/>
          <w:bCs/>
        </w:rPr>
      </w:pPr>
      <w:r w:rsidRPr="00C77CB3">
        <w:rPr>
          <w:rFonts w:ascii="Times New Roman" w:hAnsi="Times New Roman" w:cs="Times New Roman"/>
          <w:b/>
          <w:bCs/>
        </w:rPr>
        <w:t xml:space="preserve">Course Outcomes: </w:t>
      </w:r>
    </w:p>
    <w:p w:rsidR="00E15F0D" w:rsidRPr="00C77CB3" w:rsidRDefault="00E15F0D">
      <w:pPr>
        <w:rPr>
          <w:rFonts w:ascii="Times New Roman" w:hAnsi="Times New Roman" w:cs="Times New Roman"/>
          <w:b/>
          <w:bCs/>
        </w:rPr>
      </w:pPr>
    </w:p>
    <w:p w:rsidR="00E15F0D" w:rsidRPr="00C77CB3" w:rsidRDefault="00E15F0D">
      <w:pPr>
        <w:rPr>
          <w:rFonts w:ascii="Times New Roman" w:hAnsi="Times New Roman" w:cs="Times New Roman"/>
        </w:rPr>
      </w:pPr>
      <w:r w:rsidRPr="00C77CB3">
        <w:rPr>
          <w:rFonts w:ascii="Times New Roman" w:hAnsi="Times New Roman" w:cs="Times New Roman"/>
        </w:rPr>
        <w:t>Understand the principles of materials selection and design.</w:t>
      </w:r>
    </w:p>
    <w:p w:rsidR="00E15F0D" w:rsidRPr="00C77CB3" w:rsidRDefault="00E15F0D">
      <w:pPr>
        <w:rPr>
          <w:rFonts w:ascii="Times New Roman" w:hAnsi="Times New Roman" w:cs="Times New Roman"/>
        </w:rPr>
      </w:pPr>
      <w:r w:rsidRPr="00C77CB3">
        <w:rPr>
          <w:rFonts w:ascii="Times New Roman" w:hAnsi="Times New Roman" w:cs="Times New Roman"/>
        </w:rPr>
        <w:t>Design components using appropriate attribute limits and material indices.</w:t>
      </w:r>
    </w:p>
    <w:p w:rsidR="00E15F0D" w:rsidRPr="00C77CB3" w:rsidRDefault="00E15F0D">
      <w:pPr>
        <w:rPr>
          <w:rFonts w:ascii="Times New Roman" w:hAnsi="Times New Roman" w:cs="Times New Roman"/>
        </w:rPr>
      </w:pPr>
      <w:r w:rsidRPr="00C77CB3">
        <w:rPr>
          <w:rFonts w:ascii="Times New Roman" w:hAnsi="Times New Roman" w:cs="Times New Roman"/>
        </w:rPr>
        <w:t xml:space="preserve">Establish the criteria for material qualification and acceptance. </w:t>
      </w:r>
    </w:p>
    <w:p w:rsidR="00E15F0D" w:rsidRPr="00C77CB3" w:rsidRDefault="00E15F0D">
      <w:pPr>
        <w:rPr>
          <w:rFonts w:ascii="Times New Roman" w:hAnsi="Times New Roman" w:cs="Times New Roman"/>
        </w:rPr>
      </w:pPr>
      <w:r w:rsidRPr="00C77CB3">
        <w:rPr>
          <w:rFonts w:ascii="Times New Roman" w:hAnsi="Times New Roman" w:cs="Times New Roman"/>
        </w:rPr>
        <w:t>Apply design principles for manufacturing of different engineering components.</w:t>
      </w:r>
    </w:p>
    <w:p w:rsidR="00A90B56" w:rsidRPr="00C77CB3" w:rsidRDefault="00A90B56">
      <w:pPr>
        <w:rPr>
          <w:rFonts w:ascii="Times New Roman" w:hAnsi="Times New Roman" w:cs="Times New Roman"/>
        </w:rPr>
      </w:pPr>
    </w:p>
    <w:p w:rsidR="00A90B56" w:rsidRPr="00C77CB3" w:rsidRDefault="00A90B56" w:rsidP="00A90B56">
      <w:pPr>
        <w:autoSpaceDE w:val="0"/>
        <w:autoSpaceDN w:val="0"/>
        <w:adjustRightInd w:val="0"/>
        <w:spacing w:after="0" w:line="240" w:lineRule="auto"/>
        <w:jc w:val="both"/>
        <w:rPr>
          <w:rFonts w:ascii="Times New Roman" w:hAnsi="Times New Roman" w:cs="Times New Roman"/>
          <w:b/>
          <w:i/>
        </w:rPr>
      </w:pPr>
      <w:r w:rsidRPr="00C77CB3">
        <w:rPr>
          <w:rFonts w:ascii="Times New Roman" w:hAnsi="Times New Roman" w:cs="Times New Roman"/>
          <w:b/>
          <w:i/>
        </w:rPr>
        <w:t>Mapping of Course Outcomes with Program Outcomes:</w:t>
      </w:r>
    </w:p>
    <w:tbl>
      <w:tblPr>
        <w:tblStyle w:val="ListParagraphChar"/>
        <w:tblW w:w="0" w:type="auto"/>
        <w:tblLook w:val="04A0"/>
      </w:tblPr>
      <w:tblGrid>
        <w:gridCol w:w="738"/>
        <w:gridCol w:w="720"/>
        <w:gridCol w:w="720"/>
        <w:gridCol w:w="643"/>
        <w:gridCol w:w="663"/>
        <w:gridCol w:w="764"/>
        <w:gridCol w:w="643"/>
        <w:gridCol w:w="707"/>
        <w:gridCol w:w="643"/>
        <w:gridCol w:w="662"/>
        <w:gridCol w:w="662"/>
        <w:gridCol w:w="662"/>
        <w:gridCol w:w="662"/>
      </w:tblGrid>
      <w:tr w:rsidR="00A90B56" w:rsidRPr="00C77CB3" w:rsidTr="00AA7B2A">
        <w:tc>
          <w:tcPr>
            <w:tcW w:w="738" w:type="dxa"/>
          </w:tcPr>
          <w:p w:rsidR="00A90B56" w:rsidRPr="00C77CB3" w:rsidRDefault="00A90B56" w:rsidP="00AA7B2A">
            <w:pPr>
              <w:autoSpaceDE w:val="0"/>
              <w:autoSpaceDN w:val="0"/>
              <w:adjustRightInd w:val="0"/>
            </w:pPr>
          </w:p>
        </w:tc>
        <w:tc>
          <w:tcPr>
            <w:tcW w:w="720" w:type="dxa"/>
          </w:tcPr>
          <w:p w:rsidR="00A90B56" w:rsidRPr="00C77CB3" w:rsidRDefault="00A90B56" w:rsidP="00AA7B2A">
            <w:pPr>
              <w:autoSpaceDE w:val="0"/>
              <w:autoSpaceDN w:val="0"/>
              <w:adjustRightInd w:val="0"/>
            </w:pPr>
            <w:r w:rsidRPr="00C77CB3">
              <w:t>P0a</w:t>
            </w:r>
          </w:p>
        </w:tc>
        <w:tc>
          <w:tcPr>
            <w:tcW w:w="720" w:type="dxa"/>
          </w:tcPr>
          <w:p w:rsidR="00A90B56" w:rsidRPr="00C77CB3" w:rsidRDefault="00A90B56" w:rsidP="00AA7B2A">
            <w:pPr>
              <w:autoSpaceDE w:val="0"/>
              <w:autoSpaceDN w:val="0"/>
              <w:adjustRightInd w:val="0"/>
            </w:pPr>
            <w:r w:rsidRPr="00C77CB3">
              <w:t>POb</w:t>
            </w:r>
          </w:p>
        </w:tc>
        <w:tc>
          <w:tcPr>
            <w:tcW w:w="643" w:type="dxa"/>
          </w:tcPr>
          <w:p w:rsidR="00A90B56" w:rsidRPr="00C77CB3" w:rsidRDefault="00A90B56" w:rsidP="00AA7B2A">
            <w:pPr>
              <w:autoSpaceDE w:val="0"/>
              <w:autoSpaceDN w:val="0"/>
              <w:adjustRightInd w:val="0"/>
            </w:pPr>
            <w:r w:rsidRPr="00C77CB3">
              <w:t>POc</w:t>
            </w:r>
          </w:p>
        </w:tc>
        <w:tc>
          <w:tcPr>
            <w:tcW w:w="663" w:type="dxa"/>
          </w:tcPr>
          <w:p w:rsidR="00A90B56" w:rsidRPr="00C77CB3" w:rsidRDefault="00A90B56" w:rsidP="00AA7B2A">
            <w:pPr>
              <w:autoSpaceDE w:val="0"/>
              <w:autoSpaceDN w:val="0"/>
              <w:adjustRightInd w:val="0"/>
            </w:pPr>
            <w:r w:rsidRPr="00C77CB3">
              <w:t>POd</w:t>
            </w:r>
          </w:p>
        </w:tc>
        <w:tc>
          <w:tcPr>
            <w:tcW w:w="764" w:type="dxa"/>
          </w:tcPr>
          <w:p w:rsidR="00A90B56" w:rsidRPr="00C77CB3" w:rsidRDefault="00A90B56" w:rsidP="00AA7B2A">
            <w:pPr>
              <w:autoSpaceDE w:val="0"/>
              <w:autoSpaceDN w:val="0"/>
              <w:adjustRightInd w:val="0"/>
            </w:pPr>
            <w:r w:rsidRPr="00C77CB3">
              <w:t>POe</w:t>
            </w:r>
          </w:p>
        </w:tc>
        <w:tc>
          <w:tcPr>
            <w:tcW w:w="643" w:type="dxa"/>
          </w:tcPr>
          <w:p w:rsidR="00A90B56" w:rsidRPr="00C77CB3" w:rsidRDefault="00A90B56" w:rsidP="00AA7B2A">
            <w:pPr>
              <w:autoSpaceDE w:val="0"/>
              <w:autoSpaceDN w:val="0"/>
              <w:adjustRightInd w:val="0"/>
            </w:pPr>
            <w:r w:rsidRPr="00C77CB3">
              <w:t>POf</w:t>
            </w:r>
          </w:p>
        </w:tc>
        <w:tc>
          <w:tcPr>
            <w:tcW w:w="707" w:type="dxa"/>
          </w:tcPr>
          <w:p w:rsidR="00A90B56" w:rsidRPr="00C77CB3" w:rsidRDefault="00A90B56" w:rsidP="00AA7B2A">
            <w:pPr>
              <w:autoSpaceDE w:val="0"/>
              <w:autoSpaceDN w:val="0"/>
              <w:adjustRightInd w:val="0"/>
            </w:pPr>
            <w:r w:rsidRPr="00C77CB3">
              <w:t>POg</w:t>
            </w:r>
          </w:p>
        </w:tc>
        <w:tc>
          <w:tcPr>
            <w:tcW w:w="643" w:type="dxa"/>
          </w:tcPr>
          <w:p w:rsidR="00A90B56" w:rsidRPr="00C77CB3" w:rsidRDefault="00A90B56" w:rsidP="00AA7B2A">
            <w:pPr>
              <w:autoSpaceDE w:val="0"/>
              <w:autoSpaceDN w:val="0"/>
              <w:adjustRightInd w:val="0"/>
            </w:pPr>
            <w:r w:rsidRPr="00C77CB3">
              <w:t>POh</w:t>
            </w:r>
          </w:p>
        </w:tc>
        <w:tc>
          <w:tcPr>
            <w:tcW w:w="662" w:type="dxa"/>
          </w:tcPr>
          <w:p w:rsidR="00A90B56" w:rsidRPr="00C77CB3" w:rsidRDefault="00A90B56" w:rsidP="00AA7B2A">
            <w:pPr>
              <w:autoSpaceDE w:val="0"/>
              <w:autoSpaceDN w:val="0"/>
              <w:adjustRightInd w:val="0"/>
            </w:pPr>
            <w:r w:rsidRPr="00C77CB3">
              <w:t>POi</w:t>
            </w:r>
          </w:p>
        </w:tc>
        <w:tc>
          <w:tcPr>
            <w:tcW w:w="662" w:type="dxa"/>
          </w:tcPr>
          <w:p w:rsidR="00A90B56" w:rsidRPr="00C77CB3" w:rsidRDefault="00A90B56" w:rsidP="00AA7B2A">
            <w:pPr>
              <w:autoSpaceDE w:val="0"/>
              <w:autoSpaceDN w:val="0"/>
              <w:adjustRightInd w:val="0"/>
            </w:pPr>
            <w:r w:rsidRPr="00C77CB3">
              <w:t>POj</w:t>
            </w:r>
          </w:p>
        </w:tc>
        <w:tc>
          <w:tcPr>
            <w:tcW w:w="662" w:type="dxa"/>
          </w:tcPr>
          <w:p w:rsidR="00A90B56" w:rsidRPr="00C77CB3" w:rsidRDefault="00A90B56" w:rsidP="00AA7B2A">
            <w:pPr>
              <w:autoSpaceDE w:val="0"/>
              <w:autoSpaceDN w:val="0"/>
              <w:adjustRightInd w:val="0"/>
            </w:pPr>
            <w:r w:rsidRPr="00C77CB3">
              <w:t>POk</w:t>
            </w:r>
          </w:p>
        </w:tc>
        <w:tc>
          <w:tcPr>
            <w:tcW w:w="662" w:type="dxa"/>
          </w:tcPr>
          <w:p w:rsidR="00A90B56" w:rsidRPr="00C77CB3" w:rsidRDefault="00A90B56" w:rsidP="00AA7B2A">
            <w:pPr>
              <w:autoSpaceDE w:val="0"/>
              <w:autoSpaceDN w:val="0"/>
              <w:adjustRightInd w:val="0"/>
            </w:pPr>
            <w:r w:rsidRPr="00C77CB3">
              <w:t>POl</w:t>
            </w:r>
          </w:p>
        </w:tc>
      </w:tr>
      <w:tr w:rsidR="00A90B56" w:rsidRPr="00C77CB3" w:rsidTr="00AA7B2A">
        <w:tc>
          <w:tcPr>
            <w:tcW w:w="738" w:type="dxa"/>
          </w:tcPr>
          <w:p w:rsidR="00A90B56" w:rsidRPr="00C77CB3" w:rsidRDefault="00A90B56" w:rsidP="00AA7B2A">
            <w:pPr>
              <w:jc w:val="center"/>
              <w:rPr>
                <w:b/>
              </w:rPr>
            </w:pPr>
            <w:r w:rsidRPr="00C77CB3">
              <w:rPr>
                <w:b/>
              </w:rPr>
              <w:t>1</w:t>
            </w:r>
          </w:p>
        </w:tc>
        <w:tc>
          <w:tcPr>
            <w:tcW w:w="720" w:type="dxa"/>
          </w:tcPr>
          <w:p w:rsidR="00A90B56" w:rsidRPr="00C77CB3" w:rsidRDefault="00A90B56" w:rsidP="00AA7B2A">
            <w:pPr>
              <w:autoSpaceDE w:val="0"/>
              <w:autoSpaceDN w:val="0"/>
              <w:adjustRightInd w:val="0"/>
            </w:pPr>
          </w:p>
        </w:tc>
        <w:tc>
          <w:tcPr>
            <w:tcW w:w="720" w:type="dxa"/>
          </w:tcPr>
          <w:p w:rsidR="00A90B56" w:rsidRPr="00C77CB3" w:rsidRDefault="00A90B56" w:rsidP="00AA7B2A">
            <w:pPr>
              <w:autoSpaceDE w:val="0"/>
              <w:autoSpaceDN w:val="0"/>
              <w:adjustRightInd w:val="0"/>
            </w:pPr>
          </w:p>
        </w:tc>
        <w:tc>
          <w:tcPr>
            <w:tcW w:w="643" w:type="dxa"/>
          </w:tcPr>
          <w:p w:rsidR="00A90B56" w:rsidRPr="00C77CB3" w:rsidRDefault="00A90B56" w:rsidP="00AA7B2A">
            <w:pPr>
              <w:autoSpaceDE w:val="0"/>
              <w:autoSpaceDN w:val="0"/>
              <w:adjustRightInd w:val="0"/>
            </w:pPr>
          </w:p>
        </w:tc>
        <w:tc>
          <w:tcPr>
            <w:tcW w:w="663" w:type="dxa"/>
          </w:tcPr>
          <w:p w:rsidR="00A90B56" w:rsidRPr="00C77CB3" w:rsidRDefault="00A90B56" w:rsidP="00AA7B2A">
            <w:pPr>
              <w:autoSpaceDE w:val="0"/>
              <w:autoSpaceDN w:val="0"/>
              <w:adjustRightInd w:val="0"/>
            </w:pPr>
          </w:p>
        </w:tc>
        <w:tc>
          <w:tcPr>
            <w:tcW w:w="764" w:type="dxa"/>
          </w:tcPr>
          <w:p w:rsidR="00A90B56" w:rsidRPr="00C77CB3" w:rsidRDefault="00A90B56" w:rsidP="00AA7B2A">
            <w:pPr>
              <w:autoSpaceDE w:val="0"/>
              <w:autoSpaceDN w:val="0"/>
              <w:adjustRightInd w:val="0"/>
            </w:pPr>
          </w:p>
        </w:tc>
        <w:tc>
          <w:tcPr>
            <w:tcW w:w="643" w:type="dxa"/>
          </w:tcPr>
          <w:p w:rsidR="00A90B56" w:rsidRPr="00C77CB3" w:rsidRDefault="00A90B56" w:rsidP="00AA7B2A">
            <w:pPr>
              <w:autoSpaceDE w:val="0"/>
              <w:autoSpaceDN w:val="0"/>
              <w:adjustRightInd w:val="0"/>
            </w:pPr>
          </w:p>
        </w:tc>
        <w:tc>
          <w:tcPr>
            <w:tcW w:w="707" w:type="dxa"/>
          </w:tcPr>
          <w:p w:rsidR="00A90B56" w:rsidRPr="00C77CB3" w:rsidRDefault="00A90B56" w:rsidP="00AA7B2A">
            <w:pPr>
              <w:autoSpaceDE w:val="0"/>
              <w:autoSpaceDN w:val="0"/>
              <w:adjustRightInd w:val="0"/>
            </w:pPr>
          </w:p>
        </w:tc>
        <w:tc>
          <w:tcPr>
            <w:tcW w:w="643" w:type="dxa"/>
          </w:tcPr>
          <w:p w:rsidR="00A90B56" w:rsidRPr="00C77CB3" w:rsidRDefault="00A90B56" w:rsidP="00AA7B2A">
            <w:pPr>
              <w:autoSpaceDE w:val="0"/>
              <w:autoSpaceDN w:val="0"/>
              <w:adjustRightInd w:val="0"/>
            </w:pPr>
          </w:p>
        </w:tc>
        <w:tc>
          <w:tcPr>
            <w:tcW w:w="662" w:type="dxa"/>
          </w:tcPr>
          <w:p w:rsidR="00A90B56" w:rsidRPr="00C77CB3" w:rsidRDefault="00A90B56" w:rsidP="00AA7B2A">
            <w:pPr>
              <w:autoSpaceDE w:val="0"/>
              <w:autoSpaceDN w:val="0"/>
              <w:adjustRightInd w:val="0"/>
            </w:pPr>
          </w:p>
        </w:tc>
        <w:tc>
          <w:tcPr>
            <w:tcW w:w="662" w:type="dxa"/>
          </w:tcPr>
          <w:p w:rsidR="00A90B56" w:rsidRPr="00C77CB3" w:rsidRDefault="00A90B56" w:rsidP="00AA7B2A">
            <w:pPr>
              <w:autoSpaceDE w:val="0"/>
              <w:autoSpaceDN w:val="0"/>
              <w:adjustRightInd w:val="0"/>
            </w:pPr>
          </w:p>
        </w:tc>
        <w:tc>
          <w:tcPr>
            <w:tcW w:w="662" w:type="dxa"/>
          </w:tcPr>
          <w:p w:rsidR="00A90B56" w:rsidRPr="00C77CB3" w:rsidRDefault="00A90B56" w:rsidP="00AA7B2A">
            <w:pPr>
              <w:autoSpaceDE w:val="0"/>
              <w:autoSpaceDN w:val="0"/>
              <w:adjustRightInd w:val="0"/>
            </w:pPr>
          </w:p>
        </w:tc>
        <w:tc>
          <w:tcPr>
            <w:tcW w:w="662" w:type="dxa"/>
          </w:tcPr>
          <w:p w:rsidR="00A90B56" w:rsidRPr="00C77CB3" w:rsidRDefault="00A90B56" w:rsidP="00AA7B2A">
            <w:pPr>
              <w:autoSpaceDE w:val="0"/>
              <w:autoSpaceDN w:val="0"/>
              <w:adjustRightInd w:val="0"/>
            </w:pPr>
          </w:p>
        </w:tc>
      </w:tr>
      <w:tr w:rsidR="00A90B56" w:rsidRPr="00C77CB3" w:rsidTr="00AA7B2A">
        <w:trPr>
          <w:trHeight w:val="323"/>
        </w:trPr>
        <w:tc>
          <w:tcPr>
            <w:tcW w:w="738" w:type="dxa"/>
          </w:tcPr>
          <w:p w:rsidR="00A90B56" w:rsidRPr="00C77CB3" w:rsidRDefault="00A90B56" w:rsidP="00AA7B2A">
            <w:pPr>
              <w:jc w:val="center"/>
              <w:rPr>
                <w:b/>
              </w:rPr>
            </w:pPr>
            <w:r w:rsidRPr="00C77CB3">
              <w:rPr>
                <w:b/>
              </w:rPr>
              <w:t>2</w:t>
            </w:r>
          </w:p>
        </w:tc>
        <w:tc>
          <w:tcPr>
            <w:tcW w:w="720" w:type="dxa"/>
          </w:tcPr>
          <w:p w:rsidR="00A90B56" w:rsidRPr="00C77CB3" w:rsidRDefault="00A90B56" w:rsidP="00AA7B2A">
            <w:pPr>
              <w:autoSpaceDE w:val="0"/>
              <w:autoSpaceDN w:val="0"/>
              <w:adjustRightInd w:val="0"/>
            </w:pPr>
          </w:p>
        </w:tc>
        <w:tc>
          <w:tcPr>
            <w:tcW w:w="720" w:type="dxa"/>
          </w:tcPr>
          <w:p w:rsidR="00A90B56" w:rsidRPr="00C77CB3" w:rsidRDefault="00A90B56" w:rsidP="00AA7B2A">
            <w:pPr>
              <w:autoSpaceDE w:val="0"/>
              <w:autoSpaceDN w:val="0"/>
              <w:adjustRightInd w:val="0"/>
            </w:pPr>
          </w:p>
        </w:tc>
        <w:tc>
          <w:tcPr>
            <w:tcW w:w="643" w:type="dxa"/>
          </w:tcPr>
          <w:p w:rsidR="00A90B56" w:rsidRPr="00C77CB3" w:rsidRDefault="00A90B56" w:rsidP="00AA7B2A">
            <w:pPr>
              <w:autoSpaceDE w:val="0"/>
              <w:autoSpaceDN w:val="0"/>
              <w:adjustRightInd w:val="0"/>
            </w:pPr>
          </w:p>
        </w:tc>
        <w:tc>
          <w:tcPr>
            <w:tcW w:w="663" w:type="dxa"/>
          </w:tcPr>
          <w:p w:rsidR="00A90B56" w:rsidRPr="00C77CB3" w:rsidRDefault="00A90B56" w:rsidP="00AA7B2A">
            <w:pPr>
              <w:autoSpaceDE w:val="0"/>
              <w:autoSpaceDN w:val="0"/>
              <w:adjustRightInd w:val="0"/>
            </w:pPr>
          </w:p>
        </w:tc>
        <w:tc>
          <w:tcPr>
            <w:tcW w:w="764" w:type="dxa"/>
          </w:tcPr>
          <w:p w:rsidR="00A90B56" w:rsidRPr="00C77CB3" w:rsidRDefault="00A90B56" w:rsidP="00AA7B2A">
            <w:pPr>
              <w:autoSpaceDE w:val="0"/>
              <w:autoSpaceDN w:val="0"/>
              <w:adjustRightInd w:val="0"/>
            </w:pPr>
          </w:p>
        </w:tc>
        <w:tc>
          <w:tcPr>
            <w:tcW w:w="643" w:type="dxa"/>
          </w:tcPr>
          <w:p w:rsidR="00A90B56" w:rsidRPr="00C77CB3" w:rsidRDefault="00A90B56" w:rsidP="00AA7B2A">
            <w:pPr>
              <w:autoSpaceDE w:val="0"/>
              <w:autoSpaceDN w:val="0"/>
              <w:adjustRightInd w:val="0"/>
            </w:pPr>
          </w:p>
        </w:tc>
        <w:tc>
          <w:tcPr>
            <w:tcW w:w="707" w:type="dxa"/>
          </w:tcPr>
          <w:p w:rsidR="00A90B56" w:rsidRPr="00C77CB3" w:rsidRDefault="00A90B56" w:rsidP="00AA7B2A">
            <w:pPr>
              <w:autoSpaceDE w:val="0"/>
              <w:autoSpaceDN w:val="0"/>
              <w:adjustRightInd w:val="0"/>
            </w:pPr>
          </w:p>
        </w:tc>
        <w:tc>
          <w:tcPr>
            <w:tcW w:w="643" w:type="dxa"/>
          </w:tcPr>
          <w:p w:rsidR="00A90B56" w:rsidRPr="00C77CB3" w:rsidRDefault="00A90B56" w:rsidP="00AA7B2A">
            <w:pPr>
              <w:autoSpaceDE w:val="0"/>
              <w:autoSpaceDN w:val="0"/>
              <w:adjustRightInd w:val="0"/>
            </w:pPr>
          </w:p>
        </w:tc>
        <w:tc>
          <w:tcPr>
            <w:tcW w:w="662" w:type="dxa"/>
          </w:tcPr>
          <w:p w:rsidR="00A90B56" w:rsidRPr="00C77CB3" w:rsidRDefault="00A90B56" w:rsidP="00AA7B2A">
            <w:pPr>
              <w:autoSpaceDE w:val="0"/>
              <w:autoSpaceDN w:val="0"/>
              <w:adjustRightInd w:val="0"/>
            </w:pPr>
          </w:p>
        </w:tc>
        <w:tc>
          <w:tcPr>
            <w:tcW w:w="662" w:type="dxa"/>
          </w:tcPr>
          <w:p w:rsidR="00A90B56" w:rsidRPr="00C77CB3" w:rsidRDefault="00A90B56" w:rsidP="00AA7B2A">
            <w:pPr>
              <w:autoSpaceDE w:val="0"/>
              <w:autoSpaceDN w:val="0"/>
              <w:adjustRightInd w:val="0"/>
            </w:pPr>
          </w:p>
        </w:tc>
        <w:tc>
          <w:tcPr>
            <w:tcW w:w="662" w:type="dxa"/>
          </w:tcPr>
          <w:p w:rsidR="00A90B56" w:rsidRPr="00C77CB3" w:rsidRDefault="00A90B56" w:rsidP="00AA7B2A">
            <w:pPr>
              <w:autoSpaceDE w:val="0"/>
              <w:autoSpaceDN w:val="0"/>
              <w:adjustRightInd w:val="0"/>
            </w:pPr>
          </w:p>
        </w:tc>
        <w:tc>
          <w:tcPr>
            <w:tcW w:w="662" w:type="dxa"/>
          </w:tcPr>
          <w:p w:rsidR="00A90B56" w:rsidRPr="00C77CB3" w:rsidRDefault="00A90B56" w:rsidP="00AA7B2A">
            <w:pPr>
              <w:autoSpaceDE w:val="0"/>
              <w:autoSpaceDN w:val="0"/>
              <w:adjustRightInd w:val="0"/>
            </w:pPr>
          </w:p>
        </w:tc>
      </w:tr>
      <w:tr w:rsidR="00A90B56" w:rsidRPr="00C77CB3" w:rsidTr="00AA7B2A">
        <w:trPr>
          <w:trHeight w:val="197"/>
        </w:trPr>
        <w:tc>
          <w:tcPr>
            <w:tcW w:w="738" w:type="dxa"/>
          </w:tcPr>
          <w:p w:rsidR="00A90B56" w:rsidRPr="00C77CB3" w:rsidRDefault="00A90B56" w:rsidP="00AA7B2A">
            <w:pPr>
              <w:jc w:val="center"/>
              <w:rPr>
                <w:b/>
              </w:rPr>
            </w:pPr>
            <w:r w:rsidRPr="00C77CB3">
              <w:rPr>
                <w:b/>
              </w:rPr>
              <w:t>3</w:t>
            </w:r>
          </w:p>
        </w:tc>
        <w:tc>
          <w:tcPr>
            <w:tcW w:w="720" w:type="dxa"/>
          </w:tcPr>
          <w:p w:rsidR="00A90B56" w:rsidRPr="00C77CB3" w:rsidRDefault="00A90B56" w:rsidP="00AA7B2A">
            <w:pPr>
              <w:autoSpaceDE w:val="0"/>
              <w:autoSpaceDN w:val="0"/>
              <w:adjustRightInd w:val="0"/>
            </w:pPr>
          </w:p>
        </w:tc>
        <w:tc>
          <w:tcPr>
            <w:tcW w:w="720" w:type="dxa"/>
          </w:tcPr>
          <w:p w:rsidR="00A90B56" w:rsidRPr="00C77CB3" w:rsidRDefault="00A90B56" w:rsidP="00AA7B2A">
            <w:pPr>
              <w:autoSpaceDE w:val="0"/>
              <w:autoSpaceDN w:val="0"/>
              <w:adjustRightInd w:val="0"/>
            </w:pPr>
          </w:p>
        </w:tc>
        <w:tc>
          <w:tcPr>
            <w:tcW w:w="643" w:type="dxa"/>
          </w:tcPr>
          <w:p w:rsidR="00A90B56" w:rsidRPr="00C77CB3" w:rsidRDefault="00A90B56" w:rsidP="00AA7B2A">
            <w:pPr>
              <w:autoSpaceDE w:val="0"/>
              <w:autoSpaceDN w:val="0"/>
              <w:adjustRightInd w:val="0"/>
            </w:pPr>
          </w:p>
        </w:tc>
        <w:tc>
          <w:tcPr>
            <w:tcW w:w="663" w:type="dxa"/>
          </w:tcPr>
          <w:p w:rsidR="00A90B56" w:rsidRPr="00C77CB3" w:rsidRDefault="00A90B56" w:rsidP="00AA7B2A">
            <w:pPr>
              <w:autoSpaceDE w:val="0"/>
              <w:autoSpaceDN w:val="0"/>
              <w:adjustRightInd w:val="0"/>
            </w:pPr>
          </w:p>
        </w:tc>
        <w:tc>
          <w:tcPr>
            <w:tcW w:w="764" w:type="dxa"/>
          </w:tcPr>
          <w:p w:rsidR="00A90B56" w:rsidRPr="00C77CB3" w:rsidRDefault="00A90B56" w:rsidP="00AA7B2A">
            <w:pPr>
              <w:autoSpaceDE w:val="0"/>
              <w:autoSpaceDN w:val="0"/>
              <w:adjustRightInd w:val="0"/>
            </w:pPr>
          </w:p>
        </w:tc>
        <w:tc>
          <w:tcPr>
            <w:tcW w:w="643" w:type="dxa"/>
          </w:tcPr>
          <w:p w:rsidR="00A90B56" w:rsidRPr="00C77CB3" w:rsidRDefault="00A90B56" w:rsidP="00AA7B2A">
            <w:pPr>
              <w:autoSpaceDE w:val="0"/>
              <w:autoSpaceDN w:val="0"/>
              <w:adjustRightInd w:val="0"/>
            </w:pPr>
          </w:p>
        </w:tc>
        <w:tc>
          <w:tcPr>
            <w:tcW w:w="707" w:type="dxa"/>
          </w:tcPr>
          <w:p w:rsidR="00A90B56" w:rsidRPr="00C77CB3" w:rsidRDefault="00A90B56" w:rsidP="00AA7B2A">
            <w:pPr>
              <w:autoSpaceDE w:val="0"/>
              <w:autoSpaceDN w:val="0"/>
              <w:adjustRightInd w:val="0"/>
            </w:pPr>
          </w:p>
        </w:tc>
        <w:tc>
          <w:tcPr>
            <w:tcW w:w="643" w:type="dxa"/>
          </w:tcPr>
          <w:p w:rsidR="00A90B56" w:rsidRPr="00C77CB3" w:rsidRDefault="00A90B56" w:rsidP="00AA7B2A">
            <w:pPr>
              <w:autoSpaceDE w:val="0"/>
              <w:autoSpaceDN w:val="0"/>
              <w:adjustRightInd w:val="0"/>
            </w:pPr>
          </w:p>
        </w:tc>
        <w:tc>
          <w:tcPr>
            <w:tcW w:w="662" w:type="dxa"/>
          </w:tcPr>
          <w:p w:rsidR="00A90B56" w:rsidRPr="00C77CB3" w:rsidRDefault="00A90B56" w:rsidP="00AA7B2A">
            <w:pPr>
              <w:autoSpaceDE w:val="0"/>
              <w:autoSpaceDN w:val="0"/>
              <w:adjustRightInd w:val="0"/>
            </w:pPr>
          </w:p>
        </w:tc>
        <w:tc>
          <w:tcPr>
            <w:tcW w:w="662" w:type="dxa"/>
          </w:tcPr>
          <w:p w:rsidR="00A90B56" w:rsidRPr="00C77CB3" w:rsidRDefault="00A90B56" w:rsidP="00AA7B2A">
            <w:pPr>
              <w:autoSpaceDE w:val="0"/>
              <w:autoSpaceDN w:val="0"/>
              <w:adjustRightInd w:val="0"/>
            </w:pPr>
          </w:p>
        </w:tc>
        <w:tc>
          <w:tcPr>
            <w:tcW w:w="662" w:type="dxa"/>
          </w:tcPr>
          <w:p w:rsidR="00A90B56" w:rsidRPr="00C77CB3" w:rsidRDefault="00A90B56" w:rsidP="00AA7B2A">
            <w:pPr>
              <w:autoSpaceDE w:val="0"/>
              <w:autoSpaceDN w:val="0"/>
              <w:adjustRightInd w:val="0"/>
            </w:pPr>
          </w:p>
        </w:tc>
        <w:tc>
          <w:tcPr>
            <w:tcW w:w="662" w:type="dxa"/>
          </w:tcPr>
          <w:p w:rsidR="00A90B56" w:rsidRPr="00C77CB3" w:rsidRDefault="00A90B56" w:rsidP="00AA7B2A">
            <w:pPr>
              <w:autoSpaceDE w:val="0"/>
              <w:autoSpaceDN w:val="0"/>
              <w:adjustRightInd w:val="0"/>
            </w:pPr>
          </w:p>
        </w:tc>
      </w:tr>
      <w:tr w:rsidR="00A90B56" w:rsidRPr="00C77CB3" w:rsidTr="00AA7B2A">
        <w:tc>
          <w:tcPr>
            <w:tcW w:w="738" w:type="dxa"/>
          </w:tcPr>
          <w:p w:rsidR="00A90B56" w:rsidRPr="00C77CB3" w:rsidRDefault="00A90B56" w:rsidP="00AA7B2A">
            <w:pPr>
              <w:jc w:val="center"/>
              <w:rPr>
                <w:b/>
              </w:rPr>
            </w:pPr>
            <w:r w:rsidRPr="00C77CB3">
              <w:rPr>
                <w:b/>
              </w:rPr>
              <w:t>4</w:t>
            </w:r>
          </w:p>
        </w:tc>
        <w:tc>
          <w:tcPr>
            <w:tcW w:w="720" w:type="dxa"/>
          </w:tcPr>
          <w:p w:rsidR="00A90B56" w:rsidRPr="00C77CB3" w:rsidRDefault="00A90B56" w:rsidP="00AA7B2A">
            <w:pPr>
              <w:autoSpaceDE w:val="0"/>
              <w:autoSpaceDN w:val="0"/>
              <w:adjustRightInd w:val="0"/>
            </w:pPr>
          </w:p>
        </w:tc>
        <w:tc>
          <w:tcPr>
            <w:tcW w:w="720" w:type="dxa"/>
          </w:tcPr>
          <w:p w:rsidR="00A90B56" w:rsidRPr="00C77CB3" w:rsidRDefault="00A90B56" w:rsidP="00AA7B2A">
            <w:pPr>
              <w:autoSpaceDE w:val="0"/>
              <w:autoSpaceDN w:val="0"/>
              <w:adjustRightInd w:val="0"/>
            </w:pPr>
          </w:p>
        </w:tc>
        <w:tc>
          <w:tcPr>
            <w:tcW w:w="643" w:type="dxa"/>
          </w:tcPr>
          <w:p w:rsidR="00A90B56" w:rsidRPr="00C77CB3" w:rsidRDefault="00A90B56" w:rsidP="00AA7B2A">
            <w:pPr>
              <w:autoSpaceDE w:val="0"/>
              <w:autoSpaceDN w:val="0"/>
              <w:adjustRightInd w:val="0"/>
            </w:pPr>
          </w:p>
        </w:tc>
        <w:tc>
          <w:tcPr>
            <w:tcW w:w="663" w:type="dxa"/>
          </w:tcPr>
          <w:p w:rsidR="00A90B56" w:rsidRPr="00C77CB3" w:rsidRDefault="00A90B56" w:rsidP="00AA7B2A">
            <w:pPr>
              <w:autoSpaceDE w:val="0"/>
              <w:autoSpaceDN w:val="0"/>
              <w:adjustRightInd w:val="0"/>
            </w:pPr>
          </w:p>
        </w:tc>
        <w:tc>
          <w:tcPr>
            <w:tcW w:w="764" w:type="dxa"/>
          </w:tcPr>
          <w:p w:rsidR="00A90B56" w:rsidRPr="00C77CB3" w:rsidRDefault="00A90B56" w:rsidP="00AA7B2A">
            <w:pPr>
              <w:autoSpaceDE w:val="0"/>
              <w:autoSpaceDN w:val="0"/>
              <w:adjustRightInd w:val="0"/>
            </w:pPr>
          </w:p>
        </w:tc>
        <w:tc>
          <w:tcPr>
            <w:tcW w:w="643" w:type="dxa"/>
          </w:tcPr>
          <w:p w:rsidR="00A90B56" w:rsidRPr="00C77CB3" w:rsidRDefault="00A90B56" w:rsidP="00AA7B2A">
            <w:pPr>
              <w:autoSpaceDE w:val="0"/>
              <w:autoSpaceDN w:val="0"/>
              <w:adjustRightInd w:val="0"/>
            </w:pPr>
          </w:p>
        </w:tc>
        <w:tc>
          <w:tcPr>
            <w:tcW w:w="707" w:type="dxa"/>
          </w:tcPr>
          <w:p w:rsidR="00A90B56" w:rsidRPr="00C77CB3" w:rsidRDefault="00A90B56" w:rsidP="00AA7B2A">
            <w:pPr>
              <w:autoSpaceDE w:val="0"/>
              <w:autoSpaceDN w:val="0"/>
              <w:adjustRightInd w:val="0"/>
            </w:pPr>
          </w:p>
        </w:tc>
        <w:tc>
          <w:tcPr>
            <w:tcW w:w="643" w:type="dxa"/>
          </w:tcPr>
          <w:p w:rsidR="00A90B56" w:rsidRPr="00C77CB3" w:rsidRDefault="00A90B56" w:rsidP="00AA7B2A">
            <w:pPr>
              <w:autoSpaceDE w:val="0"/>
              <w:autoSpaceDN w:val="0"/>
              <w:adjustRightInd w:val="0"/>
            </w:pPr>
          </w:p>
        </w:tc>
        <w:tc>
          <w:tcPr>
            <w:tcW w:w="662" w:type="dxa"/>
          </w:tcPr>
          <w:p w:rsidR="00A90B56" w:rsidRPr="00C77CB3" w:rsidRDefault="00A90B56" w:rsidP="00AA7B2A">
            <w:pPr>
              <w:autoSpaceDE w:val="0"/>
              <w:autoSpaceDN w:val="0"/>
              <w:adjustRightInd w:val="0"/>
            </w:pPr>
          </w:p>
        </w:tc>
        <w:tc>
          <w:tcPr>
            <w:tcW w:w="662" w:type="dxa"/>
          </w:tcPr>
          <w:p w:rsidR="00A90B56" w:rsidRPr="00C77CB3" w:rsidRDefault="00A90B56" w:rsidP="00AA7B2A">
            <w:pPr>
              <w:autoSpaceDE w:val="0"/>
              <w:autoSpaceDN w:val="0"/>
              <w:adjustRightInd w:val="0"/>
            </w:pPr>
          </w:p>
        </w:tc>
        <w:tc>
          <w:tcPr>
            <w:tcW w:w="662" w:type="dxa"/>
          </w:tcPr>
          <w:p w:rsidR="00A90B56" w:rsidRPr="00C77CB3" w:rsidRDefault="00A90B56" w:rsidP="00AA7B2A">
            <w:pPr>
              <w:autoSpaceDE w:val="0"/>
              <w:autoSpaceDN w:val="0"/>
              <w:adjustRightInd w:val="0"/>
            </w:pPr>
          </w:p>
        </w:tc>
        <w:tc>
          <w:tcPr>
            <w:tcW w:w="662" w:type="dxa"/>
          </w:tcPr>
          <w:p w:rsidR="00A90B56" w:rsidRPr="00C77CB3" w:rsidRDefault="00A90B56" w:rsidP="00AA7B2A">
            <w:pPr>
              <w:autoSpaceDE w:val="0"/>
              <w:autoSpaceDN w:val="0"/>
              <w:adjustRightInd w:val="0"/>
            </w:pPr>
          </w:p>
        </w:tc>
      </w:tr>
      <w:tr w:rsidR="00A90B56" w:rsidRPr="00C77CB3" w:rsidTr="00AA7B2A">
        <w:tc>
          <w:tcPr>
            <w:tcW w:w="738" w:type="dxa"/>
          </w:tcPr>
          <w:p w:rsidR="00A90B56" w:rsidRPr="00C77CB3" w:rsidRDefault="00A90B56" w:rsidP="00AA7B2A">
            <w:pPr>
              <w:jc w:val="center"/>
              <w:rPr>
                <w:b/>
              </w:rPr>
            </w:pPr>
            <w:r w:rsidRPr="00C77CB3">
              <w:rPr>
                <w:b/>
              </w:rPr>
              <w:t>5</w:t>
            </w:r>
          </w:p>
        </w:tc>
        <w:tc>
          <w:tcPr>
            <w:tcW w:w="720" w:type="dxa"/>
          </w:tcPr>
          <w:p w:rsidR="00A90B56" w:rsidRPr="00C77CB3" w:rsidRDefault="00A90B56" w:rsidP="00AA7B2A">
            <w:pPr>
              <w:autoSpaceDE w:val="0"/>
              <w:autoSpaceDN w:val="0"/>
              <w:adjustRightInd w:val="0"/>
            </w:pPr>
          </w:p>
        </w:tc>
        <w:tc>
          <w:tcPr>
            <w:tcW w:w="720" w:type="dxa"/>
          </w:tcPr>
          <w:p w:rsidR="00A90B56" w:rsidRPr="00C77CB3" w:rsidRDefault="00A90B56" w:rsidP="00AA7B2A">
            <w:pPr>
              <w:autoSpaceDE w:val="0"/>
              <w:autoSpaceDN w:val="0"/>
              <w:adjustRightInd w:val="0"/>
            </w:pPr>
          </w:p>
        </w:tc>
        <w:tc>
          <w:tcPr>
            <w:tcW w:w="643" w:type="dxa"/>
          </w:tcPr>
          <w:p w:rsidR="00A90B56" w:rsidRPr="00C77CB3" w:rsidRDefault="00A90B56" w:rsidP="00AA7B2A">
            <w:pPr>
              <w:autoSpaceDE w:val="0"/>
              <w:autoSpaceDN w:val="0"/>
              <w:adjustRightInd w:val="0"/>
            </w:pPr>
          </w:p>
        </w:tc>
        <w:tc>
          <w:tcPr>
            <w:tcW w:w="663" w:type="dxa"/>
          </w:tcPr>
          <w:p w:rsidR="00A90B56" w:rsidRPr="00C77CB3" w:rsidRDefault="00A90B56" w:rsidP="00AA7B2A">
            <w:pPr>
              <w:autoSpaceDE w:val="0"/>
              <w:autoSpaceDN w:val="0"/>
              <w:adjustRightInd w:val="0"/>
            </w:pPr>
          </w:p>
        </w:tc>
        <w:tc>
          <w:tcPr>
            <w:tcW w:w="764" w:type="dxa"/>
          </w:tcPr>
          <w:p w:rsidR="00A90B56" w:rsidRPr="00C77CB3" w:rsidRDefault="00A90B56" w:rsidP="00AA7B2A">
            <w:pPr>
              <w:autoSpaceDE w:val="0"/>
              <w:autoSpaceDN w:val="0"/>
              <w:adjustRightInd w:val="0"/>
            </w:pPr>
          </w:p>
        </w:tc>
        <w:tc>
          <w:tcPr>
            <w:tcW w:w="643" w:type="dxa"/>
          </w:tcPr>
          <w:p w:rsidR="00A90B56" w:rsidRPr="00C77CB3" w:rsidRDefault="00A90B56" w:rsidP="00AA7B2A">
            <w:pPr>
              <w:autoSpaceDE w:val="0"/>
              <w:autoSpaceDN w:val="0"/>
              <w:adjustRightInd w:val="0"/>
            </w:pPr>
          </w:p>
        </w:tc>
        <w:tc>
          <w:tcPr>
            <w:tcW w:w="707" w:type="dxa"/>
          </w:tcPr>
          <w:p w:rsidR="00A90B56" w:rsidRPr="00C77CB3" w:rsidRDefault="00A90B56" w:rsidP="00AA7B2A">
            <w:pPr>
              <w:autoSpaceDE w:val="0"/>
              <w:autoSpaceDN w:val="0"/>
              <w:adjustRightInd w:val="0"/>
            </w:pPr>
          </w:p>
        </w:tc>
        <w:tc>
          <w:tcPr>
            <w:tcW w:w="643" w:type="dxa"/>
          </w:tcPr>
          <w:p w:rsidR="00A90B56" w:rsidRPr="00C77CB3" w:rsidRDefault="00A90B56" w:rsidP="00AA7B2A">
            <w:pPr>
              <w:autoSpaceDE w:val="0"/>
              <w:autoSpaceDN w:val="0"/>
              <w:adjustRightInd w:val="0"/>
            </w:pPr>
          </w:p>
        </w:tc>
        <w:tc>
          <w:tcPr>
            <w:tcW w:w="662" w:type="dxa"/>
          </w:tcPr>
          <w:p w:rsidR="00A90B56" w:rsidRPr="00C77CB3" w:rsidRDefault="00A90B56" w:rsidP="00AA7B2A">
            <w:pPr>
              <w:autoSpaceDE w:val="0"/>
              <w:autoSpaceDN w:val="0"/>
              <w:adjustRightInd w:val="0"/>
            </w:pPr>
          </w:p>
        </w:tc>
        <w:tc>
          <w:tcPr>
            <w:tcW w:w="662" w:type="dxa"/>
          </w:tcPr>
          <w:p w:rsidR="00A90B56" w:rsidRPr="00C77CB3" w:rsidRDefault="00A90B56" w:rsidP="00AA7B2A">
            <w:pPr>
              <w:autoSpaceDE w:val="0"/>
              <w:autoSpaceDN w:val="0"/>
              <w:adjustRightInd w:val="0"/>
            </w:pPr>
          </w:p>
        </w:tc>
        <w:tc>
          <w:tcPr>
            <w:tcW w:w="662" w:type="dxa"/>
          </w:tcPr>
          <w:p w:rsidR="00A90B56" w:rsidRPr="00C77CB3" w:rsidRDefault="00A90B56" w:rsidP="00AA7B2A">
            <w:pPr>
              <w:autoSpaceDE w:val="0"/>
              <w:autoSpaceDN w:val="0"/>
              <w:adjustRightInd w:val="0"/>
            </w:pPr>
          </w:p>
        </w:tc>
        <w:tc>
          <w:tcPr>
            <w:tcW w:w="662" w:type="dxa"/>
          </w:tcPr>
          <w:p w:rsidR="00A90B56" w:rsidRPr="00C77CB3" w:rsidRDefault="00A90B56" w:rsidP="00AA7B2A">
            <w:pPr>
              <w:autoSpaceDE w:val="0"/>
              <w:autoSpaceDN w:val="0"/>
              <w:adjustRightInd w:val="0"/>
            </w:pPr>
          </w:p>
        </w:tc>
      </w:tr>
      <w:tr w:rsidR="00A90B56" w:rsidRPr="00C77CB3" w:rsidTr="00AA7B2A">
        <w:tc>
          <w:tcPr>
            <w:tcW w:w="738" w:type="dxa"/>
          </w:tcPr>
          <w:p w:rsidR="00A90B56" w:rsidRPr="00C77CB3" w:rsidRDefault="00A90B56" w:rsidP="00AA7B2A">
            <w:pPr>
              <w:jc w:val="center"/>
              <w:rPr>
                <w:b/>
              </w:rPr>
            </w:pPr>
            <w:r w:rsidRPr="00C77CB3">
              <w:rPr>
                <w:b/>
              </w:rPr>
              <w:t>6</w:t>
            </w:r>
          </w:p>
        </w:tc>
        <w:tc>
          <w:tcPr>
            <w:tcW w:w="720" w:type="dxa"/>
          </w:tcPr>
          <w:p w:rsidR="00A90B56" w:rsidRPr="00C77CB3" w:rsidRDefault="00A90B56" w:rsidP="00AA7B2A">
            <w:pPr>
              <w:autoSpaceDE w:val="0"/>
              <w:autoSpaceDN w:val="0"/>
              <w:adjustRightInd w:val="0"/>
            </w:pPr>
          </w:p>
        </w:tc>
        <w:tc>
          <w:tcPr>
            <w:tcW w:w="720" w:type="dxa"/>
          </w:tcPr>
          <w:p w:rsidR="00A90B56" w:rsidRPr="00C77CB3" w:rsidRDefault="00A90B56" w:rsidP="00AA7B2A">
            <w:pPr>
              <w:autoSpaceDE w:val="0"/>
              <w:autoSpaceDN w:val="0"/>
              <w:adjustRightInd w:val="0"/>
            </w:pPr>
          </w:p>
        </w:tc>
        <w:tc>
          <w:tcPr>
            <w:tcW w:w="643" w:type="dxa"/>
          </w:tcPr>
          <w:p w:rsidR="00A90B56" w:rsidRPr="00C77CB3" w:rsidRDefault="00A90B56" w:rsidP="00AA7B2A">
            <w:pPr>
              <w:autoSpaceDE w:val="0"/>
              <w:autoSpaceDN w:val="0"/>
              <w:adjustRightInd w:val="0"/>
            </w:pPr>
          </w:p>
        </w:tc>
        <w:tc>
          <w:tcPr>
            <w:tcW w:w="663" w:type="dxa"/>
          </w:tcPr>
          <w:p w:rsidR="00A90B56" w:rsidRPr="00C77CB3" w:rsidRDefault="00A90B56" w:rsidP="00AA7B2A">
            <w:pPr>
              <w:autoSpaceDE w:val="0"/>
              <w:autoSpaceDN w:val="0"/>
              <w:adjustRightInd w:val="0"/>
            </w:pPr>
          </w:p>
        </w:tc>
        <w:tc>
          <w:tcPr>
            <w:tcW w:w="764" w:type="dxa"/>
          </w:tcPr>
          <w:p w:rsidR="00A90B56" w:rsidRPr="00C77CB3" w:rsidRDefault="00A90B56" w:rsidP="00AA7B2A">
            <w:pPr>
              <w:autoSpaceDE w:val="0"/>
              <w:autoSpaceDN w:val="0"/>
              <w:adjustRightInd w:val="0"/>
            </w:pPr>
          </w:p>
        </w:tc>
        <w:tc>
          <w:tcPr>
            <w:tcW w:w="643" w:type="dxa"/>
          </w:tcPr>
          <w:p w:rsidR="00A90B56" w:rsidRPr="00C77CB3" w:rsidRDefault="00A90B56" w:rsidP="00AA7B2A">
            <w:pPr>
              <w:autoSpaceDE w:val="0"/>
              <w:autoSpaceDN w:val="0"/>
              <w:adjustRightInd w:val="0"/>
            </w:pPr>
          </w:p>
        </w:tc>
        <w:tc>
          <w:tcPr>
            <w:tcW w:w="707" w:type="dxa"/>
          </w:tcPr>
          <w:p w:rsidR="00A90B56" w:rsidRPr="00C77CB3" w:rsidRDefault="00A90B56" w:rsidP="00AA7B2A">
            <w:pPr>
              <w:autoSpaceDE w:val="0"/>
              <w:autoSpaceDN w:val="0"/>
              <w:adjustRightInd w:val="0"/>
            </w:pPr>
          </w:p>
        </w:tc>
        <w:tc>
          <w:tcPr>
            <w:tcW w:w="643" w:type="dxa"/>
          </w:tcPr>
          <w:p w:rsidR="00A90B56" w:rsidRPr="00C77CB3" w:rsidRDefault="00A90B56" w:rsidP="00AA7B2A">
            <w:pPr>
              <w:autoSpaceDE w:val="0"/>
              <w:autoSpaceDN w:val="0"/>
              <w:adjustRightInd w:val="0"/>
            </w:pPr>
          </w:p>
        </w:tc>
        <w:tc>
          <w:tcPr>
            <w:tcW w:w="662" w:type="dxa"/>
          </w:tcPr>
          <w:p w:rsidR="00A90B56" w:rsidRPr="00C77CB3" w:rsidRDefault="00A90B56" w:rsidP="00AA7B2A">
            <w:pPr>
              <w:autoSpaceDE w:val="0"/>
              <w:autoSpaceDN w:val="0"/>
              <w:adjustRightInd w:val="0"/>
            </w:pPr>
          </w:p>
        </w:tc>
        <w:tc>
          <w:tcPr>
            <w:tcW w:w="662" w:type="dxa"/>
          </w:tcPr>
          <w:p w:rsidR="00A90B56" w:rsidRPr="00C77CB3" w:rsidRDefault="00A90B56" w:rsidP="00AA7B2A">
            <w:pPr>
              <w:autoSpaceDE w:val="0"/>
              <w:autoSpaceDN w:val="0"/>
              <w:adjustRightInd w:val="0"/>
            </w:pPr>
          </w:p>
        </w:tc>
        <w:tc>
          <w:tcPr>
            <w:tcW w:w="662" w:type="dxa"/>
          </w:tcPr>
          <w:p w:rsidR="00A90B56" w:rsidRPr="00C77CB3" w:rsidRDefault="00A90B56" w:rsidP="00AA7B2A">
            <w:pPr>
              <w:autoSpaceDE w:val="0"/>
              <w:autoSpaceDN w:val="0"/>
              <w:adjustRightInd w:val="0"/>
            </w:pPr>
          </w:p>
        </w:tc>
        <w:tc>
          <w:tcPr>
            <w:tcW w:w="662" w:type="dxa"/>
          </w:tcPr>
          <w:p w:rsidR="00A90B56" w:rsidRPr="00C77CB3" w:rsidRDefault="00A90B56" w:rsidP="00AA7B2A">
            <w:pPr>
              <w:autoSpaceDE w:val="0"/>
              <w:autoSpaceDN w:val="0"/>
              <w:adjustRightInd w:val="0"/>
            </w:pPr>
          </w:p>
        </w:tc>
      </w:tr>
    </w:tbl>
    <w:p w:rsidR="00A90B56" w:rsidRPr="00C77CB3" w:rsidRDefault="00A90B56" w:rsidP="00A90B56">
      <w:pPr>
        <w:pStyle w:val="ListParagraph"/>
        <w:snapToGrid w:val="0"/>
        <w:ind w:left="493"/>
      </w:pPr>
    </w:p>
    <w:p w:rsidR="00A90B56" w:rsidRPr="00C77CB3" w:rsidRDefault="00A90B56">
      <w:pPr>
        <w:rPr>
          <w:rFonts w:ascii="Times New Roman" w:hAnsi="Times New Roman" w:cs="Times New Roman"/>
          <w:b/>
          <w:bCs/>
        </w:rPr>
      </w:pPr>
    </w:p>
    <w:p w:rsidR="00E15F0D" w:rsidRPr="00C77CB3" w:rsidRDefault="00E15F0D" w:rsidP="00E15F0D">
      <w:pPr>
        <w:spacing w:after="0" w:line="240" w:lineRule="auto"/>
        <w:jc w:val="both"/>
        <w:rPr>
          <w:rFonts w:ascii="Times New Roman" w:hAnsi="Times New Roman" w:cs="Times New Roman"/>
          <w:b/>
        </w:rPr>
      </w:pPr>
      <w:r w:rsidRPr="00C77CB3">
        <w:rPr>
          <w:rFonts w:ascii="Times New Roman" w:hAnsi="Times New Roman" w:cs="Times New Roman"/>
          <w:b/>
        </w:rPr>
        <w:t xml:space="preserve">Unit – I </w:t>
      </w:r>
    </w:p>
    <w:p w:rsidR="00E15F0D" w:rsidRPr="00C77CB3" w:rsidRDefault="00E15F0D">
      <w:pPr>
        <w:rPr>
          <w:rFonts w:ascii="Times New Roman" w:hAnsi="Times New Roman" w:cs="Times New Roman"/>
          <w:b/>
        </w:rPr>
      </w:pPr>
    </w:p>
    <w:p w:rsidR="00E15F0D" w:rsidRPr="00C77CB3" w:rsidRDefault="00E15F0D">
      <w:pPr>
        <w:rPr>
          <w:rFonts w:ascii="Times New Roman" w:hAnsi="Times New Roman" w:cs="Times New Roman"/>
        </w:rPr>
      </w:pPr>
      <w:r w:rsidRPr="00C77CB3">
        <w:rPr>
          <w:rFonts w:ascii="Times New Roman" w:hAnsi="Times New Roman" w:cs="Times New Roman"/>
          <w:b/>
        </w:rPr>
        <w:t>Introduction</w:t>
      </w:r>
      <w:r w:rsidRPr="00C77CB3">
        <w:rPr>
          <w:rFonts w:ascii="Times New Roman" w:hAnsi="Times New Roman" w:cs="Times New Roman"/>
        </w:rPr>
        <w:t xml:space="preserve">: The families of engineering materials. The Design process, types of design, Design tools and materials data. </w:t>
      </w:r>
    </w:p>
    <w:p w:rsidR="00E15F0D" w:rsidRPr="00C77CB3" w:rsidRDefault="00E15F0D" w:rsidP="00E15F0D">
      <w:pPr>
        <w:spacing w:after="0" w:line="240" w:lineRule="auto"/>
        <w:jc w:val="both"/>
        <w:rPr>
          <w:rFonts w:ascii="Times New Roman" w:hAnsi="Times New Roman" w:cs="Times New Roman"/>
          <w:b/>
        </w:rPr>
      </w:pPr>
      <w:r w:rsidRPr="00C77CB3">
        <w:rPr>
          <w:rFonts w:ascii="Times New Roman" w:hAnsi="Times New Roman" w:cs="Times New Roman"/>
          <w:b/>
        </w:rPr>
        <w:t>Unit – II</w:t>
      </w:r>
    </w:p>
    <w:p w:rsidR="00E15F0D" w:rsidRPr="00C77CB3" w:rsidRDefault="00E15F0D">
      <w:pPr>
        <w:rPr>
          <w:rFonts w:ascii="Times New Roman" w:hAnsi="Times New Roman" w:cs="Times New Roman"/>
        </w:rPr>
      </w:pPr>
    </w:p>
    <w:p w:rsidR="00E15F0D" w:rsidRPr="00C77CB3" w:rsidRDefault="00E15F0D">
      <w:pPr>
        <w:rPr>
          <w:rFonts w:ascii="Times New Roman" w:hAnsi="Times New Roman" w:cs="Times New Roman"/>
        </w:rPr>
      </w:pPr>
      <w:r w:rsidRPr="00C77CB3">
        <w:rPr>
          <w:rFonts w:ascii="Times New Roman" w:hAnsi="Times New Roman" w:cs="Times New Roman"/>
          <w:b/>
        </w:rPr>
        <w:t>Material Selection</w:t>
      </w:r>
      <w:r w:rsidRPr="00C77CB3">
        <w:rPr>
          <w:rFonts w:ascii="Times New Roman" w:hAnsi="Times New Roman" w:cs="Times New Roman"/>
        </w:rPr>
        <w:t xml:space="preserve">-The basic and case studies: Introduction and synopsis, the selection strategy, attribute limits and material indices, the selection procedure, computer-aided selection, the structural index, summary and conclusions, case studies. </w:t>
      </w:r>
    </w:p>
    <w:p w:rsidR="00E15F0D" w:rsidRPr="00C77CB3" w:rsidRDefault="00E15F0D" w:rsidP="00E15F0D">
      <w:pPr>
        <w:spacing w:after="0" w:line="240" w:lineRule="auto"/>
        <w:jc w:val="both"/>
        <w:rPr>
          <w:rFonts w:ascii="Times New Roman" w:hAnsi="Times New Roman" w:cs="Times New Roman"/>
          <w:b/>
        </w:rPr>
      </w:pPr>
      <w:r w:rsidRPr="00C77CB3">
        <w:rPr>
          <w:rFonts w:ascii="Times New Roman" w:hAnsi="Times New Roman" w:cs="Times New Roman"/>
          <w:b/>
        </w:rPr>
        <w:t xml:space="preserve">Unit – III </w:t>
      </w:r>
    </w:p>
    <w:p w:rsidR="00E15F0D" w:rsidRPr="00C77CB3" w:rsidRDefault="00E15F0D">
      <w:pPr>
        <w:rPr>
          <w:rFonts w:ascii="Times New Roman" w:hAnsi="Times New Roman" w:cs="Times New Roman"/>
        </w:rPr>
      </w:pPr>
    </w:p>
    <w:p w:rsidR="00283C02" w:rsidRPr="00C77CB3" w:rsidRDefault="00E15F0D">
      <w:pPr>
        <w:rPr>
          <w:rFonts w:ascii="Times New Roman" w:hAnsi="Times New Roman" w:cs="Times New Roman"/>
        </w:rPr>
      </w:pPr>
      <w:r w:rsidRPr="00C77CB3">
        <w:rPr>
          <w:rFonts w:ascii="Times New Roman" w:hAnsi="Times New Roman" w:cs="Times New Roman"/>
          <w:b/>
        </w:rPr>
        <w:t>Selection of material and shape, case studies:</w:t>
      </w:r>
      <w:r w:rsidRPr="00C77CB3">
        <w:rPr>
          <w:rFonts w:ascii="Times New Roman" w:hAnsi="Times New Roman" w:cs="Times New Roman"/>
        </w:rPr>
        <w:t xml:space="preserve"> Introduction and synopsis, shape factors, Microscopic or Micro-structural shape factors, limits to shape efficiency, exploring and comparing structural sections, </w:t>
      </w:r>
    </w:p>
    <w:p w:rsidR="002D10B3" w:rsidRDefault="002D10B3">
      <w:pPr>
        <w:rPr>
          <w:rFonts w:ascii="Times New Roman" w:hAnsi="Times New Roman" w:cs="Times New Roman"/>
          <w:b/>
        </w:rPr>
      </w:pPr>
      <w:r>
        <w:rPr>
          <w:rFonts w:ascii="Times New Roman" w:hAnsi="Times New Roman" w:cs="Times New Roman"/>
          <w:b/>
        </w:rPr>
        <w:br w:type="page"/>
      </w:r>
    </w:p>
    <w:p w:rsidR="00283C02" w:rsidRPr="00C77CB3" w:rsidRDefault="00283C02" w:rsidP="00283C02">
      <w:pPr>
        <w:spacing w:after="0" w:line="240" w:lineRule="auto"/>
        <w:jc w:val="both"/>
        <w:rPr>
          <w:rFonts w:ascii="Times New Roman" w:hAnsi="Times New Roman" w:cs="Times New Roman"/>
          <w:b/>
        </w:rPr>
      </w:pPr>
      <w:r w:rsidRPr="00C77CB3">
        <w:rPr>
          <w:rFonts w:ascii="Times New Roman" w:hAnsi="Times New Roman" w:cs="Times New Roman"/>
          <w:b/>
        </w:rPr>
        <w:lastRenderedPageBreak/>
        <w:t xml:space="preserve">Unit – IV </w:t>
      </w:r>
    </w:p>
    <w:p w:rsidR="00283C02" w:rsidRPr="00C77CB3" w:rsidRDefault="00283C02">
      <w:pPr>
        <w:rPr>
          <w:rFonts w:ascii="Times New Roman" w:hAnsi="Times New Roman" w:cs="Times New Roman"/>
          <w:b/>
        </w:rPr>
      </w:pPr>
    </w:p>
    <w:p w:rsidR="00283C02" w:rsidRPr="00C77CB3" w:rsidRDefault="00283C02">
      <w:pPr>
        <w:rPr>
          <w:rFonts w:ascii="Times New Roman" w:hAnsi="Times New Roman" w:cs="Times New Roman"/>
        </w:rPr>
      </w:pPr>
      <w:r w:rsidRPr="00C77CB3">
        <w:rPr>
          <w:rFonts w:ascii="Times New Roman" w:hAnsi="Times New Roman" w:cs="Times New Roman"/>
          <w:b/>
        </w:rPr>
        <w:t>material selection</w:t>
      </w:r>
    </w:p>
    <w:p w:rsidR="00E15F0D" w:rsidRPr="00C77CB3" w:rsidRDefault="00E15F0D">
      <w:pPr>
        <w:rPr>
          <w:rFonts w:ascii="Times New Roman" w:hAnsi="Times New Roman" w:cs="Times New Roman"/>
        </w:rPr>
      </w:pPr>
      <w:r w:rsidRPr="00C77CB3">
        <w:rPr>
          <w:rFonts w:ascii="Times New Roman" w:hAnsi="Times New Roman" w:cs="Times New Roman"/>
        </w:rPr>
        <w:t xml:space="preserve">material indices that include shape, co-selecting material and shape, summary and conclusions, case studies. </w:t>
      </w:r>
    </w:p>
    <w:p w:rsidR="00E15F0D" w:rsidRPr="00C77CB3" w:rsidRDefault="00283C02" w:rsidP="00E15F0D">
      <w:pPr>
        <w:spacing w:after="0" w:line="240" w:lineRule="auto"/>
        <w:jc w:val="both"/>
        <w:rPr>
          <w:rFonts w:ascii="Times New Roman" w:hAnsi="Times New Roman" w:cs="Times New Roman"/>
          <w:b/>
        </w:rPr>
      </w:pPr>
      <w:r w:rsidRPr="00C77CB3">
        <w:rPr>
          <w:rFonts w:ascii="Times New Roman" w:hAnsi="Times New Roman" w:cs="Times New Roman"/>
          <w:b/>
        </w:rPr>
        <w:t xml:space="preserve">Unit – </w:t>
      </w:r>
      <w:r w:rsidR="00E15F0D" w:rsidRPr="00C77CB3">
        <w:rPr>
          <w:rFonts w:ascii="Times New Roman" w:hAnsi="Times New Roman" w:cs="Times New Roman"/>
          <w:b/>
        </w:rPr>
        <w:t xml:space="preserve">V </w:t>
      </w:r>
    </w:p>
    <w:p w:rsidR="00E15F0D" w:rsidRPr="00C77CB3" w:rsidRDefault="00E15F0D">
      <w:pPr>
        <w:rPr>
          <w:rFonts w:ascii="Times New Roman" w:hAnsi="Times New Roman" w:cs="Times New Roman"/>
        </w:rPr>
      </w:pPr>
    </w:p>
    <w:p w:rsidR="00C0524D" w:rsidRPr="00C77CB3" w:rsidRDefault="00E15F0D">
      <w:pPr>
        <w:rPr>
          <w:rFonts w:ascii="Times New Roman" w:hAnsi="Times New Roman" w:cs="Times New Roman"/>
          <w:b/>
          <w:bCs/>
        </w:rPr>
      </w:pPr>
      <w:r w:rsidRPr="00C77CB3">
        <w:rPr>
          <w:rFonts w:ascii="Times New Roman" w:hAnsi="Times New Roman" w:cs="Times New Roman"/>
          <w:b/>
        </w:rPr>
        <w:t>Designing Hybrid Materials and case studies:</w:t>
      </w:r>
      <w:r w:rsidRPr="00C77CB3">
        <w:rPr>
          <w:rFonts w:ascii="Times New Roman" w:hAnsi="Times New Roman" w:cs="Times New Roman"/>
        </w:rPr>
        <w:t xml:space="preserve"> Introduction and synopsis, filling holes in material property space, hybrids of type 1, 2, 3, 4. Summary and conclusions, case studies.</w:t>
      </w:r>
    </w:p>
    <w:p w:rsidR="00E15F0D" w:rsidRPr="00C77CB3" w:rsidRDefault="00E15F0D">
      <w:pPr>
        <w:rPr>
          <w:rFonts w:ascii="Times New Roman" w:hAnsi="Times New Roman" w:cs="Times New Roman"/>
        </w:rPr>
      </w:pPr>
      <w:r w:rsidRPr="00C77CB3">
        <w:rPr>
          <w:rFonts w:ascii="Times New Roman" w:hAnsi="Times New Roman" w:cs="Times New Roman"/>
        </w:rPr>
        <w:t>Reading: 1. G.S. Ramaswamy, “Design and Construction of Concrete Shell Roofs”, 1st Edition, CBS Publishers, 2005.</w:t>
      </w:r>
    </w:p>
    <w:p w:rsidR="00E15F0D" w:rsidRPr="00C77CB3" w:rsidRDefault="00E15F0D">
      <w:pPr>
        <w:rPr>
          <w:rFonts w:ascii="Times New Roman" w:hAnsi="Times New Roman" w:cs="Times New Roman"/>
        </w:rPr>
      </w:pPr>
      <w:r w:rsidRPr="00C77CB3">
        <w:rPr>
          <w:rFonts w:ascii="Times New Roman" w:hAnsi="Times New Roman" w:cs="Times New Roman"/>
        </w:rPr>
        <w:t xml:space="preserve">2. R. Szilard, “Theory and Analysis of Plates - Classical and Numerical Methods”, Prentice Hall, 1974. </w:t>
      </w:r>
    </w:p>
    <w:p w:rsidR="00E15F0D" w:rsidRPr="00C77CB3" w:rsidRDefault="00E15F0D">
      <w:pPr>
        <w:rPr>
          <w:rFonts w:ascii="Times New Roman" w:hAnsi="Times New Roman" w:cs="Times New Roman"/>
          <w:b/>
          <w:bCs/>
        </w:rPr>
      </w:pPr>
      <w:r w:rsidRPr="00C77CB3">
        <w:rPr>
          <w:rFonts w:ascii="Times New Roman" w:hAnsi="Times New Roman" w:cs="Times New Roman"/>
        </w:rPr>
        <w:t>3. Timoshenko and Krierger, “Theory of Plates and Shells”, 2nd Edition, Tata McGraw Hill, 2010.</w:t>
      </w:r>
      <w:r w:rsidRPr="00C77CB3">
        <w:rPr>
          <w:rFonts w:ascii="Times New Roman" w:hAnsi="Times New Roman" w:cs="Times New Roman"/>
          <w:b/>
          <w:bCs/>
        </w:rPr>
        <w:br w:type="page"/>
      </w:r>
    </w:p>
    <w:p w:rsidR="00984112" w:rsidRPr="00C77CB3" w:rsidRDefault="00984112" w:rsidP="00984112">
      <w:pPr>
        <w:tabs>
          <w:tab w:val="left" w:pos="3855"/>
        </w:tabs>
        <w:spacing w:after="0" w:line="240" w:lineRule="auto"/>
        <w:jc w:val="center"/>
        <w:rPr>
          <w:rFonts w:ascii="Times New Roman" w:hAnsi="Times New Roman" w:cs="Times New Roman"/>
          <w:b/>
          <w:bCs/>
        </w:rPr>
      </w:pPr>
      <w:r w:rsidRPr="00C77CB3">
        <w:rPr>
          <w:rFonts w:ascii="Times New Roman" w:hAnsi="Times New Roman" w:cs="Times New Roman"/>
          <w:b/>
          <w:bCs/>
        </w:rPr>
        <w:lastRenderedPageBreak/>
        <w:t>Syllabus for B. Tech. IV Year I</w:t>
      </w:r>
      <w:r w:rsidR="007E66F9" w:rsidRPr="00C77CB3">
        <w:rPr>
          <w:rFonts w:ascii="Times New Roman" w:hAnsi="Times New Roman" w:cs="Times New Roman"/>
          <w:b/>
          <w:bCs/>
        </w:rPr>
        <w:t>I</w:t>
      </w:r>
      <w:r w:rsidRPr="00C77CB3">
        <w:rPr>
          <w:rFonts w:ascii="Times New Roman" w:hAnsi="Times New Roman" w:cs="Times New Roman"/>
          <w:b/>
          <w:bCs/>
        </w:rPr>
        <w:t xml:space="preserve"> semester</w:t>
      </w:r>
    </w:p>
    <w:p w:rsidR="00984112" w:rsidRPr="00C77CB3" w:rsidRDefault="00984112" w:rsidP="00984112">
      <w:pPr>
        <w:tabs>
          <w:tab w:val="left" w:pos="180"/>
        </w:tabs>
        <w:spacing w:after="0" w:line="240" w:lineRule="auto"/>
        <w:jc w:val="center"/>
        <w:rPr>
          <w:rFonts w:ascii="Times New Roman" w:hAnsi="Times New Roman" w:cs="Times New Roman"/>
          <w:b/>
          <w:bCs/>
        </w:rPr>
      </w:pPr>
      <w:r w:rsidRPr="00C77CB3">
        <w:rPr>
          <w:rFonts w:ascii="Times New Roman" w:hAnsi="Times New Roman" w:cs="Times New Roman"/>
          <w:b/>
          <w:bCs/>
        </w:rPr>
        <w:t xml:space="preserve">           Mechanical Engineering</w:t>
      </w:r>
    </w:p>
    <w:p w:rsidR="00984112" w:rsidRPr="00C77CB3" w:rsidRDefault="00984112" w:rsidP="00984112">
      <w:pPr>
        <w:pStyle w:val="Default"/>
        <w:jc w:val="center"/>
        <w:rPr>
          <w:rFonts w:ascii="Times New Roman" w:hAnsi="Times New Roman" w:cs="Times New Roman"/>
          <w:b/>
          <w:bCs/>
          <w:sz w:val="22"/>
          <w:szCs w:val="22"/>
        </w:rPr>
      </w:pPr>
      <w:r w:rsidRPr="00C77CB3">
        <w:rPr>
          <w:rFonts w:ascii="Times New Roman" w:hAnsi="Times New Roman" w:cs="Times New Roman"/>
          <w:b/>
          <w:bCs/>
          <w:sz w:val="22"/>
          <w:szCs w:val="22"/>
        </w:rPr>
        <w:t>AUTOMOBILE ENGINEERING</w:t>
      </w:r>
    </w:p>
    <w:p w:rsidR="00984112" w:rsidRPr="00C77CB3" w:rsidRDefault="00984112" w:rsidP="00984112">
      <w:pPr>
        <w:autoSpaceDE w:val="0"/>
        <w:autoSpaceDN w:val="0"/>
        <w:adjustRightInd w:val="0"/>
        <w:spacing w:after="0" w:line="240" w:lineRule="auto"/>
        <w:jc w:val="center"/>
        <w:rPr>
          <w:rFonts w:ascii="Times New Roman" w:hAnsi="Times New Roman" w:cs="Times New Roman"/>
          <w:b/>
          <w:bCs/>
          <w:color w:val="000000"/>
          <w:lang w:val="fr-FR"/>
        </w:rPr>
      </w:pPr>
      <w:r w:rsidRPr="00C77CB3">
        <w:rPr>
          <w:rFonts w:ascii="Times New Roman" w:hAnsi="Times New Roman" w:cs="Times New Roman"/>
          <w:b/>
          <w:lang w:val="fr-FR"/>
        </w:rPr>
        <w:t>(Professional Elective-IV)</w:t>
      </w:r>
    </w:p>
    <w:p w:rsidR="00984112" w:rsidRPr="00C77CB3" w:rsidRDefault="00984112" w:rsidP="00984112">
      <w:pPr>
        <w:autoSpaceDE w:val="0"/>
        <w:autoSpaceDN w:val="0"/>
        <w:adjustRightInd w:val="0"/>
        <w:rPr>
          <w:rFonts w:ascii="Times New Roman" w:hAnsi="Times New Roman" w:cs="Times New Roman"/>
          <w:b/>
          <w:bCs/>
          <w:color w:val="000000"/>
          <w:lang w:val="fr-FR"/>
        </w:rPr>
      </w:pPr>
      <w:r w:rsidRPr="00C77CB3">
        <w:rPr>
          <w:rFonts w:ascii="Times New Roman" w:hAnsi="Times New Roman" w:cs="Times New Roman"/>
          <w:b/>
          <w:bCs/>
          <w:color w:val="000000"/>
          <w:lang w:val="fr-FR"/>
        </w:rPr>
        <w:t>Code:7B839</w:t>
      </w:r>
    </w:p>
    <w:p w:rsidR="00984112" w:rsidRPr="00C77CB3" w:rsidRDefault="00984112" w:rsidP="00984112">
      <w:pPr>
        <w:spacing w:after="0" w:line="240" w:lineRule="auto"/>
        <w:jc w:val="right"/>
        <w:rPr>
          <w:rFonts w:ascii="Times New Roman" w:hAnsi="Times New Roman" w:cs="Times New Roman"/>
          <w:b/>
          <w:bCs/>
        </w:rPr>
      </w:pPr>
      <w:r w:rsidRPr="00C77CB3">
        <w:rPr>
          <w:rFonts w:ascii="Times New Roman" w:hAnsi="Times New Roman" w:cs="Times New Roman"/>
          <w:b/>
          <w:bCs/>
        </w:rPr>
        <w:t xml:space="preserve">                                                                                                           L    T   P/D   C</w:t>
      </w:r>
    </w:p>
    <w:p w:rsidR="00984112" w:rsidRPr="00C77CB3" w:rsidRDefault="00984112" w:rsidP="00984112">
      <w:pPr>
        <w:spacing w:after="0" w:line="240" w:lineRule="auto"/>
        <w:jc w:val="right"/>
        <w:rPr>
          <w:rFonts w:ascii="Times New Roman" w:hAnsi="Times New Roman" w:cs="Times New Roman"/>
          <w:b/>
          <w:bCs/>
        </w:rPr>
      </w:pPr>
      <w:r w:rsidRPr="00C77CB3">
        <w:rPr>
          <w:rFonts w:ascii="Times New Roman" w:hAnsi="Times New Roman" w:cs="Times New Roman"/>
          <w:b/>
          <w:bCs/>
        </w:rPr>
        <w:t xml:space="preserve">                                                                                                           3      -     -      3</w:t>
      </w:r>
    </w:p>
    <w:p w:rsidR="00984112" w:rsidRPr="00C77CB3" w:rsidRDefault="00984112" w:rsidP="00984112">
      <w:pPr>
        <w:autoSpaceDE w:val="0"/>
        <w:autoSpaceDN w:val="0"/>
        <w:adjustRightInd w:val="0"/>
        <w:spacing w:after="0" w:line="240" w:lineRule="auto"/>
        <w:jc w:val="both"/>
        <w:rPr>
          <w:rFonts w:ascii="Times New Roman" w:hAnsi="Times New Roman" w:cs="Times New Roman"/>
          <w:b/>
          <w:bCs/>
          <w:lang w:val="fr-FR"/>
        </w:rPr>
      </w:pPr>
      <w:r w:rsidRPr="00C77CB3">
        <w:rPr>
          <w:rFonts w:ascii="Times New Roman" w:hAnsi="Times New Roman" w:cs="Times New Roman"/>
          <w:b/>
          <w:bCs/>
          <w:lang w:val="fr-FR"/>
        </w:rPr>
        <w:t>Course Objective:</w:t>
      </w:r>
    </w:p>
    <w:p w:rsidR="00984112" w:rsidRPr="00C77CB3" w:rsidRDefault="00984112" w:rsidP="00984112">
      <w:pPr>
        <w:pStyle w:val="TableParagraph"/>
        <w:ind w:left="103" w:right="109"/>
        <w:jc w:val="both"/>
        <w:rPr>
          <w:lang w:val="fr-FR"/>
        </w:rPr>
      </w:pPr>
    </w:p>
    <w:p w:rsidR="00984112" w:rsidRPr="00C77CB3" w:rsidRDefault="00984112" w:rsidP="00984112">
      <w:pPr>
        <w:pStyle w:val="TableParagraph"/>
        <w:ind w:right="109"/>
        <w:jc w:val="both"/>
        <w:rPr>
          <w:rFonts w:eastAsia="PMingLiU"/>
          <w:b/>
          <w:bCs/>
          <w:color w:val="000000"/>
          <w:lang w:eastAsia="zh-TW"/>
        </w:rPr>
      </w:pPr>
      <w:r w:rsidRPr="00C77CB3">
        <w:t xml:space="preserve">Make  </w:t>
      </w:r>
      <w:r w:rsidRPr="00C77CB3">
        <w:rPr>
          <w:spacing w:val="-3"/>
        </w:rPr>
        <w:t xml:space="preserve">students  to acquire  sufficient  knowledge  </w:t>
      </w:r>
      <w:r w:rsidRPr="00C77CB3">
        <w:t xml:space="preserve">to  </w:t>
      </w:r>
      <w:r w:rsidRPr="00C77CB3">
        <w:rPr>
          <w:spacing w:val="-3"/>
        </w:rPr>
        <w:t xml:space="preserve">classify  Engines,  </w:t>
      </w:r>
      <w:r w:rsidRPr="00C77CB3">
        <w:t xml:space="preserve">Chassis,  Fuel  Supply </w:t>
      </w:r>
      <w:r w:rsidRPr="00C77CB3">
        <w:rPr>
          <w:spacing w:val="4"/>
        </w:rPr>
        <w:t xml:space="preserve"> </w:t>
      </w:r>
      <w:r w:rsidRPr="00C77CB3">
        <w:t xml:space="preserve">Systems, Cooling  Methods,  Lubrication  Methods,  Ignition  Systems,  Generating   Systems,  </w:t>
      </w:r>
      <w:r w:rsidRPr="00C77CB3">
        <w:rPr>
          <w:spacing w:val="44"/>
        </w:rPr>
        <w:t xml:space="preserve"> </w:t>
      </w:r>
      <w:r w:rsidRPr="00C77CB3">
        <w:t xml:space="preserve">Suspension </w:t>
      </w:r>
      <w:r w:rsidRPr="00C77CB3">
        <w:rPr>
          <w:spacing w:val="-3"/>
        </w:rPr>
        <w:t xml:space="preserve">Systems, transmission system, </w:t>
      </w:r>
      <w:r w:rsidRPr="00C77CB3">
        <w:t xml:space="preserve">steering </w:t>
      </w:r>
      <w:r w:rsidRPr="00C77CB3">
        <w:rPr>
          <w:spacing w:val="-3"/>
        </w:rPr>
        <w:t xml:space="preserve">mechanism </w:t>
      </w:r>
      <w:r w:rsidRPr="00C77CB3">
        <w:t xml:space="preserve">and </w:t>
      </w:r>
      <w:r w:rsidRPr="00C77CB3">
        <w:rPr>
          <w:spacing w:val="-3"/>
        </w:rPr>
        <w:t>braking</w:t>
      </w:r>
      <w:r w:rsidRPr="00C77CB3">
        <w:rPr>
          <w:spacing w:val="4"/>
        </w:rPr>
        <w:t xml:space="preserve"> </w:t>
      </w:r>
      <w:r w:rsidRPr="00C77CB3">
        <w:rPr>
          <w:spacing w:val="-3"/>
        </w:rPr>
        <w:t xml:space="preserve">methods. </w:t>
      </w:r>
      <w:r w:rsidRPr="00C77CB3">
        <w:t>The</w:t>
      </w:r>
      <w:r w:rsidRPr="00C77CB3">
        <w:rPr>
          <w:spacing w:val="17"/>
        </w:rPr>
        <w:t xml:space="preserve"> </w:t>
      </w:r>
      <w:r w:rsidRPr="00C77CB3">
        <w:t>students</w:t>
      </w:r>
      <w:r w:rsidRPr="00C77CB3">
        <w:rPr>
          <w:spacing w:val="17"/>
        </w:rPr>
        <w:t xml:space="preserve"> </w:t>
      </w:r>
      <w:r w:rsidRPr="00C77CB3">
        <w:t>get</w:t>
      </w:r>
      <w:r w:rsidRPr="00C77CB3">
        <w:rPr>
          <w:spacing w:val="16"/>
        </w:rPr>
        <w:t xml:space="preserve"> </w:t>
      </w:r>
      <w:r w:rsidRPr="00C77CB3">
        <w:t>the</w:t>
      </w:r>
      <w:r w:rsidRPr="00C77CB3">
        <w:rPr>
          <w:spacing w:val="17"/>
        </w:rPr>
        <w:t xml:space="preserve"> </w:t>
      </w:r>
      <w:r w:rsidRPr="00C77CB3">
        <w:t>working</w:t>
      </w:r>
      <w:r w:rsidRPr="00C77CB3">
        <w:rPr>
          <w:spacing w:val="16"/>
        </w:rPr>
        <w:t xml:space="preserve"> </w:t>
      </w:r>
      <w:r w:rsidRPr="00C77CB3">
        <w:t>knowledge</w:t>
      </w:r>
      <w:r w:rsidRPr="00C77CB3">
        <w:rPr>
          <w:spacing w:val="17"/>
        </w:rPr>
        <w:t xml:space="preserve"> </w:t>
      </w:r>
      <w:r w:rsidRPr="00C77CB3">
        <w:t>of</w:t>
      </w:r>
      <w:r w:rsidRPr="00C77CB3">
        <w:rPr>
          <w:spacing w:val="16"/>
        </w:rPr>
        <w:t xml:space="preserve"> </w:t>
      </w:r>
      <w:r w:rsidRPr="00C77CB3">
        <w:t>assembly</w:t>
      </w:r>
      <w:r w:rsidRPr="00C77CB3">
        <w:rPr>
          <w:spacing w:val="19"/>
        </w:rPr>
        <w:t xml:space="preserve"> </w:t>
      </w:r>
      <w:r w:rsidRPr="00C77CB3">
        <w:t>of</w:t>
      </w:r>
      <w:r w:rsidRPr="00C77CB3">
        <w:rPr>
          <w:spacing w:val="16"/>
        </w:rPr>
        <w:t xml:space="preserve"> </w:t>
      </w:r>
      <w:r w:rsidRPr="00C77CB3">
        <w:t>various</w:t>
      </w:r>
      <w:r w:rsidRPr="00C77CB3">
        <w:rPr>
          <w:spacing w:val="21"/>
        </w:rPr>
        <w:t xml:space="preserve"> </w:t>
      </w:r>
      <w:r w:rsidRPr="00C77CB3">
        <w:rPr>
          <w:spacing w:val="-4"/>
        </w:rPr>
        <w:t>components</w:t>
      </w:r>
      <w:r w:rsidRPr="00C77CB3">
        <w:rPr>
          <w:spacing w:val="24"/>
        </w:rPr>
        <w:t xml:space="preserve"> </w:t>
      </w:r>
      <w:r w:rsidRPr="00C77CB3">
        <w:rPr>
          <w:spacing w:val="-3"/>
        </w:rPr>
        <w:t>of</w:t>
      </w:r>
      <w:r w:rsidRPr="00C77CB3">
        <w:rPr>
          <w:spacing w:val="23"/>
        </w:rPr>
        <w:t xml:space="preserve"> </w:t>
      </w:r>
      <w:r w:rsidRPr="00C77CB3">
        <w:rPr>
          <w:spacing w:val="-3"/>
        </w:rPr>
        <w:t>layout</w:t>
      </w:r>
      <w:r w:rsidRPr="00C77CB3">
        <w:rPr>
          <w:spacing w:val="23"/>
        </w:rPr>
        <w:t xml:space="preserve"> </w:t>
      </w:r>
      <w:r w:rsidRPr="00C77CB3">
        <w:rPr>
          <w:spacing w:val="-3"/>
        </w:rPr>
        <w:t>and</w:t>
      </w:r>
      <w:r w:rsidRPr="00C77CB3">
        <w:rPr>
          <w:spacing w:val="25"/>
        </w:rPr>
        <w:t xml:space="preserve"> </w:t>
      </w:r>
      <w:r w:rsidRPr="00C77CB3">
        <w:rPr>
          <w:spacing w:val="-3"/>
        </w:rPr>
        <w:t>of</w:t>
      </w:r>
      <w:r w:rsidRPr="00C77CB3">
        <w:rPr>
          <w:spacing w:val="26"/>
        </w:rPr>
        <w:t xml:space="preserve"> </w:t>
      </w:r>
      <w:r w:rsidRPr="00C77CB3">
        <w:rPr>
          <w:spacing w:val="-4"/>
        </w:rPr>
        <w:t>various</w:t>
      </w:r>
      <w:r w:rsidRPr="00C77CB3">
        <w:rPr>
          <w:spacing w:val="-51"/>
        </w:rPr>
        <w:t xml:space="preserve"> </w:t>
      </w:r>
      <w:r w:rsidRPr="00C77CB3">
        <w:rPr>
          <w:spacing w:val="-4"/>
        </w:rPr>
        <w:t xml:space="preserve">electrical  equipment  </w:t>
      </w:r>
      <w:r w:rsidRPr="00C77CB3">
        <w:rPr>
          <w:spacing w:val="-3"/>
        </w:rPr>
        <w:t>of  an</w:t>
      </w:r>
      <w:r w:rsidRPr="00C77CB3">
        <w:rPr>
          <w:spacing w:val="22"/>
        </w:rPr>
        <w:t xml:space="preserve"> </w:t>
      </w:r>
      <w:r w:rsidRPr="00C77CB3">
        <w:rPr>
          <w:spacing w:val="-4"/>
        </w:rPr>
        <w:t>automobile.</w:t>
      </w:r>
    </w:p>
    <w:p w:rsidR="00984112" w:rsidRPr="00C77CB3" w:rsidRDefault="00984112" w:rsidP="00984112">
      <w:pPr>
        <w:spacing w:after="0" w:line="240" w:lineRule="auto"/>
        <w:ind w:left="5760" w:firstLine="720"/>
        <w:rPr>
          <w:rFonts w:ascii="Times New Roman" w:eastAsia="PMingLiU" w:hAnsi="Times New Roman" w:cs="Times New Roman"/>
          <w:b/>
          <w:bCs/>
          <w:color w:val="000000"/>
          <w:lang w:eastAsia="zh-TW"/>
        </w:rPr>
      </w:pPr>
    </w:p>
    <w:p w:rsidR="00984112" w:rsidRPr="00C77CB3" w:rsidRDefault="00984112" w:rsidP="00984112">
      <w:pPr>
        <w:autoSpaceDE w:val="0"/>
        <w:autoSpaceDN w:val="0"/>
        <w:adjustRightInd w:val="0"/>
        <w:spacing w:after="0" w:line="240" w:lineRule="auto"/>
        <w:jc w:val="both"/>
        <w:rPr>
          <w:rFonts w:ascii="Times New Roman" w:hAnsi="Times New Roman" w:cs="Times New Roman"/>
          <w:b/>
          <w:bCs/>
        </w:rPr>
      </w:pPr>
      <w:r w:rsidRPr="00C77CB3">
        <w:rPr>
          <w:rFonts w:ascii="Times New Roman" w:hAnsi="Times New Roman" w:cs="Times New Roman"/>
          <w:b/>
          <w:bCs/>
        </w:rPr>
        <w:t>Course Outcomes:</w:t>
      </w:r>
    </w:p>
    <w:p w:rsidR="00984112" w:rsidRPr="00C77CB3" w:rsidRDefault="00984112" w:rsidP="00984112">
      <w:pPr>
        <w:spacing w:after="0" w:line="240" w:lineRule="auto"/>
        <w:rPr>
          <w:rFonts w:ascii="Times New Roman" w:eastAsia="PMingLiU" w:hAnsi="Times New Roman" w:cs="Times New Roman"/>
          <w:b/>
          <w:bCs/>
          <w:color w:val="000000"/>
          <w:lang w:eastAsia="zh-TW"/>
        </w:rPr>
      </w:pPr>
    </w:p>
    <w:p w:rsidR="00984112" w:rsidRPr="00C77CB3" w:rsidRDefault="00984112" w:rsidP="00984112">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rPr>
        <w:t>After completing the subject, students will be able to:</w:t>
      </w:r>
    </w:p>
    <w:p w:rsidR="00984112" w:rsidRPr="00C77CB3" w:rsidRDefault="00984112" w:rsidP="00180ADD">
      <w:pPr>
        <w:numPr>
          <w:ilvl w:val="0"/>
          <w:numId w:val="40"/>
        </w:numPr>
        <w:spacing w:after="0" w:line="240" w:lineRule="auto"/>
        <w:jc w:val="both"/>
        <w:rPr>
          <w:rFonts w:ascii="Times New Roman" w:hAnsi="Times New Roman" w:cs="Times New Roman"/>
          <w:color w:val="000000"/>
        </w:rPr>
      </w:pPr>
      <w:r w:rsidRPr="00C77CB3">
        <w:rPr>
          <w:rFonts w:ascii="Times New Roman" w:hAnsi="Times New Roman" w:cs="Times New Roman"/>
          <w:color w:val="000000"/>
        </w:rPr>
        <w:t>study of two front wheel drive, rear wheel drive and four wheel drive</w:t>
      </w:r>
    </w:p>
    <w:p w:rsidR="00984112" w:rsidRPr="00C77CB3" w:rsidRDefault="00984112" w:rsidP="00180ADD">
      <w:pPr>
        <w:numPr>
          <w:ilvl w:val="0"/>
          <w:numId w:val="40"/>
        </w:numPr>
        <w:tabs>
          <w:tab w:val="num" w:pos="705"/>
        </w:tabs>
        <w:spacing w:after="0" w:line="240" w:lineRule="auto"/>
        <w:rPr>
          <w:rFonts w:ascii="Times New Roman" w:hAnsi="Times New Roman" w:cs="Times New Roman"/>
          <w:color w:val="000000"/>
        </w:rPr>
      </w:pPr>
      <w:r w:rsidRPr="00C77CB3">
        <w:rPr>
          <w:rFonts w:ascii="Times New Roman" w:hAnsi="Times New Roman" w:cs="Times New Roman"/>
        </w:rPr>
        <w:t>understand  the fuel systems like petrol injection system and diesel injection system</w:t>
      </w:r>
    </w:p>
    <w:p w:rsidR="00984112" w:rsidRPr="00C77CB3" w:rsidRDefault="00984112" w:rsidP="00180ADD">
      <w:pPr>
        <w:numPr>
          <w:ilvl w:val="0"/>
          <w:numId w:val="40"/>
        </w:numPr>
        <w:tabs>
          <w:tab w:val="num" w:pos="705"/>
        </w:tabs>
        <w:spacing w:after="0" w:line="240" w:lineRule="auto"/>
        <w:rPr>
          <w:rFonts w:ascii="Times New Roman" w:hAnsi="Times New Roman" w:cs="Times New Roman"/>
          <w:color w:val="000000"/>
        </w:rPr>
      </w:pPr>
      <w:r w:rsidRPr="00C77CB3">
        <w:rPr>
          <w:rFonts w:ascii="Times New Roman" w:hAnsi="Times New Roman" w:cs="Times New Roman"/>
        </w:rPr>
        <w:t xml:space="preserve">know the thermo, water, forced circulation system , study of ignition system and we can know the various emission standards </w:t>
      </w:r>
    </w:p>
    <w:p w:rsidR="00984112" w:rsidRPr="00C77CB3" w:rsidRDefault="00984112" w:rsidP="00180ADD">
      <w:pPr>
        <w:numPr>
          <w:ilvl w:val="0"/>
          <w:numId w:val="40"/>
        </w:numPr>
        <w:tabs>
          <w:tab w:val="num" w:pos="705"/>
        </w:tabs>
        <w:spacing w:after="0" w:line="240" w:lineRule="auto"/>
        <w:rPr>
          <w:rFonts w:ascii="Times New Roman" w:hAnsi="Times New Roman" w:cs="Times New Roman"/>
        </w:rPr>
      </w:pPr>
      <w:r w:rsidRPr="00C77CB3">
        <w:rPr>
          <w:rFonts w:ascii="Times New Roman" w:hAnsi="Times New Roman" w:cs="Times New Roman"/>
        </w:rPr>
        <w:t xml:space="preserve">understand about clutches, single plate clutch, multi plate clutch, wheels , tyres and differential gear box </w:t>
      </w:r>
    </w:p>
    <w:p w:rsidR="00984112" w:rsidRPr="00C77CB3" w:rsidRDefault="00984112" w:rsidP="00180ADD">
      <w:pPr>
        <w:numPr>
          <w:ilvl w:val="0"/>
          <w:numId w:val="40"/>
        </w:numPr>
        <w:spacing w:after="0" w:line="240" w:lineRule="auto"/>
        <w:jc w:val="both"/>
        <w:rPr>
          <w:rFonts w:ascii="Times New Roman" w:hAnsi="Times New Roman" w:cs="Times New Roman"/>
        </w:rPr>
      </w:pPr>
      <w:r w:rsidRPr="00C77CB3">
        <w:rPr>
          <w:rFonts w:ascii="Times New Roman" w:hAnsi="Times New Roman" w:cs="Times New Roman"/>
          <w:color w:val="000000"/>
        </w:rPr>
        <w:t>know the steering geometry – Ackerman steering mechanism and Davis steering mechanism toe-in, and to know the objects of suspension system</w:t>
      </w:r>
    </w:p>
    <w:p w:rsidR="00984112" w:rsidRPr="00C77CB3" w:rsidRDefault="00984112" w:rsidP="00984112">
      <w:pPr>
        <w:autoSpaceDE w:val="0"/>
        <w:autoSpaceDN w:val="0"/>
        <w:adjustRightInd w:val="0"/>
        <w:spacing w:after="0" w:line="240" w:lineRule="auto"/>
        <w:jc w:val="both"/>
        <w:rPr>
          <w:rFonts w:ascii="Times New Roman" w:hAnsi="Times New Roman" w:cs="Times New Roman"/>
          <w:b/>
          <w:bCs/>
        </w:rPr>
      </w:pPr>
    </w:p>
    <w:p w:rsidR="00984112" w:rsidRPr="00C77CB3" w:rsidRDefault="00984112" w:rsidP="00984112">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b/>
          <w:i/>
        </w:rPr>
        <w:t>Mapping of Course Outcomes with Program Outcomes: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5"/>
        <w:gridCol w:w="663"/>
        <w:gridCol w:w="662"/>
        <w:gridCol w:w="662"/>
        <w:gridCol w:w="663"/>
        <w:gridCol w:w="654"/>
        <w:gridCol w:w="637"/>
        <w:gridCol w:w="650"/>
        <w:gridCol w:w="658"/>
        <w:gridCol w:w="633"/>
        <w:gridCol w:w="635"/>
        <w:gridCol w:w="658"/>
        <w:gridCol w:w="646"/>
      </w:tblGrid>
      <w:tr w:rsidR="00984112" w:rsidRPr="00C77CB3" w:rsidTr="00E03D64">
        <w:trPr>
          <w:trHeight w:val="273"/>
          <w:jc w:val="center"/>
        </w:trPr>
        <w:tc>
          <w:tcPr>
            <w:tcW w:w="1305" w:type="dxa"/>
            <w:vMerge w:val="restart"/>
            <w:vAlign w:val="center"/>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COs</w:t>
            </w:r>
          </w:p>
        </w:tc>
        <w:tc>
          <w:tcPr>
            <w:tcW w:w="7821" w:type="dxa"/>
            <w:gridSpan w:val="12"/>
          </w:tcPr>
          <w:p w:rsidR="00984112" w:rsidRPr="00C77CB3" w:rsidRDefault="00984112" w:rsidP="00E03D64">
            <w:pPr>
              <w:spacing w:after="0" w:line="240" w:lineRule="auto"/>
              <w:jc w:val="center"/>
              <w:rPr>
                <w:rFonts w:ascii="Times New Roman" w:hAnsi="Times New Roman" w:cs="Times New Roman"/>
                <w:b/>
                <w:caps/>
              </w:rPr>
            </w:pPr>
            <w:r w:rsidRPr="00C77CB3">
              <w:rPr>
                <w:rFonts w:ascii="Times New Roman" w:hAnsi="Times New Roman" w:cs="Times New Roman"/>
                <w:b/>
                <w:caps/>
              </w:rPr>
              <w:t>Programme  Outcomes</w:t>
            </w:r>
          </w:p>
        </w:tc>
      </w:tr>
      <w:tr w:rsidR="00984112" w:rsidRPr="00C77CB3" w:rsidTr="00E03D64">
        <w:trPr>
          <w:trHeight w:val="150"/>
          <w:jc w:val="center"/>
        </w:trPr>
        <w:tc>
          <w:tcPr>
            <w:tcW w:w="1305" w:type="dxa"/>
            <w:vMerge/>
          </w:tcPr>
          <w:p w:rsidR="00984112" w:rsidRPr="00C77CB3" w:rsidRDefault="00984112" w:rsidP="00E03D64">
            <w:pPr>
              <w:spacing w:after="0" w:line="240" w:lineRule="auto"/>
              <w:rPr>
                <w:rFonts w:ascii="Times New Roman" w:hAnsi="Times New Roman" w:cs="Times New Roman"/>
              </w:rPr>
            </w:pPr>
          </w:p>
        </w:tc>
        <w:tc>
          <w:tcPr>
            <w:tcW w:w="663"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a</w:t>
            </w:r>
          </w:p>
        </w:tc>
        <w:tc>
          <w:tcPr>
            <w:tcW w:w="662"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b</w:t>
            </w:r>
          </w:p>
        </w:tc>
        <w:tc>
          <w:tcPr>
            <w:tcW w:w="662"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c</w:t>
            </w:r>
          </w:p>
        </w:tc>
        <w:tc>
          <w:tcPr>
            <w:tcW w:w="663"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d</w:t>
            </w:r>
          </w:p>
        </w:tc>
        <w:tc>
          <w:tcPr>
            <w:tcW w:w="654"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e</w:t>
            </w:r>
          </w:p>
        </w:tc>
        <w:tc>
          <w:tcPr>
            <w:tcW w:w="637"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f</w:t>
            </w:r>
          </w:p>
        </w:tc>
        <w:tc>
          <w:tcPr>
            <w:tcW w:w="650"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g</w:t>
            </w:r>
          </w:p>
        </w:tc>
        <w:tc>
          <w:tcPr>
            <w:tcW w:w="658"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h</w:t>
            </w:r>
          </w:p>
        </w:tc>
        <w:tc>
          <w:tcPr>
            <w:tcW w:w="633"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i</w:t>
            </w:r>
          </w:p>
        </w:tc>
        <w:tc>
          <w:tcPr>
            <w:tcW w:w="635"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j</w:t>
            </w:r>
          </w:p>
        </w:tc>
        <w:tc>
          <w:tcPr>
            <w:tcW w:w="658"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k</w:t>
            </w:r>
          </w:p>
        </w:tc>
        <w:tc>
          <w:tcPr>
            <w:tcW w:w="646"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l</w:t>
            </w:r>
          </w:p>
        </w:tc>
      </w:tr>
      <w:tr w:rsidR="00984112" w:rsidRPr="00C77CB3" w:rsidTr="00E03D64">
        <w:trPr>
          <w:trHeight w:val="293"/>
          <w:jc w:val="center"/>
        </w:trPr>
        <w:tc>
          <w:tcPr>
            <w:tcW w:w="1305"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1</w:t>
            </w:r>
          </w:p>
        </w:tc>
        <w:tc>
          <w:tcPr>
            <w:tcW w:w="663"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H</w:t>
            </w:r>
          </w:p>
        </w:tc>
        <w:tc>
          <w:tcPr>
            <w:tcW w:w="662"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M</w:t>
            </w:r>
          </w:p>
        </w:tc>
        <w:tc>
          <w:tcPr>
            <w:tcW w:w="662"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M</w:t>
            </w:r>
          </w:p>
        </w:tc>
        <w:tc>
          <w:tcPr>
            <w:tcW w:w="663"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L</w:t>
            </w:r>
          </w:p>
        </w:tc>
        <w:tc>
          <w:tcPr>
            <w:tcW w:w="654" w:type="dxa"/>
          </w:tcPr>
          <w:p w:rsidR="00984112" w:rsidRPr="00C77CB3" w:rsidRDefault="00984112" w:rsidP="00E03D64">
            <w:pPr>
              <w:spacing w:after="0" w:line="240" w:lineRule="auto"/>
              <w:jc w:val="center"/>
              <w:rPr>
                <w:rFonts w:ascii="Times New Roman" w:hAnsi="Times New Roman" w:cs="Times New Roman"/>
                <w:b/>
              </w:rPr>
            </w:pPr>
          </w:p>
        </w:tc>
        <w:tc>
          <w:tcPr>
            <w:tcW w:w="637" w:type="dxa"/>
          </w:tcPr>
          <w:p w:rsidR="00984112" w:rsidRPr="00C77CB3" w:rsidRDefault="00984112" w:rsidP="00E03D64">
            <w:pPr>
              <w:spacing w:after="0" w:line="240" w:lineRule="auto"/>
              <w:jc w:val="center"/>
              <w:rPr>
                <w:rFonts w:ascii="Times New Roman" w:hAnsi="Times New Roman" w:cs="Times New Roman"/>
                <w:b/>
              </w:rPr>
            </w:pPr>
          </w:p>
        </w:tc>
        <w:tc>
          <w:tcPr>
            <w:tcW w:w="650"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M</w:t>
            </w:r>
          </w:p>
        </w:tc>
        <w:tc>
          <w:tcPr>
            <w:tcW w:w="658" w:type="dxa"/>
          </w:tcPr>
          <w:p w:rsidR="00984112" w:rsidRPr="00C77CB3" w:rsidRDefault="00984112" w:rsidP="00E03D64">
            <w:pPr>
              <w:spacing w:after="0" w:line="240" w:lineRule="auto"/>
              <w:jc w:val="center"/>
              <w:rPr>
                <w:rFonts w:ascii="Times New Roman" w:hAnsi="Times New Roman" w:cs="Times New Roman"/>
                <w:b/>
              </w:rPr>
            </w:pPr>
          </w:p>
        </w:tc>
        <w:tc>
          <w:tcPr>
            <w:tcW w:w="633" w:type="dxa"/>
          </w:tcPr>
          <w:p w:rsidR="00984112" w:rsidRPr="00C77CB3" w:rsidRDefault="00984112" w:rsidP="00E03D64">
            <w:pPr>
              <w:spacing w:after="0" w:line="240" w:lineRule="auto"/>
              <w:jc w:val="center"/>
              <w:rPr>
                <w:rFonts w:ascii="Times New Roman" w:hAnsi="Times New Roman" w:cs="Times New Roman"/>
                <w:b/>
              </w:rPr>
            </w:pPr>
          </w:p>
        </w:tc>
        <w:tc>
          <w:tcPr>
            <w:tcW w:w="635" w:type="dxa"/>
          </w:tcPr>
          <w:p w:rsidR="00984112" w:rsidRPr="00C77CB3" w:rsidRDefault="00984112" w:rsidP="00E03D64">
            <w:pPr>
              <w:spacing w:after="0" w:line="240" w:lineRule="auto"/>
              <w:jc w:val="center"/>
              <w:rPr>
                <w:rFonts w:ascii="Times New Roman" w:hAnsi="Times New Roman" w:cs="Times New Roman"/>
                <w:b/>
              </w:rPr>
            </w:pPr>
          </w:p>
        </w:tc>
        <w:tc>
          <w:tcPr>
            <w:tcW w:w="658" w:type="dxa"/>
          </w:tcPr>
          <w:p w:rsidR="00984112" w:rsidRPr="00C77CB3" w:rsidRDefault="00984112" w:rsidP="00E03D64">
            <w:pPr>
              <w:spacing w:after="0" w:line="240" w:lineRule="auto"/>
              <w:jc w:val="center"/>
              <w:rPr>
                <w:rFonts w:ascii="Times New Roman" w:hAnsi="Times New Roman" w:cs="Times New Roman"/>
                <w:b/>
              </w:rPr>
            </w:pPr>
          </w:p>
        </w:tc>
        <w:tc>
          <w:tcPr>
            <w:tcW w:w="646" w:type="dxa"/>
          </w:tcPr>
          <w:p w:rsidR="00984112" w:rsidRPr="00C77CB3" w:rsidRDefault="00984112" w:rsidP="00E03D64">
            <w:pPr>
              <w:spacing w:after="0" w:line="240" w:lineRule="auto"/>
              <w:jc w:val="center"/>
              <w:rPr>
                <w:rFonts w:ascii="Times New Roman" w:hAnsi="Times New Roman" w:cs="Times New Roman"/>
                <w:b/>
              </w:rPr>
            </w:pPr>
          </w:p>
        </w:tc>
      </w:tr>
      <w:tr w:rsidR="00984112" w:rsidRPr="00C77CB3" w:rsidTr="00E03D64">
        <w:trPr>
          <w:trHeight w:val="273"/>
          <w:jc w:val="center"/>
        </w:trPr>
        <w:tc>
          <w:tcPr>
            <w:tcW w:w="1305"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2</w:t>
            </w:r>
          </w:p>
        </w:tc>
        <w:tc>
          <w:tcPr>
            <w:tcW w:w="663"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H</w:t>
            </w:r>
          </w:p>
        </w:tc>
        <w:tc>
          <w:tcPr>
            <w:tcW w:w="662"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M</w:t>
            </w:r>
          </w:p>
        </w:tc>
        <w:tc>
          <w:tcPr>
            <w:tcW w:w="662"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M</w:t>
            </w:r>
          </w:p>
        </w:tc>
        <w:tc>
          <w:tcPr>
            <w:tcW w:w="663"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L</w:t>
            </w:r>
          </w:p>
        </w:tc>
        <w:tc>
          <w:tcPr>
            <w:tcW w:w="654" w:type="dxa"/>
          </w:tcPr>
          <w:p w:rsidR="00984112" w:rsidRPr="00C77CB3" w:rsidRDefault="00984112" w:rsidP="00E03D64">
            <w:pPr>
              <w:spacing w:after="0" w:line="240" w:lineRule="auto"/>
              <w:jc w:val="center"/>
              <w:rPr>
                <w:rFonts w:ascii="Times New Roman" w:hAnsi="Times New Roman" w:cs="Times New Roman"/>
                <w:b/>
              </w:rPr>
            </w:pPr>
          </w:p>
        </w:tc>
        <w:tc>
          <w:tcPr>
            <w:tcW w:w="637" w:type="dxa"/>
          </w:tcPr>
          <w:p w:rsidR="00984112" w:rsidRPr="00C77CB3" w:rsidRDefault="00984112" w:rsidP="00E03D64">
            <w:pPr>
              <w:spacing w:after="0" w:line="240" w:lineRule="auto"/>
              <w:jc w:val="center"/>
              <w:rPr>
                <w:rFonts w:ascii="Times New Roman" w:hAnsi="Times New Roman" w:cs="Times New Roman"/>
                <w:b/>
              </w:rPr>
            </w:pPr>
          </w:p>
        </w:tc>
        <w:tc>
          <w:tcPr>
            <w:tcW w:w="650"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M</w:t>
            </w:r>
          </w:p>
        </w:tc>
        <w:tc>
          <w:tcPr>
            <w:tcW w:w="658" w:type="dxa"/>
          </w:tcPr>
          <w:p w:rsidR="00984112" w:rsidRPr="00C77CB3" w:rsidRDefault="00984112" w:rsidP="00E03D64">
            <w:pPr>
              <w:spacing w:after="0" w:line="240" w:lineRule="auto"/>
              <w:jc w:val="center"/>
              <w:rPr>
                <w:rFonts w:ascii="Times New Roman" w:hAnsi="Times New Roman" w:cs="Times New Roman"/>
                <w:b/>
              </w:rPr>
            </w:pPr>
          </w:p>
        </w:tc>
        <w:tc>
          <w:tcPr>
            <w:tcW w:w="633" w:type="dxa"/>
          </w:tcPr>
          <w:p w:rsidR="00984112" w:rsidRPr="00C77CB3" w:rsidRDefault="00984112" w:rsidP="00E03D64">
            <w:pPr>
              <w:spacing w:after="0" w:line="240" w:lineRule="auto"/>
              <w:jc w:val="center"/>
              <w:rPr>
                <w:rFonts w:ascii="Times New Roman" w:hAnsi="Times New Roman" w:cs="Times New Roman"/>
                <w:b/>
              </w:rPr>
            </w:pPr>
          </w:p>
        </w:tc>
        <w:tc>
          <w:tcPr>
            <w:tcW w:w="635" w:type="dxa"/>
          </w:tcPr>
          <w:p w:rsidR="00984112" w:rsidRPr="00C77CB3" w:rsidRDefault="00984112" w:rsidP="00E03D64">
            <w:pPr>
              <w:spacing w:after="0" w:line="240" w:lineRule="auto"/>
              <w:jc w:val="center"/>
              <w:rPr>
                <w:rFonts w:ascii="Times New Roman" w:hAnsi="Times New Roman" w:cs="Times New Roman"/>
                <w:b/>
              </w:rPr>
            </w:pPr>
          </w:p>
        </w:tc>
        <w:tc>
          <w:tcPr>
            <w:tcW w:w="658" w:type="dxa"/>
          </w:tcPr>
          <w:p w:rsidR="00984112" w:rsidRPr="00C77CB3" w:rsidRDefault="00984112" w:rsidP="00E03D64">
            <w:pPr>
              <w:spacing w:after="0" w:line="240" w:lineRule="auto"/>
              <w:jc w:val="center"/>
              <w:rPr>
                <w:rFonts w:ascii="Times New Roman" w:hAnsi="Times New Roman" w:cs="Times New Roman"/>
                <w:b/>
              </w:rPr>
            </w:pPr>
          </w:p>
        </w:tc>
        <w:tc>
          <w:tcPr>
            <w:tcW w:w="646" w:type="dxa"/>
          </w:tcPr>
          <w:p w:rsidR="00984112" w:rsidRPr="00C77CB3" w:rsidRDefault="00984112" w:rsidP="00E03D64">
            <w:pPr>
              <w:spacing w:after="0" w:line="240" w:lineRule="auto"/>
              <w:jc w:val="center"/>
              <w:rPr>
                <w:rFonts w:ascii="Times New Roman" w:hAnsi="Times New Roman" w:cs="Times New Roman"/>
                <w:b/>
              </w:rPr>
            </w:pPr>
          </w:p>
        </w:tc>
      </w:tr>
      <w:tr w:rsidR="00984112" w:rsidRPr="00C77CB3" w:rsidTr="00E03D64">
        <w:trPr>
          <w:trHeight w:val="273"/>
          <w:jc w:val="center"/>
        </w:trPr>
        <w:tc>
          <w:tcPr>
            <w:tcW w:w="1305"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3</w:t>
            </w:r>
          </w:p>
        </w:tc>
        <w:tc>
          <w:tcPr>
            <w:tcW w:w="663"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H</w:t>
            </w:r>
          </w:p>
        </w:tc>
        <w:tc>
          <w:tcPr>
            <w:tcW w:w="662"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M</w:t>
            </w:r>
          </w:p>
        </w:tc>
        <w:tc>
          <w:tcPr>
            <w:tcW w:w="662"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M</w:t>
            </w:r>
          </w:p>
        </w:tc>
        <w:tc>
          <w:tcPr>
            <w:tcW w:w="663"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L</w:t>
            </w:r>
          </w:p>
        </w:tc>
        <w:tc>
          <w:tcPr>
            <w:tcW w:w="654" w:type="dxa"/>
          </w:tcPr>
          <w:p w:rsidR="00984112" w:rsidRPr="00C77CB3" w:rsidRDefault="00984112" w:rsidP="00E03D64">
            <w:pPr>
              <w:spacing w:after="0" w:line="240" w:lineRule="auto"/>
              <w:jc w:val="center"/>
              <w:rPr>
                <w:rFonts w:ascii="Times New Roman" w:hAnsi="Times New Roman" w:cs="Times New Roman"/>
                <w:b/>
              </w:rPr>
            </w:pPr>
          </w:p>
        </w:tc>
        <w:tc>
          <w:tcPr>
            <w:tcW w:w="637" w:type="dxa"/>
          </w:tcPr>
          <w:p w:rsidR="00984112" w:rsidRPr="00C77CB3" w:rsidRDefault="00984112" w:rsidP="00E03D64">
            <w:pPr>
              <w:spacing w:after="0" w:line="240" w:lineRule="auto"/>
              <w:jc w:val="center"/>
              <w:rPr>
                <w:rFonts w:ascii="Times New Roman" w:hAnsi="Times New Roman" w:cs="Times New Roman"/>
                <w:b/>
              </w:rPr>
            </w:pPr>
          </w:p>
        </w:tc>
        <w:tc>
          <w:tcPr>
            <w:tcW w:w="650"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M</w:t>
            </w:r>
          </w:p>
        </w:tc>
        <w:tc>
          <w:tcPr>
            <w:tcW w:w="658" w:type="dxa"/>
          </w:tcPr>
          <w:p w:rsidR="00984112" w:rsidRPr="00C77CB3" w:rsidRDefault="00984112" w:rsidP="00E03D64">
            <w:pPr>
              <w:spacing w:after="0" w:line="240" w:lineRule="auto"/>
              <w:jc w:val="center"/>
              <w:rPr>
                <w:rFonts w:ascii="Times New Roman" w:hAnsi="Times New Roman" w:cs="Times New Roman"/>
                <w:b/>
              </w:rPr>
            </w:pPr>
          </w:p>
        </w:tc>
        <w:tc>
          <w:tcPr>
            <w:tcW w:w="633" w:type="dxa"/>
          </w:tcPr>
          <w:p w:rsidR="00984112" w:rsidRPr="00C77CB3" w:rsidRDefault="00984112" w:rsidP="00E03D64">
            <w:pPr>
              <w:spacing w:after="0" w:line="240" w:lineRule="auto"/>
              <w:jc w:val="center"/>
              <w:rPr>
                <w:rFonts w:ascii="Times New Roman" w:hAnsi="Times New Roman" w:cs="Times New Roman"/>
                <w:b/>
              </w:rPr>
            </w:pPr>
          </w:p>
        </w:tc>
        <w:tc>
          <w:tcPr>
            <w:tcW w:w="635" w:type="dxa"/>
          </w:tcPr>
          <w:p w:rsidR="00984112" w:rsidRPr="00C77CB3" w:rsidRDefault="00984112" w:rsidP="00E03D64">
            <w:pPr>
              <w:spacing w:after="0" w:line="240" w:lineRule="auto"/>
              <w:jc w:val="center"/>
              <w:rPr>
                <w:rFonts w:ascii="Times New Roman" w:hAnsi="Times New Roman" w:cs="Times New Roman"/>
                <w:b/>
              </w:rPr>
            </w:pPr>
          </w:p>
        </w:tc>
        <w:tc>
          <w:tcPr>
            <w:tcW w:w="658" w:type="dxa"/>
          </w:tcPr>
          <w:p w:rsidR="00984112" w:rsidRPr="00C77CB3" w:rsidRDefault="00984112" w:rsidP="00E03D64">
            <w:pPr>
              <w:spacing w:after="0" w:line="240" w:lineRule="auto"/>
              <w:jc w:val="center"/>
              <w:rPr>
                <w:rFonts w:ascii="Times New Roman" w:hAnsi="Times New Roman" w:cs="Times New Roman"/>
                <w:b/>
              </w:rPr>
            </w:pPr>
          </w:p>
        </w:tc>
        <w:tc>
          <w:tcPr>
            <w:tcW w:w="646" w:type="dxa"/>
          </w:tcPr>
          <w:p w:rsidR="00984112" w:rsidRPr="00C77CB3" w:rsidRDefault="00984112" w:rsidP="00E03D64">
            <w:pPr>
              <w:spacing w:after="0" w:line="240" w:lineRule="auto"/>
              <w:jc w:val="center"/>
              <w:rPr>
                <w:rFonts w:ascii="Times New Roman" w:hAnsi="Times New Roman" w:cs="Times New Roman"/>
                <w:b/>
              </w:rPr>
            </w:pPr>
          </w:p>
        </w:tc>
      </w:tr>
      <w:tr w:rsidR="00984112" w:rsidRPr="00C77CB3" w:rsidTr="00E03D64">
        <w:trPr>
          <w:trHeight w:val="293"/>
          <w:jc w:val="center"/>
        </w:trPr>
        <w:tc>
          <w:tcPr>
            <w:tcW w:w="1305"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4</w:t>
            </w:r>
          </w:p>
        </w:tc>
        <w:tc>
          <w:tcPr>
            <w:tcW w:w="663"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H</w:t>
            </w:r>
          </w:p>
        </w:tc>
        <w:tc>
          <w:tcPr>
            <w:tcW w:w="662"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M</w:t>
            </w:r>
          </w:p>
        </w:tc>
        <w:tc>
          <w:tcPr>
            <w:tcW w:w="662"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M</w:t>
            </w:r>
          </w:p>
        </w:tc>
        <w:tc>
          <w:tcPr>
            <w:tcW w:w="663"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L</w:t>
            </w:r>
          </w:p>
        </w:tc>
        <w:tc>
          <w:tcPr>
            <w:tcW w:w="654" w:type="dxa"/>
          </w:tcPr>
          <w:p w:rsidR="00984112" w:rsidRPr="00C77CB3" w:rsidRDefault="00984112" w:rsidP="00E03D64">
            <w:pPr>
              <w:spacing w:after="0" w:line="240" w:lineRule="auto"/>
              <w:jc w:val="center"/>
              <w:rPr>
                <w:rFonts w:ascii="Times New Roman" w:hAnsi="Times New Roman" w:cs="Times New Roman"/>
                <w:b/>
              </w:rPr>
            </w:pPr>
          </w:p>
        </w:tc>
        <w:tc>
          <w:tcPr>
            <w:tcW w:w="637" w:type="dxa"/>
          </w:tcPr>
          <w:p w:rsidR="00984112" w:rsidRPr="00C77CB3" w:rsidRDefault="00984112" w:rsidP="00E03D64">
            <w:pPr>
              <w:spacing w:after="0" w:line="240" w:lineRule="auto"/>
              <w:jc w:val="center"/>
              <w:rPr>
                <w:rFonts w:ascii="Times New Roman" w:hAnsi="Times New Roman" w:cs="Times New Roman"/>
                <w:b/>
              </w:rPr>
            </w:pPr>
          </w:p>
        </w:tc>
        <w:tc>
          <w:tcPr>
            <w:tcW w:w="650"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M</w:t>
            </w:r>
          </w:p>
        </w:tc>
        <w:tc>
          <w:tcPr>
            <w:tcW w:w="658" w:type="dxa"/>
          </w:tcPr>
          <w:p w:rsidR="00984112" w:rsidRPr="00C77CB3" w:rsidRDefault="00984112" w:rsidP="00E03D64">
            <w:pPr>
              <w:spacing w:after="0" w:line="240" w:lineRule="auto"/>
              <w:jc w:val="center"/>
              <w:rPr>
                <w:rFonts w:ascii="Times New Roman" w:hAnsi="Times New Roman" w:cs="Times New Roman"/>
                <w:b/>
              </w:rPr>
            </w:pPr>
          </w:p>
        </w:tc>
        <w:tc>
          <w:tcPr>
            <w:tcW w:w="633" w:type="dxa"/>
          </w:tcPr>
          <w:p w:rsidR="00984112" w:rsidRPr="00C77CB3" w:rsidRDefault="00984112" w:rsidP="00E03D64">
            <w:pPr>
              <w:spacing w:after="0" w:line="240" w:lineRule="auto"/>
              <w:jc w:val="center"/>
              <w:rPr>
                <w:rFonts w:ascii="Times New Roman" w:hAnsi="Times New Roman" w:cs="Times New Roman"/>
                <w:b/>
              </w:rPr>
            </w:pPr>
          </w:p>
        </w:tc>
        <w:tc>
          <w:tcPr>
            <w:tcW w:w="635" w:type="dxa"/>
          </w:tcPr>
          <w:p w:rsidR="00984112" w:rsidRPr="00C77CB3" w:rsidRDefault="00984112" w:rsidP="00E03D64">
            <w:pPr>
              <w:spacing w:after="0" w:line="240" w:lineRule="auto"/>
              <w:jc w:val="center"/>
              <w:rPr>
                <w:rFonts w:ascii="Times New Roman" w:hAnsi="Times New Roman" w:cs="Times New Roman"/>
                <w:b/>
              </w:rPr>
            </w:pPr>
          </w:p>
        </w:tc>
        <w:tc>
          <w:tcPr>
            <w:tcW w:w="658" w:type="dxa"/>
          </w:tcPr>
          <w:p w:rsidR="00984112" w:rsidRPr="00C77CB3" w:rsidRDefault="00984112" w:rsidP="00E03D64">
            <w:pPr>
              <w:spacing w:after="0" w:line="240" w:lineRule="auto"/>
              <w:jc w:val="center"/>
              <w:rPr>
                <w:rFonts w:ascii="Times New Roman" w:hAnsi="Times New Roman" w:cs="Times New Roman"/>
                <w:b/>
              </w:rPr>
            </w:pPr>
          </w:p>
        </w:tc>
        <w:tc>
          <w:tcPr>
            <w:tcW w:w="646" w:type="dxa"/>
          </w:tcPr>
          <w:p w:rsidR="00984112" w:rsidRPr="00C77CB3" w:rsidRDefault="00984112" w:rsidP="00E03D64">
            <w:pPr>
              <w:spacing w:after="0" w:line="240" w:lineRule="auto"/>
              <w:jc w:val="center"/>
              <w:rPr>
                <w:rFonts w:ascii="Times New Roman" w:hAnsi="Times New Roman" w:cs="Times New Roman"/>
                <w:b/>
              </w:rPr>
            </w:pPr>
          </w:p>
        </w:tc>
      </w:tr>
      <w:tr w:rsidR="00984112" w:rsidRPr="00C77CB3" w:rsidTr="00E03D64">
        <w:trPr>
          <w:trHeight w:val="273"/>
          <w:jc w:val="center"/>
        </w:trPr>
        <w:tc>
          <w:tcPr>
            <w:tcW w:w="1305"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5</w:t>
            </w:r>
          </w:p>
        </w:tc>
        <w:tc>
          <w:tcPr>
            <w:tcW w:w="663"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H</w:t>
            </w:r>
          </w:p>
        </w:tc>
        <w:tc>
          <w:tcPr>
            <w:tcW w:w="662"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M</w:t>
            </w:r>
          </w:p>
        </w:tc>
        <w:tc>
          <w:tcPr>
            <w:tcW w:w="662"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M</w:t>
            </w:r>
          </w:p>
        </w:tc>
        <w:tc>
          <w:tcPr>
            <w:tcW w:w="663"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L</w:t>
            </w:r>
          </w:p>
        </w:tc>
        <w:tc>
          <w:tcPr>
            <w:tcW w:w="654" w:type="dxa"/>
          </w:tcPr>
          <w:p w:rsidR="00984112" w:rsidRPr="00C77CB3" w:rsidRDefault="00984112" w:rsidP="00E03D64">
            <w:pPr>
              <w:spacing w:after="0" w:line="240" w:lineRule="auto"/>
              <w:jc w:val="center"/>
              <w:rPr>
                <w:rFonts w:ascii="Times New Roman" w:hAnsi="Times New Roman" w:cs="Times New Roman"/>
                <w:b/>
              </w:rPr>
            </w:pPr>
          </w:p>
        </w:tc>
        <w:tc>
          <w:tcPr>
            <w:tcW w:w="637" w:type="dxa"/>
          </w:tcPr>
          <w:p w:rsidR="00984112" w:rsidRPr="00C77CB3" w:rsidRDefault="00984112" w:rsidP="00E03D64">
            <w:pPr>
              <w:spacing w:after="0" w:line="240" w:lineRule="auto"/>
              <w:jc w:val="center"/>
              <w:rPr>
                <w:rFonts w:ascii="Times New Roman" w:hAnsi="Times New Roman" w:cs="Times New Roman"/>
                <w:b/>
              </w:rPr>
            </w:pPr>
          </w:p>
        </w:tc>
        <w:tc>
          <w:tcPr>
            <w:tcW w:w="650"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M</w:t>
            </w:r>
          </w:p>
        </w:tc>
        <w:tc>
          <w:tcPr>
            <w:tcW w:w="658" w:type="dxa"/>
          </w:tcPr>
          <w:p w:rsidR="00984112" w:rsidRPr="00C77CB3" w:rsidRDefault="00984112" w:rsidP="00E03D64">
            <w:pPr>
              <w:spacing w:after="0" w:line="240" w:lineRule="auto"/>
              <w:jc w:val="center"/>
              <w:rPr>
                <w:rFonts w:ascii="Times New Roman" w:hAnsi="Times New Roman" w:cs="Times New Roman"/>
                <w:b/>
              </w:rPr>
            </w:pPr>
          </w:p>
        </w:tc>
        <w:tc>
          <w:tcPr>
            <w:tcW w:w="633" w:type="dxa"/>
          </w:tcPr>
          <w:p w:rsidR="00984112" w:rsidRPr="00C77CB3" w:rsidRDefault="00984112" w:rsidP="00E03D64">
            <w:pPr>
              <w:spacing w:after="0" w:line="240" w:lineRule="auto"/>
              <w:jc w:val="center"/>
              <w:rPr>
                <w:rFonts w:ascii="Times New Roman" w:hAnsi="Times New Roman" w:cs="Times New Roman"/>
                <w:b/>
              </w:rPr>
            </w:pPr>
          </w:p>
        </w:tc>
        <w:tc>
          <w:tcPr>
            <w:tcW w:w="635" w:type="dxa"/>
          </w:tcPr>
          <w:p w:rsidR="00984112" w:rsidRPr="00C77CB3" w:rsidRDefault="00984112" w:rsidP="00E03D64">
            <w:pPr>
              <w:spacing w:after="0" w:line="240" w:lineRule="auto"/>
              <w:jc w:val="center"/>
              <w:rPr>
                <w:rFonts w:ascii="Times New Roman" w:hAnsi="Times New Roman" w:cs="Times New Roman"/>
                <w:b/>
              </w:rPr>
            </w:pPr>
          </w:p>
        </w:tc>
        <w:tc>
          <w:tcPr>
            <w:tcW w:w="658" w:type="dxa"/>
          </w:tcPr>
          <w:p w:rsidR="00984112" w:rsidRPr="00C77CB3" w:rsidRDefault="00984112" w:rsidP="00E03D64">
            <w:pPr>
              <w:spacing w:after="0" w:line="240" w:lineRule="auto"/>
              <w:jc w:val="center"/>
              <w:rPr>
                <w:rFonts w:ascii="Times New Roman" w:hAnsi="Times New Roman" w:cs="Times New Roman"/>
                <w:b/>
              </w:rPr>
            </w:pPr>
          </w:p>
        </w:tc>
        <w:tc>
          <w:tcPr>
            <w:tcW w:w="646" w:type="dxa"/>
          </w:tcPr>
          <w:p w:rsidR="00984112" w:rsidRPr="00C77CB3" w:rsidRDefault="00984112" w:rsidP="00E03D64">
            <w:pPr>
              <w:spacing w:after="0" w:line="240" w:lineRule="auto"/>
              <w:jc w:val="center"/>
              <w:rPr>
                <w:rFonts w:ascii="Times New Roman" w:hAnsi="Times New Roman" w:cs="Times New Roman"/>
                <w:b/>
              </w:rPr>
            </w:pPr>
          </w:p>
        </w:tc>
      </w:tr>
      <w:tr w:rsidR="00984112" w:rsidRPr="00C77CB3" w:rsidTr="00E03D64">
        <w:trPr>
          <w:trHeight w:val="293"/>
          <w:jc w:val="center"/>
        </w:trPr>
        <w:tc>
          <w:tcPr>
            <w:tcW w:w="1305"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6</w:t>
            </w:r>
          </w:p>
        </w:tc>
        <w:tc>
          <w:tcPr>
            <w:tcW w:w="663"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H</w:t>
            </w:r>
          </w:p>
        </w:tc>
        <w:tc>
          <w:tcPr>
            <w:tcW w:w="662"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M</w:t>
            </w:r>
          </w:p>
        </w:tc>
        <w:tc>
          <w:tcPr>
            <w:tcW w:w="662"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M</w:t>
            </w:r>
          </w:p>
        </w:tc>
        <w:tc>
          <w:tcPr>
            <w:tcW w:w="663"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L</w:t>
            </w:r>
          </w:p>
        </w:tc>
        <w:tc>
          <w:tcPr>
            <w:tcW w:w="654" w:type="dxa"/>
          </w:tcPr>
          <w:p w:rsidR="00984112" w:rsidRPr="00C77CB3" w:rsidRDefault="00984112" w:rsidP="00E03D64">
            <w:pPr>
              <w:spacing w:after="0" w:line="240" w:lineRule="auto"/>
              <w:jc w:val="center"/>
              <w:rPr>
                <w:rFonts w:ascii="Times New Roman" w:hAnsi="Times New Roman" w:cs="Times New Roman"/>
                <w:b/>
              </w:rPr>
            </w:pPr>
          </w:p>
        </w:tc>
        <w:tc>
          <w:tcPr>
            <w:tcW w:w="637" w:type="dxa"/>
          </w:tcPr>
          <w:p w:rsidR="00984112" w:rsidRPr="00C77CB3" w:rsidRDefault="00984112" w:rsidP="00E03D64">
            <w:pPr>
              <w:spacing w:after="0" w:line="240" w:lineRule="auto"/>
              <w:jc w:val="center"/>
              <w:rPr>
                <w:rFonts w:ascii="Times New Roman" w:hAnsi="Times New Roman" w:cs="Times New Roman"/>
                <w:b/>
              </w:rPr>
            </w:pPr>
          </w:p>
        </w:tc>
        <w:tc>
          <w:tcPr>
            <w:tcW w:w="650" w:type="dxa"/>
          </w:tcPr>
          <w:p w:rsidR="00984112" w:rsidRPr="00C77CB3" w:rsidRDefault="00984112" w:rsidP="00E03D64">
            <w:pPr>
              <w:spacing w:after="0" w:line="240" w:lineRule="auto"/>
              <w:jc w:val="center"/>
              <w:rPr>
                <w:rFonts w:ascii="Times New Roman" w:hAnsi="Times New Roman" w:cs="Times New Roman"/>
                <w:b/>
              </w:rPr>
            </w:pPr>
            <w:r w:rsidRPr="00C77CB3">
              <w:rPr>
                <w:rFonts w:ascii="Times New Roman" w:hAnsi="Times New Roman" w:cs="Times New Roman"/>
                <w:b/>
              </w:rPr>
              <w:t>M</w:t>
            </w:r>
          </w:p>
        </w:tc>
        <w:tc>
          <w:tcPr>
            <w:tcW w:w="658" w:type="dxa"/>
          </w:tcPr>
          <w:p w:rsidR="00984112" w:rsidRPr="00C77CB3" w:rsidRDefault="00984112" w:rsidP="00E03D64">
            <w:pPr>
              <w:spacing w:after="0" w:line="240" w:lineRule="auto"/>
              <w:jc w:val="center"/>
              <w:rPr>
                <w:rFonts w:ascii="Times New Roman" w:hAnsi="Times New Roman" w:cs="Times New Roman"/>
                <w:b/>
              </w:rPr>
            </w:pPr>
          </w:p>
        </w:tc>
        <w:tc>
          <w:tcPr>
            <w:tcW w:w="633" w:type="dxa"/>
          </w:tcPr>
          <w:p w:rsidR="00984112" w:rsidRPr="00C77CB3" w:rsidRDefault="00984112" w:rsidP="00E03D64">
            <w:pPr>
              <w:spacing w:after="0" w:line="240" w:lineRule="auto"/>
              <w:jc w:val="center"/>
              <w:rPr>
                <w:rFonts w:ascii="Times New Roman" w:hAnsi="Times New Roman" w:cs="Times New Roman"/>
                <w:b/>
              </w:rPr>
            </w:pPr>
          </w:p>
        </w:tc>
        <w:tc>
          <w:tcPr>
            <w:tcW w:w="635" w:type="dxa"/>
          </w:tcPr>
          <w:p w:rsidR="00984112" w:rsidRPr="00C77CB3" w:rsidRDefault="00984112" w:rsidP="00E03D64">
            <w:pPr>
              <w:spacing w:after="0" w:line="240" w:lineRule="auto"/>
              <w:jc w:val="center"/>
              <w:rPr>
                <w:rFonts w:ascii="Times New Roman" w:hAnsi="Times New Roman" w:cs="Times New Roman"/>
                <w:b/>
              </w:rPr>
            </w:pPr>
          </w:p>
        </w:tc>
        <w:tc>
          <w:tcPr>
            <w:tcW w:w="658" w:type="dxa"/>
          </w:tcPr>
          <w:p w:rsidR="00984112" w:rsidRPr="00C77CB3" w:rsidRDefault="00984112" w:rsidP="00E03D64">
            <w:pPr>
              <w:spacing w:after="0" w:line="240" w:lineRule="auto"/>
              <w:jc w:val="center"/>
              <w:rPr>
                <w:rFonts w:ascii="Times New Roman" w:hAnsi="Times New Roman" w:cs="Times New Roman"/>
                <w:b/>
              </w:rPr>
            </w:pPr>
          </w:p>
        </w:tc>
        <w:tc>
          <w:tcPr>
            <w:tcW w:w="646" w:type="dxa"/>
          </w:tcPr>
          <w:p w:rsidR="00984112" w:rsidRPr="00C77CB3" w:rsidRDefault="00984112" w:rsidP="00E03D64">
            <w:pPr>
              <w:spacing w:after="0" w:line="240" w:lineRule="auto"/>
              <w:jc w:val="center"/>
              <w:rPr>
                <w:rFonts w:ascii="Times New Roman" w:hAnsi="Times New Roman" w:cs="Times New Roman"/>
                <w:b/>
              </w:rPr>
            </w:pPr>
          </w:p>
        </w:tc>
      </w:tr>
    </w:tbl>
    <w:p w:rsidR="00984112" w:rsidRPr="00C77CB3" w:rsidRDefault="00984112" w:rsidP="00984112">
      <w:pPr>
        <w:autoSpaceDE w:val="0"/>
        <w:autoSpaceDN w:val="0"/>
        <w:adjustRightInd w:val="0"/>
        <w:spacing w:after="0" w:line="240" w:lineRule="auto"/>
        <w:jc w:val="both"/>
        <w:rPr>
          <w:rFonts w:ascii="Times New Roman" w:hAnsi="Times New Roman" w:cs="Times New Roman"/>
          <w:b/>
          <w:bCs/>
        </w:rPr>
      </w:pPr>
    </w:p>
    <w:p w:rsidR="00984112" w:rsidRPr="00C77CB3" w:rsidRDefault="00984112" w:rsidP="00984112">
      <w:pPr>
        <w:autoSpaceDE w:val="0"/>
        <w:autoSpaceDN w:val="0"/>
        <w:adjustRightInd w:val="0"/>
        <w:spacing w:after="0" w:line="240" w:lineRule="auto"/>
        <w:jc w:val="both"/>
        <w:rPr>
          <w:rFonts w:ascii="Times New Roman" w:hAnsi="Times New Roman" w:cs="Times New Roman"/>
          <w:b/>
          <w:bCs/>
        </w:rPr>
      </w:pPr>
      <w:r w:rsidRPr="00C77CB3">
        <w:rPr>
          <w:rFonts w:ascii="Times New Roman" w:hAnsi="Times New Roman" w:cs="Times New Roman"/>
          <w:b/>
          <w:bCs/>
        </w:rPr>
        <w:t>UNIT – I</w:t>
      </w:r>
    </w:p>
    <w:p w:rsidR="00984112" w:rsidRPr="00C77CB3" w:rsidRDefault="00984112" w:rsidP="00984112">
      <w:pPr>
        <w:autoSpaceDE w:val="0"/>
        <w:autoSpaceDN w:val="0"/>
        <w:adjustRightInd w:val="0"/>
        <w:spacing w:after="0" w:line="240" w:lineRule="auto"/>
        <w:jc w:val="both"/>
        <w:rPr>
          <w:rFonts w:ascii="Times New Roman" w:hAnsi="Times New Roman" w:cs="Times New Roman"/>
          <w:b/>
          <w:bCs/>
        </w:rPr>
      </w:pPr>
      <w:r w:rsidRPr="00C77CB3">
        <w:rPr>
          <w:rFonts w:ascii="Times New Roman" w:hAnsi="Times New Roman" w:cs="Times New Roman"/>
          <w:b/>
          <w:bCs/>
        </w:rPr>
        <w:t xml:space="preserve">Introduction : </w:t>
      </w:r>
      <w:r w:rsidRPr="00C77CB3">
        <w:rPr>
          <w:rFonts w:ascii="Times New Roman" w:hAnsi="Times New Roman" w:cs="Times New Roman"/>
        </w:rPr>
        <w:t xml:space="preserve">Components of four wheeler automobile – chassis and body – power unit – power transmission – rear wheel drive, front wheel drive, 4 wheel drive – types of automobile engines, engine construction, turbo charging and super charging – engine lubrication, splash and pressure lubrication systems, oil filters, oil pumps – crank case ventilation – engine service, reboring, </w:t>
      </w:r>
    </w:p>
    <w:p w:rsidR="00984112" w:rsidRPr="00C77CB3" w:rsidRDefault="00984112" w:rsidP="00984112">
      <w:pPr>
        <w:autoSpaceDE w:val="0"/>
        <w:autoSpaceDN w:val="0"/>
        <w:adjustRightInd w:val="0"/>
        <w:spacing w:after="0" w:line="240" w:lineRule="auto"/>
        <w:jc w:val="both"/>
        <w:rPr>
          <w:rFonts w:ascii="Times New Roman" w:hAnsi="Times New Roman" w:cs="Times New Roman"/>
          <w:b/>
          <w:bCs/>
        </w:rPr>
      </w:pPr>
    </w:p>
    <w:p w:rsidR="00984112" w:rsidRPr="00C77CB3" w:rsidRDefault="00984112" w:rsidP="00984112">
      <w:pPr>
        <w:autoSpaceDE w:val="0"/>
        <w:autoSpaceDN w:val="0"/>
        <w:adjustRightInd w:val="0"/>
        <w:spacing w:after="0" w:line="240" w:lineRule="auto"/>
        <w:jc w:val="both"/>
        <w:rPr>
          <w:rFonts w:ascii="Times New Roman" w:hAnsi="Times New Roman" w:cs="Times New Roman"/>
          <w:b/>
          <w:bCs/>
        </w:rPr>
      </w:pPr>
      <w:r w:rsidRPr="00C77CB3">
        <w:rPr>
          <w:rFonts w:ascii="Times New Roman" w:hAnsi="Times New Roman" w:cs="Times New Roman"/>
          <w:b/>
          <w:bCs/>
        </w:rPr>
        <w:t>UNIT – II</w:t>
      </w:r>
    </w:p>
    <w:p w:rsidR="00984112" w:rsidRPr="00C77CB3" w:rsidRDefault="00984112" w:rsidP="00984112">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b/>
          <w:bCs/>
        </w:rPr>
        <w:t xml:space="preserve">Fuel System: </w:t>
      </w:r>
      <w:r w:rsidRPr="00C77CB3">
        <w:rPr>
          <w:rFonts w:ascii="Times New Roman" w:hAnsi="Times New Roman" w:cs="Times New Roman"/>
        </w:rPr>
        <w:t>S.I. Engine: Fuel supply systems, Mechanical and electrical fuel pump – filters – carburettor – types – air filters – petrol injection.</w:t>
      </w:r>
    </w:p>
    <w:p w:rsidR="00984112" w:rsidRPr="00C77CB3" w:rsidRDefault="00984112" w:rsidP="00984112">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b/>
          <w:bCs/>
        </w:rPr>
        <w:t xml:space="preserve">C.I. Engines : </w:t>
      </w:r>
      <w:r w:rsidRPr="00C77CB3">
        <w:rPr>
          <w:rFonts w:ascii="Times New Roman" w:hAnsi="Times New Roman" w:cs="Times New Roman"/>
        </w:rPr>
        <w:t>Requirements of diesel injection systems, types of injection systems, fuel pump, nozzle, spray formation, injection timing, testing of fuel pumps.</w:t>
      </w:r>
    </w:p>
    <w:p w:rsidR="00984112" w:rsidRPr="00C77CB3" w:rsidRDefault="00984112" w:rsidP="00984112">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rPr>
        <w:t>Introduction to Electric and Hybrid Vehicles – Basic Principles of working</w:t>
      </w:r>
    </w:p>
    <w:p w:rsidR="00984112" w:rsidRPr="00C77CB3" w:rsidRDefault="00984112" w:rsidP="00984112">
      <w:pPr>
        <w:autoSpaceDE w:val="0"/>
        <w:autoSpaceDN w:val="0"/>
        <w:adjustRightInd w:val="0"/>
        <w:spacing w:after="0" w:line="240" w:lineRule="auto"/>
        <w:jc w:val="both"/>
        <w:rPr>
          <w:rFonts w:ascii="Times New Roman" w:hAnsi="Times New Roman" w:cs="Times New Roman"/>
          <w:b/>
          <w:bCs/>
        </w:rPr>
      </w:pPr>
    </w:p>
    <w:p w:rsidR="00984112" w:rsidRPr="00C77CB3" w:rsidRDefault="00984112" w:rsidP="00984112">
      <w:pPr>
        <w:autoSpaceDE w:val="0"/>
        <w:autoSpaceDN w:val="0"/>
        <w:adjustRightInd w:val="0"/>
        <w:spacing w:after="0" w:line="240" w:lineRule="auto"/>
        <w:jc w:val="both"/>
        <w:rPr>
          <w:rFonts w:ascii="Times New Roman" w:hAnsi="Times New Roman" w:cs="Times New Roman"/>
          <w:b/>
          <w:bCs/>
        </w:rPr>
      </w:pPr>
      <w:r w:rsidRPr="00C77CB3">
        <w:rPr>
          <w:rFonts w:ascii="Times New Roman" w:hAnsi="Times New Roman" w:cs="Times New Roman"/>
          <w:b/>
          <w:bCs/>
        </w:rPr>
        <w:t>UNIT – III</w:t>
      </w:r>
    </w:p>
    <w:p w:rsidR="00984112" w:rsidRPr="00C77CB3" w:rsidRDefault="00984112" w:rsidP="00984112">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b/>
          <w:bCs/>
        </w:rPr>
        <w:t xml:space="preserve">Cooling System : </w:t>
      </w:r>
      <w:r w:rsidRPr="00C77CB3">
        <w:rPr>
          <w:rFonts w:ascii="Times New Roman" w:hAnsi="Times New Roman" w:cs="Times New Roman"/>
        </w:rPr>
        <w:t>Cooling Requirements, Air Cooling, Liquid Cooling, Thermo, water and Forced Circulation System – Radiators – Types – Cooling Fan - water pump, thermostat, evaporating cooling – pressure sealed cooling – antifreeze solutions.</w:t>
      </w:r>
    </w:p>
    <w:p w:rsidR="00984112" w:rsidRPr="00C77CB3" w:rsidRDefault="00984112" w:rsidP="00984112">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b/>
          <w:bCs/>
        </w:rPr>
        <w:lastRenderedPageBreak/>
        <w:t xml:space="preserve">Ignition System : </w:t>
      </w:r>
      <w:r w:rsidRPr="00C77CB3">
        <w:rPr>
          <w:rFonts w:ascii="Times New Roman" w:hAnsi="Times New Roman" w:cs="Times New Roman"/>
        </w:rPr>
        <w:t>Function of an ignition system, battery ignition system, constructional</w:t>
      </w:r>
    </w:p>
    <w:p w:rsidR="00984112" w:rsidRPr="00C77CB3" w:rsidRDefault="00984112" w:rsidP="00984112">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rPr>
        <w:t>features of storage, battery, auto transformer, contact breaker points, condenser and spark plug – Magneto coil ignition system, electronic ignition system using contact breaker, electronic ignition using contact triggers – spark advance and retard mechanism.</w:t>
      </w:r>
    </w:p>
    <w:p w:rsidR="00984112" w:rsidRPr="00C77CB3" w:rsidRDefault="00984112" w:rsidP="00984112">
      <w:pPr>
        <w:autoSpaceDE w:val="0"/>
        <w:autoSpaceDN w:val="0"/>
        <w:adjustRightInd w:val="0"/>
        <w:spacing w:after="0" w:line="240" w:lineRule="auto"/>
        <w:jc w:val="both"/>
        <w:rPr>
          <w:rFonts w:ascii="Times New Roman" w:hAnsi="Times New Roman" w:cs="Times New Roman"/>
          <w:b/>
          <w:bCs/>
        </w:rPr>
      </w:pPr>
    </w:p>
    <w:p w:rsidR="00984112" w:rsidRPr="00C77CB3" w:rsidRDefault="00984112" w:rsidP="00984112">
      <w:pPr>
        <w:autoSpaceDE w:val="0"/>
        <w:autoSpaceDN w:val="0"/>
        <w:adjustRightInd w:val="0"/>
        <w:spacing w:after="0" w:line="240" w:lineRule="auto"/>
        <w:jc w:val="both"/>
        <w:rPr>
          <w:rFonts w:ascii="Times New Roman" w:hAnsi="Times New Roman" w:cs="Times New Roman"/>
          <w:b/>
          <w:bCs/>
        </w:rPr>
      </w:pPr>
      <w:r w:rsidRPr="00C77CB3">
        <w:rPr>
          <w:rFonts w:ascii="Times New Roman" w:hAnsi="Times New Roman" w:cs="Times New Roman"/>
          <w:b/>
          <w:bCs/>
        </w:rPr>
        <w:t>Unit – IV</w:t>
      </w:r>
    </w:p>
    <w:p w:rsidR="00984112" w:rsidRPr="00C77CB3" w:rsidRDefault="00984112" w:rsidP="00984112">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rPr>
        <w:t>Emission from Automobiles – Pollution standards National and international – Pollution Control – Techniques – Multipoint fuel injection for SI Engines. Common rail diesel injection Energy alternatives – Solar, Photo-voltaic, hydrogen, Biomass, alcohols, LPG,CNG, liquid Fuels and gaseous fuels, electrical-their merits and demerits.</w:t>
      </w:r>
    </w:p>
    <w:p w:rsidR="00984112" w:rsidRPr="00C77CB3" w:rsidRDefault="00984112" w:rsidP="00984112">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b/>
          <w:bCs/>
        </w:rPr>
        <w:t xml:space="preserve">Electrical System : </w:t>
      </w:r>
      <w:r w:rsidRPr="00C77CB3">
        <w:rPr>
          <w:rFonts w:ascii="Times New Roman" w:hAnsi="Times New Roman" w:cs="Times New Roman"/>
        </w:rPr>
        <w:t>Charging circuit, generator, current – voltage regulator – starting system, bendix drive mechanism solenoid switch, lighting systems, Horn, wiper, fuel gauge – oil pressure gauge, engine temperature indicator etc.</w:t>
      </w:r>
    </w:p>
    <w:p w:rsidR="00984112" w:rsidRPr="00C77CB3" w:rsidRDefault="00984112" w:rsidP="00984112">
      <w:pPr>
        <w:autoSpaceDE w:val="0"/>
        <w:autoSpaceDN w:val="0"/>
        <w:adjustRightInd w:val="0"/>
        <w:spacing w:after="0" w:line="240" w:lineRule="auto"/>
        <w:jc w:val="both"/>
        <w:rPr>
          <w:rFonts w:ascii="Times New Roman" w:hAnsi="Times New Roman" w:cs="Times New Roman"/>
          <w:b/>
          <w:bCs/>
        </w:rPr>
      </w:pPr>
    </w:p>
    <w:p w:rsidR="00984112" w:rsidRPr="00C77CB3" w:rsidRDefault="00984112" w:rsidP="00984112">
      <w:pPr>
        <w:autoSpaceDE w:val="0"/>
        <w:autoSpaceDN w:val="0"/>
        <w:adjustRightInd w:val="0"/>
        <w:spacing w:after="0" w:line="240" w:lineRule="auto"/>
        <w:jc w:val="both"/>
        <w:rPr>
          <w:rFonts w:ascii="Times New Roman" w:hAnsi="Times New Roman" w:cs="Times New Roman"/>
          <w:b/>
          <w:bCs/>
        </w:rPr>
      </w:pPr>
      <w:r w:rsidRPr="00C77CB3">
        <w:rPr>
          <w:rFonts w:ascii="Times New Roman" w:hAnsi="Times New Roman" w:cs="Times New Roman"/>
          <w:b/>
          <w:bCs/>
        </w:rPr>
        <w:t>UNIT – V</w:t>
      </w:r>
    </w:p>
    <w:p w:rsidR="00984112" w:rsidRPr="00C77CB3" w:rsidRDefault="00984112" w:rsidP="00984112">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b/>
          <w:bCs/>
        </w:rPr>
        <w:t xml:space="preserve">Transmission System : </w:t>
      </w:r>
      <w:r w:rsidRPr="00C77CB3">
        <w:rPr>
          <w:rFonts w:ascii="Times New Roman" w:hAnsi="Times New Roman" w:cs="Times New Roman"/>
        </w:rPr>
        <w:t>Clutches, principle, types, cone clutch, single plate clutch, multi plate clutch, magnetic and centrifugal clutches, fluid fly wheel – gear boxes, types, sliding mesh, construct mesh, synchro mesh gear boxes, epicyclic gear box , over drive torque converter.</w:t>
      </w:r>
    </w:p>
    <w:p w:rsidR="00984112" w:rsidRPr="00C77CB3" w:rsidRDefault="00984112" w:rsidP="00984112">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rPr>
        <w:t>Propeller shaft – Hotch – Kiss drive, Torque tube drive, universal joint, differential rear axles – types – wheels and tyres.</w:t>
      </w:r>
    </w:p>
    <w:p w:rsidR="00984112" w:rsidRPr="00C77CB3" w:rsidRDefault="00984112" w:rsidP="00984112">
      <w:pPr>
        <w:autoSpaceDE w:val="0"/>
        <w:autoSpaceDN w:val="0"/>
        <w:adjustRightInd w:val="0"/>
        <w:spacing w:after="0" w:line="240" w:lineRule="auto"/>
        <w:jc w:val="both"/>
        <w:rPr>
          <w:rFonts w:ascii="Times New Roman" w:hAnsi="Times New Roman" w:cs="Times New Roman"/>
          <w:b/>
          <w:bCs/>
        </w:rPr>
      </w:pPr>
    </w:p>
    <w:p w:rsidR="00984112" w:rsidRPr="00C77CB3" w:rsidRDefault="00984112" w:rsidP="00984112">
      <w:pPr>
        <w:autoSpaceDE w:val="0"/>
        <w:autoSpaceDN w:val="0"/>
        <w:adjustRightInd w:val="0"/>
        <w:spacing w:after="0" w:line="240" w:lineRule="auto"/>
        <w:jc w:val="both"/>
        <w:rPr>
          <w:rFonts w:ascii="Times New Roman" w:hAnsi="Times New Roman" w:cs="Times New Roman"/>
          <w:b/>
          <w:bCs/>
        </w:rPr>
      </w:pPr>
      <w:r w:rsidRPr="00C77CB3">
        <w:rPr>
          <w:rFonts w:ascii="Times New Roman" w:hAnsi="Times New Roman" w:cs="Times New Roman"/>
          <w:b/>
          <w:bCs/>
        </w:rPr>
        <w:t>UNIT – VI</w:t>
      </w:r>
    </w:p>
    <w:p w:rsidR="00984112" w:rsidRPr="00C77CB3" w:rsidRDefault="00984112" w:rsidP="00984112">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b/>
          <w:bCs/>
        </w:rPr>
        <w:t xml:space="preserve">Steering System : </w:t>
      </w:r>
      <w:r w:rsidRPr="00C77CB3">
        <w:rPr>
          <w:rFonts w:ascii="Times New Roman" w:hAnsi="Times New Roman" w:cs="Times New Roman"/>
        </w:rPr>
        <w:t>Steering geometry – camber, castor, king pin rake, combined angle toein, center point steering. Types of steering mechanism – Ackerman steering mechanism, Davis steering mechanism, steering gears – types, steering linkages.</w:t>
      </w:r>
    </w:p>
    <w:p w:rsidR="00984112" w:rsidRPr="00C77CB3" w:rsidRDefault="00984112" w:rsidP="00984112">
      <w:pPr>
        <w:autoSpaceDE w:val="0"/>
        <w:autoSpaceDN w:val="0"/>
        <w:adjustRightInd w:val="0"/>
        <w:spacing w:after="0" w:line="240" w:lineRule="auto"/>
        <w:jc w:val="both"/>
        <w:rPr>
          <w:rFonts w:ascii="Times New Roman" w:hAnsi="Times New Roman" w:cs="Times New Roman"/>
          <w:b/>
          <w:bCs/>
        </w:rPr>
      </w:pPr>
    </w:p>
    <w:p w:rsidR="00984112" w:rsidRPr="00C77CB3" w:rsidRDefault="00984112" w:rsidP="00984112">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b/>
          <w:bCs/>
        </w:rPr>
        <w:t xml:space="preserve">Suspension System : </w:t>
      </w:r>
      <w:r w:rsidRPr="00C77CB3">
        <w:rPr>
          <w:rFonts w:ascii="Times New Roman" w:hAnsi="Times New Roman" w:cs="Times New Roman"/>
        </w:rPr>
        <w:t>Objects of suspension systems – rigid axle suspension system, torsion bar, shock absorber, Independent suspension system.</w:t>
      </w:r>
    </w:p>
    <w:p w:rsidR="00984112" w:rsidRPr="00C77CB3" w:rsidRDefault="00984112" w:rsidP="00984112">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b/>
          <w:bCs/>
        </w:rPr>
        <w:t xml:space="preserve">Braking System : </w:t>
      </w:r>
      <w:r w:rsidRPr="00C77CB3">
        <w:rPr>
          <w:rFonts w:ascii="Times New Roman" w:hAnsi="Times New Roman" w:cs="Times New Roman"/>
        </w:rPr>
        <w:t>Mechanical brake system, Hydraulic brake system, Master cylinder, wheel cylinder tandem master cylinder Requirement of brake fluid, Pneumatic and vacuum brakes.</w:t>
      </w:r>
    </w:p>
    <w:p w:rsidR="00984112" w:rsidRPr="00C77CB3" w:rsidRDefault="00984112" w:rsidP="00984112">
      <w:pPr>
        <w:autoSpaceDE w:val="0"/>
        <w:autoSpaceDN w:val="0"/>
        <w:adjustRightInd w:val="0"/>
        <w:spacing w:after="0" w:line="240" w:lineRule="auto"/>
        <w:jc w:val="both"/>
        <w:rPr>
          <w:rFonts w:ascii="Times New Roman" w:hAnsi="Times New Roman" w:cs="Times New Roman"/>
          <w:b/>
          <w:bCs/>
        </w:rPr>
      </w:pPr>
    </w:p>
    <w:p w:rsidR="00984112" w:rsidRPr="00C77CB3" w:rsidRDefault="00984112" w:rsidP="00984112">
      <w:pPr>
        <w:autoSpaceDE w:val="0"/>
        <w:autoSpaceDN w:val="0"/>
        <w:adjustRightInd w:val="0"/>
        <w:spacing w:after="0" w:line="240" w:lineRule="auto"/>
        <w:jc w:val="both"/>
        <w:rPr>
          <w:rFonts w:ascii="Times New Roman" w:hAnsi="Times New Roman" w:cs="Times New Roman"/>
          <w:b/>
          <w:bCs/>
        </w:rPr>
      </w:pPr>
      <w:r w:rsidRPr="00C77CB3">
        <w:rPr>
          <w:rFonts w:ascii="Times New Roman" w:hAnsi="Times New Roman" w:cs="Times New Roman"/>
          <w:b/>
          <w:bCs/>
        </w:rPr>
        <w:t>TEXT BOOKS:</w:t>
      </w:r>
    </w:p>
    <w:p w:rsidR="00984112" w:rsidRPr="00C77CB3" w:rsidRDefault="00984112" w:rsidP="00984112">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rPr>
        <w:t>1. Automotive Mechanics – Vol. 1 and Vol. 2 / Kirpal Singh.</w:t>
      </w:r>
    </w:p>
    <w:p w:rsidR="00984112" w:rsidRPr="00C77CB3" w:rsidRDefault="00984112" w:rsidP="00984112">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rPr>
        <w:t>2. Automobile Engineering / William Crouse</w:t>
      </w:r>
    </w:p>
    <w:p w:rsidR="00984112" w:rsidRPr="00C77CB3" w:rsidRDefault="00984112" w:rsidP="00984112">
      <w:pPr>
        <w:autoSpaceDE w:val="0"/>
        <w:autoSpaceDN w:val="0"/>
        <w:adjustRightInd w:val="0"/>
        <w:spacing w:after="0" w:line="240" w:lineRule="auto"/>
        <w:jc w:val="both"/>
        <w:rPr>
          <w:rFonts w:ascii="Times New Roman" w:hAnsi="Times New Roman" w:cs="Times New Roman"/>
          <w:b/>
          <w:bCs/>
        </w:rPr>
      </w:pPr>
    </w:p>
    <w:p w:rsidR="00984112" w:rsidRPr="00C77CB3" w:rsidRDefault="00984112" w:rsidP="00984112">
      <w:pPr>
        <w:autoSpaceDE w:val="0"/>
        <w:autoSpaceDN w:val="0"/>
        <w:adjustRightInd w:val="0"/>
        <w:spacing w:after="0" w:line="240" w:lineRule="auto"/>
        <w:jc w:val="both"/>
        <w:rPr>
          <w:rFonts w:ascii="Times New Roman" w:hAnsi="Times New Roman" w:cs="Times New Roman"/>
          <w:b/>
          <w:bCs/>
        </w:rPr>
      </w:pPr>
      <w:r w:rsidRPr="00C77CB3">
        <w:rPr>
          <w:rFonts w:ascii="Times New Roman" w:hAnsi="Times New Roman" w:cs="Times New Roman"/>
          <w:b/>
          <w:bCs/>
        </w:rPr>
        <w:t>REFERENCES:</w:t>
      </w:r>
    </w:p>
    <w:p w:rsidR="00984112" w:rsidRPr="00C77CB3" w:rsidRDefault="00984112" w:rsidP="00984112">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rPr>
        <w:t>1. Automotive Engineering / Newton Steeds and Garrett</w:t>
      </w:r>
    </w:p>
    <w:p w:rsidR="00984112" w:rsidRPr="00C77CB3" w:rsidRDefault="00984112" w:rsidP="00984112">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rPr>
        <w:t>2. Automotive Mechanics / G.B.S. Narang</w:t>
      </w:r>
    </w:p>
    <w:p w:rsidR="00984112" w:rsidRPr="00C77CB3" w:rsidRDefault="00984112" w:rsidP="00984112">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rPr>
        <w:t>3. Automotive Mechanics / Heitner</w:t>
      </w:r>
    </w:p>
    <w:p w:rsidR="00984112" w:rsidRPr="00C77CB3" w:rsidRDefault="00984112" w:rsidP="00984112">
      <w:pPr>
        <w:spacing w:after="0" w:line="240" w:lineRule="auto"/>
        <w:rPr>
          <w:rFonts w:ascii="Times New Roman" w:hAnsi="Times New Roman" w:cs="Times New Roman"/>
        </w:rPr>
      </w:pPr>
      <w:r w:rsidRPr="00C77CB3">
        <w:rPr>
          <w:rFonts w:ascii="Times New Roman" w:hAnsi="Times New Roman" w:cs="Times New Roman"/>
        </w:rPr>
        <w:br w:type="page"/>
      </w:r>
    </w:p>
    <w:p w:rsidR="00984112" w:rsidRPr="00C77CB3" w:rsidRDefault="00984112" w:rsidP="00984112">
      <w:pPr>
        <w:tabs>
          <w:tab w:val="left" w:pos="180"/>
        </w:tabs>
        <w:spacing w:after="0" w:line="240" w:lineRule="auto"/>
        <w:jc w:val="center"/>
        <w:rPr>
          <w:rFonts w:ascii="Times New Roman" w:hAnsi="Times New Roman" w:cs="Times New Roman"/>
          <w:b/>
          <w:bCs/>
          <w:color w:val="000000"/>
        </w:rPr>
      </w:pPr>
      <w:r w:rsidRPr="00C77CB3">
        <w:rPr>
          <w:rFonts w:ascii="Times New Roman" w:hAnsi="Times New Roman" w:cs="Times New Roman"/>
          <w:b/>
          <w:bCs/>
          <w:color w:val="000000"/>
        </w:rPr>
        <w:lastRenderedPageBreak/>
        <w:t>Syllabus for B. Tech. IV Year II semester</w:t>
      </w:r>
    </w:p>
    <w:p w:rsidR="00984112" w:rsidRPr="00C77CB3" w:rsidRDefault="00984112" w:rsidP="00984112">
      <w:pPr>
        <w:tabs>
          <w:tab w:val="left" w:pos="180"/>
        </w:tabs>
        <w:spacing w:after="0" w:line="240" w:lineRule="auto"/>
        <w:jc w:val="center"/>
        <w:rPr>
          <w:rFonts w:ascii="Times New Roman" w:hAnsi="Times New Roman" w:cs="Times New Roman"/>
          <w:b/>
          <w:bCs/>
          <w:color w:val="000000"/>
        </w:rPr>
      </w:pPr>
      <w:r w:rsidRPr="00C77CB3">
        <w:rPr>
          <w:rFonts w:ascii="Times New Roman" w:hAnsi="Times New Roman" w:cs="Times New Roman"/>
          <w:b/>
          <w:bCs/>
          <w:color w:val="000000"/>
        </w:rPr>
        <w:t>Mechanical Engineering</w:t>
      </w:r>
    </w:p>
    <w:p w:rsidR="00984112" w:rsidRPr="00C77CB3" w:rsidRDefault="00984112" w:rsidP="00984112">
      <w:pPr>
        <w:tabs>
          <w:tab w:val="left" w:pos="180"/>
        </w:tabs>
        <w:spacing w:after="0" w:line="240" w:lineRule="auto"/>
        <w:jc w:val="center"/>
        <w:rPr>
          <w:rFonts w:ascii="Times New Roman" w:hAnsi="Times New Roman" w:cs="Times New Roman"/>
          <w:b/>
          <w:bCs/>
          <w:color w:val="000000"/>
        </w:rPr>
      </w:pPr>
      <w:r w:rsidRPr="00C77CB3">
        <w:rPr>
          <w:rFonts w:ascii="Times New Roman" w:hAnsi="Times New Roman" w:cs="Times New Roman"/>
          <w:b/>
          <w:color w:val="000000"/>
        </w:rPr>
        <w:t>Advanced Manufacturing Processes</w:t>
      </w:r>
    </w:p>
    <w:p w:rsidR="00984112" w:rsidRPr="00C77CB3" w:rsidRDefault="00984112" w:rsidP="00984112">
      <w:pPr>
        <w:autoSpaceDE w:val="0"/>
        <w:autoSpaceDN w:val="0"/>
        <w:adjustRightInd w:val="0"/>
        <w:spacing w:after="0" w:line="240" w:lineRule="auto"/>
        <w:jc w:val="center"/>
        <w:rPr>
          <w:rFonts w:ascii="Times New Roman" w:hAnsi="Times New Roman" w:cs="Times New Roman"/>
          <w:b/>
          <w:bCs/>
          <w:color w:val="000000"/>
          <w:lang w:val="fr-FR"/>
        </w:rPr>
      </w:pPr>
      <w:r w:rsidRPr="00C77CB3">
        <w:rPr>
          <w:rFonts w:ascii="Times New Roman" w:hAnsi="Times New Roman" w:cs="Times New Roman"/>
          <w:b/>
          <w:lang w:val="fr-FR"/>
        </w:rPr>
        <w:t>(Professional Elective-IV)</w:t>
      </w:r>
    </w:p>
    <w:p w:rsidR="00984112" w:rsidRPr="00C77CB3" w:rsidRDefault="00984112" w:rsidP="00984112">
      <w:pPr>
        <w:rPr>
          <w:rFonts w:ascii="Times New Roman" w:hAnsi="Times New Roman" w:cs="Times New Roman"/>
          <w:color w:val="000000"/>
        </w:rPr>
      </w:pPr>
      <w:r w:rsidRPr="00C77CB3">
        <w:rPr>
          <w:rFonts w:ascii="Times New Roman" w:hAnsi="Times New Roman" w:cs="Times New Roman"/>
          <w:color w:val="000000"/>
        </w:rPr>
        <w:t>Code:</w:t>
      </w:r>
      <w:r w:rsidRPr="00C77CB3">
        <w:rPr>
          <w:rFonts w:ascii="Times New Roman" w:hAnsi="Times New Roman" w:cs="Times New Roman"/>
          <w:b/>
          <w:bCs/>
          <w:color w:val="000000"/>
        </w:rPr>
        <w:t>7B840</w:t>
      </w:r>
    </w:p>
    <w:p w:rsidR="00984112" w:rsidRPr="00C77CB3" w:rsidRDefault="00984112" w:rsidP="00984112">
      <w:pPr>
        <w:spacing w:after="0" w:line="240" w:lineRule="auto"/>
        <w:jc w:val="right"/>
        <w:rPr>
          <w:rFonts w:ascii="Times New Roman" w:hAnsi="Times New Roman" w:cs="Times New Roman"/>
          <w:b/>
          <w:bCs/>
        </w:rPr>
      </w:pPr>
      <w:r w:rsidRPr="00C77CB3">
        <w:rPr>
          <w:rFonts w:ascii="Times New Roman" w:hAnsi="Times New Roman" w:cs="Times New Roman"/>
          <w:b/>
          <w:bCs/>
        </w:rPr>
        <w:t>L    T    P/D   C</w:t>
      </w:r>
    </w:p>
    <w:p w:rsidR="00984112" w:rsidRPr="00C77CB3" w:rsidRDefault="00984112" w:rsidP="00984112">
      <w:pPr>
        <w:spacing w:after="0" w:line="240" w:lineRule="auto"/>
        <w:jc w:val="right"/>
        <w:rPr>
          <w:rFonts w:ascii="Times New Roman" w:hAnsi="Times New Roman" w:cs="Times New Roman"/>
          <w:b/>
          <w:bCs/>
        </w:rPr>
      </w:pPr>
      <w:r w:rsidRPr="00C77CB3">
        <w:rPr>
          <w:rFonts w:ascii="Times New Roman" w:hAnsi="Times New Roman" w:cs="Times New Roman"/>
          <w:b/>
          <w:bCs/>
        </w:rPr>
        <w:t xml:space="preserve">                                                                                                           3      -     -      3</w:t>
      </w:r>
    </w:p>
    <w:p w:rsidR="00984112" w:rsidRPr="00C77CB3" w:rsidRDefault="00984112" w:rsidP="00984112">
      <w:pPr>
        <w:tabs>
          <w:tab w:val="left" w:pos="3855"/>
        </w:tabs>
        <w:rPr>
          <w:rFonts w:ascii="Times New Roman" w:hAnsi="Times New Roman" w:cs="Times New Roman"/>
          <w:b/>
          <w:lang w:val="fr-FR"/>
        </w:rPr>
      </w:pPr>
      <w:r w:rsidRPr="00C77CB3">
        <w:rPr>
          <w:rFonts w:ascii="Times New Roman" w:hAnsi="Times New Roman" w:cs="Times New Roman"/>
          <w:b/>
          <w:lang w:val="fr-FR"/>
        </w:rPr>
        <w:t>Course Objective:</w:t>
      </w:r>
    </w:p>
    <w:p w:rsidR="00984112" w:rsidRPr="00C77CB3" w:rsidRDefault="00984112" w:rsidP="00984112">
      <w:pPr>
        <w:tabs>
          <w:tab w:val="left" w:pos="3855"/>
        </w:tabs>
        <w:rPr>
          <w:rFonts w:ascii="Times New Roman" w:hAnsi="Times New Roman" w:cs="Times New Roman"/>
          <w:lang w:val="fr-FR"/>
        </w:rPr>
      </w:pPr>
      <w:r w:rsidRPr="00C77CB3">
        <w:rPr>
          <w:rFonts w:ascii="Times New Roman" w:hAnsi="Times New Roman" w:cs="Times New Roman"/>
          <w:lang w:val="fr-FR"/>
        </w:rPr>
        <w:t>to  impart   basic  principles  and applications related  to  un -conventional  machining and micro&amp;Nano fabrication techniques.</w:t>
      </w:r>
    </w:p>
    <w:p w:rsidR="00984112" w:rsidRPr="00C77CB3" w:rsidRDefault="00984112" w:rsidP="00984112">
      <w:pPr>
        <w:tabs>
          <w:tab w:val="left" w:pos="3855"/>
        </w:tabs>
        <w:rPr>
          <w:rFonts w:ascii="Times New Roman" w:hAnsi="Times New Roman" w:cs="Times New Roman"/>
          <w:b/>
        </w:rPr>
      </w:pPr>
      <w:r w:rsidRPr="00C77CB3">
        <w:rPr>
          <w:rFonts w:ascii="Times New Roman" w:hAnsi="Times New Roman" w:cs="Times New Roman"/>
          <w:b/>
        </w:rPr>
        <w:t xml:space="preserve">Course Outcomes: </w:t>
      </w:r>
    </w:p>
    <w:p w:rsidR="00984112" w:rsidRPr="00C77CB3" w:rsidRDefault="00984112" w:rsidP="00984112">
      <w:pPr>
        <w:tabs>
          <w:tab w:val="left" w:pos="3855"/>
        </w:tabs>
        <w:rPr>
          <w:rFonts w:ascii="Times New Roman" w:hAnsi="Times New Roman" w:cs="Times New Roman"/>
        </w:rPr>
      </w:pPr>
      <w:r w:rsidRPr="00C77CB3">
        <w:rPr>
          <w:rFonts w:ascii="Times New Roman" w:hAnsi="Times New Roman" w:cs="Times New Roman"/>
        </w:rPr>
        <w:t>At the end of the course, the student will be able to:</w:t>
      </w:r>
    </w:p>
    <w:p w:rsidR="00984112" w:rsidRPr="00C77CB3" w:rsidRDefault="00984112" w:rsidP="00984112">
      <w:pPr>
        <w:tabs>
          <w:tab w:val="left" w:pos="3855"/>
        </w:tabs>
        <w:spacing w:after="0" w:line="240" w:lineRule="auto"/>
        <w:rPr>
          <w:rFonts w:ascii="Times New Roman" w:hAnsi="Times New Roman" w:cs="Times New Roman"/>
        </w:rPr>
      </w:pPr>
      <w:r w:rsidRPr="00C77CB3">
        <w:rPr>
          <w:rFonts w:ascii="Times New Roman" w:hAnsi="Times New Roman" w:cs="Times New Roman"/>
        </w:rPr>
        <w:t>1.Understand abrasive and electrical discharge machining processes.</w:t>
      </w:r>
    </w:p>
    <w:p w:rsidR="00984112" w:rsidRPr="00C77CB3" w:rsidRDefault="00984112" w:rsidP="00984112">
      <w:pPr>
        <w:tabs>
          <w:tab w:val="left" w:pos="3855"/>
        </w:tabs>
        <w:spacing w:after="0" w:line="240" w:lineRule="auto"/>
        <w:rPr>
          <w:rFonts w:ascii="Times New Roman" w:hAnsi="Times New Roman" w:cs="Times New Roman"/>
        </w:rPr>
      </w:pPr>
      <w:r w:rsidRPr="00C77CB3">
        <w:rPr>
          <w:rFonts w:ascii="Times New Roman" w:hAnsi="Times New Roman" w:cs="Times New Roman"/>
        </w:rPr>
        <w:t>2.list the advances in casting</w:t>
      </w:r>
    </w:p>
    <w:p w:rsidR="00984112" w:rsidRPr="00C77CB3" w:rsidRDefault="00984112" w:rsidP="00984112">
      <w:pPr>
        <w:tabs>
          <w:tab w:val="left" w:pos="3855"/>
        </w:tabs>
        <w:spacing w:after="0" w:line="240" w:lineRule="auto"/>
        <w:rPr>
          <w:rFonts w:ascii="Times New Roman" w:hAnsi="Times New Roman" w:cs="Times New Roman"/>
        </w:rPr>
      </w:pPr>
      <w:r w:rsidRPr="00C77CB3">
        <w:rPr>
          <w:rFonts w:ascii="Times New Roman" w:hAnsi="Times New Roman" w:cs="Times New Roman"/>
        </w:rPr>
        <w:t>3.learn  principles and applications of electron beam, ion beam and laser hybrid welding processes.</w:t>
      </w:r>
    </w:p>
    <w:p w:rsidR="00984112" w:rsidRPr="00C77CB3" w:rsidRDefault="00984112" w:rsidP="00984112">
      <w:pPr>
        <w:tabs>
          <w:tab w:val="left" w:pos="3855"/>
        </w:tabs>
        <w:spacing w:after="0" w:line="240" w:lineRule="auto"/>
        <w:rPr>
          <w:rFonts w:ascii="Times New Roman" w:hAnsi="Times New Roman" w:cs="Times New Roman"/>
        </w:rPr>
      </w:pPr>
      <w:r w:rsidRPr="00C77CB3">
        <w:rPr>
          <w:rFonts w:ascii="Times New Roman" w:hAnsi="Times New Roman" w:cs="Times New Roman"/>
        </w:rPr>
        <w:t>4. apply  advanced forming processes  to manufacture mechanical products</w:t>
      </w:r>
    </w:p>
    <w:p w:rsidR="00984112" w:rsidRPr="00C77CB3" w:rsidRDefault="00984112" w:rsidP="00984112">
      <w:pPr>
        <w:tabs>
          <w:tab w:val="left" w:pos="3855"/>
        </w:tabs>
        <w:spacing w:after="0" w:line="240" w:lineRule="auto"/>
        <w:rPr>
          <w:rFonts w:ascii="Times New Roman" w:hAnsi="Times New Roman" w:cs="Times New Roman"/>
        </w:rPr>
      </w:pPr>
      <w:r w:rsidRPr="00C77CB3">
        <w:rPr>
          <w:rFonts w:ascii="Times New Roman" w:hAnsi="Times New Roman" w:cs="Times New Roman"/>
        </w:rPr>
        <w:t>5.Understand  the advantageous of micro fabrication</w:t>
      </w:r>
    </w:p>
    <w:p w:rsidR="00984112" w:rsidRPr="00C77CB3" w:rsidRDefault="00984112" w:rsidP="00984112">
      <w:pPr>
        <w:tabs>
          <w:tab w:val="left" w:pos="3855"/>
        </w:tabs>
        <w:spacing w:after="0" w:line="240" w:lineRule="auto"/>
        <w:rPr>
          <w:rFonts w:ascii="Times New Roman" w:hAnsi="Times New Roman" w:cs="Times New Roman"/>
        </w:rPr>
      </w:pPr>
      <w:r w:rsidRPr="00C77CB3">
        <w:rPr>
          <w:rFonts w:ascii="Times New Roman" w:hAnsi="Times New Roman" w:cs="Times New Roman"/>
        </w:rPr>
        <w:t>6. realize the importance of  nano fabrication.</w:t>
      </w:r>
    </w:p>
    <w:p w:rsidR="00984112" w:rsidRPr="00C77CB3" w:rsidRDefault="00984112" w:rsidP="00984112">
      <w:pPr>
        <w:tabs>
          <w:tab w:val="left" w:pos="3855"/>
        </w:tabs>
        <w:spacing w:after="0" w:line="240" w:lineRule="auto"/>
        <w:rPr>
          <w:rFonts w:ascii="Times New Roman" w:hAnsi="Times New Roman" w:cs="Times New Roman"/>
        </w:rPr>
      </w:pPr>
    </w:p>
    <w:p w:rsidR="00984112" w:rsidRPr="00C77CB3" w:rsidRDefault="00984112" w:rsidP="00984112">
      <w:pPr>
        <w:autoSpaceDE w:val="0"/>
        <w:autoSpaceDN w:val="0"/>
        <w:adjustRightInd w:val="0"/>
        <w:jc w:val="both"/>
        <w:rPr>
          <w:rFonts w:ascii="Times New Roman" w:hAnsi="Times New Roman" w:cs="Times New Roman"/>
        </w:rPr>
      </w:pPr>
      <w:r w:rsidRPr="00C77CB3">
        <w:rPr>
          <w:rFonts w:ascii="Times New Roman" w:hAnsi="Times New Roman" w:cs="Times New Roman"/>
          <w:b/>
          <w:i/>
        </w:rPr>
        <w:t>Mapping of Course Outcomes with Program Outcomes:</w:t>
      </w:r>
    </w:p>
    <w:tbl>
      <w:tblPr>
        <w:tblW w:w="9171" w:type="dxa"/>
        <w:tblInd w:w="94" w:type="dxa"/>
        <w:tblLook w:val="04A0"/>
      </w:tblPr>
      <w:tblGrid>
        <w:gridCol w:w="778"/>
        <w:gridCol w:w="681"/>
        <w:gridCol w:w="733"/>
        <w:gridCol w:w="707"/>
        <w:gridCol w:w="733"/>
        <w:gridCol w:w="727"/>
        <w:gridCol w:w="675"/>
        <w:gridCol w:w="719"/>
        <w:gridCol w:w="733"/>
        <w:gridCol w:w="656"/>
        <w:gridCol w:w="658"/>
        <w:gridCol w:w="715"/>
        <w:gridCol w:w="656"/>
      </w:tblGrid>
      <w:tr w:rsidR="00984112" w:rsidRPr="00C77CB3" w:rsidTr="00E03D64">
        <w:trPr>
          <w:trHeight w:val="317"/>
        </w:trPr>
        <w:tc>
          <w:tcPr>
            <w:tcW w:w="778" w:type="dxa"/>
            <w:tcBorders>
              <w:top w:val="single" w:sz="4" w:space="0" w:color="auto"/>
              <w:left w:val="single" w:sz="4" w:space="0" w:color="auto"/>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81" w:type="dxa"/>
            <w:tcBorders>
              <w:top w:val="single" w:sz="4" w:space="0" w:color="auto"/>
              <w:left w:val="nil"/>
              <w:bottom w:val="nil"/>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P0a</w:t>
            </w:r>
          </w:p>
        </w:tc>
        <w:tc>
          <w:tcPr>
            <w:tcW w:w="733" w:type="dxa"/>
            <w:tcBorders>
              <w:top w:val="single" w:sz="4" w:space="0" w:color="auto"/>
              <w:left w:val="nil"/>
              <w:bottom w:val="nil"/>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POb</w:t>
            </w:r>
          </w:p>
        </w:tc>
        <w:tc>
          <w:tcPr>
            <w:tcW w:w="707" w:type="dxa"/>
            <w:tcBorders>
              <w:top w:val="single" w:sz="4" w:space="0" w:color="auto"/>
              <w:left w:val="nil"/>
              <w:bottom w:val="nil"/>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POc</w:t>
            </w:r>
          </w:p>
        </w:tc>
        <w:tc>
          <w:tcPr>
            <w:tcW w:w="733" w:type="dxa"/>
            <w:tcBorders>
              <w:top w:val="single" w:sz="4" w:space="0" w:color="auto"/>
              <w:left w:val="nil"/>
              <w:bottom w:val="nil"/>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POd</w:t>
            </w:r>
          </w:p>
        </w:tc>
        <w:tc>
          <w:tcPr>
            <w:tcW w:w="727" w:type="dxa"/>
            <w:tcBorders>
              <w:top w:val="single" w:sz="4" w:space="0" w:color="auto"/>
              <w:left w:val="nil"/>
              <w:bottom w:val="nil"/>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POe</w:t>
            </w:r>
          </w:p>
        </w:tc>
        <w:tc>
          <w:tcPr>
            <w:tcW w:w="675" w:type="dxa"/>
            <w:tcBorders>
              <w:top w:val="single" w:sz="4" w:space="0" w:color="auto"/>
              <w:left w:val="nil"/>
              <w:bottom w:val="nil"/>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POf</w:t>
            </w:r>
          </w:p>
        </w:tc>
        <w:tc>
          <w:tcPr>
            <w:tcW w:w="719" w:type="dxa"/>
            <w:tcBorders>
              <w:top w:val="single" w:sz="4" w:space="0" w:color="auto"/>
              <w:left w:val="nil"/>
              <w:bottom w:val="nil"/>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POg</w:t>
            </w:r>
          </w:p>
        </w:tc>
        <w:tc>
          <w:tcPr>
            <w:tcW w:w="733" w:type="dxa"/>
            <w:tcBorders>
              <w:top w:val="single" w:sz="4" w:space="0" w:color="auto"/>
              <w:left w:val="nil"/>
              <w:bottom w:val="nil"/>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POh</w:t>
            </w:r>
          </w:p>
        </w:tc>
        <w:tc>
          <w:tcPr>
            <w:tcW w:w="656" w:type="dxa"/>
            <w:tcBorders>
              <w:top w:val="single" w:sz="4" w:space="0" w:color="auto"/>
              <w:left w:val="nil"/>
              <w:bottom w:val="nil"/>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POi</w:t>
            </w:r>
          </w:p>
        </w:tc>
        <w:tc>
          <w:tcPr>
            <w:tcW w:w="658" w:type="dxa"/>
            <w:tcBorders>
              <w:top w:val="single" w:sz="4" w:space="0" w:color="auto"/>
              <w:left w:val="nil"/>
              <w:bottom w:val="nil"/>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POj</w:t>
            </w:r>
          </w:p>
        </w:tc>
        <w:tc>
          <w:tcPr>
            <w:tcW w:w="715" w:type="dxa"/>
            <w:tcBorders>
              <w:top w:val="single" w:sz="4" w:space="0" w:color="auto"/>
              <w:left w:val="nil"/>
              <w:bottom w:val="nil"/>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POk</w:t>
            </w:r>
          </w:p>
        </w:tc>
        <w:tc>
          <w:tcPr>
            <w:tcW w:w="656" w:type="dxa"/>
            <w:tcBorders>
              <w:top w:val="single" w:sz="4" w:space="0" w:color="auto"/>
              <w:left w:val="nil"/>
              <w:bottom w:val="nil"/>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POl</w:t>
            </w:r>
          </w:p>
        </w:tc>
      </w:tr>
      <w:tr w:rsidR="00984112" w:rsidRPr="00C77CB3" w:rsidTr="00E03D64">
        <w:trPr>
          <w:trHeight w:val="317"/>
        </w:trPr>
        <w:tc>
          <w:tcPr>
            <w:tcW w:w="778" w:type="dxa"/>
            <w:tcBorders>
              <w:top w:val="nil"/>
              <w:left w:val="single" w:sz="4" w:space="0" w:color="auto"/>
              <w:bottom w:val="single" w:sz="4" w:space="0" w:color="auto"/>
              <w:right w:val="nil"/>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CO1</w:t>
            </w:r>
          </w:p>
        </w:tc>
        <w:tc>
          <w:tcPr>
            <w:tcW w:w="681" w:type="dxa"/>
            <w:tcBorders>
              <w:top w:val="single" w:sz="8" w:space="0" w:color="auto"/>
              <w:left w:val="single" w:sz="8" w:space="0" w:color="auto"/>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733" w:type="dxa"/>
            <w:tcBorders>
              <w:top w:val="single" w:sz="8" w:space="0" w:color="auto"/>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707" w:type="dxa"/>
            <w:tcBorders>
              <w:top w:val="single" w:sz="8" w:space="0" w:color="auto"/>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733" w:type="dxa"/>
            <w:tcBorders>
              <w:top w:val="single" w:sz="8" w:space="0" w:color="auto"/>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727" w:type="dxa"/>
            <w:tcBorders>
              <w:top w:val="single" w:sz="8" w:space="0" w:color="auto"/>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L</w:t>
            </w:r>
          </w:p>
        </w:tc>
        <w:tc>
          <w:tcPr>
            <w:tcW w:w="675" w:type="dxa"/>
            <w:tcBorders>
              <w:top w:val="single" w:sz="4" w:space="0" w:color="auto"/>
              <w:left w:val="single" w:sz="4" w:space="0" w:color="auto"/>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19"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33"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6"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8"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15"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6"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r>
      <w:tr w:rsidR="00984112" w:rsidRPr="00C77CB3" w:rsidTr="00E03D64">
        <w:trPr>
          <w:trHeight w:val="317"/>
        </w:trPr>
        <w:tc>
          <w:tcPr>
            <w:tcW w:w="778" w:type="dxa"/>
            <w:tcBorders>
              <w:top w:val="nil"/>
              <w:left w:val="single" w:sz="4" w:space="0" w:color="auto"/>
              <w:bottom w:val="single" w:sz="4" w:space="0" w:color="auto"/>
              <w:right w:val="nil"/>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CO2</w:t>
            </w:r>
          </w:p>
        </w:tc>
        <w:tc>
          <w:tcPr>
            <w:tcW w:w="681" w:type="dxa"/>
            <w:tcBorders>
              <w:top w:val="nil"/>
              <w:left w:val="single" w:sz="8" w:space="0" w:color="auto"/>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733"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707"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733"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727"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L</w:t>
            </w:r>
          </w:p>
        </w:tc>
        <w:tc>
          <w:tcPr>
            <w:tcW w:w="675" w:type="dxa"/>
            <w:tcBorders>
              <w:top w:val="nil"/>
              <w:left w:val="single" w:sz="4" w:space="0" w:color="auto"/>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19"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33"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8"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15"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r>
      <w:tr w:rsidR="00984112" w:rsidRPr="00C77CB3" w:rsidTr="00E03D64">
        <w:trPr>
          <w:trHeight w:val="317"/>
        </w:trPr>
        <w:tc>
          <w:tcPr>
            <w:tcW w:w="778" w:type="dxa"/>
            <w:tcBorders>
              <w:top w:val="nil"/>
              <w:left w:val="single" w:sz="4" w:space="0" w:color="auto"/>
              <w:bottom w:val="single" w:sz="4" w:space="0" w:color="auto"/>
              <w:right w:val="nil"/>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CO3</w:t>
            </w:r>
          </w:p>
        </w:tc>
        <w:tc>
          <w:tcPr>
            <w:tcW w:w="681" w:type="dxa"/>
            <w:tcBorders>
              <w:top w:val="nil"/>
              <w:left w:val="single" w:sz="8" w:space="0" w:color="auto"/>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733"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707"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733"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727"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L</w:t>
            </w:r>
          </w:p>
        </w:tc>
        <w:tc>
          <w:tcPr>
            <w:tcW w:w="675" w:type="dxa"/>
            <w:tcBorders>
              <w:top w:val="nil"/>
              <w:left w:val="single" w:sz="4" w:space="0" w:color="auto"/>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19"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33"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8"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15"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r>
      <w:tr w:rsidR="00984112" w:rsidRPr="00C77CB3" w:rsidTr="00E03D64">
        <w:trPr>
          <w:trHeight w:val="317"/>
        </w:trPr>
        <w:tc>
          <w:tcPr>
            <w:tcW w:w="778" w:type="dxa"/>
            <w:tcBorders>
              <w:top w:val="nil"/>
              <w:left w:val="single" w:sz="4" w:space="0" w:color="auto"/>
              <w:bottom w:val="single" w:sz="4" w:space="0" w:color="auto"/>
              <w:right w:val="nil"/>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CO4</w:t>
            </w:r>
          </w:p>
        </w:tc>
        <w:tc>
          <w:tcPr>
            <w:tcW w:w="681" w:type="dxa"/>
            <w:tcBorders>
              <w:top w:val="nil"/>
              <w:left w:val="single" w:sz="8" w:space="0" w:color="auto"/>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733"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707"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733"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727"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L</w:t>
            </w:r>
          </w:p>
        </w:tc>
        <w:tc>
          <w:tcPr>
            <w:tcW w:w="675" w:type="dxa"/>
            <w:tcBorders>
              <w:top w:val="nil"/>
              <w:left w:val="single" w:sz="4" w:space="0" w:color="auto"/>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19"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33"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8"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15"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r>
      <w:tr w:rsidR="00984112" w:rsidRPr="00C77CB3" w:rsidTr="00E03D64">
        <w:trPr>
          <w:trHeight w:val="317"/>
        </w:trPr>
        <w:tc>
          <w:tcPr>
            <w:tcW w:w="778" w:type="dxa"/>
            <w:tcBorders>
              <w:top w:val="nil"/>
              <w:left w:val="single" w:sz="4" w:space="0" w:color="auto"/>
              <w:bottom w:val="single" w:sz="4" w:space="0" w:color="auto"/>
              <w:right w:val="nil"/>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CO5</w:t>
            </w:r>
          </w:p>
        </w:tc>
        <w:tc>
          <w:tcPr>
            <w:tcW w:w="681" w:type="dxa"/>
            <w:tcBorders>
              <w:top w:val="nil"/>
              <w:left w:val="single" w:sz="8" w:space="0" w:color="auto"/>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733"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707"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733"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727"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L</w:t>
            </w:r>
          </w:p>
        </w:tc>
        <w:tc>
          <w:tcPr>
            <w:tcW w:w="675" w:type="dxa"/>
            <w:tcBorders>
              <w:top w:val="nil"/>
              <w:left w:val="single" w:sz="4" w:space="0" w:color="auto"/>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19"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33"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8"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15"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65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r>
      <w:tr w:rsidR="00984112" w:rsidRPr="00C77CB3" w:rsidTr="00E03D64">
        <w:trPr>
          <w:trHeight w:val="317"/>
        </w:trPr>
        <w:tc>
          <w:tcPr>
            <w:tcW w:w="778" w:type="dxa"/>
            <w:tcBorders>
              <w:top w:val="nil"/>
              <w:left w:val="single" w:sz="4" w:space="0" w:color="auto"/>
              <w:bottom w:val="single" w:sz="4" w:space="0" w:color="auto"/>
              <w:right w:val="nil"/>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CO6</w:t>
            </w:r>
          </w:p>
        </w:tc>
        <w:tc>
          <w:tcPr>
            <w:tcW w:w="681" w:type="dxa"/>
            <w:tcBorders>
              <w:top w:val="nil"/>
              <w:left w:val="single" w:sz="8" w:space="0" w:color="auto"/>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733"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707"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733"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727" w:type="dxa"/>
            <w:tcBorders>
              <w:top w:val="nil"/>
              <w:left w:val="nil"/>
              <w:bottom w:val="single" w:sz="8" w:space="0" w:color="auto"/>
              <w:right w:val="single" w:sz="8"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L</w:t>
            </w:r>
          </w:p>
        </w:tc>
        <w:tc>
          <w:tcPr>
            <w:tcW w:w="675" w:type="dxa"/>
            <w:tcBorders>
              <w:top w:val="nil"/>
              <w:left w:val="single" w:sz="4" w:space="0" w:color="auto"/>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b/>
                <w:bCs/>
                <w:color w:val="000000"/>
              </w:rPr>
            </w:pPr>
            <w:r w:rsidRPr="00C77CB3">
              <w:rPr>
                <w:rFonts w:ascii="Times New Roman" w:eastAsia="Times New Roman" w:hAnsi="Times New Roman" w:cs="Times New Roman"/>
                <w:b/>
                <w:bCs/>
                <w:color w:val="000000"/>
              </w:rPr>
              <w:t> </w:t>
            </w:r>
          </w:p>
        </w:tc>
        <w:tc>
          <w:tcPr>
            <w:tcW w:w="719"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733"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5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58"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715"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5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r>
    </w:tbl>
    <w:p w:rsidR="00984112" w:rsidRPr="00C77CB3" w:rsidRDefault="00984112" w:rsidP="00984112">
      <w:pPr>
        <w:tabs>
          <w:tab w:val="left" w:pos="3855"/>
        </w:tabs>
        <w:rPr>
          <w:rFonts w:ascii="Times New Roman" w:hAnsi="Times New Roman" w:cs="Times New Roman"/>
          <w:b/>
        </w:rPr>
      </w:pPr>
    </w:p>
    <w:p w:rsidR="00984112" w:rsidRPr="00C77CB3" w:rsidRDefault="00984112" w:rsidP="00984112">
      <w:pPr>
        <w:tabs>
          <w:tab w:val="left" w:pos="3855"/>
        </w:tabs>
        <w:rPr>
          <w:rFonts w:ascii="Times New Roman" w:hAnsi="Times New Roman" w:cs="Times New Roman"/>
          <w:b/>
        </w:rPr>
      </w:pPr>
      <w:r w:rsidRPr="00C77CB3">
        <w:rPr>
          <w:rFonts w:ascii="Times New Roman" w:hAnsi="Times New Roman" w:cs="Times New Roman"/>
          <w:b/>
        </w:rPr>
        <w:t>UNIT-I</w:t>
      </w:r>
    </w:p>
    <w:p w:rsidR="00984112" w:rsidRPr="00C77CB3" w:rsidRDefault="00984112" w:rsidP="00984112">
      <w:pPr>
        <w:tabs>
          <w:tab w:val="left" w:pos="3855"/>
        </w:tabs>
        <w:rPr>
          <w:rFonts w:ascii="Times New Roman" w:hAnsi="Times New Roman" w:cs="Times New Roman"/>
        </w:rPr>
      </w:pPr>
      <w:r w:rsidRPr="00C77CB3">
        <w:rPr>
          <w:rFonts w:ascii="Times New Roman" w:hAnsi="Times New Roman" w:cs="Times New Roman"/>
        </w:rPr>
        <w:t>Abrasive machining and advantages and applications. Electrical discharge Machining: process parameters, applications advantages and limitations. Electro Chemical machining, Water Jet Machining.</w:t>
      </w:r>
    </w:p>
    <w:p w:rsidR="00984112" w:rsidRPr="00C77CB3" w:rsidRDefault="00984112" w:rsidP="00984112">
      <w:pPr>
        <w:rPr>
          <w:rFonts w:ascii="Times New Roman" w:hAnsi="Times New Roman" w:cs="Times New Roman"/>
          <w:b/>
        </w:rPr>
      </w:pPr>
      <w:r w:rsidRPr="00C77CB3">
        <w:rPr>
          <w:rFonts w:ascii="Times New Roman" w:hAnsi="Times New Roman" w:cs="Times New Roman"/>
          <w:b/>
        </w:rPr>
        <w:br w:type="page"/>
      </w:r>
    </w:p>
    <w:p w:rsidR="00984112" w:rsidRPr="00C77CB3" w:rsidRDefault="00984112" w:rsidP="00984112">
      <w:pPr>
        <w:tabs>
          <w:tab w:val="left" w:pos="3855"/>
        </w:tabs>
        <w:rPr>
          <w:rFonts w:ascii="Times New Roman" w:hAnsi="Times New Roman" w:cs="Times New Roman"/>
          <w:b/>
        </w:rPr>
      </w:pPr>
      <w:r w:rsidRPr="00C77CB3">
        <w:rPr>
          <w:rFonts w:ascii="Times New Roman" w:hAnsi="Times New Roman" w:cs="Times New Roman"/>
          <w:b/>
        </w:rPr>
        <w:lastRenderedPageBreak/>
        <w:t>UNIT-II</w:t>
      </w:r>
    </w:p>
    <w:p w:rsidR="00984112" w:rsidRPr="00C77CB3" w:rsidRDefault="00984112" w:rsidP="00984112">
      <w:pPr>
        <w:tabs>
          <w:tab w:val="left" w:pos="3855"/>
        </w:tabs>
        <w:rPr>
          <w:rFonts w:ascii="Times New Roman" w:hAnsi="Times New Roman" w:cs="Times New Roman"/>
        </w:rPr>
      </w:pPr>
      <w:r w:rsidRPr="00C77CB3">
        <w:rPr>
          <w:rFonts w:ascii="Times New Roman" w:hAnsi="Times New Roman" w:cs="Times New Roman"/>
        </w:rPr>
        <w:t xml:space="preserve">Stir casting, organic processes, Magnetic moulding, high pressure moulding, metal injection moulding, centrifugal casting. </w:t>
      </w:r>
    </w:p>
    <w:p w:rsidR="00984112" w:rsidRPr="00C77CB3" w:rsidRDefault="00984112" w:rsidP="00984112">
      <w:pPr>
        <w:tabs>
          <w:tab w:val="left" w:pos="3855"/>
        </w:tabs>
        <w:rPr>
          <w:rFonts w:ascii="Times New Roman" w:hAnsi="Times New Roman" w:cs="Times New Roman"/>
          <w:b/>
        </w:rPr>
      </w:pPr>
      <w:r w:rsidRPr="00C77CB3">
        <w:rPr>
          <w:rFonts w:ascii="Times New Roman" w:hAnsi="Times New Roman" w:cs="Times New Roman"/>
          <w:b/>
        </w:rPr>
        <w:t>UNIT-III</w:t>
      </w:r>
    </w:p>
    <w:p w:rsidR="00984112" w:rsidRPr="00C77CB3" w:rsidRDefault="00984112" w:rsidP="00984112">
      <w:pPr>
        <w:tabs>
          <w:tab w:val="left" w:pos="3855"/>
        </w:tabs>
        <w:rPr>
          <w:rFonts w:ascii="Times New Roman" w:hAnsi="Times New Roman" w:cs="Times New Roman"/>
        </w:rPr>
      </w:pPr>
      <w:r w:rsidRPr="00C77CB3">
        <w:rPr>
          <w:rFonts w:ascii="Times New Roman" w:hAnsi="Times New Roman" w:cs="Times New Roman"/>
        </w:rPr>
        <w:t>Electron beam welding and Laser beam welding: Principle, application and advantages of EBW and LBW, process parameters. Hybrid welding process and advantages and applications and surfacing.</w:t>
      </w:r>
    </w:p>
    <w:p w:rsidR="00984112" w:rsidRPr="00C77CB3" w:rsidRDefault="00984112" w:rsidP="00984112">
      <w:pPr>
        <w:tabs>
          <w:tab w:val="left" w:pos="3855"/>
        </w:tabs>
        <w:rPr>
          <w:rFonts w:ascii="Times New Roman" w:hAnsi="Times New Roman" w:cs="Times New Roman"/>
          <w:b/>
        </w:rPr>
      </w:pPr>
      <w:r w:rsidRPr="00C77CB3">
        <w:rPr>
          <w:rFonts w:ascii="Times New Roman" w:hAnsi="Times New Roman" w:cs="Times New Roman"/>
          <w:b/>
        </w:rPr>
        <w:t>UNIT-IV</w:t>
      </w:r>
    </w:p>
    <w:p w:rsidR="00984112" w:rsidRPr="00C77CB3" w:rsidRDefault="00984112" w:rsidP="00984112">
      <w:pPr>
        <w:tabs>
          <w:tab w:val="left" w:pos="3855"/>
        </w:tabs>
        <w:rPr>
          <w:rFonts w:ascii="Times New Roman" w:hAnsi="Times New Roman" w:cs="Times New Roman"/>
        </w:rPr>
      </w:pPr>
      <w:r w:rsidRPr="00C77CB3">
        <w:rPr>
          <w:rFonts w:ascii="Times New Roman" w:hAnsi="Times New Roman" w:cs="Times New Roman"/>
        </w:rPr>
        <w:t xml:space="preserve">Introduction forming processes, advantages ,limitations and applications, Hydro, Magnetic and High velocity forming, design for forming, welding and injection moulding, and forming of thin sections </w:t>
      </w:r>
    </w:p>
    <w:p w:rsidR="00984112" w:rsidRPr="00C77CB3" w:rsidRDefault="00984112" w:rsidP="00984112">
      <w:pPr>
        <w:tabs>
          <w:tab w:val="left" w:pos="3855"/>
        </w:tabs>
        <w:rPr>
          <w:rFonts w:ascii="Times New Roman" w:hAnsi="Times New Roman" w:cs="Times New Roman"/>
          <w:b/>
        </w:rPr>
      </w:pPr>
      <w:r w:rsidRPr="00C77CB3">
        <w:rPr>
          <w:rFonts w:ascii="Times New Roman" w:hAnsi="Times New Roman" w:cs="Times New Roman"/>
          <w:b/>
        </w:rPr>
        <w:t>UNIT-V</w:t>
      </w:r>
    </w:p>
    <w:p w:rsidR="00984112" w:rsidRPr="00C77CB3" w:rsidRDefault="00984112" w:rsidP="00984112">
      <w:pPr>
        <w:tabs>
          <w:tab w:val="left" w:pos="3855"/>
        </w:tabs>
        <w:rPr>
          <w:rFonts w:ascii="Times New Roman" w:hAnsi="Times New Roman" w:cs="Times New Roman"/>
        </w:rPr>
      </w:pPr>
      <w:r w:rsidRPr="00C77CB3">
        <w:rPr>
          <w:rFonts w:ascii="Times New Roman" w:hAnsi="Times New Roman" w:cs="Times New Roman"/>
        </w:rPr>
        <w:t xml:space="preserve">Microfabrication Techniques: Lithography, Thin Film Deposition and Doping, Etching and Substrate Removal, Substrate Bonding. MEMS Fabrication Techniques, Bulk Micromachining, Surface Micromachining, High- Aspect-Ratio Micromachining. </w:t>
      </w:r>
    </w:p>
    <w:p w:rsidR="00984112" w:rsidRPr="00C77CB3" w:rsidRDefault="00984112" w:rsidP="00984112">
      <w:pPr>
        <w:tabs>
          <w:tab w:val="left" w:pos="3855"/>
        </w:tabs>
        <w:rPr>
          <w:rFonts w:ascii="Times New Roman" w:hAnsi="Times New Roman" w:cs="Times New Roman"/>
          <w:b/>
        </w:rPr>
      </w:pPr>
      <w:r w:rsidRPr="00C77CB3">
        <w:rPr>
          <w:rFonts w:ascii="Times New Roman" w:hAnsi="Times New Roman" w:cs="Times New Roman"/>
          <w:b/>
        </w:rPr>
        <w:t>UNIT-VI</w:t>
      </w:r>
    </w:p>
    <w:p w:rsidR="00984112" w:rsidRPr="00C77CB3" w:rsidRDefault="00984112" w:rsidP="00984112">
      <w:pPr>
        <w:tabs>
          <w:tab w:val="left" w:pos="3855"/>
        </w:tabs>
        <w:rPr>
          <w:rFonts w:ascii="Times New Roman" w:hAnsi="Times New Roman" w:cs="Times New Roman"/>
        </w:rPr>
      </w:pPr>
      <w:r w:rsidRPr="00C77CB3">
        <w:rPr>
          <w:rFonts w:ascii="Times New Roman" w:hAnsi="Times New Roman" w:cs="Times New Roman"/>
        </w:rPr>
        <w:t xml:space="preserve">Nanofabrication Techniques: E-Beam and Nano-Imprint Fabrication, Epitaxy and Strain Engineering, Scanned Probe Techniques, Self-Assembly and Template Manufacturing. </w:t>
      </w:r>
    </w:p>
    <w:p w:rsidR="00984112" w:rsidRPr="00C77CB3" w:rsidRDefault="00984112" w:rsidP="00984112">
      <w:pPr>
        <w:tabs>
          <w:tab w:val="left" w:pos="3855"/>
        </w:tabs>
        <w:rPr>
          <w:rFonts w:ascii="Times New Roman" w:hAnsi="Times New Roman" w:cs="Times New Roman"/>
          <w:b/>
          <w:bCs/>
        </w:rPr>
      </w:pPr>
      <w:r w:rsidRPr="00C77CB3">
        <w:rPr>
          <w:rFonts w:ascii="Times New Roman" w:hAnsi="Times New Roman" w:cs="Times New Roman"/>
          <w:b/>
          <w:bCs/>
        </w:rPr>
        <w:t xml:space="preserve">Text Books: </w:t>
      </w:r>
    </w:p>
    <w:p w:rsidR="00984112" w:rsidRPr="00C77CB3" w:rsidRDefault="00984112" w:rsidP="00984112">
      <w:pPr>
        <w:tabs>
          <w:tab w:val="left" w:pos="3855"/>
        </w:tabs>
        <w:rPr>
          <w:rFonts w:ascii="Times New Roman" w:hAnsi="Times New Roman" w:cs="Times New Roman"/>
        </w:rPr>
      </w:pPr>
      <w:r w:rsidRPr="00C77CB3">
        <w:rPr>
          <w:rFonts w:ascii="Times New Roman" w:hAnsi="Times New Roman" w:cs="Times New Roman"/>
        </w:rPr>
        <w:t xml:space="preserve">1. R. S. Mishra, Friction Stir Welding and Processing, ASM International, 2007. </w:t>
      </w:r>
    </w:p>
    <w:p w:rsidR="00984112" w:rsidRPr="00C77CB3" w:rsidRDefault="00984112" w:rsidP="00984112">
      <w:pPr>
        <w:tabs>
          <w:tab w:val="left" w:pos="3855"/>
        </w:tabs>
        <w:rPr>
          <w:rFonts w:ascii="Times New Roman" w:hAnsi="Times New Roman" w:cs="Times New Roman"/>
        </w:rPr>
      </w:pPr>
      <w:r w:rsidRPr="00C77CB3">
        <w:rPr>
          <w:rFonts w:ascii="Times New Roman" w:hAnsi="Times New Roman" w:cs="Times New Roman"/>
        </w:rPr>
        <w:t>2. Heine, Loper and Rosenthal, “Principles of Metal Casting”, Tata McGraw-Hill, New Delhi, 2008.</w:t>
      </w:r>
    </w:p>
    <w:p w:rsidR="00984112" w:rsidRPr="00C77CB3" w:rsidRDefault="00984112" w:rsidP="00984112">
      <w:pPr>
        <w:tabs>
          <w:tab w:val="left" w:pos="3855"/>
        </w:tabs>
        <w:rPr>
          <w:rFonts w:ascii="Times New Roman" w:hAnsi="Times New Roman" w:cs="Times New Roman"/>
        </w:rPr>
      </w:pPr>
      <w:r w:rsidRPr="00C77CB3">
        <w:rPr>
          <w:rFonts w:ascii="Times New Roman" w:hAnsi="Times New Roman" w:cs="Times New Roman"/>
        </w:rPr>
        <w:t xml:space="preserve"> 3. Jain, Vijay K., Advanced Machining Process, Chapter-7 (A) Electric Discharge Machining (EDM), Allied Publishers Pvt. Ltd., New Delhi, 2004, 126-129</w:t>
      </w:r>
    </w:p>
    <w:p w:rsidR="00984112" w:rsidRPr="00C77CB3" w:rsidRDefault="00984112" w:rsidP="00984112">
      <w:pPr>
        <w:tabs>
          <w:tab w:val="left" w:pos="3855"/>
        </w:tabs>
        <w:rPr>
          <w:rFonts w:ascii="Times New Roman" w:hAnsi="Times New Roman" w:cs="Times New Roman"/>
        </w:rPr>
      </w:pPr>
      <w:r w:rsidRPr="00C77CB3">
        <w:rPr>
          <w:rFonts w:ascii="Times New Roman" w:hAnsi="Times New Roman" w:cs="Times New Roman"/>
        </w:rPr>
        <w:t>4. Mark James Jackson, Microfabrication and Nanomanufacturing, CRC Press, 2005.</w:t>
      </w:r>
    </w:p>
    <w:p w:rsidR="00984112" w:rsidRPr="00C77CB3" w:rsidRDefault="00984112" w:rsidP="00984112">
      <w:pPr>
        <w:tabs>
          <w:tab w:val="left" w:pos="3855"/>
        </w:tabs>
        <w:rPr>
          <w:rFonts w:ascii="Times New Roman" w:hAnsi="Times New Roman" w:cs="Times New Roman"/>
        </w:rPr>
      </w:pPr>
      <w:r w:rsidRPr="00C77CB3">
        <w:rPr>
          <w:rFonts w:ascii="Times New Roman" w:hAnsi="Times New Roman" w:cs="Times New Roman"/>
        </w:rPr>
        <w:t xml:space="preserve"> 5. Gabor L. Hornyak, H.F Tibbals, Joydeep Dutta &amp; John J Moore, Introduction to Nanoscience and Nanotechnology, CRC Press, 2009</w:t>
      </w:r>
    </w:p>
    <w:p w:rsidR="00984112" w:rsidRPr="00C77CB3" w:rsidRDefault="00984112" w:rsidP="00984112">
      <w:pPr>
        <w:pStyle w:val="Heading1"/>
        <w:shd w:val="clear" w:color="auto" w:fill="FFFFFF"/>
        <w:spacing w:after="348" w:line="318" w:lineRule="atLeast"/>
        <w:rPr>
          <w:b w:val="0"/>
          <w:color w:val="333333"/>
          <w:sz w:val="22"/>
          <w:szCs w:val="22"/>
        </w:rPr>
      </w:pPr>
      <w:r w:rsidRPr="00C77CB3">
        <w:rPr>
          <w:b w:val="0"/>
          <w:sz w:val="22"/>
          <w:szCs w:val="22"/>
        </w:rPr>
        <w:t>6</w:t>
      </w:r>
      <w:r w:rsidRPr="00C77CB3">
        <w:rPr>
          <w:b w:val="0"/>
          <w:color w:val="000000"/>
          <w:sz w:val="22"/>
          <w:szCs w:val="22"/>
        </w:rPr>
        <w:t xml:space="preserve">. </w:t>
      </w:r>
      <w:hyperlink r:id="rId16" w:history="1">
        <w:r w:rsidRPr="00C77CB3">
          <w:rPr>
            <w:rStyle w:val="Hyperlink"/>
            <w:b w:val="0"/>
            <w:color w:val="000000"/>
            <w:sz w:val="22"/>
            <w:szCs w:val="22"/>
            <w:shd w:val="clear" w:color="auto" w:fill="FFFFFF"/>
          </w:rPr>
          <w:t>P. C. Pandey</w:t>
        </w:r>
      </w:hyperlink>
      <w:r w:rsidRPr="00C77CB3">
        <w:rPr>
          <w:b w:val="0"/>
          <w:color w:val="000000"/>
          <w:sz w:val="22"/>
          <w:szCs w:val="22"/>
          <w:shd w:val="clear" w:color="auto" w:fill="FFFFFF"/>
        </w:rPr>
        <w:t>,</w:t>
      </w:r>
      <w:r w:rsidRPr="00C77CB3">
        <w:rPr>
          <w:rStyle w:val="apple-converted-space"/>
          <w:b w:val="0"/>
          <w:color w:val="000000"/>
          <w:sz w:val="22"/>
          <w:szCs w:val="22"/>
          <w:shd w:val="clear" w:color="auto" w:fill="FFFFFF"/>
        </w:rPr>
        <w:t> </w:t>
      </w:r>
      <w:hyperlink r:id="rId17" w:history="1">
        <w:r w:rsidRPr="00C77CB3">
          <w:rPr>
            <w:rStyle w:val="Hyperlink"/>
            <w:b w:val="0"/>
            <w:color w:val="000000"/>
            <w:sz w:val="22"/>
            <w:szCs w:val="22"/>
            <w:shd w:val="clear" w:color="auto" w:fill="FFFFFF"/>
          </w:rPr>
          <w:t>H. S. Shan</w:t>
        </w:r>
      </w:hyperlink>
      <w:r w:rsidRPr="00C77CB3">
        <w:rPr>
          <w:rStyle w:val="fn"/>
          <w:b w:val="0"/>
          <w:color w:val="000000"/>
          <w:sz w:val="22"/>
          <w:szCs w:val="22"/>
        </w:rPr>
        <w:t xml:space="preserve">   A Text book of Modern Machining Processes</w:t>
      </w:r>
    </w:p>
    <w:p w:rsidR="00984112" w:rsidRPr="00C77CB3" w:rsidRDefault="00984112" w:rsidP="00984112">
      <w:pPr>
        <w:rPr>
          <w:rFonts w:ascii="Times New Roman" w:hAnsi="Times New Roman" w:cs="Times New Roman"/>
          <w:b/>
        </w:rPr>
      </w:pPr>
    </w:p>
    <w:p w:rsidR="00984112" w:rsidRPr="00C77CB3" w:rsidRDefault="00984112" w:rsidP="00984112">
      <w:pPr>
        <w:rPr>
          <w:rFonts w:ascii="Times New Roman" w:hAnsi="Times New Roman" w:cs="Times New Roman"/>
          <w:b/>
        </w:rPr>
      </w:pPr>
      <w:r w:rsidRPr="00C77CB3">
        <w:rPr>
          <w:rFonts w:ascii="Times New Roman" w:hAnsi="Times New Roman" w:cs="Times New Roman"/>
          <w:b/>
        </w:rPr>
        <w:br w:type="page"/>
      </w:r>
    </w:p>
    <w:p w:rsidR="00984112" w:rsidRPr="00C77CB3" w:rsidRDefault="00984112" w:rsidP="00984112">
      <w:pPr>
        <w:rPr>
          <w:rFonts w:ascii="Times New Roman" w:hAnsi="Times New Roman" w:cs="Times New Roman"/>
          <w:b/>
        </w:rPr>
      </w:pPr>
    </w:p>
    <w:p w:rsidR="00C0524D" w:rsidRPr="00C77CB3" w:rsidRDefault="00C0524D" w:rsidP="00C0524D">
      <w:pPr>
        <w:tabs>
          <w:tab w:val="left" w:pos="3855"/>
        </w:tabs>
        <w:spacing w:after="0" w:line="240" w:lineRule="auto"/>
        <w:jc w:val="center"/>
        <w:rPr>
          <w:rFonts w:ascii="Times New Roman" w:hAnsi="Times New Roman" w:cs="Times New Roman"/>
          <w:b/>
          <w:bCs/>
        </w:rPr>
      </w:pPr>
      <w:r w:rsidRPr="00C77CB3">
        <w:rPr>
          <w:rFonts w:ascii="Times New Roman" w:hAnsi="Times New Roman" w:cs="Times New Roman"/>
          <w:b/>
          <w:bCs/>
        </w:rPr>
        <w:t>Syllabus for B. Tech. IV Year II semester</w:t>
      </w:r>
    </w:p>
    <w:p w:rsidR="00C0524D" w:rsidRPr="00C77CB3" w:rsidRDefault="00C0524D" w:rsidP="00C0524D">
      <w:pPr>
        <w:tabs>
          <w:tab w:val="left" w:pos="180"/>
        </w:tabs>
        <w:spacing w:after="0" w:line="240" w:lineRule="auto"/>
        <w:jc w:val="center"/>
        <w:rPr>
          <w:rFonts w:ascii="Times New Roman" w:hAnsi="Times New Roman" w:cs="Times New Roman"/>
          <w:b/>
          <w:bCs/>
        </w:rPr>
      </w:pPr>
      <w:r w:rsidRPr="00C77CB3">
        <w:rPr>
          <w:rFonts w:ascii="Times New Roman" w:hAnsi="Times New Roman" w:cs="Times New Roman"/>
          <w:b/>
          <w:bCs/>
        </w:rPr>
        <w:t xml:space="preserve">           Mechanical Engineering</w:t>
      </w:r>
    </w:p>
    <w:p w:rsidR="00C0524D" w:rsidRPr="00C77CB3" w:rsidRDefault="00C0524D" w:rsidP="00C0524D">
      <w:pPr>
        <w:tabs>
          <w:tab w:val="center" w:pos="4320"/>
        </w:tabs>
        <w:autoSpaceDE w:val="0"/>
        <w:autoSpaceDN w:val="0"/>
        <w:adjustRightInd w:val="0"/>
        <w:spacing w:after="0" w:line="240" w:lineRule="auto"/>
        <w:jc w:val="center"/>
        <w:rPr>
          <w:rFonts w:ascii="Times New Roman" w:hAnsi="Times New Roman" w:cs="Times New Roman"/>
        </w:rPr>
      </w:pPr>
      <w:r w:rsidRPr="00C77CB3">
        <w:rPr>
          <w:rFonts w:ascii="Times New Roman" w:hAnsi="Times New Roman" w:cs="Times New Roman"/>
          <w:b/>
          <w:bCs/>
        </w:rPr>
        <w:t>FLEXIBLE MANUFACTURING SYSTEMS &amp; MACHINE VISION</w:t>
      </w:r>
    </w:p>
    <w:p w:rsidR="00C0524D" w:rsidRPr="00C77CB3" w:rsidRDefault="00C0524D" w:rsidP="00C0524D">
      <w:pPr>
        <w:tabs>
          <w:tab w:val="center" w:pos="4320"/>
        </w:tabs>
        <w:autoSpaceDE w:val="0"/>
        <w:autoSpaceDN w:val="0"/>
        <w:adjustRightInd w:val="0"/>
        <w:spacing w:after="0" w:line="240" w:lineRule="auto"/>
        <w:jc w:val="center"/>
        <w:rPr>
          <w:rFonts w:ascii="Times New Roman" w:hAnsi="Times New Roman" w:cs="Times New Roman"/>
          <w:b/>
          <w:bCs/>
          <w:lang w:val="fr-FR"/>
        </w:rPr>
      </w:pPr>
      <w:r w:rsidRPr="00C77CB3">
        <w:rPr>
          <w:rFonts w:ascii="Times New Roman" w:hAnsi="Times New Roman" w:cs="Times New Roman"/>
          <w:lang w:val="fr-FR"/>
        </w:rPr>
        <w:t>(Professional Elective-V)</w:t>
      </w:r>
    </w:p>
    <w:p w:rsidR="00C0524D" w:rsidRPr="00C77CB3" w:rsidRDefault="00C0524D" w:rsidP="00C0524D">
      <w:pPr>
        <w:autoSpaceDE w:val="0"/>
        <w:autoSpaceDN w:val="0"/>
        <w:adjustRightInd w:val="0"/>
        <w:jc w:val="both"/>
        <w:rPr>
          <w:rFonts w:ascii="Times New Roman" w:hAnsi="Times New Roman" w:cs="Times New Roman"/>
        </w:rPr>
      </w:pPr>
      <w:r w:rsidRPr="00C77CB3">
        <w:rPr>
          <w:rFonts w:ascii="Times New Roman" w:hAnsi="Times New Roman" w:cs="Times New Roman"/>
          <w:b/>
        </w:rPr>
        <w:t xml:space="preserve">Code:  7B841        </w:t>
      </w:r>
      <w:r w:rsidRPr="00C77CB3">
        <w:rPr>
          <w:rFonts w:ascii="Times New Roman" w:hAnsi="Times New Roman" w:cs="Times New Roman"/>
          <w:b/>
          <w:bCs/>
        </w:rPr>
        <w:t xml:space="preserve">                   </w:t>
      </w:r>
    </w:p>
    <w:p w:rsidR="00C0524D" w:rsidRPr="00C77CB3" w:rsidRDefault="00C0524D" w:rsidP="00C0524D">
      <w:pPr>
        <w:autoSpaceDE w:val="0"/>
        <w:autoSpaceDN w:val="0"/>
        <w:adjustRightInd w:val="0"/>
        <w:spacing w:after="100" w:line="240" w:lineRule="auto"/>
        <w:jc w:val="right"/>
        <w:rPr>
          <w:rFonts w:ascii="Times New Roman" w:hAnsi="Times New Roman" w:cs="Times New Roman"/>
        </w:rPr>
      </w:pPr>
      <w:r w:rsidRPr="00C77CB3">
        <w:rPr>
          <w:rFonts w:ascii="Times New Roman" w:hAnsi="Times New Roman" w:cs="Times New Roman"/>
        </w:rPr>
        <w:tab/>
        <w:t xml:space="preserve">                                                                                              </w:t>
      </w:r>
      <w:r w:rsidRPr="00C77CB3">
        <w:rPr>
          <w:rFonts w:ascii="Times New Roman" w:hAnsi="Times New Roman" w:cs="Times New Roman"/>
          <w:b/>
          <w:bCs/>
          <w:lang w:val="fr-FR"/>
        </w:rPr>
        <w:t>L    T   P     C</w:t>
      </w:r>
    </w:p>
    <w:p w:rsidR="00C0524D" w:rsidRPr="00C77CB3" w:rsidRDefault="00C0524D" w:rsidP="00C0524D">
      <w:pPr>
        <w:spacing w:after="100" w:line="240" w:lineRule="auto"/>
        <w:jc w:val="right"/>
        <w:rPr>
          <w:rFonts w:ascii="Times New Roman" w:hAnsi="Times New Roman" w:cs="Times New Roman"/>
          <w:b/>
          <w:bCs/>
        </w:rPr>
      </w:pP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rPr>
        <w:t>3     --    --  3</w:t>
      </w:r>
    </w:p>
    <w:p w:rsidR="00C0524D" w:rsidRPr="00C77CB3" w:rsidRDefault="00C0524D" w:rsidP="00C0524D">
      <w:pPr>
        <w:spacing w:after="100" w:line="240" w:lineRule="auto"/>
        <w:rPr>
          <w:rFonts w:ascii="Times New Roman" w:hAnsi="Times New Roman" w:cs="Times New Roman"/>
          <w:b/>
        </w:rPr>
      </w:pPr>
      <w:r w:rsidRPr="00C77CB3">
        <w:rPr>
          <w:rFonts w:ascii="Times New Roman" w:hAnsi="Times New Roman" w:cs="Times New Roman"/>
        </w:rPr>
        <w:t xml:space="preserve"> </w:t>
      </w:r>
      <w:r w:rsidRPr="00C77CB3">
        <w:rPr>
          <w:rFonts w:ascii="Times New Roman" w:hAnsi="Times New Roman" w:cs="Times New Roman"/>
          <w:b/>
        </w:rPr>
        <w:t>Course Objective:</w:t>
      </w:r>
    </w:p>
    <w:p w:rsidR="00C0524D" w:rsidRPr="00C77CB3" w:rsidRDefault="00C0524D" w:rsidP="00C0524D">
      <w:pPr>
        <w:spacing w:after="100" w:line="240" w:lineRule="auto"/>
        <w:rPr>
          <w:rFonts w:ascii="Times New Roman" w:hAnsi="Times New Roman" w:cs="Times New Roman"/>
        </w:rPr>
      </w:pPr>
      <w:r w:rsidRPr="00C77CB3">
        <w:rPr>
          <w:rFonts w:ascii="Times New Roman" w:hAnsi="Times New Roman" w:cs="Times New Roman"/>
        </w:rPr>
        <w:t>To give idea of  using  computers and automation  in the area of manufacturing to reduce manual processing and linking computers to all the manufacturing machines and increase the productivity, reduce the unnecessary costs.</w:t>
      </w:r>
    </w:p>
    <w:p w:rsidR="00C0524D" w:rsidRPr="00C77CB3" w:rsidRDefault="00C0524D" w:rsidP="00C0524D">
      <w:pPr>
        <w:autoSpaceDE w:val="0"/>
        <w:autoSpaceDN w:val="0"/>
        <w:adjustRightInd w:val="0"/>
        <w:spacing w:after="100" w:line="240" w:lineRule="auto"/>
        <w:rPr>
          <w:rFonts w:ascii="Times New Roman" w:eastAsia="Calibri" w:hAnsi="Times New Roman" w:cs="Times New Roman"/>
          <w:b/>
          <w:bCs/>
          <w:color w:val="000000"/>
          <w:lang w:eastAsia="en-IN"/>
        </w:rPr>
      </w:pPr>
      <w:r w:rsidRPr="00C77CB3">
        <w:rPr>
          <w:rFonts w:ascii="Times New Roman" w:eastAsia="Calibri" w:hAnsi="Times New Roman" w:cs="Times New Roman"/>
          <w:b/>
          <w:bCs/>
          <w:color w:val="000000"/>
          <w:lang w:eastAsia="en-IN"/>
        </w:rPr>
        <w:t xml:space="preserve">Course Outcomes: </w:t>
      </w:r>
    </w:p>
    <w:p w:rsidR="00C0524D" w:rsidRPr="00C77CB3" w:rsidRDefault="00C0524D" w:rsidP="00C0524D">
      <w:pPr>
        <w:tabs>
          <w:tab w:val="left" w:pos="990"/>
        </w:tabs>
        <w:autoSpaceDE w:val="0"/>
        <w:autoSpaceDN w:val="0"/>
        <w:adjustRightInd w:val="0"/>
        <w:spacing w:after="100" w:line="240" w:lineRule="auto"/>
        <w:rPr>
          <w:rFonts w:ascii="Times New Roman" w:eastAsia="Calibri" w:hAnsi="Times New Roman" w:cs="Times New Roman"/>
          <w:color w:val="000000"/>
          <w:lang w:eastAsia="en-IN"/>
        </w:rPr>
      </w:pPr>
      <w:r w:rsidRPr="00C77CB3">
        <w:rPr>
          <w:rFonts w:ascii="Times New Roman" w:eastAsia="Calibri" w:hAnsi="Times New Roman" w:cs="Times New Roman"/>
          <w:color w:val="000000"/>
          <w:lang w:eastAsia="en-IN"/>
        </w:rPr>
        <w:t>At the end of the course, the student will be able to:</w:t>
      </w:r>
    </w:p>
    <w:p w:rsidR="00C0524D" w:rsidRPr="00C77CB3" w:rsidRDefault="00C0524D" w:rsidP="00C0524D">
      <w:pPr>
        <w:tabs>
          <w:tab w:val="left" w:pos="990"/>
        </w:tabs>
        <w:autoSpaceDE w:val="0"/>
        <w:autoSpaceDN w:val="0"/>
        <w:adjustRightInd w:val="0"/>
        <w:spacing w:after="100" w:line="240" w:lineRule="auto"/>
        <w:rPr>
          <w:rFonts w:ascii="Times New Roman" w:eastAsia="Calibri" w:hAnsi="Times New Roman" w:cs="Times New Roman"/>
          <w:color w:val="000000"/>
          <w:lang w:eastAsia="en-IN"/>
        </w:rPr>
      </w:pPr>
      <w:r w:rsidRPr="00C77CB3">
        <w:rPr>
          <w:rFonts w:ascii="Times New Roman" w:eastAsia="Calibri" w:hAnsi="Times New Roman" w:cs="Times New Roman"/>
          <w:color w:val="000000"/>
          <w:lang w:eastAsia="en-IN"/>
        </w:rPr>
        <w:t xml:space="preserve">1.Understand FMS and job-shop and mass production manufacturing systems. </w:t>
      </w:r>
    </w:p>
    <w:p w:rsidR="00C0524D" w:rsidRPr="00C77CB3" w:rsidRDefault="00C0524D" w:rsidP="00C0524D">
      <w:pPr>
        <w:tabs>
          <w:tab w:val="left" w:pos="990"/>
        </w:tabs>
        <w:autoSpaceDE w:val="0"/>
        <w:autoSpaceDN w:val="0"/>
        <w:adjustRightInd w:val="0"/>
        <w:spacing w:after="100" w:line="240" w:lineRule="auto"/>
        <w:rPr>
          <w:rFonts w:ascii="Times New Roman" w:eastAsia="Calibri" w:hAnsi="Times New Roman" w:cs="Times New Roman"/>
          <w:color w:val="000000"/>
          <w:lang w:eastAsia="en-IN"/>
        </w:rPr>
      </w:pPr>
      <w:r w:rsidRPr="00C77CB3">
        <w:rPr>
          <w:rFonts w:ascii="Times New Roman" w:eastAsia="Calibri" w:hAnsi="Times New Roman" w:cs="Times New Roman"/>
          <w:color w:val="000000"/>
          <w:lang w:eastAsia="en-IN"/>
        </w:rPr>
        <w:t xml:space="preserve">2.Understand processing stations and material handling systems used in FMS environments </w:t>
      </w:r>
    </w:p>
    <w:p w:rsidR="00C0524D" w:rsidRPr="00C77CB3" w:rsidRDefault="00C0524D" w:rsidP="00C0524D">
      <w:pPr>
        <w:tabs>
          <w:tab w:val="left" w:pos="990"/>
        </w:tabs>
        <w:autoSpaceDE w:val="0"/>
        <w:autoSpaceDN w:val="0"/>
        <w:adjustRightInd w:val="0"/>
        <w:spacing w:after="100" w:line="240" w:lineRule="auto"/>
        <w:rPr>
          <w:rFonts w:ascii="Times New Roman" w:eastAsia="Calibri" w:hAnsi="Times New Roman" w:cs="Times New Roman"/>
          <w:color w:val="000000"/>
          <w:lang w:eastAsia="en-IN"/>
        </w:rPr>
      </w:pPr>
      <w:r w:rsidRPr="00C77CB3">
        <w:rPr>
          <w:rFonts w:ascii="Times New Roman" w:eastAsia="Calibri" w:hAnsi="Times New Roman" w:cs="Times New Roman"/>
          <w:color w:val="000000"/>
          <w:lang w:eastAsia="en-IN"/>
        </w:rPr>
        <w:t xml:space="preserve">3.Design and analyze FMS using simulation and analytical techniques. </w:t>
      </w:r>
    </w:p>
    <w:p w:rsidR="00C0524D" w:rsidRPr="00C77CB3" w:rsidRDefault="00C0524D" w:rsidP="00C0524D">
      <w:pPr>
        <w:tabs>
          <w:tab w:val="left" w:pos="990"/>
        </w:tabs>
        <w:autoSpaceDE w:val="0"/>
        <w:autoSpaceDN w:val="0"/>
        <w:adjustRightInd w:val="0"/>
        <w:spacing w:after="100" w:line="240" w:lineRule="auto"/>
        <w:rPr>
          <w:rFonts w:ascii="Times New Roman" w:eastAsia="Calibri" w:hAnsi="Times New Roman" w:cs="Times New Roman"/>
          <w:color w:val="000000"/>
          <w:lang w:eastAsia="en-IN"/>
        </w:rPr>
      </w:pPr>
      <w:r w:rsidRPr="00C77CB3">
        <w:rPr>
          <w:rFonts w:ascii="Times New Roman" w:eastAsia="Calibri" w:hAnsi="Times New Roman" w:cs="Times New Roman"/>
          <w:color w:val="000000"/>
          <w:lang w:eastAsia="en-IN"/>
        </w:rPr>
        <w:t xml:space="preserve">4.Understand tool management in FMS. </w:t>
      </w:r>
    </w:p>
    <w:p w:rsidR="00C0524D" w:rsidRPr="00C77CB3" w:rsidRDefault="00C0524D" w:rsidP="00C0524D">
      <w:pPr>
        <w:tabs>
          <w:tab w:val="left" w:pos="990"/>
        </w:tabs>
        <w:autoSpaceDE w:val="0"/>
        <w:autoSpaceDN w:val="0"/>
        <w:adjustRightInd w:val="0"/>
        <w:spacing w:after="100" w:line="240" w:lineRule="auto"/>
        <w:rPr>
          <w:rFonts w:ascii="Times New Roman" w:eastAsia="Calibri" w:hAnsi="Times New Roman" w:cs="Times New Roman"/>
          <w:color w:val="000000"/>
          <w:lang w:eastAsia="en-IN"/>
        </w:rPr>
      </w:pPr>
      <w:r w:rsidRPr="00C77CB3">
        <w:rPr>
          <w:rFonts w:ascii="Times New Roman" w:eastAsia="Calibri" w:hAnsi="Times New Roman" w:cs="Times New Roman"/>
          <w:color w:val="000000"/>
          <w:lang w:eastAsia="en-IN"/>
        </w:rPr>
        <w:t>5.Identify the role of computers in FMS</w:t>
      </w:r>
    </w:p>
    <w:p w:rsidR="00C0524D" w:rsidRPr="00C77CB3" w:rsidRDefault="00C0524D" w:rsidP="00C0524D">
      <w:pPr>
        <w:tabs>
          <w:tab w:val="left" w:pos="990"/>
        </w:tabs>
        <w:autoSpaceDE w:val="0"/>
        <w:autoSpaceDN w:val="0"/>
        <w:adjustRightInd w:val="0"/>
        <w:spacing w:after="100" w:line="240" w:lineRule="auto"/>
        <w:rPr>
          <w:rFonts w:ascii="Times New Roman" w:eastAsia="Calibri" w:hAnsi="Times New Roman" w:cs="Times New Roman"/>
          <w:color w:val="000000"/>
          <w:lang w:eastAsia="en-IN"/>
        </w:rPr>
      </w:pPr>
      <w:r w:rsidRPr="00C77CB3">
        <w:rPr>
          <w:rFonts w:ascii="Times New Roman" w:eastAsia="Calibri" w:hAnsi="Times New Roman" w:cs="Times New Roman"/>
          <w:color w:val="000000"/>
          <w:lang w:eastAsia="en-IN"/>
        </w:rPr>
        <w:t xml:space="preserve">6.Analyze the production management problems in planning, loading, scheduling, routing and breakdown in a typical FMS.  </w:t>
      </w:r>
    </w:p>
    <w:p w:rsidR="00C0524D" w:rsidRPr="00C77CB3" w:rsidRDefault="00C0524D" w:rsidP="00C0524D">
      <w:pPr>
        <w:pStyle w:val="ListParagraph"/>
        <w:adjustRightInd w:val="0"/>
        <w:jc w:val="both"/>
        <w:rPr>
          <w:b/>
          <w:i/>
        </w:rPr>
      </w:pPr>
      <w:r w:rsidRPr="00C77CB3">
        <w:rPr>
          <w:b/>
          <w:i/>
        </w:rPr>
        <w:t>Mapping of Course Outcomes with Program Outcomes:</w:t>
      </w:r>
    </w:p>
    <w:tbl>
      <w:tblPr>
        <w:tblW w:w="9136" w:type="dxa"/>
        <w:tblInd w:w="94" w:type="dxa"/>
        <w:tblLook w:val="04A0"/>
      </w:tblPr>
      <w:tblGrid>
        <w:gridCol w:w="734"/>
        <w:gridCol w:w="681"/>
        <w:gridCol w:w="734"/>
        <w:gridCol w:w="708"/>
        <w:gridCol w:w="734"/>
        <w:gridCol w:w="728"/>
        <w:gridCol w:w="676"/>
        <w:gridCol w:w="720"/>
        <w:gridCol w:w="734"/>
        <w:gridCol w:w="656"/>
        <w:gridCol w:w="659"/>
        <w:gridCol w:w="716"/>
        <w:gridCol w:w="656"/>
      </w:tblGrid>
      <w:tr w:rsidR="00C0524D" w:rsidRPr="00C77CB3" w:rsidTr="00E15F0D">
        <w:trPr>
          <w:trHeight w:val="329"/>
        </w:trPr>
        <w:tc>
          <w:tcPr>
            <w:tcW w:w="734" w:type="dxa"/>
            <w:tcBorders>
              <w:top w:val="single" w:sz="4" w:space="0" w:color="auto"/>
              <w:left w:val="single" w:sz="4" w:space="0" w:color="auto"/>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81" w:type="dxa"/>
            <w:tcBorders>
              <w:top w:val="single" w:sz="4" w:space="0" w:color="auto"/>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P0a</w:t>
            </w:r>
          </w:p>
        </w:tc>
        <w:tc>
          <w:tcPr>
            <w:tcW w:w="734" w:type="dxa"/>
            <w:tcBorders>
              <w:top w:val="single" w:sz="4" w:space="0" w:color="auto"/>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POb</w:t>
            </w:r>
          </w:p>
        </w:tc>
        <w:tc>
          <w:tcPr>
            <w:tcW w:w="708" w:type="dxa"/>
            <w:tcBorders>
              <w:top w:val="single" w:sz="4" w:space="0" w:color="auto"/>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POc</w:t>
            </w:r>
          </w:p>
        </w:tc>
        <w:tc>
          <w:tcPr>
            <w:tcW w:w="734" w:type="dxa"/>
            <w:tcBorders>
              <w:top w:val="single" w:sz="4" w:space="0" w:color="auto"/>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POd</w:t>
            </w:r>
          </w:p>
        </w:tc>
        <w:tc>
          <w:tcPr>
            <w:tcW w:w="728" w:type="dxa"/>
            <w:tcBorders>
              <w:top w:val="single" w:sz="4" w:space="0" w:color="auto"/>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POe</w:t>
            </w:r>
          </w:p>
        </w:tc>
        <w:tc>
          <w:tcPr>
            <w:tcW w:w="676" w:type="dxa"/>
            <w:tcBorders>
              <w:top w:val="single" w:sz="4" w:space="0" w:color="auto"/>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POf</w:t>
            </w:r>
          </w:p>
        </w:tc>
        <w:tc>
          <w:tcPr>
            <w:tcW w:w="720" w:type="dxa"/>
            <w:tcBorders>
              <w:top w:val="single" w:sz="4" w:space="0" w:color="auto"/>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POg</w:t>
            </w:r>
          </w:p>
        </w:tc>
        <w:tc>
          <w:tcPr>
            <w:tcW w:w="734" w:type="dxa"/>
            <w:tcBorders>
              <w:top w:val="single" w:sz="4" w:space="0" w:color="auto"/>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POh</w:t>
            </w:r>
          </w:p>
        </w:tc>
        <w:tc>
          <w:tcPr>
            <w:tcW w:w="656" w:type="dxa"/>
            <w:tcBorders>
              <w:top w:val="single" w:sz="4" w:space="0" w:color="auto"/>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POi</w:t>
            </w:r>
          </w:p>
        </w:tc>
        <w:tc>
          <w:tcPr>
            <w:tcW w:w="659" w:type="dxa"/>
            <w:tcBorders>
              <w:top w:val="single" w:sz="4" w:space="0" w:color="auto"/>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POj</w:t>
            </w:r>
          </w:p>
        </w:tc>
        <w:tc>
          <w:tcPr>
            <w:tcW w:w="716" w:type="dxa"/>
            <w:tcBorders>
              <w:top w:val="single" w:sz="4" w:space="0" w:color="auto"/>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POk</w:t>
            </w:r>
          </w:p>
        </w:tc>
        <w:tc>
          <w:tcPr>
            <w:tcW w:w="656" w:type="dxa"/>
            <w:tcBorders>
              <w:top w:val="single" w:sz="4" w:space="0" w:color="auto"/>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POl</w:t>
            </w:r>
          </w:p>
        </w:tc>
      </w:tr>
      <w:tr w:rsidR="00C0524D" w:rsidRPr="00C77CB3" w:rsidTr="00E15F0D">
        <w:trPr>
          <w:trHeight w:val="329"/>
        </w:trPr>
        <w:tc>
          <w:tcPr>
            <w:tcW w:w="734" w:type="dxa"/>
            <w:tcBorders>
              <w:top w:val="nil"/>
              <w:left w:val="single" w:sz="4" w:space="0" w:color="auto"/>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CO1</w:t>
            </w:r>
          </w:p>
        </w:tc>
        <w:tc>
          <w:tcPr>
            <w:tcW w:w="681"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734"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708"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734"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728"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676"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720"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734"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656"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659"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716"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656"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L</w:t>
            </w:r>
          </w:p>
        </w:tc>
      </w:tr>
      <w:tr w:rsidR="00C0524D" w:rsidRPr="00C77CB3" w:rsidTr="00E15F0D">
        <w:trPr>
          <w:trHeight w:val="329"/>
        </w:trPr>
        <w:tc>
          <w:tcPr>
            <w:tcW w:w="734" w:type="dxa"/>
            <w:tcBorders>
              <w:top w:val="nil"/>
              <w:left w:val="single" w:sz="4" w:space="0" w:color="auto"/>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CO2</w:t>
            </w:r>
          </w:p>
        </w:tc>
        <w:tc>
          <w:tcPr>
            <w:tcW w:w="681"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734"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708"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734"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728"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676"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720"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734"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656"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659"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716"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656"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L</w:t>
            </w:r>
          </w:p>
        </w:tc>
      </w:tr>
      <w:tr w:rsidR="00C0524D" w:rsidRPr="00C77CB3" w:rsidTr="00E15F0D">
        <w:trPr>
          <w:trHeight w:val="329"/>
        </w:trPr>
        <w:tc>
          <w:tcPr>
            <w:tcW w:w="734" w:type="dxa"/>
            <w:tcBorders>
              <w:top w:val="nil"/>
              <w:left w:val="single" w:sz="4" w:space="0" w:color="auto"/>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CO3</w:t>
            </w:r>
          </w:p>
        </w:tc>
        <w:tc>
          <w:tcPr>
            <w:tcW w:w="681"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734"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708"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734"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728"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676"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720"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734"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656"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659"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716"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656"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L</w:t>
            </w:r>
          </w:p>
        </w:tc>
      </w:tr>
      <w:tr w:rsidR="00C0524D" w:rsidRPr="00C77CB3" w:rsidTr="00E15F0D">
        <w:trPr>
          <w:trHeight w:val="329"/>
        </w:trPr>
        <w:tc>
          <w:tcPr>
            <w:tcW w:w="734" w:type="dxa"/>
            <w:tcBorders>
              <w:top w:val="nil"/>
              <w:left w:val="single" w:sz="4" w:space="0" w:color="auto"/>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CO4</w:t>
            </w:r>
          </w:p>
        </w:tc>
        <w:tc>
          <w:tcPr>
            <w:tcW w:w="681"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734"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708"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734"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728"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676"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720"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734"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656"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659"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716"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656"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L</w:t>
            </w:r>
          </w:p>
        </w:tc>
      </w:tr>
      <w:tr w:rsidR="00C0524D" w:rsidRPr="00C77CB3" w:rsidTr="00E15F0D">
        <w:trPr>
          <w:trHeight w:val="329"/>
        </w:trPr>
        <w:tc>
          <w:tcPr>
            <w:tcW w:w="734" w:type="dxa"/>
            <w:tcBorders>
              <w:top w:val="nil"/>
              <w:left w:val="single" w:sz="4" w:space="0" w:color="auto"/>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CO5</w:t>
            </w:r>
          </w:p>
        </w:tc>
        <w:tc>
          <w:tcPr>
            <w:tcW w:w="681"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734"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708"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734"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728"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676"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720"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734"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656"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659"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716"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656"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bCs/>
                <w:color w:val="000000"/>
              </w:rPr>
              <w:t> L</w:t>
            </w:r>
          </w:p>
        </w:tc>
      </w:tr>
      <w:tr w:rsidR="00C0524D" w:rsidRPr="00C77CB3" w:rsidTr="00E15F0D">
        <w:trPr>
          <w:trHeight w:val="329"/>
        </w:trPr>
        <w:tc>
          <w:tcPr>
            <w:tcW w:w="734" w:type="dxa"/>
            <w:tcBorders>
              <w:top w:val="nil"/>
              <w:left w:val="single" w:sz="4" w:space="0" w:color="auto"/>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CO6</w:t>
            </w:r>
          </w:p>
        </w:tc>
        <w:tc>
          <w:tcPr>
            <w:tcW w:w="681"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734"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H</w:t>
            </w:r>
          </w:p>
        </w:tc>
        <w:tc>
          <w:tcPr>
            <w:tcW w:w="708"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734"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r w:rsidRPr="00C77CB3">
              <w:rPr>
                <w:rFonts w:ascii="Times New Roman" w:eastAsia="Times New Roman" w:hAnsi="Times New Roman" w:cs="Times New Roman"/>
                <w:color w:val="000000"/>
              </w:rPr>
              <w:t>M</w:t>
            </w:r>
          </w:p>
        </w:tc>
        <w:tc>
          <w:tcPr>
            <w:tcW w:w="728"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jc w:val="center"/>
              <w:rPr>
                <w:rFonts w:ascii="Times New Roman" w:eastAsia="Times New Roman" w:hAnsi="Times New Roman" w:cs="Times New Roman"/>
                <w:color w:val="000000"/>
              </w:rPr>
            </w:pPr>
          </w:p>
        </w:tc>
        <w:tc>
          <w:tcPr>
            <w:tcW w:w="676"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p>
        </w:tc>
        <w:tc>
          <w:tcPr>
            <w:tcW w:w="720"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p>
        </w:tc>
        <w:tc>
          <w:tcPr>
            <w:tcW w:w="734"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p>
        </w:tc>
        <w:tc>
          <w:tcPr>
            <w:tcW w:w="656"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p>
        </w:tc>
        <w:tc>
          <w:tcPr>
            <w:tcW w:w="659"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p>
        </w:tc>
        <w:tc>
          <w:tcPr>
            <w:tcW w:w="716"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p>
        </w:tc>
        <w:tc>
          <w:tcPr>
            <w:tcW w:w="656" w:type="dxa"/>
            <w:tcBorders>
              <w:top w:val="nil"/>
              <w:left w:val="nil"/>
              <w:bottom w:val="single" w:sz="4" w:space="0" w:color="auto"/>
              <w:right w:val="single" w:sz="4" w:space="0" w:color="auto"/>
            </w:tcBorders>
            <w:shd w:val="clear" w:color="auto" w:fill="auto"/>
            <w:hideMark/>
          </w:tcPr>
          <w:p w:rsidR="00C0524D" w:rsidRPr="00C77CB3" w:rsidRDefault="00C0524D" w:rsidP="00E15F0D">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bCs/>
                <w:color w:val="000000"/>
              </w:rPr>
              <w:t> L</w:t>
            </w:r>
          </w:p>
        </w:tc>
      </w:tr>
    </w:tbl>
    <w:p w:rsidR="00C0524D" w:rsidRPr="00C77CB3" w:rsidRDefault="00C0524D" w:rsidP="00C0524D">
      <w:pPr>
        <w:rPr>
          <w:rFonts w:ascii="Times New Roman" w:hAnsi="Times New Roman" w:cs="Times New Roman"/>
          <w:b/>
          <w:bCs/>
        </w:rPr>
      </w:pPr>
    </w:p>
    <w:p w:rsidR="00C0524D" w:rsidRPr="00C77CB3" w:rsidRDefault="00C0524D" w:rsidP="00C0524D">
      <w:pPr>
        <w:autoSpaceDE w:val="0"/>
        <w:autoSpaceDN w:val="0"/>
        <w:adjustRightInd w:val="0"/>
        <w:spacing w:after="100" w:line="240" w:lineRule="auto"/>
        <w:rPr>
          <w:rFonts w:ascii="Times New Roman" w:eastAsia="Calibri" w:hAnsi="Times New Roman" w:cs="Times New Roman"/>
          <w:b/>
          <w:color w:val="000000"/>
          <w:lang w:eastAsia="en-IN"/>
        </w:rPr>
      </w:pPr>
      <w:r w:rsidRPr="00C77CB3">
        <w:rPr>
          <w:rFonts w:ascii="Times New Roman" w:eastAsia="Calibri" w:hAnsi="Times New Roman" w:cs="Times New Roman"/>
          <w:b/>
          <w:color w:val="000000"/>
          <w:lang w:eastAsia="en-IN"/>
        </w:rPr>
        <w:t>UNIT-I</w:t>
      </w:r>
    </w:p>
    <w:p w:rsidR="00C0524D" w:rsidRPr="00C77CB3" w:rsidRDefault="00C0524D" w:rsidP="00C0524D">
      <w:pPr>
        <w:autoSpaceDE w:val="0"/>
        <w:autoSpaceDN w:val="0"/>
        <w:adjustRightInd w:val="0"/>
        <w:spacing w:after="100" w:line="240" w:lineRule="auto"/>
        <w:rPr>
          <w:rFonts w:ascii="Times New Roman" w:eastAsia="Calibri" w:hAnsi="Times New Roman" w:cs="Times New Roman"/>
          <w:color w:val="000000"/>
          <w:lang w:eastAsia="en-IN"/>
        </w:rPr>
      </w:pPr>
      <w:r w:rsidRPr="00C77CB3">
        <w:rPr>
          <w:rFonts w:ascii="Times New Roman" w:eastAsia="Calibri" w:hAnsi="Times New Roman" w:cs="Times New Roman"/>
          <w:color w:val="000000"/>
          <w:lang w:eastAsia="en-IN"/>
        </w:rPr>
        <w:t xml:space="preserve">Understanding of FMS: Evolution of Manufacturing Systems, Definition, objective and Need, Components, Merits, Demerits and Applications of FMS </w:t>
      </w:r>
    </w:p>
    <w:p w:rsidR="00C0524D" w:rsidRPr="00C77CB3" w:rsidRDefault="00C0524D" w:rsidP="00C0524D">
      <w:pPr>
        <w:autoSpaceDE w:val="0"/>
        <w:autoSpaceDN w:val="0"/>
        <w:adjustRightInd w:val="0"/>
        <w:spacing w:after="100" w:line="240" w:lineRule="auto"/>
        <w:rPr>
          <w:rFonts w:ascii="Times New Roman" w:eastAsia="Calibri" w:hAnsi="Times New Roman" w:cs="Times New Roman"/>
          <w:b/>
          <w:color w:val="000000"/>
          <w:lang w:eastAsia="en-IN"/>
        </w:rPr>
      </w:pPr>
      <w:r w:rsidRPr="00C77CB3">
        <w:rPr>
          <w:rFonts w:ascii="Times New Roman" w:eastAsia="Calibri" w:hAnsi="Times New Roman" w:cs="Times New Roman"/>
          <w:b/>
          <w:color w:val="000000"/>
          <w:lang w:eastAsia="en-IN"/>
        </w:rPr>
        <w:t>UNIT-II</w:t>
      </w:r>
    </w:p>
    <w:p w:rsidR="00C0524D" w:rsidRPr="00C77CB3" w:rsidRDefault="00C0524D" w:rsidP="00C0524D">
      <w:pPr>
        <w:autoSpaceDE w:val="0"/>
        <w:autoSpaceDN w:val="0"/>
        <w:adjustRightInd w:val="0"/>
        <w:spacing w:after="100" w:line="240" w:lineRule="auto"/>
        <w:rPr>
          <w:rFonts w:ascii="Times New Roman" w:eastAsia="Calibri" w:hAnsi="Times New Roman" w:cs="Times New Roman"/>
          <w:color w:val="000000"/>
          <w:lang w:eastAsia="en-IN"/>
        </w:rPr>
      </w:pPr>
      <w:r w:rsidRPr="00C77CB3">
        <w:rPr>
          <w:rFonts w:ascii="Times New Roman" w:eastAsia="Calibri" w:hAnsi="Times New Roman" w:cs="Times New Roman"/>
          <w:color w:val="000000"/>
          <w:lang w:eastAsia="en-IN"/>
        </w:rPr>
        <w:t xml:space="preserve">Processing stations: Machining Centers, Turning centers, CMM, Washing/ Deburring station, etc. Different Layouts and their Salient features </w:t>
      </w:r>
    </w:p>
    <w:p w:rsidR="00C0524D" w:rsidRPr="00C77CB3" w:rsidRDefault="00C0524D" w:rsidP="00C0524D">
      <w:pPr>
        <w:autoSpaceDE w:val="0"/>
        <w:autoSpaceDN w:val="0"/>
        <w:adjustRightInd w:val="0"/>
        <w:spacing w:after="100" w:line="240" w:lineRule="auto"/>
        <w:rPr>
          <w:rFonts w:ascii="Times New Roman" w:eastAsia="Calibri" w:hAnsi="Times New Roman" w:cs="Times New Roman"/>
          <w:b/>
          <w:color w:val="000000"/>
          <w:lang w:eastAsia="en-IN"/>
        </w:rPr>
      </w:pPr>
    </w:p>
    <w:p w:rsidR="00C0524D" w:rsidRPr="00C77CB3" w:rsidRDefault="00C0524D" w:rsidP="00C0524D">
      <w:pPr>
        <w:autoSpaceDE w:val="0"/>
        <w:autoSpaceDN w:val="0"/>
        <w:adjustRightInd w:val="0"/>
        <w:spacing w:after="100" w:line="240" w:lineRule="auto"/>
        <w:rPr>
          <w:rFonts w:ascii="Times New Roman" w:eastAsia="Calibri" w:hAnsi="Times New Roman" w:cs="Times New Roman"/>
          <w:b/>
          <w:color w:val="000000"/>
          <w:lang w:eastAsia="en-IN"/>
        </w:rPr>
      </w:pPr>
      <w:r w:rsidRPr="00C77CB3">
        <w:rPr>
          <w:rFonts w:ascii="Times New Roman" w:eastAsia="Calibri" w:hAnsi="Times New Roman" w:cs="Times New Roman"/>
          <w:b/>
          <w:color w:val="000000"/>
          <w:lang w:eastAsia="en-IN"/>
        </w:rPr>
        <w:t>UNIT-III</w:t>
      </w:r>
    </w:p>
    <w:p w:rsidR="00C0524D" w:rsidRPr="00C77CB3" w:rsidRDefault="00C0524D" w:rsidP="00C0524D">
      <w:pPr>
        <w:autoSpaceDE w:val="0"/>
        <w:autoSpaceDN w:val="0"/>
        <w:adjustRightInd w:val="0"/>
        <w:spacing w:after="100" w:line="240" w:lineRule="auto"/>
        <w:rPr>
          <w:rFonts w:ascii="Times New Roman" w:eastAsia="Calibri" w:hAnsi="Times New Roman" w:cs="Times New Roman"/>
          <w:color w:val="000000"/>
          <w:lang w:eastAsia="en-IN"/>
        </w:rPr>
      </w:pPr>
      <w:r w:rsidRPr="00C77CB3">
        <w:rPr>
          <w:rFonts w:ascii="Times New Roman" w:eastAsia="Calibri" w:hAnsi="Times New Roman" w:cs="Times New Roman"/>
          <w:color w:val="000000"/>
          <w:lang w:eastAsia="en-IN"/>
        </w:rPr>
        <w:t>Material Handling System: An introduction, Conveyor, AGV, ASRS, Robots, etc. and their salient features.</w:t>
      </w:r>
    </w:p>
    <w:p w:rsidR="00C0524D" w:rsidRPr="00C77CB3" w:rsidRDefault="00C0524D" w:rsidP="00C0524D">
      <w:pPr>
        <w:autoSpaceDE w:val="0"/>
        <w:autoSpaceDN w:val="0"/>
        <w:adjustRightInd w:val="0"/>
        <w:spacing w:after="100" w:line="240" w:lineRule="auto"/>
        <w:rPr>
          <w:rFonts w:ascii="Times New Roman" w:eastAsia="Calibri" w:hAnsi="Times New Roman" w:cs="Times New Roman"/>
          <w:b/>
          <w:color w:val="000000"/>
          <w:lang w:eastAsia="en-IN"/>
        </w:rPr>
      </w:pPr>
      <w:r w:rsidRPr="00C77CB3">
        <w:rPr>
          <w:rFonts w:ascii="Times New Roman" w:eastAsia="Calibri" w:hAnsi="Times New Roman" w:cs="Times New Roman"/>
          <w:b/>
          <w:color w:val="000000"/>
          <w:lang w:eastAsia="en-IN"/>
        </w:rPr>
        <w:t>UNIT-IV</w:t>
      </w:r>
    </w:p>
    <w:p w:rsidR="00C0524D" w:rsidRPr="00C77CB3" w:rsidRDefault="00C0524D" w:rsidP="00C0524D">
      <w:pPr>
        <w:autoSpaceDE w:val="0"/>
        <w:autoSpaceDN w:val="0"/>
        <w:adjustRightInd w:val="0"/>
        <w:spacing w:after="100" w:line="240" w:lineRule="auto"/>
        <w:rPr>
          <w:rFonts w:ascii="Times New Roman" w:eastAsia="Calibri" w:hAnsi="Times New Roman" w:cs="Times New Roman"/>
          <w:color w:val="000000"/>
          <w:lang w:eastAsia="en-IN"/>
        </w:rPr>
      </w:pPr>
      <w:r w:rsidRPr="00C77CB3">
        <w:rPr>
          <w:rFonts w:ascii="Times New Roman" w:eastAsia="Calibri" w:hAnsi="Times New Roman" w:cs="Times New Roman"/>
          <w:color w:val="000000"/>
          <w:lang w:eastAsia="en-IN"/>
        </w:rPr>
        <w:t>Management technology: Tool Management, Configuration planning and routing, Production Planning and Control, Scheduling and control.</w:t>
      </w:r>
    </w:p>
    <w:p w:rsidR="00C0524D" w:rsidRPr="00C77CB3" w:rsidRDefault="00C0524D" w:rsidP="00C0524D">
      <w:pPr>
        <w:autoSpaceDE w:val="0"/>
        <w:autoSpaceDN w:val="0"/>
        <w:adjustRightInd w:val="0"/>
        <w:spacing w:after="100" w:line="240" w:lineRule="auto"/>
        <w:rPr>
          <w:rFonts w:ascii="Times New Roman" w:eastAsia="Calibri" w:hAnsi="Times New Roman" w:cs="Times New Roman"/>
          <w:b/>
          <w:color w:val="000000"/>
          <w:lang w:eastAsia="en-IN"/>
        </w:rPr>
      </w:pPr>
      <w:r w:rsidRPr="00C77CB3">
        <w:rPr>
          <w:rFonts w:ascii="Times New Roman" w:eastAsia="Calibri" w:hAnsi="Times New Roman" w:cs="Times New Roman"/>
          <w:b/>
          <w:color w:val="000000"/>
          <w:lang w:eastAsia="en-IN"/>
        </w:rPr>
        <w:lastRenderedPageBreak/>
        <w:t>UNIT-V</w:t>
      </w:r>
    </w:p>
    <w:p w:rsidR="00C0524D" w:rsidRPr="00C77CB3" w:rsidRDefault="00C0524D" w:rsidP="00C0524D">
      <w:pPr>
        <w:autoSpaceDE w:val="0"/>
        <w:autoSpaceDN w:val="0"/>
        <w:adjustRightInd w:val="0"/>
        <w:spacing w:after="100" w:line="240" w:lineRule="auto"/>
        <w:rPr>
          <w:rFonts w:ascii="Times New Roman" w:eastAsia="Calibri" w:hAnsi="Times New Roman" w:cs="Times New Roman"/>
          <w:color w:val="000000"/>
          <w:lang w:eastAsia="en-IN"/>
        </w:rPr>
      </w:pPr>
      <w:r w:rsidRPr="00C77CB3">
        <w:rPr>
          <w:rFonts w:ascii="Times New Roman" w:eastAsia="Calibri" w:hAnsi="Times New Roman" w:cs="Times New Roman"/>
          <w:color w:val="000000"/>
          <w:lang w:eastAsia="en-IN"/>
        </w:rPr>
        <w:t xml:space="preserve">Computer networks and control: Hardware, Software and database of FMS </w:t>
      </w:r>
    </w:p>
    <w:p w:rsidR="00C0524D" w:rsidRPr="00C77CB3" w:rsidRDefault="00C0524D" w:rsidP="00C0524D">
      <w:pPr>
        <w:autoSpaceDE w:val="0"/>
        <w:autoSpaceDN w:val="0"/>
        <w:adjustRightInd w:val="0"/>
        <w:spacing w:after="100" w:line="240" w:lineRule="auto"/>
        <w:rPr>
          <w:rFonts w:ascii="Times New Roman" w:eastAsia="Calibri" w:hAnsi="Times New Roman" w:cs="Times New Roman"/>
          <w:color w:val="000000"/>
          <w:lang w:eastAsia="en-IN"/>
        </w:rPr>
      </w:pPr>
      <w:r w:rsidRPr="00C77CB3">
        <w:rPr>
          <w:rFonts w:ascii="Times New Roman" w:eastAsia="Calibri" w:hAnsi="Times New Roman" w:cs="Times New Roman"/>
          <w:color w:val="000000"/>
          <w:lang w:eastAsia="en-IN"/>
        </w:rPr>
        <w:t>Design of FMS: Performance Evaluation, Analytical model and Simulation model of FMS .</w:t>
      </w:r>
    </w:p>
    <w:p w:rsidR="00C0524D" w:rsidRPr="00C77CB3" w:rsidRDefault="00C0524D" w:rsidP="00C0524D">
      <w:pPr>
        <w:spacing w:after="100" w:line="240" w:lineRule="auto"/>
        <w:rPr>
          <w:rFonts w:ascii="Times New Roman" w:eastAsia="Calibri" w:hAnsi="Times New Roman" w:cs="Times New Roman"/>
          <w:b/>
          <w:color w:val="000000"/>
          <w:lang w:eastAsia="en-IN"/>
        </w:rPr>
      </w:pPr>
      <w:r w:rsidRPr="00C77CB3">
        <w:rPr>
          <w:rFonts w:ascii="Times New Roman" w:eastAsia="Calibri" w:hAnsi="Times New Roman" w:cs="Times New Roman"/>
          <w:b/>
          <w:color w:val="000000"/>
          <w:lang w:eastAsia="en-IN"/>
        </w:rPr>
        <w:t>UNIT-VI</w:t>
      </w:r>
    </w:p>
    <w:p w:rsidR="00C0524D" w:rsidRPr="00C77CB3" w:rsidRDefault="00C0524D" w:rsidP="00C0524D">
      <w:pPr>
        <w:spacing w:after="100" w:line="240" w:lineRule="auto"/>
        <w:rPr>
          <w:rFonts w:ascii="Times New Roman" w:hAnsi="Times New Roman" w:cs="Times New Roman"/>
        </w:rPr>
      </w:pPr>
      <w:r w:rsidRPr="00C77CB3">
        <w:rPr>
          <w:rFonts w:ascii="Times New Roman" w:eastAsia="Calibri" w:hAnsi="Times New Roman" w:cs="Times New Roman"/>
          <w:color w:val="000000"/>
          <w:lang w:eastAsia="en-IN"/>
        </w:rPr>
        <w:t>Case studies: Typical FMS problems in planning, loading, scheduling, routing and breakdown  ,</w:t>
      </w:r>
      <w:r w:rsidRPr="00C77CB3">
        <w:rPr>
          <w:rFonts w:ascii="Times New Roman" w:hAnsi="Times New Roman" w:cs="Times New Roman"/>
        </w:rPr>
        <w:t xml:space="preserve"> Inspection: CMM – types – contact and non contact inspection principles - programming and operation- in cycle gauging.</w:t>
      </w:r>
    </w:p>
    <w:p w:rsidR="00C0524D" w:rsidRPr="00C77CB3" w:rsidRDefault="00C0524D" w:rsidP="00C0524D">
      <w:pPr>
        <w:pStyle w:val="Default"/>
        <w:spacing w:after="100"/>
        <w:rPr>
          <w:rFonts w:ascii="Times New Roman" w:hAnsi="Times New Roman" w:cs="Times New Roman"/>
          <w:sz w:val="22"/>
          <w:szCs w:val="22"/>
        </w:rPr>
      </w:pPr>
      <w:r w:rsidRPr="00C77CB3">
        <w:rPr>
          <w:rFonts w:ascii="Times New Roman" w:hAnsi="Times New Roman" w:cs="Times New Roman"/>
          <w:b/>
          <w:bCs/>
          <w:sz w:val="22"/>
          <w:szCs w:val="22"/>
        </w:rPr>
        <w:t>TEXT BOOKS:</w:t>
      </w:r>
    </w:p>
    <w:p w:rsidR="00C0524D" w:rsidRPr="00C77CB3" w:rsidRDefault="00C0524D" w:rsidP="00C0524D">
      <w:pPr>
        <w:pStyle w:val="Default"/>
        <w:spacing w:after="100"/>
        <w:rPr>
          <w:rFonts w:ascii="Times New Roman" w:hAnsi="Times New Roman" w:cs="Times New Roman"/>
          <w:sz w:val="22"/>
          <w:szCs w:val="22"/>
        </w:rPr>
      </w:pPr>
      <w:r w:rsidRPr="00C77CB3">
        <w:rPr>
          <w:rFonts w:ascii="Times New Roman" w:hAnsi="Times New Roman" w:cs="Times New Roman"/>
          <w:sz w:val="22"/>
          <w:szCs w:val="22"/>
        </w:rPr>
        <w:t xml:space="preserve">1. Groover,M.P “Automation, Production Systems and Computer Integrated Manufacturing”, Prentice Hall of India Pvt.Ltd. New Delhi 2009 </w:t>
      </w:r>
    </w:p>
    <w:p w:rsidR="00C0524D" w:rsidRPr="00C77CB3" w:rsidRDefault="00C0524D" w:rsidP="00C0524D">
      <w:pPr>
        <w:pStyle w:val="Default"/>
        <w:spacing w:after="100"/>
        <w:rPr>
          <w:rFonts w:ascii="Times New Roman" w:hAnsi="Times New Roman" w:cs="Times New Roman"/>
          <w:sz w:val="22"/>
          <w:szCs w:val="22"/>
        </w:rPr>
      </w:pPr>
      <w:r w:rsidRPr="00C77CB3">
        <w:rPr>
          <w:rFonts w:ascii="Times New Roman" w:hAnsi="Times New Roman" w:cs="Times New Roman"/>
          <w:sz w:val="22"/>
          <w:szCs w:val="22"/>
        </w:rPr>
        <w:t xml:space="preserve">2. Tempelmeier.H and Kuhn.H. “Flexible Manufacturing system: Decision support for design and operation”, John Wiley and Sons 2003. </w:t>
      </w:r>
    </w:p>
    <w:p w:rsidR="00C0524D" w:rsidRPr="00C77CB3" w:rsidRDefault="00C0524D" w:rsidP="00C0524D">
      <w:pPr>
        <w:pStyle w:val="Default"/>
        <w:spacing w:after="100"/>
        <w:rPr>
          <w:rFonts w:ascii="Times New Roman" w:hAnsi="Times New Roman" w:cs="Times New Roman"/>
          <w:sz w:val="22"/>
          <w:szCs w:val="22"/>
        </w:rPr>
      </w:pPr>
      <w:r w:rsidRPr="00C77CB3">
        <w:rPr>
          <w:rFonts w:ascii="Times New Roman" w:hAnsi="Times New Roman" w:cs="Times New Roman"/>
          <w:sz w:val="22"/>
          <w:szCs w:val="22"/>
        </w:rPr>
        <w:t xml:space="preserve">3. Maleki A. “Flexible Manufacturing Systems: the technology and management”. Prentice Hall International –2009 </w:t>
      </w:r>
    </w:p>
    <w:p w:rsidR="00C0524D" w:rsidRPr="00C77CB3" w:rsidRDefault="00C0524D" w:rsidP="00C0524D">
      <w:pPr>
        <w:rPr>
          <w:rFonts w:ascii="Times New Roman" w:hAnsi="Times New Roman" w:cs="Times New Roman"/>
          <w:b/>
        </w:rPr>
      </w:pPr>
      <w:r w:rsidRPr="00C77CB3">
        <w:rPr>
          <w:rFonts w:ascii="Times New Roman" w:hAnsi="Times New Roman" w:cs="Times New Roman"/>
          <w:b/>
        </w:rPr>
        <w:br w:type="page"/>
      </w:r>
    </w:p>
    <w:p w:rsidR="00984112" w:rsidRPr="00C77CB3" w:rsidRDefault="00984112" w:rsidP="00984112">
      <w:pPr>
        <w:tabs>
          <w:tab w:val="left" w:pos="180"/>
        </w:tabs>
        <w:spacing w:after="0" w:line="240" w:lineRule="auto"/>
        <w:jc w:val="center"/>
        <w:rPr>
          <w:rFonts w:ascii="Times New Roman" w:hAnsi="Times New Roman" w:cs="Times New Roman"/>
          <w:b/>
        </w:rPr>
      </w:pPr>
      <w:r w:rsidRPr="00C77CB3">
        <w:rPr>
          <w:rFonts w:ascii="Times New Roman" w:hAnsi="Times New Roman" w:cs="Times New Roman"/>
          <w:b/>
        </w:rPr>
        <w:lastRenderedPageBreak/>
        <w:t>Syllabus for B. Tech. IV Year II semester</w:t>
      </w:r>
    </w:p>
    <w:p w:rsidR="00984112" w:rsidRPr="00C77CB3" w:rsidRDefault="00984112" w:rsidP="00984112">
      <w:pPr>
        <w:tabs>
          <w:tab w:val="left" w:pos="180"/>
        </w:tabs>
        <w:spacing w:after="0" w:line="240" w:lineRule="auto"/>
        <w:jc w:val="center"/>
        <w:rPr>
          <w:rFonts w:ascii="Times New Roman" w:hAnsi="Times New Roman" w:cs="Times New Roman"/>
          <w:b/>
        </w:rPr>
      </w:pPr>
      <w:r w:rsidRPr="00C77CB3">
        <w:rPr>
          <w:rFonts w:ascii="Times New Roman" w:hAnsi="Times New Roman" w:cs="Times New Roman"/>
          <w:b/>
        </w:rPr>
        <w:t>Mechanical Engineering</w:t>
      </w:r>
    </w:p>
    <w:p w:rsidR="00984112" w:rsidRPr="00C77CB3" w:rsidRDefault="00984112" w:rsidP="00984112">
      <w:pPr>
        <w:spacing w:after="0" w:line="240" w:lineRule="auto"/>
        <w:jc w:val="center"/>
        <w:rPr>
          <w:rFonts w:ascii="Times New Roman" w:hAnsi="Times New Roman" w:cs="Times New Roman"/>
          <w:b/>
        </w:rPr>
      </w:pPr>
      <w:r w:rsidRPr="00C77CB3">
        <w:rPr>
          <w:rFonts w:ascii="Times New Roman" w:hAnsi="Times New Roman" w:cs="Times New Roman"/>
          <w:b/>
        </w:rPr>
        <w:t>DESIGN  OPTIMIZATION</w:t>
      </w:r>
    </w:p>
    <w:p w:rsidR="00984112" w:rsidRPr="00C77CB3" w:rsidRDefault="00984112" w:rsidP="00984112">
      <w:pPr>
        <w:tabs>
          <w:tab w:val="center" w:pos="4320"/>
        </w:tabs>
        <w:autoSpaceDE w:val="0"/>
        <w:autoSpaceDN w:val="0"/>
        <w:adjustRightInd w:val="0"/>
        <w:spacing w:after="0" w:line="240" w:lineRule="auto"/>
        <w:jc w:val="center"/>
        <w:rPr>
          <w:rFonts w:ascii="Times New Roman" w:hAnsi="Times New Roman" w:cs="Times New Roman"/>
          <w:b/>
          <w:bCs/>
          <w:lang w:val="fr-FR"/>
        </w:rPr>
      </w:pPr>
      <w:r w:rsidRPr="00C77CB3">
        <w:rPr>
          <w:rFonts w:ascii="Times New Roman" w:hAnsi="Times New Roman" w:cs="Times New Roman"/>
          <w:b/>
          <w:lang w:val="fr-FR"/>
        </w:rPr>
        <w:t>(Professional Elective-V)</w:t>
      </w:r>
    </w:p>
    <w:p w:rsidR="00984112" w:rsidRPr="00C77CB3" w:rsidRDefault="00984112" w:rsidP="00984112">
      <w:pPr>
        <w:autoSpaceDE w:val="0"/>
        <w:autoSpaceDN w:val="0"/>
        <w:adjustRightInd w:val="0"/>
        <w:jc w:val="both"/>
        <w:rPr>
          <w:rFonts w:ascii="Times New Roman" w:hAnsi="Times New Roman" w:cs="Times New Roman"/>
        </w:rPr>
      </w:pPr>
      <w:r w:rsidRPr="00C77CB3">
        <w:rPr>
          <w:rFonts w:ascii="Times New Roman" w:hAnsi="Times New Roman" w:cs="Times New Roman"/>
          <w:b/>
        </w:rPr>
        <w:t xml:space="preserve">Code:  7B842        </w:t>
      </w:r>
      <w:r w:rsidRPr="00C77CB3">
        <w:rPr>
          <w:rFonts w:ascii="Times New Roman" w:hAnsi="Times New Roman" w:cs="Times New Roman"/>
          <w:b/>
          <w:bCs/>
        </w:rPr>
        <w:t xml:space="preserve">                   </w:t>
      </w:r>
    </w:p>
    <w:p w:rsidR="00984112" w:rsidRPr="00C77CB3" w:rsidRDefault="00984112" w:rsidP="00984112">
      <w:pPr>
        <w:autoSpaceDE w:val="0"/>
        <w:autoSpaceDN w:val="0"/>
        <w:adjustRightInd w:val="0"/>
        <w:spacing w:after="100" w:line="240" w:lineRule="auto"/>
        <w:jc w:val="right"/>
        <w:rPr>
          <w:rFonts w:ascii="Times New Roman" w:hAnsi="Times New Roman" w:cs="Times New Roman"/>
        </w:rPr>
      </w:pPr>
      <w:r w:rsidRPr="00C77CB3">
        <w:rPr>
          <w:rFonts w:ascii="Times New Roman" w:hAnsi="Times New Roman" w:cs="Times New Roman"/>
        </w:rPr>
        <w:tab/>
        <w:t xml:space="preserve">                                                                                              </w:t>
      </w:r>
      <w:r w:rsidRPr="00C77CB3">
        <w:rPr>
          <w:rFonts w:ascii="Times New Roman" w:hAnsi="Times New Roman" w:cs="Times New Roman"/>
          <w:b/>
          <w:bCs/>
          <w:lang w:val="fr-FR"/>
        </w:rPr>
        <w:t>L    T   P     C</w:t>
      </w:r>
    </w:p>
    <w:p w:rsidR="00984112" w:rsidRPr="00C77CB3" w:rsidRDefault="00984112" w:rsidP="00984112">
      <w:pPr>
        <w:spacing w:after="100" w:line="240" w:lineRule="auto"/>
        <w:jc w:val="right"/>
        <w:rPr>
          <w:rFonts w:ascii="Times New Roman" w:hAnsi="Times New Roman" w:cs="Times New Roman"/>
          <w:b/>
          <w:bCs/>
        </w:rPr>
      </w:pP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rPr>
        <w:t>3     --    --  3</w:t>
      </w:r>
    </w:p>
    <w:p w:rsidR="00984112" w:rsidRPr="00C77CB3" w:rsidRDefault="00984112" w:rsidP="00984112">
      <w:pPr>
        <w:jc w:val="both"/>
        <w:rPr>
          <w:rFonts w:ascii="Times New Roman" w:hAnsi="Times New Roman" w:cs="Times New Roman"/>
          <w:b/>
        </w:rPr>
      </w:pPr>
      <w:r w:rsidRPr="00C77CB3">
        <w:rPr>
          <w:rFonts w:ascii="Times New Roman" w:hAnsi="Times New Roman" w:cs="Times New Roman"/>
          <w:b/>
        </w:rPr>
        <w:t xml:space="preserve">Course Objective: </w:t>
      </w:r>
    </w:p>
    <w:p w:rsidR="00984112" w:rsidRPr="00C77CB3" w:rsidRDefault="00984112" w:rsidP="00984112">
      <w:pPr>
        <w:rPr>
          <w:rFonts w:ascii="Times New Roman" w:hAnsi="Times New Roman" w:cs="Times New Roman"/>
          <w:b/>
        </w:rPr>
      </w:pPr>
      <w:r w:rsidRPr="00C77CB3">
        <w:rPr>
          <w:rFonts w:ascii="Times New Roman" w:hAnsi="Times New Roman" w:cs="Times New Roman"/>
          <w:bCs/>
        </w:rPr>
        <w:t xml:space="preserve">Make student to </w:t>
      </w:r>
      <w:r w:rsidRPr="00C77CB3">
        <w:rPr>
          <w:rFonts w:ascii="Times New Roman" w:hAnsi="Times New Roman" w:cs="Times New Roman"/>
        </w:rPr>
        <w:t xml:space="preserve"> apply the methods of optimization in real life situation by teaching various constrained and unconstrained problems</w:t>
      </w:r>
    </w:p>
    <w:p w:rsidR="00984112" w:rsidRPr="00C77CB3" w:rsidRDefault="00984112" w:rsidP="00984112">
      <w:pPr>
        <w:spacing w:after="0" w:line="240" w:lineRule="auto"/>
        <w:jc w:val="both"/>
        <w:rPr>
          <w:rFonts w:ascii="Times New Roman" w:hAnsi="Times New Roman" w:cs="Times New Roman"/>
          <w:b/>
          <w:bCs/>
        </w:rPr>
      </w:pPr>
      <w:r w:rsidRPr="00C77CB3">
        <w:rPr>
          <w:rFonts w:ascii="Times New Roman" w:hAnsi="Times New Roman" w:cs="Times New Roman"/>
          <w:b/>
          <w:bCs/>
        </w:rPr>
        <w:t xml:space="preserve">Course Outcomes: </w:t>
      </w:r>
    </w:p>
    <w:p w:rsidR="00984112" w:rsidRPr="00C77CB3" w:rsidRDefault="00984112" w:rsidP="00984112">
      <w:pPr>
        <w:spacing w:after="0" w:line="240" w:lineRule="auto"/>
        <w:jc w:val="both"/>
        <w:rPr>
          <w:rFonts w:ascii="Times New Roman" w:hAnsi="Times New Roman" w:cs="Times New Roman"/>
        </w:rPr>
      </w:pPr>
      <w:r w:rsidRPr="00C77CB3">
        <w:rPr>
          <w:rFonts w:ascii="Times New Roman" w:hAnsi="Times New Roman" w:cs="Times New Roman"/>
        </w:rPr>
        <w:t>At the end of the course, the student will be able to:</w:t>
      </w:r>
    </w:p>
    <w:p w:rsidR="00984112" w:rsidRPr="00C77CB3" w:rsidRDefault="00984112" w:rsidP="00984112">
      <w:pPr>
        <w:spacing w:after="0" w:line="240" w:lineRule="auto"/>
        <w:jc w:val="both"/>
        <w:rPr>
          <w:rFonts w:ascii="Times New Roman" w:hAnsi="Times New Roman" w:cs="Times New Roman"/>
          <w:i/>
        </w:rPr>
      </w:pPr>
      <w:r w:rsidRPr="00C77CB3">
        <w:rPr>
          <w:rFonts w:ascii="Times New Roman" w:hAnsi="Times New Roman" w:cs="Times New Roman"/>
          <w:i/>
        </w:rPr>
        <w:t>Unit I: Basics of optimization, considerations relevant to mechanical / structural systems</w:t>
      </w:r>
    </w:p>
    <w:p w:rsidR="00984112" w:rsidRPr="00C77CB3" w:rsidRDefault="00984112" w:rsidP="00984112">
      <w:pPr>
        <w:spacing w:after="0" w:line="240" w:lineRule="auto"/>
        <w:jc w:val="both"/>
        <w:rPr>
          <w:rFonts w:ascii="Times New Roman" w:hAnsi="Times New Roman" w:cs="Times New Roman"/>
          <w:i/>
        </w:rPr>
      </w:pPr>
      <w:r w:rsidRPr="00C77CB3">
        <w:rPr>
          <w:rFonts w:ascii="Times New Roman" w:hAnsi="Times New Roman" w:cs="Times New Roman"/>
          <w:i/>
        </w:rPr>
        <w:t>Unit II: Concepts and methods for single-variable unconstrained and constrained optimisation</w:t>
      </w:r>
    </w:p>
    <w:p w:rsidR="00984112" w:rsidRPr="00C77CB3" w:rsidRDefault="00984112" w:rsidP="00984112">
      <w:pPr>
        <w:spacing w:after="0" w:line="240" w:lineRule="auto"/>
        <w:jc w:val="both"/>
        <w:rPr>
          <w:rFonts w:ascii="Times New Roman" w:hAnsi="Times New Roman" w:cs="Times New Roman"/>
          <w:i/>
        </w:rPr>
      </w:pPr>
      <w:r w:rsidRPr="00C77CB3">
        <w:rPr>
          <w:rFonts w:ascii="Times New Roman" w:hAnsi="Times New Roman" w:cs="Times New Roman"/>
          <w:i/>
        </w:rPr>
        <w:t>Unit III: Concepts and methods for multi-variable unconstrained and constrained optimization</w:t>
      </w:r>
    </w:p>
    <w:p w:rsidR="00984112" w:rsidRPr="00C77CB3" w:rsidRDefault="00984112" w:rsidP="00984112">
      <w:pPr>
        <w:spacing w:after="0" w:line="240" w:lineRule="auto"/>
        <w:jc w:val="both"/>
        <w:rPr>
          <w:rFonts w:ascii="Times New Roman" w:hAnsi="Times New Roman" w:cs="Times New Roman"/>
          <w:i/>
        </w:rPr>
      </w:pPr>
      <w:r w:rsidRPr="00C77CB3">
        <w:rPr>
          <w:rFonts w:ascii="Times New Roman" w:hAnsi="Times New Roman" w:cs="Times New Roman"/>
          <w:i/>
        </w:rPr>
        <w:t>Unit IV: Techniques for nonlinear optimization</w:t>
      </w:r>
    </w:p>
    <w:p w:rsidR="00984112" w:rsidRPr="00C77CB3" w:rsidRDefault="00984112" w:rsidP="00984112">
      <w:pPr>
        <w:spacing w:after="0" w:line="240" w:lineRule="auto"/>
        <w:jc w:val="both"/>
        <w:rPr>
          <w:rFonts w:ascii="Times New Roman" w:hAnsi="Times New Roman" w:cs="Times New Roman"/>
          <w:i/>
        </w:rPr>
      </w:pPr>
      <w:r w:rsidRPr="00C77CB3">
        <w:rPr>
          <w:rFonts w:ascii="Times New Roman" w:hAnsi="Times New Roman" w:cs="Times New Roman"/>
          <w:i/>
        </w:rPr>
        <w:t>Unit V:Advanced optimization techniques</w:t>
      </w:r>
    </w:p>
    <w:p w:rsidR="00984112" w:rsidRPr="00C77CB3" w:rsidRDefault="00984112" w:rsidP="00984112">
      <w:pPr>
        <w:spacing w:after="0" w:line="240" w:lineRule="auto"/>
        <w:rPr>
          <w:rFonts w:ascii="Times New Roman" w:hAnsi="Times New Roman" w:cs="Times New Roman"/>
          <w:b/>
        </w:rPr>
      </w:pPr>
      <w:r w:rsidRPr="00C77CB3">
        <w:rPr>
          <w:rFonts w:ascii="Times New Roman" w:hAnsi="Times New Roman" w:cs="Times New Roman"/>
          <w:i/>
        </w:rPr>
        <w:t>Unit VI: Optimisation of complex mechanical elements</w:t>
      </w:r>
    </w:p>
    <w:p w:rsidR="00984112" w:rsidRPr="00C77CB3" w:rsidRDefault="00984112" w:rsidP="00984112">
      <w:pPr>
        <w:pStyle w:val="ListParagraph"/>
        <w:adjustRightInd w:val="0"/>
        <w:jc w:val="both"/>
        <w:rPr>
          <w:b/>
          <w:i/>
        </w:rPr>
      </w:pPr>
      <w:r w:rsidRPr="00C77CB3">
        <w:rPr>
          <w:b/>
          <w:i/>
        </w:rPr>
        <w:t>Mapping of Course Outcomes with Program Outcomes:</w:t>
      </w:r>
    </w:p>
    <w:tbl>
      <w:tblPr>
        <w:tblW w:w="9136" w:type="dxa"/>
        <w:tblInd w:w="94" w:type="dxa"/>
        <w:tblLook w:val="04A0"/>
      </w:tblPr>
      <w:tblGrid>
        <w:gridCol w:w="734"/>
        <w:gridCol w:w="681"/>
        <w:gridCol w:w="734"/>
        <w:gridCol w:w="708"/>
        <w:gridCol w:w="734"/>
        <w:gridCol w:w="728"/>
        <w:gridCol w:w="676"/>
        <w:gridCol w:w="720"/>
        <w:gridCol w:w="734"/>
        <w:gridCol w:w="656"/>
        <w:gridCol w:w="659"/>
        <w:gridCol w:w="716"/>
        <w:gridCol w:w="656"/>
      </w:tblGrid>
      <w:tr w:rsidR="00984112" w:rsidRPr="00C77CB3" w:rsidTr="00E03D64">
        <w:trPr>
          <w:trHeight w:val="329"/>
        </w:trPr>
        <w:tc>
          <w:tcPr>
            <w:tcW w:w="734" w:type="dxa"/>
            <w:tcBorders>
              <w:top w:val="single" w:sz="4" w:space="0" w:color="auto"/>
              <w:left w:val="single" w:sz="4" w:space="0" w:color="auto"/>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81"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P0a</w:t>
            </w:r>
          </w:p>
        </w:tc>
        <w:tc>
          <w:tcPr>
            <w:tcW w:w="734"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POb</w:t>
            </w:r>
          </w:p>
        </w:tc>
        <w:tc>
          <w:tcPr>
            <w:tcW w:w="708"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POc</w:t>
            </w:r>
          </w:p>
        </w:tc>
        <w:tc>
          <w:tcPr>
            <w:tcW w:w="734"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POd</w:t>
            </w:r>
          </w:p>
        </w:tc>
        <w:tc>
          <w:tcPr>
            <w:tcW w:w="728"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POe</w:t>
            </w:r>
          </w:p>
        </w:tc>
        <w:tc>
          <w:tcPr>
            <w:tcW w:w="676"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POf</w:t>
            </w:r>
          </w:p>
        </w:tc>
        <w:tc>
          <w:tcPr>
            <w:tcW w:w="720"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POg</w:t>
            </w:r>
          </w:p>
        </w:tc>
        <w:tc>
          <w:tcPr>
            <w:tcW w:w="734"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POh</w:t>
            </w:r>
          </w:p>
        </w:tc>
        <w:tc>
          <w:tcPr>
            <w:tcW w:w="656"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POi</w:t>
            </w:r>
          </w:p>
        </w:tc>
        <w:tc>
          <w:tcPr>
            <w:tcW w:w="659"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POj</w:t>
            </w:r>
          </w:p>
        </w:tc>
        <w:tc>
          <w:tcPr>
            <w:tcW w:w="716"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POk</w:t>
            </w:r>
          </w:p>
        </w:tc>
        <w:tc>
          <w:tcPr>
            <w:tcW w:w="656"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POl</w:t>
            </w:r>
          </w:p>
        </w:tc>
      </w:tr>
      <w:tr w:rsidR="00984112" w:rsidRPr="00C77CB3" w:rsidTr="00E03D64">
        <w:trPr>
          <w:trHeight w:val="329"/>
        </w:trPr>
        <w:tc>
          <w:tcPr>
            <w:tcW w:w="734" w:type="dxa"/>
            <w:tcBorders>
              <w:top w:val="nil"/>
              <w:left w:val="single" w:sz="4" w:space="0" w:color="auto"/>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CO1</w:t>
            </w:r>
          </w:p>
        </w:tc>
        <w:tc>
          <w:tcPr>
            <w:tcW w:w="681"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r w:rsidRPr="00C77CB3">
              <w:rPr>
                <w:rFonts w:ascii="Times New Roman" w:hAnsi="Times New Roman" w:cs="Times New Roman"/>
                <w:b/>
              </w:rPr>
              <w:t>H</w:t>
            </w: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708"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r w:rsidRPr="00C77CB3">
              <w:rPr>
                <w:rFonts w:ascii="Times New Roman" w:hAnsi="Times New Roman" w:cs="Times New Roman"/>
                <w:b/>
              </w:rPr>
              <w:t>H</w:t>
            </w:r>
          </w:p>
        </w:tc>
        <w:tc>
          <w:tcPr>
            <w:tcW w:w="728"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67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7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65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659"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71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65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r>
      <w:tr w:rsidR="00984112" w:rsidRPr="00C77CB3" w:rsidTr="00E03D64">
        <w:trPr>
          <w:trHeight w:val="329"/>
        </w:trPr>
        <w:tc>
          <w:tcPr>
            <w:tcW w:w="734" w:type="dxa"/>
            <w:tcBorders>
              <w:top w:val="nil"/>
              <w:left w:val="single" w:sz="4" w:space="0" w:color="auto"/>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CO2</w:t>
            </w:r>
          </w:p>
        </w:tc>
        <w:tc>
          <w:tcPr>
            <w:tcW w:w="681"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r w:rsidRPr="00C77CB3">
              <w:rPr>
                <w:rFonts w:ascii="Times New Roman" w:hAnsi="Times New Roman" w:cs="Times New Roman"/>
                <w:b/>
              </w:rPr>
              <w:t>H</w:t>
            </w: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708"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r w:rsidRPr="00C77CB3">
              <w:rPr>
                <w:rFonts w:ascii="Times New Roman" w:hAnsi="Times New Roman" w:cs="Times New Roman"/>
                <w:b/>
              </w:rPr>
              <w:t>H</w:t>
            </w:r>
          </w:p>
        </w:tc>
        <w:tc>
          <w:tcPr>
            <w:tcW w:w="728"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67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7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65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659"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71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65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r>
      <w:tr w:rsidR="00984112" w:rsidRPr="00C77CB3" w:rsidTr="00E03D64">
        <w:trPr>
          <w:trHeight w:val="329"/>
        </w:trPr>
        <w:tc>
          <w:tcPr>
            <w:tcW w:w="734" w:type="dxa"/>
            <w:tcBorders>
              <w:top w:val="nil"/>
              <w:left w:val="single" w:sz="4" w:space="0" w:color="auto"/>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CO3</w:t>
            </w:r>
          </w:p>
        </w:tc>
        <w:tc>
          <w:tcPr>
            <w:tcW w:w="681"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r w:rsidRPr="00C77CB3">
              <w:rPr>
                <w:rFonts w:ascii="Times New Roman" w:hAnsi="Times New Roman" w:cs="Times New Roman"/>
                <w:b/>
              </w:rPr>
              <w:t>H</w:t>
            </w: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708"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r w:rsidRPr="00C77CB3">
              <w:rPr>
                <w:rFonts w:ascii="Times New Roman" w:hAnsi="Times New Roman" w:cs="Times New Roman"/>
                <w:b/>
              </w:rPr>
              <w:t>H</w:t>
            </w:r>
          </w:p>
        </w:tc>
        <w:tc>
          <w:tcPr>
            <w:tcW w:w="728"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67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7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65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659"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71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65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r>
      <w:tr w:rsidR="00984112" w:rsidRPr="00C77CB3" w:rsidTr="00E03D64">
        <w:trPr>
          <w:trHeight w:val="329"/>
        </w:trPr>
        <w:tc>
          <w:tcPr>
            <w:tcW w:w="734" w:type="dxa"/>
            <w:tcBorders>
              <w:top w:val="nil"/>
              <w:left w:val="single" w:sz="4" w:space="0" w:color="auto"/>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CO4</w:t>
            </w:r>
          </w:p>
        </w:tc>
        <w:tc>
          <w:tcPr>
            <w:tcW w:w="681"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r w:rsidRPr="00C77CB3">
              <w:rPr>
                <w:rFonts w:ascii="Times New Roman" w:hAnsi="Times New Roman" w:cs="Times New Roman"/>
                <w:b/>
              </w:rPr>
              <w:t>H</w:t>
            </w: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708"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r w:rsidRPr="00C77CB3">
              <w:rPr>
                <w:rFonts w:ascii="Times New Roman" w:hAnsi="Times New Roman" w:cs="Times New Roman"/>
                <w:b/>
              </w:rPr>
              <w:t>H</w:t>
            </w:r>
          </w:p>
        </w:tc>
        <w:tc>
          <w:tcPr>
            <w:tcW w:w="728"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67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7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65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659"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71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65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r>
      <w:tr w:rsidR="00984112" w:rsidRPr="00C77CB3" w:rsidTr="00E03D64">
        <w:trPr>
          <w:trHeight w:val="329"/>
        </w:trPr>
        <w:tc>
          <w:tcPr>
            <w:tcW w:w="734" w:type="dxa"/>
            <w:tcBorders>
              <w:top w:val="nil"/>
              <w:left w:val="single" w:sz="4" w:space="0" w:color="auto"/>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CO5</w:t>
            </w:r>
          </w:p>
        </w:tc>
        <w:tc>
          <w:tcPr>
            <w:tcW w:w="681"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r w:rsidRPr="00C77CB3">
              <w:rPr>
                <w:rFonts w:ascii="Times New Roman" w:hAnsi="Times New Roman" w:cs="Times New Roman"/>
                <w:b/>
              </w:rPr>
              <w:t>H</w:t>
            </w: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708"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r w:rsidRPr="00C77CB3">
              <w:rPr>
                <w:rFonts w:ascii="Times New Roman" w:hAnsi="Times New Roman" w:cs="Times New Roman"/>
                <w:b/>
              </w:rPr>
              <w:t>H</w:t>
            </w:r>
          </w:p>
        </w:tc>
        <w:tc>
          <w:tcPr>
            <w:tcW w:w="728"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67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7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65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659"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71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65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r>
      <w:tr w:rsidR="00984112" w:rsidRPr="00C77CB3" w:rsidTr="00E03D64">
        <w:trPr>
          <w:trHeight w:val="329"/>
        </w:trPr>
        <w:tc>
          <w:tcPr>
            <w:tcW w:w="734" w:type="dxa"/>
            <w:tcBorders>
              <w:top w:val="nil"/>
              <w:left w:val="single" w:sz="4" w:space="0" w:color="auto"/>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CO6</w:t>
            </w:r>
          </w:p>
        </w:tc>
        <w:tc>
          <w:tcPr>
            <w:tcW w:w="681"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r w:rsidRPr="00C77CB3">
              <w:rPr>
                <w:rFonts w:ascii="Times New Roman" w:hAnsi="Times New Roman" w:cs="Times New Roman"/>
                <w:b/>
              </w:rPr>
              <w:t>H</w:t>
            </w: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708"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r w:rsidRPr="00C77CB3">
              <w:rPr>
                <w:rFonts w:ascii="Times New Roman" w:hAnsi="Times New Roman" w:cs="Times New Roman"/>
                <w:b/>
              </w:rPr>
              <w:t>H</w:t>
            </w:r>
          </w:p>
        </w:tc>
        <w:tc>
          <w:tcPr>
            <w:tcW w:w="728"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67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7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65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659"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71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65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r>
    </w:tbl>
    <w:p w:rsidR="00984112" w:rsidRPr="00C77CB3" w:rsidRDefault="00984112" w:rsidP="00984112">
      <w:pPr>
        <w:jc w:val="both"/>
        <w:rPr>
          <w:rFonts w:ascii="Times New Roman" w:hAnsi="Times New Roman" w:cs="Times New Roman"/>
          <w:b/>
        </w:rPr>
      </w:pPr>
    </w:p>
    <w:p w:rsidR="00984112" w:rsidRPr="00C77CB3" w:rsidRDefault="00984112" w:rsidP="00984112">
      <w:pPr>
        <w:jc w:val="both"/>
        <w:rPr>
          <w:rFonts w:ascii="Times New Roman" w:hAnsi="Times New Roman" w:cs="Times New Roman"/>
          <w:b/>
        </w:rPr>
      </w:pPr>
      <w:r w:rsidRPr="00C77CB3">
        <w:rPr>
          <w:rFonts w:ascii="Times New Roman" w:hAnsi="Times New Roman" w:cs="Times New Roman"/>
          <w:b/>
        </w:rPr>
        <w:t>Unit – I: Introduction</w:t>
      </w:r>
    </w:p>
    <w:p w:rsidR="00984112" w:rsidRPr="00C77CB3" w:rsidRDefault="00984112" w:rsidP="00984112">
      <w:pPr>
        <w:ind w:left="360"/>
        <w:jc w:val="both"/>
        <w:rPr>
          <w:rFonts w:ascii="Times New Roman" w:hAnsi="Times New Roman" w:cs="Times New Roman"/>
        </w:rPr>
      </w:pPr>
      <w:r w:rsidRPr="00C77CB3">
        <w:rPr>
          <w:rFonts w:ascii="Times New Roman" w:hAnsi="Times New Roman" w:cs="Times New Roman"/>
        </w:rPr>
        <w:t>General characteristics of mechanical systems; adequate and optimum design; principles of optimization; formulation of objective function; design constraints; classification of optimisation problems; considerations in optimization: economic (cost minimisation), geometric (shape example: minimization of surface area for a given volume), material (volume minimisation, mass, weight), strength (stresses; maximization of load carrying capacity), maximization of rigidity (minimization of deflections)</w:t>
      </w:r>
    </w:p>
    <w:p w:rsidR="00984112" w:rsidRPr="00C77CB3" w:rsidRDefault="00984112" w:rsidP="00984112">
      <w:pPr>
        <w:jc w:val="both"/>
        <w:rPr>
          <w:rFonts w:ascii="Times New Roman" w:hAnsi="Times New Roman" w:cs="Times New Roman"/>
          <w:b/>
        </w:rPr>
      </w:pPr>
      <w:r w:rsidRPr="00C77CB3">
        <w:rPr>
          <w:rFonts w:ascii="Times New Roman" w:hAnsi="Times New Roman" w:cs="Times New Roman"/>
          <w:b/>
        </w:rPr>
        <w:t>Unit – II: Single Variable Optimisation</w:t>
      </w:r>
    </w:p>
    <w:p w:rsidR="00984112" w:rsidRPr="00C77CB3" w:rsidRDefault="00984112" w:rsidP="00984112">
      <w:pPr>
        <w:ind w:left="360"/>
        <w:jc w:val="both"/>
        <w:rPr>
          <w:rFonts w:ascii="Times New Roman" w:hAnsi="Times New Roman" w:cs="Times New Roman"/>
        </w:rPr>
      </w:pPr>
      <w:r w:rsidRPr="00C77CB3">
        <w:rPr>
          <w:rFonts w:ascii="Times New Roman" w:hAnsi="Times New Roman" w:cs="Times New Roman"/>
          <w:b/>
        </w:rPr>
        <w:t>Unconstrained optimisation</w:t>
      </w:r>
      <w:r w:rsidRPr="00C77CB3">
        <w:rPr>
          <w:rFonts w:ascii="Times New Roman" w:hAnsi="Times New Roman" w:cs="Times New Roman"/>
        </w:rPr>
        <w:t>; classification of optimal points; optimality conditions; Direct methods: Bracketing a three-point pattern, Fibonacci’s method, Golden section method, Powell’s method; Derivative-based methods: Newton’s method, Bisection method</w:t>
      </w:r>
    </w:p>
    <w:p w:rsidR="00984112" w:rsidRPr="00C77CB3" w:rsidRDefault="00984112" w:rsidP="00984112">
      <w:pPr>
        <w:ind w:left="360"/>
        <w:jc w:val="both"/>
        <w:rPr>
          <w:rFonts w:ascii="Times New Roman" w:hAnsi="Times New Roman" w:cs="Times New Roman"/>
        </w:rPr>
      </w:pPr>
      <w:r w:rsidRPr="00C77CB3">
        <w:rPr>
          <w:rFonts w:ascii="Times New Roman" w:hAnsi="Times New Roman" w:cs="Times New Roman"/>
          <w:b/>
        </w:rPr>
        <w:t>Constrained optimization</w:t>
      </w:r>
      <w:r w:rsidRPr="00C77CB3">
        <w:rPr>
          <w:rFonts w:ascii="Times New Roman" w:hAnsi="Times New Roman" w:cs="Times New Roman"/>
        </w:rPr>
        <w:t>: formulation, optimality conditions, necessary and sufficient conditions; design of tensile bar for maximum energy absorption capability per cycle of repeated / variable loading with space and material constraints</w:t>
      </w:r>
    </w:p>
    <w:p w:rsidR="002D10B3" w:rsidRDefault="002D10B3">
      <w:pPr>
        <w:rPr>
          <w:rFonts w:ascii="Times New Roman" w:hAnsi="Times New Roman" w:cs="Times New Roman"/>
          <w:b/>
        </w:rPr>
      </w:pPr>
      <w:r>
        <w:rPr>
          <w:rFonts w:ascii="Times New Roman" w:hAnsi="Times New Roman" w:cs="Times New Roman"/>
          <w:b/>
        </w:rPr>
        <w:br w:type="page"/>
      </w:r>
    </w:p>
    <w:p w:rsidR="00984112" w:rsidRPr="00C77CB3" w:rsidRDefault="00984112" w:rsidP="00984112">
      <w:pPr>
        <w:jc w:val="both"/>
        <w:rPr>
          <w:rFonts w:ascii="Times New Roman" w:hAnsi="Times New Roman" w:cs="Times New Roman"/>
          <w:b/>
        </w:rPr>
      </w:pPr>
      <w:r w:rsidRPr="00C77CB3">
        <w:rPr>
          <w:rFonts w:ascii="Times New Roman" w:hAnsi="Times New Roman" w:cs="Times New Roman"/>
          <w:b/>
        </w:rPr>
        <w:lastRenderedPageBreak/>
        <w:t>Unit – III: Multi-Variable Optimisation</w:t>
      </w:r>
    </w:p>
    <w:p w:rsidR="00984112" w:rsidRPr="00C77CB3" w:rsidRDefault="00984112" w:rsidP="00984112">
      <w:pPr>
        <w:ind w:left="360"/>
        <w:jc w:val="both"/>
        <w:rPr>
          <w:rFonts w:ascii="Times New Roman" w:hAnsi="Times New Roman" w:cs="Times New Roman"/>
        </w:rPr>
      </w:pPr>
      <w:r w:rsidRPr="00C77CB3">
        <w:rPr>
          <w:rFonts w:ascii="Times New Roman" w:hAnsi="Times New Roman" w:cs="Times New Roman"/>
          <w:b/>
        </w:rPr>
        <w:t>Unconstrained optimisation</w:t>
      </w:r>
      <w:r w:rsidRPr="00C77CB3">
        <w:rPr>
          <w:rFonts w:ascii="Times New Roman" w:hAnsi="Times New Roman" w:cs="Times New Roman"/>
        </w:rPr>
        <w:t xml:space="preserve">; problem formulation; optimality conditions; Gradient-based methods: Steepest descent method, Conjugate gradient method, Newton’s method, Davidon-Fletcher-Powell (DFP) method, Broyden-Fletcher-Goldfarb-Shanno (BFGS) method; </w:t>
      </w:r>
      <w:r w:rsidRPr="00C77CB3">
        <w:rPr>
          <w:rFonts w:ascii="Times New Roman" w:hAnsi="Times New Roman" w:cs="Times New Roman"/>
          <w:b/>
        </w:rPr>
        <w:t>Constrained optimization</w:t>
      </w:r>
      <w:r w:rsidRPr="00C77CB3">
        <w:rPr>
          <w:rFonts w:ascii="Times New Roman" w:hAnsi="Times New Roman" w:cs="Times New Roman"/>
        </w:rPr>
        <w:t>: Problem formulation, Necessary conditions for optimality (equality, inequality and mix of both types of constraints), Sufficient conditions; Design of a 2-bar truss structure of different cross-sections for minimum mass; Minimum weight tubular column design to support a given load without overstressing and buckling</w:t>
      </w:r>
    </w:p>
    <w:p w:rsidR="00984112" w:rsidRPr="00C77CB3" w:rsidRDefault="00984112" w:rsidP="00984112">
      <w:pPr>
        <w:jc w:val="both"/>
        <w:rPr>
          <w:rFonts w:ascii="Times New Roman" w:hAnsi="Times New Roman" w:cs="Times New Roman"/>
          <w:b/>
        </w:rPr>
      </w:pPr>
      <w:r w:rsidRPr="00C77CB3">
        <w:rPr>
          <w:rFonts w:ascii="Times New Roman" w:hAnsi="Times New Roman" w:cs="Times New Roman"/>
          <w:b/>
        </w:rPr>
        <w:t>Unit – IV: Nonlinear Programming</w:t>
      </w:r>
    </w:p>
    <w:p w:rsidR="00984112" w:rsidRPr="00C77CB3" w:rsidRDefault="00984112" w:rsidP="00984112">
      <w:pPr>
        <w:ind w:left="360"/>
        <w:jc w:val="both"/>
        <w:rPr>
          <w:rFonts w:ascii="Times New Roman" w:hAnsi="Times New Roman" w:cs="Times New Roman"/>
        </w:rPr>
      </w:pPr>
      <w:r w:rsidRPr="00C77CB3">
        <w:rPr>
          <w:rFonts w:ascii="Times New Roman" w:hAnsi="Times New Roman" w:cs="Times New Roman"/>
        </w:rPr>
        <w:t>Zoutendijk’s method of feasible directions; Interior and exterior penalty function methods; optimal design of a practical torsion bar for minimum weight; design of torsion shaft for minimum cost and minimum dynamic torque;</w:t>
      </w:r>
    </w:p>
    <w:p w:rsidR="00984112" w:rsidRPr="00C77CB3" w:rsidRDefault="00984112" w:rsidP="00984112">
      <w:pPr>
        <w:jc w:val="both"/>
        <w:rPr>
          <w:rFonts w:ascii="Times New Roman" w:hAnsi="Times New Roman" w:cs="Times New Roman"/>
        </w:rPr>
      </w:pPr>
      <w:r w:rsidRPr="00C77CB3">
        <w:rPr>
          <w:rFonts w:ascii="Times New Roman" w:hAnsi="Times New Roman" w:cs="Times New Roman"/>
          <w:b/>
        </w:rPr>
        <w:t>Unit – V: Advanced Optimisation Topics</w:t>
      </w:r>
    </w:p>
    <w:p w:rsidR="00984112" w:rsidRPr="00C77CB3" w:rsidRDefault="00984112" w:rsidP="00984112">
      <w:pPr>
        <w:ind w:left="360"/>
        <w:jc w:val="both"/>
        <w:rPr>
          <w:rFonts w:ascii="Times New Roman" w:hAnsi="Times New Roman" w:cs="Times New Roman"/>
        </w:rPr>
      </w:pPr>
      <w:r w:rsidRPr="00C77CB3">
        <w:rPr>
          <w:rFonts w:ascii="Times New Roman" w:hAnsi="Times New Roman" w:cs="Times New Roman"/>
        </w:rPr>
        <w:t>Geometric Programming technique; dynamic vibration absorbers</w:t>
      </w:r>
    </w:p>
    <w:p w:rsidR="00984112" w:rsidRPr="00C77CB3" w:rsidRDefault="00984112" w:rsidP="00984112">
      <w:pPr>
        <w:jc w:val="both"/>
        <w:rPr>
          <w:rFonts w:ascii="Times New Roman" w:hAnsi="Times New Roman" w:cs="Times New Roman"/>
          <w:b/>
        </w:rPr>
      </w:pPr>
      <w:r w:rsidRPr="00C77CB3">
        <w:rPr>
          <w:rFonts w:ascii="Times New Roman" w:hAnsi="Times New Roman" w:cs="Times New Roman"/>
          <w:b/>
        </w:rPr>
        <w:t>Unit – VI: Optimisation of complex mechanical elements</w:t>
      </w:r>
    </w:p>
    <w:p w:rsidR="00984112" w:rsidRPr="00C77CB3" w:rsidRDefault="00984112" w:rsidP="00984112">
      <w:pPr>
        <w:ind w:left="360"/>
        <w:jc w:val="both"/>
        <w:rPr>
          <w:rFonts w:ascii="Times New Roman" w:hAnsi="Times New Roman" w:cs="Times New Roman"/>
        </w:rPr>
      </w:pPr>
      <w:r w:rsidRPr="00C77CB3">
        <w:rPr>
          <w:rFonts w:ascii="Times New Roman" w:hAnsi="Times New Roman" w:cs="Times New Roman"/>
        </w:rPr>
        <w:t>Helical and torsional springs, minimization of structural error in four bar mechanisms for path and function generation</w:t>
      </w:r>
    </w:p>
    <w:p w:rsidR="00984112" w:rsidRPr="00C77CB3" w:rsidRDefault="00984112" w:rsidP="00984112">
      <w:pPr>
        <w:jc w:val="both"/>
        <w:rPr>
          <w:rFonts w:ascii="Times New Roman" w:hAnsi="Times New Roman" w:cs="Times New Roman"/>
          <w:b/>
        </w:rPr>
      </w:pPr>
      <w:r w:rsidRPr="00C77CB3">
        <w:rPr>
          <w:rFonts w:ascii="Times New Roman" w:hAnsi="Times New Roman" w:cs="Times New Roman"/>
          <w:b/>
        </w:rPr>
        <w:t>TEXTBOOK:</w:t>
      </w:r>
    </w:p>
    <w:p w:rsidR="00984112" w:rsidRPr="00C77CB3" w:rsidRDefault="00984112" w:rsidP="00180ADD">
      <w:pPr>
        <w:numPr>
          <w:ilvl w:val="0"/>
          <w:numId w:val="94"/>
        </w:numPr>
        <w:tabs>
          <w:tab w:val="clear" w:pos="720"/>
        </w:tabs>
        <w:spacing w:after="0" w:line="240" w:lineRule="auto"/>
        <w:ind w:left="360" w:firstLine="0"/>
        <w:jc w:val="both"/>
        <w:rPr>
          <w:rFonts w:ascii="Times New Roman" w:hAnsi="Times New Roman" w:cs="Times New Roman"/>
        </w:rPr>
      </w:pPr>
      <w:r w:rsidRPr="00C77CB3">
        <w:rPr>
          <w:rFonts w:ascii="Times New Roman" w:hAnsi="Times New Roman" w:cs="Times New Roman"/>
        </w:rPr>
        <w:t>S.S.Rao, “Engineering Optimisation: Theory and Practice”, Wiley Eastern Edition</w:t>
      </w:r>
    </w:p>
    <w:p w:rsidR="00984112" w:rsidRPr="00C77CB3" w:rsidRDefault="00984112" w:rsidP="00180ADD">
      <w:pPr>
        <w:numPr>
          <w:ilvl w:val="0"/>
          <w:numId w:val="94"/>
        </w:numPr>
        <w:tabs>
          <w:tab w:val="clear" w:pos="720"/>
        </w:tabs>
        <w:spacing w:after="0" w:line="240" w:lineRule="auto"/>
        <w:ind w:left="360" w:firstLine="0"/>
        <w:jc w:val="both"/>
        <w:rPr>
          <w:rFonts w:ascii="Times New Roman" w:hAnsi="Times New Roman" w:cs="Times New Roman"/>
        </w:rPr>
      </w:pPr>
      <w:r w:rsidRPr="00C77CB3">
        <w:rPr>
          <w:rFonts w:ascii="Times New Roman" w:hAnsi="Times New Roman" w:cs="Times New Roman"/>
        </w:rPr>
        <w:t>Kalyanamoy Deb, “Optimisation for Engineering Design Algorithms and Examples”, Prentice Hall of India</w:t>
      </w:r>
    </w:p>
    <w:p w:rsidR="00984112" w:rsidRPr="00C77CB3" w:rsidRDefault="00984112" w:rsidP="00984112">
      <w:pPr>
        <w:jc w:val="both"/>
        <w:rPr>
          <w:rFonts w:ascii="Times New Roman" w:hAnsi="Times New Roman" w:cs="Times New Roman"/>
        </w:rPr>
      </w:pPr>
    </w:p>
    <w:p w:rsidR="00984112" w:rsidRPr="00C77CB3" w:rsidRDefault="00984112" w:rsidP="00984112">
      <w:pPr>
        <w:jc w:val="both"/>
        <w:rPr>
          <w:rFonts w:ascii="Times New Roman" w:hAnsi="Times New Roman" w:cs="Times New Roman"/>
          <w:b/>
        </w:rPr>
      </w:pPr>
      <w:r w:rsidRPr="00C77CB3">
        <w:rPr>
          <w:rFonts w:ascii="Times New Roman" w:hAnsi="Times New Roman" w:cs="Times New Roman"/>
          <w:b/>
        </w:rPr>
        <w:t>REFERENCE BOOKS:</w:t>
      </w:r>
    </w:p>
    <w:p w:rsidR="00984112" w:rsidRPr="00C77CB3" w:rsidRDefault="00984112" w:rsidP="00180ADD">
      <w:pPr>
        <w:numPr>
          <w:ilvl w:val="0"/>
          <w:numId w:val="93"/>
        </w:numPr>
        <w:tabs>
          <w:tab w:val="clear" w:pos="720"/>
        </w:tabs>
        <w:spacing w:after="0" w:line="240" w:lineRule="auto"/>
        <w:ind w:left="360" w:firstLine="0"/>
        <w:jc w:val="both"/>
        <w:rPr>
          <w:rFonts w:ascii="Times New Roman" w:hAnsi="Times New Roman" w:cs="Times New Roman"/>
        </w:rPr>
      </w:pPr>
      <w:r w:rsidRPr="00C77CB3">
        <w:rPr>
          <w:rFonts w:ascii="Times New Roman" w:hAnsi="Times New Roman" w:cs="Times New Roman"/>
        </w:rPr>
        <w:t>Jasbir S. Arora, “Introduction to Optimum Design”, McGraw Hill International Edition</w:t>
      </w:r>
    </w:p>
    <w:p w:rsidR="00984112" w:rsidRPr="00C77CB3" w:rsidRDefault="00984112" w:rsidP="00180ADD">
      <w:pPr>
        <w:numPr>
          <w:ilvl w:val="0"/>
          <w:numId w:val="93"/>
        </w:numPr>
        <w:tabs>
          <w:tab w:val="clear" w:pos="720"/>
        </w:tabs>
        <w:spacing w:after="0" w:line="240" w:lineRule="auto"/>
        <w:ind w:left="360" w:firstLine="0"/>
        <w:jc w:val="both"/>
        <w:rPr>
          <w:rFonts w:ascii="Times New Roman" w:hAnsi="Times New Roman" w:cs="Times New Roman"/>
        </w:rPr>
      </w:pPr>
      <w:r w:rsidRPr="00C77CB3">
        <w:rPr>
          <w:rFonts w:ascii="Times New Roman" w:hAnsi="Times New Roman" w:cs="Times New Roman"/>
        </w:rPr>
        <w:t>Ray C. Johnson, “Optimum Design of Mechanical Elements”, John Wiley and Sons</w:t>
      </w:r>
    </w:p>
    <w:p w:rsidR="00984112" w:rsidRPr="00C77CB3" w:rsidRDefault="00984112" w:rsidP="00984112">
      <w:pPr>
        <w:jc w:val="both"/>
        <w:rPr>
          <w:rFonts w:ascii="Times New Roman" w:hAnsi="Times New Roman" w:cs="Times New Roman"/>
        </w:rPr>
      </w:pPr>
    </w:p>
    <w:p w:rsidR="00984112" w:rsidRPr="00C77CB3" w:rsidRDefault="00984112" w:rsidP="00984112">
      <w:pPr>
        <w:rPr>
          <w:rFonts w:ascii="Times New Roman" w:hAnsi="Times New Roman" w:cs="Times New Roman"/>
        </w:rPr>
      </w:pPr>
      <w:r w:rsidRPr="00C77CB3">
        <w:rPr>
          <w:rFonts w:ascii="Times New Roman" w:hAnsi="Times New Roman" w:cs="Times New Roman"/>
        </w:rPr>
        <w:br w:type="page"/>
      </w:r>
    </w:p>
    <w:p w:rsidR="00984112" w:rsidRPr="00C77CB3" w:rsidRDefault="00984112" w:rsidP="00984112">
      <w:pPr>
        <w:tabs>
          <w:tab w:val="left" w:pos="3855"/>
        </w:tabs>
        <w:spacing w:after="0" w:line="240" w:lineRule="auto"/>
        <w:jc w:val="center"/>
        <w:rPr>
          <w:rFonts w:ascii="Times New Roman" w:hAnsi="Times New Roman" w:cs="Times New Roman"/>
          <w:b/>
        </w:rPr>
      </w:pPr>
      <w:r w:rsidRPr="00C77CB3">
        <w:rPr>
          <w:rFonts w:ascii="Times New Roman" w:hAnsi="Times New Roman" w:cs="Times New Roman"/>
          <w:b/>
        </w:rPr>
        <w:lastRenderedPageBreak/>
        <w:t>Syllabus for B. Tech. IV Year I semester</w:t>
      </w:r>
    </w:p>
    <w:p w:rsidR="00984112" w:rsidRPr="00C77CB3" w:rsidRDefault="00984112" w:rsidP="00984112">
      <w:pPr>
        <w:tabs>
          <w:tab w:val="left" w:pos="180"/>
        </w:tabs>
        <w:spacing w:after="0" w:line="240" w:lineRule="auto"/>
        <w:jc w:val="center"/>
        <w:rPr>
          <w:rFonts w:ascii="Times New Roman" w:hAnsi="Times New Roman" w:cs="Times New Roman"/>
          <w:b/>
        </w:rPr>
      </w:pPr>
      <w:r w:rsidRPr="00C77CB3">
        <w:rPr>
          <w:rFonts w:ascii="Times New Roman" w:hAnsi="Times New Roman" w:cs="Times New Roman"/>
          <w:b/>
        </w:rPr>
        <w:t>Mechanical Engineering</w:t>
      </w:r>
    </w:p>
    <w:p w:rsidR="00984112" w:rsidRPr="00C77CB3" w:rsidRDefault="00984112" w:rsidP="00984112">
      <w:pPr>
        <w:pStyle w:val="Default"/>
        <w:jc w:val="center"/>
        <w:rPr>
          <w:rFonts w:ascii="Times New Roman" w:hAnsi="Times New Roman" w:cs="Times New Roman"/>
          <w:b/>
          <w:bCs/>
          <w:sz w:val="22"/>
          <w:szCs w:val="22"/>
        </w:rPr>
      </w:pPr>
      <w:r w:rsidRPr="00C77CB3">
        <w:rPr>
          <w:rFonts w:ascii="Times New Roman" w:hAnsi="Times New Roman" w:cs="Times New Roman"/>
          <w:b/>
          <w:bCs/>
          <w:sz w:val="22"/>
          <w:szCs w:val="22"/>
        </w:rPr>
        <w:t>JET PROPULSION and ROCKET ENGINEERING</w:t>
      </w:r>
    </w:p>
    <w:p w:rsidR="00984112" w:rsidRPr="00C77CB3" w:rsidRDefault="00984112" w:rsidP="00984112">
      <w:pPr>
        <w:tabs>
          <w:tab w:val="center" w:pos="4320"/>
        </w:tabs>
        <w:autoSpaceDE w:val="0"/>
        <w:autoSpaceDN w:val="0"/>
        <w:adjustRightInd w:val="0"/>
        <w:spacing w:after="0" w:line="240" w:lineRule="auto"/>
        <w:jc w:val="center"/>
        <w:rPr>
          <w:rFonts w:ascii="Times New Roman" w:hAnsi="Times New Roman" w:cs="Times New Roman"/>
          <w:b/>
          <w:bCs/>
          <w:lang w:val="fr-FR"/>
        </w:rPr>
      </w:pPr>
      <w:r w:rsidRPr="00C77CB3">
        <w:rPr>
          <w:rFonts w:ascii="Times New Roman" w:hAnsi="Times New Roman" w:cs="Times New Roman"/>
          <w:b/>
          <w:lang w:val="fr-FR"/>
        </w:rPr>
        <w:t>(Professional Elective-V)</w:t>
      </w:r>
    </w:p>
    <w:p w:rsidR="00984112" w:rsidRPr="00C77CB3" w:rsidRDefault="00984112" w:rsidP="00984112">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b/>
        </w:rPr>
        <w:t xml:space="preserve">Code:  7B843        </w:t>
      </w:r>
      <w:r w:rsidRPr="00C77CB3">
        <w:rPr>
          <w:rFonts w:ascii="Times New Roman" w:hAnsi="Times New Roman" w:cs="Times New Roman"/>
          <w:b/>
          <w:bCs/>
        </w:rPr>
        <w:t xml:space="preserve">                   </w:t>
      </w:r>
    </w:p>
    <w:p w:rsidR="00984112" w:rsidRPr="00C77CB3" w:rsidRDefault="00984112" w:rsidP="00984112">
      <w:pPr>
        <w:autoSpaceDE w:val="0"/>
        <w:autoSpaceDN w:val="0"/>
        <w:adjustRightInd w:val="0"/>
        <w:spacing w:after="0" w:line="240" w:lineRule="auto"/>
        <w:jc w:val="right"/>
        <w:rPr>
          <w:rFonts w:ascii="Times New Roman" w:hAnsi="Times New Roman" w:cs="Times New Roman"/>
        </w:rPr>
      </w:pPr>
      <w:r w:rsidRPr="00C77CB3">
        <w:rPr>
          <w:rFonts w:ascii="Times New Roman" w:hAnsi="Times New Roman" w:cs="Times New Roman"/>
        </w:rPr>
        <w:tab/>
        <w:t xml:space="preserve">                                                                                              </w:t>
      </w:r>
      <w:r w:rsidRPr="00C77CB3">
        <w:rPr>
          <w:rFonts w:ascii="Times New Roman" w:hAnsi="Times New Roman" w:cs="Times New Roman"/>
          <w:b/>
          <w:bCs/>
          <w:lang w:val="fr-FR"/>
        </w:rPr>
        <w:t>L    T   P     C</w:t>
      </w:r>
    </w:p>
    <w:p w:rsidR="00984112" w:rsidRPr="00C77CB3" w:rsidRDefault="00984112" w:rsidP="00984112">
      <w:pPr>
        <w:spacing w:after="0" w:line="240" w:lineRule="auto"/>
        <w:jc w:val="right"/>
        <w:rPr>
          <w:rFonts w:ascii="Times New Roman" w:hAnsi="Times New Roman" w:cs="Times New Roman"/>
          <w:b/>
          <w:bCs/>
        </w:rPr>
      </w:pP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rPr>
        <w:t>3     --    --  3</w:t>
      </w:r>
    </w:p>
    <w:p w:rsidR="00984112" w:rsidRPr="00C77CB3" w:rsidRDefault="00984112" w:rsidP="00984112">
      <w:pPr>
        <w:rPr>
          <w:rFonts w:ascii="Times New Roman" w:hAnsi="Times New Roman" w:cs="Times New Roman"/>
          <w:b/>
          <w:u w:val="single"/>
        </w:rPr>
      </w:pPr>
      <w:r w:rsidRPr="00C77CB3">
        <w:rPr>
          <w:rFonts w:ascii="Times New Roman" w:hAnsi="Times New Roman" w:cs="Times New Roman"/>
          <w:b/>
          <w:u w:val="single"/>
        </w:rPr>
        <w:t>Course Objectives:</w:t>
      </w:r>
    </w:p>
    <w:p w:rsidR="00984112" w:rsidRPr="00C77CB3" w:rsidRDefault="00984112" w:rsidP="00984112">
      <w:pPr>
        <w:autoSpaceDE w:val="0"/>
        <w:autoSpaceDN w:val="0"/>
        <w:adjustRightInd w:val="0"/>
        <w:rPr>
          <w:rFonts w:ascii="Times New Roman" w:hAnsi="Times New Roman" w:cs="Times New Roman"/>
          <w:i/>
          <w:iCs/>
        </w:rPr>
      </w:pPr>
      <w:r w:rsidRPr="00C77CB3">
        <w:rPr>
          <w:rFonts w:ascii="Times New Roman" w:hAnsi="Times New Roman" w:cs="Times New Roman"/>
          <w:i/>
          <w:iCs/>
        </w:rPr>
        <w:t>To make the student aware of various propulsion devices and use of thrust equations.</w:t>
      </w:r>
    </w:p>
    <w:p w:rsidR="00984112" w:rsidRPr="00C77CB3" w:rsidRDefault="00984112" w:rsidP="00984112">
      <w:pPr>
        <w:autoSpaceDE w:val="0"/>
        <w:autoSpaceDN w:val="0"/>
        <w:adjustRightInd w:val="0"/>
        <w:rPr>
          <w:rFonts w:ascii="Times New Roman" w:hAnsi="Times New Roman" w:cs="Times New Roman"/>
          <w:i/>
          <w:iCs/>
        </w:rPr>
      </w:pPr>
      <w:r w:rsidRPr="00C77CB3">
        <w:rPr>
          <w:rFonts w:ascii="Times New Roman" w:hAnsi="Times New Roman" w:cs="Times New Roman"/>
          <w:i/>
          <w:iCs/>
        </w:rPr>
        <w:t>To make the student to know the working of Ramjet engine in detail.</w:t>
      </w:r>
    </w:p>
    <w:p w:rsidR="00984112" w:rsidRPr="00C77CB3" w:rsidRDefault="00984112" w:rsidP="00984112">
      <w:pPr>
        <w:rPr>
          <w:rFonts w:ascii="Times New Roman" w:hAnsi="Times New Roman" w:cs="Times New Roman"/>
          <w:i/>
          <w:iCs/>
        </w:rPr>
      </w:pPr>
      <w:r w:rsidRPr="00C77CB3">
        <w:rPr>
          <w:rFonts w:ascii="Times New Roman" w:hAnsi="Times New Roman" w:cs="Times New Roman"/>
          <w:i/>
          <w:iCs/>
        </w:rPr>
        <w:t>To make the student to understand the working of rocket engine and detail study on fuels used in rocket</w:t>
      </w:r>
    </w:p>
    <w:p w:rsidR="00984112" w:rsidRPr="00C77CB3" w:rsidRDefault="00984112" w:rsidP="00984112">
      <w:pPr>
        <w:rPr>
          <w:rFonts w:ascii="Times New Roman" w:hAnsi="Times New Roman" w:cs="Times New Roman"/>
          <w:b/>
        </w:rPr>
      </w:pPr>
      <w:r w:rsidRPr="00C77CB3">
        <w:rPr>
          <w:rFonts w:ascii="Times New Roman" w:hAnsi="Times New Roman" w:cs="Times New Roman"/>
        </w:rPr>
        <w:t xml:space="preserve">. </w:t>
      </w:r>
      <w:r w:rsidRPr="00C77CB3">
        <w:rPr>
          <w:rFonts w:ascii="Times New Roman" w:hAnsi="Times New Roman" w:cs="Times New Roman"/>
          <w:b/>
        </w:rPr>
        <w:t>Course Outcomes:</w:t>
      </w:r>
    </w:p>
    <w:p w:rsidR="00984112" w:rsidRPr="00C77CB3" w:rsidRDefault="00984112" w:rsidP="00984112">
      <w:pPr>
        <w:autoSpaceDE w:val="0"/>
        <w:autoSpaceDN w:val="0"/>
        <w:adjustRightInd w:val="0"/>
        <w:jc w:val="both"/>
        <w:rPr>
          <w:rFonts w:ascii="Times New Roman" w:hAnsi="Times New Roman" w:cs="Times New Roman"/>
        </w:rPr>
      </w:pPr>
      <w:r w:rsidRPr="00C77CB3">
        <w:rPr>
          <w:rFonts w:ascii="Times New Roman" w:hAnsi="Times New Roman" w:cs="Times New Roman"/>
        </w:rPr>
        <w:t>After completing the subject, students will be able to:</w:t>
      </w:r>
    </w:p>
    <w:p w:rsidR="00984112" w:rsidRPr="00C77CB3" w:rsidRDefault="00984112" w:rsidP="00180ADD">
      <w:pPr>
        <w:numPr>
          <w:ilvl w:val="0"/>
          <w:numId w:val="97"/>
        </w:numPr>
        <w:spacing w:after="0" w:line="240" w:lineRule="auto"/>
        <w:jc w:val="both"/>
        <w:rPr>
          <w:rFonts w:ascii="Times New Roman" w:hAnsi="Times New Roman" w:cs="Times New Roman"/>
        </w:rPr>
      </w:pPr>
      <w:r w:rsidRPr="00C77CB3">
        <w:rPr>
          <w:rFonts w:ascii="Times New Roman" w:hAnsi="Times New Roman" w:cs="Times New Roman"/>
        </w:rPr>
        <w:t>understand open, closed and semi closed cycle of gas turbines, thermal jet engines, classification of energy flow, trust power and propulsion efficiency</w:t>
      </w:r>
    </w:p>
    <w:p w:rsidR="00984112" w:rsidRPr="00C77CB3" w:rsidRDefault="00984112" w:rsidP="00180ADD">
      <w:pPr>
        <w:numPr>
          <w:ilvl w:val="0"/>
          <w:numId w:val="97"/>
        </w:numPr>
        <w:spacing w:after="0" w:line="240" w:lineRule="auto"/>
        <w:jc w:val="both"/>
        <w:rPr>
          <w:rFonts w:ascii="Times New Roman" w:hAnsi="Times New Roman" w:cs="Times New Roman"/>
        </w:rPr>
      </w:pPr>
      <w:r w:rsidRPr="00C77CB3">
        <w:rPr>
          <w:rFonts w:ascii="Times New Roman" w:hAnsi="Times New Roman" w:cs="Times New Roman"/>
        </w:rPr>
        <w:t>understand essential components of turbo pro and turbo jet performance evaluation,  thrust  augmentation</w:t>
      </w:r>
    </w:p>
    <w:p w:rsidR="00984112" w:rsidRPr="00C77CB3" w:rsidRDefault="00984112" w:rsidP="00180ADD">
      <w:pPr>
        <w:numPr>
          <w:ilvl w:val="0"/>
          <w:numId w:val="97"/>
        </w:numPr>
        <w:spacing w:after="0" w:line="240" w:lineRule="auto"/>
        <w:jc w:val="both"/>
        <w:rPr>
          <w:rFonts w:ascii="Times New Roman" w:hAnsi="Times New Roman" w:cs="Times New Roman"/>
        </w:rPr>
      </w:pPr>
      <w:r w:rsidRPr="00C77CB3">
        <w:rPr>
          <w:rFonts w:ascii="Times New Roman" w:hAnsi="Times New Roman" w:cs="Times New Roman"/>
        </w:rPr>
        <w:t xml:space="preserve">understand plant layout of Ramjet , principle of operation, </w:t>
      </w:r>
    </w:p>
    <w:p w:rsidR="00984112" w:rsidRPr="00C77CB3" w:rsidRDefault="00984112" w:rsidP="00180ADD">
      <w:pPr>
        <w:numPr>
          <w:ilvl w:val="0"/>
          <w:numId w:val="97"/>
        </w:numPr>
        <w:spacing w:after="0" w:line="240" w:lineRule="auto"/>
        <w:jc w:val="both"/>
        <w:rPr>
          <w:rFonts w:ascii="Times New Roman" w:hAnsi="Times New Roman" w:cs="Times New Roman"/>
        </w:rPr>
      </w:pPr>
      <w:r w:rsidRPr="00C77CB3">
        <w:rPr>
          <w:rFonts w:ascii="Times New Roman" w:hAnsi="Times New Roman" w:cs="Times New Roman"/>
        </w:rPr>
        <w:t>understand liquid propellant  Rocket engines, compassion of propulsion systems.</w:t>
      </w:r>
    </w:p>
    <w:p w:rsidR="00984112" w:rsidRPr="00C77CB3" w:rsidRDefault="00984112" w:rsidP="00180ADD">
      <w:pPr>
        <w:numPr>
          <w:ilvl w:val="0"/>
          <w:numId w:val="97"/>
        </w:numPr>
        <w:spacing w:after="0" w:line="240" w:lineRule="auto"/>
        <w:rPr>
          <w:rFonts w:ascii="Times New Roman" w:hAnsi="Times New Roman" w:cs="Times New Roman"/>
        </w:rPr>
      </w:pPr>
      <w:r w:rsidRPr="00C77CB3">
        <w:rPr>
          <w:rFonts w:ascii="Times New Roman" w:hAnsi="Times New Roman" w:cs="Times New Roman"/>
        </w:rPr>
        <w:t>understand flight mechanics, applications of trust profiles, rocket heat transfer and ablative to cooling</w:t>
      </w:r>
    </w:p>
    <w:p w:rsidR="00984112" w:rsidRPr="00C77CB3" w:rsidRDefault="00984112" w:rsidP="00180ADD">
      <w:pPr>
        <w:numPr>
          <w:ilvl w:val="0"/>
          <w:numId w:val="97"/>
        </w:numPr>
        <w:spacing w:after="0" w:line="240" w:lineRule="auto"/>
        <w:rPr>
          <w:rFonts w:ascii="Times New Roman" w:hAnsi="Times New Roman" w:cs="Times New Roman"/>
        </w:rPr>
      </w:pPr>
      <w:r w:rsidRPr="00C77CB3">
        <w:rPr>
          <w:rFonts w:ascii="Times New Roman" w:hAnsi="Times New Roman" w:cs="Times New Roman"/>
        </w:rPr>
        <w:t>understand criogenics, advanced propulsion systems, elementary treatment of Electrical Nuclear and Plasma Arc propulsion.</w:t>
      </w:r>
    </w:p>
    <w:p w:rsidR="00984112" w:rsidRPr="00C77CB3" w:rsidRDefault="00984112" w:rsidP="00984112">
      <w:pPr>
        <w:rPr>
          <w:rFonts w:ascii="Times New Roman" w:hAnsi="Times New Roman" w:cs="Times New Roman"/>
          <w:u w:val="single"/>
        </w:rPr>
      </w:pPr>
    </w:p>
    <w:p w:rsidR="00984112" w:rsidRPr="00C77CB3" w:rsidRDefault="00984112" w:rsidP="00984112">
      <w:pPr>
        <w:autoSpaceDE w:val="0"/>
        <w:autoSpaceDN w:val="0"/>
        <w:adjustRightInd w:val="0"/>
        <w:jc w:val="both"/>
        <w:rPr>
          <w:rFonts w:ascii="Times New Roman" w:hAnsi="Times New Roman" w:cs="Times New Roman"/>
          <w:b/>
          <w:i/>
        </w:rPr>
      </w:pPr>
      <w:r w:rsidRPr="00C77CB3">
        <w:rPr>
          <w:rFonts w:ascii="Times New Roman" w:hAnsi="Times New Roman" w:cs="Times New Roman"/>
          <w:b/>
          <w:i/>
        </w:rPr>
        <w:t>Mapping of Course Outcomes with Program Outcomes:</w:t>
      </w:r>
    </w:p>
    <w:tbl>
      <w:tblPr>
        <w:tblW w:w="10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5"/>
        <w:gridCol w:w="824"/>
        <w:gridCol w:w="824"/>
        <w:gridCol w:w="736"/>
        <w:gridCol w:w="759"/>
        <w:gridCol w:w="875"/>
        <w:gridCol w:w="736"/>
        <w:gridCol w:w="809"/>
        <w:gridCol w:w="736"/>
        <w:gridCol w:w="758"/>
        <w:gridCol w:w="758"/>
        <w:gridCol w:w="758"/>
        <w:gridCol w:w="758"/>
      </w:tblGrid>
      <w:tr w:rsidR="00984112" w:rsidRPr="00C77CB3" w:rsidTr="00E03D64">
        <w:trPr>
          <w:trHeight w:val="286"/>
        </w:trPr>
        <w:tc>
          <w:tcPr>
            <w:tcW w:w="845" w:type="dxa"/>
          </w:tcPr>
          <w:p w:rsidR="00984112" w:rsidRPr="00C77CB3" w:rsidRDefault="00984112" w:rsidP="00E03D64">
            <w:pPr>
              <w:autoSpaceDE w:val="0"/>
              <w:autoSpaceDN w:val="0"/>
              <w:adjustRightInd w:val="0"/>
              <w:rPr>
                <w:rFonts w:ascii="Times New Roman" w:hAnsi="Times New Roman" w:cs="Times New Roman"/>
              </w:rPr>
            </w:pPr>
          </w:p>
        </w:tc>
        <w:tc>
          <w:tcPr>
            <w:tcW w:w="824" w:type="dxa"/>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P0a</w:t>
            </w:r>
          </w:p>
        </w:tc>
        <w:tc>
          <w:tcPr>
            <w:tcW w:w="824" w:type="dxa"/>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POb</w:t>
            </w:r>
          </w:p>
        </w:tc>
        <w:tc>
          <w:tcPr>
            <w:tcW w:w="736" w:type="dxa"/>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POc</w:t>
            </w:r>
          </w:p>
        </w:tc>
        <w:tc>
          <w:tcPr>
            <w:tcW w:w="759" w:type="dxa"/>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POd</w:t>
            </w:r>
          </w:p>
        </w:tc>
        <w:tc>
          <w:tcPr>
            <w:tcW w:w="875" w:type="dxa"/>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POe</w:t>
            </w:r>
          </w:p>
        </w:tc>
        <w:tc>
          <w:tcPr>
            <w:tcW w:w="736" w:type="dxa"/>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POf</w:t>
            </w:r>
          </w:p>
        </w:tc>
        <w:tc>
          <w:tcPr>
            <w:tcW w:w="809" w:type="dxa"/>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POg</w:t>
            </w:r>
          </w:p>
        </w:tc>
        <w:tc>
          <w:tcPr>
            <w:tcW w:w="736" w:type="dxa"/>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POh</w:t>
            </w:r>
          </w:p>
        </w:tc>
        <w:tc>
          <w:tcPr>
            <w:tcW w:w="758" w:type="dxa"/>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POi</w:t>
            </w:r>
          </w:p>
        </w:tc>
        <w:tc>
          <w:tcPr>
            <w:tcW w:w="758" w:type="dxa"/>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POj</w:t>
            </w:r>
          </w:p>
        </w:tc>
        <w:tc>
          <w:tcPr>
            <w:tcW w:w="758" w:type="dxa"/>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POk</w:t>
            </w:r>
          </w:p>
        </w:tc>
        <w:tc>
          <w:tcPr>
            <w:tcW w:w="758" w:type="dxa"/>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POl</w:t>
            </w:r>
          </w:p>
        </w:tc>
      </w:tr>
      <w:tr w:rsidR="00984112" w:rsidRPr="00C77CB3" w:rsidTr="00E03D64">
        <w:trPr>
          <w:trHeight w:val="280"/>
        </w:trPr>
        <w:tc>
          <w:tcPr>
            <w:tcW w:w="845" w:type="dxa"/>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CO1</w:t>
            </w:r>
          </w:p>
        </w:tc>
        <w:tc>
          <w:tcPr>
            <w:tcW w:w="824" w:type="dxa"/>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H</w:t>
            </w:r>
          </w:p>
        </w:tc>
        <w:tc>
          <w:tcPr>
            <w:tcW w:w="824" w:type="dxa"/>
          </w:tcPr>
          <w:p w:rsidR="00984112" w:rsidRPr="00C77CB3" w:rsidRDefault="00984112" w:rsidP="00E03D64">
            <w:pPr>
              <w:autoSpaceDE w:val="0"/>
              <w:autoSpaceDN w:val="0"/>
              <w:adjustRightInd w:val="0"/>
              <w:rPr>
                <w:rFonts w:ascii="Times New Roman" w:hAnsi="Times New Roman" w:cs="Times New Roman"/>
              </w:rPr>
            </w:pPr>
          </w:p>
        </w:tc>
        <w:tc>
          <w:tcPr>
            <w:tcW w:w="736" w:type="dxa"/>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H</w:t>
            </w:r>
          </w:p>
        </w:tc>
        <w:tc>
          <w:tcPr>
            <w:tcW w:w="759" w:type="dxa"/>
          </w:tcPr>
          <w:p w:rsidR="00984112" w:rsidRPr="00C77CB3" w:rsidRDefault="00984112" w:rsidP="00E03D64">
            <w:pPr>
              <w:autoSpaceDE w:val="0"/>
              <w:autoSpaceDN w:val="0"/>
              <w:adjustRightInd w:val="0"/>
              <w:rPr>
                <w:rFonts w:ascii="Times New Roman" w:hAnsi="Times New Roman" w:cs="Times New Roman"/>
              </w:rPr>
            </w:pPr>
          </w:p>
        </w:tc>
        <w:tc>
          <w:tcPr>
            <w:tcW w:w="875" w:type="dxa"/>
          </w:tcPr>
          <w:p w:rsidR="00984112" w:rsidRPr="00C77CB3" w:rsidRDefault="00984112" w:rsidP="00E03D64">
            <w:pPr>
              <w:autoSpaceDE w:val="0"/>
              <w:autoSpaceDN w:val="0"/>
              <w:adjustRightInd w:val="0"/>
              <w:rPr>
                <w:rFonts w:ascii="Times New Roman" w:hAnsi="Times New Roman" w:cs="Times New Roman"/>
              </w:rPr>
            </w:pPr>
          </w:p>
        </w:tc>
        <w:tc>
          <w:tcPr>
            <w:tcW w:w="736" w:type="dxa"/>
          </w:tcPr>
          <w:p w:rsidR="00984112" w:rsidRPr="00C77CB3" w:rsidRDefault="00984112" w:rsidP="00E03D64">
            <w:pPr>
              <w:autoSpaceDE w:val="0"/>
              <w:autoSpaceDN w:val="0"/>
              <w:adjustRightInd w:val="0"/>
              <w:rPr>
                <w:rFonts w:ascii="Times New Roman" w:hAnsi="Times New Roman" w:cs="Times New Roman"/>
              </w:rPr>
            </w:pPr>
          </w:p>
        </w:tc>
        <w:tc>
          <w:tcPr>
            <w:tcW w:w="809" w:type="dxa"/>
          </w:tcPr>
          <w:p w:rsidR="00984112" w:rsidRPr="00C77CB3" w:rsidRDefault="00984112" w:rsidP="00E03D64">
            <w:pPr>
              <w:autoSpaceDE w:val="0"/>
              <w:autoSpaceDN w:val="0"/>
              <w:adjustRightInd w:val="0"/>
              <w:rPr>
                <w:rFonts w:ascii="Times New Roman" w:hAnsi="Times New Roman" w:cs="Times New Roman"/>
              </w:rPr>
            </w:pPr>
          </w:p>
        </w:tc>
        <w:tc>
          <w:tcPr>
            <w:tcW w:w="736" w:type="dxa"/>
          </w:tcPr>
          <w:p w:rsidR="00984112" w:rsidRPr="00C77CB3" w:rsidRDefault="00984112" w:rsidP="00E03D64">
            <w:pPr>
              <w:autoSpaceDE w:val="0"/>
              <w:autoSpaceDN w:val="0"/>
              <w:adjustRightInd w:val="0"/>
              <w:rPr>
                <w:rFonts w:ascii="Times New Roman" w:hAnsi="Times New Roman" w:cs="Times New Roman"/>
              </w:rPr>
            </w:pPr>
          </w:p>
        </w:tc>
        <w:tc>
          <w:tcPr>
            <w:tcW w:w="758" w:type="dxa"/>
          </w:tcPr>
          <w:p w:rsidR="00984112" w:rsidRPr="00C77CB3" w:rsidRDefault="00984112" w:rsidP="00E03D64">
            <w:pPr>
              <w:autoSpaceDE w:val="0"/>
              <w:autoSpaceDN w:val="0"/>
              <w:adjustRightInd w:val="0"/>
              <w:rPr>
                <w:rFonts w:ascii="Times New Roman" w:hAnsi="Times New Roman" w:cs="Times New Roman"/>
              </w:rPr>
            </w:pPr>
          </w:p>
        </w:tc>
        <w:tc>
          <w:tcPr>
            <w:tcW w:w="758" w:type="dxa"/>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M</w:t>
            </w:r>
          </w:p>
        </w:tc>
        <w:tc>
          <w:tcPr>
            <w:tcW w:w="758" w:type="dxa"/>
          </w:tcPr>
          <w:p w:rsidR="00984112" w:rsidRPr="00C77CB3" w:rsidRDefault="00984112" w:rsidP="00E03D64">
            <w:pPr>
              <w:autoSpaceDE w:val="0"/>
              <w:autoSpaceDN w:val="0"/>
              <w:adjustRightInd w:val="0"/>
              <w:rPr>
                <w:rFonts w:ascii="Times New Roman" w:hAnsi="Times New Roman" w:cs="Times New Roman"/>
              </w:rPr>
            </w:pPr>
          </w:p>
        </w:tc>
        <w:tc>
          <w:tcPr>
            <w:tcW w:w="758" w:type="dxa"/>
          </w:tcPr>
          <w:p w:rsidR="00984112" w:rsidRPr="00C77CB3" w:rsidRDefault="00984112" w:rsidP="00E03D64">
            <w:pPr>
              <w:autoSpaceDE w:val="0"/>
              <w:autoSpaceDN w:val="0"/>
              <w:adjustRightInd w:val="0"/>
              <w:rPr>
                <w:rFonts w:ascii="Times New Roman" w:hAnsi="Times New Roman" w:cs="Times New Roman"/>
              </w:rPr>
            </w:pPr>
          </w:p>
        </w:tc>
      </w:tr>
      <w:tr w:rsidR="00984112" w:rsidRPr="00C77CB3" w:rsidTr="00E03D64">
        <w:trPr>
          <w:trHeight w:val="180"/>
        </w:trPr>
        <w:tc>
          <w:tcPr>
            <w:tcW w:w="845" w:type="dxa"/>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CO2</w:t>
            </w:r>
          </w:p>
        </w:tc>
        <w:tc>
          <w:tcPr>
            <w:tcW w:w="824" w:type="dxa"/>
          </w:tcPr>
          <w:p w:rsidR="00984112" w:rsidRPr="00C77CB3" w:rsidRDefault="00984112" w:rsidP="00E03D64">
            <w:pPr>
              <w:autoSpaceDE w:val="0"/>
              <w:autoSpaceDN w:val="0"/>
              <w:adjustRightInd w:val="0"/>
              <w:rPr>
                <w:rFonts w:ascii="Times New Roman" w:hAnsi="Times New Roman" w:cs="Times New Roman"/>
              </w:rPr>
            </w:pPr>
          </w:p>
        </w:tc>
        <w:tc>
          <w:tcPr>
            <w:tcW w:w="824" w:type="dxa"/>
          </w:tcPr>
          <w:p w:rsidR="00984112" w:rsidRPr="00C77CB3" w:rsidRDefault="00984112" w:rsidP="00E03D64">
            <w:pPr>
              <w:autoSpaceDE w:val="0"/>
              <w:autoSpaceDN w:val="0"/>
              <w:adjustRightInd w:val="0"/>
              <w:rPr>
                <w:rFonts w:ascii="Times New Roman" w:hAnsi="Times New Roman" w:cs="Times New Roman"/>
              </w:rPr>
            </w:pPr>
          </w:p>
        </w:tc>
        <w:tc>
          <w:tcPr>
            <w:tcW w:w="736" w:type="dxa"/>
          </w:tcPr>
          <w:p w:rsidR="00984112" w:rsidRPr="00C77CB3" w:rsidRDefault="00984112" w:rsidP="00E03D64">
            <w:pPr>
              <w:autoSpaceDE w:val="0"/>
              <w:autoSpaceDN w:val="0"/>
              <w:adjustRightInd w:val="0"/>
              <w:rPr>
                <w:rFonts w:ascii="Times New Roman" w:hAnsi="Times New Roman" w:cs="Times New Roman"/>
              </w:rPr>
            </w:pPr>
          </w:p>
        </w:tc>
        <w:tc>
          <w:tcPr>
            <w:tcW w:w="759" w:type="dxa"/>
          </w:tcPr>
          <w:p w:rsidR="00984112" w:rsidRPr="00C77CB3" w:rsidRDefault="00984112" w:rsidP="00E03D64">
            <w:pPr>
              <w:autoSpaceDE w:val="0"/>
              <w:autoSpaceDN w:val="0"/>
              <w:adjustRightInd w:val="0"/>
              <w:rPr>
                <w:rFonts w:ascii="Times New Roman" w:hAnsi="Times New Roman" w:cs="Times New Roman"/>
              </w:rPr>
            </w:pPr>
          </w:p>
        </w:tc>
        <w:tc>
          <w:tcPr>
            <w:tcW w:w="875" w:type="dxa"/>
          </w:tcPr>
          <w:p w:rsidR="00984112" w:rsidRPr="00C77CB3" w:rsidRDefault="00984112" w:rsidP="00E03D64">
            <w:pPr>
              <w:autoSpaceDE w:val="0"/>
              <w:autoSpaceDN w:val="0"/>
              <w:adjustRightInd w:val="0"/>
              <w:rPr>
                <w:rFonts w:ascii="Times New Roman" w:hAnsi="Times New Roman" w:cs="Times New Roman"/>
              </w:rPr>
            </w:pPr>
          </w:p>
        </w:tc>
        <w:tc>
          <w:tcPr>
            <w:tcW w:w="736" w:type="dxa"/>
          </w:tcPr>
          <w:p w:rsidR="00984112" w:rsidRPr="00C77CB3" w:rsidRDefault="00984112" w:rsidP="00E03D64">
            <w:pPr>
              <w:autoSpaceDE w:val="0"/>
              <w:autoSpaceDN w:val="0"/>
              <w:adjustRightInd w:val="0"/>
              <w:rPr>
                <w:rFonts w:ascii="Times New Roman" w:hAnsi="Times New Roman" w:cs="Times New Roman"/>
              </w:rPr>
            </w:pPr>
          </w:p>
        </w:tc>
        <w:tc>
          <w:tcPr>
            <w:tcW w:w="809" w:type="dxa"/>
          </w:tcPr>
          <w:p w:rsidR="00984112" w:rsidRPr="00C77CB3" w:rsidRDefault="00984112" w:rsidP="00E03D64">
            <w:pPr>
              <w:autoSpaceDE w:val="0"/>
              <w:autoSpaceDN w:val="0"/>
              <w:adjustRightInd w:val="0"/>
              <w:rPr>
                <w:rFonts w:ascii="Times New Roman" w:hAnsi="Times New Roman" w:cs="Times New Roman"/>
              </w:rPr>
            </w:pPr>
          </w:p>
        </w:tc>
        <w:tc>
          <w:tcPr>
            <w:tcW w:w="736" w:type="dxa"/>
          </w:tcPr>
          <w:p w:rsidR="00984112" w:rsidRPr="00C77CB3" w:rsidRDefault="00984112" w:rsidP="00E03D64">
            <w:pPr>
              <w:autoSpaceDE w:val="0"/>
              <w:autoSpaceDN w:val="0"/>
              <w:adjustRightInd w:val="0"/>
              <w:rPr>
                <w:rFonts w:ascii="Times New Roman" w:hAnsi="Times New Roman" w:cs="Times New Roman"/>
              </w:rPr>
            </w:pPr>
          </w:p>
        </w:tc>
        <w:tc>
          <w:tcPr>
            <w:tcW w:w="758" w:type="dxa"/>
          </w:tcPr>
          <w:p w:rsidR="00984112" w:rsidRPr="00C77CB3" w:rsidRDefault="00984112" w:rsidP="00E03D64">
            <w:pPr>
              <w:autoSpaceDE w:val="0"/>
              <w:autoSpaceDN w:val="0"/>
              <w:adjustRightInd w:val="0"/>
              <w:rPr>
                <w:rFonts w:ascii="Times New Roman" w:hAnsi="Times New Roman" w:cs="Times New Roman"/>
              </w:rPr>
            </w:pPr>
          </w:p>
        </w:tc>
        <w:tc>
          <w:tcPr>
            <w:tcW w:w="758" w:type="dxa"/>
          </w:tcPr>
          <w:p w:rsidR="00984112" w:rsidRPr="00C77CB3" w:rsidRDefault="00984112" w:rsidP="00E03D64">
            <w:pPr>
              <w:autoSpaceDE w:val="0"/>
              <w:autoSpaceDN w:val="0"/>
              <w:adjustRightInd w:val="0"/>
              <w:rPr>
                <w:rFonts w:ascii="Times New Roman" w:hAnsi="Times New Roman" w:cs="Times New Roman"/>
              </w:rPr>
            </w:pPr>
          </w:p>
        </w:tc>
        <w:tc>
          <w:tcPr>
            <w:tcW w:w="758" w:type="dxa"/>
          </w:tcPr>
          <w:p w:rsidR="00984112" w:rsidRPr="00C77CB3" w:rsidRDefault="00984112" w:rsidP="00E03D64">
            <w:pPr>
              <w:autoSpaceDE w:val="0"/>
              <w:autoSpaceDN w:val="0"/>
              <w:adjustRightInd w:val="0"/>
              <w:rPr>
                <w:rFonts w:ascii="Times New Roman" w:hAnsi="Times New Roman" w:cs="Times New Roman"/>
              </w:rPr>
            </w:pPr>
          </w:p>
        </w:tc>
        <w:tc>
          <w:tcPr>
            <w:tcW w:w="758" w:type="dxa"/>
          </w:tcPr>
          <w:p w:rsidR="00984112" w:rsidRPr="00C77CB3" w:rsidRDefault="00984112" w:rsidP="00E03D64">
            <w:pPr>
              <w:autoSpaceDE w:val="0"/>
              <w:autoSpaceDN w:val="0"/>
              <w:adjustRightInd w:val="0"/>
              <w:rPr>
                <w:rFonts w:ascii="Times New Roman" w:hAnsi="Times New Roman" w:cs="Times New Roman"/>
              </w:rPr>
            </w:pPr>
          </w:p>
        </w:tc>
      </w:tr>
      <w:tr w:rsidR="00984112" w:rsidRPr="00C77CB3" w:rsidTr="00E03D64">
        <w:trPr>
          <w:trHeight w:val="110"/>
        </w:trPr>
        <w:tc>
          <w:tcPr>
            <w:tcW w:w="845" w:type="dxa"/>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CO3</w:t>
            </w:r>
          </w:p>
        </w:tc>
        <w:tc>
          <w:tcPr>
            <w:tcW w:w="824" w:type="dxa"/>
          </w:tcPr>
          <w:p w:rsidR="00984112" w:rsidRPr="00C77CB3" w:rsidRDefault="00984112" w:rsidP="00E03D64">
            <w:pPr>
              <w:autoSpaceDE w:val="0"/>
              <w:autoSpaceDN w:val="0"/>
              <w:adjustRightInd w:val="0"/>
              <w:rPr>
                <w:rFonts w:ascii="Times New Roman" w:hAnsi="Times New Roman" w:cs="Times New Roman"/>
              </w:rPr>
            </w:pPr>
          </w:p>
        </w:tc>
        <w:tc>
          <w:tcPr>
            <w:tcW w:w="824" w:type="dxa"/>
          </w:tcPr>
          <w:p w:rsidR="00984112" w:rsidRPr="00C77CB3" w:rsidRDefault="00984112" w:rsidP="00E03D64">
            <w:pPr>
              <w:autoSpaceDE w:val="0"/>
              <w:autoSpaceDN w:val="0"/>
              <w:adjustRightInd w:val="0"/>
              <w:rPr>
                <w:rFonts w:ascii="Times New Roman" w:hAnsi="Times New Roman" w:cs="Times New Roman"/>
              </w:rPr>
            </w:pPr>
          </w:p>
        </w:tc>
        <w:tc>
          <w:tcPr>
            <w:tcW w:w="736" w:type="dxa"/>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H</w:t>
            </w:r>
          </w:p>
        </w:tc>
        <w:tc>
          <w:tcPr>
            <w:tcW w:w="759" w:type="dxa"/>
          </w:tcPr>
          <w:p w:rsidR="00984112" w:rsidRPr="00C77CB3" w:rsidRDefault="00984112" w:rsidP="00E03D64">
            <w:pPr>
              <w:autoSpaceDE w:val="0"/>
              <w:autoSpaceDN w:val="0"/>
              <w:adjustRightInd w:val="0"/>
              <w:rPr>
                <w:rFonts w:ascii="Times New Roman" w:hAnsi="Times New Roman" w:cs="Times New Roman"/>
              </w:rPr>
            </w:pPr>
          </w:p>
        </w:tc>
        <w:tc>
          <w:tcPr>
            <w:tcW w:w="875" w:type="dxa"/>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M</w:t>
            </w:r>
          </w:p>
        </w:tc>
        <w:tc>
          <w:tcPr>
            <w:tcW w:w="736" w:type="dxa"/>
          </w:tcPr>
          <w:p w:rsidR="00984112" w:rsidRPr="00C77CB3" w:rsidRDefault="00984112" w:rsidP="00E03D64">
            <w:pPr>
              <w:autoSpaceDE w:val="0"/>
              <w:autoSpaceDN w:val="0"/>
              <w:adjustRightInd w:val="0"/>
              <w:rPr>
                <w:rFonts w:ascii="Times New Roman" w:hAnsi="Times New Roman" w:cs="Times New Roman"/>
              </w:rPr>
            </w:pPr>
          </w:p>
        </w:tc>
        <w:tc>
          <w:tcPr>
            <w:tcW w:w="809" w:type="dxa"/>
          </w:tcPr>
          <w:p w:rsidR="00984112" w:rsidRPr="00C77CB3" w:rsidRDefault="00984112" w:rsidP="00E03D64">
            <w:pPr>
              <w:autoSpaceDE w:val="0"/>
              <w:autoSpaceDN w:val="0"/>
              <w:adjustRightInd w:val="0"/>
              <w:rPr>
                <w:rFonts w:ascii="Times New Roman" w:hAnsi="Times New Roman" w:cs="Times New Roman"/>
              </w:rPr>
            </w:pPr>
          </w:p>
        </w:tc>
        <w:tc>
          <w:tcPr>
            <w:tcW w:w="736" w:type="dxa"/>
          </w:tcPr>
          <w:p w:rsidR="00984112" w:rsidRPr="00C77CB3" w:rsidRDefault="00984112" w:rsidP="00E03D64">
            <w:pPr>
              <w:autoSpaceDE w:val="0"/>
              <w:autoSpaceDN w:val="0"/>
              <w:adjustRightInd w:val="0"/>
              <w:rPr>
                <w:rFonts w:ascii="Times New Roman" w:hAnsi="Times New Roman" w:cs="Times New Roman"/>
              </w:rPr>
            </w:pPr>
          </w:p>
        </w:tc>
        <w:tc>
          <w:tcPr>
            <w:tcW w:w="758" w:type="dxa"/>
          </w:tcPr>
          <w:p w:rsidR="00984112" w:rsidRPr="00C77CB3" w:rsidRDefault="00984112" w:rsidP="00E03D64">
            <w:pPr>
              <w:autoSpaceDE w:val="0"/>
              <w:autoSpaceDN w:val="0"/>
              <w:adjustRightInd w:val="0"/>
              <w:rPr>
                <w:rFonts w:ascii="Times New Roman" w:hAnsi="Times New Roman" w:cs="Times New Roman"/>
              </w:rPr>
            </w:pPr>
          </w:p>
        </w:tc>
        <w:tc>
          <w:tcPr>
            <w:tcW w:w="758" w:type="dxa"/>
          </w:tcPr>
          <w:p w:rsidR="00984112" w:rsidRPr="00C77CB3" w:rsidRDefault="00984112" w:rsidP="00E03D64">
            <w:pPr>
              <w:autoSpaceDE w:val="0"/>
              <w:autoSpaceDN w:val="0"/>
              <w:adjustRightInd w:val="0"/>
              <w:rPr>
                <w:rFonts w:ascii="Times New Roman" w:hAnsi="Times New Roman" w:cs="Times New Roman"/>
              </w:rPr>
            </w:pPr>
          </w:p>
        </w:tc>
        <w:tc>
          <w:tcPr>
            <w:tcW w:w="758" w:type="dxa"/>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M</w:t>
            </w:r>
          </w:p>
        </w:tc>
        <w:tc>
          <w:tcPr>
            <w:tcW w:w="758" w:type="dxa"/>
          </w:tcPr>
          <w:p w:rsidR="00984112" w:rsidRPr="00C77CB3" w:rsidRDefault="00984112" w:rsidP="00E03D64">
            <w:pPr>
              <w:autoSpaceDE w:val="0"/>
              <w:autoSpaceDN w:val="0"/>
              <w:adjustRightInd w:val="0"/>
              <w:rPr>
                <w:rFonts w:ascii="Times New Roman" w:hAnsi="Times New Roman" w:cs="Times New Roman"/>
              </w:rPr>
            </w:pPr>
          </w:p>
        </w:tc>
      </w:tr>
      <w:tr w:rsidR="00984112" w:rsidRPr="00C77CB3" w:rsidTr="00E03D64">
        <w:trPr>
          <w:trHeight w:val="286"/>
        </w:trPr>
        <w:tc>
          <w:tcPr>
            <w:tcW w:w="845" w:type="dxa"/>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CO4</w:t>
            </w:r>
          </w:p>
        </w:tc>
        <w:tc>
          <w:tcPr>
            <w:tcW w:w="824" w:type="dxa"/>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H</w:t>
            </w:r>
          </w:p>
        </w:tc>
        <w:tc>
          <w:tcPr>
            <w:tcW w:w="824" w:type="dxa"/>
          </w:tcPr>
          <w:p w:rsidR="00984112" w:rsidRPr="00C77CB3" w:rsidRDefault="00984112" w:rsidP="00E03D64">
            <w:pPr>
              <w:autoSpaceDE w:val="0"/>
              <w:autoSpaceDN w:val="0"/>
              <w:adjustRightInd w:val="0"/>
              <w:rPr>
                <w:rFonts w:ascii="Times New Roman" w:hAnsi="Times New Roman" w:cs="Times New Roman"/>
              </w:rPr>
            </w:pPr>
          </w:p>
        </w:tc>
        <w:tc>
          <w:tcPr>
            <w:tcW w:w="736" w:type="dxa"/>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H</w:t>
            </w:r>
          </w:p>
        </w:tc>
        <w:tc>
          <w:tcPr>
            <w:tcW w:w="759" w:type="dxa"/>
          </w:tcPr>
          <w:p w:rsidR="00984112" w:rsidRPr="00C77CB3" w:rsidRDefault="00984112" w:rsidP="00E03D64">
            <w:pPr>
              <w:autoSpaceDE w:val="0"/>
              <w:autoSpaceDN w:val="0"/>
              <w:adjustRightInd w:val="0"/>
              <w:rPr>
                <w:rFonts w:ascii="Times New Roman" w:hAnsi="Times New Roman" w:cs="Times New Roman"/>
              </w:rPr>
            </w:pPr>
          </w:p>
        </w:tc>
        <w:tc>
          <w:tcPr>
            <w:tcW w:w="875" w:type="dxa"/>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H</w:t>
            </w:r>
          </w:p>
        </w:tc>
        <w:tc>
          <w:tcPr>
            <w:tcW w:w="736" w:type="dxa"/>
          </w:tcPr>
          <w:p w:rsidR="00984112" w:rsidRPr="00C77CB3" w:rsidRDefault="00984112" w:rsidP="00E03D64">
            <w:pPr>
              <w:autoSpaceDE w:val="0"/>
              <w:autoSpaceDN w:val="0"/>
              <w:adjustRightInd w:val="0"/>
              <w:rPr>
                <w:rFonts w:ascii="Times New Roman" w:hAnsi="Times New Roman" w:cs="Times New Roman"/>
              </w:rPr>
            </w:pPr>
          </w:p>
        </w:tc>
        <w:tc>
          <w:tcPr>
            <w:tcW w:w="809" w:type="dxa"/>
          </w:tcPr>
          <w:p w:rsidR="00984112" w:rsidRPr="00C77CB3" w:rsidRDefault="00984112" w:rsidP="00E03D64">
            <w:pPr>
              <w:autoSpaceDE w:val="0"/>
              <w:autoSpaceDN w:val="0"/>
              <w:adjustRightInd w:val="0"/>
              <w:rPr>
                <w:rFonts w:ascii="Times New Roman" w:hAnsi="Times New Roman" w:cs="Times New Roman"/>
              </w:rPr>
            </w:pPr>
          </w:p>
        </w:tc>
        <w:tc>
          <w:tcPr>
            <w:tcW w:w="736" w:type="dxa"/>
          </w:tcPr>
          <w:p w:rsidR="00984112" w:rsidRPr="00C77CB3" w:rsidRDefault="00984112" w:rsidP="00E03D64">
            <w:pPr>
              <w:autoSpaceDE w:val="0"/>
              <w:autoSpaceDN w:val="0"/>
              <w:adjustRightInd w:val="0"/>
              <w:rPr>
                <w:rFonts w:ascii="Times New Roman" w:hAnsi="Times New Roman" w:cs="Times New Roman"/>
              </w:rPr>
            </w:pPr>
          </w:p>
        </w:tc>
        <w:tc>
          <w:tcPr>
            <w:tcW w:w="758" w:type="dxa"/>
          </w:tcPr>
          <w:p w:rsidR="00984112" w:rsidRPr="00C77CB3" w:rsidRDefault="00984112" w:rsidP="00E03D64">
            <w:pPr>
              <w:autoSpaceDE w:val="0"/>
              <w:autoSpaceDN w:val="0"/>
              <w:adjustRightInd w:val="0"/>
              <w:rPr>
                <w:rFonts w:ascii="Times New Roman" w:hAnsi="Times New Roman" w:cs="Times New Roman"/>
              </w:rPr>
            </w:pPr>
          </w:p>
        </w:tc>
        <w:tc>
          <w:tcPr>
            <w:tcW w:w="758" w:type="dxa"/>
          </w:tcPr>
          <w:p w:rsidR="00984112" w:rsidRPr="00C77CB3" w:rsidRDefault="00984112" w:rsidP="00E03D64">
            <w:pPr>
              <w:autoSpaceDE w:val="0"/>
              <w:autoSpaceDN w:val="0"/>
              <w:adjustRightInd w:val="0"/>
              <w:rPr>
                <w:rFonts w:ascii="Times New Roman" w:hAnsi="Times New Roman" w:cs="Times New Roman"/>
              </w:rPr>
            </w:pPr>
          </w:p>
        </w:tc>
        <w:tc>
          <w:tcPr>
            <w:tcW w:w="758" w:type="dxa"/>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H</w:t>
            </w:r>
          </w:p>
        </w:tc>
        <w:tc>
          <w:tcPr>
            <w:tcW w:w="758" w:type="dxa"/>
          </w:tcPr>
          <w:p w:rsidR="00984112" w:rsidRPr="00C77CB3" w:rsidRDefault="00984112" w:rsidP="00E03D64">
            <w:pPr>
              <w:autoSpaceDE w:val="0"/>
              <w:autoSpaceDN w:val="0"/>
              <w:adjustRightInd w:val="0"/>
              <w:rPr>
                <w:rFonts w:ascii="Times New Roman" w:hAnsi="Times New Roman" w:cs="Times New Roman"/>
              </w:rPr>
            </w:pPr>
          </w:p>
        </w:tc>
      </w:tr>
      <w:tr w:rsidR="00984112" w:rsidRPr="00C77CB3" w:rsidTr="00E03D64">
        <w:trPr>
          <w:trHeight w:val="280"/>
        </w:trPr>
        <w:tc>
          <w:tcPr>
            <w:tcW w:w="845" w:type="dxa"/>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CO5</w:t>
            </w:r>
          </w:p>
        </w:tc>
        <w:tc>
          <w:tcPr>
            <w:tcW w:w="824" w:type="dxa"/>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H</w:t>
            </w:r>
          </w:p>
        </w:tc>
        <w:tc>
          <w:tcPr>
            <w:tcW w:w="824" w:type="dxa"/>
          </w:tcPr>
          <w:p w:rsidR="00984112" w:rsidRPr="00C77CB3" w:rsidRDefault="00984112" w:rsidP="00E03D64">
            <w:pPr>
              <w:autoSpaceDE w:val="0"/>
              <w:autoSpaceDN w:val="0"/>
              <w:adjustRightInd w:val="0"/>
              <w:rPr>
                <w:rFonts w:ascii="Times New Roman" w:hAnsi="Times New Roman" w:cs="Times New Roman"/>
              </w:rPr>
            </w:pPr>
          </w:p>
        </w:tc>
        <w:tc>
          <w:tcPr>
            <w:tcW w:w="736" w:type="dxa"/>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H</w:t>
            </w:r>
          </w:p>
        </w:tc>
        <w:tc>
          <w:tcPr>
            <w:tcW w:w="759" w:type="dxa"/>
          </w:tcPr>
          <w:p w:rsidR="00984112" w:rsidRPr="00C77CB3" w:rsidRDefault="00984112" w:rsidP="00E03D64">
            <w:pPr>
              <w:autoSpaceDE w:val="0"/>
              <w:autoSpaceDN w:val="0"/>
              <w:adjustRightInd w:val="0"/>
              <w:rPr>
                <w:rFonts w:ascii="Times New Roman" w:hAnsi="Times New Roman" w:cs="Times New Roman"/>
              </w:rPr>
            </w:pPr>
          </w:p>
        </w:tc>
        <w:tc>
          <w:tcPr>
            <w:tcW w:w="875" w:type="dxa"/>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H</w:t>
            </w:r>
          </w:p>
        </w:tc>
        <w:tc>
          <w:tcPr>
            <w:tcW w:w="736" w:type="dxa"/>
          </w:tcPr>
          <w:p w:rsidR="00984112" w:rsidRPr="00C77CB3" w:rsidRDefault="00984112" w:rsidP="00E03D64">
            <w:pPr>
              <w:autoSpaceDE w:val="0"/>
              <w:autoSpaceDN w:val="0"/>
              <w:adjustRightInd w:val="0"/>
              <w:rPr>
                <w:rFonts w:ascii="Times New Roman" w:hAnsi="Times New Roman" w:cs="Times New Roman"/>
              </w:rPr>
            </w:pPr>
          </w:p>
        </w:tc>
        <w:tc>
          <w:tcPr>
            <w:tcW w:w="809" w:type="dxa"/>
          </w:tcPr>
          <w:p w:rsidR="00984112" w:rsidRPr="00C77CB3" w:rsidRDefault="00984112" w:rsidP="00E03D64">
            <w:pPr>
              <w:autoSpaceDE w:val="0"/>
              <w:autoSpaceDN w:val="0"/>
              <w:adjustRightInd w:val="0"/>
              <w:rPr>
                <w:rFonts w:ascii="Times New Roman" w:hAnsi="Times New Roman" w:cs="Times New Roman"/>
              </w:rPr>
            </w:pPr>
          </w:p>
        </w:tc>
        <w:tc>
          <w:tcPr>
            <w:tcW w:w="736" w:type="dxa"/>
          </w:tcPr>
          <w:p w:rsidR="00984112" w:rsidRPr="00C77CB3" w:rsidRDefault="00984112" w:rsidP="00E03D64">
            <w:pPr>
              <w:autoSpaceDE w:val="0"/>
              <w:autoSpaceDN w:val="0"/>
              <w:adjustRightInd w:val="0"/>
              <w:rPr>
                <w:rFonts w:ascii="Times New Roman" w:hAnsi="Times New Roman" w:cs="Times New Roman"/>
              </w:rPr>
            </w:pPr>
          </w:p>
        </w:tc>
        <w:tc>
          <w:tcPr>
            <w:tcW w:w="758" w:type="dxa"/>
          </w:tcPr>
          <w:p w:rsidR="00984112" w:rsidRPr="00C77CB3" w:rsidRDefault="00984112" w:rsidP="00E03D64">
            <w:pPr>
              <w:autoSpaceDE w:val="0"/>
              <w:autoSpaceDN w:val="0"/>
              <w:adjustRightInd w:val="0"/>
              <w:rPr>
                <w:rFonts w:ascii="Times New Roman" w:hAnsi="Times New Roman" w:cs="Times New Roman"/>
              </w:rPr>
            </w:pPr>
          </w:p>
        </w:tc>
        <w:tc>
          <w:tcPr>
            <w:tcW w:w="758" w:type="dxa"/>
          </w:tcPr>
          <w:p w:rsidR="00984112" w:rsidRPr="00C77CB3" w:rsidRDefault="00984112" w:rsidP="00E03D64">
            <w:pPr>
              <w:autoSpaceDE w:val="0"/>
              <w:autoSpaceDN w:val="0"/>
              <w:adjustRightInd w:val="0"/>
              <w:rPr>
                <w:rFonts w:ascii="Times New Roman" w:hAnsi="Times New Roman" w:cs="Times New Roman"/>
              </w:rPr>
            </w:pPr>
          </w:p>
        </w:tc>
        <w:tc>
          <w:tcPr>
            <w:tcW w:w="758" w:type="dxa"/>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H</w:t>
            </w:r>
          </w:p>
        </w:tc>
        <w:tc>
          <w:tcPr>
            <w:tcW w:w="758" w:type="dxa"/>
          </w:tcPr>
          <w:p w:rsidR="00984112" w:rsidRPr="00C77CB3" w:rsidRDefault="00984112" w:rsidP="00E03D64">
            <w:pPr>
              <w:autoSpaceDE w:val="0"/>
              <w:autoSpaceDN w:val="0"/>
              <w:adjustRightInd w:val="0"/>
              <w:rPr>
                <w:rFonts w:ascii="Times New Roman" w:hAnsi="Times New Roman" w:cs="Times New Roman"/>
              </w:rPr>
            </w:pPr>
          </w:p>
        </w:tc>
      </w:tr>
      <w:tr w:rsidR="00984112" w:rsidRPr="00C77CB3" w:rsidTr="00E03D64">
        <w:trPr>
          <w:trHeight w:val="292"/>
        </w:trPr>
        <w:tc>
          <w:tcPr>
            <w:tcW w:w="845" w:type="dxa"/>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CO6</w:t>
            </w:r>
          </w:p>
        </w:tc>
        <w:tc>
          <w:tcPr>
            <w:tcW w:w="824" w:type="dxa"/>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H</w:t>
            </w:r>
          </w:p>
        </w:tc>
        <w:tc>
          <w:tcPr>
            <w:tcW w:w="824" w:type="dxa"/>
          </w:tcPr>
          <w:p w:rsidR="00984112" w:rsidRPr="00C77CB3" w:rsidRDefault="00984112" w:rsidP="00E03D64">
            <w:pPr>
              <w:autoSpaceDE w:val="0"/>
              <w:autoSpaceDN w:val="0"/>
              <w:adjustRightInd w:val="0"/>
              <w:rPr>
                <w:rFonts w:ascii="Times New Roman" w:hAnsi="Times New Roman" w:cs="Times New Roman"/>
              </w:rPr>
            </w:pPr>
          </w:p>
        </w:tc>
        <w:tc>
          <w:tcPr>
            <w:tcW w:w="736" w:type="dxa"/>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H</w:t>
            </w:r>
          </w:p>
        </w:tc>
        <w:tc>
          <w:tcPr>
            <w:tcW w:w="759" w:type="dxa"/>
          </w:tcPr>
          <w:p w:rsidR="00984112" w:rsidRPr="00C77CB3" w:rsidRDefault="00984112" w:rsidP="00E03D64">
            <w:pPr>
              <w:autoSpaceDE w:val="0"/>
              <w:autoSpaceDN w:val="0"/>
              <w:adjustRightInd w:val="0"/>
              <w:rPr>
                <w:rFonts w:ascii="Times New Roman" w:hAnsi="Times New Roman" w:cs="Times New Roman"/>
              </w:rPr>
            </w:pPr>
          </w:p>
        </w:tc>
        <w:tc>
          <w:tcPr>
            <w:tcW w:w="875" w:type="dxa"/>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H</w:t>
            </w:r>
          </w:p>
        </w:tc>
        <w:tc>
          <w:tcPr>
            <w:tcW w:w="736" w:type="dxa"/>
          </w:tcPr>
          <w:p w:rsidR="00984112" w:rsidRPr="00C77CB3" w:rsidRDefault="00984112" w:rsidP="00E03D64">
            <w:pPr>
              <w:autoSpaceDE w:val="0"/>
              <w:autoSpaceDN w:val="0"/>
              <w:adjustRightInd w:val="0"/>
              <w:rPr>
                <w:rFonts w:ascii="Times New Roman" w:hAnsi="Times New Roman" w:cs="Times New Roman"/>
              </w:rPr>
            </w:pPr>
          </w:p>
        </w:tc>
        <w:tc>
          <w:tcPr>
            <w:tcW w:w="809" w:type="dxa"/>
          </w:tcPr>
          <w:p w:rsidR="00984112" w:rsidRPr="00C77CB3" w:rsidRDefault="00984112" w:rsidP="00E03D64">
            <w:pPr>
              <w:autoSpaceDE w:val="0"/>
              <w:autoSpaceDN w:val="0"/>
              <w:adjustRightInd w:val="0"/>
              <w:rPr>
                <w:rFonts w:ascii="Times New Roman" w:hAnsi="Times New Roman" w:cs="Times New Roman"/>
              </w:rPr>
            </w:pPr>
          </w:p>
        </w:tc>
        <w:tc>
          <w:tcPr>
            <w:tcW w:w="736" w:type="dxa"/>
          </w:tcPr>
          <w:p w:rsidR="00984112" w:rsidRPr="00C77CB3" w:rsidRDefault="00984112" w:rsidP="00E03D64">
            <w:pPr>
              <w:autoSpaceDE w:val="0"/>
              <w:autoSpaceDN w:val="0"/>
              <w:adjustRightInd w:val="0"/>
              <w:rPr>
                <w:rFonts w:ascii="Times New Roman" w:hAnsi="Times New Roman" w:cs="Times New Roman"/>
              </w:rPr>
            </w:pPr>
          </w:p>
        </w:tc>
        <w:tc>
          <w:tcPr>
            <w:tcW w:w="758" w:type="dxa"/>
          </w:tcPr>
          <w:p w:rsidR="00984112" w:rsidRPr="00C77CB3" w:rsidRDefault="00984112" w:rsidP="00E03D64">
            <w:pPr>
              <w:autoSpaceDE w:val="0"/>
              <w:autoSpaceDN w:val="0"/>
              <w:adjustRightInd w:val="0"/>
              <w:rPr>
                <w:rFonts w:ascii="Times New Roman" w:hAnsi="Times New Roman" w:cs="Times New Roman"/>
              </w:rPr>
            </w:pPr>
          </w:p>
        </w:tc>
        <w:tc>
          <w:tcPr>
            <w:tcW w:w="758" w:type="dxa"/>
          </w:tcPr>
          <w:p w:rsidR="00984112" w:rsidRPr="00C77CB3" w:rsidRDefault="00984112" w:rsidP="00E03D64">
            <w:pPr>
              <w:autoSpaceDE w:val="0"/>
              <w:autoSpaceDN w:val="0"/>
              <w:adjustRightInd w:val="0"/>
              <w:rPr>
                <w:rFonts w:ascii="Times New Roman" w:hAnsi="Times New Roman" w:cs="Times New Roman"/>
              </w:rPr>
            </w:pPr>
          </w:p>
        </w:tc>
        <w:tc>
          <w:tcPr>
            <w:tcW w:w="758" w:type="dxa"/>
          </w:tcPr>
          <w:p w:rsidR="00984112" w:rsidRPr="00C77CB3" w:rsidRDefault="00984112" w:rsidP="00E03D64">
            <w:pPr>
              <w:autoSpaceDE w:val="0"/>
              <w:autoSpaceDN w:val="0"/>
              <w:adjustRightInd w:val="0"/>
              <w:rPr>
                <w:rFonts w:ascii="Times New Roman" w:hAnsi="Times New Roman" w:cs="Times New Roman"/>
              </w:rPr>
            </w:pPr>
            <w:r w:rsidRPr="00C77CB3">
              <w:rPr>
                <w:rFonts w:ascii="Times New Roman" w:hAnsi="Times New Roman" w:cs="Times New Roman"/>
              </w:rPr>
              <w:t>H</w:t>
            </w:r>
          </w:p>
        </w:tc>
        <w:tc>
          <w:tcPr>
            <w:tcW w:w="758" w:type="dxa"/>
          </w:tcPr>
          <w:p w:rsidR="00984112" w:rsidRPr="00C77CB3" w:rsidRDefault="00984112" w:rsidP="00E03D64">
            <w:pPr>
              <w:autoSpaceDE w:val="0"/>
              <w:autoSpaceDN w:val="0"/>
              <w:adjustRightInd w:val="0"/>
              <w:rPr>
                <w:rFonts w:ascii="Times New Roman" w:hAnsi="Times New Roman" w:cs="Times New Roman"/>
              </w:rPr>
            </w:pPr>
          </w:p>
        </w:tc>
      </w:tr>
    </w:tbl>
    <w:p w:rsidR="00984112" w:rsidRPr="00C77CB3" w:rsidRDefault="00984112" w:rsidP="00984112">
      <w:pPr>
        <w:rPr>
          <w:rFonts w:ascii="Times New Roman" w:hAnsi="Times New Roman" w:cs="Times New Roman"/>
          <w:u w:val="single"/>
        </w:rPr>
      </w:pPr>
    </w:p>
    <w:p w:rsidR="00984112" w:rsidRPr="00C77CB3" w:rsidRDefault="00984112" w:rsidP="00984112">
      <w:pPr>
        <w:rPr>
          <w:rFonts w:ascii="Times New Roman" w:hAnsi="Times New Roman" w:cs="Times New Roman"/>
          <w:b/>
        </w:rPr>
      </w:pPr>
      <w:r w:rsidRPr="00C77CB3">
        <w:rPr>
          <w:rFonts w:ascii="Times New Roman" w:hAnsi="Times New Roman" w:cs="Times New Roman"/>
          <w:b/>
        </w:rPr>
        <w:br w:type="page"/>
      </w:r>
    </w:p>
    <w:p w:rsidR="00984112" w:rsidRPr="00C77CB3" w:rsidRDefault="00984112" w:rsidP="00984112">
      <w:pPr>
        <w:jc w:val="both"/>
        <w:rPr>
          <w:rFonts w:ascii="Times New Roman" w:hAnsi="Times New Roman" w:cs="Times New Roman"/>
          <w:b/>
        </w:rPr>
      </w:pPr>
      <w:r w:rsidRPr="00C77CB3">
        <w:rPr>
          <w:rFonts w:ascii="Times New Roman" w:hAnsi="Times New Roman" w:cs="Times New Roman"/>
          <w:b/>
        </w:rPr>
        <w:lastRenderedPageBreak/>
        <w:t>UNIT-I</w:t>
      </w:r>
    </w:p>
    <w:p w:rsidR="00984112" w:rsidRPr="00C77CB3" w:rsidRDefault="00984112" w:rsidP="00984112">
      <w:pPr>
        <w:jc w:val="both"/>
        <w:rPr>
          <w:rFonts w:ascii="Times New Roman" w:hAnsi="Times New Roman" w:cs="Times New Roman"/>
        </w:rPr>
      </w:pPr>
      <w:r w:rsidRPr="00C77CB3">
        <w:rPr>
          <w:rFonts w:ascii="Times New Roman" w:hAnsi="Times New Roman" w:cs="Times New Roman"/>
        </w:rPr>
        <w:t>Elements of Gas Turbine theory – Thermo dynamic Cycles, open closed and semi-closed – Parameters of performances – Refinements to simple cycle</w:t>
      </w:r>
    </w:p>
    <w:p w:rsidR="00984112" w:rsidRPr="00C77CB3" w:rsidRDefault="00984112" w:rsidP="00984112">
      <w:pPr>
        <w:jc w:val="both"/>
        <w:rPr>
          <w:rFonts w:ascii="Times New Roman" w:hAnsi="Times New Roman" w:cs="Times New Roman"/>
        </w:rPr>
      </w:pPr>
      <w:r w:rsidRPr="00C77CB3">
        <w:rPr>
          <w:rFonts w:ascii="Times New Roman" w:hAnsi="Times New Roman" w:cs="Times New Roman"/>
          <w:b/>
        </w:rPr>
        <w:t xml:space="preserve">Jet Propulsion: </w:t>
      </w:r>
      <w:r w:rsidRPr="00C77CB3">
        <w:rPr>
          <w:rFonts w:ascii="Times New Roman" w:hAnsi="Times New Roman" w:cs="Times New Roman"/>
        </w:rPr>
        <w:t>Historical sketch – Reaction Principle – Essential features of propulsion devices – Thermal Jet Engines, Classification of – Energy flow, thrust, thrust power and propulsion efficiency – Need for Thermal jet engines and applications.</w:t>
      </w:r>
    </w:p>
    <w:p w:rsidR="00984112" w:rsidRPr="00C77CB3" w:rsidRDefault="00984112" w:rsidP="00984112">
      <w:pPr>
        <w:jc w:val="both"/>
        <w:rPr>
          <w:rFonts w:ascii="Times New Roman" w:hAnsi="Times New Roman" w:cs="Times New Roman"/>
          <w:b/>
        </w:rPr>
      </w:pPr>
      <w:r w:rsidRPr="00C77CB3">
        <w:rPr>
          <w:rFonts w:ascii="Times New Roman" w:hAnsi="Times New Roman" w:cs="Times New Roman"/>
          <w:b/>
        </w:rPr>
        <w:t>UNIT – II</w:t>
      </w:r>
    </w:p>
    <w:p w:rsidR="00984112" w:rsidRPr="00C77CB3" w:rsidRDefault="00984112" w:rsidP="00984112">
      <w:pPr>
        <w:jc w:val="both"/>
        <w:rPr>
          <w:rFonts w:ascii="Times New Roman" w:hAnsi="Times New Roman" w:cs="Times New Roman"/>
        </w:rPr>
      </w:pPr>
      <w:r w:rsidRPr="00C77CB3">
        <w:rPr>
          <w:rFonts w:ascii="Times New Roman" w:hAnsi="Times New Roman" w:cs="Times New Roman"/>
          <w:b/>
        </w:rPr>
        <w:t>Turboprop and Turbojet</w:t>
      </w:r>
      <w:r w:rsidRPr="00C77CB3">
        <w:rPr>
          <w:rFonts w:ascii="Times New Roman" w:hAnsi="Times New Roman" w:cs="Times New Roman"/>
        </w:rPr>
        <w:t xml:space="preserve"> – Thermo dynamic cycles, Plant layout, essential components, principles of operation – performance evaluation – Thrust Augmentation and Thrust reversal – Contrasting with Piston Engine Propeller plant.</w:t>
      </w:r>
    </w:p>
    <w:p w:rsidR="00984112" w:rsidRPr="00C77CB3" w:rsidRDefault="00984112" w:rsidP="00984112">
      <w:pPr>
        <w:jc w:val="both"/>
        <w:rPr>
          <w:rFonts w:ascii="Times New Roman" w:hAnsi="Times New Roman" w:cs="Times New Roman"/>
          <w:b/>
        </w:rPr>
      </w:pPr>
      <w:r w:rsidRPr="00C77CB3">
        <w:rPr>
          <w:rFonts w:ascii="Times New Roman" w:hAnsi="Times New Roman" w:cs="Times New Roman"/>
          <w:b/>
        </w:rPr>
        <w:t>UNIT – III</w:t>
      </w:r>
    </w:p>
    <w:p w:rsidR="00984112" w:rsidRPr="00C77CB3" w:rsidRDefault="00984112" w:rsidP="00984112">
      <w:pPr>
        <w:jc w:val="both"/>
        <w:rPr>
          <w:rFonts w:ascii="Times New Roman" w:hAnsi="Times New Roman" w:cs="Times New Roman"/>
        </w:rPr>
      </w:pPr>
      <w:r w:rsidRPr="00C77CB3">
        <w:rPr>
          <w:rFonts w:ascii="Times New Roman" w:hAnsi="Times New Roman" w:cs="Times New Roman"/>
          <w:b/>
        </w:rPr>
        <w:t>Ramjet</w:t>
      </w:r>
      <w:r w:rsidRPr="00C77CB3">
        <w:rPr>
          <w:rFonts w:ascii="Times New Roman" w:hAnsi="Times New Roman" w:cs="Times New Roman"/>
        </w:rPr>
        <w:t xml:space="preserve"> – Thermo dynamic Cycle, plant lay-out, essential components – Principle of operation – performance evaluation – Comparison among atmospheric thermal jet engines – elementary treatment of Scram jet and pulse jet.</w:t>
      </w:r>
    </w:p>
    <w:p w:rsidR="00984112" w:rsidRPr="00C77CB3" w:rsidRDefault="00984112" w:rsidP="00984112">
      <w:pPr>
        <w:jc w:val="both"/>
        <w:rPr>
          <w:rFonts w:ascii="Times New Roman" w:hAnsi="Times New Roman" w:cs="Times New Roman"/>
          <w:b/>
        </w:rPr>
      </w:pPr>
      <w:r w:rsidRPr="00C77CB3">
        <w:rPr>
          <w:rFonts w:ascii="Times New Roman" w:hAnsi="Times New Roman" w:cs="Times New Roman"/>
          <w:b/>
        </w:rPr>
        <w:t>UNIT – IV</w:t>
      </w:r>
    </w:p>
    <w:p w:rsidR="00984112" w:rsidRPr="00C77CB3" w:rsidRDefault="00984112" w:rsidP="00984112">
      <w:pPr>
        <w:jc w:val="both"/>
        <w:rPr>
          <w:rFonts w:ascii="Times New Roman" w:hAnsi="Times New Roman" w:cs="Times New Roman"/>
        </w:rPr>
      </w:pPr>
      <w:r w:rsidRPr="00C77CB3">
        <w:rPr>
          <w:rFonts w:ascii="Times New Roman" w:hAnsi="Times New Roman" w:cs="Times New Roman"/>
          <w:b/>
        </w:rPr>
        <w:t xml:space="preserve">Rocket Engines: </w:t>
      </w:r>
      <w:r w:rsidRPr="00C77CB3">
        <w:rPr>
          <w:rFonts w:ascii="Times New Roman" w:hAnsi="Times New Roman" w:cs="Times New Roman"/>
        </w:rPr>
        <w:t>Need for, applications – Basic principle of operation and parameters of performance – Classification, solid and liquid Propellant rocket engines, advantages, domains of application – Propellants – Comparison of propulsion systems.</w:t>
      </w:r>
    </w:p>
    <w:p w:rsidR="00984112" w:rsidRPr="00C77CB3" w:rsidRDefault="00984112" w:rsidP="00984112">
      <w:pPr>
        <w:jc w:val="both"/>
        <w:rPr>
          <w:rFonts w:ascii="Times New Roman" w:hAnsi="Times New Roman" w:cs="Times New Roman"/>
          <w:b/>
        </w:rPr>
      </w:pPr>
      <w:r w:rsidRPr="00C77CB3">
        <w:rPr>
          <w:rFonts w:ascii="Times New Roman" w:hAnsi="Times New Roman" w:cs="Times New Roman"/>
          <w:b/>
        </w:rPr>
        <w:t>UNIT – V</w:t>
      </w:r>
    </w:p>
    <w:p w:rsidR="00984112" w:rsidRPr="00C77CB3" w:rsidRDefault="00984112" w:rsidP="00984112">
      <w:pPr>
        <w:jc w:val="both"/>
        <w:rPr>
          <w:rFonts w:ascii="Times New Roman" w:hAnsi="Times New Roman" w:cs="Times New Roman"/>
        </w:rPr>
      </w:pPr>
      <w:r w:rsidRPr="00C77CB3">
        <w:rPr>
          <w:rFonts w:ascii="Times New Roman" w:hAnsi="Times New Roman" w:cs="Times New Roman"/>
          <w:b/>
        </w:rPr>
        <w:t xml:space="preserve">Rocket technology-I: </w:t>
      </w:r>
      <w:r w:rsidRPr="00C77CB3">
        <w:rPr>
          <w:rFonts w:ascii="Times New Roman" w:hAnsi="Times New Roman" w:cs="Times New Roman"/>
        </w:rPr>
        <w:t>Flight mechanics, Application Thrust Profiles, Acceleration – staging of Rockets, need for – Feed systems, injectors and expansion nozzles – Rocket heat transfer and ablative cooling</w:t>
      </w:r>
    </w:p>
    <w:p w:rsidR="00984112" w:rsidRPr="00C77CB3" w:rsidRDefault="00984112" w:rsidP="00984112">
      <w:pPr>
        <w:jc w:val="both"/>
        <w:rPr>
          <w:rFonts w:ascii="Times New Roman" w:hAnsi="Times New Roman" w:cs="Times New Roman"/>
          <w:b/>
        </w:rPr>
      </w:pPr>
      <w:r w:rsidRPr="00C77CB3">
        <w:rPr>
          <w:rFonts w:ascii="Times New Roman" w:hAnsi="Times New Roman" w:cs="Times New Roman"/>
          <w:b/>
        </w:rPr>
        <w:t>UNIT – VI</w:t>
      </w:r>
    </w:p>
    <w:p w:rsidR="00984112" w:rsidRPr="00C77CB3" w:rsidRDefault="00984112" w:rsidP="00984112">
      <w:pPr>
        <w:jc w:val="both"/>
        <w:rPr>
          <w:rFonts w:ascii="Times New Roman" w:hAnsi="Times New Roman" w:cs="Times New Roman"/>
        </w:rPr>
      </w:pPr>
      <w:r w:rsidRPr="00C77CB3">
        <w:rPr>
          <w:rFonts w:ascii="Times New Roman" w:hAnsi="Times New Roman" w:cs="Times New Roman"/>
        </w:rPr>
        <w:t xml:space="preserve"> </w:t>
      </w:r>
      <w:r w:rsidRPr="00C77CB3">
        <w:rPr>
          <w:rFonts w:ascii="Times New Roman" w:hAnsi="Times New Roman" w:cs="Times New Roman"/>
          <w:b/>
        </w:rPr>
        <w:t>Rocket technology-II</w:t>
      </w:r>
      <w:r w:rsidRPr="00C77CB3">
        <w:rPr>
          <w:rFonts w:ascii="Times New Roman" w:hAnsi="Times New Roman" w:cs="Times New Roman"/>
        </w:rPr>
        <w:t xml:space="preserve"> – Testing and Instrumentation – Need for Cryogenics – Advanced Propulsion Systems, elementary treatment of Electrical Nuclear and Plasma Arc Propulsion.</w:t>
      </w:r>
    </w:p>
    <w:p w:rsidR="00984112" w:rsidRPr="00C77CB3" w:rsidRDefault="00984112" w:rsidP="00984112">
      <w:pPr>
        <w:rPr>
          <w:rFonts w:ascii="Times New Roman" w:hAnsi="Times New Roman" w:cs="Times New Roman"/>
          <w:b/>
        </w:rPr>
      </w:pPr>
      <w:r w:rsidRPr="00C77CB3">
        <w:rPr>
          <w:rFonts w:ascii="Times New Roman" w:hAnsi="Times New Roman" w:cs="Times New Roman"/>
          <w:b/>
        </w:rPr>
        <w:t>TEXT BOOKS:</w:t>
      </w:r>
    </w:p>
    <w:p w:rsidR="00984112" w:rsidRPr="00C77CB3" w:rsidRDefault="00984112" w:rsidP="00180ADD">
      <w:pPr>
        <w:numPr>
          <w:ilvl w:val="0"/>
          <w:numId w:val="95"/>
        </w:numPr>
        <w:spacing w:after="0" w:line="240" w:lineRule="auto"/>
        <w:rPr>
          <w:rFonts w:ascii="Times New Roman" w:hAnsi="Times New Roman" w:cs="Times New Roman"/>
        </w:rPr>
      </w:pPr>
      <w:r w:rsidRPr="00C77CB3">
        <w:rPr>
          <w:rFonts w:ascii="Times New Roman" w:hAnsi="Times New Roman" w:cs="Times New Roman"/>
        </w:rPr>
        <w:t>Fundamentals of I.C. Enginers/Gill, Smith and Zierys</w:t>
      </w:r>
    </w:p>
    <w:p w:rsidR="00984112" w:rsidRPr="00C77CB3" w:rsidRDefault="00984112" w:rsidP="00180ADD">
      <w:pPr>
        <w:numPr>
          <w:ilvl w:val="0"/>
          <w:numId w:val="95"/>
        </w:numPr>
        <w:spacing w:after="0" w:line="240" w:lineRule="auto"/>
        <w:rPr>
          <w:rFonts w:ascii="Times New Roman" w:hAnsi="Times New Roman" w:cs="Times New Roman"/>
        </w:rPr>
      </w:pPr>
      <w:r w:rsidRPr="00C77CB3">
        <w:rPr>
          <w:rFonts w:ascii="Times New Roman" w:hAnsi="Times New Roman" w:cs="Times New Roman"/>
        </w:rPr>
        <w:t>Rocket Propulsion / Sutton</w:t>
      </w:r>
    </w:p>
    <w:p w:rsidR="00984112" w:rsidRPr="00C77CB3" w:rsidRDefault="00984112" w:rsidP="00180ADD">
      <w:pPr>
        <w:numPr>
          <w:ilvl w:val="0"/>
          <w:numId w:val="95"/>
        </w:numPr>
        <w:spacing w:after="0" w:line="240" w:lineRule="auto"/>
        <w:rPr>
          <w:rFonts w:ascii="Times New Roman" w:hAnsi="Times New Roman" w:cs="Times New Roman"/>
        </w:rPr>
      </w:pPr>
      <w:r w:rsidRPr="00C77CB3">
        <w:rPr>
          <w:rFonts w:ascii="Times New Roman" w:hAnsi="Times New Roman" w:cs="Times New Roman"/>
        </w:rPr>
        <w:t>Gas Turbines/V.Ganesan/TMH</w:t>
      </w:r>
    </w:p>
    <w:p w:rsidR="00984112" w:rsidRPr="00C77CB3" w:rsidRDefault="00984112" w:rsidP="00180ADD">
      <w:pPr>
        <w:numPr>
          <w:ilvl w:val="0"/>
          <w:numId w:val="95"/>
        </w:numPr>
        <w:spacing w:after="0" w:line="240" w:lineRule="auto"/>
        <w:rPr>
          <w:rFonts w:ascii="Times New Roman" w:hAnsi="Times New Roman" w:cs="Times New Roman"/>
        </w:rPr>
      </w:pPr>
      <w:r w:rsidRPr="00C77CB3">
        <w:rPr>
          <w:rFonts w:ascii="Times New Roman" w:hAnsi="Times New Roman" w:cs="Times New Roman"/>
        </w:rPr>
        <w:t>Thermodynamics of Propulsion / Hill and Paterson</w:t>
      </w:r>
    </w:p>
    <w:p w:rsidR="00984112" w:rsidRPr="00C77CB3" w:rsidRDefault="00984112" w:rsidP="00984112">
      <w:pPr>
        <w:rPr>
          <w:rFonts w:ascii="Times New Roman" w:hAnsi="Times New Roman" w:cs="Times New Roman"/>
        </w:rPr>
      </w:pPr>
    </w:p>
    <w:p w:rsidR="00984112" w:rsidRPr="00C77CB3" w:rsidRDefault="00984112" w:rsidP="00984112">
      <w:pPr>
        <w:rPr>
          <w:rFonts w:ascii="Times New Roman" w:hAnsi="Times New Roman" w:cs="Times New Roman"/>
        </w:rPr>
      </w:pPr>
      <w:r w:rsidRPr="00C77CB3">
        <w:rPr>
          <w:rFonts w:ascii="Times New Roman" w:hAnsi="Times New Roman" w:cs="Times New Roman"/>
          <w:b/>
        </w:rPr>
        <w:t>REFERENCE BOOK:</w:t>
      </w:r>
    </w:p>
    <w:p w:rsidR="00984112" w:rsidRPr="00C77CB3" w:rsidRDefault="00984112" w:rsidP="00180ADD">
      <w:pPr>
        <w:numPr>
          <w:ilvl w:val="0"/>
          <w:numId w:val="96"/>
        </w:numPr>
        <w:spacing w:after="0" w:line="240" w:lineRule="auto"/>
        <w:ind w:left="1533" w:hanging="567"/>
        <w:rPr>
          <w:rFonts w:ascii="Times New Roman" w:hAnsi="Times New Roman" w:cs="Times New Roman"/>
        </w:rPr>
      </w:pPr>
      <w:r w:rsidRPr="00C77CB3">
        <w:rPr>
          <w:rFonts w:ascii="Times New Roman" w:hAnsi="Times New Roman" w:cs="Times New Roman"/>
        </w:rPr>
        <w:t>Gas Turbines / Cohen, Rogers and Sarvana Muttoo / Addison Wesley and Longman</w:t>
      </w:r>
    </w:p>
    <w:p w:rsidR="00984112" w:rsidRPr="00C77CB3" w:rsidRDefault="00984112" w:rsidP="00180ADD">
      <w:pPr>
        <w:numPr>
          <w:ilvl w:val="0"/>
          <w:numId w:val="96"/>
        </w:numPr>
        <w:spacing w:after="0" w:line="240" w:lineRule="auto"/>
        <w:ind w:left="1533" w:hanging="567"/>
        <w:rPr>
          <w:rFonts w:ascii="Times New Roman" w:hAnsi="Times New Roman" w:cs="Times New Roman"/>
        </w:rPr>
      </w:pPr>
      <w:r w:rsidRPr="00C77CB3">
        <w:rPr>
          <w:rFonts w:ascii="Times New Roman" w:hAnsi="Times New Roman" w:cs="Times New Roman"/>
        </w:rPr>
        <w:t>Compresssible fluid flow by Yahya</w:t>
      </w:r>
    </w:p>
    <w:p w:rsidR="00984112" w:rsidRPr="00C77CB3" w:rsidRDefault="00984112" w:rsidP="00984112">
      <w:pPr>
        <w:rPr>
          <w:rFonts w:ascii="Times New Roman" w:hAnsi="Times New Roman" w:cs="Times New Roman"/>
          <w:b/>
        </w:rPr>
      </w:pPr>
      <w:r w:rsidRPr="00C77CB3">
        <w:rPr>
          <w:rFonts w:ascii="Times New Roman" w:hAnsi="Times New Roman" w:cs="Times New Roman"/>
          <w:b/>
        </w:rPr>
        <w:br w:type="page"/>
      </w:r>
    </w:p>
    <w:p w:rsidR="00984112" w:rsidRPr="00C77CB3" w:rsidRDefault="00984112" w:rsidP="00984112">
      <w:pPr>
        <w:tabs>
          <w:tab w:val="left" w:pos="3855"/>
        </w:tabs>
        <w:spacing w:after="0" w:line="240" w:lineRule="auto"/>
        <w:jc w:val="center"/>
        <w:rPr>
          <w:rFonts w:ascii="Times New Roman" w:hAnsi="Times New Roman" w:cs="Times New Roman"/>
          <w:b/>
          <w:bCs/>
          <w:color w:val="000000"/>
        </w:rPr>
      </w:pPr>
      <w:r w:rsidRPr="00C77CB3">
        <w:rPr>
          <w:rFonts w:ascii="Times New Roman" w:hAnsi="Times New Roman" w:cs="Times New Roman"/>
          <w:b/>
          <w:bCs/>
          <w:color w:val="000000"/>
        </w:rPr>
        <w:lastRenderedPageBreak/>
        <w:t>Syllabus for B. Tech. IV Year II semester</w:t>
      </w:r>
    </w:p>
    <w:p w:rsidR="00984112" w:rsidRPr="00C77CB3" w:rsidRDefault="00984112" w:rsidP="00984112">
      <w:pPr>
        <w:tabs>
          <w:tab w:val="left" w:pos="180"/>
        </w:tabs>
        <w:spacing w:after="0" w:line="240" w:lineRule="auto"/>
        <w:jc w:val="center"/>
        <w:rPr>
          <w:rFonts w:ascii="Times New Roman" w:hAnsi="Times New Roman" w:cs="Times New Roman"/>
          <w:b/>
          <w:bCs/>
          <w:color w:val="000000"/>
        </w:rPr>
      </w:pPr>
      <w:r w:rsidRPr="00C77CB3">
        <w:rPr>
          <w:rFonts w:ascii="Times New Roman" w:hAnsi="Times New Roman" w:cs="Times New Roman"/>
          <w:b/>
          <w:bCs/>
          <w:color w:val="000000"/>
        </w:rPr>
        <w:t>Mechanical Engineering</w:t>
      </w:r>
    </w:p>
    <w:p w:rsidR="00984112" w:rsidRPr="00C77CB3" w:rsidRDefault="00984112" w:rsidP="00984112">
      <w:pPr>
        <w:pStyle w:val="Default"/>
        <w:jc w:val="center"/>
        <w:rPr>
          <w:rFonts w:ascii="Times New Roman" w:hAnsi="Times New Roman" w:cs="Times New Roman"/>
          <w:b/>
          <w:bCs/>
          <w:sz w:val="22"/>
          <w:szCs w:val="22"/>
          <w:lang w:val="en-US"/>
        </w:rPr>
      </w:pPr>
      <w:r w:rsidRPr="00C77CB3">
        <w:rPr>
          <w:rFonts w:ascii="Times New Roman" w:hAnsi="Times New Roman" w:cs="Times New Roman"/>
          <w:b/>
          <w:bCs/>
          <w:sz w:val="22"/>
          <w:szCs w:val="22"/>
          <w:lang w:val="en-US"/>
        </w:rPr>
        <w:t>COMPUTATIONAL FLUID DYANAMICS</w:t>
      </w:r>
    </w:p>
    <w:p w:rsidR="00984112" w:rsidRPr="00C77CB3" w:rsidRDefault="00984112" w:rsidP="00984112">
      <w:pPr>
        <w:pStyle w:val="Default"/>
        <w:jc w:val="center"/>
        <w:rPr>
          <w:rFonts w:ascii="Times New Roman" w:hAnsi="Times New Roman" w:cs="Times New Roman"/>
          <w:b/>
          <w:bCs/>
          <w:sz w:val="22"/>
          <w:szCs w:val="22"/>
          <w:lang w:val="fr-FR"/>
        </w:rPr>
      </w:pPr>
      <w:r w:rsidRPr="00C77CB3">
        <w:rPr>
          <w:rFonts w:ascii="Times New Roman" w:hAnsi="Times New Roman" w:cs="Times New Roman"/>
          <w:b/>
          <w:bCs/>
          <w:sz w:val="22"/>
          <w:szCs w:val="22"/>
          <w:lang w:val="fr-FR"/>
        </w:rPr>
        <w:t>(Professional Elective-V)</w:t>
      </w:r>
    </w:p>
    <w:p w:rsidR="00984112" w:rsidRPr="00C77CB3" w:rsidRDefault="00984112" w:rsidP="00984112">
      <w:pPr>
        <w:autoSpaceDE w:val="0"/>
        <w:autoSpaceDN w:val="0"/>
        <w:adjustRightInd w:val="0"/>
        <w:spacing w:after="0" w:line="240" w:lineRule="auto"/>
        <w:jc w:val="both"/>
        <w:rPr>
          <w:rFonts w:ascii="Times New Roman" w:hAnsi="Times New Roman" w:cs="Times New Roman"/>
        </w:rPr>
      </w:pPr>
      <w:r w:rsidRPr="00C77CB3">
        <w:rPr>
          <w:rFonts w:ascii="Times New Roman" w:hAnsi="Times New Roman" w:cs="Times New Roman"/>
          <w:b/>
        </w:rPr>
        <w:t xml:space="preserve">Code:  7B844        </w:t>
      </w:r>
      <w:r w:rsidRPr="00C77CB3">
        <w:rPr>
          <w:rFonts w:ascii="Times New Roman" w:hAnsi="Times New Roman" w:cs="Times New Roman"/>
          <w:b/>
          <w:bCs/>
        </w:rPr>
        <w:t xml:space="preserve">                   </w:t>
      </w:r>
    </w:p>
    <w:p w:rsidR="00984112" w:rsidRPr="00C77CB3" w:rsidRDefault="00984112" w:rsidP="00984112">
      <w:pPr>
        <w:autoSpaceDE w:val="0"/>
        <w:autoSpaceDN w:val="0"/>
        <w:adjustRightInd w:val="0"/>
        <w:spacing w:after="0" w:line="240" w:lineRule="auto"/>
        <w:jc w:val="right"/>
        <w:rPr>
          <w:rFonts w:ascii="Times New Roman" w:hAnsi="Times New Roman" w:cs="Times New Roman"/>
        </w:rPr>
      </w:pPr>
      <w:r w:rsidRPr="00C77CB3">
        <w:rPr>
          <w:rFonts w:ascii="Times New Roman" w:hAnsi="Times New Roman" w:cs="Times New Roman"/>
        </w:rPr>
        <w:tab/>
        <w:t xml:space="preserve">                                                                                              </w:t>
      </w:r>
      <w:r w:rsidRPr="00C77CB3">
        <w:rPr>
          <w:rFonts w:ascii="Times New Roman" w:hAnsi="Times New Roman" w:cs="Times New Roman"/>
          <w:b/>
          <w:bCs/>
          <w:lang w:val="fr-FR"/>
        </w:rPr>
        <w:t>L    T   P     C</w:t>
      </w:r>
    </w:p>
    <w:p w:rsidR="00984112" w:rsidRPr="00C77CB3" w:rsidRDefault="00984112" w:rsidP="00984112">
      <w:pPr>
        <w:spacing w:after="0" w:line="240" w:lineRule="auto"/>
        <w:jc w:val="right"/>
        <w:rPr>
          <w:rFonts w:ascii="Times New Roman" w:hAnsi="Times New Roman" w:cs="Times New Roman"/>
          <w:b/>
          <w:bCs/>
        </w:rPr>
      </w:pP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rPr>
        <w:t>3     --    --  3</w:t>
      </w:r>
    </w:p>
    <w:p w:rsidR="00984112" w:rsidRPr="00C77CB3" w:rsidRDefault="00984112" w:rsidP="00984112">
      <w:pPr>
        <w:pStyle w:val="Default"/>
        <w:rPr>
          <w:rFonts w:ascii="Times New Roman" w:hAnsi="Times New Roman" w:cs="Times New Roman"/>
          <w:b/>
          <w:sz w:val="22"/>
          <w:szCs w:val="22"/>
          <w:lang w:val="en-US"/>
        </w:rPr>
      </w:pPr>
      <w:r w:rsidRPr="00C77CB3">
        <w:rPr>
          <w:rFonts w:ascii="Times New Roman" w:hAnsi="Times New Roman" w:cs="Times New Roman"/>
          <w:b/>
          <w:sz w:val="22"/>
          <w:szCs w:val="22"/>
          <w:lang w:val="en-US"/>
        </w:rPr>
        <w:t>Course objective:</w:t>
      </w:r>
    </w:p>
    <w:p w:rsidR="00984112" w:rsidRPr="00C77CB3" w:rsidRDefault="00984112" w:rsidP="00984112">
      <w:pPr>
        <w:jc w:val="both"/>
        <w:rPr>
          <w:rFonts w:ascii="Times New Roman" w:hAnsi="Times New Roman" w:cs="Times New Roman"/>
          <w:color w:val="000000"/>
        </w:rPr>
      </w:pPr>
      <w:r w:rsidRPr="00C77CB3">
        <w:rPr>
          <w:rFonts w:ascii="Times New Roman" w:hAnsi="Times New Roman" w:cs="Times New Roman"/>
          <w:b/>
          <w:bCs/>
          <w:color w:val="6A6A6A"/>
        </w:rPr>
        <w:t>to</w:t>
      </w:r>
      <w:r w:rsidRPr="00C77CB3">
        <w:rPr>
          <w:rFonts w:ascii="Times New Roman" w:hAnsi="Times New Roman" w:cs="Times New Roman"/>
          <w:color w:val="545454"/>
          <w:shd w:val="clear" w:color="auto" w:fill="FFFFFF"/>
        </w:rPr>
        <w:t xml:space="preserve"> equip students with the knowledge base essential for application of computational fluid.</w:t>
      </w:r>
    </w:p>
    <w:p w:rsidR="00984112" w:rsidRPr="00C77CB3" w:rsidRDefault="00984112" w:rsidP="00984112">
      <w:pPr>
        <w:jc w:val="both"/>
        <w:rPr>
          <w:rFonts w:ascii="Times New Roman" w:hAnsi="Times New Roman" w:cs="Times New Roman"/>
          <w:b/>
          <w:color w:val="000000"/>
        </w:rPr>
      </w:pPr>
      <w:r w:rsidRPr="00C77CB3">
        <w:rPr>
          <w:rFonts w:ascii="Times New Roman" w:hAnsi="Times New Roman" w:cs="Times New Roman"/>
          <w:b/>
          <w:color w:val="000000"/>
        </w:rPr>
        <w:t>Course Outcomes:</w:t>
      </w:r>
    </w:p>
    <w:p w:rsidR="00984112" w:rsidRPr="00C77CB3" w:rsidRDefault="00984112" w:rsidP="00984112">
      <w:pPr>
        <w:jc w:val="both"/>
        <w:rPr>
          <w:rFonts w:ascii="Times New Roman" w:hAnsi="Times New Roman" w:cs="Times New Roman"/>
          <w:color w:val="000000"/>
        </w:rPr>
      </w:pPr>
      <w:r w:rsidRPr="00C77CB3">
        <w:rPr>
          <w:rFonts w:ascii="Times New Roman" w:hAnsi="Times New Roman" w:cs="Times New Roman"/>
          <w:color w:val="000000"/>
        </w:rPr>
        <w:t>After completing the subject, students will be able to:</w:t>
      </w:r>
    </w:p>
    <w:p w:rsidR="00984112" w:rsidRPr="00C77CB3" w:rsidRDefault="00984112" w:rsidP="00180ADD">
      <w:pPr>
        <w:numPr>
          <w:ilvl w:val="0"/>
          <w:numId w:val="92"/>
        </w:numPr>
        <w:spacing w:after="0" w:line="240" w:lineRule="auto"/>
        <w:jc w:val="both"/>
        <w:rPr>
          <w:rFonts w:ascii="Times New Roman" w:hAnsi="Times New Roman" w:cs="Times New Roman"/>
          <w:color w:val="000000"/>
        </w:rPr>
      </w:pPr>
      <w:r w:rsidRPr="00C77CB3">
        <w:rPr>
          <w:rFonts w:ascii="Times New Roman" w:hAnsi="Times New Roman" w:cs="Times New Roman"/>
          <w:color w:val="000000"/>
        </w:rPr>
        <w:t>gain knowledge on using numerical techniques</w:t>
      </w:r>
    </w:p>
    <w:p w:rsidR="00984112" w:rsidRPr="00C77CB3" w:rsidRDefault="00984112" w:rsidP="00180ADD">
      <w:pPr>
        <w:numPr>
          <w:ilvl w:val="0"/>
          <w:numId w:val="92"/>
        </w:numPr>
        <w:spacing w:after="0" w:line="240" w:lineRule="auto"/>
        <w:jc w:val="both"/>
        <w:rPr>
          <w:rFonts w:ascii="Times New Roman" w:hAnsi="Times New Roman" w:cs="Times New Roman"/>
          <w:color w:val="000000"/>
        </w:rPr>
      </w:pPr>
      <w:r w:rsidRPr="00C77CB3">
        <w:rPr>
          <w:rFonts w:ascii="Times New Roman" w:hAnsi="Times New Roman" w:cs="Times New Roman"/>
          <w:color w:val="000000"/>
        </w:rPr>
        <w:t>Understand various applied numerical methods to solve fluid flow problems</w:t>
      </w:r>
    </w:p>
    <w:p w:rsidR="00984112" w:rsidRPr="00C77CB3" w:rsidRDefault="00984112" w:rsidP="00180ADD">
      <w:pPr>
        <w:numPr>
          <w:ilvl w:val="0"/>
          <w:numId w:val="92"/>
        </w:numPr>
        <w:spacing w:after="0" w:line="240" w:lineRule="auto"/>
        <w:jc w:val="both"/>
        <w:rPr>
          <w:rFonts w:ascii="Times New Roman" w:hAnsi="Times New Roman" w:cs="Times New Roman"/>
          <w:color w:val="000000"/>
        </w:rPr>
      </w:pPr>
      <w:r w:rsidRPr="00C77CB3">
        <w:rPr>
          <w:rFonts w:ascii="Times New Roman" w:hAnsi="Times New Roman" w:cs="Times New Roman"/>
          <w:color w:val="000000"/>
        </w:rPr>
        <w:t>understand and apply finite volume method to solve heat transfer problems</w:t>
      </w:r>
    </w:p>
    <w:p w:rsidR="00984112" w:rsidRPr="00C77CB3" w:rsidRDefault="00984112" w:rsidP="00180ADD">
      <w:pPr>
        <w:numPr>
          <w:ilvl w:val="0"/>
          <w:numId w:val="92"/>
        </w:numPr>
        <w:spacing w:after="0" w:line="240" w:lineRule="auto"/>
        <w:jc w:val="both"/>
        <w:rPr>
          <w:rFonts w:ascii="Times New Roman" w:hAnsi="Times New Roman" w:cs="Times New Roman"/>
          <w:color w:val="000000"/>
        </w:rPr>
      </w:pPr>
      <w:r w:rsidRPr="00C77CB3">
        <w:rPr>
          <w:rFonts w:ascii="Times New Roman" w:hAnsi="Times New Roman" w:cs="Times New Roman"/>
          <w:color w:val="000000"/>
        </w:rPr>
        <w:t>know application of finite volume method and fundamentals of fluid flow modeling</w:t>
      </w:r>
    </w:p>
    <w:p w:rsidR="00984112" w:rsidRPr="00C77CB3" w:rsidRDefault="00984112" w:rsidP="00180ADD">
      <w:pPr>
        <w:numPr>
          <w:ilvl w:val="0"/>
          <w:numId w:val="92"/>
        </w:numPr>
        <w:spacing w:after="0" w:line="240" w:lineRule="auto"/>
        <w:jc w:val="both"/>
        <w:rPr>
          <w:rFonts w:ascii="Times New Roman" w:hAnsi="Times New Roman" w:cs="Times New Roman"/>
          <w:color w:val="000000"/>
        </w:rPr>
      </w:pPr>
      <w:r w:rsidRPr="00C77CB3">
        <w:rPr>
          <w:rFonts w:ascii="Times New Roman" w:hAnsi="Times New Roman" w:cs="Times New Roman"/>
          <w:color w:val="000000"/>
        </w:rPr>
        <w:t>right fluid flow governing equations, momentum and energy equations apply to fluid flow problems</w:t>
      </w:r>
    </w:p>
    <w:p w:rsidR="00984112" w:rsidRPr="00C77CB3" w:rsidRDefault="00984112" w:rsidP="00180ADD">
      <w:pPr>
        <w:numPr>
          <w:ilvl w:val="0"/>
          <w:numId w:val="92"/>
        </w:numPr>
        <w:autoSpaceDE w:val="0"/>
        <w:autoSpaceDN w:val="0"/>
        <w:adjustRightInd w:val="0"/>
        <w:spacing w:after="0" w:line="240" w:lineRule="auto"/>
        <w:rPr>
          <w:rFonts w:ascii="Times New Roman" w:hAnsi="Times New Roman" w:cs="Times New Roman"/>
          <w:b/>
          <w:bCs/>
          <w:color w:val="000000"/>
        </w:rPr>
      </w:pPr>
      <w:r w:rsidRPr="00C77CB3">
        <w:rPr>
          <w:rFonts w:ascii="Times New Roman" w:hAnsi="Times New Roman" w:cs="Times New Roman"/>
          <w:color w:val="000000"/>
        </w:rPr>
        <w:t>gain knowledge about different algorithms</w:t>
      </w:r>
    </w:p>
    <w:p w:rsidR="00984112" w:rsidRPr="00C77CB3" w:rsidRDefault="00984112" w:rsidP="00984112">
      <w:pPr>
        <w:pStyle w:val="ListParagraph"/>
        <w:adjustRightInd w:val="0"/>
        <w:ind w:left="432"/>
        <w:jc w:val="both"/>
        <w:rPr>
          <w:b/>
          <w:i/>
        </w:rPr>
      </w:pPr>
      <w:r w:rsidRPr="00C77CB3">
        <w:rPr>
          <w:b/>
          <w:i/>
        </w:rPr>
        <w:t>Mapping of Course Outcomes with Program Outcomes:</w:t>
      </w:r>
    </w:p>
    <w:tbl>
      <w:tblPr>
        <w:tblW w:w="9136" w:type="dxa"/>
        <w:tblInd w:w="94" w:type="dxa"/>
        <w:tblLook w:val="04A0"/>
      </w:tblPr>
      <w:tblGrid>
        <w:gridCol w:w="734"/>
        <w:gridCol w:w="681"/>
        <w:gridCol w:w="734"/>
        <w:gridCol w:w="708"/>
        <w:gridCol w:w="734"/>
        <w:gridCol w:w="728"/>
        <w:gridCol w:w="676"/>
        <w:gridCol w:w="720"/>
        <w:gridCol w:w="734"/>
        <w:gridCol w:w="656"/>
        <w:gridCol w:w="659"/>
        <w:gridCol w:w="716"/>
        <w:gridCol w:w="656"/>
      </w:tblGrid>
      <w:tr w:rsidR="00984112" w:rsidRPr="00C77CB3" w:rsidTr="00E03D64">
        <w:trPr>
          <w:trHeight w:val="329"/>
        </w:trPr>
        <w:tc>
          <w:tcPr>
            <w:tcW w:w="734" w:type="dxa"/>
            <w:tcBorders>
              <w:top w:val="single" w:sz="4" w:space="0" w:color="auto"/>
              <w:left w:val="single" w:sz="4" w:space="0" w:color="auto"/>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c>
          <w:tcPr>
            <w:tcW w:w="681"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P0a</w:t>
            </w:r>
          </w:p>
        </w:tc>
        <w:tc>
          <w:tcPr>
            <w:tcW w:w="734"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POb</w:t>
            </w:r>
          </w:p>
        </w:tc>
        <w:tc>
          <w:tcPr>
            <w:tcW w:w="708"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POc</w:t>
            </w:r>
          </w:p>
        </w:tc>
        <w:tc>
          <w:tcPr>
            <w:tcW w:w="734"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POd</w:t>
            </w:r>
          </w:p>
        </w:tc>
        <w:tc>
          <w:tcPr>
            <w:tcW w:w="728"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POe</w:t>
            </w:r>
          </w:p>
        </w:tc>
        <w:tc>
          <w:tcPr>
            <w:tcW w:w="676"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POf</w:t>
            </w:r>
          </w:p>
        </w:tc>
        <w:tc>
          <w:tcPr>
            <w:tcW w:w="720"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POg</w:t>
            </w:r>
          </w:p>
        </w:tc>
        <w:tc>
          <w:tcPr>
            <w:tcW w:w="734"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POh</w:t>
            </w:r>
          </w:p>
        </w:tc>
        <w:tc>
          <w:tcPr>
            <w:tcW w:w="656"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POi</w:t>
            </w:r>
          </w:p>
        </w:tc>
        <w:tc>
          <w:tcPr>
            <w:tcW w:w="659"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POj</w:t>
            </w:r>
          </w:p>
        </w:tc>
        <w:tc>
          <w:tcPr>
            <w:tcW w:w="716"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POk</w:t>
            </w:r>
          </w:p>
        </w:tc>
        <w:tc>
          <w:tcPr>
            <w:tcW w:w="656" w:type="dxa"/>
            <w:tcBorders>
              <w:top w:val="single" w:sz="4" w:space="0" w:color="auto"/>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POl</w:t>
            </w:r>
          </w:p>
        </w:tc>
      </w:tr>
      <w:tr w:rsidR="00984112" w:rsidRPr="00C77CB3" w:rsidTr="00E03D64">
        <w:trPr>
          <w:trHeight w:val="329"/>
        </w:trPr>
        <w:tc>
          <w:tcPr>
            <w:tcW w:w="734" w:type="dxa"/>
            <w:tcBorders>
              <w:top w:val="nil"/>
              <w:left w:val="single" w:sz="4" w:space="0" w:color="auto"/>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CO1</w:t>
            </w:r>
          </w:p>
        </w:tc>
        <w:tc>
          <w:tcPr>
            <w:tcW w:w="681"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r w:rsidRPr="00C77CB3">
              <w:rPr>
                <w:rFonts w:ascii="Times New Roman" w:hAnsi="Times New Roman" w:cs="Times New Roman"/>
                <w:b/>
              </w:rPr>
              <w:t>H</w:t>
            </w: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708"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r w:rsidRPr="00C77CB3">
              <w:rPr>
                <w:rFonts w:ascii="Times New Roman" w:hAnsi="Times New Roman" w:cs="Times New Roman"/>
                <w:b/>
              </w:rPr>
              <w:t>H</w:t>
            </w:r>
          </w:p>
        </w:tc>
        <w:tc>
          <w:tcPr>
            <w:tcW w:w="728"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67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7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65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659"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71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65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r>
      <w:tr w:rsidR="00984112" w:rsidRPr="00C77CB3" w:rsidTr="00E03D64">
        <w:trPr>
          <w:trHeight w:val="329"/>
        </w:trPr>
        <w:tc>
          <w:tcPr>
            <w:tcW w:w="734" w:type="dxa"/>
            <w:tcBorders>
              <w:top w:val="nil"/>
              <w:left w:val="single" w:sz="4" w:space="0" w:color="auto"/>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CO2</w:t>
            </w:r>
          </w:p>
        </w:tc>
        <w:tc>
          <w:tcPr>
            <w:tcW w:w="681"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r w:rsidRPr="00C77CB3">
              <w:rPr>
                <w:rFonts w:ascii="Times New Roman" w:hAnsi="Times New Roman" w:cs="Times New Roman"/>
                <w:b/>
              </w:rPr>
              <w:t>H</w:t>
            </w: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708"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r w:rsidRPr="00C77CB3">
              <w:rPr>
                <w:rFonts w:ascii="Times New Roman" w:hAnsi="Times New Roman" w:cs="Times New Roman"/>
                <w:b/>
              </w:rPr>
              <w:t>H</w:t>
            </w:r>
          </w:p>
        </w:tc>
        <w:tc>
          <w:tcPr>
            <w:tcW w:w="728"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67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7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65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659"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71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65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r>
      <w:tr w:rsidR="00984112" w:rsidRPr="00C77CB3" w:rsidTr="00E03D64">
        <w:trPr>
          <w:trHeight w:val="329"/>
        </w:trPr>
        <w:tc>
          <w:tcPr>
            <w:tcW w:w="734" w:type="dxa"/>
            <w:tcBorders>
              <w:top w:val="nil"/>
              <w:left w:val="single" w:sz="4" w:space="0" w:color="auto"/>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CO3</w:t>
            </w:r>
          </w:p>
        </w:tc>
        <w:tc>
          <w:tcPr>
            <w:tcW w:w="681"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r w:rsidRPr="00C77CB3">
              <w:rPr>
                <w:rFonts w:ascii="Times New Roman" w:hAnsi="Times New Roman" w:cs="Times New Roman"/>
                <w:b/>
              </w:rPr>
              <w:t>H</w:t>
            </w: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708"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r w:rsidRPr="00C77CB3">
              <w:rPr>
                <w:rFonts w:ascii="Times New Roman" w:hAnsi="Times New Roman" w:cs="Times New Roman"/>
                <w:b/>
              </w:rPr>
              <w:t>H</w:t>
            </w:r>
          </w:p>
        </w:tc>
        <w:tc>
          <w:tcPr>
            <w:tcW w:w="728"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67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7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65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659"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71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65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r>
      <w:tr w:rsidR="00984112" w:rsidRPr="00C77CB3" w:rsidTr="00E03D64">
        <w:trPr>
          <w:trHeight w:val="329"/>
        </w:trPr>
        <w:tc>
          <w:tcPr>
            <w:tcW w:w="734" w:type="dxa"/>
            <w:tcBorders>
              <w:top w:val="nil"/>
              <w:left w:val="single" w:sz="4" w:space="0" w:color="auto"/>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CO4</w:t>
            </w:r>
          </w:p>
        </w:tc>
        <w:tc>
          <w:tcPr>
            <w:tcW w:w="681"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r w:rsidRPr="00C77CB3">
              <w:rPr>
                <w:rFonts w:ascii="Times New Roman" w:hAnsi="Times New Roman" w:cs="Times New Roman"/>
                <w:b/>
              </w:rPr>
              <w:t>H</w:t>
            </w: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708"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r w:rsidRPr="00C77CB3">
              <w:rPr>
                <w:rFonts w:ascii="Times New Roman" w:hAnsi="Times New Roman" w:cs="Times New Roman"/>
                <w:b/>
              </w:rPr>
              <w:t>H</w:t>
            </w:r>
          </w:p>
        </w:tc>
        <w:tc>
          <w:tcPr>
            <w:tcW w:w="728"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67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7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65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659"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71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65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 </w:t>
            </w:r>
          </w:p>
        </w:tc>
      </w:tr>
      <w:tr w:rsidR="00984112" w:rsidRPr="00C77CB3" w:rsidTr="00E03D64">
        <w:trPr>
          <w:trHeight w:val="329"/>
        </w:trPr>
        <w:tc>
          <w:tcPr>
            <w:tcW w:w="734" w:type="dxa"/>
            <w:tcBorders>
              <w:top w:val="nil"/>
              <w:left w:val="single" w:sz="4" w:space="0" w:color="auto"/>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CO5</w:t>
            </w:r>
          </w:p>
        </w:tc>
        <w:tc>
          <w:tcPr>
            <w:tcW w:w="681"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r w:rsidRPr="00C77CB3">
              <w:rPr>
                <w:rFonts w:ascii="Times New Roman" w:hAnsi="Times New Roman" w:cs="Times New Roman"/>
                <w:b/>
              </w:rPr>
              <w:t>H</w:t>
            </w: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708"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r w:rsidRPr="00C77CB3">
              <w:rPr>
                <w:rFonts w:ascii="Times New Roman" w:hAnsi="Times New Roman" w:cs="Times New Roman"/>
                <w:b/>
              </w:rPr>
              <w:t>H</w:t>
            </w:r>
          </w:p>
        </w:tc>
        <w:tc>
          <w:tcPr>
            <w:tcW w:w="728"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67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7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65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659"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71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65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bCs/>
                <w:color w:val="000000"/>
              </w:rPr>
              <w:t> </w:t>
            </w:r>
          </w:p>
        </w:tc>
      </w:tr>
      <w:tr w:rsidR="00984112" w:rsidRPr="00C77CB3" w:rsidTr="00E03D64">
        <w:trPr>
          <w:trHeight w:val="329"/>
        </w:trPr>
        <w:tc>
          <w:tcPr>
            <w:tcW w:w="734" w:type="dxa"/>
            <w:tcBorders>
              <w:top w:val="nil"/>
              <w:left w:val="single" w:sz="4" w:space="0" w:color="auto"/>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color w:val="000000"/>
              </w:rPr>
              <w:t>CO6</w:t>
            </w:r>
          </w:p>
        </w:tc>
        <w:tc>
          <w:tcPr>
            <w:tcW w:w="681"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r w:rsidRPr="00C77CB3">
              <w:rPr>
                <w:rFonts w:ascii="Times New Roman" w:hAnsi="Times New Roman" w:cs="Times New Roman"/>
                <w:b/>
              </w:rPr>
              <w:t>H</w:t>
            </w: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708"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100"/>
              <w:jc w:val="both"/>
              <w:rPr>
                <w:rFonts w:ascii="Times New Roman" w:hAnsi="Times New Roman" w:cs="Times New Roman"/>
                <w:b/>
              </w:rPr>
            </w:pPr>
            <w:r w:rsidRPr="00C77CB3">
              <w:rPr>
                <w:rFonts w:ascii="Times New Roman" w:hAnsi="Times New Roman" w:cs="Times New Roman"/>
                <w:b/>
              </w:rPr>
              <w:t>H</w:t>
            </w:r>
          </w:p>
        </w:tc>
        <w:tc>
          <w:tcPr>
            <w:tcW w:w="728"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jc w:val="center"/>
              <w:rPr>
                <w:rFonts w:ascii="Times New Roman" w:eastAsia="Times New Roman" w:hAnsi="Times New Roman" w:cs="Times New Roman"/>
                <w:color w:val="000000"/>
              </w:rPr>
            </w:pPr>
          </w:p>
        </w:tc>
        <w:tc>
          <w:tcPr>
            <w:tcW w:w="67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p>
        </w:tc>
        <w:tc>
          <w:tcPr>
            <w:tcW w:w="720"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p>
        </w:tc>
        <w:tc>
          <w:tcPr>
            <w:tcW w:w="734"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p>
        </w:tc>
        <w:tc>
          <w:tcPr>
            <w:tcW w:w="65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p>
        </w:tc>
        <w:tc>
          <w:tcPr>
            <w:tcW w:w="659"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p>
        </w:tc>
        <w:tc>
          <w:tcPr>
            <w:tcW w:w="71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p>
        </w:tc>
        <w:tc>
          <w:tcPr>
            <w:tcW w:w="656" w:type="dxa"/>
            <w:tcBorders>
              <w:top w:val="nil"/>
              <w:left w:val="nil"/>
              <w:bottom w:val="single" w:sz="4" w:space="0" w:color="auto"/>
              <w:right w:val="single" w:sz="4" w:space="0" w:color="auto"/>
            </w:tcBorders>
            <w:shd w:val="clear" w:color="auto" w:fill="auto"/>
            <w:hideMark/>
          </w:tcPr>
          <w:p w:rsidR="00984112" w:rsidRPr="00C77CB3" w:rsidRDefault="00984112" w:rsidP="00E03D64">
            <w:pPr>
              <w:spacing w:after="0" w:line="240" w:lineRule="auto"/>
              <w:rPr>
                <w:rFonts w:ascii="Times New Roman" w:eastAsia="Times New Roman" w:hAnsi="Times New Roman" w:cs="Times New Roman"/>
                <w:color w:val="000000"/>
              </w:rPr>
            </w:pPr>
            <w:r w:rsidRPr="00C77CB3">
              <w:rPr>
                <w:rFonts w:ascii="Times New Roman" w:eastAsia="Times New Roman" w:hAnsi="Times New Roman" w:cs="Times New Roman"/>
                <w:bCs/>
                <w:color w:val="000000"/>
              </w:rPr>
              <w:t> </w:t>
            </w:r>
          </w:p>
        </w:tc>
      </w:tr>
    </w:tbl>
    <w:p w:rsidR="00984112" w:rsidRPr="00C77CB3" w:rsidRDefault="00984112" w:rsidP="00984112">
      <w:pPr>
        <w:autoSpaceDE w:val="0"/>
        <w:autoSpaceDN w:val="0"/>
        <w:adjustRightInd w:val="0"/>
        <w:rPr>
          <w:rFonts w:ascii="Times New Roman" w:hAnsi="Times New Roman" w:cs="Times New Roman"/>
          <w:b/>
          <w:bCs/>
          <w:color w:val="000000"/>
        </w:rPr>
      </w:pPr>
    </w:p>
    <w:p w:rsidR="00984112" w:rsidRPr="00C77CB3" w:rsidRDefault="00984112" w:rsidP="00984112">
      <w:pPr>
        <w:autoSpaceDE w:val="0"/>
        <w:autoSpaceDN w:val="0"/>
        <w:adjustRightInd w:val="0"/>
        <w:spacing w:after="100" w:line="240" w:lineRule="auto"/>
        <w:rPr>
          <w:rFonts w:ascii="Times New Roman" w:hAnsi="Times New Roman" w:cs="Times New Roman"/>
          <w:b/>
          <w:bCs/>
          <w:color w:val="000000"/>
        </w:rPr>
      </w:pPr>
      <w:r w:rsidRPr="00C77CB3">
        <w:rPr>
          <w:rFonts w:ascii="Times New Roman" w:hAnsi="Times New Roman" w:cs="Times New Roman"/>
          <w:b/>
          <w:bCs/>
          <w:color w:val="000000"/>
        </w:rPr>
        <w:t>UNIT-I</w:t>
      </w:r>
    </w:p>
    <w:p w:rsidR="00984112" w:rsidRPr="00C77CB3" w:rsidRDefault="00984112" w:rsidP="00984112">
      <w:pPr>
        <w:autoSpaceDE w:val="0"/>
        <w:autoSpaceDN w:val="0"/>
        <w:adjustRightInd w:val="0"/>
        <w:spacing w:after="100" w:line="240" w:lineRule="auto"/>
        <w:jc w:val="both"/>
        <w:rPr>
          <w:rFonts w:ascii="Times New Roman" w:hAnsi="Times New Roman" w:cs="Times New Roman"/>
        </w:rPr>
      </w:pPr>
      <w:r w:rsidRPr="00C77CB3">
        <w:rPr>
          <w:rFonts w:ascii="Times New Roman" w:hAnsi="Times New Roman" w:cs="Times New Roman"/>
          <w:b/>
        </w:rPr>
        <w:t>Introduction</w:t>
      </w:r>
      <w:r w:rsidRPr="00C77CB3">
        <w:rPr>
          <w:rFonts w:ascii="Times New Roman" w:hAnsi="Times New Roman" w:cs="Times New Roman"/>
          <w:b/>
          <w:bCs/>
          <w:color w:val="000000"/>
        </w:rPr>
        <w:t xml:space="preserve">: </w:t>
      </w:r>
      <w:r w:rsidRPr="00C77CB3">
        <w:rPr>
          <w:rFonts w:ascii="Times New Roman" w:hAnsi="Times New Roman" w:cs="Times New Roman"/>
        </w:rPr>
        <w:t xml:space="preserve">Computational Fluid Dynamics: What, When, and Why?, CFD Applications, Numerical vs Analytical vs Experimental, Modeling vs Experimentation, Fundamental principles of conservation, Conservation of mass, momentum: Navier-Stokes equation, Conservation of Energy, </w:t>
      </w:r>
    </w:p>
    <w:p w:rsidR="00984112" w:rsidRPr="00C77CB3" w:rsidRDefault="00984112" w:rsidP="00984112">
      <w:pPr>
        <w:autoSpaceDE w:val="0"/>
        <w:autoSpaceDN w:val="0"/>
        <w:adjustRightInd w:val="0"/>
        <w:spacing w:after="100" w:line="240" w:lineRule="auto"/>
        <w:jc w:val="both"/>
        <w:rPr>
          <w:rFonts w:ascii="Times New Roman" w:hAnsi="Times New Roman" w:cs="Times New Roman"/>
        </w:rPr>
      </w:pPr>
      <w:r w:rsidRPr="00C77CB3">
        <w:rPr>
          <w:rFonts w:ascii="Times New Roman" w:hAnsi="Times New Roman" w:cs="Times New Roman"/>
          <w:b/>
        </w:rPr>
        <w:t>Classification of Partial Differential Equations and Physical Behaviour</w:t>
      </w:r>
      <w:r w:rsidRPr="00C77CB3">
        <w:rPr>
          <w:rFonts w:ascii="Times New Roman" w:hAnsi="Times New Roman" w:cs="Times New Roman"/>
          <w:color w:val="000000"/>
        </w:rPr>
        <w:t xml:space="preserve">: </w:t>
      </w:r>
      <w:r w:rsidRPr="00C77CB3">
        <w:rPr>
          <w:rFonts w:ascii="Times New Roman" w:hAnsi="Times New Roman" w:cs="Times New Roman"/>
        </w:rPr>
        <w:t xml:space="preserve">Mathematical classification of Partial Differential Equation, Illustrative examples of elliptic, parabolic and hyperbolic equations, Physical examples of elliptic, parabolic and hyperbolic partial differential equations </w:t>
      </w:r>
    </w:p>
    <w:p w:rsidR="00984112" w:rsidRPr="00C77CB3" w:rsidRDefault="00984112" w:rsidP="00984112">
      <w:pPr>
        <w:autoSpaceDE w:val="0"/>
        <w:autoSpaceDN w:val="0"/>
        <w:adjustRightInd w:val="0"/>
        <w:spacing w:after="100" w:line="240" w:lineRule="auto"/>
        <w:rPr>
          <w:rFonts w:ascii="Times New Roman" w:hAnsi="Times New Roman" w:cs="Times New Roman"/>
          <w:b/>
          <w:bCs/>
          <w:color w:val="000000"/>
        </w:rPr>
      </w:pPr>
      <w:r w:rsidRPr="00C77CB3">
        <w:rPr>
          <w:rFonts w:ascii="Times New Roman" w:hAnsi="Times New Roman" w:cs="Times New Roman"/>
          <w:b/>
          <w:bCs/>
          <w:color w:val="000000"/>
        </w:rPr>
        <w:t>UNIT - II</w:t>
      </w:r>
    </w:p>
    <w:p w:rsidR="00984112" w:rsidRPr="00C77CB3" w:rsidRDefault="00984112" w:rsidP="00984112">
      <w:pPr>
        <w:autoSpaceDE w:val="0"/>
        <w:autoSpaceDN w:val="0"/>
        <w:adjustRightInd w:val="0"/>
        <w:spacing w:after="100" w:line="240" w:lineRule="auto"/>
        <w:jc w:val="both"/>
        <w:rPr>
          <w:rFonts w:ascii="Times New Roman" w:hAnsi="Times New Roman" w:cs="Times New Roman"/>
          <w:b/>
          <w:bCs/>
          <w:color w:val="000000"/>
        </w:rPr>
      </w:pPr>
      <w:r w:rsidRPr="00C77CB3">
        <w:rPr>
          <w:rFonts w:ascii="Times New Roman" w:hAnsi="Times New Roman" w:cs="Times New Roman"/>
          <w:b/>
          <w:bCs/>
          <w:color w:val="000000"/>
        </w:rPr>
        <w:t>Finite Volume method</w:t>
      </w:r>
      <w:r w:rsidRPr="00C77CB3">
        <w:rPr>
          <w:rFonts w:ascii="Times New Roman" w:hAnsi="Times New Roman" w:cs="Times New Roman"/>
          <w:color w:val="000000"/>
        </w:rPr>
        <w:t xml:space="preserve"> – </w:t>
      </w:r>
      <w:r w:rsidRPr="00C77CB3">
        <w:rPr>
          <w:rFonts w:ascii="Times New Roman" w:hAnsi="Times New Roman" w:cs="Times New Roman"/>
        </w:rPr>
        <w:t>Some Conceptual Basics and Illustrations through 1-D Steady State Diffusion Problems: Physical consistency, Overall balance, FV Discretization of a 1-D steady state diffusion type problem, Four basic rules for FV Discretization of 1-D steady state diffusion type problem, Source term linearization, Implementation of boundary conditions</w:t>
      </w:r>
      <w:r w:rsidRPr="00C77CB3">
        <w:rPr>
          <w:rFonts w:ascii="Times New Roman" w:hAnsi="Times New Roman" w:cs="Times New Roman"/>
          <w:color w:val="000000"/>
        </w:rPr>
        <w:t>.</w:t>
      </w:r>
    </w:p>
    <w:p w:rsidR="00984112" w:rsidRPr="00C77CB3" w:rsidRDefault="00984112" w:rsidP="00984112">
      <w:pPr>
        <w:autoSpaceDE w:val="0"/>
        <w:autoSpaceDN w:val="0"/>
        <w:adjustRightInd w:val="0"/>
        <w:spacing w:after="100" w:line="240" w:lineRule="auto"/>
        <w:rPr>
          <w:rFonts w:ascii="Times New Roman" w:hAnsi="Times New Roman" w:cs="Times New Roman"/>
          <w:b/>
          <w:bCs/>
          <w:color w:val="000000"/>
        </w:rPr>
      </w:pPr>
    </w:p>
    <w:p w:rsidR="00984112" w:rsidRPr="00C77CB3" w:rsidRDefault="00984112" w:rsidP="00984112">
      <w:pPr>
        <w:autoSpaceDE w:val="0"/>
        <w:autoSpaceDN w:val="0"/>
        <w:adjustRightInd w:val="0"/>
        <w:spacing w:after="100" w:line="240" w:lineRule="auto"/>
        <w:rPr>
          <w:rFonts w:ascii="Times New Roman" w:hAnsi="Times New Roman" w:cs="Times New Roman"/>
          <w:b/>
          <w:bCs/>
          <w:color w:val="000000"/>
        </w:rPr>
      </w:pPr>
    </w:p>
    <w:p w:rsidR="00984112" w:rsidRPr="00C77CB3" w:rsidRDefault="00984112" w:rsidP="00984112">
      <w:pPr>
        <w:autoSpaceDE w:val="0"/>
        <w:autoSpaceDN w:val="0"/>
        <w:adjustRightInd w:val="0"/>
        <w:spacing w:after="100" w:line="240" w:lineRule="auto"/>
        <w:rPr>
          <w:rFonts w:ascii="Times New Roman" w:hAnsi="Times New Roman" w:cs="Times New Roman"/>
          <w:b/>
          <w:bCs/>
          <w:color w:val="000000"/>
        </w:rPr>
      </w:pPr>
      <w:r w:rsidRPr="00C77CB3">
        <w:rPr>
          <w:rFonts w:ascii="Times New Roman" w:hAnsi="Times New Roman" w:cs="Times New Roman"/>
          <w:b/>
          <w:bCs/>
          <w:color w:val="000000"/>
        </w:rPr>
        <w:t>UNIT - III</w:t>
      </w:r>
    </w:p>
    <w:p w:rsidR="00984112" w:rsidRPr="00C77CB3" w:rsidRDefault="00984112" w:rsidP="00984112">
      <w:pPr>
        <w:autoSpaceDE w:val="0"/>
        <w:autoSpaceDN w:val="0"/>
        <w:adjustRightInd w:val="0"/>
        <w:spacing w:after="100" w:line="240" w:lineRule="auto"/>
        <w:jc w:val="both"/>
        <w:rPr>
          <w:rFonts w:ascii="Times New Roman" w:hAnsi="Times New Roman" w:cs="Times New Roman"/>
          <w:b/>
        </w:rPr>
      </w:pPr>
      <w:r w:rsidRPr="00C77CB3">
        <w:rPr>
          <w:rFonts w:ascii="Times New Roman" w:hAnsi="Times New Roman" w:cs="Times New Roman"/>
          <w:b/>
        </w:rPr>
        <w:t xml:space="preserve">Finite Volume Discretization of Unsteady State Problems: </w:t>
      </w:r>
      <w:r w:rsidRPr="00C77CB3">
        <w:rPr>
          <w:rFonts w:ascii="Times New Roman" w:hAnsi="Times New Roman" w:cs="Times New Roman"/>
        </w:rPr>
        <w:t xml:space="preserve">1-D unsteady state diffusion problems: implicit, fully explicit and Crank-Nicholson scheme. Consequences of time-discretization in finite </w:t>
      </w:r>
      <w:r w:rsidRPr="00C77CB3">
        <w:rPr>
          <w:rFonts w:ascii="Times New Roman" w:hAnsi="Times New Roman" w:cs="Times New Roman"/>
        </w:rPr>
        <w:lastRenderedPageBreak/>
        <w:t>discretization, Consistency, Stability, Convergence, LAX Equivalence theorem, Grid independent and time independent study,</w:t>
      </w:r>
    </w:p>
    <w:p w:rsidR="00984112" w:rsidRPr="00C77CB3" w:rsidRDefault="00984112" w:rsidP="00984112">
      <w:pPr>
        <w:autoSpaceDE w:val="0"/>
        <w:autoSpaceDN w:val="0"/>
        <w:adjustRightInd w:val="0"/>
        <w:spacing w:after="100" w:line="240" w:lineRule="auto"/>
        <w:jc w:val="both"/>
        <w:rPr>
          <w:rFonts w:ascii="Times New Roman" w:hAnsi="Times New Roman" w:cs="Times New Roman"/>
        </w:rPr>
      </w:pPr>
      <w:r w:rsidRPr="00C77CB3">
        <w:rPr>
          <w:rFonts w:ascii="Times New Roman" w:hAnsi="Times New Roman" w:cs="Times New Roman"/>
          <w:b/>
        </w:rPr>
        <w:t>Stability Analysis</w:t>
      </w:r>
      <w:r w:rsidRPr="00C77CB3">
        <w:rPr>
          <w:rFonts w:ascii="Times New Roman" w:hAnsi="Times New Roman" w:cs="Times New Roman"/>
        </w:rPr>
        <w:t xml:space="preserve">: Stability analysis of parabolic equations (1-D unsteady state diffusion problems): FTCS (Forward time central space) scheme, CTCS scheme (Leap frog scheme), Dufort-Frankel scheme, </w:t>
      </w:r>
    </w:p>
    <w:p w:rsidR="00984112" w:rsidRPr="00C77CB3" w:rsidRDefault="00984112" w:rsidP="00984112">
      <w:pPr>
        <w:autoSpaceDE w:val="0"/>
        <w:autoSpaceDN w:val="0"/>
        <w:adjustRightInd w:val="0"/>
        <w:spacing w:after="100" w:line="240" w:lineRule="auto"/>
        <w:jc w:val="both"/>
        <w:rPr>
          <w:rFonts w:ascii="Times New Roman" w:hAnsi="Times New Roman" w:cs="Times New Roman"/>
        </w:rPr>
      </w:pPr>
      <w:r w:rsidRPr="00C77CB3">
        <w:rPr>
          <w:rFonts w:ascii="Times New Roman" w:hAnsi="Times New Roman" w:cs="Times New Roman"/>
        </w:rPr>
        <w:t>Stability analysis of hyperbolic equations: FTCS, FTFS, FTBS and CTCS Schemes, Stability analysis of 2nd order hyperbolic equations: CTCS scheme.</w:t>
      </w:r>
    </w:p>
    <w:p w:rsidR="00984112" w:rsidRPr="00C77CB3" w:rsidRDefault="00984112" w:rsidP="00984112">
      <w:pPr>
        <w:autoSpaceDE w:val="0"/>
        <w:autoSpaceDN w:val="0"/>
        <w:adjustRightInd w:val="0"/>
        <w:spacing w:after="100" w:line="240" w:lineRule="auto"/>
        <w:rPr>
          <w:rFonts w:ascii="Times New Roman" w:hAnsi="Times New Roman" w:cs="Times New Roman"/>
          <w:b/>
        </w:rPr>
      </w:pPr>
      <w:r w:rsidRPr="00C77CB3">
        <w:rPr>
          <w:rFonts w:ascii="Times New Roman" w:hAnsi="Times New Roman" w:cs="Times New Roman"/>
          <w:b/>
        </w:rPr>
        <w:t>UNIT -IV</w:t>
      </w:r>
    </w:p>
    <w:p w:rsidR="00984112" w:rsidRPr="00C77CB3" w:rsidRDefault="00984112" w:rsidP="00984112">
      <w:pPr>
        <w:autoSpaceDE w:val="0"/>
        <w:autoSpaceDN w:val="0"/>
        <w:adjustRightInd w:val="0"/>
        <w:spacing w:after="100" w:line="240" w:lineRule="auto"/>
        <w:jc w:val="both"/>
        <w:rPr>
          <w:rFonts w:ascii="Times New Roman" w:hAnsi="Times New Roman" w:cs="Times New Roman"/>
          <w:b/>
        </w:rPr>
      </w:pPr>
      <w:r w:rsidRPr="00C77CB3">
        <w:rPr>
          <w:rFonts w:ascii="Times New Roman" w:hAnsi="Times New Roman" w:cs="Times New Roman"/>
          <w:b/>
        </w:rPr>
        <w:t xml:space="preserve">Solution of Systems of Linear Algebraic Equations: </w:t>
      </w:r>
      <w:r w:rsidRPr="00C77CB3">
        <w:rPr>
          <w:rFonts w:ascii="Times New Roman" w:hAnsi="Times New Roman" w:cs="Times New Roman"/>
        </w:rPr>
        <w:t>Criteria for unique solution, infinite number of solutions and no solution, Solution techniques for systems of linear algebraic equations: Tridiagonal matrix algorithm (TDMA): Thomas algorithm, Gauss Siedel method, Sufficient condition for convergence, Rate of convergence, Scarborough criteria of sufficient condition for convergence in Gauss Siedel Method, ADI(Alternating direction implicit) method.</w:t>
      </w:r>
    </w:p>
    <w:p w:rsidR="00984112" w:rsidRPr="00C77CB3" w:rsidRDefault="00984112" w:rsidP="00984112">
      <w:pPr>
        <w:autoSpaceDE w:val="0"/>
        <w:autoSpaceDN w:val="0"/>
        <w:adjustRightInd w:val="0"/>
        <w:spacing w:after="100" w:line="240" w:lineRule="auto"/>
        <w:rPr>
          <w:rFonts w:ascii="Times New Roman" w:hAnsi="Times New Roman" w:cs="Times New Roman"/>
          <w:b/>
          <w:bCs/>
          <w:color w:val="000000"/>
        </w:rPr>
      </w:pPr>
      <w:r w:rsidRPr="00C77CB3">
        <w:rPr>
          <w:rFonts w:ascii="Times New Roman" w:hAnsi="Times New Roman" w:cs="Times New Roman"/>
          <w:b/>
          <w:bCs/>
          <w:color w:val="000000"/>
        </w:rPr>
        <w:t>UNIT -V</w:t>
      </w:r>
    </w:p>
    <w:p w:rsidR="00984112" w:rsidRPr="00C77CB3" w:rsidRDefault="00984112" w:rsidP="00984112">
      <w:pPr>
        <w:autoSpaceDE w:val="0"/>
        <w:autoSpaceDN w:val="0"/>
        <w:adjustRightInd w:val="0"/>
        <w:spacing w:after="100" w:line="240" w:lineRule="auto"/>
        <w:jc w:val="both"/>
        <w:rPr>
          <w:rFonts w:ascii="Times New Roman" w:hAnsi="Times New Roman" w:cs="Times New Roman"/>
        </w:rPr>
      </w:pPr>
      <w:r w:rsidRPr="00C77CB3">
        <w:rPr>
          <w:rFonts w:ascii="Times New Roman" w:hAnsi="Times New Roman" w:cs="Times New Roman"/>
          <w:b/>
        </w:rPr>
        <w:t>Discretization of Convection-Diffusion Equations</w:t>
      </w:r>
      <w:r w:rsidRPr="00C77CB3">
        <w:rPr>
          <w:rFonts w:ascii="Times New Roman" w:hAnsi="Times New Roman" w:cs="Times New Roman"/>
        </w:rPr>
        <w:t xml:space="preserve">: </w:t>
      </w:r>
      <w:r w:rsidRPr="00C77CB3">
        <w:rPr>
          <w:rFonts w:ascii="Times New Roman" w:hAnsi="Times New Roman" w:cs="Times New Roman"/>
          <w:b/>
        </w:rPr>
        <w:t>A Finite Volume Approach:</w:t>
      </w:r>
      <w:r w:rsidRPr="00C77CB3">
        <w:rPr>
          <w:rFonts w:ascii="Times New Roman" w:hAnsi="Times New Roman" w:cs="Times New Roman"/>
        </w:rPr>
        <w:t xml:space="preserve">  Finite volume  discretization of convection-diffusion problem: Central difference scheme, Upwind scheme, Exponential scheme and Hybrid scheme, Power law scheme, Generalized convection-diffusion formulation, Finite volume discretization of two-dimensional convection-diffusion problem, The concept of false diffusion, QUICK scheme. </w:t>
      </w:r>
    </w:p>
    <w:p w:rsidR="00984112" w:rsidRPr="00C77CB3" w:rsidRDefault="00984112" w:rsidP="00984112">
      <w:pPr>
        <w:autoSpaceDE w:val="0"/>
        <w:autoSpaceDN w:val="0"/>
        <w:adjustRightInd w:val="0"/>
        <w:spacing w:after="100" w:line="240" w:lineRule="auto"/>
        <w:jc w:val="both"/>
        <w:rPr>
          <w:rFonts w:ascii="Times New Roman" w:hAnsi="Times New Roman" w:cs="Times New Roman"/>
          <w:b/>
        </w:rPr>
      </w:pPr>
      <w:r w:rsidRPr="00C77CB3">
        <w:rPr>
          <w:rFonts w:ascii="Times New Roman" w:hAnsi="Times New Roman" w:cs="Times New Roman"/>
          <w:b/>
        </w:rPr>
        <w:t>UNIT- VI</w:t>
      </w:r>
    </w:p>
    <w:p w:rsidR="00984112" w:rsidRPr="00C77CB3" w:rsidRDefault="00984112" w:rsidP="00984112">
      <w:pPr>
        <w:autoSpaceDE w:val="0"/>
        <w:autoSpaceDN w:val="0"/>
        <w:adjustRightInd w:val="0"/>
        <w:spacing w:after="100" w:line="240" w:lineRule="auto"/>
        <w:jc w:val="both"/>
        <w:rPr>
          <w:rFonts w:ascii="Times New Roman" w:hAnsi="Times New Roman" w:cs="Times New Roman"/>
          <w:b/>
          <w:bCs/>
          <w:color w:val="000000"/>
        </w:rPr>
      </w:pPr>
      <w:r w:rsidRPr="00C77CB3">
        <w:rPr>
          <w:rFonts w:ascii="Times New Roman" w:hAnsi="Times New Roman" w:cs="Times New Roman"/>
          <w:b/>
        </w:rPr>
        <w:t>Discretization of Navier Stokes Equations:</w:t>
      </w:r>
      <w:r w:rsidRPr="00C77CB3">
        <w:rPr>
          <w:rFonts w:ascii="Times New Roman" w:hAnsi="Times New Roman" w:cs="Times New Roman"/>
        </w:rPr>
        <w:t xml:space="preserve"> Discretization of the Momentum Equation: Stream Function-Vorticity approach and Primitive variable approach, Staggered grid and Collocatedgrid,SIMPLEAlgorithm, SIMPLER Algorithm</w:t>
      </w:r>
    </w:p>
    <w:p w:rsidR="00984112" w:rsidRPr="00C77CB3" w:rsidRDefault="00984112" w:rsidP="00984112">
      <w:pPr>
        <w:autoSpaceDE w:val="0"/>
        <w:autoSpaceDN w:val="0"/>
        <w:adjustRightInd w:val="0"/>
        <w:spacing w:after="100" w:line="240" w:lineRule="auto"/>
        <w:rPr>
          <w:rFonts w:ascii="Times New Roman" w:hAnsi="Times New Roman" w:cs="Times New Roman"/>
          <w:b/>
          <w:bCs/>
          <w:color w:val="000000"/>
        </w:rPr>
      </w:pPr>
      <w:r w:rsidRPr="00C77CB3">
        <w:rPr>
          <w:rFonts w:ascii="Times New Roman" w:hAnsi="Times New Roman" w:cs="Times New Roman"/>
          <w:b/>
          <w:bCs/>
          <w:color w:val="000000"/>
        </w:rPr>
        <w:t>TEXT BOOK:</w:t>
      </w:r>
    </w:p>
    <w:p w:rsidR="00984112" w:rsidRPr="00C77CB3" w:rsidRDefault="00984112" w:rsidP="00984112">
      <w:pPr>
        <w:autoSpaceDE w:val="0"/>
        <w:autoSpaceDN w:val="0"/>
        <w:adjustRightInd w:val="0"/>
        <w:spacing w:after="100" w:line="240" w:lineRule="auto"/>
        <w:rPr>
          <w:rFonts w:ascii="Times New Roman" w:hAnsi="Times New Roman" w:cs="Times New Roman"/>
          <w:color w:val="000000"/>
        </w:rPr>
      </w:pPr>
      <w:r w:rsidRPr="00C77CB3">
        <w:rPr>
          <w:rFonts w:ascii="Times New Roman" w:hAnsi="Times New Roman" w:cs="Times New Roman"/>
          <w:b/>
          <w:bCs/>
          <w:color w:val="000000"/>
        </w:rPr>
        <w:t xml:space="preserve">1. </w:t>
      </w:r>
      <w:r w:rsidRPr="00C77CB3">
        <w:rPr>
          <w:rFonts w:ascii="Times New Roman" w:hAnsi="Times New Roman" w:cs="Times New Roman"/>
          <w:color w:val="000000"/>
        </w:rPr>
        <w:t>Numerical heat transfer and fluid flow / Suhas V. Patankar- Butter-worth Publishers</w:t>
      </w:r>
    </w:p>
    <w:p w:rsidR="00984112" w:rsidRPr="00C77CB3" w:rsidRDefault="00984112" w:rsidP="00984112">
      <w:pPr>
        <w:autoSpaceDE w:val="0"/>
        <w:autoSpaceDN w:val="0"/>
        <w:adjustRightInd w:val="0"/>
        <w:spacing w:after="100" w:line="240" w:lineRule="auto"/>
        <w:rPr>
          <w:rFonts w:ascii="Times New Roman" w:hAnsi="Times New Roman" w:cs="Times New Roman"/>
          <w:color w:val="000000"/>
        </w:rPr>
      </w:pPr>
      <w:r w:rsidRPr="00C77CB3">
        <w:rPr>
          <w:rFonts w:ascii="Times New Roman" w:hAnsi="Times New Roman" w:cs="Times New Roman"/>
          <w:color w:val="000000"/>
        </w:rPr>
        <w:t>2. Computational fluid dynamics - Basics with applications - John. D. Anderson / Mc Graw Hill.</w:t>
      </w:r>
    </w:p>
    <w:p w:rsidR="00984112" w:rsidRPr="00C77CB3" w:rsidRDefault="00984112" w:rsidP="00984112">
      <w:pPr>
        <w:autoSpaceDE w:val="0"/>
        <w:autoSpaceDN w:val="0"/>
        <w:adjustRightInd w:val="0"/>
        <w:spacing w:after="100" w:line="240" w:lineRule="auto"/>
        <w:rPr>
          <w:rFonts w:ascii="Times New Roman" w:hAnsi="Times New Roman" w:cs="Times New Roman"/>
          <w:b/>
          <w:bCs/>
          <w:color w:val="000000"/>
        </w:rPr>
      </w:pPr>
      <w:r w:rsidRPr="00C77CB3">
        <w:rPr>
          <w:rFonts w:ascii="Times New Roman" w:hAnsi="Times New Roman" w:cs="Times New Roman"/>
          <w:b/>
          <w:bCs/>
          <w:color w:val="000000"/>
        </w:rPr>
        <w:t>REFERENCES:</w:t>
      </w:r>
    </w:p>
    <w:p w:rsidR="00984112" w:rsidRPr="00C77CB3" w:rsidRDefault="00984112" w:rsidP="00984112">
      <w:pPr>
        <w:autoSpaceDE w:val="0"/>
        <w:autoSpaceDN w:val="0"/>
        <w:adjustRightInd w:val="0"/>
        <w:spacing w:after="100" w:line="240" w:lineRule="auto"/>
        <w:rPr>
          <w:rFonts w:ascii="Times New Roman" w:hAnsi="Times New Roman" w:cs="Times New Roman"/>
          <w:color w:val="000000"/>
        </w:rPr>
      </w:pPr>
      <w:r w:rsidRPr="00C77CB3">
        <w:rPr>
          <w:rFonts w:ascii="Times New Roman" w:hAnsi="Times New Roman" w:cs="Times New Roman"/>
          <w:color w:val="000000"/>
        </w:rPr>
        <w:t>1. Computational Fluid Flow and Heat Transfer/ Niyogi, Pearson Publications</w:t>
      </w:r>
    </w:p>
    <w:p w:rsidR="00984112" w:rsidRPr="00C77CB3" w:rsidRDefault="00984112" w:rsidP="00984112">
      <w:pPr>
        <w:autoSpaceDE w:val="0"/>
        <w:autoSpaceDN w:val="0"/>
        <w:adjustRightInd w:val="0"/>
        <w:spacing w:after="100" w:line="240" w:lineRule="auto"/>
        <w:rPr>
          <w:rFonts w:ascii="Times New Roman" w:hAnsi="Times New Roman" w:cs="Times New Roman"/>
          <w:color w:val="000000"/>
        </w:rPr>
      </w:pPr>
      <w:r w:rsidRPr="00C77CB3">
        <w:rPr>
          <w:rFonts w:ascii="Times New Roman" w:hAnsi="Times New Roman" w:cs="Times New Roman"/>
          <w:color w:val="000000"/>
        </w:rPr>
        <w:t>2. Fundamentals of Computational Fluid Dynamics – Tapan K. Sengupta / Universities Press.</w:t>
      </w:r>
    </w:p>
    <w:p w:rsidR="00984112" w:rsidRPr="00C77CB3" w:rsidRDefault="00984112" w:rsidP="00984112">
      <w:pPr>
        <w:spacing w:after="100" w:line="240" w:lineRule="auto"/>
        <w:rPr>
          <w:rFonts w:ascii="Times New Roman" w:hAnsi="Times New Roman" w:cs="Times New Roman"/>
          <w:b/>
        </w:rPr>
      </w:pPr>
      <w:r w:rsidRPr="00C77CB3">
        <w:rPr>
          <w:rFonts w:ascii="Times New Roman" w:hAnsi="Times New Roman" w:cs="Times New Roman"/>
          <w:b/>
        </w:rPr>
        <w:br w:type="page"/>
      </w:r>
    </w:p>
    <w:p w:rsidR="00984112" w:rsidRPr="00C77CB3" w:rsidRDefault="00984112" w:rsidP="00984112">
      <w:pPr>
        <w:tabs>
          <w:tab w:val="left" w:pos="3855"/>
        </w:tabs>
        <w:spacing w:after="0" w:line="240" w:lineRule="auto"/>
        <w:jc w:val="center"/>
        <w:rPr>
          <w:rFonts w:ascii="Times New Roman" w:hAnsi="Times New Roman" w:cs="Times New Roman"/>
          <w:b/>
        </w:rPr>
      </w:pPr>
      <w:r w:rsidRPr="00C77CB3">
        <w:rPr>
          <w:rFonts w:ascii="Times New Roman" w:hAnsi="Times New Roman" w:cs="Times New Roman"/>
          <w:b/>
        </w:rPr>
        <w:lastRenderedPageBreak/>
        <w:t>Syllabus for B. Tech. IV Year II semester</w:t>
      </w:r>
    </w:p>
    <w:p w:rsidR="00984112" w:rsidRPr="00C77CB3" w:rsidRDefault="00984112" w:rsidP="00984112">
      <w:pPr>
        <w:tabs>
          <w:tab w:val="left" w:pos="180"/>
        </w:tabs>
        <w:spacing w:after="0" w:line="240" w:lineRule="auto"/>
        <w:jc w:val="center"/>
        <w:rPr>
          <w:rFonts w:ascii="Times New Roman" w:hAnsi="Times New Roman" w:cs="Times New Roman"/>
          <w:b/>
        </w:rPr>
      </w:pPr>
      <w:r w:rsidRPr="00C77CB3">
        <w:rPr>
          <w:rFonts w:ascii="Times New Roman" w:hAnsi="Times New Roman" w:cs="Times New Roman"/>
          <w:b/>
        </w:rPr>
        <w:t xml:space="preserve">           Mechanical Engineering</w:t>
      </w:r>
    </w:p>
    <w:p w:rsidR="00984112" w:rsidRPr="00C77CB3" w:rsidRDefault="00984112" w:rsidP="00984112">
      <w:pPr>
        <w:spacing w:after="0" w:line="240" w:lineRule="auto"/>
        <w:jc w:val="center"/>
        <w:rPr>
          <w:rFonts w:ascii="Times New Roman" w:hAnsi="Times New Roman" w:cs="Times New Roman"/>
          <w:b/>
          <w:bCs/>
        </w:rPr>
      </w:pPr>
      <w:r w:rsidRPr="00C77CB3">
        <w:rPr>
          <w:rFonts w:ascii="Times New Roman" w:hAnsi="Times New Roman" w:cs="Times New Roman"/>
          <w:b/>
          <w:bCs/>
        </w:rPr>
        <w:t xml:space="preserve">CARBON BASED NANOSTRUCTURES AND THEIR APPLICATIONS </w:t>
      </w:r>
    </w:p>
    <w:p w:rsidR="00984112" w:rsidRPr="00C77CB3" w:rsidRDefault="00984112" w:rsidP="00984112">
      <w:pPr>
        <w:tabs>
          <w:tab w:val="center" w:pos="4320"/>
        </w:tabs>
        <w:autoSpaceDE w:val="0"/>
        <w:autoSpaceDN w:val="0"/>
        <w:adjustRightInd w:val="0"/>
        <w:spacing w:after="0" w:line="240" w:lineRule="auto"/>
        <w:jc w:val="center"/>
        <w:rPr>
          <w:rFonts w:ascii="Times New Roman" w:hAnsi="Times New Roman" w:cs="Times New Roman"/>
          <w:b/>
          <w:bCs/>
          <w:color w:val="000000"/>
        </w:rPr>
      </w:pPr>
      <w:r w:rsidRPr="00C77CB3">
        <w:rPr>
          <w:rFonts w:ascii="Times New Roman" w:hAnsi="Times New Roman" w:cs="Times New Roman"/>
          <w:b/>
        </w:rPr>
        <w:t>(Professional Elective-V)</w:t>
      </w:r>
    </w:p>
    <w:p w:rsidR="00984112" w:rsidRPr="00C77CB3" w:rsidRDefault="00984112" w:rsidP="00984112">
      <w:pPr>
        <w:autoSpaceDE w:val="0"/>
        <w:autoSpaceDN w:val="0"/>
        <w:adjustRightInd w:val="0"/>
        <w:jc w:val="both"/>
        <w:rPr>
          <w:rFonts w:ascii="Times New Roman" w:hAnsi="Times New Roman" w:cs="Times New Roman"/>
        </w:rPr>
      </w:pPr>
      <w:r w:rsidRPr="00C77CB3">
        <w:rPr>
          <w:rFonts w:ascii="Times New Roman" w:hAnsi="Times New Roman" w:cs="Times New Roman"/>
          <w:b/>
        </w:rPr>
        <w:t xml:space="preserve">Code:  7B845        </w:t>
      </w:r>
      <w:r w:rsidRPr="00C77CB3">
        <w:rPr>
          <w:rFonts w:ascii="Times New Roman" w:hAnsi="Times New Roman" w:cs="Times New Roman"/>
          <w:b/>
          <w:bCs/>
        </w:rPr>
        <w:t xml:space="preserve">                   </w:t>
      </w:r>
    </w:p>
    <w:p w:rsidR="00984112" w:rsidRPr="00C77CB3" w:rsidRDefault="00984112" w:rsidP="00984112">
      <w:pPr>
        <w:autoSpaceDE w:val="0"/>
        <w:autoSpaceDN w:val="0"/>
        <w:adjustRightInd w:val="0"/>
        <w:spacing w:after="100" w:line="240" w:lineRule="auto"/>
        <w:jc w:val="right"/>
        <w:rPr>
          <w:rFonts w:ascii="Times New Roman" w:hAnsi="Times New Roman" w:cs="Times New Roman"/>
        </w:rPr>
      </w:pPr>
      <w:r w:rsidRPr="00C77CB3">
        <w:rPr>
          <w:rFonts w:ascii="Times New Roman" w:hAnsi="Times New Roman" w:cs="Times New Roman"/>
        </w:rPr>
        <w:tab/>
        <w:t xml:space="preserve">                                                                                              </w:t>
      </w:r>
      <w:r w:rsidRPr="00C77CB3">
        <w:rPr>
          <w:rFonts w:ascii="Times New Roman" w:hAnsi="Times New Roman" w:cs="Times New Roman"/>
          <w:b/>
          <w:bCs/>
          <w:lang w:val="fr-FR"/>
        </w:rPr>
        <w:t>L    T   P     C</w:t>
      </w:r>
    </w:p>
    <w:p w:rsidR="00984112" w:rsidRPr="00C77CB3" w:rsidRDefault="00984112" w:rsidP="00984112">
      <w:pPr>
        <w:spacing w:after="100" w:line="240" w:lineRule="auto"/>
        <w:jc w:val="right"/>
        <w:rPr>
          <w:rFonts w:ascii="Times New Roman" w:hAnsi="Times New Roman" w:cs="Times New Roman"/>
          <w:b/>
          <w:bCs/>
        </w:rPr>
      </w:pP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rPr>
        <w:t>3     --    --  3</w:t>
      </w:r>
    </w:p>
    <w:p w:rsidR="00984112" w:rsidRPr="00C77CB3" w:rsidRDefault="00984112" w:rsidP="00984112">
      <w:pPr>
        <w:rPr>
          <w:rFonts w:ascii="Times New Roman" w:hAnsi="Times New Roman" w:cs="Times New Roman"/>
          <w:b/>
          <w:bCs/>
        </w:rPr>
      </w:pPr>
    </w:p>
    <w:p w:rsidR="00984112" w:rsidRPr="00C77CB3" w:rsidRDefault="00984112" w:rsidP="00984112">
      <w:pPr>
        <w:pStyle w:val="NoSpacing"/>
        <w:jc w:val="both"/>
        <w:rPr>
          <w:rFonts w:ascii="Times New Roman" w:hAnsi="Times New Roman"/>
          <w:b/>
          <w:bCs/>
        </w:rPr>
      </w:pPr>
      <w:r w:rsidRPr="00C77CB3">
        <w:rPr>
          <w:rFonts w:ascii="Times New Roman" w:hAnsi="Times New Roman"/>
          <w:b/>
          <w:bCs/>
        </w:rPr>
        <w:t>Course Objectives:</w:t>
      </w:r>
    </w:p>
    <w:p w:rsidR="00984112" w:rsidRPr="00C77CB3" w:rsidRDefault="00984112" w:rsidP="00984112">
      <w:pPr>
        <w:pStyle w:val="NoSpacing"/>
        <w:jc w:val="both"/>
        <w:rPr>
          <w:rFonts w:ascii="Times New Roman" w:hAnsi="Times New Roman"/>
        </w:rPr>
      </w:pPr>
      <w:r w:rsidRPr="00C77CB3">
        <w:rPr>
          <w:rFonts w:ascii="Times New Roman" w:hAnsi="Times New Roman"/>
        </w:rPr>
        <w:t xml:space="preserve">To provide the knowledge on structural and electronic properties of carbon nanotubes, as well as the device structures and operation. </w:t>
      </w:r>
    </w:p>
    <w:p w:rsidR="00984112" w:rsidRPr="00C77CB3" w:rsidRDefault="00984112" w:rsidP="00984112">
      <w:pPr>
        <w:pStyle w:val="NoSpacing"/>
        <w:jc w:val="both"/>
        <w:rPr>
          <w:rFonts w:ascii="Times New Roman" w:hAnsi="Times New Roman"/>
        </w:rPr>
      </w:pPr>
    </w:p>
    <w:p w:rsidR="00984112" w:rsidRPr="00C77CB3" w:rsidRDefault="00984112" w:rsidP="00984112">
      <w:pPr>
        <w:pStyle w:val="NoSpacing"/>
        <w:jc w:val="both"/>
        <w:rPr>
          <w:rFonts w:ascii="Times New Roman" w:hAnsi="Times New Roman"/>
          <w:b/>
          <w:bCs/>
        </w:rPr>
      </w:pPr>
      <w:r w:rsidRPr="00C77CB3">
        <w:rPr>
          <w:rFonts w:ascii="Times New Roman" w:hAnsi="Times New Roman"/>
          <w:b/>
          <w:bCs/>
        </w:rPr>
        <w:t>Course Outcomes:</w:t>
      </w:r>
    </w:p>
    <w:tbl>
      <w:tblPr>
        <w:tblStyle w:val="ListParagraphChar"/>
        <w:tblW w:w="0" w:type="auto"/>
        <w:tblLook w:val="04A0"/>
      </w:tblPr>
      <w:tblGrid>
        <w:gridCol w:w="828"/>
        <w:gridCol w:w="8415"/>
      </w:tblGrid>
      <w:tr w:rsidR="00984112" w:rsidRPr="00C77CB3" w:rsidTr="00E03D64">
        <w:tc>
          <w:tcPr>
            <w:tcW w:w="828" w:type="dxa"/>
          </w:tcPr>
          <w:p w:rsidR="00984112" w:rsidRPr="00C77CB3" w:rsidRDefault="00984112" w:rsidP="00E03D64">
            <w:pPr>
              <w:pStyle w:val="NoSpacing"/>
              <w:jc w:val="both"/>
              <w:rPr>
                <w:rFonts w:ascii="Times New Roman" w:hAnsi="Times New Roman"/>
                <w:bCs/>
              </w:rPr>
            </w:pPr>
            <w:r w:rsidRPr="00C77CB3">
              <w:rPr>
                <w:rFonts w:ascii="Times New Roman" w:hAnsi="Times New Roman"/>
                <w:bCs/>
              </w:rPr>
              <w:t>CO1</w:t>
            </w:r>
          </w:p>
        </w:tc>
        <w:tc>
          <w:tcPr>
            <w:tcW w:w="8415" w:type="dxa"/>
          </w:tcPr>
          <w:p w:rsidR="00984112" w:rsidRPr="00C77CB3" w:rsidRDefault="00984112" w:rsidP="00E03D64">
            <w:pPr>
              <w:pStyle w:val="NoSpacing"/>
              <w:jc w:val="both"/>
              <w:rPr>
                <w:rFonts w:ascii="Times New Roman" w:hAnsi="Times New Roman"/>
                <w:bCs/>
              </w:rPr>
            </w:pPr>
            <w:r w:rsidRPr="00C77CB3">
              <w:rPr>
                <w:rFonts w:ascii="Times New Roman" w:hAnsi="Times New Roman"/>
              </w:rPr>
              <w:t>To investigate and formulate method to use carbon nanotubes as active components in organic electronic devices.</w:t>
            </w:r>
          </w:p>
        </w:tc>
      </w:tr>
      <w:tr w:rsidR="00984112" w:rsidRPr="00C77CB3" w:rsidTr="00E03D64">
        <w:tc>
          <w:tcPr>
            <w:tcW w:w="828" w:type="dxa"/>
          </w:tcPr>
          <w:p w:rsidR="00984112" w:rsidRPr="00C77CB3" w:rsidRDefault="00984112" w:rsidP="00E03D64">
            <w:pPr>
              <w:pStyle w:val="NoSpacing"/>
              <w:jc w:val="both"/>
              <w:rPr>
                <w:rFonts w:ascii="Times New Roman" w:hAnsi="Times New Roman"/>
                <w:bCs/>
              </w:rPr>
            </w:pPr>
            <w:r w:rsidRPr="00C77CB3">
              <w:rPr>
                <w:rFonts w:ascii="Times New Roman" w:hAnsi="Times New Roman"/>
                <w:bCs/>
              </w:rPr>
              <w:t>CO2</w:t>
            </w:r>
          </w:p>
        </w:tc>
        <w:tc>
          <w:tcPr>
            <w:tcW w:w="8415" w:type="dxa"/>
          </w:tcPr>
          <w:p w:rsidR="00984112" w:rsidRPr="00C77CB3" w:rsidRDefault="00984112" w:rsidP="00E03D64">
            <w:pPr>
              <w:pStyle w:val="NoSpacing"/>
              <w:jc w:val="both"/>
              <w:rPr>
                <w:rFonts w:ascii="Times New Roman" w:hAnsi="Times New Roman"/>
                <w:bCs/>
              </w:rPr>
            </w:pPr>
            <w:r w:rsidRPr="00C77CB3">
              <w:rPr>
                <w:rFonts w:ascii="Times New Roman" w:hAnsi="Times New Roman"/>
              </w:rPr>
              <w:t>To explore methods of synthesis to obtain SWNT with desired characteristics.</w:t>
            </w:r>
          </w:p>
          <w:p w:rsidR="00984112" w:rsidRPr="00C77CB3" w:rsidRDefault="00984112" w:rsidP="00E03D64">
            <w:pPr>
              <w:pStyle w:val="NoSpacing"/>
              <w:jc w:val="both"/>
              <w:rPr>
                <w:rFonts w:ascii="Times New Roman" w:hAnsi="Times New Roman"/>
                <w:bCs/>
              </w:rPr>
            </w:pPr>
          </w:p>
        </w:tc>
      </w:tr>
      <w:tr w:rsidR="00984112" w:rsidRPr="00C77CB3" w:rsidTr="00E03D64">
        <w:tc>
          <w:tcPr>
            <w:tcW w:w="828" w:type="dxa"/>
          </w:tcPr>
          <w:p w:rsidR="00984112" w:rsidRPr="00C77CB3" w:rsidRDefault="00984112" w:rsidP="00E03D64">
            <w:pPr>
              <w:pStyle w:val="NoSpacing"/>
              <w:jc w:val="both"/>
              <w:rPr>
                <w:rFonts w:ascii="Times New Roman" w:hAnsi="Times New Roman"/>
                <w:bCs/>
              </w:rPr>
            </w:pPr>
            <w:r w:rsidRPr="00C77CB3">
              <w:rPr>
                <w:rFonts w:ascii="Times New Roman" w:hAnsi="Times New Roman"/>
                <w:bCs/>
              </w:rPr>
              <w:t>CO3</w:t>
            </w:r>
          </w:p>
        </w:tc>
        <w:tc>
          <w:tcPr>
            <w:tcW w:w="8415" w:type="dxa"/>
          </w:tcPr>
          <w:p w:rsidR="00984112" w:rsidRPr="00C77CB3" w:rsidRDefault="00984112" w:rsidP="00E03D64">
            <w:pPr>
              <w:pStyle w:val="NoSpacing"/>
              <w:jc w:val="both"/>
              <w:rPr>
                <w:rFonts w:ascii="Times New Roman" w:hAnsi="Times New Roman"/>
                <w:bCs/>
              </w:rPr>
            </w:pPr>
            <w:r w:rsidRPr="00C77CB3">
              <w:rPr>
                <w:rFonts w:ascii="Times New Roman" w:hAnsi="Times New Roman"/>
              </w:rPr>
              <w:t>To understand the dependence of the performance of the nanotubes based transistors on the nanotube bundle geometry.</w:t>
            </w:r>
          </w:p>
        </w:tc>
      </w:tr>
      <w:tr w:rsidR="00984112" w:rsidRPr="00C77CB3" w:rsidTr="00E03D64">
        <w:tc>
          <w:tcPr>
            <w:tcW w:w="828" w:type="dxa"/>
          </w:tcPr>
          <w:p w:rsidR="00984112" w:rsidRPr="00C77CB3" w:rsidRDefault="00984112" w:rsidP="00E03D64">
            <w:pPr>
              <w:pStyle w:val="NoSpacing"/>
              <w:jc w:val="both"/>
              <w:rPr>
                <w:rFonts w:ascii="Times New Roman" w:hAnsi="Times New Roman"/>
                <w:bCs/>
              </w:rPr>
            </w:pPr>
            <w:r w:rsidRPr="00C77CB3">
              <w:rPr>
                <w:rFonts w:ascii="Times New Roman" w:hAnsi="Times New Roman"/>
                <w:bCs/>
              </w:rPr>
              <w:t>CO4</w:t>
            </w:r>
          </w:p>
        </w:tc>
        <w:tc>
          <w:tcPr>
            <w:tcW w:w="8415" w:type="dxa"/>
          </w:tcPr>
          <w:p w:rsidR="00984112" w:rsidRPr="00C77CB3" w:rsidRDefault="00984112" w:rsidP="00E03D64">
            <w:pPr>
              <w:pStyle w:val="NoSpacing"/>
              <w:jc w:val="both"/>
              <w:rPr>
                <w:rFonts w:ascii="Times New Roman" w:hAnsi="Times New Roman"/>
                <w:bCs/>
              </w:rPr>
            </w:pPr>
            <w:r w:rsidRPr="00C77CB3">
              <w:rPr>
                <w:rFonts w:ascii="Times New Roman" w:hAnsi="Times New Roman"/>
              </w:rPr>
              <w:t xml:space="preserve">Apply the knowledge acquired for synthesis of CNTs by  various methods. </w:t>
            </w:r>
          </w:p>
          <w:p w:rsidR="00984112" w:rsidRPr="00C77CB3" w:rsidRDefault="00984112" w:rsidP="00E03D64">
            <w:pPr>
              <w:pStyle w:val="NoSpacing"/>
              <w:jc w:val="both"/>
              <w:rPr>
                <w:rFonts w:ascii="Times New Roman" w:hAnsi="Times New Roman"/>
                <w:bCs/>
              </w:rPr>
            </w:pPr>
          </w:p>
        </w:tc>
      </w:tr>
      <w:tr w:rsidR="00984112" w:rsidRPr="00C77CB3" w:rsidTr="00E03D64">
        <w:tc>
          <w:tcPr>
            <w:tcW w:w="828" w:type="dxa"/>
          </w:tcPr>
          <w:p w:rsidR="00984112" w:rsidRPr="00C77CB3" w:rsidRDefault="00984112" w:rsidP="00E03D64">
            <w:pPr>
              <w:pStyle w:val="NoSpacing"/>
              <w:jc w:val="both"/>
              <w:rPr>
                <w:rFonts w:ascii="Times New Roman" w:hAnsi="Times New Roman"/>
                <w:bCs/>
              </w:rPr>
            </w:pPr>
            <w:r w:rsidRPr="00C77CB3">
              <w:rPr>
                <w:rFonts w:ascii="Times New Roman" w:hAnsi="Times New Roman"/>
                <w:bCs/>
              </w:rPr>
              <w:t>CO5</w:t>
            </w:r>
          </w:p>
        </w:tc>
        <w:tc>
          <w:tcPr>
            <w:tcW w:w="8415" w:type="dxa"/>
          </w:tcPr>
          <w:p w:rsidR="00984112" w:rsidRPr="00C77CB3" w:rsidRDefault="00984112" w:rsidP="00E03D64">
            <w:pPr>
              <w:pStyle w:val="NoSpacing"/>
              <w:jc w:val="both"/>
              <w:rPr>
                <w:rFonts w:ascii="Times New Roman" w:hAnsi="Times New Roman"/>
                <w:bCs/>
              </w:rPr>
            </w:pPr>
            <w:r w:rsidRPr="00C77CB3">
              <w:rPr>
                <w:rFonts w:ascii="Times New Roman" w:hAnsi="Times New Roman"/>
              </w:rPr>
              <w:t>Carry out research in the areas of lithium, hydrogen adsorption and energy storage.</w:t>
            </w:r>
          </w:p>
        </w:tc>
      </w:tr>
      <w:tr w:rsidR="00984112" w:rsidRPr="00C77CB3" w:rsidTr="00E03D64">
        <w:tc>
          <w:tcPr>
            <w:tcW w:w="828" w:type="dxa"/>
          </w:tcPr>
          <w:p w:rsidR="00984112" w:rsidRPr="00C77CB3" w:rsidRDefault="00984112" w:rsidP="00E03D64">
            <w:pPr>
              <w:pStyle w:val="NoSpacing"/>
              <w:jc w:val="both"/>
              <w:rPr>
                <w:rFonts w:ascii="Times New Roman" w:hAnsi="Times New Roman"/>
                <w:bCs/>
              </w:rPr>
            </w:pPr>
            <w:r w:rsidRPr="00C77CB3">
              <w:rPr>
                <w:rFonts w:ascii="Times New Roman" w:hAnsi="Times New Roman"/>
                <w:bCs/>
              </w:rPr>
              <w:t>CO6</w:t>
            </w:r>
          </w:p>
        </w:tc>
        <w:tc>
          <w:tcPr>
            <w:tcW w:w="8415" w:type="dxa"/>
          </w:tcPr>
          <w:p w:rsidR="00984112" w:rsidRPr="00C77CB3" w:rsidRDefault="00984112" w:rsidP="00E03D64">
            <w:pPr>
              <w:pStyle w:val="NoSpacing"/>
              <w:jc w:val="both"/>
              <w:rPr>
                <w:rFonts w:ascii="Times New Roman" w:hAnsi="Times New Roman"/>
                <w:bCs/>
              </w:rPr>
            </w:pPr>
            <w:r w:rsidRPr="00C77CB3">
              <w:rPr>
                <w:rFonts w:ascii="Times New Roman" w:hAnsi="Times New Roman"/>
              </w:rPr>
              <w:t xml:space="preserve">Pursue research on nano-chip, applications leading to communications and aerospace.  </w:t>
            </w:r>
          </w:p>
        </w:tc>
      </w:tr>
    </w:tbl>
    <w:p w:rsidR="00984112" w:rsidRPr="00C77CB3" w:rsidRDefault="00984112" w:rsidP="00984112">
      <w:pPr>
        <w:pStyle w:val="NoSpacing"/>
        <w:jc w:val="both"/>
        <w:rPr>
          <w:rFonts w:ascii="Times New Roman" w:hAnsi="Times New Roman"/>
          <w:bCs/>
        </w:rPr>
      </w:pPr>
    </w:p>
    <w:p w:rsidR="00984112" w:rsidRPr="00C77CB3" w:rsidRDefault="00984112" w:rsidP="00984112">
      <w:pPr>
        <w:pStyle w:val="NoSpacing"/>
        <w:jc w:val="both"/>
        <w:rPr>
          <w:rFonts w:ascii="Times New Roman" w:hAnsi="Times New Roman"/>
          <w:bCs/>
        </w:rPr>
      </w:pPr>
    </w:p>
    <w:p w:rsidR="00984112" w:rsidRPr="00C77CB3" w:rsidRDefault="00984112" w:rsidP="00984112">
      <w:pPr>
        <w:adjustRightInd w:val="0"/>
        <w:jc w:val="both"/>
        <w:rPr>
          <w:rFonts w:ascii="Times New Roman" w:hAnsi="Times New Roman" w:cs="Times New Roman"/>
          <w:b/>
        </w:rPr>
      </w:pPr>
      <w:r w:rsidRPr="00C77CB3">
        <w:rPr>
          <w:rFonts w:ascii="Times New Roman" w:hAnsi="Times New Roman" w:cs="Times New Roman"/>
          <w:b/>
        </w:rPr>
        <w:t>Mapping of Course Outcomes with Program Outcomes:</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08"/>
        <w:gridCol w:w="720"/>
        <w:gridCol w:w="720"/>
        <w:gridCol w:w="630"/>
        <w:gridCol w:w="630"/>
        <w:gridCol w:w="630"/>
        <w:gridCol w:w="630"/>
        <w:gridCol w:w="630"/>
        <w:gridCol w:w="630"/>
        <w:gridCol w:w="720"/>
        <w:gridCol w:w="630"/>
        <w:gridCol w:w="630"/>
        <w:gridCol w:w="630"/>
      </w:tblGrid>
      <w:tr w:rsidR="00984112" w:rsidRPr="00C77CB3" w:rsidTr="00E03D64">
        <w:trPr>
          <w:trHeight w:val="377"/>
        </w:trPr>
        <w:tc>
          <w:tcPr>
            <w:tcW w:w="1908"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 xml:space="preserve">Course Outcomes </w:t>
            </w:r>
          </w:p>
        </w:tc>
        <w:tc>
          <w:tcPr>
            <w:tcW w:w="720"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 xml:space="preserve">PO1 </w:t>
            </w:r>
          </w:p>
        </w:tc>
        <w:tc>
          <w:tcPr>
            <w:tcW w:w="720"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 xml:space="preserve">PO2 </w:t>
            </w:r>
          </w:p>
        </w:tc>
        <w:tc>
          <w:tcPr>
            <w:tcW w:w="630"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 xml:space="preserve">PO3 </w:t>
            </w:r>
          </w:p>
        </w:tc>
        <w:tc>
          <w:tcPr>
            <w:tcW w:w="630"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 xml:space="preserve">PO4 </w:t>
            </w:r>
          </w:p>
        </w:tc>
        <w:tc>
          <w:tcPr>
            <w:tcW w:w="630"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 xml:space="preserve">PO5 </w:t>
            </w:r>
          </w:p>
        </w:tc>
        <w:tc>
          <w:tcPr>
            <w:tcW w:w="630"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 xml:space="preserve">PO6 </w:t>
            </w:r>
          </w:p>
        </w:tc>
        <w:tc>
          <w:tcPr>
            <w:tcW w:w="630"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 xml:space="preserve">PO7 </w:t>
            </w:r>
          </w:p>
        </w:tc>
        <w:tc>
          <w:tcPr>
            <w:tcW w:w="630"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 xml:space="preserve">PO8 </w:t>
            </w:r>
          </w:p>
        </w:tc>
        <w:tc>
          <w:tcPr>
            <w:tcW w:w="720"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 xml:space="preserve">PO9 </w:t>
            </w:r>
          </w:p>
        </w:tc>
        <w:tc>
          <w:tcPr>
            <w:tcW w:w="630"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 xml:space="preserve">PO10 </w:t>
            </w:r>
          </w:p>
        </w:tc>
        <w:tc>
          <w:tcPr>
            <w:tcW w:w="630"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 xml:space="preserve">PO11 </w:t>
            </w:r>
          </w:p>
        </w:tc>
        <w:tc>
          <w:tcPr>
            <w:tcW w:w="630"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 xml:space="preserve">PO12 </w:t>
            </w:r>
          </w:p>
        </w:tc>
      </w:tr>
      <w:tr w:rsidR="00984112" w:rsidRPr="00C77CB3" w:rsidTr="00E03D64">
        <w:trPr>
          <w:trHeight w:val="377"/>
        </w:trPr>
        <w:tc>
          <w:tcPr>
            <w:tcW w:w="1908"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CO1</w:t>
            </w:r>
          </w:p>
        </w:tc>
        <w:tc>
          <w:tcPr>
            <w:tcW w:w="720" w:type="dxa"/>
          </w:tcPr>
          <w:p w:rsidR="00984112" w:rsidRPr="00C77CB3" w:rsidRDefault="00984112" w:rsidP="00E03D64">
            <w:pPr>
              <w:pStyle w:val="Default"/>
              <w:rPr>
                <w:rFonts w:ascii="Times New Roman" w:hAnsi="Times New Roman" w:cs="Times New Roman"/>
                <w:b/>
                <w:sz w:val="22"/>
                <w:szCs w:val="22"/>
              </w:rPr>
            </w:pPr>
            <w:r w:rsidRPr="00C77CB3">
              <w:rPr>
                <w:rFonts w:ascii="Times New Roman" w:hAnsi="Times New Roman" w:cs="Times New Roman"/>
                <w:b/>
                <w:sz w:val="22"/>
                <w:szCs w:val="22"/>
              </w:rPr>
              <w:t>H</w:t>
            </w:r>
          </w:p>
        </w:tc>
        <w:tc>
          <w:tcPr>
            <w:tcW w:w="720" w:type="dxa"/>
          </w:tcPr>
          <w:p w:rsidR="00984112" w:rsidRPr="00C77CB3" w:rsidRDefault="00984112" w:rsidP="00E03D64">
            <w:pPr>
              <w:pStyle w:val="Default"/>
              <w:rPr>
                <w:rFonts w:ascii="Times New Roman" w:hAnsi="Times New Roman" w:cs="Times New Roman"/>
                <w:b/>
                <w:sz w:val="22"/>
                <w:szCs w:val="22"/>
              </w:rPr>
            </w:pPr>
          </w:p>
        </w:tc>
        <w:tc>
          <w:tcPr>
            <w:tcW w:w="630" w:type="dxa"/>
          </w:tcPr>
          <w:p w:rsidR="00984112" w:rsidRPr="00C77CB3" w:rsidRDefault="00984112" w:rsidP="00E03D64">
            <w:pPr>
              <w:pStyle w:val="Default"/>
              <w:rPr>
                <w:rFonts w:ascii="Times New Roman" w:hAnsi="Times New Roman" w:cs="Times New Roman"/>
                <w:b/>
                <w:sz w:val="22"/>
                <w:szCs w:val="22"/>
              </w:rPr>
            </w:pPr>
            <w:r w:rsidRPr="00C77CB3">
              <w:rPr>
                <w:rFonts w:ascii="Times New Roman" w:hAnsi="Times New Roman" w:cs="Times New Roman"/>
                <w:b/>
                <w:sz w:val="22"/>
                <w:szCs w:val="22"/>
              </w:rPr>
              <w:t>H</w:t>
            </w:r>
          </w:p>
        </w:tc>
        <w:tc>
          <w:tcPr>
            <w:tcW w:w="630" w:type="dxa"/>
          </w:tcPr>
          <w:p w:rsidR="00984112" w:rsidRPr="00C77CB3" w:rsidRDefault="00984112" w:rsidP="00E03D64">
            <w:pPr>
              <w:pStyle w:val="Default"/>
              <w:rPr>
                <w:rFonts w:ascii="Times New Roman" w:hAnsi="Times New Roman" w:cs="Times New Roman"/>
                <w:b/>
                <w:sz w:val="22"/>
                <w:szCs w:val="22"/>
              </w:rPr>
            </w:pPr>
          </w:p>
        </w:tc>
        <w:tc>
          <w:tcPr>
            <w:tcW w:w="630" w:type="dxa"/>
          </w:tcPr>
          <w:p w:rsidR="00984112" w:rsidRPr="00C77CB3" w:rsidRDefault="00984112" w:rsidP="00E03D64">
            <w:pPr>
              <w:pStyle w:val="Default"/>
              <w:rPr>
                <w:rFonts w:ascii="Times New Roman" w:hAnsi="Times New Roman" w:cs="Times New Roman"/>
                <w:b/>
                <w:sz w:val="22"/>
                <w:szCs w:val="22"/>
              </w:rPr>
            </w:pPr>
          </w:p>
        </w:tc>
        <w:tc>
          <w:tcPr>
            <w:tcW w:w="630" w:type="dxa"/>
          </w:tcPr>
          <w:p w:rsidR="00984112" w:rsidRPr="00C77CB3" w:rsidRDefault="00984112" w:rsidP="00E03D64">
            <w:pPr>
              <w:pStyle w:val="Default"/>
              <w:rPr>
                <w:rFonts w:ascii="Times New Roman" w:hAnsi="Times New Roman" w:cs="Times New Roman"/>
                <w:b/>
                <w:sz w:val="22"/>
                <w:szCs w:val="22"/>
              </w:rPr>
            </w:pPr>
          </w:p>
        </w:tc>
        <w:tc>
          <w:tcPr>
            <w:tcW w:w="630" w:type="dxa"/>
          </w:tcPr>
          <w:p w:rsidR="00984112" w:rsidRPr="00C77CB3" w:rsidRDefault="00984112" w:rsidP="00E03D64">
            <w:pPr>
              <w:pStyle w:val="Default"/>
              <w:rPr>
                <w:rFonts w:ascii="Times New Roman" w:hAnsi="Times New Roman" w:cs="Times New Roman"/>
                <w:b/>
                <w:sz w:val="22"/>
                <w:szCs w:val="22"/>
              </w:rPr>
            </w:pPr>
          </w:p>
        </w:tc>
        <w:tc>
          <w:tcPr>
            <w:tcW w:w="630" w:type="dxa"/>
          </w:tcPr>
          <w:p w:rsidR="00984112" w:rsidRPr="00C77CB3" w:rsidRDefault="00984112" w:rsidP="00E03D64">
            <w:pPr>
              <w:pStyle w:val="Default"/>
              <w:rPr>
                <w:rFonts w:ascii="Times New Roman" w:hAnsi="Times New Roman" w:cs="Times New Roman"/>
                <w:b/>
                <w:sz w:val="22"/>
                <w:szCs w:val="22"/>
              </w:rPr>
            </w:pPr>
          </w:p>
        </w:tc>
        <w:tc>
          <w:tcPr>
            <w:tcW w:w="720" w:type="dxa"/>
          </w:tcPr>
          <w:p w:rsidR="00984112" w:rsidRPr="00C77CB3" w:rsidRDefault="00984112" w:rsidP="00E03D64">
            <w:pPr>
              <w:pStyle w:val="Default"/>
              <w:rPr>
                <w:rFonts w:ascii="Times New Roman" w:hAnsi="Times New Roman" w:cs="Times New Roman"/>
                <w:b/>
                <w:sz w:val="22"/>
                <w:szCs w:val="22"/>
              </w:rPr>
            </w:pPr>
          </w:p>
        </w:tc>
        <w:tc>
          <w:tcPr>
            <w:tcW w:w="630" w:type="dxa"/>
          </w:tcPr>
          <w:p w:rsidR="00984112" w:rsidRPr="00C77CB3" w:rsidRDefault="00984112" w:rsidP="00E03D64">
            <w:pPr>
              <w:pStyle w:val="Default"/>
              <w:rPr>
                <w:rFonts w:ascii="Times New Roman" w:hAnsi="Times New Roman" w:cs="Times New Roman"/>
                <w:b/>
                <w:sz w:val="22"/>
                <w:szCs w:val="22"/>
              </w:rPr>
            </w:pPr>
          </w:p>
        </w:tc>
        <w:tc>
          <w:tcPr>
            <w:tcW w:w="630" w:type="dxa"/>
          </w:tcPr>
          <w:p w:rsidR="00984112" w:rsidRPr="00C77CB3" w:rsidRDefault="00984112" w:rsidP="00E03D64">
            <w:pPr>
              <w:pStyle w:val="Default"/>
              <w:rPr>
                <w:rFonts w:ascii="Times New Roman" w:hAnsi="Times New Roman" w:cs="Times New Roman"/>
                <w:b/>
                <w:sz w:val="22"/>
                <w:szCs w:val="22"/>
              </w:rPr>
            </w:pPr>
            <w:r w:rsidRPr="00C77CB3">
              <w:rPr>
                <w:rFonts w:ascii="Times New Roman" w:hAnsi="Times New Roman" w:cs="Times New Roman"/>
                <w:b/>
                <w:sz w:val="22"/>
                <w:szCs w:val="22"/>
              </w:rPr>
              <w:t>M</w:t>
            </w:r>
          </w:p>
        </w:tc>
        <w:tc>
          <w:tcPr>
            <w:tcW w:w="630" w:type="dxa"/>
          </w:tcPr>
          <w:p w:rsidR="00984112" w:rsidRPr="00C77CB3" w:rsidRDefault="00984112" w:rsidP="00E03D64">
            <w:pPr>
              <w:pStyle w:val="Default"/>
              <w:rPr>
                <w:rFonts w:ascii="Times New Roman" w:hAnsi="Times New Roman" w:cs="Times New Roman"/>
                <w:b/>
                <w:sz w:val="22"/>
                <w:szCs w:val="22"/>
              </w:rPr>
            </w:pPr>
          </w:p>
        </w:tc>
      </w:tr>
      <w:tr w:rsidR="00984112" w:rsidRPr="00C77CB3" w:rsidTr="00E03D64">
        <w:trPr>
          <w:trHeight w:val="377"/>
        </w:trPr>
        <w:tc>
          <w:tcPr>
            <w:tcW w:w="1908"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CO2</w:t>
            </w:r>
          </w:p>
        </w:tc>
        <w:tc>
          <w:tcPr>
            <w:tcW w:w="720" w:type="dxa"/>
          </w:tcPr>
          <w:p w:rsidR="00984112" w:rsidRPr="00C77CB3" w:rsidRDefault="00984112" w:rsidP="00E03D64">
            <w:pPr>
              <w:pStyle w:val="Default"/>
              <w:rPr>
                <w:rFonts w:ascii="Times New Roman" w:hAnsi="Times New Roman" w:cs="Times New Roman"/>
                <w:b/>
                <w:sz w:val="22"/>
                <w:szCs w:val="22"/>
              </w:rPr>
            </w:pPr>
          </w:p>
        </w:tc>
        <w:tc>
          <w:tcPr>
            <w:tcW w:w="720" w:type="dxa"/>
          </w:tcPr>
          <w:p w:rsidR="00984112" w:rsidRPr="00C77CB3" w:rsidRDefault="00984112" w:rsidP="00E03D64">
            <w:pPr>
              <w:pStyle w:val="Default"/>
              <w:rPr>
                <w:rFonts w:ascii="Times New Roman" w:hAnsi="Times New Roman" w:cs="Times New Roman"/>
                <w:b/>
                <w:sz w:val="22"/>
                <w:szCs w:val="22"/>
              </w:rPr>
            </w:pPr>
            <w:r w:rsidRPr="00C77CB3">
              <w:rPr>
                <w:rFonts w:ascii="Times New Roman" w:hAnsi="Times New Roman" w:cs="Times New Roman"/>
                <w:b/>
                <w:sz w:val="22"/>
                <w:szCs w:val="22"/>
              </w:rPr>
              <w:t>H</w:t>
            </w:r>
          </w:p>
        </w:tc>
        <w:tc>
          <w:tcPr>
            <w:tcW w:w="630" w:type="dxa"/>
          </w:tcPr>
          <w:p w:rsidR="00984112" w:rsidRPr="00C77CB3" w:rsidRDefault="00984112" w:rsidP="00E03D64">
            <w:pPr>
              <w:pStyle w:val="Default"/>
              <w:rPr>
                <w:rFonts w:ascii="Times New Roman" w:hAnsi="Times New Roman" w:cs="Times New Roman"/>
                <w:b/>
                <w:sz w:val="22"/>
                <w:szCs w:val="22"/>
              </w:rPr>
            </w:pPr>
          </w:p>
        </w:tc>
        <w:tc>
          <w:tcPr>
            <w:tcW w:w="630" w:type="dxa"/>
          </w:tcPr>
          <w:p w:rsidR="00984112" w:rsidRPr="00C77CB3" w:rsidRDefault="00984112" w:rsidP="00E03D64">
            <w:pPr>
              <w:pStyle w:val="Default"/>
              <w:rPr>
                <w:rFonts w:ascii="Times New Roman" w:hAnsi="Times New Roman" w:cs="Times New Roman"/>
                <w:b/>
                <w:sz w:val="22"/>
                <w:szCs w:val="22"/>
              </w:rPr>
            </w:pPr>
          </w:p>
        </w:tc>
        <w:tc>
          <w:tcPr>
            <w:tcW w:w="630" w:type="dxa"/>
          </w:tcPr>
          <w:p w:rsidR="00984112" w:rsidRPr="00C77CB3" w:rsidRDefault="00984112" w:rsidP="00E03D64">
            <w:pPr>
              <w:pStyle w:val="Default"/>
              <w:rPr>
                <w:rFonts w:ascii="Times New Roman" w:hAnsi="Times New Roman" w:cs="Times New Roman"/>
                <w:b/>
                <w:sz w:val="22"/>
                <w:szCs w:val="22"/>
              </w:rPr>
            </w:pPr>
          </w:p>
        </w:tc>
        <w:tc>
          <w:tcPr>
            <w:tcW w:w="630" w:type="dxa"/>
          </w:tcPr>
          <w:p w:rsidR="00984112" w:rsidRPr="00C77CB3" w:rsidRDefault="00984112" w:rsidP="00E03D64">
            <w:pPr>
              <w:pStyle w:val="Default"/>
              <w:rPr>
                <w:rFonts w:ascii="Times New Roman" w:hAnsi="Times New Roman" w:cs="Times New Roman"/>
                <w:b/>
                <w:sz w:val="22"/>
                <w:szCs w:val="22"/>
              </w:rPr>
            </w:pPr>
          </w:p>
        </w:tc>
        <w:tc>
          <w:tcPr>
            <w:tcW w:w="630" w:type="dxa"/>
          </w:tcPr>
          <w:p w:rsidR="00984112" w:rsidRPr="00C77CB3" w:rsidRDefault="00984112" w:rsidP="00E03D64">
            <w:pPr>
              <w:pStyle w:val="Default"/>
              <w:rPr>
                <w:rFonts w:ascii="Times New Roman" w:hAnsi="Times New Roman" w:cs="Times New Roman"/>
                <w:b/>
                <w:sz w:val="22"/>
                <w:szCs w:val="22"/>
              </w:rPr>
            </w:pPr>
          </w:p>
        </w:tc>
        <w:tc>
          <w:tcPr>
            <w:tcW w:w="630" w:type="dxa"/>
          </w:tcPr>
          <w:p w:rsidR="00984112" w:rsidRPr="00C77CB3" w:rsidRDefault="00984112" w:rsidP="00E03D64">
            <w:pPr>
              <w:pStyle w:val="Default"/>
              <w:rPr>
                <w:rFonts w:ascii="Times New Roman" w:hAnsi="Times New Roman" w:cs="Times New Roman"/>
                <w:b/>
                <w:sz w:val="22"/>
                <w:szCs w:val="22"/>
              </w:rPr>
            </w:pPr>
          </w:p>
        </w:tc>
        <w:tc>
          <w:tcPr>
            <w:tcW w:w="720" w:type="dxa"/>
          </w:tcPr>
          <w:p w:rsidR="00984112" w:rsidRPr="00C77CB3" w:rsidRDefault="00984112" w:rsidP="00E03D64">
            <w:pPr>
              <w:pStyle w:val="Default"/>
              <w:rPr>
                <w:rFonts w:ascii="Times New Roman" w:hAnsi="Times New Roman" w:cs="Times New Roman"/>
                <w:b/>
                <w:sz w:val="22"/>
                <w:szCs w:val="22"/>
              </w:rPr>
            </w:pPr>
          </w:p>
        </w:tc>
        <w:tc>
          <w:tcPr>
            <w:tcW w:w="630" w:type="dxa"/>
          </w:tcPr>
          <w:p w:rsidR="00984112" w:rsidRPr="00C77CB3" w:rsidRDefault="00984112" w:rsidP="00E03D64">
            <w:pPr>
              <w:pStyle w:val="Default"/>
              <w:rPr>
                <w:rFonts w:ascii="Times New Roman" w:hAnsi="Times New Roman" w:cs="Times New Roman"/>
                <w:b/>
                <w:sz w:val="22"/>
                <w:szCs w:val="22"/>
              </w:rPr>
            </w:pPr>
          </w:p>
        </w:tc>
        <w:tc>
          <w:tcPr>
            <w:tcW w:w="630" w:type="dxa"/>
          </w:tcPr>
          <w:p w:rsidR="00984112" w:rsidRPr="00C77CB3" w:rsidRDefault="00984112" w:rsidP="00E03D64">
            <w:pPr>
              <w:pStyle w:val="Default"/>
              <w:rPr>
                <w:rFonts w:ascii="Times New Roman" w:hAnsi="Times New Roman" w:cs="Times New Roman"/>
                <w:b/>
                <w:sz w:val="22"/>
                <w:szCs w:val="22"/>
              </w:rPr>
            </w:pPr>
          </w:p>
        </w:tc>
        <w:tc>
          <w:tcPr>
            <w:tcW w:w="630" w:type="dxa"/>
          </w:tcPr>
          <w:p w:rsidR="00984112" w:rsidRPr="00C77CB3" w:rsidRDefault="00984112" w:rsidP="00E03D64">
            <w:pPr>
              <w:pStyle w:val="Default"/>
              <w:rPr>
                <w:rFonts w:ascii="Times New Roman" w:hAnsi="Times New Roman" w:cs="Times New Roman"/>
                <w:b/>
                <w:sz w:val="22"/>
                <w:szCs w:val="22"/>
              </w:rPr>
            </w:pPr>
          </w:p>
        </w:tc>
      </w:tr>
      <w:tr w:rsidR="00984112" w:rsidRPr="00C77CB3" w:rsidTr="00E03D64">
        <w:trPr>
          <w:trHeight w:val="377"/>
        </w:trPr>
        <w:tc>
          <w:tcPr>
            <w:tcW w:w="1908"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CO3</w:t>
            </w:r>
          </w:p>
        </w:tc>
        <w:tc>
          <w:tcPr>
            <w:tcW w:w="720" w:type="dxa"/>
          </w:tcPr>
          <w:p w:rsidR="00984112" w:rsidRPr="00C77CB3" w:rsidRDefault="00984112" w:rsidP="00E03D64">
            <w:pPr>
              <w:pStyle w:val="Default"/>
              <w:rPr>
                <w:rFonts w:ascii="Times New Roman" w:hAnsi="Times New Roman" w:cs="Times New Roman"/>
                <w:b/>
                <w:sz w:val="22"/>
                <w:szCs w:val="22"/>
              </w:rPr>
            </w:pPr>
          </w:p>
        </w:tc>
        <w:tc>
          <w:tcPr>
            <w:tcW w:w="720" w:type="dxa"/>
          </w:tcPr>
          <w:p w:rsidR="00984112" w:rsidRPr="00C77CB3" w:rsidRDefault="00984112" w:rsidP="00E03D64">
            <w:pPr>
              <w:pStyle w:val="Default"/>
              <w:rPr>
                <w:rFonts w:ascii="Times New Roman" w:hAnsi="Times New Roman" w:cs="Times New Roman"/>
                <w:b/>
                <w:sz w:val="22"/>
                <w:szCs w:val="22"/>
              </w:rPr>
            </w:pPr>
          </w:p>
        </w:tc>
        <w:tc>
          <w:tcPr>
            <w:tcW w:w="630" w:type="dxa"/>
          </w:tcPr>
          <w:p w:rsidR="00984112" w:rsidRPr="00C77CB3" w:rsidRDefault="00984112" w:rsidP="00E03D64">
            <w:pPr>
              <w:pStyle w:val="Default"/>
              <w:rPr>
                <w:rFonts w:ascii="Times New Roman" w:hAnsi="Times New Roman" w:cs="Times New Roman"/>
                <w:b/>
                <w:sz w:val="22"/>
                <w:szCs w:val="22"/>
              </w:rPr>
            </w:pPr>
          </w:p>
        </w:tc>
        <w:tc>
          <w:tcPr>
            <w:tcW w:w="630" w:type="dxa"/>
          </w:tcPr>
          <w:p w:rsidR="00984112" w:rsidRPr="00C77CB3" w:rsidRDefault="00984112" w:rsidP="00E03D64">
            <w:pPr>
              <w:pStyle w:val="Default"/>
              <w:rPr>
                <w:rFonts w:ascii="Times New Roman" w:hAnsi="Times New Roman" w:cs="Times New Roman"/>
                <w:b/>
                <w:sz w:val="22"/>
                <w:szCs w:val="22"/>
              </w:rPr>
            </w:pPr>
          </w:p>
        </w:tc>
        <w:tc>
          <w:tcPr>
            <w:tcW w:w="630" w:type="dxa"/>
          </w:tcPr>
          <w:p w:rsidR="00984112" w:rsidRPr="00C77CB3" w:rsidRDefault="00984112" w:rsidP="00E03D64">
            <w:pPr>
              <w:pStyle w:val="Default"/>
              <w:rPr>
                <w:rFonts w:ascii="Times New Roman" w:hAnsi="Times New Roman" w:cs="Times New Roman"/>
                <w:b/>
                <w:sz w:val="22"/>
                <w:szCs w:val="22"/>
              </w:rPr>
            </w:pPr>
          </w:p>
        </w:tc>
        <w:tc>
          <w:tcPr>
            <w:tcW w:w="630" w:type="dxa"/>
          </w:tcPr>
          <w:p w:rsidR="00984112" w:rsidRPr="00C77CB3" w:rsidRDefault="00984112" w:rsidP="00E03D64">
            <w:pPr>
              <w:pStyle w:val="Default"/>
              <w:rPr>
                <w:rFonts w:ascii="Times New Roman" w:hAnsi="Times New Roman" w:cs="Times New Roman"/>
                <w:b/>
                <w:sz w:val="22"/>
                <w:szCs w:val="22"/>
              </w:rPr>
            </w:pPr>
          </w:p>
        </w:tc>
        <w:tc>
          <w:tcPr>
            <w:tcW w:w="630" w:type="dxa"/>
          </w:tcPr>
          <w:p w:rsidR="00984112" w:rsidRPr="00C77CB3" w:rsidRDefault="00984112" w:rsidP="00E03D64">
            <w:pPr>
              <w:pStyle w:val="Default"/>
              <w:rPr>
                <w:rFonts w:ascii="Times New Roman" w:hAnsi="Times New Roman" w:cs="Times New Roman"/>
                <w:b/>
                <w:sz w:val="22"/>
                <w:szCs w:val="22"/>
              </w:rPr>
            </w:pPr>
          </w:p>
        </w:tc>
        <w:tc>
          <w:tcPr>
            <w:tcW w:w="630" w:type="dxa"/>
          </w:tcPr>
          <w:p w:rsidR="00984112" w:rsidRPr="00C77CB3" w:rsidRDefault="00984112" w:rsidP="00E03D64">
            <w:pPr>
              <w:pStyle w:val="Default"/>
              <w:rPr>
                <w:rFonts w:ascii="Times New Roman" w:hAnsi="Times New Roman" w:cs="Times New Roman"/>
                <w:b/>
                <w:sz w:val="22"/>
                <w:szCs w:val="22"/>
              </w:rPr>
            </w:pPr>
          </w:p>
        </w:tc>
        <w:tc>
          <w:tcPr>
            <w:tcW w:w="720" w:type="dxa"/>
          </w:tcPr>
          <w:p w:rsidR="00984112" w:rsidRPr="00C77CB3" w:rsidRDefault="00984112" w:rsidP="00E03D64">
            <w:pPr>
              <w:pStyle w:val="Default"/>
              <w:rPr>
                <w:rFonts w:ascii="Times New Roman" w:hAnsi="Times New Roman" w:cs="Times New Roman"/>
                <w:b/>
                <w:sz w:val="22"/>
                <w:szCs w:val="22"/>
              </w:rPr>
            </w:pPr>
          </w:p>
        </w:tc>
        <w:tc>
          <w:tcPr>
            <w:tcW w:w="630" w:type="dxa"/>
          </w:tcPr>
          <w:p w:rsidR="00984112" w:rsidRPr="00C77CB3" w:rsidRDefault="00984112" w:rsidP="00E03D64">
            <w:pPr>
              <w:pStyle w:val="Default"/>
              <w:rPr>
                <w:rFonts w:ascii="Times New Roman" w:hAnsi="Times New Roman" w:cs="Times New Roman"/>
                <w:b/>
                <w:sz w:val="22"/>
                <w:szCs w:val="22"/>
              </w:rPr>
            </w:pPr>
          </w:p>
        </w:tc>
        <w:tc>
          <w:tcPr>
            <w:tcW w:w="630" w:type="dxa"/>
          </w:tcPr>
          <w:p w:rsidR="00984112" w:rsidRPr="00C77CB3" w:rsidRDefault="00984112" w:rsidP="00E03D64">
            <w:pPr>
              <w:pStyle w:val="Default"/>
              <w:rPr>
                <w:rFonts w:ascii="Times New Roman" w:hAnsi="Times New Roman" w:cs="Times New Roman"/>
                <w:b/>
                <w:sz w:val="22"/>
                <w:szCs w:val="22"/>
              </w:rPr>
            </w:pPr>
          </w:p>
        </w:tc>
        <w:tc>
          <w:tcPr>
            <w:tcW w:w="630" w:type="dxa"/>
          </w:tcPr>
          <w:p w:rsidR="00984112" w:rsidRPr="00C77CB3" w:rsidRDefault="00984112" w:rsidP="00E03D64">
            <w:pPr>
              <w:pStyle w:val="Default"/>
              <w:rPr>
                <w:rFonts w:ascii="Times New Roman" w:hAnsi="Times New Roman" w:cs="Times New Roman"/>
                <w:b/>
                <w:sz w:val="22"/>
                <w:szCs w:val="22"/>
              </w:rPr>
            </w:pPr>
          </w:p>
        </w:tc>
      </w:tr>
      <w:tr w:rsidR="00984112" w:rsidRPr="00C77CB3" w:rsidTr="00E03D64">
        <w:trPr>
          <w:trHeight w:val="377"/>
        </w:trPr>
        <w:tc>
          <w:tcPr>
            <w:tcW w:w="1908"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CO4</w:t>
            </w:r>
          </w:p>
        </w:tc>
        <w:tc>
          <w:tcPr>
            <w:tcW w:w="720" w:type="dxa"/>
          </w:tcPr>
          <w:p w:rsidR="00984112" w:rsidRPr="00C77CB3" w:rsidRDefault="00984112" w:rsidP="00E03D64">
            <w:pPr>
              <w:pStyle w:val="Default"/>
              <w:rPr>
                <w:rFonts w:ascii="Times New Roman" w:hAnsi="Times New Roman" w:cs="Times New Roman"/>
                <w:b/>
                <w:sz w:val="22"/>
                <w:szCs w:val="22"/>
              </w:rPr>
            </w:pPr>
          </w:p>
        </w:tc>
        <w:tc>
          <w:tcPr>
            <w:tcW w:w="720" w:type="dxa"/>
          </w:tcPr>
          <w:p w:rsidR="00984112" w:rsidRPr="00C77CB3" w:rsidRDefault="00984112" w:rsidP="00E03D64">
            <w:pPr>
              <w:pStyle w:val="Default"/>
              <w:rPr>
                <w:rFonts w:ascii="Times New Roman" w:hAnsi="Times New Roman" w:cs="Times New Roman"/>
                <w:b/>
                <w:sz w:val="22"/>
                <w:szCs w:val="22"/>
              </w:rPr>
            </w:pPr>
            <w:r w:rsidRPr="00C77CB3">
              <w:rPr>
                <w:rFonts w:ascii="Times New Roman" w:hAnsi="Times New Roman" w:cs="Times New Roman"/>
                <w:b/>
                <w:sz w:val="22"/>
                <w:szCs w:val="22"/>
              </w:rPr>
              <w:t>H</w:t>
            </w:r>
          </w:p>
        </w:tc>
        <w:tc>
          <w:tcPr>
            <w:tcW w:w="630" w:type="dxa"/>
          </w:tcPr>
          <w:p w:rsidR="00984112" w:rsidRPr="00C77CB3" w:rsidRDefault="00984112" w:rsidP="00E03D64">
            <w:pPr>
              <w:pStyle w:val="Default"/>
              <w:rPr>
                <w:rFonts w:ascii="Times New Roman" w:hAnsi="Times New Roman" w:cs="Times New Roman"/>
                <w:b/>
                <w:sz w:val="22"/>
                <w:szCs w:val="22"/>
              </w:rPr>
            </w:pPr>
          </w:p>
        </w:tc>
        <w:tc>
          <w:tcPr>
            <w:tcW w:w="630" w:type="dxa"/>
          </w:tcPr>
          <w:p w:rsidR="00984112" w:rsidRPr="00C77CB3" w:rsidRDefault="00984112" w:rsidP="00E03D64">
            <w:pPr>
              <w:pStyle w:val="Default"/>
              <w:rPr>
                <w:rFonts w:ascii="Times New Roman" w:hAnsi="Times New Roman" w:cs="Times New Roman"/>
                <w:b/>
                <w:sz w:val="22"/>
                <w:szCs w:val="22"/>
              </w:rPr>
            </w:pPr>
          </w:p>
        </w:tc>
        <w:tc>
          <w:tcPr>
            <w:tcW w:w="630" w:type="dxa"/>
          </w:tcPr>
          <w:p w:rsidR="00984112" w:rsidRPr="00C77CB3" w:rsidRDefault="00984112" w:rsidP="00E03D64">
            <w:pPr>
              <w:pStyle w:val="Default"/>
              <w:rPr>
                <w:rFonts w:ascii="Times New Roman" w:hAnsi="Times New Roman" w:cs="Times New Roman"/>
                <w:b/>
                <w:sz w:val="22"/>
                <w:szCs w:val="22"/>
              </w:rPr>
            </w:pPr>
            <w:r w:rsidRPr="00C77CB3">
              <w:rPr>
                <w:rFonts w:ascii="Times New Roman" w:hAnsi="Times New Roman" w:cs="Times New Roman"/>
                <w:b/>
                <w:sz w:val="22"/>
                <w:szCs w:val="22"/>
              </w:rPr>
              <w:t>M</w:t>
            </w:r>
          </w:p>
        </w:tc>
        <w:tc>
          <w:tcPr>
            <w:tcW w:w="630" w:type="dxa"/>
          </w:tcPr>
          <w:p w:rsidR="00984112" w:rsidRPr="00C77CB3" w:rsidRDefault="00984112" w:rsidP="00E03D64">
            <w:pPr>
              <w:pStyle w:val="Default"/>
              <w:rPr>
                <w:rFonts w:ascii="Times New Roman" w:hAnsi="Times New Roman" w:cs="Times New Roman"/>
                <w:b/>
                <w:sz w:val="22"/>
                <w:szCs w:val="22"/>
              </w:rPr>
            </w:pPr>
          </w:p>
        </w:tc>
        <w:tc>
          <w:tcPr>
            <w:tcW w:w="630" w:type="dxa"/>
          </w:tcPr>
          <w:p w:rsidR="00984112" w:rsidRPr="00C77CB3" w:rsidRDefault="00984112" w:rsidP="00E03D64">
            <w:pPr>
              <w:pStyle w:val="Default"/>
              <w:rPr>
                <w:rFonts w:ascii="Times New Roman" w:hAnsi="Times New Roman" w:cs="Times New Roman"/>
                <w:b/>
                <w:sz w:val="22"/>
                <w:szCs w:val="22"/>
              </w:rPr>
            </w:pPr>
          </w:p>
        </w:tc>
        <w:tc>
          <w:tcPr>
            <w:tcW w:w="630" w:type="dxa"/>
          </w:tcPr>
          <w:p w:rsidR="00984112" w:rsidRPr="00C77CB3" w:rsidRDefault="00984112" w:rsidP="00E03D64">
            <w:pPr>
              <w:pStyle w:val="Default"/>
              <w:rPr>
                <w:rFonts w:ascii="Times New Roman" w:hAnsi="Times New Roman" w:cs="Times New Roman"/>
                <w:b/>
                <w:sz w:val="22"/>
                <w:szCs w:val="22"/>
              </w:rPr>
            </w:pPr>
          </w:p>
        </w:tc>
        <w:tc>
          <w:tcPr>
            <w:tcW w:w="720" w:type="dxa"/>
          </w:tcPr>
          <w:p w:rsidR="00984112" w:rsidRPr="00C77CB3" w:rsidRDefault="00984112" w:rsidP="00E03D64">
            <w:pPr>
              <w:pStyle w:val="Default"/>
              <w:rPr>
                <w:rFonts w:ascii="Times New Roman" w:hAnsi="Times New Roman" w:cs="Times New Roman"/>
                <w:b/>
                <w:sz w:val="22"/>
                <w:szCs w:val="22"/>
              </w:rPr>
            </w:pPr>
          </w:p>
        </w:tc>
        <w:tc>
          <w:tcPr>
            <w:tcW w:w="630" w:type="dxa"/>
          </w:tcPr>
          <w:p w:rsidR="00984112" w:rsidRPr="00C77CB3" w:rsidRDefault="00984112" w:rsidP="00E03D64">
            <w:pPr>
              <w:pStyle w:val="Default"/>
              <w:rPr>
                <w:rFonts w:ascii="Times New Roman" w:hAnsi="Times New Roman" w:cs="Times New Roman"/>
                <w:b/>
                <w:sz w:val="22"/>
                <w:szCs w:val="22"/>
              </w:rPr>
            </w:pPr>
          </w:p>
        </w:tc>
        <w:tc>
          <w:tcPr>
            <w:tcW w:w="630" w:type="dxa"/>
          </w:tcPr>
          <w:p w:rsidR="00984112" w:rsidRPr="00C77CB3" w:rsidRDefault="00984112" w:rsidP="00E03D64">
            <w:pPr>
              <w:pStyle w:val="Default"/>
              <w:rPr>
                <w:rFonts w:ascii="Times New Roman" w:hAnsi="Times New Roman" w:cs="Times New Roman"/>
                <w:b/>
                <w:sz w:val="22"/>
                <w:szCs w:val="22"/>
              </w:rPr>
            </w:pPr>
          </w:p>
        </w:tc>
        <w:tc>
          <w:tcPr>
            <w:tcW w:w="630" w:type="dxa"/>
          </w:tcPr>
          <w:p w:rsidR="00984112" w:rsidRPr="00C77CB3" w:rsidRDefault="00984112" w:rsidP="00E03D64">
            <w:pPr>
              <w:pStyle w:val="Default"/>
              <w:rPr>
                <w:rFonts w:ascii="Times New Roman" w:hAnsi="Times New Roman" w:cs="Times New Roman"/>
                <w:b/>
                <w:sz w:val="22"/>
                <w:szCs w:val="22"/>
              </w:rPr>
            </w:pPr>
            <w:r w:rsidRPr="00C77CB3">
              <w:rPr>
                <w:rFonts w:ascii="Times New Roman" w:hAnsi="Times New Roman" w:cs="Times New Roman"/>
                <w:b/>
                <w:sz w:val="22"/>
                <w:szCs w:val="22"/>
              </w:rPr>
              <w:t>M</w:t>
            </w:r>
          </w:p>
        </w:tc>
      </w:tr>
      <w:tr w:rsidR="00984112" w:rsidRPr="00C77CB3" w:rsidTr="00E03D64">
        <w:trPr>
          <w:trHeight w:val="377"/>
        </w:trPr>
        <w:tc>
          <w:tcPr>
            <w:tcW w:w="1908"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CO5</w:t>
            </w:r>
          </w:p>
        </w:tc>
        <w:tc>
          <w:tcPr>
            <w:tcW w:w="720" w:type="dxa"/>
          </w:tcPr>
          <w:p w:rsidR="00984112" w:rsidRPr="00C77CB3" w:rsidRDefault="00984112" w:rsidP="00E03D64">
            <w:pPr>
              <w:pStyle w:val="Default"/>
              <w:rPr>
                <w:rFonts w:ascii="Times New Roman" w:hAnsi="Times New Roman" w:cs="Times New Roman"/>
                <w:b/>
                <w:sz w:val="22"/>
                <w:szCs w:val="22"/>
              </w:rPr>
            </w:pPr>
            <w:r w:rsidRPr="00C77CB3">
              <w:rPr>
                <w:rFonts w:ascii="Times New Roman" w:hAnsi="Times New Roman" w:cs="Times New Roman"/>
                <w:b/>
                <w:sz w:val="22"/>
                <w:szCs w:val="22"/>
              </w:rPr>
              <w:t>H</w:t>
            </w:r>
          </w:p>
        </w:tc>
        <w:tc>
          <w:tcPr>
            <w:tcW w:w="720" w:type="dxa"/>
          </w:tcPr>
          <w:p w:rsidR="00984112" w:rsidRPr="00C77CB3" w:rsidRDefault="00984112" w:rsidP="00E03D64">
            <w:pPr>
              <w:pStyle w:val="Default"/>
              <w:rPr>
                <w:rFonts w:ascii="Times New Roman" w:hAnsi="Times New Roman" w:cs="Times New Roman"/>
                <w:b/>
                <w:sz w:val="22"/>
                <w:szCs w:val="22"/>
              </w:rPr>
            </w:pPr>
            <w:r w:rsidRPr="00C77CB3">
              <w:rPr>
                <w:rFonts w:ascii="Times New Roman" w:hAnsi="Times New Roman" w:cs="Times New Roman"/>
                <w:b/>
                <w:sz w:val="22"/>
                <w:szCs w:val="22"/>
              </w:rPr>
              <w:t>H</w:t>
            </w:r>
          </w:p>
        </w:tc>
        <w:tc>
          <w:tcPr>
            <w:tcW w:w="630" w:type="dxa"/>
          </w:tcPr>
          <w:p w:rsidR="00984112" w:rsidRPr="00C77CB3" w:rsidRDefault="00984112" w:rsidP="00E03D64">
            <w:pPr>
              <w:pStyle w:val="Default"/>
              <w:rPr>
                <w:rFonts w:ascii="Times New Roman" w:hAnsi="Times New Roman" w:cs="Times New Roman"/>
                <w:b/>
                <w:sz w:val="22"/>
                <w:szCs w:val="22"/>
              </w:rPr>
            </w:pPr>
          </w:p>
        </w:tc>
        <w:tc>
          <w:tcPr>
            <w:tcW w:w="630" w:type="dxa"/>
          </w:tcPr>
          <w:p w:rsidR="00984112" w:rsidRPr="00C77CB3" w:rsidRDefault="00984112" w:rsidP="00E03D64">
            <w:pPr>
              <w:pStyle w:val="Default"/>
              <w:rPr>
                <w:rFonts w:ascii="Times New Roman" w:hAnsi="Times New Roman" w:cs="Times New Roman"/>
                <w:b/>
                <w:sz w:val="22"/>
                <w:szCs w:val="22"/>
              </w:rPr>
            </w:pPr>
          </w:p>
        </w:tc>
        <w:tc>
          <w:tcPr>
            <w:tcW w:w="630" w:type="dxa"/>
          </w:tcPr>
          <w:p w:rsidR="00984112" w:rsidRPr="00C77CB3" w:rsidRDefault="00984112" w:rsidP="00E03D64">
            <w:pPr>
              <w:pStyle w:val="Default"/>
              <w:rPr>
                <w:rFonts w:ascii="Times New Roman" w:hAnsi="Times New Roman" w:cs="Times New Roman"/>
                <w:b/>
                <w:sz w:val="22"/>
                <w:szCs w:val="22"/>
              </w:rPr>
            </w:pPr>
            <w:r w:rsidRPr="00C77CB3">
              <w:rPr>
                <w:rFonts w:ascii="Times New Roman" w:hAnsi="Times New Roman" w:cs="Times New Roman"/>
                <w:b/>
                <w:sz w:val="22"/>
                <w:szCs w:val="22"/>
              </w:rPr>
              <w:t>H</w:t>
            </w:r>
          </w:p>
        </w:tc>
        <w:tc>
          <w:tcPr>
            <w:tcW w:w="630" w:type="dxa"/>
          </w:tcPr>
          <w:p w:rsidR="00984112" w:rsidRPr="00C77CB3" w:rsidRDefault="00984112" w:rsidP="00E03D64">
            <w:pPr>
              <w:pStyle w:val="Default"/>
              <w:rPr>
                <w:rFonts w:ascii="Times New Roman" w:hAnsi="Times New Roman" w:cs="Times New Roman"/>
                <w:b/>
                <w:sz w:val="22"/>
                <w:szCs w:val="22"/>
              </w:rPr>
            </w:pPr>
          </w:p>
        </w:tc>
        <w:tc>
          <w:tcPr>
            <w:tcW w:w="630" w:type="dxa"/>
          </w:tcPr>
          <w:p w:rsidR="00984112" w:rsidRPr="00C77CB3" w:rsidRDefault="00984112" w:rsidP="00E03D64">
            <w:pPr>
              <w:pStyle w:val="Default"/>
              <w:rPr>
                <w:rFonts w:ascii="Times New Roman" w:hAnsi="Times New Roman" w:cs="Times New Roman"/>
                <w:b/>
                <w:sz w:val="22"/>
                <w:szCs w:val="22"/>
              </w:rPr>
            </w:pPr>
          </w:p>
        </w:tc>
        <w:tc>
          <w:tcPr>
            <w:tcW w:w="630" w:type="dxa"/>
          </w:tcPr>
          <w:p w:rsidR="00984112" w:rsidRPr="00C77CB3" w:rsidRDefault="00984112" w:rsidP="00E03D64">
            <w:pPr>
              <w:pStyle w:val="Default"/>
              <w:rPr>
                <w:rFonts w:ascii="Times New Roman" w:hAnsi="Times New Roman" w:cs="Times New Roman"/>
                <w:b/>
                <w:sz w:val="22"/>
                <w:szCs w:val="22"/>
              </w:rPr>
            </w:pPr>
          </w:p>
        </w:tc>
        <w:tc>
          <w:tcPr>
            <w:tcW w:w="720" w:type="dxa"/>
          </w:tcPr>
          <w:p w:rsidR="00984112" w:rsidRPr="00C77CB3" w:rsidRDefault="00984112" w:rsidP="00E03D64">
            <w:pPr>
              <w:pStyle w:val="Default"/>
              <w:rPr>
                <w:rFonts w:ascii="Times New Roman" w:hAnsi="Times New Roman" w:cs="Times New Roman"/>
                <w:b/>
                <w:sz w:val="22"/>
                <w:szCs w:val="22"/>
              </w:rPr>
            </w:pPr>
          </w:p>
        </w:tc>
        <w:tc>
          <w:tcPr>
            <w:tcW w:w="630" w:type="dxa"/>
          </w:tcPr>
          <w:p w:rsidR="00984112" w:rsidRPr="00C77CB3" w:rsidRDefault="00984112" w:rsidP="00E03D64">
            <w:pPr>
              <w:pStyle w:val="Default"/>
              <w:rPr>
                <w:rFonts w:ascii="Times New Roman" w:hAnsi="Times New Roman" w:cs="Times New Roman"/>
                <w:b/>
                <w:sz w:val="22"/>
                <w:szCs w:val="22"/>
              </w:rPr>
            </w:pPr>
          </w:p>
        </w:tc>
        <w:tc>
          <w:tcPr>
            <w:tcW w:w="630" w:type="dxa"/>
          </w:tcPr>
          <w:p w:rsidR="00984112" w:rsidRPr="00C77CB3" w:rsidRDefault="00984112" w:rsidP="00E03D64">
            <w:pPr>
              <w:pStyle w:val="Default"/>
              <w:rPr>
                <w:rFonts w:ascii="Times New Roman" w:hAnsi="Times New Roman" w:cs="Times New Roman"/>
                <w:b/>
                <w:sz w:val="22"/>
                <w:szCs w:val="22"/>
              </w:rPr>
            </w:pPr>
          </w:p>
        </w:tc>
        <w:tc>
          <w:tcPr>
            <w:tcW w:w="630" w:type="dxa"/>
          </w:tcPr>
          <w:p w:rsidR="00984112" w:rsidRPr="00C77CB3" w:rsidRDefault="00984112" w:rsidP="00E03D64">
            <w:pPr>
              <w:pStyle w:val="Default"/>
              <w:rPr>
                <w:rFonts w:ascii="Times New Roman" w:hAnsi="Times New Roman" w:cs="Times New Roman"/>
                <w:b/>
                <w:sz w:val="22"/>
                <w:szCs w:val="22"/>
              </w:rPr>
            </w:pPr>
            <w:r w:rsidRPr="00C77CB3">
              <w:rPr>
                <w:rFonts w:ascii="Times New Roman" w:hAnsi="Times New Roman" w:cs="Times New Roman"/>
                <w:b/>
                <w:sz w:val="22"/>
                <w:szCs w:val="22"/>
              </w:rPr>
              <w:t>M</w:t>
            </w:r>
          </w:p>
        </w:tc>
      </w:tr>
      <w:tr w:rsidR="00984112" w:rsidRPr="00C77CB3" w:rsidTr="00E03D64">
        <w:trPr>
          <w:trHeight w:val="377"/>
        </w:trPr>
        <w:tc>
          <w:tcPr>
            <w:tcW w:w="1908" w:type="dxa"/>
          </w:tcPr>
          <w:p w:rsidR="00984112" w:rsidRPr="00C77CB3" w:rsidRDefault="00984112" w:rsidP="00E03D64">
            <w:pPr>
              <w:pStyle w:val="Default"/>
              <w:rPr>
                <w:rFonts w:ascii="Times New Roman" w:hAnsi="Times New Roman" w:cs="Times New Roman"/>
                <w:sz w:val="22"/>
                <w:szCs w:val="22"/>
              </w:rPr>
            </w:pPr>
            <w:r w:rsidRPr="00C77CB3">
              <w:rPr>
                <w:rFonts w:ascii="Times New Roman" w:hAnsi="Times New Roman" w:cs="Times New Roman"/>
                <w:sz w:val="22"/>
                <w:szCs w:val="22"/>
              </w:rPr>
              <w:t>CO6</w:t>
            </w:r>
          </w:p>
        </w:tc>
        <w:tc>
          <w:tcPr>
            <w:tcW w:w="720" w:type="dxa"/>
          </w:tcPr>
          <w:p w:rsidR="00984112" w:rsidRPr="00C77CB3" w:rsidRDefault="00984112" w:rsidP="00E03D64">
            <w:pPr>
              <w:pStyle w:val="Default"/>
              <w:rPr>
                <w:rFonts w:ascii="Times New Roman" w:hAnsi="Times New Roman" w:cs="Times New Roman"/>
                <w:b/>
                <w:sz w:val="22"/>
                <w:szCs w:val="22"/>
              </w:rPr>
            </w:pPr>
            <w:r w:rsidRPr="00C77CB3">
              <w:rPr>
                <w:rFonts w:ascii="Times New Roman" w:hAnsi="Times New Roman" w:cs="Times New Roman"/>
                <w:b/>
                <w:sz w:val="22"/>
                <w:szCs w:val="22"/>
              </w:rPr>
              <w:t>H</w:t>
            </w:r>
          </w:p>
        </w:tc>
        <w:tc>
          <w:tcPr>
            <w:tcW w:w="720" w:type="dxa"/>
          </w:tcPr>
          <w:p w:rsidR="00984112" w:rsidRPr="00C77CB3" w:rsidRDefault="00984112" w:rsidP="00E03D64">
            <w:pPr>
              <w:pStyle w:val="Default"/>
              <w:rPr>
                <w:rFonts w:ascii="Times New Roman" w:hAnsi="Times New Roman" w:cs="Times New Roman"/>
                <w:b/>
                <w:sz w:val="22"/>
                <w:szCs w:val="22"/>
              </w:rPr>
            </w:pPr>
            <w:r w:rsidRPr="00C77CB3">
              <w:rPr>
                <w:rFonts w:ascii="Times New Roman" w:hAnsi="Times New Roman" w:cs="Times New Roman"/>
                <w:b/>
                <w:sz w:val="22"/>
                <w:szCs w:val="22"/>
              </w:rPr>
              <w:t>H</w:t>
            </w:r>
          </w:p>
        </w:tc>
        <w:tc>
          <w:tcPr>
            <w:tcW w:w="630" w:type="dxa"/>
          </w:tcPr>
          <w:p w:rsidR="00984112" w:rsidRPr="00C77CB3" w:rsidRDefault="00984112" w:rsidP="00E03D64">
            <w:pPr>
              <w:pStyle w:val="Default"/>
              <w:rPr>
                <w:rFonts w:ascii="Times New Roman" w:hAnsi="Times New Roman" w:cs="Times New Roman"/>
                <w:b/>
                <w:sz w:val="22"/>
                <w:szCs w:val="22"/>
              </w:rPr>
            </w:pPr>
            <w:r w:rsidRPr="00C77CB3">
              <w:rPr>
                <w:rFonts w:ascii="Times New Roman" w:hAnsi="Times New Roman" w:cs="Times New Roman"/>
                <w:b/>
                <w:sz w:val="22"/>
                <w:szCs w:val="22"/>
              </w:rPr>
              <w:t>H</w:t>
            </w:r>
          </w:p>
        </w:tc>
        <w:tc>
          <w:tcPr>
            <w:tcW w:w="630" w:type="dxa"/>
          </w:tcPr>
          <w:p w:rsidR="00984112" w:rsidRPr="00C77CB3" w:rsidRDefault="00984112" w:rsidP="00E03D64">
            <w:pPr>
              <w:pStyle w:val="Default"/>
              <w:rPr>
                <w:rFonts w:ascii="Times New Roman" w:hAnsi="Times New Roman" w:cs="Times New Roman"/>
                <w:b/>
                <w:sz w:val="22"/>
                <w:szCs w:val="22"/>
              </w:rPr>
            </w:pPr>
          </w:p>
        </w:tc>
        <w:tc>
          <w:tcPr>
            <w:tcW w:w="630" w:type="dxa"/>
          </w:tcPr>
          <w:p w:rsidR="00984112" w:rsidRPr="00C77CB3" w:rsidRDefault="00984112" w:rsidP="00E03D64">
            <w:pPr>
              <w:pStyle w:val="Default"/>
              <w:rPr>
                <w:rFonts w:ascii="Times New Roman" w:hAnsi="Times New Roman" w:cs="Times New Roman"/>
                <w:b/>
                <w:sz w:val="22"/>
                <w:szCs w:val="22"/>
              </w:rPr>
            </w:pPr>
            <w:r w:rsidRPr="00C77CB3">
              <w:rPr>
                <w:rFonts w:ascii="Times New Roman" w:hAnsi="Times New Roman" w:cs="Times New Roman"/>
                <w:b/>
                <w:sz w:val="22"/>
                <w:szCs w:val="22"/>
              </w:rPr>
              <w:t>H</w:t>
            </w:r>
          </w:p>
        </w:tc>
        <w:tc>
          <w:tcPr>
            <w:tcW w:w="630" w:type="dxa"/>
          </w:tcPr>
          <w:p w:rsidR="00984112" w:rsidRPr="00C77CB3" w:rsidRDefault="00984112" w:rsidP="00E03D64">
            <w:pPr>
              <w:pStyle w:val="Default"/>
              <w:rPr>
                <w:rFonts w:ascii="Times New Roman" w:hAnsi="Times New Roman" w:cs="Times New Roman"/>
                <w:b/>
                <w:sz w:val="22"/>
                <w:szCs w:val="22"/>
              </w:rPr>
            </w:pPr>
          </w:p>
        </w:tc>
        <w:tc>
          <w:tcPr>
            <w:tcW w:w="630" w:type="dxa"/>
          </w:tcPr>
          <w:p w:rsidR="00984112" w:rsidRPr="00C77CB3" w:rsidRDefault="00984112" w:rsidP="00E03D64">
            <w:pPr>
              <w:pStyle w:val="Default"/>
              <w:rPr>
                <w:rFonts w:ascii="Times New Roman" w:hAnsi="Times New Roman" w:cs="Times New Roman"/>
                <w:b/>
                <w:sz w:val="22"/>
                <w:szCs w:val="22"/>
              </w:rPr>
            </w:pPr>
          </w:p>
        </w:tc>
        <w:tc>
          <w:tcPr>
            <w:tcW w:w="630" w:type="dxa"/>
          </w:tcPr>
          <w:p w:rsidR="00984112" w:rsidRPr="00C77CB3" w:rsidRDefault="00984112" w:rsidP="00E03D64">
            <w:pPr>
              <w:pStyle w:val="Default"/>
              <w:rPr>
                <w:rFonts w:ascii="Times New Roman" w:hAnsi="Times New Roman" w:cs="Times New Roman"/>
                <w:b/>
                <w:sz w:val="22"/>
                <w:szCs w:val="22"/>
              </w:rPr>
            </w:pPr>
          </w:p>
        </w:tc>
        <w:tc>
          <w:tcPr>
            <w:tcW w:w="720" w:type="dxa"/>
          </w:tcPr>
          <w:p w:rsidR="00984112" w:rsidRPr="00C77CB3" w:rsidRDefault="00984112" w:rsidP="00E03D64">
            <w:pPr>
              <w:pStyle w:val="Default"/>
              <w:rPr>
                <w:rFonts w:ascii="Times New Roman" w:hAnsi="Times New Roman" w:cs="Times New Roman"/>
                <w:b/>
                <w:sz w:val="22"/>
                <w:szCs w:val="22"/>
              </w:rPr>
            </w:pPr>
          </w:p>
        </w:tc>
        <w:tc>
          <w:tcPr>
            <w:tcW w:w="630" w:type="dxa"/>
          </w:tcPr>
          <w:p w:rsidR="00984112" w:rsidRPr="00C77CB3" w:rsidRDefault="00984112" w:rsidP="00E03D64">
            <w:pPr>
              <w:pStyle w:val="Default"/>
              <w:rPr>
                <w:rFonts w:ascii="Times New Roman" w:hAnsi="Times New Roman" w:cs="Times New Roman"/>
                <w:b/>
                <w:sz w:val="22"/>
                <w:szCs w:val="22"/>
              </w:rPr>
            </w:pPr>
          </w:p>
        </w:tc>
        <w:tc>
          <w:tcPr>
            <w:tcW w:w="630" w:type="dxa"/>
          </w:tcPr>
          <w:p w:rsidR="00984112" w:rsidRPr="00C77CB3" w:rsidRDefault="00984112" w:rsidP="00E03D64">
            <w:pPr>
              <w:pStyle w:val="Default"/>
              <w:rPr>
                <w:rFonts w:ascii="Times New Roman" w:hAnsi="Times New Roman" w:cs="Times New Roman"/>
                <w:b/>
                <w:sz w:val="22"/>
                <w:szCs w:val="22"/>
              </w:rPr>
            </w:pPr>
          </w:p>
        </w:tc>
        <w:tc>
          <w:tcPr>
            <w:tcW w:w="630" w:type="dxa"/>
          </w:tcPr>
          <w:p w:rsidR="00984112" w:rsidRPr="00C77CB3" w:rsidRDefault="00984112" w:rsidP="00E03D64">
            <w:pPr>
              <w:pStyle w:val="Default"/>
              <w:rPr>
                <w:rFonts w:ascii="Times New Roman" w:hAnsi="Times New Roman" w:cs="Times New Roman"/>
                <w:b/>
                <w:sz w:val="22"/>
                <w:szCs w:val="22"/>
              </w:rPr>
            </w:pPr>
            <w:r w:rsidRPr="00C77CB3">
              <w:rPr>
                <w:rFonts w:ascii="Times New Roman" w:hAnsi="Times New Roman" w:cs="Times New Roman"/>
                <w:b/>
                <w:sz w:val="22"/>
                <w:szCs w:val="22"/>
              </w:rPr>
              <w:t>M</w:t>
            </w:r>
          </w:p>
        </w:tc>
      </w:tr>
    </w:tbl>
    <w:p w:rsidR="00984112" w:rsidRPr="00C77CB3" w:rsidRDefault="00984112" w:rsidP="00984112">
      <w:pPr>
        <w:pStyle w:val="NoSpacing"/>
        <w:jc w:val="both"/>
        <w:rPr>
          <w:rFonts w:ascii="Times New Roman" w:hAnsi="Times New Roman"/>
        </w:rPr>
      </w:pPr>
    </w:p>
    <w:p w:rsidR="00984112" w:rsidRPr="00C77CB3" w:rsidRDefault="00984112" w:rsidP="00984112">
      <w:pPr>
        <w:jc w:val="both"/>
        <w:rPr>
          <w:rFonts w:ascii="Times New Roman" w:hAnsi="Times New Roman" w:cs="Times New Roman"/>
          <w:bCs/>
        </w:rPr>
      </w:pPr>
      <w:r w:rsidRPr="00C77CB3">
        <w:rPr>
          <w:rFonts w:ascii="Times New Roman" w:hAnsi="Times New Roman" w:cs="Times New Roman"/>
        </w:rPr>
        <w:t>Detailed Syllabus</w:t>
      </w:r>
    </w:p>
    <w:p w:rsidR="00984112" w:rsidRPr="00C77CB3" w:rsidRDefault="00984112" w:rsidP="00984112">
      <w:pPr>
        <w:pStyle w:val="NoSpacing"/>
        <w:jc w:val="both"/>
        <w:rPr>
          <w:rFonts w:ascii="Times New Roman" w:hAnsi="Times New Roman"/>
        </w:rPr>
      </w:pPr>
      <w:r w:rsidRPr="00C77CB3">
        <w:rPr>
          <w:rFonts w:ascii="Times New Roman" w:hAnsi="Times New Roman"/>
          <w:b/>
          <w:bCs/>
        </w:rPr>
        <w:t>Unit-I</w:t>
      </w:r>
      <w:r w:rsidRPr="00C77CB3">
        <w:rPr>
          <w:rFonts w:ascii="Times New Roman" w:hAnsi="Times New Roman"/>
          <w:b/>
        </w:rPr>
        <w:t>:</w:t>
      </w:r>
      <w:r w:rsidRPr="00C77CB3">
        <w:rPr>
          <w:rFonts w:ascii="Times New Roman" w:hAnsi="Times New Roman"/>
        </w:rPr>
        <w:t xml:space="preserve"> </w:t>
      </w:r>
    </w:p>
    <w:p w:rsidR="00984112" w:rsidRPr="00C77CB3" w:rsidRDefault="00984112" w:rsidP="00984112">
      <w:pPr>
        <w:pStyle w:val="NoSpacing"/>
        <w:jc w:val="both"/>
        <w:rPr>
          <w:rFonts w:ascii="Times New Roman" w:hAnsi="Times New Roman"/>
        </w:rPr>
      </w:pPr>
      <w:r w:rsidRPr="00C77CB3">
        <w:rPr>
          <w:rFonts w:ascii="Times New Roman" w:hAnsi="Times New Roman"/>
        </w:rPr>
        <w:t>Carbon Nanostructures and types of Carbon Nano tubes, growth mechanisms, Mechanical reinforcements</w:t>
      </w:r>
    </w:p>
    <w:p w:rsidR="00984112" w:rsidRPr="00C77CB3" w:rsidRDefault="00984112" w:rsidP="00984112">
      <w:pPr>
        <w:pStyle w:val="NoSpacing"/>
        <w:jc w:val="both"/>
        <w:rPr>
          <w:rFonts w:ascii="Times New Roman" w:hAnsi="Times New Roman"/>
        </w:rPr>
      </w:pPr>
    </w:p>
    <w:p w:rsidR="00984112" w:rsidRPr="00C77CB3" w:rsidRDefault="00984112" w:rsidP="00984112">
      <w:pPr>
        <w:pStyle w:val="NoSpacing"/>
        <w:jc w:val="both"/>
        <w:rPr>
          <w:rFonts w:ascii="Times New Roman" w:hAnsi="Times New Roman"/>
          <w:b/>
        </w:rPr>
      </w:pPr>
      <w:r w:rsidRPr="00C77CB3">
        <w:rPr>
          <w:rFonts w:ascii="Times New Roman" w:hAnsi="Times New Roman"/>
          <w:b/>
          <w:bCs/>
        </w:rPr>
        <w:t>Unit-II:</w:t>
      </w:r>
      <w:r w:rsidRPr="00C77CB3">
        <w:rPr>
          <w:rFonts w:ascii="Times New Roman" w:hAnsi="Times New Roman"/>
          <w:b/>
        </w:rPr>
        <w:t xml:space="preserve"> </w:t>
      </w:r>
    </w:p>
    <w:p w:rsidR="00984112" w:rsidRPr="00C77CB3" w:rsidRDefault="00984112" w:rsidP="00984112">
      <w:pPr>
        <w:pStyle w:val="NoSpacing"/>
        <w:jc w:val="both"/>
        <w:rPr>
          <w:rFonts w:ascii="Times New Roman" w:hAnsi="Times New Roman"/>
        </w:rPr>
      </w:pPr>
      <w:r w:rsidRPr="00C77CB3">
        <w:rPr>
          <w:rFonts w:ascii="Times New Roman" w:hAnsi="Times New Roman"/>
        </w:rPr>
        <w:t>Solid Disordered carbon Nanostructures, Nano structured crystals.</w:t>
      </w:r>
    </w:p>
    <w:p w:rsidR="00984112" w:rsidRPr="00C77CB3" w:rsidRDefault="00984112" w:rsidP="00984112">
      <w:pPr>
        <w:pStyle w:val="NoSpacing"/>
        <w:jc w:val="both"/>
        <w:rPr>
          <w:rFonts w:ascii="Times New Roman" w:hAnsi="Times New Roman"/>
          <w:bCs/>
        </w:rPr>
      </w:pPr>
    </w:p>
    <w:p w:rsidR="00984112" w:rsidRPr="00C77CB3" w:rsidRDefault="00984112" w:rsidP="00984112">
      <w:pPr>
        <w:pStyle w:val="NoSpacing"/>
        <w:jc w:val="both"/>
        <w:rPr>
          <w:rFonts w:ascii="Times New Roman" w:hAnsi="Times New Roman"/>
          <w:b/>
        </w:rPr>
      </w:pPr>
      <w:r w:rsidRPr="00C77CB3">
        <w:rPr>
          <w:rFonts w:ascii="Times New Roman" w:hAnsi="Times New Roman"/>
          <w:b/>
          <w:bCs/>
        </w:rPr>
        <w:t>Unit-III:</w:t>
      </w:r>
    </w:p>
    <w:p w:rsidR="00984112" w:rsidRPr="00C77CB3" w:rsidRDefault="00984112" w:rsidP="00984112">
      <w:pPr>
        <w:pStyle w:val="NoSpacing"/>
        <w:jc w:val="both"/>
        <w:rPr>
          <w:rFonts w:ascii="Times New Roman" w:hAnsi="Times New Roman"/>
        </w:rPr>
      </w:pPr>
      <w:r w:rsidRPr="00C77CB3">
        <w:rPr>
          <w:rFonts w:ascii="Times New Roman" w:hAnsi="Times New Roman"/>
        </w:rPr>
        <w:t>Electrical, Vibrational, Mechanical Properties of CNTs, optical properties and Raman Spectroscopy of CNTs</w:t>
      </w:r>
    </w:p>
    <w:p w:rsidR="00984112" w:rsidRPr="00C77CB3" w:rsidRDefault="00984112" w:rsidP="00984112">
      <w:pPr>
        <w:pStyle w:val="NoSpacing"/>
        <w:jc w:val="both"/>
        <w:rPr>
          <w:rFonts w:ascii="Times New Roman" w:hAnsi="Times New Roman"/>
          <w:bCs/>
        </w:rPr>
      </w:pPr>
    </w:p>
    <w:p w:rsidR="00984112" w:rsidRPr="00C77CB3" w:rsidRDefault="00984112" w:rsidP="00984112">
      <w:pPr>
        <w:pStyle w:val="NoSpacing"/>
        <w:jc w:val="both"/>
        <w:rPr>
          <w:rFonts w:ascii="Times New Roman" w:hAnsi="Times New Roman"/>
          <w:b/>
          <w:bCs/>
        </w:rPr>
      </w:pPr>
    </w:p>
    <w:p w:rsidR="00984112" w:rsidRPr="00C77CB3" w:rsidRDefault="00984112" w:rsidP="00984112">
      <w:pPr>
        <w:pStyle w:val="NoSpacing"/>
        <w:jc w:val="both"/>
        <w:rPr>
          <w:rFonts w:ascii="Times New Roman" w:hAnsi="Times New Roman"/>
          <w:b/>
        </w:rPr>
      </w:pPr>
      <w:r w:rsidRPr="00C77CB3">
        <w:rPr>
          <w:rFonts w:ascii="Times New Roman" w:hAnsi="Times New Roman"/>
          <w:b/>
          <w:bCs/>
        </w:rPr>
        <w:t>Unit-IV:</w:t>
      </w:r>
      <w:r w:rsidRPr="00C77CB3">
        <w:rPr>
          <w:rFonts w:ascii="Times New Roman" w:hAnsi="Times New Roman"/>
          <w:b/>
        </w:rPr>
        <w:t xml:space="preserve"> </w:t>
      </w:r>
    </w:p>
    <w:p w:rsidR="00984112" w:rsidRPr="00C77CB3" w:rsidRDefault="00984112" w:rsidP="00984112">
      <w:pPr>
        <w:pStyle w:val="NoSpacing"/>
        <w:jc w:val="both"/>
        <w:rPr>
          <w:rFonts w:ascii="Times New Roman" w:hAnsi="Times New Roman"/>
        </w:rPr>
      </w:pPr>
      <w:r w:rsidRPr="00C77CB3">
        <w:rPr>
          <w:rFonts w:ascii="Times New Roman" w:hAnsi="Times New Roman"/>
        </w:rPr>
        <w:lastRenderedPageBreak/>
        <w:t>Carbon clusters and Fullerenes, Synthesis of CNTs by Flame, CVD, Laser and Arc processes</w:t>
      </w:r>
    </w:p>
    <w:p w:rsidR="00984112" w:rsidRPr="00C77CB3" w:rsidRDefault="00984112" w:rsidP="00984112">
      <w:pPr>
        <w:pStyle w:val="NoSpacing"/>
        <w:jc w:val="both"/>
        <w:rPr>
          <w:rFonts w:ascii="Times New Roman" w:hAnsi="Times New Roman"/>
          <w:bCs/>
        </w:rPr>
      </w:pPr>
    </w:p>
    <w:p w:rsidR="00984112" w:rsidRPr="00C77CB3" w:rsidRDefault="00984112" w:rsidP="00984112">
      <w:pPr>
        <w:pStyle w:val="NoSpacing"/>
        <w:jc w:val="both"/>
        <w:rPr>
          <w:rFonts w:ascii="Times New Roman" w:hAnsi="Times New Roman"/>
        </w:rPr>
      </w:pPr>
      <w:r w:rsidRPr="00C77CB3">
        <w:rPr>
          <w:rFonts w:ascii="Times New Roman" w:hAnsi="Times New Roman"/>
          <w:b/>
          <w:bCs/>
        </w:rPr>
        <w:t>Unit-V</w:t>
      </w:r>
      <w:r w:rsidRPr="00C77CB3">
        <w:rPr>
          <w:rFonts w:ascii="Times New Roman" w:hAnsi="Times New Roman"/>
          <w:b/>
        </w:rPr>
        <w:t>:</w:t>
      </w:r>
      <w:r w:rsidRPr="00C77CB3">
        <w:rPr>
          <w:rFonts w:ascii="Times New Roman" w:hAnsi="Times New Roman"/>
        </w:rPr>
        <w:t xml:space="preserve"> </w:t>
      </w:r>
    </w:p>
    <w:p w:rsidR="00984112" w:rsidRPr="00C77CB3" w:rsidRDefault="00984112" w:rsidP="00984112">
      <w:pPr>
        <w:pStyle w:val="NoSpacing"/>
        <w:jc w:val="both"/>
        <w:rPr>
          <w:rFonts w:ascii="Times New Roman" w:hAnsi="Times New Roman"/>
        </w:rPr>
      </w:pPr>
      <w:r w:rsidRPr="00C77CB3">
        <w:rPr>
          <w:rFonts w:ascii="Times New Roman" w:hAnsi="Times New Roman"/>
        </w:rPr>
        <w:t>Lithium and Hydrogen adsorption and storages, Fuel cell applications and energy storage, Chemical Sensors applications of CNTs,</w:t>
      </w:r>
    </w:p>
    <w:p w:rsidR="00984112" w:rsidRPr="00C77CB3" w:rsidRDefault="00984112" w:rsidP="00984112">
      <w:pPr>
        <w:pStyle w:val="NoSpacing"/>
        <w:jc w:val="both"/>
        <w:rPr>
          <w:rFonts w:ascii="Times New Roman" w:hAnsi="Times New Roman"/>
          <w:bCs/>
        </w:rPr>
      </w:pPr>
    </w:p>
    <w:p w:rsidR="00984112" w:rsidRPr="00C77CB3" w:rsidRDefault="00984112" w:rsidP="00984112">
      <w:pPr>
        <w:pStyle w:val="NoSpacing"/>
        <w:jc w:val="both"/>
        <w:rPr>
          <w:rFonts w:ascii="Times New Roman" w:hAnsi="Times New Roman"/>
          <w:b/>
        </w:rPr>
      </w:pPr>
      <w:r w:rsidRPr="00C77CB3">
        <w:rPr>
          <w:rFonts w:ascii="Times New Roman" w:hAnsi="Times New Roman"/>
          <w:b/>
          <w:bCs/>
        </w:rPr>
        <w:t>Unit-VI:</w:t>
      </w:r>
      <w:r w:rsidRPr="00C77CB3">
        <w:rPr>
          <w:rFonts w:ascii="Times New Roman" w:hAnsi="Times New Roman"/>
          <w:b/>
        </w:rPr>
        <w:t xml:space="preserve"> </w:t>
      </w:r>
    </w:p>
    <w:p w:rsidR="00984112" w:rsidRPr="00C77CB3" w:rsidRDefault="00984112" w:rsidP="00984112">
      <w:pPr>
        <w:pStyle w:val="NoSpacing"/>
        <w:jc w:val="both"/>
        <w:rPr>
          <w:rFonts w:ascii="Times New Roman" w:hAnsi="Times New Roman"/>
        </w:rPr>
      </w:pPr>
      <w:r w:rsidRPr="00C77CB3">
        <w:rPr>
          <w:rFonts w:ascii="Times New Roman" w:hAnsi="Times New Roman"/>
        </w:rPr>
        <w:t>Computer applications (Nano chip), optical and telecommunication applications Nano composites, silicon Nanowires, aerospace applications</w:t>
      </w:r>
    </w:p>
    <w:p w:rsidR="00984112" w:rsidRPr="00C77CB3" w:rsidRDefault="00984112" w:rsidP="00984112">
      <w:pPr>
        <w:pStyle w:val="NoSpacing"/>
        <w:jc w:val="both"/>
        <w:rPr>
          <w:rFonts w:ascii="Times New Roman" w:hAnsi="Times New Roman"/>
          <w:bCs/>
          <w:u w:val="single"/>
        </w:rPr>
      </w:pPr>
    </w:p>
    <w:p w:rsidR="00984112" w:rsidRPr="00C77CB3" w:rsidRDefault="00984112" w:rsidP="00984112">
      <w:pPr>
        <w:pStyle w:val="NoSpacing"/>
        <w:jc w:val="both"/>
        <w:rPr>
          <w:rFonts w:ascii="Times New Roman" w:hAnsi="Times New Roman"/>
          <w:b/>
          <w:bCs/>
        </w:rPr>
      </w:pPr>
      <w:r w:rsidRPr="00C77CB3">
        <w:rPr>
          <w:rFonts w:ascii="Times New Roman" w:hAnsi="Times New Roman"/>
          <w:b/>
          <w:bCs/>
        </w:rPr>
        <w:t>Text books:</w:t>
      </w:r>
    </w:p>
    <w:p w:rsidR="00984112" w:rsidRPr="00C77CB3" w:rsidRDefault="00984112" w:rsidP="00984112">
      <w:pPr>
        <w:pStyle w:val="NoSpacing"/>
        <w:jc w:val="both"/>
        <w:rPr>
          <w:rFonts w:ascii="Times New Roman" w:hAnsi="Times New Roman"/>
          <w:bCs/>
        </w:rPr>
      </w:pPr>
    </w:p>
    <w:p w:rsidR="00984112" w:rsidRPr="00C77CB3" w:rsidRDefault="00984112" w:rsidP="00984112">
      <w:pPr>
        <w:pStyle w:val="NoSpacing"/>
        <w:ind w:left="720" w:hanging="720"/>
        <w:jc w:val="both"/>
        <w:rPr>
          <w:rFonts w:ascii="Times New Roman" w:hAnsi="Times New Roman"/>
        </w:rPr>
      </w:pPr>
      <w:r w:rsidRPr="00C77CB3">
        <w:rPr>
          <w:rFonts w:ascii="Times New Roman" w:hAnsi="Times New Roman"/>
        </w:rPr>
        <w:t>1.</w:t>
      </w:r>
      <w:r w:rsidRPr="00C77CB3">
        <w:rPr>
          <w:rFonts w:ascii="Times New Roman" w:hAnsi="Times New Roman"/>
        </w:rPr>
        <w:tab/>
        <w:t>Introduction to Nanotechnology by Charles P. Poole Jr and Frank J.Owens Wiley India Pvt. Ltd.</w:t>
      </w:r>
    </w:p>
    <w:p w:rsidR="00984112" w:rsidRPr="00C77CB3" w:rsidRDefault="00984112" w:rsidP="00984112">
      <w:pPr>
        <w:pStyle w:val="NoSpacing"/>
        <w:ind w:left="720" w:hanging="720"/>
        <w:jc w:val="both"/>
        <w:rPr>
          <w:rFonts w:ascii="Times New Roman" w:hAnsi="Times New Roman"/>
        </w:rPr>
      </w:pPr>
      <w:r w:rsidRPr="00C77CB3">
        <w:rPr>
          <w:rFonts w:ascii="Times New Roman" w:hAnsi="Times New Roman"/>
        </w:rPr>
        <w:t>2.</w:t>
      </w:r>
      <w:r w:rsidRPr="00C77CB3">
        <w:rPr>
          <w:rFonts w:ascii="Times New Roman" w:hAnsi="Times New Roman"/>
        </w:rPr>
        <w:tab/>
        <w:t>Nanotechnology and Nano Electronics – Materials, devices and measurement techniques by WR Fahrner, Springer publications.</w:t>
      </w:r>
    </w:p>
    <w:p w:rsidR="00984112" w:rsidRPr="00C77CB3" w:rsidRDefault="00984112" w:rsidP="00984112">
      <w:pPr>
        <w:pStyle w:val="NoSpacing"/>
        <w:jc w:val="both"/>
        <w:rPr>
          <w:rFonts w:ascii="Times New Roman" w:hAnsi="Times New Roman"/>
          <w:bCs/>
        </w:rPr>
      </w:pPr>
    </w:p>
    <w:p w:rsidR="00984112" w:rsidRPr="00C77CB3" w:rsidRDefault="00984112" w:rsidP="00984112">
      <w:pPr>
        <w:pStyle w:val="NoSpacing"/>
        <w:jc w:val="both"/>
        <w:rPr>
          <w:rFonts w:ascii="Times New Roman" w:hAnsi="Times New Roman"/>
          <w:b/>
          <w:bCs/>
        </w:rPr>
      </w:pPr>
      <w:r w:rsidRPr="00C77CB3">
        <w:rPr>
          <w:rFonts w:ascii="Times New Roman" w:hAnsi="Times New Roman"/>
          <w:b/>
          <w:bCs/>
        </w:rPr>
        <w:t>Reference books:</w:t>
      </w:r>
    </w:p>
    <w:p w:rsidR="00984112" w:rsidRPr="00C77CB3" w:rsidRDefault="00984112" w:rsidP="00984112">
      <w:pPr>
        <w:pStyle w:val="NoSpacing"/>
        <w:jc w:val="both"/>
        <w:rPr>
          <w:rFonts w:ascii="Times New Roman" w:hAnsi="Times New Roman"/>
          <w:bCs/>
        </w:rPr>
      </w:pPr>
    </w:p>
    <w:p w:rsidR="00984112" w:rsidRPr="00C77CB3" w:rsidRDefault="00984112" w:rsidP="00984112">
      <w:pPr>
        <w:pStyle w:val="NoSpacing"/>
        <w:jc w:val="both"/>
        <w:rPr>
          <w:rFonts w:ascii="Times New Roman" w:hAnsi="Times New Roman"/>
        </w:rPr>
      </w:pPr>
      <w:r w:rsidRPr="00C77CB3">
        <w:rPr>
          <w:rFonts w:ascii="Times New Roman" w:hAnsi="Times New Roman"/>
        </w:rPr>
        <w:t>1.</w:t>
      </w:r>
      <w:r w:rsidRPr="00C77CB3">
        <w:rPr>
          <w:rFonts w:ascii="Times New Roman" w:hAnsi="Times New Roman"/>
        </w:rPr>
        <w:tab/>
        <w:t>Encyclopaedia of Nanotechnology by M. Balakrishna rao and K. Krishna Reddy, Vol I to X</w:t>
      </w:r>
    </w:p>
    <w:p w:rsidR="00984112" w:rsidRPr="00C77CB3" w:rsidRDefault="00984112" w:rsidP="00984112">
      <w:pPr>
        <w:pStyle w:val="NoSpacing"/>
        <w:ind w:firstLine="720"/>
        <w:jc w:val="both"/>
        <w:rPr>
          <w:rFonts w:ascii="Times New Roman" w:hAnsi="Times New Roman"/>
        </w:rPr>
      </w:pPr>
      <w:r w:rsidRPr="00C77CB3">
        <w:rPr>
          <w:rFonts w:ascii="Times New Roman" w:hAnsi="Times New Roman"/>
        </w:rPr>
        <w:t>Campus books.</w:t>
      </w:r>
    </w:p>
    <w:p w:rsidR="00984112" w:rsidRPr="00C77CB3" w:rsidRDefault="00984112" w:rsidP="00984112">
      <w:pPr>
        <w:pStyle w:val="NoSpacing"/>
        <w:jc w:val="both"/>
        <w:rPr>
          <w:rFonts w:ascii="Times New Roman" w:hAnsi="Times New Roman"/>
        </w:rPr>
      </w:pPr>
      <w:r w:rsidRPr="00C77CB3">
        <w:rPr>
          <w:rFonts w:ascii="Times New Roman" w:hAnsi="Times New Roman"/>
        </w:rPr>
        <w:t>2.</w:t>
      </w:r>
      <w:r w:rsidRPr="00C77CB3">
        <w:rPr>
          <w:rFonts w:ascii="Times New Roman" w:hAnsi="Times New Roman"/>
        </w:rPr>
        <w:tab/>
        <w:t>Encyclopedia of Nanotechnology by HS Nalwa</w:t>
      </w:r>
    </w:p>
    <w:p w:rsidR="00984112" w:rsidRPr="00C77CB3" w:rsidRDefault="00984112" w:rsidP="00984112">
      <w:pPr>
        <w:pStyle w:val="NoSpacing"/>
        <w:ind w:left="720" w:hanging="720"/>
        <w:jc w:val="both"/>
        <w:rPr>
          <w:rFonts w:ascii="Times New Roman" w:hAnsi="Times New Roman"/>
        </w:rPr>
      </w:pPr>
      <w:r w:rsidRPr="00C77CB3">
        <w:rPr>
          <w:rFonts w:ascii="Times New Roman" w:hAnsi="Times New Roman"/>
        </w:rPr>
        <w:t>3.</w:t>
      </w:r>
      <w:r w:rsidRPr="00C77CB3">
        <w:rPr>
          <w:rFonts w:ascii="Times New Roman" w:hAnsi="Times New Roman"/>
        </w:rPr>
        <w:tab/>
        <w:t>Nanotechnology – science, innovation and opportunity by Lynn E.Foster. Prentice Hall Pearson education.</w:t>
      </w:r>
    </w:p>
    <w:p w:rsidR="00984112" w:rsidRPr="00C77CB3" w:rsidRDefault="00984112" w:rsidP="00984112">
      <w:pPr>
        <w:pStyle w:val="NoSpacing"/>
        <w:ind w:left="720" w:hanging="720"/>
        <w:jc w:val="both"/>
        <w:rPr>
          <w:rFonts w:ascii="Times New Roman" w:hAnsi="Times New Roman"/>
        </w:rPr>
      </w:pPr>
      <w:r w:rsidRPr="00C77CB3">
        <w:rPr>
          <w:rFonts w:ascii="Times New Roman" w:hAnsi="Times New Roman"/>
        </w:rPr>
        <w:t>4.</w:t>
      </w:r>
      <w:r w:rsidRPr="00C77CB3">
        <w:rPr>
          <w:rFonts w:ascii="Times New Roman" w:hAnsi="Times New Roman"/>
        </w:rPr>
        <w:tab/>
        <w:t>Nano: The Essentials – Understanding Nano Scinece and Nanotechnology by T.Pradeep; Tata Mc.Graw Hill.</w:t>
      </w:r>
    </w:p>
    <w:p w:rsidR="00984112" w:rsidRPr="00C77CB3" w:rsidRDefault="00984112" w:rsidP="00984112">
      <w:pPr>
        <w:ind w:left="360"/>
        <w:jc w:val="both"/>
        <w:rPr>
          <w:rFonts w:ascii="Times New Roman" w:hAnsi="Times New Roman" w:cs="Times New Roman"/>
        </w:rPr>
      </w:pPr>
    </w:p>
    <w:p w:rsidR="00984112" w:rsidRPr="00C77CB3" w:rsidRDefault="00984112" w:rsidP="00984112">
      <w:pPr>
        <w:ind w:left="810"/>
        <w:rPr>
          <w:rFonts w:ascii="Times New Roman" w:hAnsi="Times New Roman" w:cs="Times New Roman"/>
        </w:rPr>
      </w:pPr>
    </w:p>
    <w:p w:rsidR="00984112" w:rsidRPr="00C77CB3" w:rsidRDefault="00984112" w:rsidP="00984112">
      <w:pPr>
        <w:jc w:val="both"/>
        <w:rPr>
          <w:rFonts w:ascii="Times New Roman" w:hAnsi="Times New Roman" w:cs="Times New Roman"/>
        </w:rPr>
      </w:pPr>
    </w:p>
    <w:p w:rsidR="00984112" w:rsidRPr="00C77CB3" w:rsidRDefault="00984112" w:rsidP="00984112">
      <w:pPr>
        <w:jc w:val="both"/>
        <w:rPr>
          <w:rFonts w:ascii="Times New Roman" w:hAnsi="Times New Roman" w:cs="Times New Roman"/>
        </w:rPr>
      </w:pPr>
    </w:p>
    <w:p w:rsidR="00984112" w:rsidRPr="00C77CB3" w:rsidRDefault="00984112" w:rsidP="00984112">
      <w:pPr>
        <w:jc w:val="both"/>
        <w:rPr>
          <w:rFonts w:ascii="Times New Roman" w:hAnsi="Times New Roman" w:cs="Times New Roman"/>
        </w:rPr>
      </w:pPr>
    </w:p>
    <w:p w:rsidR="00984112" w:rsidRPr="00C77CB3" w:rsidRDefault="00984112" w:rsidP="00984112">
      <w:pPr>
        <w:jc w:val="both"/>
        <w:rPr>
          <w:rFonts w:ascii="Times New Roman" w:hAnsi="Times New Roman" w:cs="Times New Roman"/>
        </w:rPr>
      </w:pPr>
    </w:p>
    <w:p w:rsidR="00984112" w:rsidRPr="00C77CB3" w:rsidRDefault="00984112" w:rsidP="00984112">
      <w:pPr>
        <w:ind w:left="6120" w:firstLine="360"/>
        <w:rPr>
          <w:rFonts w:ascii="Times New Roman" w:hAnsi="Times New Roman" w:cs="Times New Roman"/>
          <w:b/>
        </w:rPr>
      </w:pPr>
      <w:r w:rsidRPr="00C77CB3">
        <w:rPr>
          <w:rFonts w:ascii="Times New Roman" w:hAnsi="Times New Roman" w:cs="Times New Roman"/>
        </w:rPr>
        <w:t xml:space="preserve"> </w:t>
      </w:r>
      <w:r w:rsidRPr="00C77CB3">
        <w:rPr>
          <w:rFonts w:ascii="Times New Roman" w:hAnsi="Times New Roman" w:cs="Times New Roman"/>
        </w:rPr>
        <w:br w:type="page"/>
      </w:r>
    </w:p>
    <w:p w:rsidR="00984112" w:rsidRPr="00C77CB3" w:rsidRDefault="00984112" w:rsidP="00984112">
      <w:pPr>
        <w:rPr>
          <w:rFonts w:ascii="Times New Roman" w:hAnsi="Times New Roman" w:cs="Times New Roman"/>
          <w:b/>
        </w:rPr>
      </w:pPr>
    </w:p>
    <w:p w:rsidR="00984112" w:rsidRPr="00C77CB3" w:rsidRDefault="00984112" w:rsidP="00984112">
      <w:pPr>
        <w:rPr>
          <w:rFonts w:ascii="Times New Roman" w:hAnsi="Times New Roman" w:cs="Times New Roman"/>
          <w:b/>
        </w:rPr>
      </w:pPr>
    </w:p>
    <w:p w:rsidR="00984112" w:rsidRPr="00C77CB3" w:rsidRDefault="00984112" w:rsidP="00984112">
      <w:pPr>
        <w:tabs>
          <w:tab w:val="left" w:pos="3855"/>
        </w:tabs>
        <w:spacing w:after="0" w:line="240" w:lineRule="auto"/>
        <w:jc w:val="center"/>
        <w:rPr>
          <w:rFonts w:ascii="Times New Roman" w:hAnsi="Times New Roman" w:cs="Times New Roman"/>
          <w:b/>
        </w:rPr>
      </w:pPr>
      <w:r w:rsidRPr="00C77CB3">
        <w:rPr>
          <w:rFonts w:ascii="Times New Roman" w:hAnsi="Times New Roman" w:cs="Times New Roman"/>
          <w:b/>
        </w:rPr>
        <w:t>Syllabus for B. Tech. IV Year II semester</w:t>
      </w:r>
    </w:p>
    <w:p w:rsidR="00984112" w:rsidRPr="00C77CB3" w:rsidRDefault="00984112" w:rsidP="00984112">
      <w:pPr>
        <w:tabs>
          <w:tab w:val="left" w:pos="180"/>
        </w:tabs>
        <w:spacing w:after="0" w:line="240" w:lineRule="auto"/>
        <w:jc w:val="center"/>
        <w:rPr>
          <w:rFonts w:ascii="Times New Roman" w:hAnsi="Times New Roman" w:cs="Times New Roman"/>
          <w:b/>
        </w:rPr>
      </w:pPr>
      <w:r w:rsidRPr="00C77CB3">
        <w:rPr>
          <w:rFonts w:ascii="Times New Roman" w:hAnsi="Times New Roman" w:cs="Times New Roman"/>
          <w:b/>
        </w:rPr>
        <w:t>Mechanical Engineering</w:t>
      </w:r>
    </w:p>
    <w:p w:rsidR="00984112" w:rsidRPr="00C77CB3" w:rsidRDefault="00984112" w:rsidP="00984112">
      <w:pPr>
        <w:tabs>
          <w:tab w:val="left" w:pos="180"/>
        </w:tabs>
        <w:spacing w:after="0" w:line="240" w:lineRule="auto"/>
        <w:jc w:val="center"/>
        <w:rPr>
          <w:rFonts w:ascii="Times New Roman" w:hAnsi="Times New Roman" w:cs="Times New Roman"/>
          <w:b/>
        </w:rPr>
      </w:pPr>
      <w:r w:rsidRPr="00C77CB3">
        <w:rPr>
          <w:rFonts w:ascii="Times New Roman" w:hAnsi="Times New Roman" w:cs="Times New Roman"/>
          <w:b/>
          <w:bCs/>
        </w:rPr>
        <w:t>PROJECT -II</w:t>
      </w:r>
    </w:p>
    <w:p w:rsidR="00984112" w:rsidRPr="00C77CB3" w:rsidRDefault="00984112" w:rsidP="00984112">
      <w:pPr>
        <w:autoSpaceDE w:val="0"/>
        <w:autoSpaceDN w:val="0"/>
        <w:adjustRightInd w:val="0"/>
        <w:jc w:val="both"/>
        <w:rPr>
          <w:rFonts w:ascii="Times New Roman" w:hAnsi="Times New Roman" w:cs="Times New Roman"/>
        </w:rPr>
      </w:pPr>
      <w:r w:rsidRPr="00C77CB3">
        <w:rPr>
          <w:rFonts w:ascii="Times New Roman" w:hAnsi="Times New Roman" w:cs="Times New Roman"/>
          <w:b/>
        </w:rPr>
        <w:t xml:space="preserve">Code:  7B881        </w:t>
      </w:r>
      <w:r w:rsidRPr="00C77CB3">
        <w:rPr>
          <w:rFonts w:ascii="Times New Roman" w:hAnsi="Times New Roman" w:cs="Times New Roman"/>
          <w:b/>
          <w:bCs/>
        </w:rPr>
        <w:t xml:space="preserve">                   </w:t>
      </w:r>
    </w:p>
    <w:p w:rsidR="00984112" w:rsidRPr="00C77CB3" w:rsidRDefault="00984112" w:rsidP="00984112">
      <w:pPr>
        <w:autoSpaceDE w:val="0"/>
        <w:autoSpaceDN w:val="0"/>
        <w:adjustRightInd w:val="0"/>
        <w:spacing w:after="100" w:line="240" w:lineRule="auto"/>
        <w:jc w:val="right"/>
        <w:rPr>
          <w:rFonts w:ascii="Times New Roman" w:hAnsi="Times New Roman" w:cs="Times New Roman"/>
        </w:rPr>
      </w:pPr>
      <w:r w:rsidRPr="00C77CB3">
        <w:rPr>
          <w:rFonts w:ascii="Times New Roman" w:hAnsi="Times New Roman" w:cs="Times New Roman"/>
        </w:rPr>
        <w:tab/>
        <w:t xml:space="preserve">                                                                                              </w:t>
      </w:r>
      <w:r w:rsidRPr="00C77CB3">
        <w:rPr>
          <w:rFonts w:ascii="Times New Roman" w:hAnsi="Times New Roman" w:cs="Times New Roman"/>
          <w:b/>
          <w:bCs/>
          <w:lang w:val="fr-FR"/>
        </w:rPr>
        <w:t>L      T    P     C</w:t>
      </w:r>
    </w:p>
    <w:p w:rsidR="00984112" w:rsidRPr="00C77CB3" w:rsidRDefault="00984112" w:rsidP="00984112">
      <w:pPr>
        <w:spacing w:after="100" w:line="240" w:lineRule="auto"/>
        <w:jc w:val="right"/>
        <w:rPr>
          <w:rFonts w:ascii="Times New Roman" w:hAnsi="Times New Roman" w:cs="Times New Roman"/>
          <w:b/>
          <w:bCs/>
        </w:rPr>
      </w:pP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r>
      <w:r w:rsidRPr="00C77CB3">
        <w:rPr>
          <w:rFonts w:ascii="Times New Roman" w:hAnsi="Times New Roman" w:cs="Times New Roman"/>
          <w:b/>
          <w:bCs/>
          <w:lang w:val="fr-FR"/>
        </w:rPr>
        <w:tab/>
        <w:t>--</w:t>
      </w:r>
      <w:r w:rsidRPr="00C77CB3">
        <w:rPr>
          <w:rFonts w:ascii="Times New Roman" w:hAnsi="Times New Roman" w:cs="Times New Roman"/>
          <w:b/>
          <w:bCs/>
        </w:rPr>
        <w:t xml:space="preserve">     --    10    5</w:t>
      </w:r>
    </w:p>
    <w:p w:rsidR="00984112" w:rsidRPr="00C77CB3" w:rsidRDefault="00984112" w:rsidP="005F3745">
      <w:pPr>
        <w:spacing w:beforeLines="100"/>
        <w:ind w:left="720"/>
        <w:jc w:val="both"/>
        <w:rPr>
          <w:rFonts w:ascii="Times New Roman" w:hAnsi="Times New Roman" w:cs="Times New Roman"/>
        </w:rPr>
      </w:pPr>
      <w:r w:rsidRPr="00C77CB3">
        <w:rPr>
          <w:rFonts w:ascii="Times New Roman" w:hAnsi="Times New Roman" w:cs="Times New Roman"/>
        </w:rPr>
        <w:t xml:space="preserve">Out of total 100 marks for project work (in the final year second semester), 25 marks shall be for Internal Evaluation and 75 marks for the External Evaluation at the end of the Semester.  </w:t>
      </w:r>
    </w:p>
    <w:p w:rsidR="00984112" w:rsidRPr="00C77CB3" w:rsidRDefault="00984112" w:rsidP="005F3745">
      <w:pPr>
        <w:spacing w:beforeLines="100"/>
        <w:ind w:left="720"/>
        <w:jc w:val="both"/>
        <w:rPr>
          <w:rFonts w:ascii="Times New Roman" w:hAnsi="Times New Roman" w:cs="Times New Roman"/>
        </w:rPr>
      </w:pPr>
      <w:r w:rsidRPr="00C77CB3">
        <w:rPr>
          <w:rFonts w:ascii="Times New Roman" w:hAnsi="Times New Roman" w:cs="Times New Roman"/>
        </w:rPr>
        <w:t xml:space="preserve">External Evaluation of the project (viva-voce) shall be conducted by a committee appointed by the chief superintendent. The committee consists of an external examiner, HOD, a senior faculty member and internal guide. </w:t>
      </w:r>
    </w:p>
    <w:p w:rsidR="00984112" w:rsidRPr="00C77CB3" w:rsidRDefault="00984112" w:rsidP="00984112">
      <w:pPr>
        <w:pStyle w:val="BodyText"/>
        <w:ind w:left="967"/>
        <w:rPr>
          <w:b/>
          <w:sz w:val="22"/>
          <w:szCs w:val="22"/>
        </w:rPr>
      </w:pPr>
      <w:r w:rsidRPr="00C77CB3">
        <w:rPr>
          <w:b/>
          <w:w w:val="105"/>
          <w:sz w:val="22"/>
          <w:szCs w:val="22"/>
        </w:rPr>
        <w:t>The continuous internal evaluation for Project – II in IV year II semester shall consist of :</w:t>
      </w:r>
    </w:p>
    <w:p w:rsidR="00984112" w:rsidRPr="00C77CB3" w:rsidRDefault="00984112" w:rsidP="00984112">
      <w:pPr>
        <w:pStyle w:val="BodyText"/>
        <w:spacing w:before="8"/>
        <w:rPr>
          <w:sz w:val="22"/>
          <w:szCs w:val="22"/>
        </w:rPr>
      </w:pPr>
    </w:p>
    <w:tbl>
      <w:tblPr>
        <w:tblW w:w="0" w:type="auto"/>
        <w:tblInd w:w="10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86"/>
        <w:gridCol w:w="5182"/>
        <w:gridCol w:w="1128"/>
      </w:tblGrid>
      <w:tr w:rsidR="00984112" w:rsidRPr="00C77CB3" w:rsidTr="002D10B3">
        <w:trPr>
          <w:trHeight w:val="234"/>
        </w:trPr>
        <w:tc>
          <w:tcPr>
            <w:tcW w:w="1286" w:type="dxa"/>
            <w:tcBorders>
              <w:left w:val="single" w:sz="2" w:space="0" w:color="000000"/>
              <w:right w:val="single" w:sz="2" w:space="0" w:color="000000"/>
            </w:tcBorders>
          </w:tcPr>
          <w:p w:rsidR="00984112" w:rsidRPr="00C77CB3" w:rsidRDefault="00984112" w:rsidP="00E03D64">
            <w:pPr>
              <w:pStyle w:val="TableParagraph"/>
              <w:spacing w:before="5" w:line="210" w:lineRule="exact"/>
              <w:ind w:left="98"/>
              <w:rPr>
                <w:b/>
              </w:rPr>
            </w:pPr>
            <w:r w:rsidRPr="00C77CB3">
              <w:rPr>
                <w:b/>
                <w:w w:val="105"/>
              </w:rPr>
              <w:t>Sl.No</w:t>
            </w:r>
          </w:p>
        </w:tc>
        <w:tc>
          <w:tcPr>
            <w:tcW w:w="5182" w:type="dxa"/>
            <w:tcBorders>
              <w:left w:val="single" w:sz="2" w:space="0" w:color="000000"/>
            </w:tcBorders>
          </w:tcPr>
          <w:p w:rsidR="00984112" w:rsidRPr="00C77CB3" w:rsidRDefault="00984112" w:rsidP="00E03D64">
            <w:pPr>
              <w:pStyle w:val="TableParagraph"/>
              <w:spacing w:before="5" w:line="210" w:lineRule="exact"/>
              <w:ind w:left="98"/>
              <w:rPr>
                <w:b/>
              </w:rPr>
            </w:pPr>
            <w:r w:rsidRPr="00C77CB3">
              <w:rPr>
                <w:b/>
                <w:w w:val="105"/>
              </w:rPr>
              <w:t>Description</w:t>
            </w:r>
          </w:p>
        </w:tc>
        <w:tc>
          <w:tcPr>
            <w:tcW w:w="1128" w:type="dxa"/>
          </w:tcPr>
          <w:p w:rsidR="00984112" w:rsidRPr="00C77CB3" w:rsidRDefault="00984112" w:rsidP="00E03D64">
            <w:pPr>
              <w:pStyle w:val="TableParagraph"/>
              <w:spacing w:before="5" w:line="210" w:lineRule="exact"/>
              <w:ind w:left="98"/>
              <w:rPr>
                <w:b/>
              </w:rPr>
            </w:pPr>
            <w:r w:rsidRPr="00C77CB3">
              <w:rPr>
                <w:b/>
                <w:w w:val="105"/>
              </w:rPr>
              <w:t>Marks</w:t>
            </w:r>
          </w:p>
        </w:tc>
      </w:tr>
      <w:tr w:rsidR="00984112" w:rsidRPr="00C77CB3" w:rsidTr="002D10B3">
        <w:trPr>
          <w:trHeight w:val="474"/>
        </w:trPr>
        <w:tc>
          <w:tcPr>
            <w:tcW w:w="1286" w:type="dxa"/>
            <w:tcBorders>
              <w:left w:val="single" w:sz="2" w:space="0" w:color="000000"/>
              <w:right w:val="single" w:sz="2" w:space="0" w:color="000000"/>
            </w:tcBorders>
          </w:tcPr>
          <w:p w:rsidR="00984112" w:rsidRPr="00C77CB3" w:rsidRDefault="00984112" w:rsidP="00E03D64">
            <w:pPr>
              <w:pStyle w:val="TableParagraph"/>
              <w:ind w:left="98"/>
            </w:pPr>
            <w:r w:rsidRPr="00C77CB3">
              <w:rPr>
                <w:w w:val="103"/>
              </w:rPr>
              <w:t>1</w:t>
            </w:r>
          </w:p>
        </w:tc>
        <w:tc>
          <w:tcPr>
            <w:tcW w:w="5182" w:type="dxa"/>
            <w:tcBorders>
              <w:left w:val="single" w:sz="2" w:space="0" w:color="000000"/>
            </w:tcBorders>
          </w:tcPr>
          <w:p w:rsidR="00984112" w:rsidRPr="00C77CB3" w:rsidRDefault="00984112" w:rsidP="00E03D64">
            <w:pPr>
              <w:pStyle w:val="TableParagraph"/>
              <w:ind w:left="98"/>
            </w:pPr>
            <w:r w:rsidRPr="00C77CB3">
              <w:rPr>
                <w:w w:val="105"/>
              </w:rPr>
              <w:t>Progress of Project work and the corresponding interim report as</w:t>
            </w:r>
          </w:p>
          <w:p w:rsidR="00984112" w:rsidRPr="00C77CB3" w:rsidRDefault="00984112" w:rsidP="00E03D64">
            <w:pPr>
              <w:pStyle w:val="TableParagraph"/>
              <w:spacing w:before="5" w:line="219" w:lineRule="exact"/>
              <w:ind w:left="98"/>
            </w:pPr>
            <w:r w:rsidRPr="00C77CB3">
              <w:rPr>
                <w:w w:val="105"/>
              </w:rPr>
              <w:t>evaluated by Project Review Committee at the end of 6 weeks</w:t>
            </w:r>
          </w:p>
        </w:tc>
        <w:tc>
          <w:tcPr>
            <w:tcW w:w="1128" w:type="dxa"/>
          </w:tcPr>
          <w:p w:rsidR="00984112" w:rsidRPr="00C77CB3" w:rsidRDefault="00984112" w:rsidP="00E03D64">
            <w:pPr>
              <w:pStyle w:val="TableParagraph"/>
              <w:ind w:left="98"/>
            </w:pPr>
            <w:r w:rsidRPr="00C77CB3">
              <w:rPr>
                <w:w w:val="105"/>
              </w:rPr>
              <w:t>5 marks</w:t>
            </w:r>
          </w:p>
        </w:tc>
      </w:tr>
      <w:tr w:rsidR="00984112" w:rsidRPr="00C77CB3" w:rsidTr="002D10B3">
        <w:trPr>
          <w:trHeight w:val="239"/>
        </w:trPr>
        <w:tc>
          <w:tcPr>
            <w:tcW w:w="1286" w:type="dxa"/>
            <w:tcBorders>
              <w:left w:val="single" w:sz="2" w:space="0" w:color="000000"/>
              <w:right w:val="single" w:sz="2" w:space="0" w:color="000000"/>
            </w:tcBorders>
          </w:tcPr>
          <w:p w:rsidR="00984112" w:rsidRPr="00C77CB3" w:rsidRDefault="00984112" w:rsidP="00E03D64">
            <w:pPr>
              <w:pStyle w:val="TableParagraph"/>
              <w:spacing w:line="220" w:lineRule="exact"/>
              <w:ind w:left="98"/>
            </w:pPr>
            <w:r w:rsidRPr="00C77CB3">
              <w:rPr>
                <w:w w:val="103"/>
              </w:rPr>
              <w:t>2</w:t>
            </w:r>
          </w:p>
        </w:tc>
        <w:tc>
          <w:tcPr>
            <w:tcW w:w="5182" w:type="dxa"/>
            <w:tcBorders>
              <w:left w:val="single" w:sz="2" w:space="0" w:color="000000"/>
            </w:tcBorders>
          </w:tcPr>
          <w:p w:rsidR="00984112" w:rsidRPr="00C77CB3" w:rsidRDefault="00984112" w:rsidP="00E03D64">
            <w:pPr>
              <w:pStyle w:val="TableParagraph"/>
              <w:spacing w:line="220" w:lineRule="exact"/>
              <w:ind w:left="98"/>
            </w:pPr>
            <w:r w:rsidRPr="00C77CB3">
              <w:rPr>
                <w:w w:val="105"/>
              </w:rPr>
              <w:t>Seminar at the end of 6 weeks</w:t>
            </w:r>
          </w:p>
        </w:tc>
        <w:tc>
          <w:tcPr>
            <w:tcW w:w="1128" w:type="dxa"/>
          </w:tcPr>
          <w:p w:rsidR="00984112" w:rsidRPr="00C77CB3" w:rsidRDefault="00984112" w:rsidP="00E03D64">
            <w:pPr>
              <w:pStyle w:val="TableParagraph"/>
              <w:spacing w:line="220" w:lineRule="exact"/>
              <w:ind w:left="98"/>
            </w:pPr>
            <w:r w:rsidRPr="00C77CB3">
              <w:rPr>
                <w:w w:val="105"/>
              </w:rPr>
              <w:t>5 marks</w:t>
            </w:r>
          </w:p>
        </w:tc>
      </w:tr>
      <w:tr w:rsidR="00984112" w:rsidRPr="00C77CB3" w:rsidTr="002D10B3">
        <w:trPr>
          <w:trHeight w:val="470"/>
        </w:trPr>
        <w:tc>
          <w:tcPr>
            <w:tcW w:w="1286" w:type="dxa"/>
            <w:tcBorders>
              <w:left w:val="single" w:sz="2" w:space="0" w:color="000000"/>
              <w:right w:val="single" w:sz="2" w:space="0" w:color="000000"/>
            </w:tcBorders>
          </w:tcPr>
          <w:p w:rsidR="00984112" w:rsidRPr="00C77CB3" w:rsidRDefault="00984112" w:rsidP="00E03D64">
            <w:pPr>
              <w:pStyle w:val="TableParagraph"/>
              <w:spacing w:line="225" w:lineRule="exact"/>
              <w:ind w:left="98"/>
            </w:pPr>
            <w:r w:rsidRPr="00C77CB3">
              <w:rPr>
                <w:w w:val="103"/>
              </w:rPr>
              <w:t>3</w:t>
            </w:r>
          </w:p>
        </w:tc>
        <w:tc>
          <w:tcPr>
            <w:tcW w:w="5182" w:type="dxa"/>
            <w:tcBorders>
              <w:left w:val="single" w:sz="2" w:space="0" w:color="000000"/>
            </w:tcBorders>
          </w:tcPr>
          <w:p w:rsidR="00984112" w:rsidRPr="00C77CB3" w:rsidRDefault="00984112" w:rsidP="00E03D64">
            <w:pPr>
              <w:pStyle w:val="TableParagraph"/>
              <w:spacing w:line="225" w:lineRule="exact"/>
              <w:ind w:left="98"/>
            </w:pPr>
            <w:r w:rsidRPr="00C77CB3">
              <w:rPr>
                <w:w w:val="105"/>
              </w:rPr>
              <w:t>Progress of Project work as evaluated by Project Review Committee at</w:t>
            </w:r>
          </w:p>
          <w:p w:rsidR="00984112" w:rsidRPr="00C77CB3" w:rsidRDefault="00984112" w:rsidP="00E03D64">
            <w:pPr>
              <w:pStyle w:val="TableParagraph"/>
              <w:spacing w:before="10" w:line="215" w:lineRule="exact"/>
              <w:ind w:left="98"/>
            </w:pPr>
            <w:r w:rsidRPr="00C77CB3">
              <w:rPr>
                <w:w w:val="105"/>
              </w:rPr>
              <w:t>the end of 11 weeks</w:t>
            </w:r>
          </w:p>
        </w:tc>
        <w:tc>
          <w:tcPr>
            <w:tcW w:w="1128" w:type="dxa"/>
          </w:tcPr>
          <w:p w:rsidR="00984112" w:rsidRPr="00C77CB3" w:rsidRDefault="00984112" w:rsidP="00E03D64">
            <w:pPr>
              <w:pStyle w:val="TableParagraph"/>
              <w:spacing w:line="225" w:lineRule="exact"/>
              <w:ind w:left="98"/>
            </w:pPr>
            <w:r w:rsidRPr="00C77CB3">
              <w:rPr>
                <w:w w:val="105"/>
              </w:rPr>
              <w:t>5 marks</w:t>
            </w:r>
          </w:p>
        </w:tc>
      </w:tr>
      <w:tr w:rsidR="00984112" w:rsidRPr="00C77CB3" w:rsidTr="002D10B3">
        <w:trPr>
          <w:trHeight w:val="239"/>
        </w:trPr>
        <w:tc>
          <w:tcPr>
            <w:tcW w:w="1286" w:type="dxa"/>
            <w:tcBorders>
              <w:left w:val="single" w:sz="2" w:space="0" w:color="000000"/>
              <w:right w:val="single" w:sz="2" w:space="0" w:color="000000"/>
            </w:tcBorders>
          </w:tcPr>
          <w:p w:rsidR="00984112" w:rsidRPr="00C77CB3" w:rsidRDefault="00984112" w:rsidP="00E03D64">
            <w:pPr>
              <w:pStyle w:val="TableParagraph"/>
              <w:spacing w:line="219" w:lineRule="exact"/>
              <w:ind w:left="98"/>
            </w:pPr>
            <w:r w:rsidRPr="00C77CB3">
              <w:rPr>
                <w:w w:val="103"/>
              </w:rPr>
              <w:t>4</w:t>
            </w:r>
          </w:p>
        </w:tc>
        <w:tc>
          <w:tcPr>
            <w:tcW w:w="5182" w:type="dxa"/>
            <w:tcBorders>
              <w:left w:val="single" w:sz="2" w:space="0" w:color="000000"/>
            </w:tcBorders>
          </w:tcPr>
          <w:p w:rsidR="00984112" w:rsidRPr="00C77CB3" w:rsidRDefault="00984112" w:rsidP="00E03D64">
            <w:pPr>
              <w:pStyle w:val="TableParagraph"/>
              <w:spacing w:line="219" w:lineRule="exact"/>
              <w:ind w:left="98"/>
            </w:pPr>
            <w:r w:rsidRPr="00C77CB3">
              <w:rPr>
                <w:w w:val="105"/>
              </w:rPr>
              <w:t>Seminar at the end of 11 weeks</w:t>
            </w:r>
          </w:p>
        </w:tc>
        <w:tc>
          <w:tcPr>
            <w:tcW w:w="1128" w:type="dxa"/>
          </w:tcPr>
          <w:p w:rsidR="00984112" w:rsidRPr="00C77CB3" w:rsidRDefault="00984112" w:rsidP="00E03D64">
            <w:pPr>
              <w:pStyle w:val="TableParagraph"/>
              <w:spacing w:line="219" w:lineRule="exact"/>
              <w:ind w:left="98"/>
            </w:pPr>
            <w:r w:rsidRPr="00C77CB3">
              <w:rPr>
                <w:w w:val="105"/>
              </w:rPr>
              <w:t>5 marks</w:t>
            </w:r>
          </w:p>
        </w:tc>
      </w:tr>
      <w:tr w:rsidR="00984112" w:rsidRPr="00C77CB3" w:rsidTr="002D10B3">
        <w:trPr>
          <w:trHeight w:val="239"/>
        </w:trPr>
        <w:tc>
          <w:tcPr>
            <w:tcW w:w="1286" w:type="dxa"/>
            <w:tcBorders>
              <w:left w:val="single" w:sz="2" w:space="0" w:color="000000"/>
              <w:right w:val="single" w:sz="2" w:space="0" w:color="000000"/>
            </w:tcBorders>
          </w:tcPr>
          <w:p w:rsidR="00984112" w:rsidRPr="00C77CB3" w:rsidRDefault="00984112" w:rsidP="00E03D64">
            <w:pPr>
              <w:pStyle w:val="TableParagraph"/>
              <w:spacing w:line="220" w:lineRule="exact"/>
              <w:ind w:left="98"/>
            </w:pPr>
            <w:r w:rsidRPr="00C77CB3">
              <w:rPr>
                <w:w w:val="103"/>
              </w:rPr>
              <w:t>5</w:t>
            </w:r>
          </w:p>
        </w:tc>
        <w:tc>
          <w:tcPr>
            <w:tcW w:w="5182" w:type="dxa"/>
            <w:tcBorders>
              <w:left w:val="single" w:sz="2" w:space="0" w:color="000000"/>
            </w:tcBorders>
          </w:tcPr>
          <w:p w:rsidR="00984112" w:rsidRPr="00C77CB3" w:rsidRDefault="00984112" w:rsidP="00E03D64">
            <w:pPr>
              <w:pStyle w:val="TableParagraph"/>
              <w:spacing w:line="220" w:lineRule="exact"/>
              <w:ind w:left="98"/>
            </w:pPr>
            <w:r w:rsidRPr="00C77CB3">
              <w:rPr>
                <w:w w:val="105"/>
              </w:rPr>
              <w:t>Evaluation by Project Review Committee at the end of 15 weeks</w:t>
            </w:r>
          </w:p>
        </w:tc>
        <w:tc>
          <w:tcPr>
            <w:tcW w:w="1128" w:type="dxa"/>
          </w:tcPr>
          <w:p w:rsidR="00984112" w:rsidRPr="00C77CB3" w:rsidRDefault="00984112" w:rsidP="00E03D64">
            <w:pPr>
              <w:pStyle w:val="TableParagraph"/>
              <w:spacing w:line="220" w:lineRule="exact"/>
              <w:ind w:left="98"/>
            </w:pPr>
            <w:r w:rsidRPr="00C77CB3">
              <w:rPr>
                <w:w w:val="105"/>
              </w:rPr>
              <w:t>10 marks</w:t>
            </w:r>
          </w:p>
        </w:tc>
      </w:tr>
      <w:tr w:rsidR="00984112" w:rsidRPr="00C77CB3" w:rsidTr="002D10B3">
        <w:trPr>
          <w:trHeight w:val="234"/>
        </w:trPr>
        <w:tc>
          <w:tcPr>
            <w:tcW w:w="1286" w:type="dxa"/>
            <w:tcBorders>
              <w:left w:val="single" w:sz="2" w:space="0" w:color="000000"/>
              <w:right w:val="single" w:sz="2" w:space="0" w:color="000000"/>
            </w:tcBorders>
          </w:tcPr>
          <w:p w:rsidR="00984112" w:rsidRPr="00C77CB3" w:rsidRDefault="00984112" w:rsidP="00E03D64">
            <w:pPr>
              <w:pStyle w:val="TableParagraph"/>
              <w:spacing w:line="215" w:lineRule="exact"/>
              <w:ind w:left="98"/>
            </w:pPr>
            <w:r w:rsidRPr="00C77CB3">
              <w:rPr>
                <w:w w:val="103"/>
              </w:rPr>
              <w:t>6</w:t>
            </w:r>
          </w:p>
        </w:tc>
        <w:tc>
          <w:tcPr>
            <w:tcW w:w="5182" w:type="dxa"/>
            <w:tcBorders>
              <w:left w:val="single" w:sz="2" w:space="0" w:color="000000"/>
            </w:tcBorders>
          </w:tcPr>
          <w:p w:rsidR="00984112" w:rsidRPr="00C77CB3" w:rsidRDefault="00984112" w:rsidP="00E03D64">
            <w:pPr>
              <w:pStyle w:val="TableParagraph"/>
              <w:spacing w:line="215" w:lineRule="exact"/>
              <w:ind w:left="98"/>
            </w:pPr>
            <w:r w:rsidRPr="00C77CB3">
              <w:rPr>
                <w:w w:val="105"/>
              </w:rPr>
              <w:t>Final Project Report</w:t>
            </w:r>
          </w:p>
        </w:tc>
        <w:tc>
          <w:tcPr>
            <w:tcW w:w="1128" w:type="dxa"/>
          </w:tcPr>
          <w:p w:rsidR="00984112" w:rsidRPr="00C77CB3" w:rsidRDefault="00984112" w:rsidP="00E03D64">
            <w:pPr>
              <w:pStyle w:val="TableParagraph"/>
              <w:spacing w:line="215" w:lineRule="exact"/>
              <w:ind w:left="98"/>
            </w:pPr>
            <w:r w:rsidRPr="00C77CB3">
              <w:rPr>
                <w:w w:val="105"/>
              </w:rPr>
              <w:t>5 marks</w:t>
            </w:r>
          </w:p>
        </w:tc>
      </w:tr>
      <w:tr w:rsidR="00984112" w:rsidRPr="00C77CB3" w:rsidTr="002D10B3">
        <w:trPr>
          <w:trHeight w:val="239"/>
        </w:trPr>
        <w:tc>
          <w:tcPr>
            <w:tcW w:w="1286" w:type="dxa"/>
            <w:tcBorders>
              <w:left w:val="single" w:sz="2" w:space="0" w:color="000000"/>
              <w:right w:val="single" w:sz="2" w:space="0" w:color="000000"/>
            </w:tcBorders>
          </w:tcPr>
          <w:p w:rsidR="00984112" w:rsidRPr="00C77CB3" w:rsidRDefault="00984112" w:rsidP="00E03D64">
            <w:pPr>
              <w:pStyle w:val="TableParagraph"/>
              <w:spacing w:line="219" w:lineRule="exact"/>
              <w:ind w:left="98"/>
            </w:pPr>
            <w:r w:rsidRPr="00C77CB3">
              <w:rPr>
                <w:w w:val="103"/>
              </w:rPr>
              <w:t>7</w:t>
            </w:r>
          </w:p>
        </w:tc>
        <w:tc>
          <w:tcPr>
            <w:tcW w:w="5182" w:type="dxa"/>
            <w:tcBorders>
              <w:left w:val="single" w:sz="2" w:space="0" w:color="000000"/>
            </w:tcBorders>
          </w:tcPr>
          <w:p w:rsidR="00984112" w:rsidRPr="00C77CB3" w:rsidRDefault="00984112" w:rsidP="00E03D64">
            <w:pPr>
              <w:pStyle w:val="TableParagraph"/>
              <w:spacing w:line="219" w:lineRule="exact"/>
              <w:ind w:left="98"/>
            </w:pPr>
            <w:r w:rsidRPr="00C77CB3">
              <w:rPr>
                <w:w w:val="105"/>
              </w:rPr>
              <w:t>Final presentation and defence of project</w:t>
            </w:r>
          </w:p>
        </w:tc>
        <w:tc>
          <w:tcPr>
            <w:tcW w:w="1128" w:type="dxa"/>
          </w:tcPr>
          <w:p w:rsidR="00984112" w:rsidRPr="00C77CB3" w:rsidRDefault="00984112" w:rsidP="00E03D64">
            <w:pPr>
              <w:pStyle w:val="TableParagraph"/>
              <w:spacing w:line="219" w:lineRule="exact"/>
              <w:ind w:left="98"/>
            </w:pPr>
            <w:r w:rsidRPr="00C77CB3">
              <w:rPr>
                <w:w w:val="105"/>
              </w:rPr>
              <w:t>15 marks</w:t>
            </w:r>
          </w:p>
        </w:tc>
      </w:tr>
      <w:tr w:rsidR="00984112" w:rsidRPr="00C77CB3" w:rsidTr="002D10B3">
        <w:trPr>
          <w:trHeight w:val="234"/>
        </w:trPr>
        <w:tc>
          <w:tcPr>
            <w:tcW w:w="1286" w:type="dxa"/>
            <w:tcBorders>
              <w:left w:val="single" w:sz="2" w:space="0" w:color="000000"/>
              <w:right w:val="single" w:sz="2" w:space="0" w:color="000000"/>
            </w:tcBorders>
          </w:tcPr>
          <w:p w:rsidR="00984112" w:rsidRPr="00C77CB3" w:rsidRDefault="00984112" w:rsidP="00E03D64">
            <w:pPr>
              <w:pStyle w:val="TableParagraph"/>
              <w:spacing w:line="215" w:lineRule="exact"/>
              <w:ind w:left="98"/>
            </w:pPr>
            <w:r w:rsidRPr="00C77CB3">
              <w:rPr>
                <w:w w:val="103"/>
              </w:rPr>
              <w:t>8</w:t>
            </w:r>
          </w:p>
        </w:tc>
        <w:tc>
          <w:tcPr>
            <w:tcW w:w="5182" w:type="dxa"/>
            <w:tcBorders>
              <w:left w:val="single" w:sz="2" w:space="0" w:color="000000"/>
            </w:tcBorders>
          </w:tcPr>
          <w:p w:rsidR="00984112" w:rsidRPr="00C77CB3" w:rsidRDefault="00984112" w:rsidP="00E03D64">
            <w:pPr>
              <w:pStyle w:val="TableParagraph"/>
              <w:spacing w:line="215" w:lineRule="exact"/>
              <w:ind w:left="98"/>
            </w:pPr>
            <w:r w:rsidRPr="00C77CB3">
              <w:rPr>
                <w:w w:val="105"/>
              </w:rPr>
              <w:t>Total</w:t>
            </w:r>
          </w:p>
        </w:tc>
        <w:tc>
          <w:tcPr>
            <w:tcW w:w="1128" w:type="dxa"/>
          </w:tcPr>
          <w:p w:rsidR="00984112" w:rsidRPr="00C77CB3" w:rsidRDefault="00984112" w:rsidP="00E03D64">
            <w:pPr>
              <w:pStyle w:val="TableParagraph"/>
              <w:spacing w:line="215" w:lineRule="exact"/>
              <w:ind w:left="98"/>
            </w:pPr>
            <w:r w:rsidRPr="00C77CB3">
              <w:rPr>
                <w:w w:val="105"/>
              </w:rPr>
              <w:t>50 marks</w:t>
            </w:r>
          </w:p>
        </w:tc>
      </w:tr>
    </w:tbl>
    <w:p w:rsidR="00984112" w:rsidRPr="00C77CB3" w:rsidRDefault="00984112" w:rsidP="00984112">
      <w:pPr>
        <w:pStyle w:val="BodyText"/>
        <w:rPr>
          <w:sz w:val="22"/>
          <w:szCs w:val="22"/>
        </w:rPr>
      </w:pPr>
    </w:p>
    <w:p w:rsidR="00984112" w:rsidRPr="00C77CB3" w:rsidRDefault="00984112" w:rsidP="00984112">
      <w:pPr>
        <w:pStyle w:val="BodyText"/>
        <w:spacing w:before="4"/>
        <w:rPr>
          <w:sz w:val="22"/>
          <w:szCs w:val="22"/>
        </w:rPr>
      </w:pPr>
    </w:p>
    <w:p w:rsidR="00984112" w:rsidRPr="00C77CB3" w:rsidRDefault="00984112" w:rsidP="00984112">
      <w:pPr>
        <w:pStyle w:val="BodyText"/>
        <w:ind w:left="967"/>
        <w:rPr>
          <w:b/>
          <w:sz w:val="22"/>
          <w:szCs w:val="22"/>
        </w:rPr>
      </w:pPr>
      <w:r w:rsidRPr="00C77CB3">
        <w:rPr>
          <w:b/>
          <w:w w:val="105"/>
          <w:sz w:val="22"/>
          <w:szCs w:val="22"/>
        </w:rPr>
        <w:t>Division of marks for External Evaluation for project II – 150 Marks</w:t>
      </w:r>
    </w:p>
    <w:p w:rsidR="00984112" w:rsidRPr="00C77CB3" w:rsidRDefault="00984112" w:rsidP="00984112">
      <w:pPr>
        <w:pStyle w:val="BodyText"/>
        <w:spacing w:before="3"/>
        <w:rPr>
          <w:sz w:val="22"/>
          <w:szCs w:val="22"/>
        </w:rPr>
      </w:pPr>
    </w:p>
    <w:tbl>
      <w:tblPr>
        <w:tblW w:w="0" w:type="auto"/>
        <w:tblInd w:w="1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14"/>
        <w:gridCol w:w="3665"/>
        <w:gridCol w:w="1831"/>
      </w:tblGrid>
      <w:tr w:rsidR="00984112" w:rsidRPr="00C77CB3" w:rsidTr="002D10B3">
        <w:trPr>
          <w:trHeight w:val="239"/>
        </w:trPr>
        <w:tc>
          <w:tcPr>
            <w:tcW w:w="1114" w:type="dxa"/>
          </w:tcPr>
          <w:p w:rsidR="00984112" w:rsidRPr="00C77CB3" w:rsidRDefault="00984112" w:rsidP="00E03D64">
            <w:pPr>
              <w:pStyle w:val="TableParagraph"/>
              <w:spacing w:before="5" w:line="215" w:lineRule="exact"/>
              <w:ind w:left="100"/>
              <w:rPr>
                <w:b/>
              </w:rPr>
            </w:pPr>
            <w:r w:rsidRPr="00C77CB3">
              <w:rPr>
                <w:b/>
                <w:w w:val="105"/>
              </w:rPr>
              <w:t>Sl.No</w:t>
            </w:r>
          </w:p>
        </w:tc>
        <w:tc>
          <w:tcPr>
            <w:tcW w:w="3665" w:type="dxa"/>
          </w:tcPr>
          <w:p w:rsidR="00984112" w:rsidRPr="00C77CB3" w:rsidRDefault="00984112" w:rsidP="00E03D64">
            <w:pPr>
              <w:pStyle w:val="TableParagraph"/>
              <w:spacing w:before="5" w:line="215" w:lineRule="exact"/>
              <w:ind w:left="100"/>
              <w:rPr>
                <w:b/>
              </w:rPr>
            </w:pPr>
            <w:r w:rsidRPr="00C77CB3">
              <w:rPr>
                <w:b/>
                <w:w w:val="105"/>
              </w:rPr>
              <w:t>Description</w:t>
            </w:r>
          </w:p>
        </w:tc>
        <w:tc>
          <w:tcPr>
            <w:tcW w:w="1831" w:type="dxa"/>
            <w:tcBorders>
              <w:right w:val="single" w:sz="2" w:space="0" w:color="000000"/>
            </w:tcBorders>
          </w:tcPr>
          <w:p w:rsidR="00984112" w:rsidRPr="00C77CB3" w:rsidRDefault="00984112" w:rsidP="00E03D64">
            <w:pPr>
              <w:pStyle w:val="TableParagraph"/>
              <w:spacing w:before="5" w:line="215" w:lineRule="exact"/>
              <w:ind w:left="100"/>
              <w:rPr>
                <w:b/>
              </w:rPr>
            </w:pPr>
            <w:r w:rsidRPr="00C77CB3">
              <w:rPr>
                <w:b/>
                <w:w w:val="105"/>
              </w:rPr>
              <w:t>Marks</w:t>
            </w:r>
          </w:p>
        </w:tc>
      </w:tr>
      <w:tr w:rsidR="00984112" w:rsidRPr="00C77CB3" w:rsidTr="002D10B3">
        <w:trPr>
          <w:trHeight w:val="234"/>
        </w:trPr>
        <w:tc>
          <w:tcPr>
            <w:tcW w:w="1114" w:type="dxa"/>
          </w:tcPr>
          <w:p w:rsidR="00984112" w:rsidRPr="00C77CB3" w:rsidRDefault="00984112" w:rsidP="00E03D64">
            <w:pPr>
              <w:pStyle w:val="TableParagraph"/>
              <w:spacing w:line="215" w:lineRule="exact"/>
              <w:ind w:left="100"/>
            </w:pPr>
            <w:r w:rsidRPr="00C77CB3">
              <w:rPr>
                <w:w w:val="103"/>
              </w:rPr>
              <w:t>1</w:t>
            </w:r>
          </w:p>
        </w:tc>
        <w:tc>
          <w:tcPr>
            <w:tcW w:w="3665" w:type="dxa"/>
          </w:tcPr>
          <w:p w:rsidR="00984112" w:rsidRPr="00C77CB3" w:rsidRDefault="00984112" w:rsidP="00E03D64">
            <w:pPr>
              <w:pStyle w:val="TableParagraph"/>
              <w:spacing w:line="215" w:lineRule="exact"/>
              <w:ind w:left="100"/>
            </w:pPr>
            <w:r w:rsidRPr="00C77CB3">
              <w:rPr>
                <w:w w:val="105"/>
              </w:rPr>
              <w:t>Final Project Report</w:t>
            </w:r>
          </w:p>
        </w:tc>
        <w:tc>
          <w:tcPr>
            <w:tcW w:w="1831" w:type="dxa"/>
            <w:tcBorders>
              <w:right w:val="single" w:sz="2" w:space="0" w:color="000000"/>
            </w:tcBorders>
          </w:tcPr>
          <w:p w:rsidR="00984112" w:rsidRPr="00C77CB3" w:rsidRDefault="00984112" w:rsidP="00E03D64">
            <w:pPr>
              <w:pStyle w:val="TableParagraph"/>
              <w:spacing w:line="215" w:lineRule="exact"/>
              <w:ind w:left="100"/>
            </w:pPr>
            <w:r w:rsidRPr="00C77CB3">
              <w:rPr>
                <w:w w:val="105"/>
              </w:rPr>
              <w:t>30</w:t>
            </w:r>
            <w:r w:rsidRPr="00C77CB3">
              <w:rPr>
                <w:spacing w:val="52"/>
                <w:w w:val="105"/>
              </w:rPr>
              <w:t xml:space="preserve"> </w:t>
            </w:r>
            <w:r w:rsidRPr="00C77CB3">
              <w:rPr>
                <w:w w:val="105"/>
              </w:rPr>
              <w:t>marks</w:t>
            </w:r>
          </w:p>
        </w:tc>
      </w:tr>
      <w:tr w:rsidR="00984112" w:rsidRPr="00C77CB3" w:rsidTr="002D10B3">
        <w:trPr>
          <w:trHeight w:val="239"/>
        </w:trPr>
        <w:tc>
          <w:tcPr>
            <w:tcW w:w="1114" w:type="dxa"/>
          </w:tcPr>
          <w:p w:rsidR="00984112" w:rsidRPr="00C77CB3" w:rsidRDefault="00984112" w:rsidP="00E03D64">
            <w:pPr>
              <w:pStyle w:val="TableParagraph"/>
              <w:spacing w:line="219" w:lineRule="exact"/>
              <w:ind w:left="100"/>
            </w:pPr>
            <w:r w:rsidRPr="00C77CB3">
              <w:rPr>
                <w:w w:val="103"/>
              </w:rPr>
              <w:t>2</w:t>
            </w:r>
          </w:p>
        </w:tc>
        <w:tc>
          <w:tcPr>
            <w:tcW w:w="3665" w:type="dxa"/>
          </w:tcPr>
          <w:p w:rsidR="00984112" w:rsidRPr="00C77CB3" w:rsidRDefault="00984112" w:rsidP="00E03D64">
            <w:pPr>
              <w:pStyle w:val="TableParagraph"/>
              <w:spacing w:line="219" w:lineRule="exact"/>
              <w:ind w:left="100"/>
            </w:pPr>
            <w:r w:rsidRPr="00C77CB3">
              <w:rPr>
                <w:w w:val="105"/>
              </w:rPr>
              <w:t>Presentation</w:t>
            </w:r>
          </w:p>
        </w:tc>
        <w:tc>
          <w:tcPr>
            <w:tcW w:w="1831" w:type="dxa"/>
            <w:tcBorders>
              <w:right w:val="single" w:sz="2" w:space="0" w:color="000000"/>
            </w:tcBorders>
          </w:tcPr>
          <w:p w:rsidR="00984112" w:rsidRPr="00C77CB3" w:rsidRDefault="00984112" w:rsidP="00E03D64">
            <w:pPr>
              <w:pStyle w:val="TableParagraph"/>
              <w:spacing w:line="219" w:lineRule="exact"/>
              <w:ind w:left="100"/>
            </w:pPr>
            <w:r w:rsidRPr="00C77CB3">
              <w:rPr>
                <w:w w:val="105"/>
              </w:rPr>
              <w:t>20 marks</w:t>
            </w:r>
          </w:p>
        </w:tc>
      </w:tr>
      <w:tr w:rsidR="00984112" w:rsidRPr="00C77CB3" w:rsidTr="002D10B3">
        <w:trPr>
          <w:trHeight w:val="234"/>
        </w:trPr>
        <w:tc>
          <w:tcPr>
            <w:tcW w:w="1114" w:type="dxa"/>
          </w:tcPr>
          <w:p w:rsidR="00984112" w:rsidRPr="00C77CB3" w:rsidRDefault="00984112" w:rsidP="00E03D64">
            <w:pPr>
              <w:pStyle w:val="TableParagraph"/>
              <w:spacing w:line="215" w:lineRule="exact"/>
              <w:ind w:left="100"/>
            </w:pPr>
            <w:r w:rsidRPr="00C77CB3">
              <w:rPr>
                <w:w w:val="103"/>
              </w:rPr>
              <w:t>3</w:t>
            </w:r>
          </w:p>
        </w:tc>
        <w:tc>
          <w:tcPr>
            <w:tcW w:w="3665" w:type="dxa"/>
          </w:tcPr>
          <w:p w:rsidR="00984112" w:rsidRPr="00C77CB3" w:rsidRDefault="00984112" w:rsidP="00E03D64">
            <w:pPr>
              <w:pStyle w:val="TableParagraph"/>
              <w:spacing w:line="215" w:lineRule="exact"/>
              <w:ind w:left="100"/>
            </w:pPr>
            <w:r w:rsidRPr="00C77CB3">
              <w:rPr>
                <w:w w:val="105"/>
              </w:rPr>
              <w:t>Demonstration / Defense of Project</w:t>
            </w:r>
          </w:p>
        </w:tc>
        <w:tc>
          <w:tcPr>
            <w:tcW w:w="1831" w:type="dxa"/>
            <w:tcBorders>
              <w:right w:val="single" w:sz="2" w:space="0" w:color="000000"/>
            </w:tcBorders>
          </w:tcPr>
          <w:p w:rsidR="00984112" w:rsidRPr="00C77CB3" w:rsidRDefault="00984112" w:rsidP="00E03D64">
            <w:pPr>
              <w:pStyle w:val="TableParagraph"/>
              <w:spacing w:line="215" w:lineRule="exact"/>
              <w:ind w:left="100"/>
            </w:pPr>
            <w:r w:rsidRPr="00C77CB3">
              <w:rPr>
                <w:w w:val="105"/>
              </w:rPr>
              <w:t>100 marks</w:t>
            </w:r>
          </w:p>
        </w:tc>
      </w:tr>
      <w:tr w:rsidR="00984112" w:rsidRPr="00C77CB3" w:rsidTr="002D10B3">
        <w:trPr>
          <w:trHeight w:val="239"/>
        </w:trPr>
        <w:tc>
          <w:tcPr>
            <w:tcW w:w="1114" w:type="dxa"/>
            <w:tcBorders>
              <w:bottom w:val="single" w:sz="2" w:space="0" w:color="000000"/>
            </w:tcBorders>
          </w:tcPr>
          <w:p w:rsidR="00984112" w:rsidRPr="00C77CB3" w:rsidRDefault="00984112" w:rsidP="00E03D64">
            <w:pPr>
              <w:pStyle w:val="TableParagraph"/>
              <w:spacing w:line="220" w:lineRule="exact"/>
              <w:ind w:left="100"/>
            </w:pPr>
            <w:r w:rsidRPr="00C77CB3">
              <w:rPr>
                <w:w w:val="103"/>
              </w:rPr>
              <w:t>4</w:t>
            </w:r>
          </w:p>
        </w:tc>
        <w:tc>
          <w:tcPr>
            <w:tcW w:w="3665" w:type="dxa"/>
            <w:tcBorders>
              <w:bottom w:val="single" w:sz="2" w:space="0" w:color="000000"/>
            </w:tcBorders>
          </w:tcPr>
          <w:p w:rsidR="00984112" w:rsidRPr="00C77CB3" w:rsidRDefault="00984112" w:rsidP="00E03D64">
            <w:pPr>
              <w:pStyle w:val="TableParagraph"/>
              <w:spacing w:before="5" w:line="215" w:lineRule="exact"/>
              <w:ind w:left="100"/>
              <w:rPr>
                <w:b/>
              </w:rPr>
            </w:pPr>
            <w:r w:rsidRPr="00C77CB3">
              <w:rPr>
                <w:b/>
                <w:w w:val="105"/>
              </w:rPr>
              <w:t>TOTAL</w:t>
            </w:r>
          </w:p>
        </w:tc>
        <w:tc>
          <w:tcPr>
            <w:tcW w:w="1831" w:type="dxa"/>
            <w:tcBorders>
              <w:bottom w:val="single" w:sz="2" w:space="0" w:color="000000"/>
              <w:right w:val="single" w:sz="2" w:space="0" w:color="000000"/>
            </w:tcBorders>
          </w:tcPr>
          <w:p w:rsidR="00984112" w:rsidRPr="00C77CB3" w:rsidRDefault="00984112" w:rsidP="00E03D64">
            <w:pPr>
              <w:pStyle w:val="TableParagraph"/>
              <w:spacing w:before="5" w:line="215" w:lineRule="exact"/>
              <w:ind w:left="100"/>
              <w:rPr>
                <w:b/>
              </w:rPr>
            </w:pPr>
            <w:r w:rsidRPr="00C77CB3">
              <w:rPr>
                <w:b/>
                <w:w w:val="105"/>
              </w:rPr>
              <w:t>150 marks</w:t>
            </w:r>
          </w:p>
        </w:tc>
      </w:tr>
    </w:tbl>
    <w:p w:rsidR="00984112" w:rsidRPr="00C77CB3" w:rsidRDefault="00984112" w:rsidP="00984112">
      <w:pPr>
        <w:jc w:val="both"/>
        <w:rPr>
          <w:rFonts w:ascii="Times New Roman" w:hAnsi="Times New Roman" w:cs="Times New Roman"/>
        </w:rPr>
      </w:pPr>
    </w:p>
    <w:p w:rsidR="00984112" w:rsidRPr="00C77CB3" w:rsidRDefault="00984112" w:rsidP="00984112">
      <w:pPr>
        <w:rPr>
          <w:rFonts w:ascii="Times New Roman" w:hAnsi="Times New Roman" w:cs="Times New Roman"/>
        </w:rPr>
      </w:pPr>
    </w:p>
    <w:p w:rsidR="00212862" w:rsidRPr="00C77CB3" w:rsidRDefault="00212862">
      <w:pPr>
        <w:rPr>
          <w:rFonts w:ascii="Times New Roman" w:hAnsi="Times New Roman" w:cs="Times New Roman"/>
          <w:b/>
          <w:u w:val="single"/>
        </w:rPr>
      </w:pPr>
    </w:p>
    <w:sectPr w:rsidR="00212862" w:rsidRPr="00C77CB3" w:rsidSect="008A4124">
      <w:pgSz w:w="11907" w:h="16839" w:code="9"/>
      <w:pgMar w:top="90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0B34" w:rsidRDefault="007A0B34" w:rsidP="00E17593">
      <w:pPr>
        <w:spacing w:after="0" w:line="240" w:lineRule="auto"/>
      </w:pPr>
      <w:r>
        <w:separator/>
      </w:r>
    </w:p>
  </w:endnote>
  <w:endnote w:type="continuationSeparator" w:id="1">
    <w:p w:rsidR="007A0B34" w:rsidRDefault="007A0B34" w:rsidP="00E175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DejaVu Sans">
    <w:altName w:val="Arial"/>
    <w:charset w:val="00"/>
    <w:family w:val="swiss"/>
    <w:pitch w:val="default"/>
    <w:sig w:usb0="00000000" w:usb1="D200FDFF" w:usb2="0A246029" w:usb3="00000000" w:csb0="000001FF" w:csb1="00000000"/>
  </w:font>
  <w:font w:name="Nimbus Roman No9 L">
    <w:altName w:val="Times New Roman"/>
    <w:charset w:val="00"/>
    <w:family w:val="roman"/>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Liberation Serif">
    <w:altName w:val="Times New Roman"/>
    <w:charset w:val="01"/>
    <w:family w:val="roman"/>
    <w:pitch w:val="variable"/>
    <w:sig w:usb0="00000000" w:usb1="00000000" w:usb2="00000000" w:usb3="00000000" w:csb0="00000000" w:csb1="00000000"/>
  </w:font>
  <w:font w:name="Agency FB">
    <w:panose1 w:val="020B0503020202020204"/>
    <w:charset w:val="00"/>
    <w:family w:val="swiss"/>
    <w:pitch w:val="variable"/>
    <w:sig w:usb0="00000003" w:usb1="00000000" w:usb2="00000000" w:usb3="00000000" w:csb0="00000001" w:csb1="00000000"/>
  </w:font>
  <w:font w:name="Arial-BoldMT">
    <w:altName w:val="Times New Roman"/>
    <w:panose1 w:val="00000000000000000000"/>
    <w:charset w:val="00"/>
    <w:family w:val="swiss"/>
    <w:notTrueType/>
    <w:pitch w:val="default"/>
    <w:sig w:usb0="00000003" w:usb1="08070000" w:usb2="00000010" w:usb3="00000000" w:csb0="00020001" w:csb1="00000000"/>
  </w:font>
  <w:font w:name="ArialMT">
    <w:altName w:val="Times New Roman"/>
    <w:panose1 w:val="00000000000000000000"/>
    <w:charset w:val="B2"/>
    <w:family w:val="auto"/>
    <w:notTrueType/>
    <w:pitch w:val="default"/>
    <w:sig w:usb0="00002001" w:usb1="00000000" w:usb2="00000000" w:usb3="00000000" w:csb0="0000004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14554"/>
      <w:docPartObj>
        <w:docPartGallery w:val="Page Numbers (Bottom of Page)"/>
        <w:docPartUnique/>
      </w:docPartObj>
    </w:sdtPr>
    <w:sdtContent>
      <w:p w:rsidR="005F3745" w:rsidRDefault="005F3745">
        <w:pPr>
          <w:pStyle w:val="Footer"/>
          <w:jc w:val="right"/>
        </w:pPr>
        <w:fldSimple w:instr=" PAGE   \* MERGEFORMAT ">
          <w:r w:rsidR="001D4B63">
            <w:rPr>
              <w:noProof/>
            </w:rPr>
            <w:t>132</w:t>
          </w:r>
        </w:fldSimple>
      </w:p>
    </w:sdtContent>
  </w:sdt>
  <w:p w:rsidR="005F3745" w:rsidRDefault="005F37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0B34" w:rsidRDefault="007A0B34" w:rsidP="00E17593">
      <w:pPr>
        <w:spacing w:after="0" w:line="240" w:lineRule="auto"/>
      </w:pPr>
      <w:r>
        <w:separator/>
      </w:r>
    </w:p>
  </w:footnote>
  <w:footnote w:type="continuationSeparator" w:id="1">
    <w:p w:rsidR="007A0B34" w:rsidRDefault="007A0B34" w:rsidP="00E175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A0A5DF2"/>
    <w:multiLevelType w:val="singleLevel"/>
    <w:tmpl w:val="77240D1A"/>
    <w:lvl w:ilvl="0">
      <w:start w:val="1"/>
      <w:numFmt w:val="decimal"/>
      <w:suff w:val="space"/>
      <w:lvlText w:val="%1."/>
      <w:lvlJc w:val="left"/>
      <w:rPr>
        <w:rFonts w:ascii="Times New Roman" w:eastAsia="SimSun" w:hAnsi="Times New Roman" w:cs="Times New Roman"/>
      </w:rPr>
    </w:lvl>
  </w:abstractNum>
  <w:abstractNum w:abstractNumId="1">
    <w:nsid w:val="00000001"/>
    <w:multiLevelType w:val="hybridMultilevel"/>
    <w:tmpl w:val="85581A5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462181"/>
    <w:multiLevelType w:val="hybridMultilevel"/>
    <w:tmpl w:val="0A8E306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17A60A8"/>
    <w:multiLevelType w:val="hybridMultilevel"/>
    <w:tmpl w:val="222EC2DE"/>
    <w:lvl w:ilvl="0" w:tplc="78F6EC3E">
      <w:start w:val="13"/>
      <w:numFmt w:val="decimal"/>
      <w:lvlText w:val="%1"/>
      <w:lvlJc w:val="left"/>
      <w:pPr>
        <w:ind w:left="1533" w:hanging="567"/>
      </w:pPr>
      <w:rPr>
        <w:rFonts w:hint="default"/>
        <w:lang w:val="en-US" w:eastAsia="en-US" w:bidi="en-US"/>
      </w:rPr>
    </w:lvl>
    <w:lvl w:ilvl="1" w:tplc="CD608562">
      <w:numFmt w:val="none"/>
      <w:lvlText w:val=""/>
      <w:lvlJc w:val="left"/>
      <w:pPr>
        <w:tabs>
          <w:tab w:val="num" w:pos="360"/>
        </w:tabs>
      </w:pPr>
    </w:lvl>
    <w:lvl w:ilvl="2" w:tplc="98929C80">
      <w:numFmt w:val="bullet"/>
      <w:lvlText w:val="•"/>
      <w:lvlJc w:val="left"/>
      <w:pPr>
        <w:ind w:left="3356" w:hanging="567"/>
      </w:pPr>
      <w:rPr>
        <w:rFonts w:hint="default"/>
        <w:lang w:val="en-US" w:eastAsia="en-US" w:bidi="en-US"/>
      </w:rPr>
    </w:lvl>
    <w:lvl w:ilvl="3" w:tplc="59CEAFC8">
      <w:numFmt w:val="bullet"/>
      <w:lvlText w:val="•"/>
      <w:lvlJc w:val="left"/>
      <w:pPr>
        <w:ind w:left="4264" w:hanging="567"/>
      </w:pPr>
      <w:rPr>
        <w:rFonts w:hint="default"/>
        <w:lang w:val="en-US" w:eastAsia="en-US" w:bidi="en-US"/>
      </w:rPr>
    </w:lvl>
    <w:lvl w:ilvl="4" w:tplc="023E4EE2">
      <w:numFmt w:val="bullet"/>
      <w:lvlText w:val="•"/>
      <w:lvlJc w:val="left"/>
      <w:pPr>
        <w:ind w:left="5172" w:hanging="567"/>
      </w:pPr>
      <w:rPr>
        <w:rFonts w:hint="default"/>
        <w:lang w:val="en-US" w:eastAsia="en-US" w:bidi="en-US"/>
      </w:rPr>
    </w:lvl>
    <w:lvl w:ilvl="5" w:tplc="B088C2F4">
      <w:numFmt w:val="bullet"/>
      <w:lvlText w:val="•"/>
      <w:lvlJc w:val="left"/>
      <w:pPr>
        <w:ind w:left="6080" w:hanging="567"/>
      </w:pPr>
      <w:rPr>
        <w:rFonts w:hint="default"/>
        <w:lang w:val="en-US" w:eastAsia="en-US" w:bidi="en-US"/>
      </w:rPr>
    </w:lvl>
    <w:lvl w:ilvl="6" w:tplc="7D025CB4">
      <w:numFmt w:val="bullet"/>
      <w:lvlText w:val="•"/>
      <w:lvlJc w:val="left"/>
      <w:pPr>
        <w:ind w:left="6988" w:hanging="567"/>
      </w:pPr>
      <w:rPr>
        <w:rFonts w:hint="default"/>
        <w:lang w:val="en-US" w:eastAsia="en-US" w:bidi="en-US"/>
      </w:rPr>
    </w:lvl>
    <w:lvl w:ilvl="7" w:tplc="DE4A4D7E">
      <w:numFmt w:val="bullet"/>
      <w:lvlText w:val="•"/>
      <w:lvlJc w:val="left"/>
      <w:pPr>
        <w:ind w:left="7896" w:hanging="567"/>
      </w:pPr>
      <w:rPr>
        <w:rFonts w:hint="default"/>
        <w:lang w:val="en-US" w:eastAsia="en-US" w:bidi="en-US"/>
      </w:rPr>
    </w:lvl>
    <w:lvl w:ilvl="8" w:tplc="6C4E6786">
      <w:numFmt w:val="bullet"/>
      <w:lvlText w:val="•"/>
      <w:lvlJc w:val="left"/>
      <w:pPr>
        <w:ind w:left="8804" w:hanging="567"/>
      </w:pPr>
      <w:rPr>
        <w:rFonts w:hint="default"/>
        <w:lang w:val="en-US" w:eastAsia="en-US" w:bidi="en-US"/>
      </w:rPr>
    </w:lvl>
  </w:abstractNum>
  <w:abstractNum w:abstractNumId="5">
    <w:nsid w:val="024C48CE"/>
    <w:multiLevelType w:val="hybridMultilevel"/>
    <w:tmpl w:val="A3601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9B2645"/>
    <w:multiLevelType w:val="hybridMultilevel"/>
    <w:tmpl w:val="B2248A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2CC7B29"/>
    <w:multiLevelType w:val="hybridMultilevel"/>
    <w:tmpl w:val="63DC6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4D47131"/>
    <w:multiLevelType w:val="hybridMultilevel"/>
    <w:tmpl w:val="0E844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5007A49"/>
    <w:multiLevelType w:val="hybridMultilevel"/>
    <w:tmpl w:val="14903EAC"/>
    <w:lvl w:ilvl="0" w:tplc="CF742DDE">
      <w:start w:val="5"/>
      <w:numFmt w:val="decimal"/>
      <w:lvlText w:val="%1"/>
      <w:lvlJc w:val="left"/>
      <w:pPr>
        <w:ind w:left="1537" w:hanging="571"/>
      </w:pPr>
      <w:rPr>
        <w:rFonts w:hint="default"/>
        <w:lang w:val="en-US" w:eastAsia="en-US" w:bidi="en-US"/>
      </w:rPr>
    </w:lvl>
    <w:lvl w:ilvl="1" w:tplc="ECC62136">
      <w:numFmt w:val="none"/>
      <w:lvlText w:val=""/>
      <w:lvlJc w:val="left"/>
      <w:pPr>
        <w:tabs>
          <w:tab w:val="num" w:pos="360"/>
        </w:tabs>
      </w:pPr>
    </w:lvl>
    <w:lvl w:ilvl="2" w:tplc="9B2EB5CA">
      <w:numFmt w:val="bullet"/>
      <w:lvlText w:val="•"/>
      <w:lvlJc w:val="left"/>
      <w:pPr>
        <w:ind w:left="3356" w:hanging="571"/>
      </w:pPr>
      <w:rPr>
        <w:rFonts w:hint="default"/>
        <w:lang w:val="en-US" w:eastAsia="en-US" w:bidi="en-US"/>
      </w:rPr>
    </w:lvl>
    <w:lvl w:ilvl="3" w:tplc="A6300684">
      <w:numFmt w:val="bullet"/>
      <w:lvlText w:val="•"/>
      <w:lvlJc w:val="left"/>
      <w:pPr>
        <w:ind w:left="4264" w:hanging="571"/>
      </w:pPr>
      <w:rPr>
        <w:rFonts w:hint="default"/>
        <w:lang w:val="en-US" w:eastAsia="en-US" w:bidi="en-US"/>
      </w:rPr>
    </w:lvl>
    <w:lvl w:ilvl="4" w:tplc="44F4C666">
      <w:numFmt w:val="bullet"/>
      <w:lvlText w:val="•"/>
      <w:lvlJc w:val="left"/>
      <w:pPr>
        <w:ind w:left="5172" w:hanging="571"/>
      </w:pPr>
      <w:rPr>
        <w:rFonts w:hint="default"/>
        <w:lang w:val="en-US" w:eastAsia="en-US" w:bidi="en-US"/>
      </w:rPr>
    </w:lvl>
    <w:lvl w:ilvl="5" w:tplc="C67028AC">
      <w:numFmt w:val="bullet"/>
      <w:lvlText w:val="•"/>
      <w:lvlJc w:val="left"/>
      <w:pPr>
        <w:ind w:left="6080" w:hanging="571"/>
      </w:pPr>
      <w:rPr>
        <w:rFonts w:hint="default"/>
        <w:lang w:val="en-US" w:eastAsia="en-US" w:bidi="en-US"/>
      </w:rPr>
    </w:lvl>
    <w:lvl w:ilvl="6" w:tplc="CEB4873E">
      <w:numFmt w:val="bullet"/>
      <w:lvlText w:val="•"/>
      <w:lvlJc w:val="left"/>
      <w:pPr>
        <w:ind w:left="6988" w:hanging="571"/>
      </w:pPr>
      <w:rPr>
        <w:rFonts w:hint="default"/>
        <w:lang w:val="en-US" w:eastAsia="en-US" w:bidi="en-US"/>
      </w:rPr>
    </w:lvl>
    <w:lvl w:ilvl="7" w:tplc="EF761AAE">
      <w:numFmt w:val="bullet"/>
      <w:lvlText w:val="•"/>
      <w:lvlJc w:val="left"/>
      <w:pPr>
        <w:ind w:left="7896" w:hanging="571"/>
      </w:pPr>
      <w:rPr>
        <w:rFonts w:hint="default"/>
        <w:lang w:val="en-US" w:eastAsia="en-US" w:bidi="en-US"/>
      </w:rPr>
    </w:lvl>
    <w:lvl w:ilvl="8" w:tplc="F69EA764">
      <w:numFmt w:val="bullet"/>
      <w:lvlText w:val="•"/>
      <w:lvlJc w:val="left"/>
      <w:pPr>
        <w:ind w:left="8804" w:hanging="571"/>
      </w:pPr>
      <w:rPr>
        <w:rFonts w:hint="default"/>
        <w:lang w:val="en-US" w:eastAsia="en-US" w:bidi="en-US"/>
      </w:rPr>
    </w:lvl>
  </w:abstractNum>
  <w:abstractNum w:abstractNumId="10">
    <w:nsid w:val="05721DF3"/>
    <w:multiLevelType w:val="hybridMultilevel"/>
    <w:tmpl w:val="3920E7C8"/>
    <w:lvl w:ilvl="0" w:tplc="9EA6ED76">
      <w:start w:val="1"/>
      <w:numFmt w:val="lowerRoman"/>
      <w:lvlText w:val="(%1)"/>
      <w:lvlJc w:val="left"/>
      <w:pPr>
        <w:ind w:left="1644" w:hanging="677"/>
      </w:pPr>
      <w:rPr>
        <w:rFonts w:ascii="Times New Roman" w:eastAsia="Times New Roman" w:hAnsi="Times New Roman" w:cs="Times New Roman" w:hint="default"/>
        <w:spacing w:val="-2"/>
        <w:w w:val="103"/>
        <w:sz w:val="20"/>
        <w:szCs w:val="20"/>
        <w:lang w:val="en-US" w:eastAsia="en-US" w:bidi="en-US"/>
      </w:rPr>
    </w:lvl>
    <w:lvl w:ilvl="1" w:tplc="6890F8F4">
      <w:numFmt w:val="bullet"/>
      <w:lvlText w:val="•"/>
      <w:lvlJc w:val="left"/>
      <w:pPr>
        <w:ind w:left="2538" w:hanging="677"/>
      </w:pPr>
      <w:rPr>
        <w:rFonts w:hint="default"/>
        <w:lang w:val="en-US" w:eastAsia="en-US" w:bidi="en-US"/>
      </w:rPr>
    </w:lvl>
    <w:lvl w:ilvl="2" w:tplc="4E1AB810">
      <w:numFmt w:val="bullet"/>
      <w:lvlText w:val="•"/>
      <w:lvlJc w:val="left"/>
      <w:pPr>
        <w:ind w:left="3436" w:hanging="677"/>
      </w:pPr>
      <w:rPr>
        <w:rFonts w:hint="default"/>
        <w:lang w:val="en-US" w:eastAsia="en-US" w:bidi="en-US"/>
      </w:rPr>
    </w:lvl>
    <w:lvl w:ilvl="3" w:tplc="B26C78A8">
      <w:numFmt w:val="bullet"/>
      <w:lvlText w:val="•"/>
      <w:lvlJc w:val="left"/>
      <w:pPr>
        <w:ind w:left="4334" w:hanging="677"/>
      </w:pPr>
      <w:rPr>
        <w:rFonts w:hint="default"/>
        <w:lang w:val="en-US" w:eastAsia="en-US" w:bidi="en-US"/>
      </w:rPr>
    </w:lvl>
    <w:lvl w:ilvl="4" w:tplc="55A89EEE">
      <w:numFmt w:val="bullet"/>
      <w:lvlText w:val="•"/>
      <w:lvlJc w:val="left"/>
      <w:pPr>
        <w:ind w:left="5232" w:hanging="677"/>
      </w:pPr>
      <w:rPr>
        <w:rFonts w:hint="default"/>
        <w:lang w:val="en-US" w:eastAsia="en-US" w:bidi="en-US"/>
      </w:rPr>
    </w:lvl>
    <w:lvl w:ilvl="5" w:tplc="86D067E0">
      <w:numFmt w:val="bullet"/>
      <w:lvlText w:val="•"/>
      <w:lvlJc w:val="left"/>
      <w:pPr>
        <w:ind w:left="6130" w:hanging="677"/>
      </w:pPr>
      <w:rPr>
        <w:rFonts w:hint="default"/>
        <w:lang w:val="en-US" w:eastAsia="en-US" w:bidi="en-US"/>
      </w:rPr>
    </w:lvl>
    <w:lvl w:ilvl="6" w:tplc="8C144202">
      <w:numFmt w:val="bullet"/>
      <w:lvlText w:val="•"/>
      <w:lvlJc w:val="left"/>
      <w:pPr>
        <w:ind w:left="7028" w:hanging="677"/>
      </w:pPr>
      <w:rPr>
        <w:rFonts w:hint="default"/>
        <w:lang w:val="en-US" w:eastAsia="en-US" w:bidi="en-US"/>
      </w:rPr>
    </w:lvl>
    <w:lvl w:ilvl="7" w:tplc="C5F6EB1A">
      <w:numFmt w:val="bullet"/>
      <w:lvlText w:val="•"/>
      <w:lvlJc w:val="left"/>
      <w:pPr>
        <w:ind w:left="7926" w:hanging="677"/>
      </w:pPr>
      <w:rPr>
        <w:rFonts w:hint="default"/>
        <w:lang w:val="en-US" w:eastAsia="en-US" w:bidi="en-US"/>
      </w:rPr>
    </w:lvl>
    <w:lvl w:ilvl="8" w:tplc="F5CC5868">
      <w:numFmt w:val="bullet"/>
      <w:lvlText w:val="•"/>
      <w:lvlJc w:val="left"/>
      <w:pPr>
        <w:ind w:left="8824" w:hanging="677"/>
      </w:pPr>
      <w:rPr>
        <w:rFonts w:hint="default"/>
        <w:lang w:val="en-US" w:eastAsia="en-US" w:bidi="en-US"/>
      </w:rPr>
    </w:lvl>
  </w:abstractNum>
  <w:abstractNum w:abstractNumId="11">
    <w:nsid w:val="06203725"/>
    <w:multiLevelType w:val="hybridMultilevel"/>
    <w:tmpl w:val="91668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6412228"/>
    <w:multiLevelType w:val="hybridMultilevel"/>
    <w:tmpl w:val="31EECA6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06C90A1E"/>
    <w:multiLevelType w:val="hybridMultilevel"/>
    <w:tmpl w:val="BBDEC48C"/>
    <w:lvl w:ilvl="0" w:tplc="5C742214">
      <w:start w:val="1"/>
      <w:numFmt w:val="bullet"/>
      <w:lvlText w:val=""/>
      <w:lvlJc w:val="left"/>
      <w:pPr>
        <w:tabs>
          <w:tab w:val="num" w:pos="432"/>
        </w:tabs>
        <w:ind w:left="432"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A382D96"/>
    <w:multiLevelType w:val="hybridMultilevel"/>
    <w:tmpl w:val="1E0C27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0AD36551"/>
    <w:multiLevelType w:val="hybridMultilevel"/>
    <w:tmpl w:val="4608F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AD94A92"/>
    <w:multiLevelType w:val="hybridMultilevel"/>
    <w:tmpl w:val="D4882590"/>
    <w:lvl w:ilvl="0" w:tplc="5C742214">
      <w:start w:val="1"/>
      <w:numFmt w:val="bullet"/>
      <w:lvlText w:val=""/>
      <w:lvlJc w:val="left"/>
      <w:pPr>
        <w:tabs>
          <w:tab w:val="num" w:pos="432"/>
        </w:tabs>
        <w:ind w:left="432" w:hanging="288"/>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0CC46BBE"/>
    <w:multiLevelType w:val="hybridMultilevel"/>
    <w:tmpl w:val="1A0E0996"/>
    <w:lvl w:ilvl="0" w:tplc="0994F4C8">
      <w:start w:val="15"/>
      <w:numFmt w:val="decimal"/>
      <w:lvlText w:val="%1"/>
      <w:lvlJc w:val="left"/>
      <w:pPr>
        <w:ind w:left="1537" w:hanging="571"/>
      </w:pPr>
      <w:rPr>
        <w:rFonts w:hint="default"/>
        <w:lang w:val="en-US" w:eastAsia="en-US" w:bidi="en-US"/>
      </w:rPr>
    </w:lvl>
    <w:lvl w:ilvl="1" w:tplc="4A5C1EF6">
      <w:numFmt w:val="none"/>
      <w:lvlText w:val=""/>
      <w:lvlJc w:val="left"/>
      <w:pPr>
        <w:tabs>
          <w:tab w:val="num" w:pos="360"/>
        </w:tabs>
      </w:pPr>
    </w:lvl>
    <w:lvl w:ilvl="2" w:tplc="1D6E674E">
      <w:numFmt w:val="bullet"/>
      <w:lvlText w:val="•"/>
      <w:lvlJc w:val="left"/>
      <w:pPr>
        <w:ind w:left="3356" w:hanging="571"/>
      </w:pPr>
      <w:rPr>
        <w:rFonts w:hint="default"/>
        <w:lang w:val="en-US" w:eastAsia="en-US" w:bidi="en-US"/>
      </w:rPr>
    </w:lvl>
    <w:lvl w:ilvl="3" w:tplc="76BA50B0">
      <w:numFmt w:val="bullet"/>
      <w:lvlText w:val="•"/>
      <w:lvlJc w:val="left"/>
      <w:pPr>
        <w:ind w:left="4264" w:hanging="571"/>
      </w:pPr>
      <w:rPr>
        <w:rFonts w:hint="default"/>
        <w:lang w:val="en-US" w:eastAsia="en-US" w:bidi="en-US"/>
      </w:rPr>
    </w:lvl>
    <w:lvl w:ilvl="4" w:tplc="DD407026">
      <w:numFmt w:val="bullet"/>
      <w:lvlText w:val="•"/>
      <w:lvlJc w:val="left"/>
      <w:pPr>
        <w:ind w:left="5172" w:hanging="571"/>
      </w:pPr>
      <w:rPr>
        <w:rFonts w:hint="default"/>
        <w:lang w:val="en-US" w:eastAsia="en-US" w:bidi="en-US"/>
      </w:rPr>
    </w:lvl>
    <w:lvl w:ilvl="5" w:tplc="ECF8847A">
      <w:numFmt w:val="bullet"/>
      <w:lvlText w:val="•"/>
      <w:lvlJc w:val="left"/>
      <w:pPr>
        <w:ind w:left="6080" w:hanging="571"/>
      </w:pPr>
      <w:rPr>
        <w:rFonts w:hint="default"/>
        <w:lang w:val="en-US" w:eastAsia="en-US" w:bidi="en-US"/>
      </w:rPr>
    </w:lvl>
    <w:lvl w:ilvl="6" w:tplc="DC483A94">
      <w:numFmt w:val="bullet"/>
      <w:lvlText w:val="•"/>
      <w:lvlJc w:val="left"/>
      <w:pPr>
        <w:ind w:left="6988" w:hanging="571"/>
      </w:pPr>
      <w:rPr>
        <w:rFonts w:hint="default"/>
        <w:lang w:val="en-US" w:eastAsia="en-US" w:bidi="en-US"/>
      </w:rPr>
    </w:lvl>
    <w:lvl w:ilvl="7" w:tplc="CB5AF526">
      <w:numFmt w:val="bullet"/>
      <w:lvlText w:val="•"/>
      <w:lvlJc w:val="left"/>
      <w:pPr>
        <w:ind w:left="7896" w:hanging="571"/>
      </w:pPr>
      <w:rPr>
        <w:rFonts w:hint="default"/>
        <w:lang w:val="en-US" w:eastAsia="en-US" w:bidi="en-US"/>
      </w:rPr>
    </w:lvl>
    <w:lvl w:ilvl="8" w:tplc="74509F78">
      <w:numFmt w:val="bullet"/>
      <w:lvlText w:val="•"/>
      <w:lvlJc w:val="left"/>
      <w:pPr>
        <w:ind w:left="8804" w:hanging="571"/>
      </w:pPr>
      <w:rPr>
        <w:rFonts w:hint="default"/>
        <w:lang w:val="en-US" w:eastAsia="en-US" w:bidi="en-US"/>
      </w:rPr>
    </w:lvl>
  </w:abstractNum>
  <w:abstractNum w:abstractNumId="18">
    <w:nsid w:val="0EB02220"/>
    <w:multiLevelType w:val="hybridMultilevel"/>
    <w:tmpl w:val="A072B612"/>
    <w:lvl w:ilvl="0" w:tplc="5C742214">
      <w:start w:val="1"/>
      <w:numFmt w:val="bullet"/>
      <w:lvlText w:val=""/>
      <w:lvlJc w:val="left"/>
      <w:pPr>
        <w:tabs>
          <w:tab w:val="num" w:pos="432"/>
        </w:tabs>
        <w:ind w:left="432" w:hanging="288"/>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0F04493C"/>
    <w:multiLevelType w:val="hybridMultilevel"/>
    <w:tmpl w:val="9AF6788E"/>
    <w:lvl w:ilvl="0" w:tplc="57D05BA8">
      <w:start w:val="1"/>
      <w:numFmt w:val="lowerLetter"/>
      <w:lvlText w:val="%1)"/>
      <w:lvlJc w:val="left"/>
      <w:pPr>
        <w:ind w:left="1308" w:hanging="341"/>
      </w:pPr>
      <w:rPr>
        <w:rFonts w:hint="default"/>
        <w:w w:val="102"/>
        <w:lang w:val="en-US" w:eastAsia="en-US" w:bidi="en-US"/>
      </w:rPr>
    </w:lvl>
    <w:lvl w:ilvl="1" w:tplc="C0E21E2C">
      <w:numFmt w:val="bullet"/>
      <w:lvlText w:val="•"/>
      <w:lvlJc w:val="left"/>
      <w:pPr>
        <w:ind w:left="1800" w:hanging="341"/>
      </w:pPr>
      <w:rPr>
        <w:rFonts w:hint="default"/>
        <w:lang w:val="en-US" w:eastAsia="en-US" w:bidi="en-US"/>
      </w:rPr>
    </w:lvl>
    <w:lvl w:ilvl="2" w:tplc="03F4F804">
      <w:numFmt w:val="bullet"/>
      <w:lvlText w:val="•"/>
      <w:lvlJc w:val="left"/>
      <w:pPr>
        <w:ind w:left="2780" w:hanging="341"/>
      </w:pPr>
      <w:rPr>
        <w:rFonts w:hint="default"/>
        <w:lang w:val="en-US" w:eastAsia="en-US" w:bidi="en-US"/>
      </w:rPr>
    </w:lvl>
    <w:lvl w:ilvl="3" w:tplc="37DAF21A">
      <w:numFmt w:val="bullet"/>
      <w:lvlText w:val="•"/>
      <w:lvlJc w:val="left"/>
      <w:pPr>
        <w:ind w:left="3760" w:hanging="341"/>
      </w:pPr>
      <w:rPr>
        <w:rFonts w:hint="default"/>
        <w:lang w:val="en-US" w:eastAsia="en-US" w:bidi="en-US"/>
      </w:rPr>
    </w:lvl>
    <w:lvl w:ilvl="4" w:tplc="56AEC382">
      <w:numFmt w:val="bullet"/>
      <w:lvlText w:val="•"/>
      <w:lvlJc w:val="left"/>
      <w:pPr>
        <w:ind w:left="4740" w:hanging="341"/>
      </w:pPr>
      <w:rPr>
        <w:rFonts w:hint="default"/>
        <w:lang w:val="en-US" w:eastAsia="en-US" w:bidi="en-US"/>
      </w:rPr>
    </w:lvl>
    <w:lvl w:ilvl="5" w:tplc="089E1312">
      <w:numFmt w:val="bullet"/>
      <w:lvlText w:val="•"/>
      <w:lvlJc w:val="left"/>
      <w:pPr>
        <w:ind w:left="5720" w:hanging="341"/>
      </w:pPr>
      <w:rPr>
        <w:rFonts w:hint="default"/>
        <w:lang w:val="en-US" w:eastAsia="en-US" w:bidi="en-US"/>
      </w:rPr>
    </w:lvl>
    <w:lvl w:ilvl="6" w:tplc="20DC032A">
      <w:numFmt w:val="bullet"/>
      <w:lvlText w:val="•"/>
      <w:lvlJc w:val="left"/>
      <w:pPr>
        <w:ind w:left="6700" w:hanging="341"/>
      </w:pPr>
      <w:rPr>
        <w:rFonts w:hint="default"/>
        <w:lang w:val="en-US" w:eastAsia="en-US" w:bidi="en-US"/>
      </w:rPr>
    </w:lvl>
    <w:lvl w:ilvl="7" w:tplc="B2D408A2">
      <w:numFmt w:val="bullet"/>
      <w:lvlText w:val="•"/>
      <w:lvlJc w:val="left"/>
      <w:pPr>
        <w:ind w:left="7680" w:hanging="341"/>
      </w:pPr>
      <w:rPr>
        <w:rFonts w:hint="default"/>
        <w:lang w:val="en-US" w:eastAsia="en-US" w:bidi="en-US"/>
      </w:rPr>
    </w:lvl>
    <w:lvl w:ilvl="8" w:tplc="A4664CD8">
      <w:numFmt w:val="bullet"/>
      <w:lvlText w:val="•"/>
      <w:lvlJc w:val="left"/>
      <w:pPr>
        <w:ind w:left="8660" w:hanging="341"/>
      </w:pPr>
      <w:rPr>
        <w:rFonts w:hint="default"/>
        <w:lang w:val="en-US" w:eastAsia="en-US" w:bidi="en-US"/>
      </w:rPr>
    </w:lvl>
  </w:abstractNum>
  <w:abstractNum w:abstractNumId="20">
    <w:nsid w:val="0F2C4E67"/>
    <w:multiLevelType w:val="hybridMultilevel"/>
    <w:tmpl w:val="06F8BC5C"/>
    <w:lvl w:ilvl="0" w:tplc="26FA9EB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11AA4A28"/>
    <w:multiLevelType w:val="hybridMultilevel"/>
    <w:tmpl w:val="4740DEDA"/>
    <w:lvl w:ilvl="0" w:tplc="EBBE58A8">
      <w:start w:val="9"/>
      <w:numFmt w:val="decimal"/>
      <w:lvlText w:val="%1"/>
      <w:lvlJc w:val="left"/>
      <w:pPr>
        <w:ind w:left="1644" w:hanging="677"/>
      </w:pPr>
      <w:rPr>
        <w:rFonts w:hint="default"/>
        <w:lang w:val="en-US" w:eastAsia="en-US" w:bidi="en-US"/>
      </w:rPr>
    </w:lvl>
    <w:lvl w:ilvl="1" w:tplc="7CE2886C">
      <w:numFmt w:val="none"/>
      <w:lvlText w:val=""/>
      <w:lvlJc w:val="left"/>
      <w:pPr>
        <w:tabs>
          <w:tab w:val="num" w:pos="360"/>
        </w:tabs>
      </w:pPr>
    </w:lvl>
    <w:lvl w:ilvl="2" w:tplc="17A46130">
      <w:numFmt w:val="bullet"/>
      <w:lvlText w:val="•"/>
      <w:lvlJc w:val="left"/>
      <w:pPr>
        <w:ind w:left="3436" w:hanging="677"/>
      </w:pPr>
      <w:rPr>
        <w:rFonts w:hint="default"/>
        <w:lang w:val="en-US" w:eastAsia="en-US" w:bidi="en-US"/>
      </w:rPr>
    </w:lvl>
    <w:lvl w:ilvl="3" w:tplc="F5DEE15C">
      <w:numFmt w:val="bullet"/>
      <w:lvlText w:val="•"/>
      <w:lvlJc w:val="left"/>
      <w:pPr>
        <w:ind w:left="4334" w:hanging="677"/>
      </w:pPr>
      <w:rPr>
        <w:rFonts w:hint="default"/>
        <w:lang w:val="en-US" w:eastAsia="en-US" w:bidi="en-US"/>
      </w:rPr>
    </w:lvl>
    <w:lvl w:ilvl="4" w:tplc="19CCF7AE">
      <w:numFmt w:val="bullet"/>
      <w:lvlText w:val="•"/>
      <w:lvlJc w:val="left"/>
      <w:pPr>
        <w:ind w:left="5232" w:hanging="677"/>
      </w:pPr>
      <w:rPr>
        <w:rFonts w:hint="default"/>
        <w:lang w:val="en-US" w:eastAsia="en-US" w:bidi="en-US"/>
      </w:rPr>
    </w:lvl>
    <w:lvl w:ilvl="5" w:tplc="6C9C26BC">
      <w:numFmt w:val="bullet"/>
      <w:lvlText w:val="•"/>
      <w:lvlJc w:val="left"/>
      <w:pPr>
        <w:ind w:left="6130" w:hanging="677"/>
      </w:pPr>
      <w:rPr>
        <w:rFonts w:hint="default"/>
        <w:lang w:val="en-US" w:eastAsia="en-US" w:bidi="en-US"/>
      </w:rPr>
    </w:lvl>
    <w:lvl w:ilvl="6" w:tplc="6EB46D92">
      <w:numFmt w:val="bullet"/>
      <w:lvlText w:val="•"/>
      <w:lvlJc w:val="left"/>
      <w:pPr>
        <w:ind w:left="7028" w:hanging="677"/>
      </w:pPr>
      <w:rPr>
        <w:rFonts w:hint="default"/>
        <w:lang w:val="en-US" w:eastAsia="en-US" w:bidi="en-US"/>
      </w:rPr>
    </w:lvl>
    <w:lvl w:ilvl="7" w:tplc="EDCC298E">
      <w:numFmt w:val="bullet"/>
      <w:lvlText w:val="•"/>
      <w:lvlJc w:val="left"/>
      <w:pPr>
        <w:ind w:left="7926" w:hanging="677"/>
      </w:pPr>
      <w:rPr>
        <w:rFonts w:hint="default"/>
        <w:lang w:val="en-US" w:eastAsia="en-US" w:bidi="en-US"/>
      </w:rPr>
    </w:lvl>
    <w:lvl w:ilvl="8" w:tplc="A0789EEC">
      <w:numFmt w:val="bullet"/>
      <w:lvlText w:val="•"/>
      <w:lvlJc w:val="left"/>
      <w:pPr>
        <w:ind w:left="8824" w:hanging="677"/>
      </w:pPr>
      <w:rPr>
        <w:rFonts w:hint="default"/>
        <w:lang w:val="en-US" w:eastAsia="en-US" w:bidi="en-US"/>
      </w:rPr>
    </w:lvl>
  </w:abstractNum>
  <w:abstractNum w:abstractNumId="22">
    <w:nsid w:val="11BA3038"/>
    <w:multiLevelType w:val="hybridMultilevel"/>
    <w:tmpl w:val="6980B804"/>
    <w:lvl w:ilvl="0" w:tplc="26FA9EB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133D3FF0"/>
    <w:multiLevelType w:val="hybridMultilevel"/>
    <w:tmpl w:val="2AB2496E"/>
    <w:lvl w:ilvl="0" w:tplc="5C742214">
      <w:start w:val="1"/>
      <w:numFmt w:val="bullet"/>
      <w:lvlText w:val=""/>
      <w:lvlJc w:val="left"/>
      <w:pPr>
        <w:tabs>
          <w:tab w:val="num" w:pos="432"/>
        </w:tabs>
        <w:ind w:left="432"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13E90E6F"/>
    <w:multiLevelType w:val="hybridMultilevel"/>
    <w:tmpl w:val="CDACB42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15E06909"/>
    <w:multiLevelType w:val="hybridMultilevel"/>
    <w:tmpl w:val="82F21B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6DE6B0C"/>
    <w:multiLevelType w:val="hybridMultilevel"/>
    <w:tmpl w:val="72CEC5BC"/>
    <w:lvl w:ilvl="0" w:tplc="AB2C29EA">
      <w:start w:val="8"/>
      <w:numFmt w:val="bullet"/>
      <w:lvlText w:val=""/>
      <w:lvlJc w:val="left"/>
      <w:pPr>
        <w:tabs>
          <w:tab w:val="num" w:pos="840"/>
        </w:tabs>
        <w:ind w:left="840" w:hanging="360"/>
      </w:pPr>
      <w:rPr>
        <w:rFonts w:ascii="Symbol" w:eastAsia="Times New Roman" w:hAnsi="Symbol" w:cs="Times New Roman"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7">
    <w:nsid w:val="17DF0E4F"/>
    <w:multiLevelType w:val="hybridMultilevel"/>
    <w:tmpl w:val="3926D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7EE36E8"/>
    <w:multiLevelType w:val="hybridMultilevel"/>
    <w:tmpl w:val="BF606400"/>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9">
    <w:nsid w:val="18220F4A"/>
    <w:multiLevelType w:val="hybridMultilevel"/>
    <w:tmpl w:val="2FE49EBE"/>
    <w:lvl w:ilvl="0" w:tplc="741AAAB6">
      <w:start w:val="11"/>
      <w:numFmt w:val="decimal"/>
      <w:lvlText w:val="%1"/>
      <w:lvlJc w:val="left"/>
      <w:pPr>
        <w:ind w:left="1537" w:hanging="571"/>
      </w:pPr>
      <w:rPr>
        <w:rFonts w:hint="default"/>
        <w:lang w:val="en-US" w:eastAsia="en-US" w:bidi="en-US"/>
      </w:rPr>
    </w:lvl>
    <w:lvl w:ilvl="1" w:tplc="79D436A0">
      <w:numFmt w:val="none"/>
      <w:lvlText w:val=""/>
      <w:lvlJc w:val="left"/>
      <w:pPr>
        <w:tabs>
          <w:tab w:val="num" w:pos="360"/>
        </w:tabs>
      </w:pPr>
    </w:lvl>
    <w:lvl w:ilvl="2" w:tplc="15C224B8">
      <w:numFmt w:val="bullet"/>
      <w:lvlText w:val="•"/>
      <w:lvlJc w:val="left"/>
      <w:pPr>
        <w:ind w:left="3356" w:hanging="571"/>
      </w:pPr>
      <w:rPr>
        <w:rFonts w:hint="default"/>
        <w:lang w:val="en-US" w:eastAsia="en-US" w:bidi="en-US"/>
      </w:rPr>
    </w:lvl>
    <w:lvl w:ilvl="3" w:tplc="2EFA918E">
      <w:numFmt w:val="bullet"/>
      <w:lvlText w:val="•"/>
      <w:lvlJc w:val="left"/>
      <w:pPr>
        <w:ind w:left="4264" w:hanging="571"/>
      </w:pPr>
      <w:rPr>
        <w:rFonts w:hint="default"/>
        <w:lang w:val="en-US" w:eastAsia="en-US" w:bidi="en-US"/>
      </w:rPr>
    </w:lvl>
    <w:lvl w:ilvl="4" w:tplc="933E415C">
      <w:numFmt w:val="bullet"/>
      <w:lvlText w:val="•"/>
      <w:lvlJc w:val="left"/>
      <w:pPr>
        <w:ind w:left="5172" w:hanging="571"/>
      </w:pPr>
      <w:rPr>
        <w:rFonts w:hint="default"/>
        <w:lang w:val="en-US" w:eastAsia="en-US" w:bidi="en-US"/>
      </w:rPr>
    </w:lvl>
    <w:lvl w:ilvl="5" w:tplc="F0D22FA8">
      <w:numFmt w:val="bullet"/>
      <w:lvlText w:val="•"/>
      <w:lvlJc w:val="left"/>
      <w:pPr>
        <w:ind w:left="6080" w:hanging="571"/>
      </w:pPr>
      <w:rPr>
        <w:rFonts w:hint="default"/>
        <w:lang w:val="en-US" w:eastAsia="en-US" w:bidi="en-US"/>
      </w:rPr>
    </w:lvl>
    <w:lvl w:ilvl="6" w:tplc="9FF60F84">
      <w:numFmt w:val="bullet"/>
      <w:lvlText w:val="•"/>
      <w:lvlJc w:val="left"/>
      <w:pPr>
        <w:ind w:left="6988" w:hanging="571"/>
      </w:pPr>
      <w:rPr>
        <w:rFonts w:hint="default"/>
        <w:lang w:val="en-US" w:eastAsia="en-US" w:bidi="en-US"/>
      </w:rPr>
    </w:lvl>
    <w:lvl w:ilvl="7" w:tplc="8BF26592">
      <w:numFmt w:val="bullet"/>
      <w:lvlText w:val="•"/>
      <w:lvlJc w:val="left"/>
      <w:pPr>
        <w:ind w:left="7896" w:hanging="571"/>
      </w:pPr>
      <w:rPr>
        <w:rFonts w:hint="default"/>
        <w:lang w:val="en-US" w:eastAsia="en-US" w:bidi="en-US"/>
      </w:rPr>
    </w:lvl>
    <w:lvl w:ilvl="8" w:tplc="184EC33A">
      <w:numFmt w:val="bullet"/>
      <w:lvlText w:val="•"/>
      <w:lvlJc w:val="left"/>
      <w:pPr>
        <w:ind w:left="8804" w:hanging="571"/>
      </w:pPr>
      <w:rPr>
        <w:rFonts w:hint="default"/>
        <w:lang w:val="en-US" w:eastAsia="en-US" w:bidi="en-US"/>
      </w:rPr>
    </w:lvl>
  </w:abstractNum>
  <w:abstractNum w:abstractNumId="30">
    <w:nsid w:val="1890065C"/>
    <w:multiLevelType w:val="multilevel"/>
    <w:tmpl w:val="6900BF86"/>
    <w:lvl w:ilvl="0">
      <w:start w:val="8"/>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1">
    <w:nsid w:val="18E82105"/>
    <w:multiLevelType w:val="hybridMultilevel"/>
    <w:tmpl w:val="FF2A9C52"/>
    <w:lvl w:ilvl="0" w:tplc="A756151C">
      <w:start w:val="6"/>
      <w:numFmt w:val="decimal"/>
      <w:lvlText w:val="%1"/>
      <w:lvlJc w:val="left"/>
      <w:pPr>
        <w:ind w:left="1537" w:hanging="571"/>
      </w:pPr>
      <w:rPr>
        <w:rFonts w:hint="default"/>
        <w:lang w:val="en-US" w:eastAsia="en-US" w:bidi="en-US"/>
      </w:rPr>
    </w:lvl>
    <w:lvl w:ilvl="1" w:tplc="23AA7E38">
      <w:numFmt w:val="none"/>
      <w:lvlText w:val=""/>
      <w:lvlJc w:val="left"/>
      <w:pPr>
        <w:tabs>
          <w:tab w:val="num" w:pos="360"/>
        </w:tabs>
      </w:pPr>
    </w:lvl>
    <w:lvl w:ilvl="2" w:tplc="CDC49896">
      <w:numFmt w:val="bullet"/>
      <w:lvlText w:val="•"/>
      <w:lvlJc w:val="left"/>
      <w:pPr>
        <w:ind w:left="3356" w:hanging="571"/>
      </w:pPr>
      <w:rPr>
        <w:rFonts w:hint="default"/>
        <w:lang w:val="en-US" w:eastAsia="en-US" w:bidi="en-US"/>
      </w:rPr>
    </w:lvl>
    <w:lvl w:ilvl="3" w:tplc="40CAEC54">
      <w:numFmt w:val="bullet"/>
      <w:lvlText w:val="•"/>
      <w:lvlJc w:val="left"/>
      <w:pPr>
        <w:ind w:left="4264" w:hanging="571"/>
      </w:pPr>
      <w:rPr>
        <w:rFonts w:hint="default"/>
        <w:lang w:val="en-US" w:eastAsia="en-US" w:bidi="en-US"/>
      </w:rPr>
    </w:lvl>
    <w:lvl w:ilvl="4" w:tplc="D58E1EB2">
      <w:numFmt w:val="bullet"/>
      <w:lvlText w:val="•"/>
      <w:lvlJc w:val="left"/>
      <w:pPr>
        <w:ind w:left="5172" w:hanging="571"/>
      </w:pPr>
      <w:rPr>
        <w:rFonts w:hint="default"/>
        <w:lang w:val="en-US" w:eastAsia="en-US" w:bidi="en-US"/>
      </w:rPr>
    </w:lvl>
    <w:lvl w:ilvl="5" w:tplc="F498F1AE">
      <w:numFmt w:val="bullet"/>
      <w:lvlText w:val="•"/>
      <w:lvlJc w:val="left"/>
      <w:pPr>
        <w:ind w:left="6080" w:hanging="571"/>
      </w:pPr>
      <w:rPr>
        <w:rFonts w:hint="default"/>
        <w:lang w:val="en-US" w:eastAsia="en-US" w:bidi="en-US"/>
      </w:rPr>
    </w:lvl>
    <w:lvl w:ilvl="6" w:tplc="20D4E5DA">
      <w:numFmt w:val="bullet"/>
      <w:lvlText w:val="•"/>
      <w:lvlJc w:val="left"/>
      <w:pPr>
        <w:ind w:left="6988" w:hanging="571"/>
      </w:pPr>
      <w:rPr>
        <w:rFonts w:hint="default"/>
        <w:lang w:val="en-US" w:eastAsia="en-US" w:bidi="en-US"/>
      </w:rPr>
    </w:lvl>
    <w:lvl w:ilvl="7" w:tplc="A32C76D2">
      <w:numFmt w:val="bullet"/>
      <w:lvlText w:val="•"/>
      <w:lvlJc w:val="left"/>
      <w:pPr>
        <w:ind w:left="7896" w:hanging="571"/>
      </w:pPr>
      <w:rPr>
        <w:rFonts w:hint="default"/>
        <w:lang w:val="en-US" w:eastAsia="en-US" w:bidi="en-US"/>
      </w:rPr>
    </w:lvl>
    <w:lvl w:ilvl="8" w:tplc="CB80A26E">
      <w:numFmt w:val="bullet"/>
      <w:lvlText w:val="•"/>
      <w:lvlJc w:val="left"/>
      <w:pPr>
        <w:ind w:left="8804" w:hanging="571"/>
      </w:pPr>
      <w:rPr>
        <w:rFonts w:hint="default"/>
        <w:lang w:val="en-US" w:eastAsia="en-US" w:bidi="en-US"/>
      </w:rPr>
    </w:lvl>
  </w:abstractNum>
  <w:abstractNum w:abstractNumId="32">
    <w:nsid w:val="19DD6983"/>
    <w:multiLevelType w:val="hybridMultilevel"/>
    <w:tmpl w:val="350C5ACC"/>
    <w:lvl w:ilvl="0" w:tplc="B5343420">
      <w:start w:val="1"/>
      <w:numFmt w:val="lowerRoman"/>
      <w:lvlText w:val="(%1)"/>
      <w:lvlJc w:val="left"/>
      <w:pPr>
        <w:ind w:left="355" w:hanging="250"/>
      </w:pPr>
      <w:rPr>
        <w:rFonts w:ascii="Times New Roman" w:eastAsia="Times New Roman" w:hAnsi="Times New Roman" w:cs="Times New Roman" w:hint="default"/>
        <w:spacing w:val="-2"/>
        <w:w w:val="103"/>
        <w:sz w:val="20"/>
        <w:szCs w:val="20"/>
        <w:lang w:val="en-US" w:eastAsia="en-US" w:bidi="en-US"/>
      </w:rPr>
    </w:lvl>
    <w:lvl w:ilvl="1" w:tplc="06B22836">
      <w:numFmt w:val="bullet"/>
      <w:lvlText w:val="•"/>
      <w:lvlJc w:val="left"/>
      <w:pPr>
        <w:ind w:left="871" w:hanging="250"/>
      </w:pPr>
      <w:rPr>
        <w:rFonts w:hint="default"/>
        <w:lang w:val="en-US" w:eastAsia="en-US" w:bidi="en-US"/>
      </w:rPr>
    </w:lvl>
    <w:lvl w:ilvl="2" w:tplc="FCDACEC2">
      <w:numFmt w:val="bullet"/>
      <w:lvlText w:val="•"/>
      <w:lvlJc w:val="left"/>
      <w:pPr>
        <w:ind w:left="1383" w:hanging="250"/>
      </w:pPr>
      <w:rPr>
        <w:rFonts w:hint="default"/>
        <w:lang w:val="en-US" w:eastAsia="en-US" w:bidi="en-US"/>
      </w:rPr>
    </w:lvl>
    <w:lvl w:ilvl="3" w:tplc="A780487A">
      <w:numFmt w:val="bullet"/>
      <w:lvlText w:val="•"/>
      <w:lvlJc w:val="left"/>
      <w:pPr>
        <w:ind w:left="1894" w:hanging="250"/>
      </w:pPr>
      <w:rPr>
        <w:rFonts w:hint="default"/>
        <w:lang w:val="en-US" w:eastAsia="en-US" w:bidi="en-US"/>
      </w:rPr>
    </w:lvl>
    <w:lvl w:ilvl="4" w:tplc="F62814EA">
      <w:numFmt w:val="bullet"/>
      <w:lvlText w:val="•"/>
      <w:lvlJc w:val="left"/>
      <w:pPr>
        <w:ind w:left="2406" w:hanging="250"/>
      </w:pPr>
      <w:rPr>
        <w:rFonts w:hint="default"/>
        <w:lang w:val="en-US" w:eastAsia="en-US" w:bidi="en-US"/>
      </w:rPr>
    </w:lvl>
    <w:lvl w:ilvl="5" w:tplc="ABA0A06C">
      <w:numFmt w:val="bullet"/>
      <w:lvlText w:val="•"/>
      <w:lvlJc w:val="left"/>
      <w:pPr>
        <w:ind w:left="2918" w:hanging="250"/>
      </w:pPr>
      <w:rPr>
        <w:rFonts w:hint="default"/>
        <w:lang w:val="en-US" w:eastAsia="en-US" w:bidi="en-US"/>
      </w:rPr>
    </w:lvl>
    <w:lvl w:ilvl="6" w:tplc="E0EAECCA">
      <w:numFmt w:val="bullet"/>
      <w:lvlText w:val="•"/>
      <w:lvlJc w:val="left"/>
      <w:pPr>
        <w:ind w:left="3429" w:hanging="250"/>
      </w:pPr>
      <w:rPr>
        <w:rFonts w:hint="default"/>
        <w:lang w:val="en-US" w:eastAsia="en-US" w:bidi="en-US"/>
      </w:rPr>
    </w:lvl>
    <w:lvl w:ilvl="7" w:tplc="B83A073E">
      <w:numFmt w:val="bullet"/>
      <w:lvlText w:val="•"/>
      <w:lvlJc w:val="left"/>
      <w:pPr>
        <w:ind w:left="3941" w:hanging="250"/>
      </w:pPr>
      <w:rPr>
        <w:rFonts w:hint="default"/>
        <w:lang w:val="en-US" w:eastAsia="en-US" w:bidi="en-US"/>
      </w:rPr>
    </w:lvl>
    <w:lvl w:ilvl="8" w:tplc="4A260EEA">
      <w:numFmt w:val="bullet"/>
      <w:lvlText w:val="•"/>
      <w:lvlJc w:val="left"/>
      <w:pPr>
        <w:ind w:left="4453" w:hanging="250"/>
      </w:pPr>
      <w:rPr>
        <w:rFonts w:hint="default"/>
        <w:lang w:val="en-US" w:eastAsia="en-US" w:bidi="en-US"/>
      </w:rPr>
    </w:lvl>
  </w:abstractNum>
  <w:abstractNum w:abstractNumId="33">
    <w:nsid w:val="1A347A2B"/>
    <w:multiLevelType w:val="hybridMultilevel"/>
    <w:tmpl w:val="3482A95E"/>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4">
    <w:nsid w:val="1A9B6B58"/>
    <w:multiLevelType w:val="hybridMultilevel"/>
    <w:tmpl w:val="DB000B10"/>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5">
    <w:nsid w:val="1B7B6ABB"/>
    <w:multiLevelType w:val="hybridMultilevel"/>
    <w:tmpl w:val="A7E46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C70212E"/>
    <w:multiLevelType w:val="hybridMultilevel"/>
    <w:tmpl w:val="46A44F62"/>
    <w:lvl w:ilvl="0" w:tplc="B7C20FDE">
      <w:start w:val="1"/>
      <w:numFmt w:val="bullet"/>
      <w:lvlText w:val="•"/>
      <w:lvlJc w:val="left"/>
      <w:pPr>
        <w:tabs>
          <w:tab w:val="num" w:pos="720"/>
        </w:tabs>
        <w:ind w:left="720" w:hanging="360"/>
      </w:pPr>
      <w:rPr>
        <w:rFonts w:ascii="Times New Roman" w:hAnsi="Times New Roman" w:cs="Times New Roman" w:hint="default"/>
      </w:rPr>
    </w:lvl>
    <w:lvl w:ilvl="1" w:tplc="0F860B2C">
      <w:start w:val="1"/>
      <w:numFmt w:val="decimal"/>
      <w:lvlText w:val="%2."/>
      <w:lvlJc w:val="left"/>
      <w:pPr>
        <w:tabs>
          <w:tab w:val="num" w:pos="1440"/>
        </w:tabs>
        <w:ind w:left="1440" w:hanging="360"/>
      </w:pPr>
    </w:lvl>
    <w:lvl w:ilvl="2" w:tplc="F4E8FED6">
      <w:start w:val="1"/>
      <w:numFmt w:val="decimal"/>
      <w:lvlText w:val="%3."/>
      <w:lvlJc w:val="left"/>
      <w:pPr>
        <w:tabs>
          <w:tab w:val="num" w:pos="2160"/>
        </w:tabs>
        <w:ind w:left="2160" w:hanging="360"/>
      </w:pPr>
    </w:lvl>
    <w:lvl w:ilvl="3" w:tplc="212257DA">
      <w:start w:val="1"/>
      <w:numFmt w:val="decimal"/>
      <w:lvlText w:val="%4."/>
      <w:lvlJc w:val="left"/>
      <w:pPr>
        <w:tabs>
          <w:tab w:val="num" w:pos="2880"/>
        </w:tabs>
        <w:ind w:left="2880" w:hanging="360"/>
      </w:pPr>
    </w:lvl>
    <w:lvl w:ilvl="4" w:tplc="ADBCA2AA">
      <w:start w:val="1"/>
      <w:numFmt w:val="decimal"/>
      <w:lvlText w:val="%5."/>
      <w:lvlJc w:val="left"/>
      <w:pPr>
        <w:tabs>
          <w:tab w:val="num" w:pos="3600"/>
        </w:tabs>
        <w:ind w:left="3600" w:hanging="360"/>
      </w:pPr>
    </w:lvl>
    <w:lvl w:ilvl="5" w:tplc="C87CF93C">
      <w:start w:val="1"/>
      <w:numFmt w:val="decimal"/>
      <w:lvlText w:val="%6."/>
      <w:lvlJc w:val="left"/>
      <w:pPr>
        <w:tabs>
          <w:tab w:val="num" w:pos="4320"/>
        </w:tabs>
        <w:ind w:left="4320" w:hanging="360"/>
      </w:pPr>
    </w:lvl>
    <w:lvl w:ilvl="6" w:tplc="13C49EEA">
      <w:start w:val="1"/>
      <w:numFmt w:val="decimal"/>
      <w:lvlText w:val="%7."/>
      <w:lvlJc w:val="left"/>
      <w:pPr>
        <w:tabs>
          <w:tab w:val="num" w:pos="5040"/>
        </w:tabs>
        <w:ind w:left="5040" w:hanging="360"/>
      </w:pPr>
    </w:lvl>
    <w:lvl w:ilvl="7" w:tplc="FF2E391E">
      <w:start w:val="1"/>
      <w:numFmt w:val="decimal"/>
      <w:lvlText w:val="%8."/>
      <w:lvlJc w:val="left"/>
      <w:pPr>
        <w:tabs>
          <w:tab w:val="num" w:pos="5760"/>
        </w:tabs>
        <w:ind w:left="5760" w:hanging="360"/>
      </w:pPr>
    </w:lvl>
    <w:lvl w:ilvl="8" w:tplc="ADC04478">
      <w:start w:val="1"/>
      <w:numFmt w:val="decimal"/>
      <w:lvlText w:val="%9."/>
      <w:lvlJc w:val="left"/>
      <w:pPr>
        <w:tabs>
          <w:tab w:val="num" w:pos="6480"/>
        </w:tabs>
        <w:ind w:left="6480" w:hanging="360"/>
      </w:pPr>
    </w:lvl>
  </w:abstractNum>
  <w:abstractNum w:abstractNumId="37">
    <w:nsid w:val="1C8B3192"/>
    <w:multiLevelType w:val="hybridMultilevel"/>
    <w:tmpl w:val="980696F4"/>
    <w:lvl w:ilvl="0" w:tplc="20523D8C">
      <w:start w:val="1"/>
      <w:numFmt w:val="decimal"/>
      <w:lvlText w:val="%1."/>
      <w:lvlJc w:val="left"/>
      <w:pPr>
        <w:tabs>
          <w:tab w:val="num" w:pos="720"/>
        </w:tabs>
        <w:ind w:left="720" w:hanging="360"/>
      </w:pPr>
      <w:rPr>
        <w:rFonts w:hint="default"/>
      </w:rPr>
    </w:lvl>
    <w:lvl w:ilvl="1" w:tplc="FFFFFFFF">
      <w:start w:val="1"/>
      <w:numFmt w:val="decimal"/>
      <w:lvlText w:val="%2."/>
      <w:lvlJc w:val="left"/>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1D3824F9"/>
    <w:multiLevelType w:val="hybridMultilevel"/>
    <w:tmpl w:val="557AC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E1E16B9"/>
    <w:multiLevelType w:val="hybridMultilevel"/>
    <w:tmpl w:val="B8FAF60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1FB06A22"/>
    <w:multiLevelType w:val="hybridMultilevel"/>
    <w:tmpl w:val="E6E47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1D105E7"/>
    <w:multiLevelType w:val="hybridMultilevel"/>
    <w:tmpl w:val="3000C9D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2">
    <w:nsid w:val="22890F9B"/>
    <w:multiLevelType w:val="hybridMultilevel"/>
    <w:tmpl w:val="3EDE2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2CE787E"/>
    <w:multiLevelType w:val="hybridMultilevel"/>
    <w:tmpl w:val="9BACA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348286B"/>
    <w:multiLevelType w:val="hybridMultilevel"/>
    <w:tmpl w:val="92F68C7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5">
    <w:nsid w:val="272D148B"/>
    <w:multiLevelType w:val="hybridMultilevel"/>
    <w:tmpl w:val="7F264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277D1B68"/>
    <w:multiLevelType w:val="hybridMultilevel"/>
    <w:tmpl w:val="12CC784C"/>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7">
    <w:nsid w:val="27A52C41"/>
    <w:multiLevelType w:val="hybridMultilevel"/>
    <w:tmpl w:val="E6169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8255E19"/>
    <w:multiLevelType w:val="hybridMultilevel"/>
    <w:tmpl w:val="AF724332"/>
    <w:lvl w:ilvl="0" w:tplc="0409000B">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9">
    <w:nsid w:val="28736DC3"/>
    <w:multiLevelType w:val="hybridMultilevel"/>
    <w:tmpl w:val="48CAFA98"/>
    <w:lvl w:ilvl="0" w:tplc="04090001">
      <w:start w:val="1"/>
      <w:numFmt w:val="bullet"/>
      <w:lvlText w:val=""/>
      <w:lvlJc w:val="left"/>
      <w:pPr>
        <w:ind w:left="1233" w:hanging="360"/>
      </w:pPr>
      <w:rPr>
        <w:rFonts w:ascii="Symbol" w:hAnsi="Symbol" w:hint="default"/>
      </w:rPr>
    </w:lvl>
    <w:lvl w:ilvl="1" w:tplc="04090003" w:tentative="1">
      <w:start w:val="1"/>
      <w:numFmt w:val="bullet"/>
      <w:lvlText w:val="o"/>
      <w:lvlJc w:val="left"/>
      <w:pPr>
        <w:ind w:left="1953" w:hanging="360"/>
      </w:pPr>
      <w:rPr>
        <w:rFonts w:ascii="Courier New" w:hAnsi="Courier New" w:cs="Courier New" w:hint="default"/>
      </w:rPr>
    </w:lvl>
    <w:lvl w:ilvl="2" w:tplc="04090005" w:tentative="1">
      <w:start w:val="1"/>
      <w:numFmt w:val="bullet"/>
      <w:lvlText w:val=""/>
      <w:lvlJc w:val="left"/>
      <w:pPr>
        <w:ind w:left="2673" w:hanging="360"/>
      </w:pPr>
      <w:rPr>
        <w:rFonts w:ascii="Wingdings" w:hAnsi="Wingdings" w:hint="default"/>
      </w:rPr>
    </w:lvl>
    <w:lvl w:ilvl="3" w:tplc="04090001" w:tentative="1">
      <w:start w:val="1"/>
      <w:numFmt w:val="bullet"/>
      <w:lvlText w:val=""/>
      <w:lvlJc w:val="left"/>
      <w:pPr>
        <w:ind w:left="3393" w:hanging="360"/>
      </w:pPr>
      <w:rPr>
        <w:rFonts w:ascii="Symbol" w:hAnsi="Symbol" w:hint="default"/>
      </w:rPr>
    </w:lvl>
    <w:lvl w:ilvl="4" w:tplc="04090003" w:tentative="1">
      <w:start w:val="1"/>
      <w:numFmt w:val="bullet"/>
      <w:lvlText w:val="o"/>
      <w:lvlJc w:val="left"/>
      <w:pPr>
        <w:ind w:left="4113" w:hanging="360"/>
      </w:pPr>
      <w:rPr>
        <w:rFonts w:ascii="Courier New" w:hAnsi="Courier New" w:cs="Courier New" w:hint="default"/>
      </w:rPr>
    </w:lvl>
    <w:lvl w:ilvl="5" w:tplc="04090005" w:tentative="1">
      <w:start w:val="1"/>
      <w:numFmt w:val="bullet"/>
      <w:lvlText w:val=""/>
      <w:lvlJc w:val="left"/>
      <w:pPr>
        <w:ind w:left="4833" w:hanging="360"/>
      </w:pPr>
      <w:rPr>
        <w:rFonts w:ascii="Wingdings" w:hAnsi="Wingdings" w:hint="default"/>
      </w:rPr>
    </w:lvl>
    <w:lvl w:ilvl="6" w:tplc="04090001" w:tentative="1">
      <w:start w:val="1"/>
      <w:numFmt w:val="bullet"/>
      <w:lvlText w:val=""/>
      <w:lvlJc w:val="left"/>
      <w:pPr>
        <w:ind w:left="5553" w:hanging="360"/>
      </w:pPr>
      <w:rPr>
        <w:rFonts w:ascii="Symbol" w:hAnsi="Symbol" w:hint="default"/>
      </w:rPr>
    </w:lvl>
    <w:lvl w:ilvl="7" w:tplc="04090003" w:tentative="1">
      <w:start w:val="1"/>
      <w:numFmt w:val="bullet"/>
      <w:lvlText w:val="o"/>
      <w:lvlJc w:val="left"/>
      <w:pPr>
        <w:ind w:left="6273" w:hanging="360"/>
      </w:pPr>
      <w:rPr>
        <w:rFonts w:ascii="Courier New" w:hAnsi="Courier New" w:cs="Courier New" w:hint="default"/>
      </w:rPr>
    </w:lvl>
    <w:lvl w:ilvl="8" w:tplc="04090005" w:tentative="1">
      <w:start w:val="1"/>
      <w:numFmt w:val="bullet"/>
      <w:lvlText w:val=""/>
      <w:lvlJc w:val="left"/>
      <w:pPr>
        <w:ind w:left="6993" w:hanging="360"/>
      </w:pPr>
      <w:rPr>
        <w:rFonts w:ascii="Wingdings" w:hAnsi="Wingdings" w:hint="default"/>
      </w:rPr>
    </w:lvl>
  </w:abstractNum>
  <w:abstractNum w:abstractNumId="50">
    <w:nsid w:val="29C10E43"/>
    <w:multiLevelType w:val="hybridMultilevel"/>
    <w:tmpl w:val="B5642C4C"/>
    <w:lvl w:ilvl="0" w:tplc="C25CF360">
      <w:start w:val="1"/>
      <w:numFmt w:val="lowerRoman"/>
      <w:lvlText w:val="(%1)"/>
      <w:lvlJc w:val="left"/>
      <w:pPr>
        <w:ind w:left="355" w:hanging="250"/>
      </w:pPr>
      <w:rPr>
        <w:rFonts w:ascii="Times New Roman" w:eastAsia="Times New Roman" w:hAnsi="Times New Roman" w:cs="Times New Roman" w:hint="default"/>
        <w:spacing w:val="-2"/>
        <w:w w:val="103"/>
        <w:sz w:val="20"/>
        <w:szCs w:val="20"/>
        <w:lang w:val="en-US" w:eastAsia="en-US" w:bidi="en-US"/>
      </w:rPr>
    </w:lvl>
    <w:lvl w:ilvl="1" w:tplc="744C1808">
      <w:numFmt w:val="bullet"/>
      <w:lvlText w:val="•"/>
      <w:lvlJc w:val="left"/>
      <w:pPr>
        <w:ind w:left="871" w:hanging="250"/>
      </w:pPr>
      <w:rPr>
        <w:rFonts w:hint="default"/>
        <w:lang w:val="en-US" w:eastAsia="en-US" w:bidi="en-US"/>
      </w:rPr>
    </w:lvl>
    <w:lvl w:ilvl="2" w:tplc="4260C354">
      <w:numFmt w:val="bullet"/>
      <w:lvlText w:val="•"/>
      <w:lvlJc w:val="left"/>
      <w:pPr>
        <w:ind w:left="1383" w:hanging="250"/>
      </w:pPr>
      <w:rPr>
        <w:rFonts w:hint="default"/>
        <w:lang w:val="en-US" w:eastAsia="en-US" w:bidi="en-US"/>
      </w:rPr>
    </w:lvl>
    <w:lvl w:ilvl="3" w:tplc="10DE81FE">
      <w:numFmt w:val="bullet"/>
      <w:lvlText w:val="•"/>
      <w:lvlJc w:val="left"/>
      <w:pPr>
        <w:ind w:left="1894" w:hanging="250"/>
      </w:pPr>
      <w:rPr>
        <w:rFonts w:hint="default"/>
        <w:lang w:val="en-US" w:eastAsia="en-US" w:bidi="en-US"/>
      </w:rPr>
    </w:lvl>
    <w:lvl w:ilvl="4" w:tplc="90D008F8">
      <w:numFmt w:val="bullet"/>
      <w:lvlText w:val="•"/>
      <w:lvlJc w:val="left"/>
      <w:pPr>
        <w:ind w:left="2406" w:hanging="250"/>
      </w:pPr>
      <w:rPr>
        <w:rFonts w:hint="default"/>
        <w:lang w:val="en-US" w:eastAsia="en-US" w:bidi="en-US"/>
      </w:rPr>
    </w:lvl>
    <w:lvl w:ilvl="5" w:tplc="9752AE24">
      <w:numFmt w:val="bullet"/>
      <w:lvlText w:val="•"/>
      <w:lvlJc w:val="left"/>
      <w:pPr>
        <w:ind w:left="2918" w:hanging="250"/>
      </w:pPr>
      <w:rPr>
        <w:rFonts w:hint="default"/>
        <w:lang w:val="en-US" w:eastAsia="en-US" w:bidi="en-US"/>
      </w:rPr>
    </w:lvl>
    <w:lvl w:ilvl="6" w:tplc="0988E72C">
      <w:numFmt w:val="bullet"/>
      <w:lvlText w:val="•"/>
      <w:lvlJc w:val="left"/>
      <w:pPr>
        <w:ind w:left="3429" w:hanging="250"/>
      </w:pPr>
      <w:rPr>
        <w:rFonts w:hint="default"/>
        <w:lang w:val="en-US" w:eastAsia="en-US" w:bidi="en-US"/>
      </w:rPr>
    </w:lvl>
    <w:lvl w:ilvl="7" w:tplc="240094D4">
      <w:numFmt w:val="bullet"/>
      <w:lvlText w:val="•"/>
      <w:lvlJc w:val="left"/>
      <w:pPr>
        <w:ind w:left="3941" w:hanging="250"/>
      </w:pPr>
      <w:rPr>
        <w:rFonts w:hint="default"/>
        <w:lang w:val="en-US" w:eastAsia="en-US" w:bidi="en-US"/>
      </w:rPr>
    </w:lvl>
    <w:lvl w:ilvl="8" w:tplc="10828BD0">
      <w:numFmt w:val="bullet"/>
      <w:lvlText w:val="•"/>
      <w:lvlJc w:val="left"/>
      <w:pPr>
        <w:ind w:left="4453" w:hanging="250"/>
      </w:pPr>
      <w:rPr>
        <w:rFonts w:hint="default"/>
        <w:lang w:val="en-US" w:eastAsia="en-US" w:bidi="en-US"/>
      </w:rPr>
    </w:lvl>
  </w:abstractNum>
  <w:abstractNum w:abstractNumId="51">
    <w:nsid w:val="29D46CEC"/>
    <w:multiLevelType w:val="hybridMultilevel"/>
    <w:tmpl w:val="F5F8C10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52">
    <w:nsid w:val="2A4C4E08"/>
    <w:multiLevelType w:val="hybridMultilevel"/>
    <w:tmpl w:val="AF223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A90090B"/>
    <w:multiLevelType w:val="hybridMultilevel"/>
    <w:tmpl w:val="4D284D84"/>
    <w:lvl w:ilvl="0" w:tplc="2B5836E8">
      <w:start w:val="1"/>
      <w:numFmt w:val="lowerRoman"/>
      <w:lvlText w:val="%1."/>
      <w:lvlJc w:val="left"/>
      <w:pPr>
        <w:ind w:left="605" w:hanging="586"/>
        <w:jc w:val="right"/>
      </w:pPr>
      <w:rPr>
        <w:rFonts w:ascii="Times New Roman" w:eastAsia="Times New Roman" w:hAnsi="Times New Roman" w:cs="Times New Roman" w:hint="default"/>
        <w:w w:val="102"/>
        <w:sz w:val="22"/>
        <w:szCs w:val="22"/>
        <w:lang w:val="en-US" w:eastAsia="en-US" w:bidi="en-US"/>
      </w:rPr>
    </w:lvl>
    <w:lvl w:ilvl="1" w:tplc="E766DA3E">
      <w:numFmt w:val="bullet"/>
      <w:lvlText w:val="•"/>
      <w:lvlJc w:val="left"/>
      <w:pPr>
        <w:ind w:left="1079" w:hanging="586"/>
      </w:pPr>
      <w:rPr>
        <w:rFonts w:hint="default"/>
        <w:lang w:val="en-US" w:eastAsia="en-US" w:bidi="en-US"/>
      </w:rPr>
    </w:lvl>
    <w:lvl w:ilvl="2" w:tplc="38DC9854">
      <w:numFmt w:val="bullet"/>
      <w:lvlText w:val="•"/>
      <w:lvlJc w:val="left"/>
      <w:pPr>
        <w:ind w:left="1558" w:hanging="586"/>
      </w:pPr>
      <w:rPr>
        <w:rFonts w:hint="default"/>
        <w:lang w:val="en-US" w:eastAsia="en-US" w:bidi="en-US"/>
      </w:rPr>
    </w:lvl>
    <w:lvl w:ilvl="3" w:tplc="5CD2706E">
      <w:numFmt w:val="bullet"/>
      <w:lvlText w:val="•"/>
      <w:lvlJc w:val="left"/>
      <w:pPr>
        <w:ind w:left="2037" w:hanging="586"/>
      </w:pPr>
      <w:rPr>
        <w:rFonts w:hint="default"/>
        <w:lang w:val="en-US" w:eastAsia="en-US" w:bidi="en-US"/>
      </w:rPr>
    </w:lvl>
    <w:lvl w:ilvl="4" w:tplc="C6F41152">
      <w:numFmt w:val="bullet"/>
      <w:lvlText w:val="•"/>
      <w:lvlJc w:val="left"/>
      <w:pPr>
        <w:ind w:left="2516" w:hanging="586"/>
      </w:pPr>
      <w:rPr>
        <w:rFonts w:hint="default"/>
        <w:lang w:val="en-US" w:eastAsia="en-US" w:bidi="en-US"/>
      </w:rPr>
    </w:lvl>
    <w:lvl w:ilvl="5" w:tplc="F210D390">
      <w:numFmt w:val="bullet"/>
      <w:lvlText w:val="•"/>
      <w:lvlJc w:val="left"/>
      <w:pPr>
        <w:ind w:left="2995" w:hanging="586"/>
      </w:pPr>
      <w:rPr>
        <w:rFonts w:hint="default"/>
        <w:lang w:val="en-US" w:eastAsia="en-US" w:bidi="en-US"/>
      </w:rPr>
    </w:lvl>
    <w:lvl w:ilvl="6" w:tplc="E6ACDBBC">
      <w:numFmt w:val="bullet"/>
      <w:lvlText w:val="•"/>
      <w:lvlJc w:val="left"/>
      <w:pPr>
        <w:ind w:left="3474" w:hanging="586"/>
      </w:pPr>
      <w:rPr>
        <w:rFonts w:hint="default"/>
        <w:lang w:val="en-US" w:eastAsia="en-US" w:bidi="en-US"/>
      </w:rPr>
    </w:lvl>
    <w:lvl w:ilvl="7" w:tplc="6A1E78E2">
      <w:numFmt w:val="bullet"/>
      <w:lvlText w:val="•"/>
      <w:lvlJc w:val="left"/>
      <w:pPr>
        <w:ind w:left="3953" w:hanging="586"/>
      </w:pPr>
      <w:rPr>
        <w:rFonts w:hint="default"/>
        <w:lang w:val="en-US" w:eastAsia="en-US" w:bidi="en-US"/>
      </w:rPr>
    </w:lvl>
    <w:lvl w:ilvl="8" w:tplc="FCDA0532">
      <w:numFmt w:val="bullet"/>
      <w:lvlText w:val="•"/>
      <w:lvlJc w:val="left"/>
      <w:pPr>
        <w:ind w:left="4432" w:hanging="586"/>
      </w:pPr>
      <w:rPr>
        <w:rFonts w:hint="default"/>
        <w:lang w:val="en-US" w:eastAsia="en-US" w:bidi="en-US"/>
      </w:rPr>
    </w:lvl>
  </w:abstractNum>
  <w:abstractNum w:abstractNumId="54">
    <w:nsid w:val="2BFD48BA"/>
    <w:multiLevelType w:val="hybridMultilevel"/>
    <w:tmpl w:val="9FA0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2C904ADD"/>
    <w:multiLevelType w:val="hybridMultilevel"/>
    <w:tmpl w:val="85BE35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EB356CA"/>
    <w:multiLevelType w:val="hybridMultilevel"/>
    <w:tmpl w:val="D8CECF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2F760E01"/>
    <w:multiLevelType w:val="hybridMultilevel"/>
    <w:tmpl w:val="C5DAD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0FC5B15"/>
    <w:multiLevelType w:val="multilevel"/>
    <w:tmpl w:val="30FC5B15"/>
    <w:lvl w:ilvl="0">
      <w:start w:val="1"/>
      <w:numFmt w:val="decimal"/>
      <w:lvlText w:val="%1."/>
      <w:lvlJc w:val="left"/>
      <w:pPr>
        <w:ind w:left="260" w:hanging="723"/>
      </w:pPr>
      <w:rPr>
        <w:rFonts w:ascii="Times New Roman" w:eastAsia="Times New Roman" w:hAnsi="Times New Roman" w:cs="Times New Roman" w:hint="default"/>
        <w:spacing w:val="-18"/>
        <w:w w:val="100"/>
        <w:sz w:val="24"/>
        <w:szCs w:val="24"/>
        <w:lang w:val="en-US" w:eastAsia="en-US" w:bidi="ar-SA"/>
      </w:rPr>
    </w:lvl>
    <w:lvl w:ilvl="1">
      <w:numFmt w:val="bullet"/>
      <w:lvlText w:val="•"/>
      <w:lvlJc w:val="left"/>
      <w:pPr>
        <w:ind w:left="1116" w:hanging="723"/>
      </w:pPr>
      <w:rPr>
        <w:rFonts w:hint="default"/>
        <w:lang w:val="en-US" w:eastAsia="en-US" w:bidi="ar-SA"/>
      </w:rPr>
    </w:lvl>
    <w:lvl w:ilvl="2">
      <w:numFmt w:val="bullet"/>
      <w:lvlText w:val="•"/>
      <w:lvlJc w:val="left"/>
      <w:pPr>
        <w:ind w:left="1973" w:hanging="723"/>
      </w:pPr>
      <w:rPr>
        <w:rFonts w:hint="default"/>
        <w:lang w:val="en-US" w:eastAsia="en-US" w:bidi="ar-SA"/>
      </w:rPr>
    </w:lvl>
    <w:lvl w:ilvl="3">
      <w:numFmt w:val="bullet"/>
      <w:lvlText w:val="•"/>
      <w:lvlJc w:val="left"/>
      <w:pPr>
        <w:ind w:left="2829" w:hanging="723"/>
      </w:pPr>
      <w:rPr>
        <w:rFonts w:hint="default"/>
        <w:lang w:val="en-US" w:eastAsia="en-US" w:bidi="ar-SA"/>
      </w:rPr>
    </w:lvl>
    <w:lvl w:ilvl="4">
      <w:numFmt w:val="bullet"/>
      <w:lvlText w:val="•"/>
      <w:lvlJc w:val="left"/>
      <w:pPr>
        <w:ind w:left="3686" w:hanging="723"/>
      </w:pPr>
      <w:rPr>
        <w:rFonts w:hint="default"/>
        <w:lang w:val="en-US" w:eastAsia="en-US" w:bidi="ar-SA"/>
      </w:rPr>
    </w:lvl>
    <w:lvl w:ilvl="5">
      <w:numFmt w:val="bullet"/>
      <w:lvlText w:val="•"/>
      <w:lvlJc w:val="left"/>
      <w:pPr>
        <w:ind w:left="4543" w:hanging="723"/>
      </w:pPr>
      <w:rPr>
        <w:rFonts w:hint="default"/>
        <w:lang w:val="en-US" w:eastAsia="en-US" w:bidi="ar-SA"/>
      </w:rPr>
    </w:lvl>
    <w:lvl w:ilvl="6">
      <w:numFmt w:val="bullet"/>
      <w:lvlText w:val="•"/>
      <w:lvlJc w:val="left"/>
      <w:pPr>
        <w:ind w:left="5399" w:hanging="723"/>
      </w:pPr>
      <w:rPr>
        <w:rFonts w:hint="default"/>
        <w:lang w:val="en-US" w:eastAsia="en-US" w:bidi="ar-SA"/>
      </w:rPr>
    </w:lvl>
    <w:lvl w:ilvl="7">
      <w:numFmt w:val="bullet"/>
      <w:lvlText w:val="•"/>
      <w:lvlJc w:val="left"/>
      <w:pPr>
        <w:ind w:left="6256" w:hanging="723"/>
      </w:pPr>
      <w:rPr>
        <w:rFonts w:hint="default"/>
        <w:lang w:val="en-US" w:eastAsia="en-US" w:bidi="ar-SA"/>
      </w:rPr>
    </w:lvl>
    <w:lvl w:ilvl="8">
      <w:numFmt w:val="bullet"/>
      <w:lvlText w:val="•"/>
      <w:lvlJc w:val="left"/>
      <w:pPr>
        <w:ind w:left="7112" w:hanging="723"/>
      </w:pPr>
      <w:rPr>
        <w:rFonts w:hint="default"/>
        <w:lang w:val="en-US" w:eastAsia="en-US" w:bidi="ar-SA"/>
      </w:rPr>
    </w:lvl>
  </w:abstractNum>
  <w:abstractNum w:abstractNumId="59">
    <w:nsid w:val="31E8502B"/>
    <w:multiLevelType w:val="hybridMultilevel"/>
    <w:tmpl w:val="926CD534"/>
    <w:lvl w:ilvl="0" w:tplc="BA0851A6">
      <w:start w:val="1"/>
      <w:numFmt w:val="lowerLetter"/>
      <w:lvlText w:val="%1)"/>
      <w:lvlJc w:val="left"/>
      <w:pPr>
        <w:ind w:left="1644" w:hanging="677"/>
      </w:pPr>
      <w:rPr>
        <w:rFonts w:ascii="Calibri" w:eastAsia="Calibri" w:hAnsi="Calibri" w:cs="Calibri" w:hint="default"/>
        <w:spacing w:val="0"/>
        <w:w w:val="103"/>
        <w:sz w:val="20"/>
        <w:szCs w:val="20"/>
        <w:lang w:val="en-US" w:eastAsia="en-US" w:bidi="en-US"/>
      </w:rPr>
    </w:lvl>
    <w:lvl w:ilvl="1" w:tplc="C096DFB6">
      <w:numFmt w:val="bullet"/>
      <w:lvlText w:val="•"/>
      <w:lvlJc w:val="left"/>
      <w:pPr>
        <w:ind w:left="2538" w:hanging="677"/>
      </w:pPr>
      <w:rPr>
        <w:rFonts w:hint="default"/>
        <w:lang w:val="en-US" w:eastAsia="en-US" w:bidi="en-US"/>
      </w:rPr>
    </w:lvl>
    <w:lvl w:ilvl="2" w:tplc="C98A5188">
      <w:numFmt w:val="bullet"/>
      <w:lvlText w:val="•"/>
      <w:lvlJc w:val="left"/>
      <w:pPr>
        <w:ind w:left="3436" w:hanging="677"/>
      </w:pPr>
      <w:rPr>
        <w:rFonts w:hint="default"/>
        <w:lang w:val="en-US" w:eastAsia="en-US" w:bidi="en-US"/>
      </w:rPr>
    </w:lvl>
    <w:lvl w:ilvl="3" w:tplc="3DE8392E">
      <w:numFmt w:val="bullet"/>
      <w:lvlText w:val="•"/>
      <w:lvlJc w:val="left"/>
      <w:pPr>
        <w:ind w:left="4334" w:hanging="677"/>
      </w:pPr>
      <w:rPr>
        <w:rFonts w:hint="default"/>
        <w:lang w:val="en-US" w:eastAsia="en-US" w:bidi="en-US"/>
      </w:rPr>
    </w:lvl>
    <w:lvl w:ilvl="4" w:tplc="11C876C0">
      <w:numFmt w:val="bullet"/>
      <w:lvlText w:val="•"/>
      <w:lvlJc w:val="left"/>
      <w:pPr>
        <w:ind w:left="5232" w:hanging="677"/>
      </w:pPr>
      <w:rPr>
        <w:rFonts w:hint="default"/>
        <w:lang w:val="en-US" w:eastAsia="en-US" w:bidi="en-US"/>
      </w:rPr>
    </w:lvl>
    <w:lvl w:ilvl="5" w:tplc="2C681024">
      <w:numFmt w:val="bullet"/>
      <w:lvlText w:val="•"/>
      <w:lvlJc w:val="left"/>
      <w:pPr>
        <w:ind w:left="6130" w:hanging="677"/>
      </w:pPr>
      <w:rPr>
        <w:rFonts w:hint="default"/>
        <w:lang w:val="en-US" w:eastAsia="en-US" w:bidi="en-US"/>
      </w:rPr>
    </w:lvl>
    <w:lvl w:ilvl="6" w:tplc="930E14F0">
      <w:numFmt w:val="bullet"/>
      <w:lvlText w:val="•"/>
      <w:lvlJc w:val="left"/>
      <w:pPr>
        <w:ind w:left="7028" w:hanging="677"/>
      </w:pPr>
      <w:rPr>
        <w:rFonts w:hint="default"/>
        <w:lang w:val="en-US" w:eastAsia="en-US" w:bidi="en-US"/>
      </w:rPr>
    </w:lvl>
    <w:lvl w:ilvl="7" w:tplc="B48273A6">
      <w:numFmt w:val="bullet"/>
      <w:lvlText w:val="•"/>
      <w:lvlJc w:val="left"/>
      <w:pPr>
        <w:ind w:left="7926" w:hanging="677"/>
      </w:pPr>
      <w:rPr>
        <w:rFonts w:hint="default"/>
        <w:lang w:val="en-US" w:eastAsia="en-US" w:bidi="en-US"/>
      </w:rPr>
    </w:lvl>
    <w:lvl w:ilvl="8" w:tplc="0F7421EA">
      <w:numFmt w:val="bullet"/>
      <w:lvlText w:val="•"/>
      <w:lvlJc w:val="left"/>
      <w:pPr>
        <w:ind w:left="8824" w:hanging="677"/>
      </w:pPr>
      <w:rPr>
        <w:rFonts w:hint="default"/>
        <w:lang w:val="en-US" w:eastAsia="en-US" w:bidi="en-US"/>
      </w:rPr>
    </w:lvl>
  </w:abstractNum>
  <w:abstractNum w:abstractNumId="60">
    <w:nsid w:val="3504084C"/>
    <w:multiLevelType w:val="hybridMultilevel"/>
    <w:tmpl w:val="21A65514"/>
    <w:lvl w:ilvl="0" w:tplc="5C742214">
      <w:start w:val="1"/>
      <w:numFmt w:val="bullet"/>
      <w:lvlText w:val=""/>
      <w:lvlJc w:val="left"/>
      <w:pPr>
        <w:tabs>
          <w:tab w:val="num" w:pos="648"/>
        </w:tabs>
        <w:ind w:left="648" w:hanging="288"/>
      </w:pPr>
      <w:rPr>
        <w:rFonts w:ascii="Symbol" w:hAnsi="Symbol" w:hint="default"/>
        <w:color w:val="auto"/>
      </w:rPr>
    </w:lvl>
    <w:lvl w:ilvl="1" w:tplc="04090003">
      <w:start w:val="1"/>
      <w:numFmt w:val="bullet"/>
      <w:lvlText w:val="o"/>
      <w:lvlJc w:val="left"/>
      <w:pPr>
        <w:tabs>
          <w:tab w:val="num" w:pos="1656"/>
        </w:tabs>
        <w:ind w:left="1656" w:hanging="360"/>
      </w:pPr>
      <w:rPr>
        <w:rFonts w:ascii="Courier New" w:hAnsi="Courier New" w:hint="default"/>
      </w:rPr>
    </w:lvl>
    <w:lvl w:ilvl="2" w:tplc="04090005">
      <w:start w:val="1"/>
      <w:numFmt w:val="bullet"/>
      <w:lvlText w:val=""/>
      <w:lvlJc w:val="left"/>
      <w:pPr>
        <w:tabs>
          <w:tab w:val="num" w:pos="2376"/>
        </w:tabs>
        <w:ind w:left="2376" w:hanging="360"/>
      </w:pPr>
      <w:rPr>
        <w:rFonts w:ascii="Wingdings" w:hAnsi="Wingdings" w:hint="default"/>
      </w:rPr>
    </w:lvl>
    <w:lvl w:ilvl="3" w:tplc="04090001">
      <w:start w:val="1"/>
      <w:numFmt w:val="bullet"/>
      <w:lvlText w:val=""/>
      <w:lvlJc w:val="left"/>
      <w:pPr>
        <w:tabs>
          <w:tab w:val="num" w:pos="3096"/>
        </w:tabs>
        <w:ind w:left="3096" w:hanging="360"/>
      </w:pPr>
      <w:rPr>
        <w:rFonts w:ascii="Symbol" w:hAnsi="Symbol" w:hint="default"/>
      </w:rPr>
    </w:lvl>
    <w:lvl w:ilvl="4" w:tplc="04090003">
      <w:start w:val="1"/>
      <w:numFmt w:val="bullet"/>
      <w:lvlText w:val="o"/>
      <w:lvlJc w:val="left"/>
      <w:pPr>
        <w:tabs>
          <w:tab w:val="num" w:pos="3816"/>
        </w:tabs>
        <w:ind w:left="3816" w:hanging="360"/>
      </w:pPr>
      <w:rPr>
        <w:rFonts w:ascii="Courier New" w:hAnsi="Courier New" w:hint="default"/>
      </w:rPr>
    </w:lvl>
    <w:lvl w:ilvl="5" w:tplc="04090005">
      <w:start w:val="1"/>
      <w:numFmt w:val="bullet"/>
      <w:lvlText w:val=""/>
      <w:lvlJc w:val="left"/>
      <w:pPr>
        <w:tabs>
          <w:tab w:val="num" w:pos="4536"/>
        </w:tabs>
        <w:ind w:left="4536" w:hanging="360"/>
      </w:pPr>
      <w:rPr>
        <w:rFonts w:ascii="Wingdings" w:hAnsi="Wingdings" w:hint="default"/>
      </w:rPr>
    </w:lvl>
    <w:lvl w:ilvl="6" w:tplc="04090001">
      <w:start w:val="1"/>
      <w:numFmt w:val="bullet"/>
      <w:lvlText w:val=""/>
      <w:lvlJc w:val="left"/>
      <w:pPr>
        <w:tabs>
          <w:tab w:val="num" w:pos="5256"/>
        </w:tabs>
        <w:ind w:left="5256" w:hanging="360"/>
      </w:pPr>
      <w:rPr>
        <w:rFonts w:ascii="Symbol" w:hAnsi="Symbol" w:hint="default"/>
      </w:rPr>
    </w:lvl>
    <w:lvl w:ilvl="7" w:tplc="04090003">
      <w:start w:val="1"/>
      <w:numFmt w:val="bullet"/>
      <w:lvlText w:val="o"/>
      <w:lvlJc w:val="left"/>
      <w:pPr>
        <w:tabs>
          <w:tab w:val="num" w:pos="5976"/>
        </w:tabs>
        <w:ind w:left="5976" w:hanging="360"/>
      </w:pPr>
      <w:rPr>
        <w:rFonts w:ascii="Courier New" w:hAnsi="Courier New" w:hint="default"/>
      </w:rPr>
    </w:lvl>
    <w:lvl w:ilvl="8" w:tplc="04090005">
      <w:start w:val="1"/>
      <w:numFmt w:val="bullet"/>
      <w:lvlText w:val=""/>
      <w:lvlJc w:val="left"/>
      <w:pPr>
        <w:tabs>
          <w:tab w:val="num" w:pos="6696"/>
        </w:tabs>
        <w:ind w:left="6696" w:hanging="360"/>
      </w:pPr>
      <w:rPr>
        <w:rFonts w:ascii="Wingdings" w:hAnsi="Wingdings" w:hint="default"/>
      </w:rPr>
    </w:lvl>
  </w:abstractNum>
  <w:abstractNum w:abstractNumId="61">
    <w:nsid w:val="35622592"/>
    <w:multiLevelType w:val="hybridMultilevel"/>
    <w:tmpl w:val="22348266"/>
    <w:lvl w:ilvl="0" w:tplc="5C742214">
      <w:start w:val="1"/>
      <w:numFmt w:val="bullet"/>
      <w:lvlText w:val=""/>
      <w:lvlJc w:val="left"/>
      <w:pPr>
        <w:tabs>
          <w:tab w:val="num" w:pos="432"/>
        </w:tabs>
        <w:ind w:left="432"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nsid w:val="359F42DE"/>
    <w:multiLevelType w:val="hybridMultilevel"/>
    <w:tmpl w:val="1E40C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6180847"/>
    <w:multiLevelType w:val="hybridMultilevel"/>
    <w:tmpl w:val="84BC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36BB5409"/>
    <w:multiLevelType w:val="hybridMultilevel"/>
    <w:tmpl w:val="7C2C4B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7784414"/>
    <w:multiLevelType w:val="hybridMultilevel"/>
    <w:tmpl w:val="D6B68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3956469F"/>
    <w:multiLevelType w:val="hybridMultilevel"/>
    <w:tmpl w:val="34F042BE"/>
    <w:lvl w:ilvl="0" w:tplc="EEE0BF30">
      <w:start w:val="1"/>
      <w:numFmt w:val="decimal"/>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67">
    <w:nsid w:val="3D20377E"/>
    <w:multiLevelType w:val="hybridMultilevel"/>
    <w:tmpl w:val="10F4D39A"/>
    <w:lvl w:ilvl="0" w:tplc="39FABF68">
      <w:start w:val="1"/>
      <w:numFmt w:val="decimal"/>
      <w:lvlText w:val="%1."/>
      <w:lvlJc w:val="left"/>
      <w:pPr>
        <w:ind w:left="1644" w:hanging="677"/>
      </w:pPr>
      <w:rPr>
        <w:rFonts w:ascii="Times New Roman" w:eastAsia="Times New Roman" w:hAnsi="Times New Roman" w:cs="Times New Roman" w:hint="default"/>
        <w:spacing w:val="0"/>
        <w:w w:val="103"/>
        <w:sz w:val="20"/>
        <w:szCs w:val="20"/>
        <w:lang w:val="en-US" w:eastAsia="en-US" w:bidi="en-US"/>
      </w:rPr>
    </w:lvl>
    <w:lvl w:ilvl="1" w:tplc="B2B8B700">
      <w:start w:val="1"/>
      <w:numFmt w:val="lowerLetter"/>
      <w:lvlText w:val="%2."/>
      <w:lvlJc w:val="left"/>
      <w:pPr>
        <w:ind w:left="1644" w:hanging="677"/>
      </w:pPr>
      <w:rPr>
        <w:rFonts w:ascii="Times New Roman" w:eastAsia="Times New Roman" w:hAnsi="Times New Roman" w:cs="Times New Roman" w:hint="default"/>
        <w:spacing w:val="-1"/>
        <w:w w:val="103"/>
        <w:sz w:val="20"/>
        <w:szCs w:val="20"/>
        <w:lang w:val="en-US" w:eastAsia="en-US" w:bidi="en-US"/>
      </w:rPr>
    </w:lvl>
    <w:lvl w:ilvl="2" w:tplc="00925E7A">
      <w:numFmt w:val="bullet"/>
      <w:lvlText w:val="•"/>
      <w:lvlJc w:val="left"/>
      <w:pPr>
        <w:ind w:left="3436" w:hanging="677"/>
      </w:pPr>
      <w:rPr>
        <w:rFonts w:hint="default"/>
        <w:lang w:val="en-US" w:eastAsia="en-US" w:bidi="en-US"/>
      </w:rPr>
    </w:lvl>
    <w:lvl w:ilvl="3" w:tplc="F5A2021C">
      <w:numFmt w:val="bullet"/>
      <w:lvlText w:val="•"/>
      <w:lvlJc w:val="left"/>
      <w:pPr>
        <w:ind w:left="4334" w:hanging="677"/>
      </w:pPr>
      <w:rPr>
        <w:rFonts w:hint="default"/>
        <w:lang w:val="en-US" w:eastAsia="en-US" w:bidi="en-US"/>
      </w:rPr>
    </w:lvl>
    <w:lvl w:ilvl="4" w:tplc="504A7AFE">
      <w:numFmt w:val="bullet"/>
      <w:lvlText w:val="•"/>
      <w:lvlJc w:val="left"/>
      <w:pPr>
        <w:ind w:left="5232" w:hanging="677"/>
      </w:pPr>
      <w:rPr>
        <w:rFonts w:hint="default"/>
        <w:lang w:val="en-US" w:eastAsia="en-US" w:bidi="en-US"/>
      </w:rPr>
    </w:lvl>
    <w:lvl w:ilvl="5" w:tplc="EADED35C">
      <w:numFmt w:val="bullet"/>
      <w:lvlText w:val="•"/>
      <w:lvlJc w:val="left"/>
      <w:pPr>
        <w:ind w:left="6130" w:hanging="677"/>
      </w:pPr>
      <w:rPr>
        <w:rFonts w:hint="default"/>
        <w:lang w:val="en-US" w:eastAsia="en-US" w:bidi="en-US"/>
      </w:rPr>
    </w:lvl>
    <w:lvl w:ilvl="6" w:tplc="0204A046">
      <w:numFmt w:val="bullet"/>
      <w:lvlText w:val="•"/>
      <w:lvlJc w:val="left"/>
      <w:pPr>
        <w:ind w:left="7028" w:hanging="677"/>
      </w:pPr>
      <w:rPr>
        <w:rFonts w:hint="default"/>
        <w:lang w:val="en-US" w:eastAsia="en-US" w:bidi="en-US"/>
      </w:rPr>
    </w:lvl>
    <w:lvl w:ilvl="7" w:tplc="1DFEEBA2">
      <w:numFmt w:val="bullet"/>
      <w:lvlText w:val="•"/>
      <w:lvlJc w:val="left"/>
      <w:pPr>
        <w:ind w:left="7926" w:hanging="677"/>
      </w:pPr>
      <w:rPr>
        <w:rFonts w:hint="default"/>
        <w:lang w:val="en-US" w:eastAsia="en-US" w:bidi="en-US"/>
      </w:rPr>
    </w:lvl>
    <w:lvl w:ilvl="8" w:tplc="407E8BBC">
      <w:numFmt w:val="bullet"/>
      <w:lvlText w:val="•"/>
      <w:lvlJc w:val="left"/>
      <w:pPr>
        <w:ind w:left="8824" w:hanging="677"/>
      </w:pPr>
      <w:rPr>
        <w:rFonts w:hint="default"/>
        <w:lang w:val="en-US" w:eastAsia="en-US" w:bidi="en-US"/>
      </w:rPr>
    </w:lvl>
  </w:abstractNum>
  <w:abstractNum w:abstractNumId="68">
    <w:nsid w:val="3E1730B5"/>
    <w:multiLevelType w:val="hybridMultilevel"/>
    <w:tmpl w:val="AE404A8A"/>
    <w:lvl w:ilvl="0" w:tplc="EC18EA14">
      <w:start w:val="1"/>
      <w:numFmt w:val="bullet"/>
      <w:lvlText w:val="•"/>
      <w:lvlJc w:val="left"/>
      <w:pPr>
        <w:tabs>
          <w:tab w:val="num" w:pos="720"/>
        </w:tabs>
        <w:ind w:left="720" w:hanging="360"/>
      </w:pPr>
      <w:rPr>
        <w:rFonts w:ascii="Times New Roman" w:hAnsi="Times New Roman" w:cs="Times New Roman" w:hint="default"/>
      </w:rPr>
    </w:lvl>
    <w:lvl w:ilvl="1" w:tplc="B79A1E9C">
      <w:start w:val="1"/>
      <w:numFmt w:val="decimal"/>
      <w:lvlText w:val="%2."/>
      <w:lvlJc w:val="left"/>
      <w:pPr>
        <w:tabs>
          <w:tab w:val="num" w:pos="1440"/>
        </w:tabs>
        <w:ind w:left="1440" w:hanging="360"/>
      </w:pPr>
    </w:lvl>
    <w:lvl w:ilvl="2" w:tplc="D20483CC">
      <w:start w:val="1"/>
      <w:numFmt w:val="decimal"/>
      <w:lvlText w:val="%3."/>
      <w:lvlJc w:val="left"/>
      <w:pPr>
        <w:tabs>
          <w:tab w:val="num" w:pos="2160"/>
        </w:tabs>
        <w:ind w:left="2160" w:hanging="360"/>
      </w:pPr>
    </w:lvl>
    <w:lvl w:ilvl="3" w:tplc="ACEA2730">
      <w:start w:val="1"/>
      <w:numFmt w:val="decimal"/>
      <w:lvlText w:val="%4."/>
      <w:lvlJc w:val="left"/>
      <w:pPr>
        <w:tabs>
          <w:tab w:val="num" w:pos="2880"/>
        </w:tabs>
        <w:ind w:left="2880" w:hanging="360"/>
      </w:pPr>
    </w:lvl>
    <w:lvl w:ilvl="4" w:tplc="B7E8B09E">
      <w:start w:val="1"/>
      <w:numFmt w:val="decimal"/>
      <w:lvlText w:val="%5."/>
      <w:lvlJc w:val="left"/>
      <w:pPr>
        <w:tabs>
          <w:tab w:val="num" w:pos="3600"/>
        </w:tabs>
        <w:ind w:left="3600" w:hanging="360"/>
      </w:pPr>
    </w:lvl>
    <w:lvl w:ilvl="5" w:tplc="44409AAA">
      <w:start w:val="1"/>
      <w:numFmt w:val="decimal"/>
      <w:lvlText w:val="%6."/>
      <w:lvlJc w:val="left"/>
      <w:pPr>
        <w:tabs>
          <w:tab w:val="num" w:pos="4320"/>
        </w:tabs>
        <w:ind w:left="4320" w:hanging="360"/>
      </w:pPr>
    </w:lvl>
    <w:lvl w:ilvl="6" w:tplc="E35E2FC0">
      <w:start w:val="1"/>
      <w:numFmt w:val="decimal"/>
      <w:lvlText w:val="%7."/>
      <w:lvlJc w:val="left"/>
      <w:pPr>
        <w:tabs>
          <w:tab w:val="num" w:pos="5040"/>
        </w:tabs>
        <w:ind w:left="5040" w:hanging="360"/>
      </w:pPr>
    </w:lvl>
    <w:lvl w:ilvl="7" w:tplc="4E3E1516">
      <w:start w:val="1"/>
      <w:numFmt w:val="decimal"/>
      <w:lvlText w:val="%8."/>
      <w:lvlJc w:val="left"/>
      <w:pPr>
        <w:tabs>
          <w:tab w:val="num" w:pos="5760"/>
        </w:tabs>
        <w:ind w:left="5760" w:hanging="360"/>
      </w:pPr>
    </w:lvl>
    <w:lvl w:ilvl="8" w:tplc="34E0BF0E">
      <w:start w:val="1"/>
      <w:numFmt w:val="decimal"/>
      <w:lvlText w:val="%9."/>
      <w:lvlJc w:val="left"/>
      <w:pPr>
        <w:tabs>
          <w:tab w:val="num" w:pos="6480"/>
        </w:tabs>
        <w:ind w:left="6480" w:hanging="360"/>
      </w:pPr>
    </w:lvl>
  </w:abstractNum>
  <w:abstractNum w:abstractNumId="69">
    <w:nsid w:val="3EE4715A"/>
    <w:multiLevelType w:val="hybridMultilevel"/>
    <w:tmpl w:val="D0142DDE"/>
    <w:lvl w:ilvl="0" w:tplc="F3A45C04">
      <w:start w:val="1"/>
      <w:numFmt w:val="upperRoman"/>
      <w:lvlText w:val="%1."/>
      <w:lvlJc w:val="left"/>
      <w:pPr>
        <w:ind w:left="1644" w:hanging="677"/>
      </w:pPr>
      <w:rPr>
        <w:rFonts w:ascii="Calibri" w:eastAsia="Calibri" w:hAnsi="Calibri" w:cs="Calibri" w:hint="default"/>
        <w:b/>
        <w:bCs/>
        <w:spacing w:val="-3"/>
        <w:w w:val="103"/>
        <w:sz w:val="20"/>
        <w:szCs w:val="20"/>
        <w:lang w:val="en-US" w:eastAsia="en-US" w:bidi="en-US"/>
      </w:rPr>
    </w:lvl>
    <w:lvl w:ilvl="1" w:tplc="8A9610EC">
      <w:numFmt w:val="bullet"/>
      <w:lvlText w:val="•"/>
      <w:lvlJc w:val="left"/>
      <w:pPr>
        <w:ind w:left="2538" w:hanging="677"/>
      </w:pPr>
      <w:rPr>
        <w:rFonts w:hint="default"/>
        <w:lang w:val="en-US" w:eastAsia="en-US" w:bidi="en-US"/>
      </w:rPr>
    </w:lvl>
    <w:lvl w:ilvl="2" w:tplc="7A3E1ED0">
      <w:numFmt w:val="bullet"/>
      <w:lvlText w:val="•"/>
      <w:lvlJc w:val="left"/>
      <w:pPr>
        <w:ind w:left="3436" w:hanging="677"/>
      </w:pPr>
      <w:rPr>
        <w:rFonts w:hint="default"/>
        <w:lang w:val="en-US" w:eastAsia="en-US" w:bidi="en-US"/>
      </w:rPr>
    </w:lvl>
    <w:lvl w:ilvl="3" w:tplc="80C4659E">
      <w:numFmt w:val="bullet"/>
      <w:lvlText w:val="•"/>
      <w:lvlJc w:val="left"/>
      <w:pPr>
        <w:ind w:left="4334" w:hanging="677"/>
      </w:pPr>
      <w:rPr>
        <w:rFonts w:hint="default"/>
        <w:lang w:val="en-US" w:eastAsia="en-US" w:bidi="en-US"/>
      </w:rPr>
    </w:lvl>
    <w:lvl w:ilvl="4" w:tplc="F4E0E54A">
      <w:numFmt w:val="bullet"/>
      <w:lvlText w:val="•"/>
      <w:lvlJc w:val="left"/>
      <w:pPr>
        <w:ind w:left="5232" w:hanging="677"/>
      </w:pPr>
      <w:rPr>
        <w:rFonts w:hint="default"/>
        <w:lang w:val="en-US" w:eastAsia="en-US" w:bidi="en-US"/>
      </w:rPr>
    </w:lvl>
    <w:lvl w:ilvl="5" w:tplc="F09E8206">
      <w:numFmt w:val="bullet"/>
      <w:lvlText w:val="•"/>
      <w:lvlJc w:val="left"/>
      <w:pPr>
        <w:ind w:left="6130" w:hanging="677"/>
      </w:pPr>
      <w:rPr>
        <w:rFonts w:hint="default"/>
        <w:lang w:val="en-US" w:eastAsia="en-US" w:bidi="en-US"/>
      </w:rPr>
    </w:lvl>
    <w:lvl w:ilvl="6" w:tplc="841E166A">
      <w:numFmt w:val="bullet"/>
      <w:lvlText w:val="•"/>
      <w:lvlJc w:val="left"/>
      <w:pPr>
        <w:ind w:left="7028" w:hanging="677"/>
      </w:pPr>
      <w:rPr>
        <w:rFonts w:hint="default"/>
        <w:lang w:val="en-US" w:eastAsia="en-US" w:bidi="en-US"/>
      </w:rPr>
    </w:lvl>
    <w:lvl w:ilvl="7" w:tplc="4F26B9B4">
      <w:numFmt w:val="bullet"/>
      <w:lvlText w:val="•"/>
      <w:lvlJc w:val="left"/>
      <w:pPr>
        <w:ind w:left="7926" w:hanging="677"/>
      </w:pPr>
      <w:rPr>
        <w:rFonts w:hint="default"/>
        <w:lang w:val="en-US" w:eastAsia="en-US" w:bidi="en-US"/>
      </w:rPr>
    </w:lvl>
    <w:lvl w:ilvl="8" w:tplc="E272C7C6">
      <w:numFmt w:val="bullet"/>
      <w:lvlText w:val="•"/>
      <w:lvlJc w:val="left"/>
      <w:pPr>
        <w:ind w:left="8824" w:hanging="677"/>
      </w:pPr>
      <w:rPr>
        <w:rFonts w:hint="default"/>
        <w:lang w:val="en-US" w:eastAsia="en-US" w:bidi="en-US"/>
      </w:rPr>
    </w:lvl>
  </w:abstractNum>
  <w:abstractNum w:abstractNumId="70">
    <w:nsid w:val="3FFF50E8"/>
    <w:multiLevelType w:val="hybridMultilevel"/>
    <w:tmpl w:val="4D0C5E62"/>
    <w:lvl w:ilvl="0" w:tplc="5C742214">
      <w:start w:val="1"/>
      <w:numFmt w:val="bullet"/>
      <w:lvlText w:val=""/>
      <w:lvlJc w:val="left"/>
      <w:pPr>
        <w:tabs>
          <w:tab w:val="num" w:pos="547"/>
        </w:tabs>
        <w:ind w:left="547" w:hanging="288"/>
      </w:pPr>
      <w:rPr>
        <w:rFonts w:ascii="Symbol" w:hAnsi="Symbol" w:hint="default"/>
        <w:color w:val="auto"/>
      </w:rPr>
    </w:lvl>
    <w:lvl w:ilvl="1" w:tplc="04090003" w:tentative="1">
      <w:start w:val="1"/>
      <w:numFmt w:val="bullet"/>
      <w:lvlText w:val="o"/>
      <w:lvlJc w:val="left"/>
      <w:pPr>
        <w:tabs>
          <w:tab w:val="num" w:pos="1555"/>
        </w:tabs>
        <w:ind w:left="1555" w:hanging="360"/>
      </w:pPr>
      <w:rPr>
        <w:rFonts w:ascii="Courier New" w:hAnsi="Courier New" w:cs="Courier New" w:hint="default"/>
      </w:rPr>
    </w:lvl>
    <w:lvl w:ilvl="2" w:tplc="04090005" w:tentative="1">
      <w:start w:val="1"/>
      <w:numFmt w:val="bullet"/>
      <w:lvlText w:val=""/>
      <w:lvlJc w:val="left"/>
      <w:pPr>
        <w:tabs>
          <w:tab w:val="num" w:pos="2275"/>
        </w:tabs>
        <w:ind w:left="2275" w:hanging="360"/>
      </w:pPr>
      <w:rPr>
        <w:rFonts w:ascii="Wingdings" w:hAnsi="Wingdings" w:hint="default"/>
      </w:rPr>
    </w:lvl>
    <w:lvl w:ilvl="3" w:tplc="04090001" w:tentative="1">
      <w:start w:val="1"/>
      <w:numFmt w:val="bullet"/>
      <w:lvlText w:val=""/>
      <w:lvlJc w:val="left"/>
      <w:pPr>
        <w:tabs>
          <w:tab w:val="num" w:pos="2995"/>
        </w:tabs>
        <w:ind w:left="2995" w:hanging="360"/>
      </w:pPr>
      <w:rPr>
        <w:rFonts w:ascii="Symbol" w:hAnsi="Symbol" w:hint="default"/>
      </w:rPr>
    </w:lvl>
    <w:lvl w:ilvl="4" w:tplc="04090003" w:tentative="1">
      <w:start w:val="1"/>
      <w:numFmt w:val="bullet"/>
      <w:lvlText w:val="o"/>
      <w:lvlJc w:val="left"/>
      <w:pPr>
        <w:tabs>
          <w:tab w:val="num" w:pos="3715"/>
        </w:tabs>
        <w:ind w:left="3715" w:hanging="360"/>
      </w:pPr>
      <w:rPr>
        <w:rFonts w:ascii="Courier New" w:hAnsi="Courier New" w:cs="Courier New" w:hint="default"/>
      </w:rPr>
    </w:lvl>
    <w:lvl w:ilvl="5" w:tplc="04090005" w:tentative="1">
      <w:start w:val="1"/>
      <w:numFmt w:val="bullet"/>
      <w:lvlText w:val=""/>
      <w:lvlJc w:val="left"/>
      <w:pPr>
        <w:tabs>
          <w:tab w:val="num" w:pos="4435"/>
        </w:tabs>
        <w:ind w:left="4435" w:hanging="360"/>
      </w:pPr>
      <w:rPr>
        <w:rFonts w:ascii="Wingdings" w:hAnsi="Wingdings" w:hint="default"/>
      </w:rPr>
    </w:lvl>
    <w:lvl w:ilvl="6" w:tplc="04090001" w:tentative="1">
      <w:start w:val="1"/>
      <w:numFmt w:val="bullet"/>
      <w:lvlText w:val=""/>
      <w:lvlJc w:val="left"/>
      <w:pPr>
        <w:tabs>
          <w:tab w:val="num" w:pos="5155"/>
        </w:tabs>
        <w:ind w:left="5155" w:hanging="360"/>
      </w:pPr>
      <w:rPr>
        <w:rFonts w:ascii="Symbol" w:hAnsi="Symbol" w:hint="default"/>
      </w:rPr>
    </w:lvl>
    <w:lvl w:ilvl="7" w:tplc="04090003" w:tentative="1">
      <w:start w:val="1"/>
      <w:numFmt w:val="bullet"/>
      <w:lvlText w:val="o"/>
      <w:lvlJc w:val="left"/>
      <w:pPr>
        <w:tabs>
          <w:tab w:val="num" w:pos="5875"/>
        </w:tabs>
        <w:ind w:left="5875" w:hanging="360"/>
      </w:pPr>
      <w:rPr>
        <w:rFonts w:ascii="Courier New" w:hAnsi="Courier New" w:cs="Courier New" w:hint="default"/>
      </w:rPr>
    </w:lvl>
    <w:lvl w:ilvl="8" w:tplc="04090005" w:tentative="1">
      <w:start w:val="1"/>
      <w:numFmt w:val="bullet"/>
      <w:lvlText w:val=""/>
      <w:lvlJc w:val="left"/>
      <w:pPr>
        <w:tabs>
          <w:tab w:val="num" w:pos="6595"/>
        </w:tabs>
        <w:ind w:left="6595" w:hanging="360"/>
      </w:pPr>
      <w:rPr>
        <w:rFonts w:ascii="Wingdings" w:hAnsi="Wingdings" w:hint="default"/>
      </w:rPr>
    </w:lvl>
  </w:abstractNum>
  <w:abstractNum w:abstractNumId="71">
    <w:nsid w:val="405A7825"/>
    <w:multiLevelType w:val="hybridMultilevel"/>
    <w:tmpl w:val="F4200BD0"/>
    <w:lvl w:ilvl="0" w:tplc="9118CDC2">
      <w:start w:val="2"/>
      <w:numFmt w:val="decimal"/>
      <w:lvlText w:val="%1"/>
      <w:lvlJc w:val="left"/>
      <w:pPr>
        <w:ind w:left="1537" w:hanging="571"/>
      </w:pPr>
      <w:rPr>
        <w:rFonts w:hint="default"/>
        <w:lang w:val="en-US" w:eastAsia="en-US" w:bidi="en-US"/>
      </w:rPr>
    </w:lvl>
    <w:lvl w:ilvl="1" w:tplc="273215F8">
      <w:numFmt w:val="none"/>
      <w:lvlText w:val=""/>
      <w:lvlJc w:val="left"/>
      <w:pPr>
        <w:tabs>
          <w:tab w:val="num" w:pos="360"/>
        </w:tabs>
      </w:pPr>
    </w:lvl>
    <w:lvl w:ilvl="2" w:tplc="09BA7792">
      <w:numFmt w:val="bullet"/>
      <w:lvlText w:val="•"/>
      <w:lvlJc w:val="left"/>
      <w:pPr>
        <w:ind w:left="3356" w:hanging="571"/>
      </w:pPr>
      <w:rPr>
        <w:rFonts w:hint="default"/>
        <w:lang w:val="en-US" w:eastAsia="en-US" w:bidi="en-US"/>
      </w:rPr>
    </w:lvl>
    <w:lvl w:ilvl="3" w:tplc="85FCA02C">
      <w:numFmt w:val="bullet"/>
      <w:lvlText w:val="•"/>
      <w:lvlJc w:val="left"/>
      <w:pPr>
        <w:ind w:left="4264" w:hanging="571"/>
      </w:pPr>
      <w:rPr>
        <w:rFonts w:hint="default"/>
        <w:lang w:val="en-US" w:eastAsia="en-US" w:bidi="en-US"/>
      </w:rPr>
    </w:lvl>
    <w:lvl w:ilvl="4" w:tplc="4CC0DBF0">
      <w:numFmt w:val="bullet"/>
      <w:lvlText w:val="•"/>
      <w:lvlJc w:val="left"/>
      <w:pPr>
        <w:ind w:left="5172" w:hanging="571"/>
      </w:pPr>
      <w:rPr>
        <w:rFonts w:hint="default"/>
        <w:lang w:val="en-US" w:eastAsia="en-US" w:bidi="en-US"/>
      </w:rPr>
    </w:lvl>
    <w:lvl w:ilvl="5" w:tplc="180A774C">
      <w:numFmt w:val="bullet"/>
      <w:lvlText w:val="•"/>
      <w:lvlJc w:val="left"/>
      <w:pPr>
        <w:ind w:left="6080" w:hanging="571"/>
      </w:pPr>
      <w:rPr>
        <w:rFonts w:hint="default"/>
        <w:lang w:val="en-US" w:eastAsia="en-US" w:bidi="en-US"/>
      </w:rPr>
    </w:lvl>
    <w:lvl w:ilvl="6" w:tplc="25F457BA">
      <w:numFmt w:val="bullet"/>
      <w:lvlText w:val="•"/>
      <w:lvlJc w:val="left"/>
      <w:pPr>
        <w:ind w:left="6988" w:hanging="571"/>
      </w:pPr>
      <w:rPr>
        <w:rFonts w:hint="default"/>
        <w:lang w:val="en-US" w:eastAsia="en-US" w:bidi="en-US"/>
      </w:rPr>
    </w:lvl>
    <w:lvl w:ilvl="7" w:tplc="085C0764">
      <w:numFmt w:val="bullet"/>
      <w:lvlText w:val="•"/>
      <w:lvlJc w:val="left"/>
      <w:pPr>
        <w:ind w:left="7896" w:hanging="571"/>
      </w:pPr>
      <w:rPr>
        <w:rFonts w:hint="default"/>
        <w:lang w:val="en-US" w:eastAsia="en-US" w:bidi="en-US"/>
      </w:rPr>
    </w:lvl>
    <w:lvl w:ilvl="8" w:tplc="0646FF64">
      <w:numFmt w:val="bullet"/>
      <w:lvlText w:val="•"/>
      <w:lvlJc w:val="left"/>
      <w:pPr>
        <w:ind w:left="8804" w:hanging="571"/>
      </w:pPr>
      <w:rPr>
        <w:rFonts w:hint="default"/>
        <w:lang w:val="en-US" w:eastAsia="en-US" w:bidi="en-US"/>
      </w:rPr>
    </w:lvl>
  </w:abstractNum>
  <w:abstractNum w:abstractNumId="72">
    <w:nsid w:val="41A22C31"/>
    <w:multiLevelType w:val="hybridMultilevel"/>
    <w:tmpl w:val="2C90E4FE"/>
    <w:lvl w:ilvl="0" w:tplc="6FDCC59C">
      <w:start w:val="1"/>
      <w:numFmt w:val="decimal"/>
      <w:lvlText w:val="%1"/>
      <w:lvlJc w:val="left"/>
      <w:pPr>
        <w:ind w:left="1644" w:hanging="677"/>
      </w:pPr>
      <w:rPr>
        <w:rFonts w:hint="default"/>
        <w:lang w:val="en-US" w:eastAsia="en-US" w:bidi="en-US"/>
      </w:rPr>
    </w:lvl>
    <w:lvl w:ilvl="1" w:tplc="A2D661A4">
      <w:numFmt w:val="none"/>
      <w:lvlText w:val=""/>
      <w:lvlJc w:val="left"/>
      <w:pPr>
        <w:tabs>
          <w:tab w:val="num" w:pos="360"/>
        </w:tabs>
      </w:pPr>
    </w:lvl>
    <w:lvl w:ilvl="2" w:tplc="273EDDAE">
      <w:numFmt w:val="bullet"/>
      <w:lvlText w:val="•"/>
      <w:lvlJc w:val="left"/>
      <w:pPr>
        <w:ind w:left="3436" w:hanging="677"/>
      </w:pPr>
      <w:rPr>
        <w:rFonts w:hint="default"/>
        <w:lang w:val="en-US" w:eastAsia="en-US" w:bidi="en-US"/>
      </w:rPr>
    </w:lvl>
    <w:lvl w:ilvl="3" w:tplc="FEBADFC4">
      <w:numFmt w:val="bullet"/>
      <w:lvlText w:val="•"/>
      <w:lvlJc w:val="left"/>
      <w:pPr>
        <w:ind w:left="4334" w:hanging="677"/>
      </w:pPr>
      <w:rPr>
        <w:rFonts w:hint="default"/>
        <w:lang w:val="en-US" w:eastAsia="en-US" w:bidi="en-US"/>
      </w:rPr>
    </w:lvl>
    <w:lvl w:ilvl="4" w:tplc="1558143A">
      <w:numFmt w:val="bullet"/>
      <w:lvlText w:val="•"/>
      <w:lvlJc w:val="left"/>
      <w:pPr>
        <w:ind w:left="5232" w:hanging="677"/>
      </w:pPr>
      <w:rPr>
        <w:rFonts w:hint="default"/>
        <w:lang w:val="en-US" w:eastAsia="en-US" w:bidi="en-US"/>
      </w:rPr>
    </w:lvl>
    <w:lvl w:ilvl="5" w:tplc="65A28BAA">
      <w:numFmt w:val="bullet"/>
      <w:lvlText w:val="•"/>
      <w:lvlJc w:val="left"/>
      <w:pPr>
        <w:ind w:left="6130" w:hanging="677"/>
      </w:pPr>
      <w:rPr>
        <w:rFonts w:hint="default"/>
        <w:lang w:val="en-US" w:eastAsia="en-US" w:bidi="en-US"/>
      </w:rPr>
    </w:lvl>
    <w:lvl w:ilvl="6" w:tplc="7C181914">
      <w:numFmt w:val="bullet"/>
      <w:lvlText w:val="•"/>
      <w:lvlJc w:val="left"/>
      <w:pPr>
        <w:ind w:left="7028" w:hanging="677"/>
      </w:pPr>
      <w:rPr>
        <w:rFonts w:hint="default"/>
        <w:lang w:val="en-US" w:eastAsia="en-US" w:bidi="en-US"/>
      </w:rPr>
    </w:lvl>
    <w:lvl w:ilvl="7" w:tplc="8F3A08C0">
      <w:numFmt w:val="bullet"/>
      <w:lvlText w:val="•"/>
      <w:lvlJc w:val="left"/>
      <w:pPr>
        <w:ind w:left="7926" w:hanging="677"/>
      </w:pPr>
      <w:rPr>
        <w:rFonts w:hint="default"/>
        <w:lang w:val="en-US" w:eastAsia="en-US" w:bidi="en-US"/>
      </w:rPr>
    </w:lvl>
    <w:lvl w:ilvl="8" w:tplc="F85A3F38">
      <w:numFmt w:val="bullet"/>
      <w:lvlText w:val="•"/>
      <w:lvlJc w:val="left"/>
      <w:pPr>
        <w:ind w:left="8824" w:hanging="677"/>
      </w:pPr>
      <w:rPr>
        <w:rFonts w:hint="default"/>
        <w:lang w:val="en-US" w:eastAsia="en-US" w:bidi="en-US"/>
      </w:rPr>
    </w:lvl>
  </w:abstractNum>
  <w:abstractNum w:abstractNumId="73">
    <w:nsid w:val="43100E5F"/>
    <w:multiLevelType w:val="hybridMultilevel"/>
    <w:tmpl w:val="1FBCE14A"/>
    <w:lvl w:ilvl="0" w:tplc="04090005">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37515A0"/>
    <w:multiLevelType w:val="hybridMultilevel"/>
    <w:tmpl w:val="B6AECA84"/>
    <w:lvl w:ilvl="0" w:tplc="CA6E9CB6">
      <w:start w:val="1"/>
      <w:numFmt w:val="decimal"/>
      <w:lvlText w:val="%1."/>
      <w:lvlJc w:val="left"/>
      <w:pPr>
        <w:ind w:left="1644" w:hanging="677"/>
      </w:pPr>
      <w:rPr>
        <w:rFonts w:ascii="Times New Roman" w:eastAsia="Times New Roman" w:hAnsi="Times New Roman" w:cs="Times New Roman" w:hint="default"/>
        <w:b/>
        <w:bCs/>
        <w:spacing w:val="0"/>
        <w:w w:val="103"/>
        <w:sz w:val="20"/>
        <w:szCs w:val="20"/>
        <w:lang w:val="en-US" w:eastAsia="en-US" w:bidi="en-US"/>
      </w:rPr>
    </w:lvl>
    <w:lvl w:ilvl="1" w:tplc="89004BC6">
      <w:numFmt w:val="bullet"/>
      <w:lvlText w:val="•"/>
      <w:lvlJc w:val="left"/>
      <w:pPr>
        <w:ind w:left="2538" w:hanging="677"/>
      </w:pPr>
      <w:rPr>
        <w:rFonts w:hint="default"/>
        <w:lang w:val="en-US" w:eastAsia="en-US" w:bidi="en-US"/>
      </w:rPr>
    </w:lvl>
    <w:lvl w:ilvl="2" w:tplc="5DDEAC96">
      <w:numFmt w:val="bullet"/>
      <w:lvlText w:val="•"/>
      <w:lvlJc w:val="left"/>
      <w:pPr>
        <w:ind w:left="3436" w:hanging="677"/>
      </w:pPr>
      <w:rPr>
        <w:rFonts w:hint="default"/>
        <w:lang w:val="en-US" w:eastAsia="en-US" w:bidi="en-US"/>
      </w:rPr>
    </w:lvl>
    <w:lvl w:ilvl="3" w:tplc="90A0B856">
      <w:numFmt w:val="bullet"/>
      <w:lvlText w:val="•"/>
      <w:lvlJc w:val="left"/>
      <w:pPr>
        <w:ind w:left="4334" w:hanging="677"/>
      </w:pPr>
      <w:rPr>
        <w:rFonts w:hint="default"/>
        <w:lang w:val="en-US" w:eastAsia="en-US" w:bidi="en-US"/>
      </w:rPr>
    </w:lvl>
    <w:lvl w:ilvl="4" w:tplc="31248170">
      <w:numFmt w:val="bullet"/>
      <w:lvlText w:val="•"/>
      <w:lvlJc w:val="left"/>
      <w:pPr>
        <w:ind w:left="5232" w:hanging="677"/>
      </w:pPr>
      <w:rPr>
        <w:rFonts w:hint="default"/>
        <w:lang w:val="en-US" w:eastAsia="en-US" w:bidi="en-US"/>
      </w:rPr>
    </w:lvl>
    <w:lvl w:ilvl="5" w:tplc="4A66AC78">
      <w:numFmt w:val="bullet"/>
      <w:lvlText w:val="•"/>
      <w:lvlJc w:val="left"/>
      <w:pPr>
        <w:ind w:left="6130" w:hanging="677"/>
      </w:pPr>
      <w:rPr>
        <w:rFonts w:hint="default"/>
        <w:lang w:val="en-US" w:eastAsia="en-US" w:bidi="en-US"/>
      </w:rPr>
    </w:lvl>
    <w:lvl w:ilvl="6" w:tplc="F2E25B26">
      <w:numFmt w:val="bullet"/>
      <w:lvlText w:val="•"/>
      <w:lvlJc w:val="left"/>
      <w:pPr>
        <w:ind w:left="7028" w:hanging="677"/>
      </w:pPr>
      <w:rPr>
        <w:rFonts w:hint="default"/>
        <w:lang w:val="en-US" w:eastAsia="en-US" w:bidi="en-US"/>
      </w:rPr>
    </w:lvl>
    <w:lvl w:ilvl="7" w:tplc="1BEC6B98">
      <w:numFmt w:val="bullet"/>
      <w:lvlText w:val="•"/>
      <w:lvlJc w:val="left"/>
      <w:pPr>
        <w:ind w:left="7926" w:hanging="677"/>
      </w:pPr>
      <w:rPr>
        <w:rFonts w:hint="default"/>
        <w:lang w:val="en-US" w:eastAsia="en-US" w:bidi="en-US"/>
      </w:rPr>
    </w:lvl>
    <w:lvl w:ilvl="8" w:tplc="0E3092A8">
      <w:numFmt w:val="bullet"/>
      <w:lvlText w:val="•"/>
      <w:lvlJc w:val="left"/>
      <w:pPr>
        <w:ind w:left="8824" w:hanging="677"/>
      </w:pPr>
      <w:rPr>
        <w:rFonts w:hint="default"/>
        <w:lang w:val="en-US" w:eastAsia="en-US" w:bidi="en-US"/>
      </w:rPr>
    </w:lvl>
  </w:abstractNum>
  <w:abstractNum w:abstractNumId="75">
    <w:nsid w:val="44095DD4"/>
    <w:multiLevelType w:val="hybridMultilevel"/>
    <w:tmpl w:val="F0104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5DF442D"/>
    <w:multiLevelType w:val="hybridMultilevel"/>
    <w:tmpl w:val="43F69D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47776B6F"/>
    <w:multiLevelType w:val="hybridMultilevel"/>
    <w:tmpl w:val="A1D86A20"/>
    <w:lvl w:ilvl="0" w:tplc="5C742214">
      <w:start w:val="1"/>
      <w:numFmt w:val="bullet"/>
      <w:lvlText w:val=""/>
      <w:lvlJc w:val="left"/>
      <w:pPr>
        <w:tabs>
          <w:tab w:val="num" w:pos="432"/>
        </w:tabs>
        <w:ind w:left="432" w:hanging="288"/>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nsid w:val="48506862"/>
    <w:multiLevelType w:val="multilevel"/>
    <w:tmpl w:val="A94C5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488140EB"/>
    <w:multiLevelType w:val="hybridMultilevel"/>
    <w:tmpl w:val="98D80364"/>
    <w:lvl w:ilvl="0" w:tplc="6186A572">
      <w:start w:val="8"/>
      <w:numFmt w:val="decimal"/>
      <w:lvlText w:val="%1"/>
      <w:lvlJc w:val="left"/>
      <w:pPr>
        <w:ind w:left="1537" w:hanging="571"/>
      </w:pPr>
      <w:rPr>
        <w:rFonts w:hint="default"/>
        <w:lang w:val="en-US" w:eastAsia="en-US" w:bidi="en-US"/>
      </w:rPr>
    </w:lvl>
    <w:lvl w:ilvl="1" w:tplc="743482A4">
      <w:numFmt w:val="none"/>
      <w:lvlText w:val=""/>
      <w:lvlJc w:val="left"/>
      <w:pPr>
        <w:tabs>
          <w:tab w:val="num" w:pos="360"/>
        </w:tabs>
      </w:pPr>
    </w:lvl>
    <w:lvl w:ilvl="2" w:tplc="3C2E3A1E">
      <w:numFmt w:val="none"/>
      <w:lvlText w:val=""/>
      <w:lvlJc w:val="left"/>
      <w:pPr>
        <w:tabs>
          <w:tab w:val="num" w:pos="360"/>
        </w:tabs>
      </w:pPr>
    </w:lvl>
    <w:lvl w:ilvl="3" w:tplc="24448C32">
      <w:numFmt w:val="bullet"/>
      <w:lvlText w:val="•"/>
      <w:lvlJc w:val="left"/>
      <w:pPr>
        <w:ind w:left="3635" w:hanging="677"/>
      </w:pPr>
      <w:rPr>
        <w:rFonts w:hint="default"/>
        <w:lang w:val="en-US" w:eastAsia="en-US" w:bidi="en-US"/>
      </w:rPr>
    </w:lvl>
    <w:lvl w:ilvl="4" w:tplc="D66A5A7E">
      <w:numFmt w:val="bullet"/>
      <w:lvlText w:val="•"/>
      <w:lvlJc w:val="left"/>
      <w:pPr>
        <w:ind w:left="4633" w:hanging="677"/>
      </w:pPr>
      <w:rPr>
        <w:rFonts w:hint="default"/>
        <w:lang w:val="en-US" w:eastAsia="en-US" w:bidi="en-US"/>
      </w:rPr>
    </w:lvl>
    <w:lvl w:ilvl="5" w:tplc="2E4EB584">
      <w:numFmt w:val="bullet"/>
      <w:lvlText w:val="•"/>
      <w:lvlJc w:val="left"/>
      <w:pPr>
        <w:ind w:left="5631" w:hanging="677"/>
      </w:pPr>
      <w:rPr>
        <w:rFonts w:hint="default"/>
        <w:lang w:val="en-US" w:eastAsia="en-US" w:bidi="en-US"/>
      </w:rPr>
    </w:lvl>
    <w:lvl w:ilvl="6" w:tplc="28D6EF8A">
      <w:numFmt w:val="bullet"/>
      <w:lvlText w:val="•"/>
      <w:lvlJc w:val="left"/>
      <w:pPr>
        <w:ind w:left="6628" w:hanging="677"/>
      </w:pPr>
      <w:rPr>
        <w:rFonts w:hint="default"/>
        <w:lang w:val="en-US" w:eastAsia="en-US" w:bidi="en-US"/>
      </w:rPr>
    </w:lvl>
    <w:lvl w:ilvl="7" w:tplc="379830E2">
      <w:numFmt w:val="bullet"/>
      <w:lvlText w:val="•"/>
      <w:lvlJc w:val="left"/>
      <w:pPr>
        <w:ind w:left="7626" w:hanging="677"/>
      </w:pPr>
      <w:rPr>
        <w:rFonts w:hint="default"/>
        <w:lang w:val="en-US" w:eastAsia="en-US" w:bidi="en-US"/>
      </w:rPr>
    </w:lvl>
    <w:lvl w:ilvl="8" w:tplc="BCCA1E76">
      <w:numFmt w:val="bullet"/>
      <w:lvlText w:val="•"/>
      <w:lvlJc w:val="left"/>
      <w:pPr>
        <w:ind w:left="8624" w:hanging="677"/>
      </w:pPr>
      <w:rPr>
        <w:rFonts w:hint="default"/>
        <w:lang w:val="en-US" w:eastAsia="en-US" w:bidi="en-US"/>
      </w:rPr>
    </w:lvl>
  </w:abstractNum>
  <w:abstractNum w:abstractNumId="80">
    <w:nsid w:val="4B902324"/>
    <w:multiLevelType w:val="hybridMultilevel"/>
    <w:tmpl w:val="73BC8A78"/>
    <w:lvl w:ilvl="0" w:tplc="9664136E">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4BB806AB"/>
    <w:multiLevelType w:val="hybridMultilevel"/>
    <w:tmpl w:val="DA128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BC05819"/>
    <w:multiLevelType w:val="hybridMultilevel"/>
    <w:tmpl w:val="12FCA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4C715E73"/>
    <w:multiLevelType w:val="hybridMultilevel"/>
    <w:tmpl w:val="7D0475F4"/>
    <w:lvl w:ilvl="0" w:tplc="9BD8568A">
      <w:start w:val="1"/>
      <w:numFmt w:val="decimal"/>
      <w:lvlText w:val="%1."/>
      <w:lvlJc w:val="left"/>
      <w:pPr>
        <w:ind w:left="1644" w:hanging="677"/>
      </w:pPr>
      <w:rPr>
        <w:rFonts w:ascii="Calibri" w:eastAsia="Calibri" w:hAnsi="Calibri" w:cs="Calibri" w:hint="default"/>
        <w:w w:val="103"/>
        <w:sz w:val="20"/>
        <w:szCs w:val="20"/>
        <w:lang w:val="en-US" w:eastAsia="en-US" w:bidi="en-US"/>
      </w:rPr>
    </w:lvl>
    <w:lvl w:ilvl="1" w:tplc="7D4AFE46">
      <w:numFmt w:val="bullet"/>
      <w:lvlText w:val="•"/>
      <w:lvlJc w:val="left"/>
      <w:pPr>
        <w:ind w:left="2538" w:hanging="677"/>
      </w:pPr>
      <w:rPr>
        <w:rFonts w:hint="default"/>
        <w:lang w:val="en-US" w:eastAsia="en-US" w:bidi="en-US"/>
      </w:rPr>
    </w:lvl>
    <w:lvl w:ilvl="2" w:tplc="80A4881C">
      <w:numFmt w:val="bullet"/>
      <w:lvlText w:val="•"/>
      <w:lvlJc w:val="left"/>
      <w:pPr>
        <w:ind w:left="3436" w:hanging="677"/>
      </w:pPr>
      <w:rPr>
        <w:rFonts w:hint="default"/>
        <w:lang w:val="en-US" w:eastAsia="en-US" w:bidi="en-US"/>
      </w:rPr>
    </w:lvl>
    <w:lvl w:ilvl="3" w:tplc="112872DE">
      <w:numFmt w:val="bullet"/>
      <w:lvlText w:val="•"/>
      <w:lvlJc w:val="left"/>
      <w:pPr>
        <w:ind w:left="4334" w:hanging="677"/>
      </w:pPr>
      <w:rPr>
        <w:rFonts w:hint="default"/>
        <w:lang w:val="en-US" w:eastAsia="en-US" w:bidi="en-US"/>
      </w:rPr>
    </w:lvl>
    <w:lvl w:ilvl="4" w:tplc="2E5268B0">
      <w:numFmt w:val="bullet"/>
      <w:lvlText w:val="•"/>
      <w:lvlJc w:val="left"/>
      <w:pPr>
        <w:ind w:left="5232" w:hanging="677"/>
      </w:pPr>
      <w:rPr>
        <w:rFonts w:hint="default"/>
        <w:lang w:val="en-US" w:eastAsia="en-US" w:bidi="en-US"/>
      </w:rPr>
    </w:lvl>
    <w:lvl w:ilvl="5" w:tplc="8FB0DB74">
      <w:numFmt w:val="bullet"/>
      <w:lvlText w:val="•"/>
      <w:lvlJc w:val="left"/>
      <w:pPr>
        <w:ind w:left="6130" w:hanging="677"/>
      </w:pPr>
      <w:rPr>
        <w:rFonts w:hint="default"/>
        <w:lang w:val="en-US" w:eastAsia="en-US" w:bidi="en-US"/>
      </w:rPr>
    </w:lvl>
    <w:lvl w:ilvl="6" w:tplc="A866CEB6">
      <w:numFmt w:val="bullet"/>
      <w:lvlText w:val="•"/>
      <w:lvlJc w:val="left"/>
      <w:pPr>
        <w:ind w:left="7028" w:hanging="677"/>
      </w:pPr>
      <w:rPr>
        <w:rFonts w:hint="default"/>
        <w:lang w:val="en-US" w:eastAsia="en-US" w:bidi="en-US"/>
      </w:rPr>
    </w:lvl>
    <w:lvl w:ilvl="7" w:tplc="B014A0E6">
      <w:numFmt w:val="bullet"/>
      <w:lvlText w:val="•"/>
      <w:lvlJc w:val="left"/>
      <w:pPr>
        <w:ind w:left="7926" w:hanging="677"/>
      </w:pPr>
      <w:rPr>
        <w:rFonts w:hint="default"/>
        <w:lang w:val="en-US" w:eastAsia="en-US" w:bidi="en-US"/>
      </w:rPr>
    </w:lvl>
    <w:lvl w:ilvl="8" w:tplc="0EF42614">
      <w:numFmt w:val="bullet"/>
      <w:lvlText w:val="•"/>
      <w:lvlJc w:val="left"/>
      <w:pPr>
        <w:ind w:left="8824" w:hanging="677"/>
      </w:pPr>
      <w:rPr>
        <w:rFonts w:hint="default"/>
        <w:lang w:val="en-US" w:eastAsia="en-US" w:bidi="en-US"/>
      </w:rPr>
    </w:lvl>
  </w:abstractNum>
  <w:abstractNum w:abstractNumId="84">
    <w:nsid w:val="4D7D6E62"/>
    <w:multiLevelType w:val="hybridMultilevel"/>
    <w:tmpl w:val="DFF07D64"/>
    <w:lvl w:ilvl="0" w:tplc="5C742214">
      <w:start w:val="1"/>
      <w:numFmt w:val="bullet"/>
      <w:lvlText w:val=""/>
      <w:lvlJc w:val="left"/>
      <w:pPr>
        <w:tabs>
          <w:tab w:val="num" w:pos="493"/>
        </w:tabs>
        <w:ind w:left="493" w:hanging="288"/>
      </w:pPr>
      <w:rPr>
        <w:rFonts w:ascii="Symbol" w:hAnsi="Symbol" w:hint="default"/>
        <w:color w:val="auto"/>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85">
    <w:nsid w:val="4E0B4D1C"/>
    <w:multiLevelType w:val="hybridMultilevel"/>
    <w:tmpl w:val="999C71B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6">
    <w:nsid w:val="4F286A2C"/>
    <w:multiLevelType w:val="hybridMultilevel"/>
    <w:tmpl w:val="DD605D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nsid w:val="51920810"/>
    <w:multiLevelType w:val="hybridMultilevel"/>
    <w:tmpl w:val="A142F544"/>
    <w:lvl w:ilvl="0" w:tplc="DDF0DE4C">
      <w:start w:val="8"/>
      <w:numFmt w:val="decimal"/>
      <w:lvlText w:val="%1"/>
      <w:lvlJc w:val="left"/>
      <w:pPr>
        <w:ind w:left="1644" w:hanging="677"/>
      </w:pPr>
      <w:rPr>
        <w:rFonts w:hint="default"/>
        <w:lang w:val="en-US" w:eastAsia="en-US" w:bidi="en-US"/>
      </w:rPr>
    </w:lvl>
    <w:lvl w:ilvl="1" w:tplc="95E61B44">
      <w:numFmt w:val="none"/>
      <w:lvlText w:val=""/>
      <w:lvlJc w:val="left"/>
      <w:pPr>
        <w:tabs>
          <w:tab w:val="num" w:pos="360"/>
        </w:tabs>
      </w:pPr>
    </w:lvl>
    <w:lvl w:ilvl="2" w:tplc="6C3A5EE4">
      <w:numFmt w:val="bullet"/>
      <w:lvlText w:val="•"/>
      <w:lvlJc w:val="left"/>
      <w:pPr>
        <w:ind w:left="3436" w:hanging="677"/>
      </w:pPr>
      <w:rPr>
        <w:rFonts w:hint="default"/>
        <w:lang w:val="en-US" w:eastAsia="en-US" w:bidi="en-US"/>
      </w:rPr>
    </w:lvl>
    <w:lvl w:ilvl="3" w:tplc="DC288EE6">
      <w:numFmt w:val="bullet"/>
      <w:lvlText w:val="•"/>
      <w:lvlJc w:val="left"/>
      <w:pPr>
        <w:ind w:left="4334" w:hanging="677"/>
      </w:pPr>
      <w:rPr>
        <w:rFonts w:hint="default"/>
        <w:lang w:val="en-US" w:eastAsia="en-US" w:bidi="en-US"/>
      </w:rPr>
    </w:lvl>
    <w:lvl w:ilvl="4" w:tplc="99EA26E4">
      <w:numFmt w:val="bullet"/>
      <w:lvlText w:val="•"/>
      <w:lvlJc w:val="left"/>
      <w:pPr>
        <w:ind w:left="5232" w:hanging="677"/>
      </w:pPr>
      <w:rPr>
        <w:rFonts w:hint="default"/>
        <w:lang w:val="en-US" w:eastAsia="en-US" w:bidi="en-US"/>
      </w:rPr>
    </w:lvl>
    <w:lvl w:ilvl="5" w:tplc="65E0DA40">
      <w:numFmt w:val="bullet"/>
      <w:lvlText w:val="•"/>
      <w:lvlJc w:val="left"/>
      <w:pPr>
        <w:ind w:left="6130" w:hanging="677"/>
      </w:pPr>
      <w:rPr>
        <w:rFonts w:hint="default"/>
        <w:lang w:val="en-US" w:eastAsia="en-US" w:bidi="en-US"/>
      </w:rPr>
    </w:lvl>
    <w:lvl w:ilvl="6" w:tplc="84B455DE">
      <w:numFmt w:val="bullet"/>
      <w:lvlText w:val="•"/>
      <w:lvlJc w:val="left"/>
      <w:pPr>
        <w:ind w:left="7028" w:hanging="677"/>
      </w:pPr>
      <w:rPr>
        <w:rFonts w:hint="default"/>
        <w:lang w:val="en-US" w:eastAsia="en-US" w:bidi="en-US"/>
      </w:rPr>
    </w:lvl>
    <w:lvl w:ilvl="7" w:tplc="7F7C41DA">
      <w:numFmt w:val="bullet"/>
      <w:lvlText w:val="•"/>
      <w:lvlJc w:val="left"/>
      <w:pPr>
        <w:ind w:left="7926" w:hanging="677"/>
      </w:pPr>
      <w:rPr>
        <w:rFonts w:hint="default"/>
        <w:lang w:val="en-US" w:eastAsia="en-US" w:bidi="en-US"/>
      </w:rPr>
    </w:lvl>
    <w:lvl w:ilvl="8" w:tplc="D6B0CBC2">
      <w:numFmt w:val="bullet"/>
      <w:lvlText w:val="•"/>
      <w:lvlJc w:val="left"/>
      <w:pPr>
        <w:ind w:left="8824" w:hanging="677"/>
      </w:pPr>
      <w:rPr>
        <w:rFonts w:hint="default"/>
        <w:lang w:val="en-US" w:eastAsia="en-US" w:bidi="en-US"/>
      </w:rPr>
    </w:lvl>
  </w:abstractNum>
  <w:abstractNum w:abstractNumId="88">
    <w:nsid w:val="51975BC5"/>
    <w:multiLevelType w:val="hybridMultilevel"/>
    <w:tmpl w:val="CC44E0C8"/>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89">
    <w:nsid w:val="51EB79ED"/>
    <w:multiLevelType w:val="multilevel"/>
    <w:tmpl w:val="8266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2292D3E"/>
    <w:multiLevelType w:val="hybridMultilevel"/>
    <w:tmpl w:val="4B5ED30C"/>
    <w:lvl w:ilvl="0" w:tplc="F8F67C34">
      <w:start w:val="3"/>
      <w:numFmt w:val="decimal"/>
      <w:lvlText w:val="%1"/>
      <w:lvlJc w:val="left"/>
      <w:pPr>
        <w:ind w:left="1537" w:hanging="571"/>
      </w:pPr>
      <w:rPr>
        <w:rFonts w:hint="default"/>
        <w:lang w:val="en-US" w:eastAsia="en-US" w:bidi="en-US"/>
      </w:rPr>
    </w:lvl>
    <w:lvl w:ilvl="1" w:tplc="7220A758">
      <w:numFmt w:val="none"/>
      <w:lvlText w:val=""/>
      <w:lvlJc w:val="left"/>
      <w:pPr>
        <w:tabs>
          <w:tab w:val="num" w:pos="360"/>
        </w:tabs>
      </w:pPr>
    </w:lvl>
    <w:lvl w:ilvl="2" w:tplc="71E85344">
      <w:numFmt w:val="none"/>
      <w:lvlText w:val=""/>
      <w:lvlJc w:val="left"/>
      <w:pPr>
        <w:tabs>
          <w:tab w:val="num" w:pos="360"/>
        </w:tabs>
      </w:pPr>
    </w:lvl>
    <w:lvl w:ilvl="3" w:tplc="D6344684">
      <w:numFmt w:val="bullet"/>
      <w:lvlText w:val="•"/>
      <w:lvlJc w:val="left"/>
      <w:pPr>
        <w:ind w:left="1984" w:hanging="341"/>
      </w:pPr>
      <w:rPr>
        <w:rFonts w:ascii="Times New Roman" w:eastAsia="Times New Roman" w:hAnsi="Times New Roman" w:cs="Times New Roman" w:hint="default"/>
        <w:w w:val="103"/>
        <w:sz w:val="20"/>
        <w:szCs w:val="20"/>
        <w:lang w:val="en-US" w:eastAsia="en-US" w:bidi="en-US"/>
      </w:rPr>
    </w:lvl>
    <w:lvl w:ilvl="4" w:tplc="CD224AEE">
      <w:numFmt w:val="bullet"/>
      <w:lvlText w:val="•"/>
      <w:lvlJc w:val="left"/>
      <w:pPr>
        <w:ind w:left="3488" w:hanging="341"/>
      </w:pPr>
      <w:rPr>
        <w:rFonts w:hint="default"/>
        <w:lang w:val="en-US" w:eastAsia="en-US" w:bidi="en-US"/>
      </w:rPr>
    </w:lvl>
    <w:lvl w:ilvl="5" w:tplc="E41CBF4C">
      <w:numFmt w:val="bullet"/>
      <w:lvlText w:val="•"/>
      <w:lvlJc w:val="left"/>
      <w:pPr>
        <w:ind w:left="4677" w:hanging="341"/>
      </w:pPr>
      <w:rPr>
        <w:rFonts w:hint="default"/>
        <w:lang w:val="en-US" w:eastAsia="en-US" w:bidi="en-US"/>
      </w:rPr>
    </w:lvl>
    <w:lvl w:ilvl="6" w:tplc="48C638C6">
      <w:numFmt w:val="bullet"/>
      <w:lvlText w:val="•"/>
      <w:lvlJc w:val="left"/>
      <w:pPr>
        <w:ind w:left="5865" w:hanging="341"/>
      </w:pPr>
      <w:rPr>
        <w:rFonts w:hint="default"/>
        <w:lang w:val="en-US" w:eastAsia="en-US" w:bidi="en-US"/>
      </w:rPr>
    </w:lvl>
    <w:lvl w:ilvl="7" w:tplc="752C8ABA">
      <w:numFmt w:val="bullet"/>
      <w:lvlText w:val="•"/>
      <w:lvlJc w:val="left"/>
      <w:pPr>
        <w:ind w:left="7054" w:hanging="341"/>
      </w:pPr>
      <w:rPr>
        <w:rFonts w:hint="default"/>
        <w:lang w:val="en-US" w:eastAsia="en-US" w:bidi="en-US"/>
      </w:rPr>
    </w:lvl>
    <w:lvl w:ilvl="8" w:tplc="702E151A">
      <w:numFmt w:val="bullet"/>
      <w:lvlText w:val="•"/>
      <w:lvlJc w:val="left"/>
      <w:pPr>
        <w:ind w:left="8242" w:hanging="341"/>
      </w:pPr>
      <w:rPr>
        <w:rFonts w:hint="default"/>
        <w:lang w:val="en-US" w:eastAsia="en-US" w:bidi="en-US"/>
      </w:rPr>
    </w:lvl>
  </w:abstractNum>
  <w:abstractNum w:abstractNumId="91">
    <w:nsid w:val="52DF6C66"/>
    <w:multiLevelType w:val="hybridMultilevel"/>
    <w:tmpl w:val="82289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3B50D44"/>
    <w:multiLevelType w:val="hybridMultilevel"/>
    <w:tmpl w:val="3C26DE1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3">
    <w:nsid w:val="572909DA"/>
    <w:multiLevelType w:val="hybridMultilevel"/>
    <w:tmpl w:val="61C68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nsid w:val="578A0FDF"/>
    <w:multiLevelType w:val="hybridMultilevel"/>
    <w:tmpl w:val="43A467CE"/>
    <w:lvl w:ilvl="0" w:tplc="AF968CD2">
      <w:start w:val="16"/>
      <w:numFmt w:val="decimal"/>
      <w:lvlText w:val="%1"/>
      <w:lvlJc w:val="left"/>
      <w:pPr>
        <w:ind w:left="1538" w:hanging="572"/>
      </w:pPr>
      <w:rPr>
        <w:rFonts w:hint="default"/>
        <w:lang w:val="en-US" w:eastAsia="en-US" w:bidi="en-US"/>
      </w:rPr>
    </w:lvl>
    <w:lvl w:ilvl="1" w:tplc="E0500A24">
      <w:numFmt w:val="none"/>
      <w:lvlText w:val=""/>
      <w:lvlJc w:val="left"/>
      <w:pPr>
        <w:tabs>
          <w:tab w:val="num" w:pos="360"/>
        </w:tabs>
      </w:pPr>
    </w:lvl>
    <w:lvl w:ilvl="2" w:tplc="4BC05F78">
      <w:numFmt w:val="bullet"/>
      <w:lvlText w:val="•"/>
      <w:lvlJc w:val="left"/>
      <w:pPr>
        <w:ind w:left="3356" w:hanging="572"/>
      </w:pPr>
      <w:rPr>
        <w:rFonts w:hint="default"/>
        <w:lang w:val="en-US" w:eastAsia="en-US" w:bidi="en-US"/>
      </w:rPr>
    </w:lvl>
    <w:lvl w:ilvl="3" w:tplc="19066A1C">
      <w:numFmt w:val="bullet"/>
      <w:lvlText w:val="•"/>
      <w:lvlJc w:val="left"/>
      <w:pPr>
        <w:ind w:left="4264" w:hanging="572"/>
      </w:pPr>
      <w:rPr>
        <w:rFonts w:hint="default"/>
        <w:lang w:val="en-US" w:eastAsia="en-US" w:bidi="en-US"/>
      </w:rPr>
    </w:lvl>
    <w:lvl w:ilvl="4" w:tplc="520893F4">
      <w:numFmt w:val="bullet"/>
      <w:lvlText w:val="•"/>
      <w:lvlJc w:val="left"/>
      <w:pPr>
        <w:ind w:left="5172" w:hanging="572"/>
      </w:pPr>
      <w:rPr>
        <w:rFonts w:hint="default"/>
        <w:lang w:val="en-US" w:eastAsia="en-US" w:bidi="en-US"/>
      </w:rPr>
    </w:lvl>
    <w:lvl w:ilvl="5" w:tplc="9FE8FA46">
      <w:numFmt w:val="bullet"/>
      <w:lvlText w:val="•"/>
      <w:lvlJc w:val="left"/>
      <w:pPr>
        <w:ind w:left="6080" w:hanging="572"/>
      </w:pPr>
      <w:rPr>
        <w:rFonts w:hint="default"/>
        <w:lang w:val="en-US" w:eastAsia="en-US" w:bidi="en-US"/>
      </w:rPr>
    </w:lvl>
    <w:lvl w:ilvl="6" w:tplc="D40A44EA">
      <w:numFmt w:val="bullet"/>
      <w:lvlText w:val="•"/>
      <w:lvlJc w:val="left"/>
      <w:pPr>
        <w:ind w:left="6988" w:hanging="572"/>
      </w:pPr>
      <w:rPr>
        <w:rFonts w:hint="default"/>
        <w:lang w:val="en-US" w:eastAsia="en-US" w:bidi="en-US"/>
      </w:rPr>
    </w:lvl>
    <w:lvl w:ilvl="7" w:tplc="1E0AACA6">
      <w:numFmt w:val="bullet"/>
      <w:lvlText w:val="•"/>
      <w:lvlJc w:val="left"/>
      <w:pPr>
        <w:ind w:left="7896" w:hanging="572"/>
      </w:pPr>
      <w:rPr>
        <w:rFonts w:hint="default"/>
        <w:lang w:val="en-US" w:eastAsia="en-US" w:bidi="en-US"/>
      </w:rPr>
    </w:lvl>
    <w:lvl w:ilvl="8" w:tplc="D9ECB390">
      <w:numFmt w:val="bullet"/>
      <w:lvlText w:val="•"/>
      <w:lvlJc w:val="left"/>
      <w:pPr>
        <w:ind w:left="8804" w:hanging="572"/>
      </w:pPr>
      <w:rPr>
        <w:rFonts w:hint="default"/>
        <w:lang w:val="en-US" w:eastAsia="en-US" w:bidi="en-US"/>
      </w:rPr>
    </w:lvl>
  </w:abstractNum>
  <w:abstractNum w:abstractNumId="95">
    <w:nsid w:val="579656AA"/>
    <w:multiLevelType w:val="hybridMultilevel"/>
    <w:tmpl w:val="E8582A9E"/>
    <w:lvl w:ilvl="0" w:tplc="5C742214">
      <w:start w:val="1"/>
      <w:numFmt w:val="bullet"/>
      <w:lvlText w:val=""/>
      <w:lvlJc w:val="left"/>
      <w:pPr>
        <w:tabs>
          <w:tab w:val="num" w:pos="432"/>
        </w:tabs>
        <w:ind w:left="432"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6">
    <w:nsid w:val="57DE1A2E"/>
    <w:multiLevelType w:val="hybridMultilevel"/>
    <w:tmpl w:val="F6746A8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7">
    <w:nsid w:val="587671E7"/>
    <w:multiLevelType w:val="hybridMultilevel"/>
    <w:tmpl w:val="F6EED4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nsid w:val="59735DE9"/>
    <w:multiLevelType w:val="hybridMultilevel"/>
    <w:tmpl w:val="E7D6B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5A2049A7"/>
    <w:multiLevelType w:val="hybridMultilevel"/>
    <w:tmpl w:val="7AE42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5A535F54"/>
    <w:multiLevelType w:val="hybridMultilevel"/>
    <w:tmpl w:val="EA403BC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1">
    <w:nsid w:val="5A8C656F"/>
    <w:multiLevelType w:val="hybridMultilevel"/>
    <w:tmpl w:val="4AFE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5BAD4F91"/>
    <w:multiLevelType w:val="hybridMultilevel"/>
    <w:tmpl w:val="47FE286C"/>
    <w:lvl w:ilvl="0" w:tplc="354055FE">
      <w:start w:val="4"/>
      <w:numFmt w:val="decimal"/>
      <w:lvlText w:val="%1"/>
      <w:lvlJc w:val="left"/>
      <w:pPr>
        <w:ind w:left="1489" w:hanging="523"/>
      </w:pPr>
      <w:rPr>
        <w:rFonts w:hint="default"/>
        <w:lang w:val="en-US" w:eastAsia="en-US" w:bidi="en-US"/>
      </w:rPr>
    </w:lvl>
    <w:lvl w:ilvl="1" w:tplc="715A086A">
      <w:numFmt w:val="none"/>
      <w:lvlText w:val=""/>
      <w:lvlJc w:val="left"/>
      <w:pPr>
        <w:tabs>
          <w:tab w:val="num" w:pos="360"/>
        </w:tabs>
      </w:pPr>
    </w:lvl>
    <w:lvl w:ilvl="2" w:tplc="4F98F056">
      <w:numFmt w:val="bullet"/>
      <w:lvlText w:val="•"/>
      <w:lvlJc w:val="left"/>
      <w:pPr>
        <w:ind w:left="3308" w:hanging="523"/>
      </w:pPr>
      <w:rPr>
        <w:rFonts w:hint="default"/>
        <w:lang w:val="en-US" w:eastAsia="en-US" w:bidi="en-US"/>
      </w:rPr>
    </w:lvl>
    <w:lvl w:ilvl="3" w:tplc="C4DCA758">
      <w:numFmt w:val="bullet"/>
      <w:lvlText w:val="•"/>
      <w:lvlJc w:val="left"/>
      <w:pPr>
        <w:ind w:left="4222" w:hanging="523"/>
      </w:pPr>
      <w:rPr>
        <w:rFonts w:hint="default"/>
        <w:lang w:val="en-US" w:eastAsia="en-US" w:bidi="en-US"/>
      </w:rPr>
    </w:lvl>
    <w:lvl w:ilvl="4" w:tplc="62FCBB0E">
      <w:numFmt w:val="bullet"/>
      <w:lvlText w:val="•"/>
      <w:lvlJc w:val="left"/>
      <w:pPr>
        <w:ind w:left="5136" w:hanging="523"/>
      </w:pPr>
      <w:rPr>
        <w:rFonts w:hint="default"/>
        <w:lang w:val="en-US" w:eastAsia="en-US" w:bidi="en-US"/>
      </w:rPr>
    </w:lvl>
    <w:lvl w:ilvl="5" w:tplc="7AD4797A">
      <w:numFmt w:val="bullet"/>
      <w:lvlText w:val="•"/>
      <w:lvlJc w:val="left"/>
      <w:pPr>
        <w:ind w:left="6050" w:hanging="523"/>
      </w:pPr>
      <w:rPr>
        <w:rFonts w:hint="default"/>
        <w:lang w:val="en-US" w:eastAsia="en-US" w:bidi="en-US"/>
      </w:rPr>
    </w:lvl>
    <w:lvl w:ilvl="6" w:tplc="D83E5056">
      <w:numFmt w:val="bullet"/>
      <w:lvlText w:val="•"/>
      <w:lvlJc w:val="left"/>
      <w:pPr>
        <w:ind w:left="6964" w:hanging="523"/>
      </w:pPr>
      <w:rPr>
        <w:rFonts w:hint="default"/>
        <w:lang w:val="en-US" w:eastAsia="en-US" w:bidi="en-US"/>
      </w:rPr>
    </w:lvl>
    <w:lvl w:ilvl="7" w:tplc="8CB22888">
      <w:numFmt w:val="bullet"/>
      <w:lvlText w:val="•"/>
      <w:lvlJc w:val="left"/>
      <w:pPr>
        <w:ind w:left="7878" w:hanging="523"/>
      </w:pPr>
      <w:rPr>
        <w:rFonts w:hint="default"/>
        <w:lang w:val="en-US" w:eastAsia="en-US" w:bidi="en-US"/>
      </w:rPr>
    </w:lvl>
    <w:lvl w:ilvl="8" w:tplc="6C4E813A">
      <w:numFmt w:val="bullet"/>
      <w:lvlText w:val="•"/>
      <w:lvlJc w:val="left"/>
      <w:pPr>
        <w:ind w:left="8792" w:hanging="523"/>
      </w:pPr>
      <w:rPr>
        <w:rFonts w:hint="default"/>
        <w:lang w:val="en-US" w:eastAsia="en-US" w:bidi="en-US"/>
      </w:rPr>
    </w:lvl>
  </w:abstractNum>
  <w:abstractNum w:abstractNumId="103">
    <w:nsid w:val="5C8F2BF9"/>
    <w:multiLevelType w:val="hybridMultilevel"/>
    <w:tmpl w:val="46767E92"/>
    <w:lvl w:ilvl="0" w:tplc="04090011">
      <w:start w:val="1"/>
      <w:numFmt w:val="decimal"/>
      <w:lvlText w:val="%1)"/>
      <w:lvlJc w:val="left"/>
      <w:pPr>
        <w:tabs>
          <w:tab w:val="num" w:pos="720"/>
        </w:tabs>
        <w:ind w:left="720" w:hanging="360"/>
      </w:pPr>
    </w:lvl>
    <w:lvl w:ilvl="1" w:tplc="6458F946">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4">
    <w:nsid w:val="5DC47130"/>
    <w:multiLevelType w:val="hybridMultilevel"/>
    <w:tmpl w:val="217621A0"/>
    <w:lvl w:ilvl="0" w:tplc="409AC4E4">
      <w:start w:val="10"/>
      <w:numFmt w:val="decimal"/>
      <w:lvlText w:val="%1"/>
      <w:lvlJc w:val="left"/>
      <w:pPr>
        <w:ind w:left="1537" w:hanging="571"/>
      </w:pPr>
      <w:rPr>
        <w:rFonts w:hint="default"/>
        <w:lang w:val="en-US" w:eastAsia="en-US" w:bidi="en-US"/>
      </w:rPr>
    </w:lvl>
    <w:lvl w:ilvl="1" w:tplc="03D69256">
      <w:numFmt w:val="none"/>
      <w:lvlText w:val=""/>
      <w:lvlJc w:val="left"/>
      <w:pPr>
        <w:tabs>
          <w:tab w:val="num" w:pos="360"/>
        </w:tabs>
      </w:pPr>
    </w:lvl>
    <w:lvl w:ilvl="2" w:tplc="515E0938">
      <w:numFmt w:val="bullet"/>
      <w:lvlText w:val="•"/>
      <w:lvlJc w:val="left"/>
      <w:pPr>
        <w:ind w:left="3356" w:hanging="571"/>
      </w:pPr>
      <w:rPr>
        <w:rFonts w:hint="default"/>
        <w:lang w:val="en-US" w:eastAsia="en-US" w:bidi="en-US"/>
      </w:rPr>
    </w:lvl>
    <w:lvl w:ilvl="3" w:tplc="EE0ABB4C">
      <w:numFmt w:val="bullet"/>
      <w:lvlText w:val="•"/>
      <w:lvlJc w:val="left"/>
      <w:pPr>
        <w:ind w:left="4264" w:hanging="571"/>
      </w:pPr>
      <w:rPr>
        <w:rFonts w:hint="default"/>
        <w:lang w:val="en-US" w:eastAsia="en-US" w:bidi="en-US"/>
      </w:rPr>
    </w:lvl>
    <w:lvl w:ilvl="4" w:tplc="E69C839A">
      <w:numFmt w:val="bullet"/>
      <w:lvlText w:val="•"/>
      <w:lvlJc w:val="left"/>
      <w:pPr>
        <w:ind w:left="5172" w:hanging="571"/>
      </w:pPr>
      <w:rPr>
        <w:rFonts w:hint="default"/>
        <w:lang w:val="en-US" w:eastAsia="en-US" w:bidi="en-US"/>
      </w:rPr>
    </w:lvl>
    <w:lvl w:ilvl="5" w:tplc="4052E37C">
      <w:numFmt w:val="bullet"/>
      <w:lvlText w:val="•"/>
      <w:lvlJc w:val="left"/>
      <w:pPr>
        <w:ind w:left="6080" w:hanging="571"/>
      </w:pPr>
      <w:rPr>
        <w:rFonts w:hint="default"/>
        <w:lang w:val="en-US" w:eastAsia="en-US" w:bidi="en-US"/>
      </w:rPr>
    </w:lvl>
    <w:lvl w:ilvl="6" w:tplc="A5D0BB14">
      <w:numFmt w:val="bullet"/>
      <w:lvlText w:val="•"/>
      <w:lvlJc w:val="left"/>
      <w:pPr>
        <w:ind w:left="6988" w:hanging="571"/>
      </w:pPr>
      <w:rPr>
        <w:rFonts w:hint="default"/>
        <w:lang w:val="en-US" w:eastAsia="en-US" w:bidi="en-US"/>
      </w:rPr>
    </w:lvl>
    <w:lvl w:ilvl="7" w:tplc="96D294C6">
      <w:numFmt w:val="bullet"/>
      <w:lvlText w:val="•"/>
      <w:lvlJc w:val="left"/>
      <w:pPr>
        <w:ind w:left="7896" w:hanging="571"/>
      </w:pPr>
      <w:rPr>
        <w:rFonts w:hint="default"/>
        <w:lang w:val="en-US" w:eastAsia="en-US" w:bidi="en-US"/>
      </w:rPr>
    </w:lvl>
    <w:lvl w:ilvl="8" w:tplc="0A663A98">
      <w:numFmt w:val="bullet"/>
      <w:lvlText w:val="•"/>
      <w:lvlJc w:val="left"/>
      <w:pPr>
        <w:ind w:left="8804" w:hanging="571"/>
      </w:pPr>
      <w:rPr>
        <w:rFonts w:hint="default"/>
        <w:lang w:val="en-US" w:eastAsia="en-US" w:bidi="en-US"/>
      </w:rPr>
    </w:lvl>
  </w:abstractNum>
  <w:abstractNum w:abstractNumId="105">
    <w:nsid w:val="5E7568B2"/>
    <w:multiLevelType w:val="hybridMultilevel"/>
    <w:tmpl w:val="04CA1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5E9D6A9C"/>
    <w:multiLevelType w:val="hybridMultilevel"/>
    <w:tmpl w:val="5E22B188"/>
    <w:lvl w:ilvl="0" w:tplc="FFFFFFFF">
      <w:start w:val="1"/>
      <w:numFmt w:val="decimal"/>
      <w:lvlText w:val="%1."/>
      <w:lvlJc w:val="left"/>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7">
    <w:nsid w:val="5F7B3B38"/>
    <w:multiLevelType w:val="hybridMultilevel"/>
    <w:tmpl w:val="06125712"/>
    <w:lvl w:ilvl="0" w:tplc="0409000F">
      <w:start w:val="1"/>
      <w:numFmt w:val="decimal"/>
      <w:lvlText w:val="%1."/>
      <w:lvlJc w:val="left"/>
      <w:pPr>
        <w:tabs>
          <w:tab w:val="num" w:pos="432"/>
        </w:tabs>
        <w:ind w:left="432" w:hanging="288"/>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8">
    <w:nsid w:val="60171EFB"/>
    <w:multiLevelType w:val="hybridMultilevel"/>
    <w:tmpl w:val="5A3639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61FB271A"/>
    <w:multiLevelType w:val="hybridMultilevel"/>
    <w:tmpl w:val="4CFA9FFE"/>
    <w:lvl w:ilvl="0" w:tplc="7A7451E8">
      <w:start w:val="7"/>
      <w:numFmt w:val="decimal"/>
      <w:lvlText w:val="%1"/>
      <w:lvlJc w:val="left"/>
      <w:pPr>
        <w:ind w:left="1644" w:hanging="677"/>
      </w:pPr>
      <w:rPr>
        <w:rFonts w:hint="default"/>
        <w:lang w:val="en-US" w:eastAsia="en-US" w:bidi="en-US"/>
      </w:rPr>
    </w:lvl>
    <w:lvl w:ilvl="1" w:tplc="823489D2">
      <w:numFmt w:val="none"/>
      <w:lvlText w:val=""/>
      <w:lvlJc w:val="left"/>
      <w:pPr>
        <w:tabs>
          <w:tab w:val="num" w:pos="360"/>
        </w:tabs>
      </w:pPr>
    </w:lvl>
    <w:lvl w:ilvl="2" w:tplc="DCB0CB04">
      <w:start w:val="1"/>
      <w:numFmt w:val="lowerRoman"/>
      <w:lvlText w:val="(%3)"/>
      <w:lvlJc w:val="left"/>
      <w:pPr>
        <w:ind w:left="2320" w:hanging="677"/>
      </w:pPr>
      <w:rPr>
        <w:rFonts w:ascii="Times New Roman" w:eastAsia="Times New Roman" w:hAnsi="Times New Roman" w:cs="Times New Roman" w:hint="default"/>
        <w:spacing w:val="-2"/>
        <w:w w:val="103"/>
        <w:sz w:val="20"/>
        <w:szCs w:val="20"/>
        <w:lang w:val="en-US" w:eastAsia="en-US" w:bidi="en-US"/>
      </w:rPr>
    </w:lvl>
    <w:lvl w:ilvl="3" w:tplc="0BB23074">
      <w:numFmt w:val="bullet"/>
      <w:lvlText w:val="•"/>
      <w:lvlJc w:val="left"/>
      <w:pPr>
        <w:ind w:left="4164" w:hanging="677"/>
      </w:pPr>
      <w:rPr>
        <w:rFonts w:hint="default"/>
        <w:lang w:val="en-US" w:eastAsia="en-US" w:bidi="en-US"/>
      </w:rPr>
    </w:lvl>
    <w:lvl w:ilvl="4" w:tplc="5C9C1EC8">
      <w:numFmt w:val="bullet"/>
      <w:lvlText w:val="•"/>
      <w:lvlJc w:val="left"/>
      <w:pPr>
        <w:ind w:left="5086" w:hanging="677"/>
      </w:pPr>
      <w:rPr>
        <w:rFonts w:hint="default"/>
        <w:lang w:val="en-US" w:eastAsia="en-US" w:bidi="en-US"/>
      </w:rPr>
    </w:lvl>
    <w:lvl w:ilvl="5" w:tplc="5E5A1D00">
      <w:numFmt w:val="bullet"/>
      <w:lvlText w:val="•"/>
      <w:lvlJc w:val="left"/>
      <w:pPr>
        <w:ind w:left="6008" w:hanging="677"/>
      </w:pPr>
      <w:rPr>
        <w:rFonts w:hint="default"/>
        <w:lang w:val="en-US" w:eastAsia="en-US" w:bidi="en-US"/>
      </w:rPr>
    </w:lvl>
    <w:lvl w:ilvl="6" w:tplc="08306E94">
      <w:numFmt w:val="bullet"/>
      <w:lvlText w:val="•"/>
      <w:lvlJc w:val="left"/>
      <w:pPr>
        <w:ind w:left="6931" w:hanging="677"/>
      </w:pPr>
      <w:rPr>
        <w:rFonts w:hint="default"/>
        <w:lang w:val="en-US" w:eastAsia="en-US" w:bidi="en-US"/>
      </w:rPr>
    </w:lvl>
    <w:lvl w:ilvl="7" w:tplc="91BEB09E">
      <w:numFmt w:val="bullet"/>
      <w:lvlText w:val="•"/>
      <w:lvlJc w:val="left"/>
      <w:pPr>
        <w:ind w:left="7853" w:hanging="677"/>
      </w:pPr>
      <w:rPr>
        <w:rFonts w:hint="default"/>
        <w:lang w:val="en-US" w:eastAsia="en-US" w:bidi="en-US"/>
      </w:rPr>
    </w:lvl>
    <w:lvl w:ilvl="8" w:tplc="51966B3C">
      <w:numFmt w:val="bullet"/>
      <w:lvlText w:val="•"/>
      <w:lvlJc w:val="left"/>
      <w:pPr>
        <w:ind w:left="8775" w:hanging="677"/>
      </w:pPr>
      <w:rPr>
        <w:rFonts w:hint="default"/>
        <w:lang w:val="en-US" w:eastAsia="en-US" w:bidi="en-US"/>
      </w:rPr>
    </w:lvl>
  </w:abstractNum>
  <w:abstractNum w:abstractNumId="110">
    <w:nsid w:val="62F112B0"/>
    <w:multiLevelType w:val="hybridMultilevel"/>
    <w:tmpl w:val="2BDE4D3E"/>
    <w:lvl w:ilvl="0" w:tplc="D694A716">
      <w:numFmt w:val="bullet"/>
      <w:lvlText w:val="•"/>
      <w:lvlJc w:val="left"/>
      <w:pPr>
        <w:ind w:left="1644" w:hanging="677"/>
      </w:pPr>
      <w:rPr>
        <w:rFonts w:ascii="Times New Roman" w:eastAsia="Times New Roman" w:hAnsi="Times New Roman" w:cs="Times New Roman" w:hint="default"/>
        <w:w w:val="103"/>
        <w:sz w:val="20"/>
        <w:szCs w:val="20"/>
        <w:lang w:val="en-US" w:eastAsia="en-US" w:bidi="en-US"/>
      </w:rPr>
    </w:lvl>
    <w:lvl w:ilvl="1" w:tplc="A7BC6814">
      <w:numFmt w:val="bullet"/>
      <w:lvlText w:val="•"/>
      <w:lvlJc w:val="left"/>
      <w:pPr>
        <w:ind w:left="2538" w:hanging="677"/>
      </w:pPr>
      <w:rPr>
        <w:rFonts w:hint="default"/>
        <w:lang w:val="en-US" w:eastAsia="en-US" w:bidi="en-US"/>
      </w:rPr>
    </w:lvl>
    <w:lvl w:ilvl="2" w:tplc="68A613DE">
      <w:numFmt w:val="bullet"/>
      <w:lvlText w:val="•"/>
      <w:lvlJc w:val="left"/>
      <w:pPr>
        <w:ind w:left="3436" w:hanging="677"/>
      </w:pPr>
      <w:rPr>
        <w:rFonts w:hint="default"/>
        <w:lang w:val="en-US" w:eastAsia="en-US" w:bidi="en-US"/>
      </w:rPr>
    </w:lvl>
    <w:lvl w:ilvl="3" w:tplc="78304C08">
      <w:numFmt w:val="bullet"/>
      <w:lvlText w:val="•"/>
      <w:lvlJc w:val="left"/>
      <w:pPr>
        <w:ind w:left="4334" w:hanging="677"/>
      </w:pPr>
      <w:rPr>
        <w:rFonts w:hint="default"/>
        <w:lang w:val="en-US" w:eastAsia="en-US" w:bidi="en-US"/>
      </w:rPr>
    </w:lvl>
    <w:lvl w:ilvl="4" w:tplc="44F4A72C">
      <w:numFmt w:val="bullet"/>
      <w:lvlText w:val="•"/>
      <w:lvlJc w:val="left"/>
      <w:pPr>
        <w:ind w:left="5232" w:hanging="677"/>
      </w:pPr>
      <w:rPr>
        <w:rFonts w:hint="default"/>
        <w:lang w:val="en-US" w:eastAsia="en-US" w:bidi="en-US"/>
      </w:rPr>
    </w:lvl>
    <w:lvl w:ilvl="5" w:tplc="CCD4801C">
      <w:numFmt w:val="bullet"/>
      <w:lvlText w:val="•"/>
      <w:lvlJc w:val="left"/>
      <w:pPr>
        <w:ind w:left="6130" w:hanging="677"/>
      </w:pPr>
      <w:rPr>
        <w:rFonts w:hint="default"/>
        <w:lang w:val="en-US" w:eastAsia="en-US" w:bidi="en-US"/>
      </w:rPr>
    </w:lvl>
    <w:lvl w:ilvl="6" w:tplc="2632B77C">
      <w:numFmt w:val="bullet"/>
      <w:lvlText w:val="•"/>
      <w:lvlJc w:val="left"/>
      <w:pPr>
        <w:ind w:left="7028" w:hanging="677"/>
      </w:pPr>
      <w:rPr>
        <w:rFonts w:hint="default"/>
        <w:lang w:val="en-US" w:eastAsia="en-US" w:bidi="en-US"/>
      </w:rPr>
    </w:lvl>
    <w:lvl w:ilvl="7" w:tplc="B3987AE4">
      <w:numFmt w:val="bullet"/>
      <w:lvlText w:val="•"/>
      <w:lvlJc w:val="left"/>
      <w:pPr>
        <w:ind w:left="7926" w:hanging="677"/>
      </w:pPr>
      <w:rPr>
        <w:rFonts w:hint="default"/>
        <w:lang w:val="en-US" w:eastAsia="en-US" w:bidi="en-US"/>
      </w:rPr>
    </w:lvl>
    <w:lvl w:ilvl="8" w:tplc="2440F51E">
      <w:numFmt w:val="bullet"/>
      <w:lvlText w:val="•"/>
      <w:lvlJc w:val="left"/>
      <w:pPr>
        <w:ind w:left="8824" w:hanging="677"/>
      </w:pPr>
      <w:rPr>
        <w:rFonts w:hint="default"/>
        <w:lang w:val="en-US" w:eastAsia="en-US" w:bidi="en-US"/>
      </w:rPr>
    </w:lvl>
  </w:abstractNum>
  <w:abstractNum w:abstractNumId="111">
    <w:nsid w:val="6350385E"/>
    <w:multiLevelType w:val="hybridMultilevel"/>
    <w:tmpl w:val="51545CF4"/>
    <w:lvl w:ilvl="0" w:tplc="835619AC">
      <w:start w:val="1"/>
      <w:numFmt w:val="lowerRoman"/>
      <w:lvlText w:val="%1."/>
      <w:lvlJc w:val="left"/>
      <w:pPr>
        <w:ind w:left="605" w:hanging="509"/>
        <w:jc w:val="right"/>
      </w:pPr>
      <w:rPr>
        <w:rFonts w:ascii="Times New Roman" w:eastAsia="Times New Roman" w:hAnsi="Times New Roman" w:cs="Times New Roman" w:hint="default"/>
        <w:spacing w:val="-5"/>
        <w:w w:val="102"/>
        <w:sz w:val="22"/>
        <w:szCs w:val="22"/>
        <w:lang w:val="en-US" w:eastAsia="en-US" w:bidi="en-US"/>
      </w:rPr>
    </w:lvl>
    <w:lvl w:ilvl="1" w:tplc="4B2E7C34">
      <w:numFmt w:val="bullet"/>
      <w:lvlText w:val="•"/>
      <w:lvlJc w:val="left"/>
      <w:pPr>
        <w:ind w:left="1079" w:hanging="509"/>
      </w:pPr>
      <w:rPr>
        <w:rFonts w:hint="default"/>
        <w:lang w:val="en-US" w:eastAsia="en-US" w:bidi="en-US"/>
      </w:rPr>
    </w:lvl>
    <w:lvl w:ilvl="2" w:tplc="7A70A2D4">
      <w:numFmt w:val="bullet"/>
      <w:lvlText w:val="•"/>
      <w:lvlJc w:val="left"/>
      <w:pPr>
        <w:ind w:left="1558" w:hanging="509"/>
      </w:pPr>
      <w:rPr>
        <w:rFonts w:hint="default"/>
        <w:lang w:val="en-US" w:eastAsia="en-US" w:bidi="en-US"/>
      </w:rPr>
    </w:lvl>
    <w:lvl w:ilvl="3" w:tplc="08D2AB52">
      <w:numFmt w:val="bullet"/>
      <w:lvlText w:val="•"/>
      <w:lvlJc w:val="left"/>
      <w:pPr>
        <w:ind w:left="2037" w:hanging="509"/>
      </w:pPr>
      <w:rPr>
        <w:rFonts w:hint="default"/>
        <w:lang w:val="en-US" w:eastAsia="en-US" w:bidi="en-US"/>
      </w:rPr>
    </w:lvl>
    <w:lvl w:ilvl="4" w:tplc="1BEE049C">
      <w:numFmt w:val="bullet"/>
      <w:lvlText w:val="•"/>
      <w:lvlJc w:val="left"/>
      <w:pPr>
        <w:ind w:left="2516" w:hanging="509"/>
      </w:pPr>
      <w:rPr>
        <w:rFonts w:hint="default"/>
        <w:lang w:val="en-US" w:eastAsia="en-US" w:bidi="en-US"/>
      </w:rPr>
    </w:lvl>
    <w:lvl w:ilvl="5" w:tplc="0C487A78">
      <w:numFmt w:val="bullet"/>
      <w:lvlText w:val="•"/>
      <w:lvlJc w:val="left"/>
      <w:pPr>
        <w:ind w:left="2995" w:hanging="509"/>
      </w:pPr>
      <w:rPr>
        <w:rFonts w:hint="default"/>
        <w:lang w:val="en-US" w:eastAsia="en-US" w:bidi="en-US"/>
      </w:rPr>
    </w:lvl>
    <w:lvl w:ilvl="6" w:tplc="F23EE0E8">
      <w:numFmt w:val="bullet"/>
      <w:lvlText w:val="•"/>
      <w:lvlJc w:val="left"/>
      <w:pPr>
        <w:ind w:left="3474" w:hanging="509"/>
      </w:pPr>
      <w:rPr>
        <w:rFonts w:hint="default"/>
        <w:lang w:val="en-US" w:eastAsia="en-US" w:bidi="en-US"/>
      </w:rPr>
    </w:lvl>
    <w:lvl w:ilvl="7" w:tplc="E14EFA70">
      <w:numFmt w:val="bullet"/>
      <w:lvlText w:val="•"/>
      <w:lvlJc w:val="left"/>
      <w:pPr>
        <w:ind w:left="3953" w:hanging="509"/>
      </w:pPr>
      <w:rPr>
        <w:rFonts w:hint="default"/>
        <w:lang w:val="en-US" w:eastAsia="en-US" w:bidi="en-US"/>
      </w:rPr>
    </w:lvl>
    <w:lvl w:ilvl="8" w:tplc="54800C62">
      <w:numFmt w:val="bullet"/>
      <w:lvlText w:val="•"/>
      <w:lvlJc w:val="left"/>
      <w:pPr>
        <w:ind w:left="4432" w:hanging="509"/>
      </w:pPr>
      <w:rPr>
        <w:rFonts w:hint="default"/>
        <w:lang w:val="en-US" w:eastAsia="en-US" w:bidi="en-US"/>
      </w:rPr>
    </w:lvl>
  </w:abstractNum>
  <w:abstractNum w:abstractNumId="112">
    <w:nsid w:val="640C5B5B"/>
    <w:multiLevelType w:val="hybridMultilevel"/>
    <w:tmpl w:val="D4A44668"/>
    <w:lvl w:ilvl="0" w:tplc="88D278B2">
      <w:start w:val="1"/>
      <w:numFmt w:val="lowerRoman"/>
      <w:lvlText w:val="%1."/>
      <w:lvlJc w:val="left"/>
      <w:pPr>
        <w:ind w:left="523" w:hanging="384"/>
        <w:jc w:val="right"/>
      </w:pPr>
      <w:rPr>
        <w:rFonts w:ascii="Times New Roman" w:eastAsia="Times New Roman" w:hAnsi="Times New Roman" w:cs="Times New Roman" w:hint="default"/>
        <w:w w:val="102"/>
        <w:sz w:val="22"/>
        <w:szCs w:val="22"/>
        <w:lang w:val="en-US" w:eastAsia="en-US" w:bidi="en-US"/>
      </w:rPr>
    </w:lvl>
    <w:lvl w:ilvl="1" w:tplc="B9A6980E">
      <w:numFmt w:val="bullet"/>
      <w:lvlText w:val="•"/>
      <w:lvlJc w:val="left"/>
      <w:pPr>
        <w:ind w:left="1007" w:hanging="384"/>
      </w:pPr>
      <w:rPr>
        <w:rFonts w:hint="default"/>
        <w:lang w:val="en-US" w:eastAsia="en-US" w:bidi="en-US"/>
      </w:rPr>
    </w:lvl>
    <w:lvl w:ilvl="2" w:tplc="D228C674">
      <w:numFmt w:val="bullet"/>
      <w:lvlText w:val="•"/>
      <w:lvlJc w:val="left"/>
      <w:pPr>
        <w:ind w:left="1494" w:hanging="384"/>
      </w:pPr>
      <w:rPr>
        <w:rFonts w:hint="default"/>
        <w:lang w:val="en-US" w:eastAsia="en-US" w:bidi="en-US"/>
      </w:rPr>
    </w:lvl>
    <w:lvl w:ilvl="3" w:tplc="0A48A770">
      <w:numFmt w:val="bullet"/>
      <w:lvlText w:val="•"/>
      <w:lvlJc w:val="left"/>
      <w:pPr>
        <w:ind w:left="1981" w:hanging="384"/>
      </w:pPr>
      <w:rPr>
        <w:rFonts w:hint="default"/>
        <w:lang w:val="en-US" w:eastAsia="en-US" w:bidi="en-US"/>
      </w:rPr>
    </w:lvl>
    <w:lvl w:ilvl="4" w:tplc="2292AF58">
      <w:numFmt w:val="bullet"/>
      <w:lvlText w:val="•"/>
      <w:lvlJc w:val="left"/>
      <w:pPr>
        <w:ind w:left="2468" w:hanging="384"/>
      </w:pPr>
      <w:rPr>
        <w:rFonts w:hint="default"/>
        <w:lang w:val="en-US" w:eastAsia="en-US" w:bidi="en-US"/>
      </w:rPr>
    </w:lvl>
    <w:lvl w:ilvl="5" w:tplc="5532EEB0">
      <w:numFmt w:val="bullet"/>
      <w:lvlText w:val="•"/>
      <w:lvlJc w:val="left"/>
      <w:pPr>
        <w:ind w:left="2955" w:hanging="384"/>
      </w:pPr>
      <w:rPr>
        <w:rFonts w:hint="default"/>
        <w:lang w:val="en-US" w:eastAsia="en-US" w:bidi="en-US"/>
      </w:rPr>
    </w:lvl>
    <w:lvl w:ilvl="6" w:tplc="6EF427C8">
      <w:numFmt w:val="bullet"/>
      <w:lvlText w:val="•"/>
      <w:lvlJc w:val="left"/>
      <w:pPr>
        <w:ind w:left="3442" w:hanging="384"/>
      </w:pPr>
      <w:rPr>
        <w:rFonts w:hint="default"/>
        <w:lang w:val="en-US" w:eastAsia="en-US" w:bidi="en-US"/>
      </w:rPr>
    </w:lvl>
    <w:lvl w:ilvl="7" w:tplc="938A9434">
      <w:numFmt w:val="bullet"/>
      <w:lvlText w:val="•"/>
      <w:lvlJc w:val="left"/>
      <w:pPr>
        <w:ind w:left="3929" w:hanging="384"/>
      </w:pPr>
      <w:rPr>
        <w:rFonts w:hint="default"/>
        <w:lang w:val="en-US" w:eastAsia="en-US" w:bidi="en-US"/>
      </w:rPr>
    </w:lvl>
    <w:lvl w:ilvl="8" w:tplc="F5B47AF6">
      <w:numFmt w:val="bullet"/>
      <w:lvlText w:val="•"/>
      <w:lvlJc w:val="left"/>
      <w:pPr>
        <w:ind w:left="4416" w:hanging="384"/>
      </w:pPr>
      <w:rPr>
        <w:rFonts w:hint="default"/>
        <w:lang w:val="en-US" w:eastAsia="en-US" w:bidi="en-US"/>
      </w:rPr>
    </w:lvl>
  </w:abstractNum>
  <w:abstractNum w:abstractNumId="113">
    <w:nsid w:val="65181C56"/>
    <w:multiLevelType w:val="hybridMultilevel"/>
    <w:tmpl w:val="999C71B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4">
    <w:nsid w:val="657468CE"/>
    <w:multiLevelType w:val="singleLevel"/>
    <w:tmpl w:val="657468CE"/>
    <w:lvl w:ilvl="0">
      <w:start w:val="2"/>
      <w:numFmt w:val="decimal"/>
      <w:suff w:val="space"/>
      <w:lvlText w:val="%1."/>
      <w:lvlJc w:val="left"/>
      <w:pPr>
        <w:ind w:left="60" w:firstLine="0"/>
      </w:pPr>
    </w:lvl>
  </w:abstractNum>
  <w:abstractNum w:abstractNumId="115">
    <w:nsid w:val="682B1060"/>
    <w:multiLevelType w:val="hybridMultilevel"/>
    <w:tmpl w:val="EBDAC2C4"/>
    <w:lvl w:ilvl="0" w:tplc="FFFFFFFF">
      <w:start w:val="1"/>
      <w:numFmt w:val="decimal"/>
      <w:lvlText w:val="%1."/>
      <w:lvlJc w:val="left"/>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6">
    <w:nsid w:val="68486405"/>
    <w:multiLevelType w:val="hybridMultilevel"/>
    <w:tmpl w:val="46C66A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7">
    <w:nsid w:val="6B4A4E89"/>
    <w:multiLevelType w:val="hybridMultilevel"/>
    <w:tmpl w:val="91F85D70"/>
    <w:lvl w:ilvl="0" w:tplc="F150282C">
      <w:start w:val="14"/>
      <w:numFmt w:val="decimal"/>
      <w:lvlText w:val="%1"/>
      <w:lvlJc w:val="left"/>
      <w:pPr>
        <w:ind w:left="1537" w:hanging="571"/>
      </w:pPr>
      <w:rPr>
        <w:rFonts w:hint="default"/>
        <w:lang w:val="en-US" w:eastAsia="en-US" w:bidi="en-US"/>
      </w:rPr>
    </w:lvl>
    <w:lvl w:ilvl="1" w:tplc="AB14D300">
      <w:numFmt w:val="none"/>
      <w:lvlText w:val=""/>
      <w:lvlJc w:val="left"/>
      <w:pPr>
        <w:tabs>
          <w:tab w:val="num" w:pos="360"/>
        </w:tabs>
      </w:pPr>
    </w:lvl>
    <w:lvl w:ilvl="2" w:tplc="5C883A38">
      <w:numFmt w:val="bullet"/>
      <w:lvlText w:val="•"/>
      <w:lvlJc w:val="left"/>
      <w:pPr>
        <w:ind w:left="3356" w:hanging="571"/>
      </w:pPr>
      <w:rPr>
        <w:rFonts w:hint="default"/>
        <w:lang w:val="en-US" w:eastAsia="en-US" w:bidi="en-US"/>
      </w:rPr>
    </w:lvl>
    <w:lvl w:ilvl="3" w:tplc="CCDA52BA">
      <w:numFmt w:val="bullet"/>
      <w:lvlText w:val="•"/>
      <w:lvlJc w:val="left"/>
      <w:pPr>
        <w:ind w:left="4264" w:hanging="571"/>
      </w:pPr>
      <w:rPr>
        <w:rFonts w:hint="default"/>
        <w:lang w:val="en-US" w:eastAsia="en-US" w:bidi="en-US"/>
      </w:rPr>
    </w:lvl>
    <w:lvl w:ilvl="4" w:tplc="1A2A263E">
      <w:numFmt w:val="bullet"/>
      <w:lvlText w:val="•"/>
      <w:lvlJc w:val="left"/>
      <w:pPr>
        <w:ind w:left="5172" w:hanging="571"/>
      </w:pPr>
      <w:rPr>
        <w:rFonts w:hint="default"/>
        <w:lang w:val="en-US" w:eastAsia="en-US" w:bidi="en-US"/>
      </w:rPr>
    </w:lvl>
    <w:lvl w:ilvl="5" w:tplc="5D4C9C44">
      <w:numFmt w:val="bullet"/>
      <w:lvlText w:val="•"/>
      <w:lvlJc w:val="left"/>
      <w:pPr>
        <w:ind w:left="6080" w:hanging="571"/>
      </w:pPr>
      <w:rPr>
        <w:rFonts w:hint="default"/>
        <w:lang w:val="en-US" w:eastAsia="en-US" w:bidi="en-US"/>
      </w:rPr>
    </w:lvl>
    <w:lvl w:ilvl="6" w:tplc="57C245B6">
      <w:numFmt w:val="bullet"/>
      <w:lvlText w:val="•"/>
      <w:lvlJc w:val="left"/>
      <w:pPr>
        <w:ind w:left="6988" w:hanging="571"/>
      </w:pPr>
      <w:rPr>
        <w:rFonts w:hint="default"/>
        <w:lang w:val="en-US" w:eastAsia="en-US" w:bidi="en-US"/>
      </w:rPr>
    </w:lvl>
    <w:lvl w:ilvl="7" w:tplc="B52837C8">
      <w:numFmt w:val="bullet"/>
      <w:lvlText w:val="•"/>
      <w:lvlJc w:val="left"/>
      <w:pPr>
        <w:ind w:left="7896" w:hanging="571"/>
      </w:pPr>
      <w:rPr>
        <w:rFonts w:hint="default"/>
        <w:lang w:val="en-US" w:eastAsia="en-US" w:bidi="en-US"/>
      </w:rPr>
    </w:lvl>
    <w:lvl w:ilvl="8" w:tplc="43966028">
      <w:numFmt w:val="bullet"/>
      <w:lvlText w:val="•"/>
      <w:lvlJc w:val="left"/>
      <w:pPr>
        <w:ind w:left="8804" w:hanging="571"/>
      </w:pPr>
      <w:rPr>
        <w:rFonts w:hint="default"/>
        <w:lang w:val="en-US" w:eastAsia="en-US" w:bidi="en-US"/>
      </w:rPr>
    </w:lvl>
  </w:abstractNum>
  <w:abstractNum w:abstractNumId="118">
    <w:nsid w:val="6CD50648"/>
    <w:multiLevelType w:val="hybridMultilevel"/>
    <w:tmpl w:val="0E844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738F077E"/>
    <w:multiLevelType w:val="hybridMultilevel"/>
    <w:tmpl w:val="1DA4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73C1095F"/>
    <w:multiLevelType w:val="hybridMultilevel"/>
    <w:tmpl w:val="41246AD6"/>
    <w:lvl w:ilvl="0" w:tplc="2856E51E">
      <w:start w:val="12"/>
      <w:numFmt w:val="decimal"/>
      <w:lvlText w:val="%1"/>
      <w:lvlJc w:val="left"/>
      <w:pPr>
        <w:ind w:left="1644" w:hanging="677"/>
      </w:pPr>
      <w:rPr>
        <w:rFonts w:hint="default"/>
        <w:lang w:val="en-US" w:eastAsia="en-US" w:bidi="en-US"/>
      </w:rPr>
    </w:lvl>
    <w:lvl w:ilvl="1" w:tplc="5CE63A8C">
      <w:numFmt w:val="none"/>
      <w:lvlText w:val=""/>
      <w:lvlJc w:val="left"/>
      <w:pPr>
        <w:tabs>
          <w:tab w:val="num" w:pos="360"/>
        </w:tabs>
      </w:pPr>
    </w:lvl>
    <w:lvl w:ilvl="2" w:tplc="957C511C">
      <w:numFmt w:val="bullet"/>
      <w:lvlText w:val="•"/>
      <w:lvlJc w:val="left"/>
      <w:pPr>
        <w:ind w:left="3436" w:hanging="677"/>
      </w:pPr>
      <w:rPr>
        <w:rFonts w:hint="default"/>
        <w:lang w:val="en-US" w:eastAsia="en-US" w:bidi="en-US"/>
      </w:rPr>
    </w:lvl>
    <w:lvl w:ilvl="3" w:tplc="3752D0C8">
      <w:numFmt w:val="bullet"/>
      <w:lvlText w:val="•"/>
      <w:lvlJc w:val="left"/>
      <w:pPr>
        <w:ind w:left="4334" w:hanging="677"/>
      </w:pPr>
      <w:rPr>
        <w:rFonts w:hint="default"/>
        <w:lang w:val="en-US" w:eastAsia="en-US" w:bidi="en-US"/>
      </w:rPr>
    </w:lvl>
    <w:lvl w:ilvl="4" w:tplc="49F46996">
      <w:numFmt w:val="bullet"/>
      <w:lvlText w:val="•"/>
      <w:lvlJc w:val="left"/>
      <w:pPr>
        <w:ind w:left="5232" w:hanging="677"/>
      </w:pPr>
      <w:rPr>
        <w:rFonts w:hint="default"/>
        <w:lang w:val="en-US" w:eastAsia="en-US" w:bidi="en-US"/>
      </w:rPr>
    </w:lvl>
    <w:lvl w:ilvl="5" w:tplc="22EAE01E">
      <w:numFmt w:val="bullet"/>
      <w:lvlText w:val="•"/>
      <w:lvlJc w:val="left"/>
      <w:pPr>
        <w:ind w:left="6130" w:hanging="677"/>
      </w:pPr>
      <w:rPr>
        <w:rFonts w:hint="default"/>
        <w:lang w:val="en-US" w:eastAsia="en-US" w:bidi="en-US"/>
      </w:rPr>
    </w:lvl>
    <w:lvl w:ilvl="6" w:tplc="59A464FC">
      <w:numFmt w:val="bullet"/>
      <w:lvlText w:val="•"/>
      <w:lvlJc w:val="left"/>
      <w:pPr>
        <w:ind w:left="7028" w:hanging="677"/>
      </w:pPr>
      <w:rPr>
        <w:rFonts w:hint="default"/>
        <w:lang w:val="en-US" w:eastAsia="en-US" w:bidi="en-US"/>
      </w:rPr>
    </w:lvl>
    <w:lvl w:ilvl="7" w:tplc="9F1EC86A">
      <w:numFmt w:val="bullet"/>
      <w:lvlText w:val="•"/>
      <w:lvlJc w:val="left"/>
      <w:pPr>
        <w:ind w:left="7926" w:hanging="677"/>
      </w:pPr>
      <w:rPr>
        <w:rFonts w:hint="default"/>
        <w:lang w:val="en-US" w:eastAsia="en-US" w:bidi="en-US"/>
      </w:rPr>
    </w:lvl>
    <w:lvl w:ilvl="8" w:tplc="207A6DEE">
      <w:numFmt w:val="bullet"/>
      <w:lvlText w:val="•"/>
      <w:lvlJc w:val="left"/>
      <w:pPr>
        <w:ind w:left="8824" w:hanging="677"/>
      </w:pPr>
      <w:rPr>
        <w:rFonts w:hint="default"/>
        <w:lang w:val="en-US" w:eastAsia="en-US" w:bidi="en-US"/>
      </w:rPr>
    </w:lvl>
  </w:abstractNum>
  <w:abstractNum w:abstractNumId="121">
    <w:nsid w:val="753962FE"/>
    <w:multiLevelType w:val="hybridMultilevel"/>
    <w:tmpl w:val="EF8C5056"/>
    <w:lvl w:ilvl="0" w:tplc="5C603F4C">
      <w:start w:val="3"/>
      <w:numFmt w:val="lowerLetter"/>
      <w:lvlText w:val="%1."/>
      <w:lvlJc w:val="left"/>
      <w:pPr>
        <w:ind w:left="1644" w:hanging="677"/>
      </w:pPr>
      <w:rPr>
        <w:rFonts w:ascii="Times New Roman" w:eastAsia="Times New Roman" w:hAnsi="Times New Roman" w:cs="Times New Roman" w:hint="default"/>
        <w:spacing w:val="-6"/>
        <w:w w:val="103"/>
        <w:sz w:val="20"/>
        <w:szCs w:val="20"/>
        <w:lang w:val="en-US" w:eastAsia="en-US" w:bidi="en-US"/>
      </w:rPr>
    </w:lvl>
    <w:lvl w:ilvl="1" w:tplc="AAB2FCDA">
      <w:numFmt w:val="bullet"/>
      <w:lvlText w:val=""/>
      <w:lvlJc w:val="left"/>
      <w:pPr>
        <w:ind w:left="1644" w:hanging="336"/>
      </w:pPr>
      <w:rPr>
        <w:rFonts w:ascii="Symbol" w:eastAsia="Symbol" w:hAnsi="Symbol" w:cs="Symbol" w:hint="default"/>
        <w:w w:val="102"/>
        <w:sz w:val="22"/>
        <w:szCs w:val="22"/>
        <w:lang w:val="en-US" w:eastAsia="en-US" w:bidi="en-US"/>
      </w:rPr>
    </w:lvl>
    <w:lvl w:ilvl="2" w:tplc="EDA0963C">
      <w:numFmt w:val="bullet"/>
      <w:lvlText w:val="•"/>
      <w:lvlJc w:val="left"/>
      <w:pPr>
        <w:ind w:left="3436" w:hanging="336"/>
      </w:pPr>
      <w:rPr>
        <w:rFonts w:hint="default"/>
        <w:lang w:val="en-US" w:eastAsia="en-US" w:bidi="en-US"/>
      </w:rPr>
    </w:lvl>
    <w:lvl w:ilvl="3" w:tplc="E6307FB2">
      <w:numFmt w:val="bullet"/>
      <w:lvlText w:val="•"/>
      <w:lvlJc w:val="left"/>
      <w:pPr>
        <w:ind w:left="4334" w:hanging="336"/>
      </w:pPr>
      <w:rPr>
        <w:rFonts w:hint="default"/>
        <w:lang w:val="en-US" w:eastAsia="en-US" w:bidi="en-US"/>
      </w:rPr>
    </w:lvl>
    <w:lvl w:ilvl="4" w:tplc="7290975C">
      <w:numFmt w:val="bullet"/>
      <w:lvlText w:val="•"/>
      <w:lvlJc w:val="left"/>
      <w:pPr>
        <w:ind w:left="5232" w:hanging="336"/>
      </w:pPr>
      <w:rPr>
        <w:rFonts w:hint="default"/>
        <w:lang w:val="en-US" w:eastAsia="en-US" w:bidi="en-US"/>
      </w:rPr>
    </w:lvl>
    <w:lvl w:ilvl="5" w:tplc="0E66D59A">
      <w:numFmt w:val="bullet"/>
      <w:lvlText w:val="•"/>
      <w:lvlJc w:val="left"/>
      <w:pPr>
        <w:ind w:left="6130" w:hanging="336"/>
      </w:pPr>
      <w:rPr>
        <w:rFonts w:hint="default"/>
        <w:lang w:val="en-US" w:eastAsia="en-US" w:bidi="en-US"/>
      </w:rPr>
    </w:lvl>
    <w:lvl w:ilvl="6" w:tplc="35740A42">
      <w:numFmt w:val="bullet"/>
      <w:lvlText w:val="•"/>
      <w:lvlJc w:val="left"/>
      <w:pPr>
        <w:ind w:left="7028" w:hanging="336"/>
      </w:pPr>
      <w:rPr>
        <w:rFonts w:hint="default"/>
        <w:lang w:val="en-US" w:eastAsia="en-US" w:bidi="en-US"/>
      </w:rPr>
    </w:lvl>
    <w:lvl w:ilvl="7" w:tplc="F7B6C730">
      <w:numFmt w:val="bullet"/>
      <w:lvlText w:val="•"/>
      <w:lvlJc w:val="left"/>
      <w:pPr>
        <w:ind w:left="7926" w:hanging="336"/>
      </w:pPr>
      <w:rPr>
        <w:rFonts w:hint="default"/>
        <w:lang w:val="en-US" w:eastAsia="en-US" w:bidi="en-US"/>
      </w:rPr>
    </w:lvl>
    <w:lvl w:ilvl="8" w:tplc="FD7ADD3A">
      <w:numFmt w:val="bullet"/>
      <w:lvlText w:val="•"/>
      <w:lvlJc w:val="left"/>
      <w:pPr>
        <w:ind w:left="8824" w:hanging="336"/>
      </w:pPr>
      <w:rPr>
        <w:rFonts w:hint="default"/>
        <w:lang w:val="en-US" w:eastAsia="en-US" w:bidi="en-US"/>
      </w:rPr>
    </w:lvl>
  </w:abstractNum>
  <w:abstractNum w:abstractNumId="122">
    <w:nsid w:val="77FB2252"/>
    <w:multiLevelType w:val="hybridMultilevel"/>
    <w:tmpl w:val="364EACB8"/>
    <w:lvl w:ilvl="0" w:tplc="04090011">
      <w:start w:val="1"/>
      <w:numFmt w:val="decimal"/>
      <w:lvlText w:val="%1)"/>
      <w:lvlJc w:val="left"/>
      <w:pPr>
        <w:tabs>
          <w:tab w:val="num" w:pos="720"/>
        </w:tabs>
        <w:ind w:left="720" w:hanging="360"/>
      </w:pPr>
    </w:lvl>
    <w:lvl w:ilvl="1" w:tplc="B6EE8058">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3">
    <w:nsid w:val="78511517"/>
    <w:multiLevelType w:val="hybridMultilevel"/>
    <w:tmpl w:val="4978FC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4">
    <w:nsid w:val="79AA4FA4"/>
    <w:multiLevelType w:val="multilevel"/>
    <w:tmpl w:val="79AA4FA4"/>
    <w:lvl w:ilvl="0">
      <w:start w:val="1"/>
      <w:numFmt w:val="decimal"/>
      <w:lvlText w:val="%1."/>
      <w:lvlJc w:val="left"/>
      <w:pPr>
        <w:ind w:left="497" w:hanging="240"/>
      </w:pPr>
      <w:rPr>
        <w:rFonts w:ascii="Times New Roman" w:eastAsia="Times New Roman" w:hAnsi="Times New Roman" w:cs="Times New Roman" w:hint="default"/>
        <w:spacing w:val="-4"/>
        <w:w w:val="100"/>
        <w:sz w:val="24"/>
        <w:szCs w:val="24"/>
        <w:lang w:val="en-US" w:eastAsia="en-US" w:bidi="ar-SA"/>
      </w:rPr>
    </w:lvl>
    <w:lvl w:ilvl="1">
      <w:numFmt w:val="bullet"/>
      <w:lvlText w:val="•"/>
      <w:lvlJc w:val="left"/>
      <w:pPr>
        <w:ind w:left="1332" w:hanging="240"/>
      </w:pPr>
      <w:rPr>
        <w:rFonts w:hint="default"/>
        <w:lang w:val="en-US" w:eastAsia="en-US" w:bidi="ar-SA"/>
      </w:rPr>
    </w:lvl>
    <w:lvl w:ilvl="2">
      <w:numFmt w:val="bullet"/>
      <w:lvlText w:val="•"/>
      <w:lvlJc w:val="left"/>
      <w:pPr>
        <w:ind w:left="2165" w:hanging="240"/>
      </w:pPr>
      <w:rPr>
        <w:rFonts w:hint="default"/>
        <w:lang w:val="en-US" w:eastAsia="en-US" w:bidi="ar-SA"/>
      </w:rPr>
    </w:lvl>
    <w:lvl w:ilvl="3">
      <w:numFmt w:val="bullet"/>
      <w:lvlText w:val="•"/>
      <w:lvlJc w:val="left"/>
      <w:pPr>
        <w:ind w:left="2997" w:hanging="240"/>
      </w:pPr>
      <w:rPr>
        <w:rFonts w:hint="default"/>
        <w:lang w:val="en-US" w:eastAsia="en-US" w:bidi="ar-SA"/>
      </w:rPr>
    </w:lvl>
    <w:lvl w:ilvl="4">
      <w:numFmt w:val="bullet"/>
      <w:lvlText w:val="•"/>
      <w:lvlJc w:val="left"/>
      <w:pPr>
        <w:ind w:left="3830" w:hanging="240"/>
      </w:pPr>
      <w:rPr>
        <w:rFonts w:hint="default"/>
        <w:lang w:val="en-US" w:eastAsia="en-US" w:bidi="ar-SA"/>
      </w:rPr>
    </w:lvl>
    <w:lvl w:ilvl="5">
      <w:numFmt w:val="bullet"/>
      <w:lvlText w:val="•"/>
      <w:lvlJc w:val="left"/>
      <w:pPr>
        <w:ind w:left="4663" w:hanging="240"/>
      </w:pPr>
      <w:rPr>
        <w:rFonts w:hint="default"/>
        <w:lang w:val="en-US" w:eastAsia="en-US" w:bidi="ar-SA"/>
      </w:rPr>
    </w:lvl>
    <w:lvl w:ilvl="6">
      <w:numFmt w:val="bullet"/>
      <w:lvlText w:val="•"/>
      <w:lvlJc w:val="left"/>
      <w:pPr>
        <w:ind w:left="5495" w:hanging="240"/>
      </w:pPr>
      <w:rPr>
        <w:rFonts w:hint="default"/>
        <w:lang w:val="en-US" w:eastAsia="en-US" w:bidi="ar-SA"/>
      </w:rPr>
    </w:lvl>
    <w:lvl w:ilvl="7">
      <w:numFmt w:val="bullet"/>
      <w:lvlText w:val="•"/>
      <w:lvlJc w:val="left"/>
      <w:pPr>
        <w:ind w:left="6328" w:hanging="240"/>
      </w:pPr>
      <w:rPr>
        <w:rFonts w:hint="default"/>
        <w:lang w:val="en-US" w:eastAsia="en-US" w:bidi="ar-SA"/>
      </w:rPr>
    </w:lvl>
    <w:lvl w:ilvl="8">
      <w:numFmt w:val="bullet"/>
      <w:lvlText w:val="•"/>
      <w:lvlJc w:val="left"/>
      <w:pPr>
        <w:ind w:left="7160" w:hanging="240"/>
      </w:pPr>
      <w:rPr>
        <w:rFonts w:hint="default"/>
        <w:lang w:val="en-US" w:eastAsia="en-US" w:bidi="ar-SA"/>
      </w:rPr>
    </w:lvl>
  </w:abstractNum>
  <w:abstractNum w:abstractNumId="125">
    <w:nsid w:val="7CC432BF"/>
    <w:multiLevelType w:val="hybridMultilevel"/>
    <w:tmpl w:val="FD902D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6">
    <w:nsid w:val="7D823BA1"/>
    <w:multiLevelType w:val="hybridMultilevel"/>
    <w:tmpl w:val="BFB4D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7D8A592F"/>
    <w:multiLevelType w:val="hybridMultilevel"/>
    <w:tmpl w:val="08982474"/>
    <w:lvl w:ilvl="0" w:tplc="CEF041C0">
      <w:start w:val="4"/>
      <w:numFmt w:val="decimal"/>
      <w:lvlText w:val="%1"/>
      <w:lvlJc w:val="left"/>
      <w:pPr>
        <w:ind w:left="1644" w:hanging="677"/>
      </w:pPr>
      <w:rPr>
        <w:rFonts w:hint="default"/>
        <w:lang w:val="en-US" w:eastAsia="en-US" w:bidi="en-US"/>
      </w:rPr>
    </w:lvl>
    <w:lvl w:ilvl="1" w:tplc="BA6AF942">
      <w:numFmt w:val="none"/>
      <w:lvlText w:val=""/>
      <w:lvlJc w:val="left"/>
      <w:pPr>
        <w:tabs>
          <w:tab w:val="num" w:pos="360"/>
        </w:tabs>
      </w:pPr>
    </w:lvl>
    <w:lvl w:ilvl="2" w:tplc="E2E631B4">
      <w:numFmt w:val="bullet"/>
      <w:lvlText w:val="•"/>
      <w:lvlJc w:val="left"/>
      <w:pPr>
        <w:ind w:left="3436" w:hanging="677"/>
      </w:pPr>
      <w:rPr>
        <w:rFonts w:hint="default"/>
        <w:lang w:val="en-US" w:eastAsia="en-US" w:bidi="en-US"/>
      </w:rPr>
    </w:lvl>
    <w:lvl w:ilvl="3" w:tplc="416C212E">
      <w:numFmt w:val="bullet"/>
      <w:lvlText w:val="•"/>
      <w:lvlJc w:val="left"/>
      <w:pPr>
        <w:ind w:left="4334" w:hanging="677"/>
      </w:pPr>
      <w:rPr>
        <w:rFonts w:hint="default"/>
        <w:lang w:val="en-US" w:eastAsia="en-US" w:bidi="en-US"/>
      </w:rPr>
    </w:lvl>
    <w:lvl w:ilvl="4" w:tplc="61A2FAFA">
      <w:numFmt w:val="bullet"/>
      <w:lvlText w:val="•"/>
      <w:lvlJc w:val="left"/>
      <w:pPr>
        <w:ind w:left="5232" w:hanging="677"/>
      </w:pPr>
      <w:rPr>
        <w:rFonts w:hint="default"/>
        <w:lang w:val="en-US" w:eastAsia="en-US" w:bidi="en-US"/>
      </w:rPr>
    </w:lvl>
    <w:lvl w:ilvl="5" w:tplc="EFB6C1A4">
      <w:numFmt w:val="bullet"/>
      <w:lvlText w:val="•"/>
      <w:lvlJc w:val="left"/>
      <w:pPr>
        <w:ind w:left="6130" w:hanging="677"/>
      </w:pPr>
      <w:rPr>
        <w:rFonts w:hint="default"/>
        <w:lang w:val="en-US" w:eastAsia="en-US" w:bidi="en-US"/>
      </w:rPr>
    </w:lvl>
    <w:lvl w:ilvl="6" w:tplc="277C2DFE">
      <w:numFmt w:val="bullet"/>
      <w:lvlText w:val="•"/>
      <w:lvlJc w:val="left"/>
      <w:pPr>
        <w:ind w:left="7028" w:hanging="677"/>
      </w:pPr>
      <w:rPr>
        <w:rFonts w:hint="default"/>
        <w:lang w:val="en-US" w:eastAsia="en-US" w:bidi="en-US"/>
      </w:rPr>
    </w:lvl>
    <w:lvl w:ilvl="7" w:tplc="B0AA0DE6">
      <w:numFmt w:val="bullet"/>
      <w:lvlText w:val="•"/>
      <w:lvlJc w:val="left"/>
      <w:pPr>
        <w:ind w:left="7926" w:hanging="677"/>
      </w:pPr>
      <w:rPr>
        <w:rFonts w:hint="default"/>
        <w:lang w:val="en-US" w:eastAsia="en-US" w:bidi="en-US"/>
      </w:rPr>
    </w:lvl>
    <w:lvl w:ilvl="8" w:tplc="7A96474A">
      <w:numFmt w:val="bullet"/>
      <w:lvlText w:val="•"/>
      <w:lvlJc w:val="left"/>
      <w:pPr>
        <w:ind w:left="8824" w:hanging="677"/>
      </w:pPr>
      <w:rPr>
        <w:rFonts w:hint="default"/>
        <w:lang w:val="en-US" w:eastAsia="en-US" w:bidi="en-US"/>
      </w:rPr>
    </w:lvl>
  </w:abstractNum>
  <w:abstractNum w:abstractNumId="128">
    <w:nsid w:val="7DB857A6"/>
    <w:multiLevelType w:val="hybridMultilevel"/>
    <w:tmpl w:val="66EE267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29">
    <w:nsid w:val="7E58595F"/>
    <w:multiLevelType w:val="hybridMultilevel"/>
    <w:tmpl w:val="17BE317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121"/>
  </w:num>
  <w:num w:numId="2">
    <w:abstractNumId w:val="67"/>
  </w:num>
  <w:num w:numId="3">
    <w:abstractNumId w:val="50"/>
  </w:num>
  <w:num w:numId="4">
    <w:abstractNumId w:val="32"/>
  </w:num>
  <w:num w:numId="5">
    <w:abstractNumId w:val="74"/>
  </w:num>
  <w:num w:numId="6">
    <w:abstractNumId w:val="94"/>
  </w:num>
  <w:num w:numId="7">
    <w:abstractNumId w:val="17"/>
  </w:num>
  <w:num w:numId="8">
    <w:abstractNumId w:val="117"/>
  </w:num>
  <w:num w:numId="9">
    <w:abstractNumId w:val="4"/>
  </w:num>
  <w:num w:numId="10">
    <w:abstractNumId w:val="10"/>
  </w:num>
  <w:num w:numId="11">
    <w:abstractNumId w:val="120"/>
  </w:num>
  <w:num w:numId="12">
    <w:abstractNumId w:val="29"/>
  </w:num>
  <w:num w:numId="13">
    <w:abstractNumId w:val="104"/>
  </w:num>
  <w:num w:numId="14">
    <w:abstractNumId w:val="21"/>
  </w:num>
  <w:num w:numId="15">
    <w:abstractNumId w:val="87"/>
  </w:num>
  <w:num w:numId="16">
    <w:abstractNumId w:val="110"/>
  </w:num>
  <w:num w:numId="17">
    <w:abstractNumId w:val="19"/>
  </w:num>
  <w:num w:numId="18">
    <w:abstractNumId w:val="79"/>
  </w:num>
  <w:num w:numId="19">
    <w:abstractNumId w:val="111"/>
  </w:num>
  <w:num w:numId="20">
    <w:abstractNumId w:val="53"/>
  </w:num>
  <w:num w:numId="21">
    <w:abstractNumId w:val="112"/>
  </w:num>
  <w:num w:numId="22">
    <w:abstractNumId w:val="109"/>
  </w:num>
  <w:num w:numId="23">
    <w:abstractNumId w:val="31"/>
  </w:num>
  <w:num w:numId="24">
    <w:abstractNumId w:val="9"/>
  </w:num>
  <w:num w:numId="25">
    <w:abstractNumId w:val="127"/>
  </w:num>
  <w:num w:numId="26">
    <w:abstractNumId w:val="102"/>
  </w:num>
  <w:num w:numId="27">
    <w:abstractNumId w:val="90"/>
  </w:num>
  <w:num w:numId="28">
    <w:abstractNumId w:val="71"/>
  </w:num>
  <w:num w:numId="29">
    <w:abstractNumId w:val="72"/>
  </w:num>
  <w:num w:numId="30">
    <w:abstractNumId w:val="59"/>
  </w:num>
  <w:num w:numId="31">
    <w:abstractNumId w:val="69"/>
  </w:num>
  <w:num w:numId="32">
    <w:abstractNumId w:val="83"/>
  </w:num>
  <w:num w:numId="33">
    <w:abstractNumId w:val="23"/>
  </w:num>
  <w:num w:numId="34">
    <w:abstractNumId w:val="12"/>
  </w:num>
  <w:num w:numId="35">
    <w:abstractNumId w:val="3"/>
  </w:num>
  <w:num w:numId="36">
    <w:abstractNumId w:val="70"/>
  </w:num>
  <w:num w:numId="37">
    <w:abstractNumId w:val="122"/>
  </w:num>
  <w:num w:numId="38">
    <w:abstractNumId w:val="26"/>
  </w:num>
  <w:num w:numId="39">
    <w:abstractNumId w:val="54"/>
  </w:num>
  <w:num w:numId="40">
    <w:abstractNumId w:val="60"/>
  </w:num>
  <w:num w:numId="41">
    <w:abstractNumId w:val="46"/>
  </w:num>
  <w:num w:numId="42">
    <w:abstractNumId w:val="96"/>
  </w:num>
  <w:num w:numId="43">
    <w:abstractNumId w:val="126"/>
  </w:num>
  <w:num w:numId="44">
    <w:abstractNumId w:val="65"/>
  </w:num>
  <w:num w:numId="45">
    <w:abstractNumId w:val="108"/>
  </w:num>
  <w:num w:numId="46">
    <w:abstractNumId w:val="105"/>
  </w:num>
  <w:num w:numId="47">
    <w:abstractNumId w:val="43"/>
  </w:num>
  <w:num w:numId="48">
    <w:abstractNumId w:val="63"/>
  </w:num>
  <w:num w:numId="49">
    <w:abstractNumId w:val="35"/>
  </w:num>
  <w:num w:numId="50">
    <w:abstractNumId w:val="118"/>
  </w:num>
  <w:num w:numId="51">
    <w:abstractNumId w:val="28"/>
  </w:num>
  <w:num w:numId="52">
    <w:abstractNumId w:val="57"/>
  </w:num>
  <w:num w:numId="53">
    <w:abstractNumId w:val="33"/>
  </w:num>
  <w:num w:numId="54">
    <w:abstractNumId w:val="1"/>
  </w:num>
  <w:num w:numId="55">
    <w:abstractNumId w:val="80"/>
  </w:num>
  <w:num w:numId="56">
    <w:abstractNumId w:val="24"/>
  </w:num>
  <w:num w:numId="57">
    <w:abstractNumId w:val="15"/>
  </w:num>
  <w:num w:numId="58">
    <w:abstractNumId w:val="92"/>
  </w:num>
  <w:num w:numId="59">
    <w:abstractNumId w:val="106"/>
  </w:num>
  <w:num w:numId="60">
    <w:abstractNumId w:val="93"/>
  </w:num>
  <w:num w:numId="61">
    <w:abstractNumId w:val="100"/>
  </w:num>
  <w:num w:numId="62">
    <w:abstractNumId w:val="45"/>
  </w:num>
  <w:num w:numId="63">
    <w:abstractNumId w:val="75"/>
  </w:num>
  <w:num w:numId="64">
    <w:abstractNumId w:val="7"/>
  </w:num>
  <w:num w:numId="65">
    <w:abstractNumId w:val="89"/>
  </w:num>
  <w:num w:numId="66">
    <w:abstractNumId w:val="42"/>
  </w:num>
  <w:num w:numId="67">
    <w:abstractNumId w:val="101"/>
  </w:num>
  <w:num w:numId="68">
    <w:abstractNumId w:val="49"/>
  </w:num>
  <w:num w:numId="69">
    <w:abstractNumId w:val="99"/>
  </w:num>
  <w:num w:numId="70">
    <w:abstractNumId w:val="6"/>
  </w:num>
  <w:num w:numId="71">
    <w:abstractNumId w:val="51"/>
  </w:num>
  <w:num w:numId="72">
    <w:abstractNumId w:val="95"/>
  </w:num>
  <w:num w:numId="73">
    <w:abstractNumId w:val="84"/>
  </w:num>
  <w:num w:numId="74">
    <w:abstractNumId w:val="78"/>
  </w:num>
  <w:num w:numId="75">
    <w:abstractNumId w:val="18"/>
  </w:num>
  <w:num w:numId="76">
    <w:abstractNumId w:val="81"/>
  </w:num>
  <w:num w:numId="77">
    <w:abstractNumId w:val="119"/>
  </w:num>
  <w:num w:numId="78">
    <w:abstractNumId w:val="25"/>
  </w:num>
  <w:num w:numId="79">
    <w:abstractNumId w:val="40"/>
  </w:num>
  <w:num w:numId="80">
    <w:abstractNumId w:val="41"/>
  </w:num>
  <w:num w:numId="81">
    <w:abstractNumId w:val="85"/>
  </w:num>
  <w:num w:numId="82">
    <w:abstractNumId w:val="113"/>
  </w:num>
  <w:num w:numId="83">
    <w:abstractNumId w:val="77"/>
  </w:num>
  <w:num w:numId="84">
    <w:abstractNumId w:val="82"/>
  </w:num>
  <w:num w:numId="85">
    <w:abstractNumId w:val="16"/>
  </w:num>
  <w:num w:numId="86">
    <w:abstractNumId w:val="22"/>
  </w:num>
  <w:num w:numId="87">
    <w:abstractNumId w:val="20"/>
  </w:num>
  <w:num w:numId="88">
    <w:abstractNumId w:val="27"/>
  </w:num>
  <w:num w:numId="89">
    <w:abstractNumId w:val="11"/>
  </w:num>
  <w:num w:numId="90">
    <w:abstractNumId w:val="88"/>
  </w:num>
  <w:num w:numId="91">
    <w:abstractNumId w:val="128"/>
  </w:num>
  <w:num w:numId="92">
    <w:abstractNumId w:val="61"/>
  </w:num>
  <w:num w:numId="93">
    <w:abstractNumId w:val="76"/>
  </w:num>
  <w:num w:numId="94">
    <w:abstractNumId w:val="86"/>
  </w:num>
  <w:num w:numId="95">
    <w:abstractNumId w:val="37"/>
  </w:num>
  <w:num w:numId="96">
    <w:abstractNumId w:val="115"/>
  </w:num>
  <w:num w:numId="97">
    <w:abstractNumId w:val="13"/>
  </w:num>
  <w:num w:numId="98">
    <w:abstractNumId w:val="14"/>
  </w:num>
  <w:num w:numId="99">
    <w:abstractNumId w:val="39"/>
  </w:num>
  <w:num w:numId="100">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25"/>
  </w:num>
  <w:num w:numId="102">
    <w:abstractNumId w:val="66"/>
  </w:num>
  <w:num w:numId="103">
    <w:abstractNumId w:val="73"/>
  </w:num>
  <w:num w:numId="104">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38"/>
  </w:num>
  <w:num w:numId="106">
    <w:abstractNumId w:val="5"/>
  </w:num>
  <w:num w:numId="107">
    <w:abstractNumId w:val="47"/>
  </w:num>
  <w:num w:numId="108">
    <w:abstractNumId w:val="34"/>
  </w:num>
  <w:num w:numId="109">
    <w:abstractNumId w:val="103"/>
  </w:num>
  <w:num w:numId="110">
    <w:abstractNumId w:val="8"/>
  </w:num>
  <w:num w:numId="111">
    <w:abstractNumId w:val="62"/>
  </w:num>
  <w:num w:numId="112">
    <w:abstractNumId w:val="98"/>
  </w:num>
  <w:num w:numId="113">
    <w:abstractNumId w:val="58"/>
  </w:num>
  <w:num w:numId="114">
    <w:abstractNumId w:val="124"/>
  </w:num>
  <w:num w:numId="115">
    <w:abstractNumId w:val="2"/>
  </w:num>
  <w:num w:numId="116">
    <w:abstractNumId w:val="44"/>
  </w:num>
  <w:num w:numId="117">
    <w:abstractNumId w:val="114"/>
  </w:num>
  <w:num w:numId="118">
    <w:abstractNumId w:val="0"/>
  </w:num>
  <w:num w:numId="119">
    <w:abstractNumId w:val="116"/>
  </w:num>
  <w:num w:numId="120">
    <w:abstractNumId w:val="97"/>
  </w:num>
  <w:num w:numId="121">
    <w:abstractNumId w:val="56"/>
  </w:num>
  <w:num w:numId="122">
    <w:abstractNumId w:val="107"/>
  </w:num>
  <w:num w:numId="123">
    <w:abstractNumId w:val="64"/>
  </w:num>
  <w:num w:numId="124">
    <w:abstractNumId w:val="55"/>
  </w:num>
  <w:num w:numId="125">
    <w:abstractNumId w:val="48"/>
  </w:num>
  <w:num w:numId="126">
    <w:abstractNumId w:val="52"/>
  </w:num>
  <w:num w:numId="127">
    <w:abstractNumId w:val="91"/>
  </w:num>
  <w:num w:numId="128">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6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30"/>
    <w:lvlOverride w:ilvl="0">
      <w:startOverride w:val="8"/>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3113D"/>
    <w:rsid w:val="00050187"/>
    <w:rsid w:val="00056AA8"/>
    <w:rsid w:val="000766E0"/>
    <w:rsid w:val="000A10B3"/>
    <w:rsid w:val="000A40B5"/>
    <w:rsid w:val="000C0E05"/>
    <w:rsid w:val="000C33B3"/>
    <w:rsid w:val="000C6074"/>
    <w:rsid w:val="000C64D1"/>
    <w:rsid w:val="001120B6"/>
    <w:rsid w:val="00127E19"/>
    <w:rsid w:val="0013113D"/>
    <w:rsid w:val="0014333C"/>
    <w:rsid w:val="00160A66"/>
    <w:rsid w:val="00180ADD"/>
    <w:rsid w:val="001945F4"/>
    <w:rsid w:val="001A7BB3"/>
    <w:rsid w:val="001D0E77"/>
    <w:rsid w:val="001D1020"/>
    <w:rsid w:val="001D4B63"/>
    <w:rsid w:val="001F5A0F"/>
    <w:rsid w:val="002118C8"/>
    <w:rsid w:val="00212862"/>
    <w:rsid w:val="002332A5"/>
    <w:rsid w:val="002335E8"/>
    <w:rsid w:val="00243BDC"/>
    <w:rsid w:val="002530C1"/>
    <w:rsid w:val="00280519"/>
    <w:rsid w:val="00283C02"/>
    <w:rsid w:val="00292509"/>
    <w:rsid w:val="002D0203"/>
    <w:rsid w:val="002D10B3"/>
    <w:rsid w:val="002E187C"/>
    <w:rsid w:val="002E1A71"/>
    <w:rsid w:val="00300AFD"/>
    <w:rsid w:val="003155DF"/>
    <w:rsid w:val="00342F5A"/>
    <w:rsid w:val="00357C8B"/>
    <w:rsid w:val="00364BCB"/>
    <w:rsid w:val="00375B22"/>
    <w:rsid w:val="00383FB0"/>
    <w:rsid w:val="003975CA"/>
    <w:rsid w:val="003C0DB8"/>
    <w:rsid w:val="00420240"/>
    <w:rsid w:val="004250A9"/>
    <w:rsid w:val="00442F56"/>
    <w:rsid w:val="0045556A"/>
    <w:rsid w:val="00472296"/>
    <w:rsid w:val="00475E07"/>
    <w:rsid w:val="00483F87"/>
    <w:rsid w:val="004B05E3"/>
    <w:rsid w:val="004B670F"/>
    <w:rsid w:val="004D1821"/>
    <w:rsid w:val="004D3724"/>
    <w:rsid w:val="004E110D"/>
    <w:rsid w:val="004E40D9"/>
    <w:rsid w:val="004F2DFF"/>
    <w:rsid w:val="005153FF"/>
    <w:rsid w:val="005218EB"/>
    <w:rsid w:val="00543366"/>
    <w:rsid w:val="00551E89"/>
    <w:rsid w:val="00584A4B"/>
    <w:rsid w:val="00587E68"/>
    <w:rsid w:val="005A0A80"/>
    <w:rsid w:val="005A52FE"/>
    <w:rsid w:val="005A698B"/>
    <w:rsid w:val="005C591B"/>
    <w:rsid w:val="005F3745"/>
    <w:rsid w:val="00600D3F"/>
    <w:rsid w:val="0061151D"/>
    <w:rsid w:val="00615ED2"/>
    <w:rsid w:val="0064095C"/>
    <w:rsid w:val="00656F2C"/>
    <w:rsid w:val="006644BB"/>
    <w:rsid w:val="00687414"/>
    <w:rsid w:val="0069018E"/>
    <w:rsid w:val="006A2E12"/>
    <w:rsid w:val="006C2D31"/>
    <w:rsid w:val="006D3112"/>
    <w:rsid w:val="006E2DF0"/>
    <w:rsid w:val="007015CB"/>
    <w:rsid w:val="00715EB6"/>
    <w:rsid w:val="00740981"/>
    <w:rsid w:val="0074444B"/>
    <w:rsid w:val="00754411"/>
    <w:rsid w:val="00777515"/>
    <w:rsid w:val="007A0B34"/>
    <w:rsid w:val="007A2277"/>
    <w:rsid w:val="007A3650"/>
    <w:rsid w:val="007B48C0"/>
    <w:rsid w:val="007B632A"/>
    <w:rsid w:val="007C1510"/>
    <w:rsid w:val="007C3D57"/>
    <w:rsid w:val="007E66F9"/>
    <w:rsid w:val="00804E15"/>
    <w:rsid w:val="00804FA9"/>
    <w:rsid w:val="00824F3C"/>
    <w:rsid w:val="0084230C"/>
    <w:rsid w:val="008524F9"/>
    <w:rsid w:val="008557FF"/>
    <w:rsid w:val="00856E73"/>
    <w:rsid w:val="008618BE"/>
    <w:rsid w:val="0086202F"/>
    <w:rsid w:val="00863CC6"/>
    <w:rsid w:val="00882ADD"/>
    <w:rsid w:val="008A4124"/>
    <w:rsid w:val="008A55BB"/>
    <w:rsid w:val="008A6AD9"/>
    <w:rsid w:val="008E6518"/>
    <w:rsid w:val="00922943"/>
    <w:rsid w:val="0097050E"/>
    <w:rsid w:val="00972212"/>
    <w:rsid w:val="00972231"/>
    <w:rsid w:val="00984112"/>
    <w:rsid w:val="0099143D"/>
    <w:rsid w:val="009A021C"/>
    <w:rsid w:val="009D0B98"/>
    <w:rsid w:val="00A01CA4"/>
    <w:rsid w:val="00A04BD0"/>
    <w:rsid w:val="00A052EC"/>
    <w:rsid w:val="00A12CE6"/>
    <w:rsid w:val="00A425AE"/>
    <w:rsid w:val="00A57EFA"/>
    <w:rsid w:val="00A61C69"/>
    <w:rsid w:val="00A90B56"/>
    <w:rsid w:val="00A92B54"/>
    <w:rsid w:val="00AA7B2A"/>
    <w:rsid w:val="00AB3783"/>
    <w:rsid w:val="00AC5FA7"/>
    <w:rsid w:val="00AE196C"/>
    <w:rsid w:val="00B233D7"/>
    <w:rsid w:val="00B63E9E"/>
    <w:rsid w:val="00B74C03"/>
    <w:rsid w:val="00B84E64"/>
    <w:rsid w:val="00BA1B6D"/>
    <w:rsid w:val="00BD187E"/>
    <w:rsid w:val="00BD605E"/>
    <w:rsid w:val="00C0524D"/>
    <w:rsid w:val="00C21899"/>
    <w:rsid w:val="00C37EE3"/>
    <w:rsid w:val="00C529EC"/>
    <w:rsid w:val="00C72695"/>
    <w:rsid w:val="00C7540C"/>
    <w:rsid w:val="00C77345"/>
    <w:rsid w:val="00C77CB3"/>
    <w:rsid w:val="00CB08D6"/>
    <w:rsid w:val="00CD608F"/>
    <w:rsid w:val="00CE254E"/>
    <w:rsid w:val="00CE49B9"/>
    <w:rsid w:val="00CE4D1A"/>
    <w:rsid w:val="00CF0C0C"/>
    <w:rsid w:val="00CF504D"/>
    <w:rsid w:val="00D74B8F"/>
    <w:rsid w:val="00D9204F"/>
    <w:rsid w:val="00DA1BD2"/>
    <w:rsid w:val="00DB38E5"/>
    <w:rsid w:val="00DB45ED"/>
    <w:rsid w:val="00DB58BA"/>
    <w:rsid w:val="00DE1394"/>
    <w:rsid w:val="00E03D64"/>
    <w:rsid w:val="00E11B02"/>
    <w:rsid w:val="00E15F0D"/>
    <w:rsid w:val="00E17593"/>
    <w:rsid w:val="00E47913"/>
    <w:rsid w:val="00E557D7"/>
    <w:rsid w:val="00E945F2"/>
    <w:rsid w:val="00E963F5"/>
    <w:rsid w:val="00ED1C7A"/>
    <w:rsid w:val="00EE6734"/>
    <w:rsid w:val="00EE6B01"/>
    <w:rsid w:val="00EE7026"/>
    <w:rsid w:val="00EE7491"/>
    <w:rsid w:val="00EF0D1A"/>
    <w:rsid w:val="00F20E55"/>
    <w:rsid w:val="00F417B4"/>
    <w:rsid w:val="00F54864"/>
    <w:rsid w:val="00F56703"/>
    <w:rsid w:val="00F60610"/>
    <w:rsid w:val="00F87F90"/>
    <w:rsid w:val="00FE037C"/>
    <w:rsid w:val="00FF23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qFormat="1"/>
    <w:lsdException w:name="Body Text Indent" w:uiPriority="0"/>
    <w:lsdException w:name="Subtitle" w:semiHidden="0" w:uiPriority="0" w:unhideWhenUsed="0" w:qFormat="1"/>
    <w:lsdException w:name="Body Text 3" w:uiPriority="0"/>
    <w:lsdException w:name="Body Text Indent 2" w:uiPriority="0"/>
    <w:lsdException w:name="Hyperlink" w:uiPriority="0"/>
    <w:lsdException w:name="FollowedHyperlink" w:uiPriority="0"/>
    <w:lsdException w:name="Strong" w:semiHidden="0" w:unhideWhenUsed="0" w:qFormat="1"/>
    <w:lsdException w:name="Emphasis" w:semiHidden="0" w:uiPriority="0" w:unhideWhenUsed="0" w:qFormat="1"/>
    <w:lsdException w:name="Plain Text" w:uiPriority="0"/>
    <w:lsdException w:name="Normal (Web)" w:uiPriority="0"/>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615ED2"/>
  </w:style>
  <w:style w:type="paragraph" w:styleId="Heading1">
    <w:name w:val="heading 1"/>
    <w:basedOn w:val="Normal"/>
    <w:link w:val="Heading1Char"/>
    <w:qFormat/>
    <w:rsid w:val="00AB3783"/>
    <w:pPr>
      <w:widowControl w:val="0"/>
      <w:autoSpaceDE w:val="0"/>
      <w:autoSpaceDN w:val="0"/>
      <w:spacing w:after="0" w:line="240" w:lineRule="auto"/>
      <w:ind w:left="932" w:right="2758"/>
      <w:jc w:val="center"/>
      <w:outlineLvl w:val="0"/>
    </w:pPr>
    <w:rPr>
      <w:rFonts w:ascii="Times New Roman" w:eastAsia="Times New Roman" w:hAnsi="Times New Roman" w:cs="Times New Roman"/>
      <w:b/>
      <w:bCs/>
      <w:sz w:val="34"/>
      <w:szCs w:val="34"/>
      <w:lang w:bidi="en-US"/>
    </w:rPr>
  </w:style>
  <w:style w:type="paragraph" w:styleId="Heading2">
    <w:name w:val="heading 2"/>
    <w:basedOn w:val="Normal"/>
    <w:link w:val="Heading2Char"/>
    <w:qFormat/>
    <w:rsid w:val="00AB3783"/>
    <w:pPr>
      <w:widowControl w:val="0"/>
      <w:autoSpaceDE w:val="0"/>
      <w:autoSpaceDN w:val="0"/>
      <w:spacing w:after="0" w:line="240" w:lineRule="auto"/>
      <w:ind w:left="967"/>
      <w:jc w:val="center"/>
      <w:outlineLvl w:val="1"/>
    </w:pPr>
    <w:rPr>
      <w:rFonts w:ascii="Times New Roman" w:eastAsia="Times New Roman" w:hAnsi="Times New Roman" w:cs="Times New Roman"/>
      <w:b/>
      <w:bCs/>
      <w:sz w:val="26"/>
      <w:szCs w:val="26"/>
      <w:lang w:bidi="en-US"/>
    </w:rPr>
  </w:style>
  <w:style w:type="paragraph" w:styleId="Heading3">
    <w:name w:val="heading 3"/>
    <w:basedOn w:val="Normal"/>
    <w:link w:val="Heading3Char"/>
    <w:qFormat/>
    <w:rsid w:val="00AB3783"/>
    <w:pPr>
      <w:widowControl w:val="0"/>
      <w:autoSpaceDE w:val="0"/>
      <w:autoSpaceDN w:val="0"/>
      <w:spacing w:after="0" w:line="240" w:lineRule="auto"/>
      <w:ind w:left="967"/>
      <w:outlineLvl w:val="2"/>
    </w:pPr>
    <w:rPr>
      <w:rFonts w:ascii="Times New Roman" w:eastAsia="Times New Roman" w:hAnsi="Times New Roman" w:cs="Times New Roman"/>
      <w:b/>
      <w:bCs/>
      <w:lang w:bidi="en-US"/>
    </w:rPr>
  </w:style>
  <w:style w:type="paragraph" w:styleId="Heading4">
    <w:name w:val="heading 4"/>
    <w:basedOn w:val="Normal"/>
    <w:link w:val="Heading4Char"/>
    <w:qFormat/>
    <w:rsid w:val="00AB3783"/>
    <w:pPr>
      <w:widowControl w:val="0"/>
      <w:autoSpaceDE w:val="0"/>
      <w:autoSpaceDN w:val="0"/>
      <w:spacing w:before="6" w:after="0" w:line="240" w:lineRule="auto"/>
      <w:ind w:left="1644" w:hanging="336"/>
      <w:outlineLvl w:val="3"/>
    </w:pPr>
    <w:rPr>
      <w:rFonts w:ascii="Times New Roman" w:eastAsia="Times New Roman" w:hAnsi="Times New Roman" w:cs="Times New Roman"/>
      <w:lang w:bidi="en-US"/>
    </w:rPr>
  </w:style>
  <w:style w:type="paragraph" w:styleId="Heading5">
    <w:name w:val="heading 5"/>
    <w:basedOn w:val="Normal"/>
    <w:link w:val="Heading5Char"/>
    <w:qFormat/>
    <w:rsid w:val="00AB3783"/>
    <w:pPr>
      <w:widowControl w:val="0"/>
      <w:autoSpaceDE w:val="0"/>
      <w:autoSpaceDN w:val="0"/>
      <w:spacing w:before="3" w:after="0" w:line="240" w:lineRule="auto"/>
      <w:ind w:left="967"/>
      <w:outlineLvl w:val="4"/>
    </w:pPr>
    <w:rPr>
      <w:rFonts w:ascii="Times New Roman" w:eastAsia="Times New Roman" w:hAnsi="Times New Roman" w:cs="Times New Roman"/>
      <w:sz w:val="21"/>
      <w:szCs w:val="21"/>
      <w:lang w:bidi="en-US"/>
    </w:rPr>
  </w:style>
  <w:style w:type="paragraph" w:styleId="Heading6">
    <w:name w:val="heading 6"/>
    <w:basedOn w:val="Normal"/>
    <w:link w:val="Heading6Char"/>
    <w:qFormat/>
    <w:rsid w:val="00AB3783"/>
    <w:pPr>
      <w:widowControl w:val="0"/>
      <w:autoSpaceDE w:val="0"/>
      <w:autoSpaceDN w:val="0"/>
      <w:spacing w:after="0" w:line="240" w:lineRule="auto"/>
      <w:ind w:left="967"/>
      <w:outlineLvl w:val="5"/>
    </w:pPr>
    <w:rPr>
      <w:rFonts w:ascii="Times New Roman" w:eastAsia="Times New Roman" w:hAnsi="Times New Roman" w:cs="Times New Roman"/>
      <w:b/>
      <w:bCs/>
      <w:sz w:val="20"/>
      <w:szCs w:val="20"/>
      <w:lang w:bidi="en-US"/>
    </w:rPr>
  </w:style>
  <w:style w:type="paragraph" w:styleId="Heading7">
    <w:name w:val="heading 7"/>
    <w:basedOn w:val="Normal"/>
    <w:link w:val="Heading7Char"/>
    <w:qFormat/>
    <w:rsid w:val="00AB3783"/>
    <w:pPr>
      <w:widowControl w:val="0"/>
      <w:autoSpaceDE w:val="0"/>
      <w:autoSpaceDN w:val="0"/>
      <w:spacing w:after="0" w:line="240" w:lineRule="auto"/>
      <w:ind w:left="967"/>
      <w:outlineLvl w:val="6"/>
    </w:pPr>
    <w:rPr>
      <w:rFonts w:ascii="Times New Roman" w:eastAsia="Times New Roman" w:hAnsi="Times New Roman" w:cs="Times New Roman"/>
      <w:b/>
      <w:bCs/>
      <w:i/>
      <w:sz w:val="20"/>
      <w:szCs w:val="20"/>
      <w:lang w:bidi="en-US"/>
    </w:rPr>
  </w:style>
  <w:style w:type="paragraph" w:styleId="Heading8">
    <w:name w:val="heading 8"/>
    <w:basedOn w:val="Normal"/>
    <w:next w:val="Normal"/>
    <w:link w:val="Heading8Char"/>
    <w:semiHidden/>
    <w:unhideWhenUsed/>
    <w:qFormat/>
    <w:rsid w:val="005F3745"/>
    <w:pPr>
      <w:tabs>
        <w:tab w:val="num" w:pos="5760"/>
      </w:tabs>
      <w:spacing w:before="240" w:after="60" w:line="240" w:lineRule="auto"/>
      <w:ind w:left="5760" w:hanging="720"/>
      <w:outlineLvl w:val="7"/>
    </w:pPr>
    <w:rPr>
      <w:rFonts w:ascii="Calibri" w:eastAsia="Times New Roman" w:hAnsi="Calibri" w:cs="Times New Roman"/>
      <w:i/>
      <w:iCs/>
      <w:sz w:val="24"/>
      <w:szCs w:val="24"/>
    </w:rPr>
  </w:style>
  <w:style w:type="paragraph" w:styleId="Heading9">
    <w:name w:val="heading 9"/>
    <w:basedOn w:val="Normal"/>
    <w:next w:val="Normal"/>
    <w:link w:val="Heading9Char"/>
    <w:semiHidden/>
    <w:unhideWhenUsed/>
    <w:qFormat/>
    <w:rsid w:val="005F3745"/>
    <w:pPr>
      <w:tabs>
        <w:tab w:val="num" w:pos="6480"/>
      </w:tabs>
      <w:spacing w:before="240" w:after="60" w:line="240" w:lineRule="auto"/>
      <w:ind w:left="6480" w:hanging="72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3783"/>
    <w:rPr>
      <w:rFonts w:ascii="Times New Roman" w:eastAsia="Times New Roman" w:hAnsi="Times New Roman" w:cs="Times New Roman"/>
      <w:b/>
      <w:bCs/>
      <w:sz w:val="34"/>
      <w:szCs w:val="34"/>
      <w:lang w:bidi="en-US"/>
    </w:rPr>
  </w:style>
  <w:style w:type="character" w:customStyle="1" w:styleId="Heading2Char">
    <w:name w:val="Heading 2 Char"/>
    <w:basedOn w:val="DefaultParagraphFont"/>
    <w:link w:val="Heading2"/>
    <w:rsid w:val="00AB3783"/>
    <w:rPr>
      <w:rFonts w:ascii="Times New Roman" w:eastAsia="Times New Roman" w:hAnsi="Times New Roman" w:cs="Times New Roman"/>
      <w:b/>
      <w:bCs/>
      <w:sz w:val="26"/>
      <w:szCs w:val="26"/>
      <w:lang w:bidi="en-US"/>
    </w:rPr>
  </w:style>
  <w:style w:type="character" w:customStyle="1" w:styleId="Heading3Char">
    <w:name w:val="Heading 3 Char"/>
    <w:basedOn w:val="DefaultParagraphFont"/>
    <w:link w:val="Heading3"/>
    <w:rsid w:val="00AB3783"/>
    <w:rPr>
      <w:rFonts w:ascii="Times New Roman" w:eastAsia="Times New Roman" w:hAnsi="Times New Roman" w:cs="Times New Roman"/>
      <w:b/>
      <w:bCs/>
      <w:lang w:bidi="en-US"/>
    </w:rPr>
  </w:style>
  <w:style w:type="character" w:customStyle="1" w:styleId="Heading4Char">
    <w:name w:val="Heading 4 Char"/>
    <w:basedOn w:val="DefaultParagraphFont"/>
    <w:link w:val="Heading4"/>
    <w:rsid w:val="00AB3783"/>
    <w:rPr>
      <w:rFonts w:ascii="Times New Roman" w:eastAsia="Times New Roman" w:hAnsi="Times New Roman" w:cs="Times New Roman"/>
      <w:lang w:bidi="en-US"/>
    </w:rPr>
  </w:style>
  <w:style w:type="character" w:customStyle="1" w:styleId="Heading5Char">
    <w:name w:val="Heading 5 Char"/>
    <w:basedOn w:val="DefaultParagraphFont"/>
    <w:link w:val="Heading5"/>
    <w:rsid w:val="00AB3783"/>
    <w:rPr>
      <w:rFonts w:ascii="Times New Roman" w:eastAsia="Times New Roman" w:hAnsi="Times New Roman" w:cs="Times New Roman"/>
      <w:sz w:val="21"/>
      <w:szCs w:val="21"/>
      <w:lang w:bidi="en-US"/>
    </w:rPr>
  </w:style>
  <w:style w:type="character" w:customStyle="1" w:styleId="Heading6Char">
    <w:name w:val="Heading 6 Char"/>
    <w:basedOn w:val="DefaultParagraphFont"/>
    <w:link w:val="Heading6"/>
    <w:rsid w:val="00AB3783"/>
    <w:rPr>
      <w:rFonts w:ascii="Times New Roman" w:eastAsia="Times New Roman" w:hAnsi="Times New Roman" w:cs="Times New Roman"/>
      <w:b/>
      <w:bCs/>
      <w:sz w:val="20"/>
      <w:szCs w:val="20"/>
      <w:lang w:bidi="en-US"/>
    </w:rPr>
  </w:style>
  <w:style w:type="character" w:customStyle="1" w:styleId="Heading7Char">
    <w:name w:val="Heading 7 Char"/>
    <w:basedOn w:val="DefaultParagraphFont"/>
    <w:link w:val="Heading7"/>
    <w:rsid w:val="00AB3783"/>
    <w:rPr>
      <w:rFonts w:ascii="Times New Roman" w:eastAsia="Times New Roman" w:hAnsi="Times New Roman" w:cs="Times New Roman"/>
      <w:b/>
      <w:bCs/>
      <w:i/>
      <w:sz w:val="20"/>
      <w:szCs w:val="20"/>
      <w:lang w:bidi="en-US"/>
    </w:rPr>
  </w:style>
  <w:style w:type="character" w:customStyle="1" w:styleId="Heading8Char">
    <w:name w:val="Heading 8 Char"/>
    <w:basedOn w:val="DefaultParagraphFont"/>
    <w:link w:val="Heading8"/>
    <w:semiHidden/>
    <w:rsid w:val="005F3745"/>
    <w:rPr>
      <w:rFonts w:ascii="Calibri" w:eastAsia="Times New Roman" w:hAnsi="Calibri" w:cs="Times New Roman"/>
      <w:i/>
      <w:iCs/>
      <w:sz w:val="24"/>
      <w:szCs w:val="24"/>
    </w:rPr>
  </w:style>
  <w:style w:type="paragraph" w:styleId="Title">
    <w:name w:val="Title"/>
    <w:basedOn w:val="Normal"/>
    <w:link w:val="TitleChar1"/>
    <w:qFormat/>
    <w:rsid w:val="0013113D"/>
    <w:pPr>
      <w:spacing w:after="0" w:line="240" w:lineRule="auto"/>
      <w:jc w:val="center"/>
    </w:pPr>
    <w:rPr>
      <w:rFonts w:ascii="Times New Roman" w:eastAsia="Times New Roman" w:hAnsi="Times New Roman" w:cs="Times New Roman"/>
      <w:b/>
      <w:bCs/>
      <w:sz w:val="28"/>
      <w:szCs w:val="24"/>
    </w:rPr>
  </w:style>
  <w:style w:type="character" w:customStyle="1" w:styleId="TitleChar1">
    <w:name w:val="Title Char1"/>
    <w:basedOn w:val="DefaultParagraphFont"/>
    <w:link w:val="Title"/>
    <w:rsid w:val="0013113D"/>
    <w:rPr>
      <w:rFonts w:ascii="Times New Roman" w:eastAsia="Times New Roman" w:hAnsi="Times New Roman" w:cs="Times New Roman"/>
      <w:b/>
      <w:bCs/>
      <w:sz w:val="28"/>
      <w:szCs w:val="24"/>
    </w:rPr>
  </w:style>
  <w:style w:type="character" w:customStyle="1" w:styleId="TitleChar">
    <w:name w:val="Title Char"/>
    <w:basedOn w:val="DefaultParagraphFont"/>
    <w:link w:val="Title"/>
    <w:rsid w:val="0013113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nhideWhenUsed/>
    <w:rsid w:val="001311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13113D"/>
    <w:rPr>
      <w:rFonts w:ascii="Tahoma" w:hAnsi="Tahoma" w:cs="Tahoma"/>
      <w:sz w:val="16"/>
      <w:szCs w:val="16"/>
    </w:rPr>
  </w:style>
  <w:style w:type="paragraph" w:styleId="BodyText">
    <w:name w:val="Body Text"/>
    <w:basedOn w:val="Normal"/>
    <w:link w:val="BodyTextChar"/>
    <w:qFormat/>
    <w:rsid w:val="00AB3783"/>
    <w:pPr>
      <w:widowControl w:val="0"/>
      <w:autoSpaceDE w:val="0"/>
      <w:autoSpaceDN w:val="0"/>
      <w:spacing w:after="0" w:line="240" w:lineRule="auto"/>
    </w:pPr>
    <w:rPr>
      <w:rFonts w:ascii="Times New Roman" w:eastAsia="Times New Roman" w:hAnsi="Times New Roman" w:cs="Times New Roman"/>
      <w:sz w:val="20"/>
      <w:szCs w:val="20"/>
      <w:lang w:bidi="en-US"/>
    </w:rPr>
  </w:style>
  <w:style w:type="character" w:customStyle="1" w:styleId="BodyTextChar">
    <w:name w:val="Body Text Char"/>
    <w:basedOn w:val="DefaultParagraphFont"/>
    <w:link w:val="BodyText"/>
    <w:rsid w:val="00AB3783"/>
    <w:rPr>
      <w:rFonts w:ascii="Times New Roman" w:eastAsia="Times New Roman" w:hAnsi="Times New Roman" w:cs="Times New Roman"/>
      <w:sz w:val="20"/>
      <w:szCs w:val="20"/>
      <w:lang w:bidi="en-US"/>
    </w:rPr>
  </w:style>
  <w:style w:type="paragraph" w:styleId="ListParagraph">
    <w:name w:val="List Paragraph"/>
    <w:basedOn w:val="Normal"/>
    <w:link w:val="ListParagraphChar"/>
    <w:qFormat/>
    <w:rsid w:val="00AB3783"/>
    <w:pPr>
      <w:widowControl w:val="0"/>
      <w:autoSpaceDE w:val="0"/>
      <w:autoSpaceDN w:val="0"/>
      <w:spacing w:after="0" w:line="240" w:lineRule="auto"/>
      <w:ind w:left="1644" w:hanging="336"/>
    </w:pPr>
    <w:rPr>
      <w:rFonts w:ascii="Times New Roman" w:eastAsia="Times New Roman" w:hAnsi="Times New Roman" w:cs="Times New Roman"/>
      <w:lang w:bidi="en-US"/>
    </w:rPr>
  </w:style>
  <w:style w:type="character" w:customStyle="1" w:styleId="ListParagraphChar">
    <w:name w:val="List Paragraph Char"/>
    <w:basedOn w:val="DefaultParagraphFont"/>
    <w:link w:val="ListParagraph"/>
    <w:rsid w:val="00AB3783"/>
    <w:rPr>
      <w:rFonts w:ascii="Times New Roman" w:eastAsia="Times New Roman" w:hAnsi="Times New Roman" w:cs="Times New Roman"/>
      <w:lang w:bidi="en-US"/>
    </w:rPr>
  </w:style>
  <w:style w:type="paragraph" w:customStyle="1" w:styleId="TableParagraph">
    <w:name w:val="Table Paragraph"/>
    <w:basedOn w:val="Normal"/>
    <w:uiPriority w:val="1"/>
    <w:qFormat/>
    <w:rsid w:val="00AB3783"/>
    <w:pPr>
      <w:widowControl w:val="0"/>
      <w:autoSpaceDE w:val="0"/>
      <w:autoSpaceDN w:val="0"/>
      <w:spacing w:after="0" w:line="240" w:lineRule="auto"/>
    </w:pPr>
    <w:rPr>
      <w:rFonts w:ascii="Times New Roman" w:eastAsia="Times New Roman" w:hAnsi="Times New Roman" w:cs="Times New Roman"/>
      <w:lang w:bidi="en-US"/>
    </w:rPr>
  </w:style>
  <w:style w:type="table" w:styleId="TableGrid">
    <w:name w:val="Table Grid"/>
    <w:basedOn w:val="TableNormal"/>
    <w:uiPriority w:val="59"/>
    <w:rsid w:val="00AB378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1">
    <w:name w:val="Heading 1 Char1"/>
    <w:basedOn w:val="DefaultParagraphFont"/>
    <w:uiPriority w:val="99"/>
    <w:locked/>
    <w:rsid w:val="00984112"/>
    <w:rPr>
      <w:rFonts w:ascii="Times New Roman" w:eastAsia="Times New Roman" w:hAnsi="Times New Roman" w:cs="Times New Roman"/>
      <w:b/>
      <w:bCs/>
      <w:sz w:val="24"/>
      <w:szCs w:val="24"/>
    </w:rPr>
  </w:style>
  <w:style w:type="paragraph" w:customStyle="1" w:styleId="Default">
    <w:name w:val="Default"/>
    <w:link w:val="DefaultChar"/>
    <w:rsid w:val="00984112"/>
    <w:pPr>
      <w:widowControl w:val="0"/>
      <w:autoSpaceDE w:val="0"/>
      <w:autoSpaceDN w:val="0"/>
      <w:adjustRightInd w:val="0"/>
      <w:spacing w:after="0" w:line="240" w:lineRule="auto"/>
    </w:pPr>
    <w:rPr>
      <w:rFonts w:ascii="Liberation Sans" w:eastAsia="PMingLiU" w:hAnsi="Liberation Sans" w:cs="Liberation Sans"/>
      <w:color w:val="000000"/>
      <w:sz w:val="24"/>
      <w:szCs w:val="24"/>
      <w:lang w:val="en-IN" w:eastAsia="zh-TW"/>
    </w:rPr>
  </w:style>
  <w:style w:type="character" w:customStyle="1" w:styleId="DefaultChar">
    <w:name w:val="Default Char"/>
    <w:basedOn w:val="DefaultParagraphFont"/>
    <w:link w:val="Default"/>
    <w:rsid w:val="00984112"/>
    <w:rPr>
      <w:rFonts w:ascii="Liberation Sans" w:eastAsia="PMingLiU" w:hAnsi="Liberation Sans" w:cs="Liberation Sans"/>
      <w:color w:val="000000"/>
      <w:sz w:val="24"/>
      <w:szCs w:val="24"/>
      <w:lang w:val="en-IN" w:eastAsia="zh-TW"/>
    </w:rPr>
  </w:style>
  <w:style w:type="paragraph" w:customStyle="1" w:styleId="CM43">
    <w:name w:val="CM43"/>
    <w:basedOn w:val="Default"/>
    <w:next w:val="Default"/>
    <w:link w:val="CM43Char"/>
    <w:rsid w:val="00984112"/>
    <w:rPr>
      <w:rFonts w:cs="Times New Roman"/>
      <w:color w:val="auto"/>
    </w:rPr>
  </w:style>
  <w:style w:type="character" w:customStyle="1" w:styleId="CM43Char">
    <w:name w:val="CM43 Char"/>
    <w:basedOn w:val="DefaultChar"/>
    <w:link w:val="CM43"/>
    <w:rsid w:val="00984112"/>
    <w:rPr>
      <w:rFonts w:cs="Times New Roman"/>
    </w:rPr>
  </w:style>
  <w:style w:type="paragraph" w:customStyle="1" w:styleId="CM2">
    <w:name w:val="CM2"/>
    <w:basedOn w:val="Default"/>
    <w:next w:val="Default"/>
    <w:rsid w:val="00984112"/>
    <w:pPr>
      <w:spacing w:line="208" w:lineRule="atLeast"/>
    </w:pPr>
    <w:rPr>
      <w:rFonts w:cs="Times New Roman"/>
      <w:color w:val="auto"/>
    </w:rPr>
  </w:style>
  <w:style w:type="character" w:styleId="Strong">
    <w:name w:val="Strong"/>
    <w:uiPriority w:val="99"/>
    <w:qFormat/>
    <w:rsid w:val="00984112"/>
    <w:rPr>
      <w:b/>
      <w:bCs/>
    </w:rPr>
  </w:style>
  <w:style w:type="character" w:styleId="Emphasis">
    <w:name w:val="Emphasis"/>
    <w:basedOn w:val="DefaultParagraphFont"/>
    <w:qFormat/>
    <w:rsid w:val="00984112"/>
    <w:rPr>
      <w:b/>
      <w:bCs/>
      <w:i w:val="0"/>
      <w:iCs w:val="0"/>
    </w:rPr>
  </w:style>
  <w:style w:type="character" w:customStyle="1" w:styleId="productdetailsvalues">
    <w:name w:val="product_details_values"/>
    <w:basedOn w:val="DefaultParagraphFont"/>
    <w:rsid w:val="00984112"/>
  </w:style>
  <w:style w:type="character" w:styleId="Hyperlink">
    <w:name w:val="Hyperlink"/>
    <w:basedOn w:val="DefaultParagraphFont"/>
    <w:rsid w:val="00984112"/>
    <w:rPr>
      <w:color w:val="0000FF"/>
      <w:u w:val="single"/>
    </w:rPr>
  </w:style>
  <w:style w:type="character" w:customStyle="1" w:styleId="shvl-byline">
    <w:name w:val="shvl-byline"/>
    <w:basedOn w:val="DefaultParagraphFont"/>
    <w:rsid w:val="00984112"/>
  </w:style>
  <w:style w:type="character" w:customStyle="1" w:styleId="contributornametrigger">
    <w:name w:val="contributornametrigger"/>
    <w:basedOn w:val="DefaultParagraphFont"/>
    <w:rsid w:val="00984112"/>
  </w:style>
  <w:style w:type="character" w:customStyle="1" w:styleId="itemsummarydetailsvalues">
    <w:name w:val="item_summary_details_values"/>
    <w:basedOn w:val="DefaultParagraphFont"/>
    <w:rsid w:val="00984112"/>
  </w:style>
  <w:style w:type="paragraph" w:styleId="BodyText3">
    <w:name w:val="Body Text 3"/>
    <w:basedOn w:val="Normal"/>
    <w:link w:val="BodyText3Char"/>
    <w:rsid w:val="00984112"/>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984112"/>
    <w:rPr>
      <w:rFonts w:ascii="Times New Roman" w:eastAsia="Times New Roman" w:hAnsi="Times New Roman" w:cs="Times New Roman"/>
      <w:sz w:val="16"/>
      <w:szCs w:val="16"/>
    </w:rPr>
  </w:style>
  <w:style w:type="paragraph" w:styleId="NormalWeb">
    <w:name w:val="Normal (Web)"/>
    <w:basedOn w:val="Normal"/>
    <w:rsid w:val="009841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emsummarydetailsvalues1">
    <w:name w:val="item_summary_details_values1"/>
    <w:basedOn w:val="DefaultParagraphFont"/>
    <w:rsid w:val="00984112"/>
    <w:rPr>
      <w:sz w:val="22"/>
      <w:szCs w:val="22"/>
    </w:rPr>
  </w:style>
  <w:style w:type="paragraph" w:styleId="Header">
    <w:name w:val="header"/>
    <w:basedOn w:val="Normal"/>
    <w:link w:val="HeaderChar"/>
    <w:rsid w:val="00984112"/>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984112"/>
    <w:rPr>
      <w:rFonts w:ascii="Times New Roman" w:eastAsia="Times New Roman" w:hAnsi="Times New Roman" w:cs="Times New Roman"/>
      <w:sz w:val="24"/>
      <w:szCs w:val="24"/>
    </w:rPr>
  </w:style>
  <w:style w:type="paragraph" w:styleId="Footer">
    <w:name w:val="footer"/>
    <w:basedOn w:val="Normal"/>
    <w:link w:val="FooterChar"/>
    <w:uiPriority w:val="99"/>
    <w:rsid w:val="00984112"/>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984112"/>
    <w:rPr>
      <w:rFonts w:ascii="Times New Roman" w:eastAsia="Times New Roman" w:hAnsi="Times New Roman" w:cs="Times New Roman"/>
      <w:sz w:val="24"/>
      <w:szCs w:val="24"/>
    </w:rPr>
  </w:style>
  <w:style w:type="character" w:customStyle="1" w:styleId="apple-style-span">
    <w:name w:val="apple-style-span"/>
    <w:basedOn w:val="DefaultParagraphFont"/>
    <w:rsid w:val="00984112"/>
  </w:style>
  <w:style w:type="character" w:customStyle="1" w:styleId="searchpagetitleauthor">
    <w:name w:val="search_page_title_author"/>
    <w:basedOn w:val="DefaultParagraphFont"/>
    <w:rsid w:val="00984112"/>
  </w:style>
  <w:style w:type="character" w:styleId="PageNumber">
    <w:name w:val="page number"/>
    <w:basedOn w:val="DefaultParagraphFont"/>
    <w:rsid w:val="00984112"/>
  </w:style>
  <w:style w:type="paragraph" w:customStyle="1" w:styleId="CM63">
    <w:name w:val="CM63"/>
    <w:basedOn w:val="Default"/>
    <w:next w:val="Default"/>
    <w:rsid w:val="00984112"/>
    <w:pPr>
      <w:spacing w:line="208" w:lineRule="atLeast"/>
    </w:pPr>
    <w:rPr>
      <w:rFonts w:ascii="Arial" w:eastAsia="Times New Roman" w:hAnsi="Arial" w:cs="Arial"/>
      <w:color w:val="auto"/>
      <w:lang w:val="en-US" w:eastAsia="en-US"/>
    </w:rPr>
  </w:style>
  <w:style w:type="character" w:customStyle="1" w:styleId="Style9pt">
    <w:name w:val="Style 9 pt"/>
    <w:basedOn w:val="DefaultParagraphFont"/>
    <w:rsid w:val="00984112"/>
    <w:rPr>
      <w:rFonts w:ascii="Tahoma" w:hAnsi="Tahoma" w:cs="Tahoma"/>
      <w:sz w:val="18"/>
    </w:rPr>
  </w:style>
  <w:style w:type="character" w:customStyle="1" w:styleId="Style9ptBold">
    <w:name w:val="Style 9 pt Bold"/>
    <w:basedOn w:val="DefaultParagraphFont"/>
    <w:rsid w:val="00984112"/>
    <w:rPr>
      <w:rFonts w:ascii="Tahoma" w:hAnsi="Tahoma" w:cs="Tahoma"/>
      <w:b/>
      <w:bCs/>
      <w:sz w:val="16"/>
    </w:rPr>
  </w:style>
  <w:style w:type="paragraph" w:customStyle="1" w:styleId="StyleRatings8pt">
    <w:name w:val="Style Ratings + 8 pt"/>
    <w:basedOn w:val="Normal"/>
    <w:rsid w:val="00984112"/>
    <w:pPr>
      <w:widowControl w:val="0"/>
      <w:suppressAutoHyphens/>
      <w:overflowPunct w:val="0"/>
      <w:autoSpaceDE w:val="0"/>
      <w:spacing w:after="0" w:line="160" w:lineRule="exact"/>
      <w:jc w:val="center"/>
      <w:textAlignment w:val="baseline"/>
    </w:pPr>
    <w:rPr>
      <w:rFonts w:ascii="Tahoma" w:eastAsia="Times New Roman" w:hAnsi="Tahoma" w:cs="Tahoma"/>
      <w:kern w:val="1"/>
      <w:sz w:val="16"/>
      <w:szCs w:val="20"/>
      <w:lang w:val="en-IN" w:eastAsia="ar-SA"/>
    </w:rPr>
  </w:style>
  <w:style w:type="paragraph" w:customStyle="1" w:styleId="hoofdje">
    <w:name w:val="hoofdje"/>
    <w:basedOn w:val="Normal"/>
    <w:rsid w:val="00984112"/>
    <w:pPr>
      <w:spacing w:before="100" w:beforeAutospacing="1" w:after="100" w:afterAutospacing="1" w:line="240" w:lineRule="auto"/>
    </w:pPr>
    <w:rPr>
      <w:rFonts w:ascii="Arial" w:eastAsia="Times New Roman" w:hAnsi="Arial" w:cs="Arial"/>
      <w:color w:val="001A40"/>
      <w:sz w:val="33"/>
      <w:szCs w:val="33"/>
    </w:rPr>
  </w:style>
  <w:style w:type="character" w:customStyle="1" w:styleId="ib1">
    <w:name w:val="ib1"/>
    <w:basedOn w:val="DefaultParagraphFont"/>
    <w:rsid w:val="00984112"/>
    <w:rPr>
      <w:spacing w:val="0"/>
    </w:rPr>
  </w:style>
  <w:style w:type="character" w:customStyle="1" w:styleId="nw1">
    <w:name w:val="nw1"/>
    <w:basedOn w:val="DefaultParagraphFont"/>
    <w:rsid w:val="00984112"/>
  </w:style>
  <w:style w:type="paragraph" w:styleId="NoSpacing">
    <w:name w:val="No Spacing"/>
    <w:qFormat/>
    <w:rsid w:val="00984112"/>
    <w:pPr>
      <w:spacing w:after="0" w:line="240" w:lineRule="auto"/>
    </w:pPr>
    <w:rPr>
      <w:rFonts w:ascii="Calibri" w:eastAsia="Times New Roman" w:hAnsi="Calibri" w:cs="Times New Roman"/>
    </w:rPr>
  </w:style>
  <w:style w:type="paragraph" w:customStyle="1" w:styleId="WW-Default12">
    <w:name w:val="WW-Default12"/>
    <w:rsid w:val="00984112"/>
    <w:pPr>
      <w:suppressAutoHyphens/>
      <w:autoSpaceDE w:val="0"/>
      <w:spacing w:after="0" w:line="240" w:lineRule="auto"/>
    </w:pPr>
    <w:rPr>
      <w:rFonts w:ascii="Times New Roman" w:eastAsia="Times New Roman" w:hAnsi="Times New Roman" w:cs="Calibri"/>
      <w:color w:val="000000"/>
      <w:sz w:val="24"/>
      <w:szCs w:val="24"/>
      <w:lang w:eastAsia="ar-SA"/>
    </w:rPr>
  </w:style>
  <w:style w:type="paragraph" w:styleId="BodyTextIndent2">
    <w:name w:val="Body Text Indent 2"/>
    <w:basedOn w:val="Normal"/>
    <w:link w:val="BodyTextIndent2Char"/>
    <w:rsid w:val="00984112"/>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984112"/>
    <w:rPr>
      <w:rFonts w:ascii="Times New Roman" w:eastAsia="Times New Roman" w:hAnsi="Times New Roman" w:cs="Times New Roman"/>
      <w:sz w:val="24"/>
      <w:szCs w:val="24"/>
    </w:rPr>
  </w:style>
  <w:style w:type="character" w:customStyle="1" w:styleId="apple-converted-space">
    <w:name w:val="apple-converted-space"/>
    <w:basedOn w:val="DefaultParagraphFont"/>
    <w:rsid w:val="00984112"/>
  </w:style>
  <w:style w:type="paragraph" w:styleId="BodyTextIndent">
    <w:name w:val="Body Text Indent"/>
    <w:basedOn w:val="Normal"/>
    <w:link w:val="BodyTextIndentChar"/>
    <w:rsid w:val="00984112"/>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984112"/>
    <w:rPr>
      <w:rFonts w:ascii="Times New Roman" w:eastAsia="Times New Roman" w:hAnsi="Times New Roman" w:cs="Times New Roman"/>
      <w:sz w:val="24"/>
      <w:szCs w:val="24"/>
    </w:rPr>
  </w:style>
  <w:style w:type="paragraph" w:styleId="Subtitle">
    <w:name w:val="Subtitle"/>
    <w:basedOn w:val="Normal"/>
    <w:next w:val="Normal"/>
    <w:link w:val="SubtitleChar"/>
    <w:qFormat/>
    <w:rsid w:val="00984112"/>
    <w:pPr>
      <w:suppressAutoHyphens/>
      <w:spacing w:after="60" w:line="240" w:lineRule="auto"/>
      <w:jc w:val="center"/>
      <w:outlineLvl w:val="1"/>
    </w:pPr>
    <w:rPr>
      <w:rFonts w:ascii="Cambria" w:eastAsia="Times New Roman" w:hAnsi="Cambria" w:cs="Times New Roman"/>
      <w:sz w:val="24"/>
      <w:szCs w:val="24"/>
      <w:lang w:eastAsia="ar-SA"/>
    </w:rPr>
  </w:style>
  <w:style w:type="character" w:customStyle="1" w:styleId="SubtitleChar">
    <w:name w:val="Subtitle Char"/>
    <w:basedOn w:val="DefaultParagraphFont"/>
    <w:link w:val="Subtitle"/>
    <w:rsid w:val="00984112"/>
    <w:rPr>
      <w:rFonts w:ascii="Cambria" w:eastAsia="Times New Roman" w:hAnsi="Cambria" w:cs="Times New Roman"/>
      <w:sz w:val="24"/>
      <w:szCs w:val="24"/>
      <w:lang w:eastAsia="ar-SA"/>
    </w:rPr>
  </w:style>
  <w:style w:type="paragraph" w:styleId="PlainText">
    <w:name w:val="Plain Text"/>
    <w:aliases w:val="Char"/>
    <w:basedOn w:val="Normal"/>
    <w:link w:val="PlainTextChar"/>
    <w:rsid w:val="00984112"/>
    <w:pPr>
      <w:spacing w:after="0" w:line="240" w:lineRule="auto"/>
    </w:pPr>
    <w:rPr>
      <w:rFonts w:ascii="Courier New" w:eastAsia="Times New Roman" w:hAnsi="Courier New" w:cs="Courier New"/>
      <w:sz w:val="20"/>
      <w:szCs w:val="20"/>
      <w:lang w:eastAsia="ar-SA"/>
    </w:rPr>
  </w:style>
  <w:style w:type="character" w:customStyle="1" w:styleId="PlainTextChar">
    <w:name w:val="Plain Text Char"/>
    <w:aliases w:val="Char Char"/>
    <w:basedOn w:val="DefaultParagraphFont"/>
    <w:link w:val="PlainText"/>
    <w:rsid w:val="00984112"/>
    <w:rPr>
      <w:rFonts w:ascii="Courier New" w:eastAsia="Times New Roman" w:hAnsi="Courier New" w:cs="Courier New"/>
      <w:sz w:val="20"/>
      <w:szCs w:val="20"/>
      <w:lang w:eastAsia="ar-SA"/>
    </w:rPr>
  </w:style>
  <w:style w:type="paragraph" w:customStyle="1" w:styleId="WW-Default">
    <w:name w:val="WW-Default"/>
    <w:rsid w:val="00984112"/>
    <w:pPr>
      <w:suppressAutoHyphens/>
      <w:autoSpaceDE w:val="0"/>
      <w:spacing w:after="0" w:line="240" w:lineRule="auto"/>
    </w:pPr>
    <w:rPr>
      <w:rFonts w:ascii="Times New Roman" w:eastAsia="Arial" w:hAnsi="Times New Roman" w:cs="Calibri"/>
      <w:color w:val="000000"/>
      <w:sz w:val="24"/>
      <w:szCs w:val="24"/>
      <w:lang w:eastAsia="ar-SA"/>
    </w:rPr>
  </w:style>
  <w:style w:type="paragraph" w:customStyle="1" w:styleId="DefaultLTGliederung1">
    <w:name w:val="Default~LT~Gliederung 1"/>
    <w:rsid w:val="00984112"/>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50" w:after="0" w:line="240" w:lineRule="auto"/>
      <w:ind w:left="540" w:hanging="540"/>
    </w:pPr>
    <w:rPr>
      <w:rFonts w:ascii="DejaVu Sans" w:eastAsia="DejaVu Sans" w:hAnsi="DejaVu Sans" w:cs="DejaVu Sans"/>
      <w:color w:val="000000"/>
      <w:sz w:val="60"/>
      <w:szCs w:val="60"/>
      <w:lang w:val="en-IN" w:eastAsia="zh-CN" w:bidi="hi-IN"/>
    </w:rPr>
  </w:style>
  <w:style w:type="paragraph" w:customStyle="1" w:styleId="DefaultLTGliederung2">
    <w:name w:val="Default~LT~Gliederung 2"/>
    <w:basedOn w:val="DefaultLTGliederung1"/>
    <w:rsid w:val="00984112"/>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0"/>
      <w:ind w:left="1170" w:hanging="450"/>
    </w:pPr>
    <w:rPr>
      <w:sz w:val="52"/>
      <w:szCs w:val="52"/>
    </w:rPr>
  </w:style>
  <w:style w:type="character" w:customStyle="1" w:styleId="fn">
    <w:name w:val="fn"/>
    <w:basedOn w:val="DefaultParagraphFont"/>
    <w:uiPriority w:val="99"/>
    <w:rsid w:val="00984112"/>
  </w:style>
  <w:style w:type="paragraph" w:customStyle="1" w:styleId="H2">
    <w:name w:val="H2"/>
    <w:basedOn w:val="Normal"/>
    <w:next w:val="Normal"/>
    <w:rsid w:val="00984112"/>
    <w:pPr>
      <w:keepNext/>
      <w:spacing w:before="100" w:after="100" w:line="240" w:lineRule="auto"/>
      <w:outlineLvl w:val="2"/>
    </w:pPr>
    <w:rPr>
      <w:rFonts w:ascii="Times New Roman" w:eastAsia="Times New Roman" w:hAnsi="Times New Roman" w:cs="Times New Roman"/>
      <w:b/>
      <w:snapToGrid w:val="0"/>
      <w:sz w:val="36"/>
      <w:szCs w:val="24"/>
    </w:rPr>
  </w:style>
  <w:style w:type="character" w:customStyle="1" w:styleId="yui-tag-span">
    <w:name w:val="yui-tag-span"/>
    <w:basedOn w:val="DefaultParagraphFont"/>
    <w:rsid w:val="00984112"/>
  </w:style>
  <w:style w:type="character" w:customStyle="1" w:styleId="st">
    <w:name w:val="st"/>
    <w:basedOn w:val="DefaultParagraphFont"/>
    <w:rsid w:val="00984112"/>
  </w:style>
  <w:style w:type="character" w:styleId="FollowedHyperlink">
    <w:name w:val="FollowedHyperlink"/>
    <w:basedOn w:val="DefaultParagraphFont"/>
    <w:unhideWhenUsed/>
    <w:rsid w:val="00984112"/>
    <w:rPr>
      <w:color w:val="800080"/>
      <w:u w:val="single"/>
    </w:rPr>
  </w:style>
  <w:style w:type="paragraph" w:customStyle="1" w:styleId="xl63">
    <w:name w:val="xl63"/>
    <w:basedOn w:val="Normal"/>
    <w:rsid w:val="00984112"/>
    <w:pPr>
      <w:spacing w:before="100" w:beforeAutospacing="1" w:after="100" w:afterAutospacing="1" w:line="240" w:lineRule="auto"/>
    </w:pPr>
    <w:rPr>
      <w:rFonts w:ascii="Times New Roman" w:eastAsia="Times New Roman" w:hAnsi="Times New Roman" w:cs="Times New Roman"/>
      <w:sz w:val="120"/>
      <w:szCs w:val="120"/>
    </w:rPr>
  </w:style>
  <w:style w:type="paragraph" w:customStyle="1" w:styleId="xl64">
    <w:name w:val="xl64"/>
    <w:basedOn w:val="Normal"/>
    <w:rsid w:val="00984112"/>
    <w:pPr>
      <w:pBdr>
        <w:top w:val="single" w:sz="8" w:space="0" w:color="auto"/>
        <w:left w:val="single" w:sz="8" w:space="0" w:color="auto"/>
        <w:bottom w:val="single" w:sz="4" w:space="0" w:color="auto"/>
        <w:right w:val="single" w:sz="4" w:space="0" w:color="auto"/>
      </w:pBdr>
      <w:shd w:val="clear" w:color="000000" w:fill="FAC090"/>
      <w:spacing w:before="100" w:beforeAutospacing="1" w:after="100" w:afterAutospacing="1" w:line="240" w:lineRule="auto"/>
      <w:jc w:val="center"/>
      <w:textAlignment w:val="top"/>
    </w:pPr>
    <w:rPr>
      <w:rFonts w:ascii="Times New Roman" w:eastAsia="Times New Roman" w:hAnsi="Times New Roman" w:cs="Times New Roman"/>
      <w:b/>
      <w:bCs/>
      <w:sz w:val="120"/>
      <w:szCs w:val="120"/>
    </w:rPr>
  </w:style>
  <w:style w:type="paragraph" w:customStyle="1" w:styleId="xl65">
    <w:name w:val="xl65"/>
    <w:basedOn w:val="Normal"/>
    <w:rsid w:val="00984112"/>
    <w:pPr>
      <w:pBdr>
        <w:top w:val="single" w:sz="8" w:space="0" w:color="auto"/>
        <w:left w:val="single" w:sz="4" w:space="0" w:color="auto"/>
        <w:bottom w:val="single" w:sz="4" w:space="0" w:color="auto"/>
        <w:right w:val="single" w:sz="4" w:space="0" w:color="auto"/>
      </w:pBdr>
      <w:shd w:val="clear" w:color="000000" w:fill="FAC090"/>
      <w:spacing w:before="100" w:beforeAutospacing="1" w:after="100" w:afterAutospacing="1" w:line="240" w:lineRule="auto"/>
      <w:jc w:val="center"/>
      <w:textAlignment w:val="top"/>
    </w:pPr>
    <w:rPr>
      <w:rFonts w:ascii="Times New Roman" w:eastAsia="Times New Roman" w:hAnsi="Times New Roman" w:cs="Times New Roman"/>
      <w:b/>
      <w:bCs/>
      <w:sz w:val="120"/>
      <w:szCs w:val="120"/>
    </w:rPr>
  </w:style>
  <w:style w:type="paragraph" w:customStyle="1" w:styleId="xl66">
    <w:name w:val="xl66"/>
    <w:basedOn w:val="Normal"/>
    <w:rsid w:val="00984112"/>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120"/>
      <w:szCs w:val="120"/>
    </w:rPr>
  </w:style>
  <w:style w:type="paragraph" w:customStyle="1" w:styleId="xl67">
    <w:name w:val="xl67"/>
    <w:basedOn w:val="Normal"/>
    <w:rsid w:val="00984112"/>
    <w:pPr>
      <w:pBdr>
        <w:top w:val="single" w:sz="4" w:space="0" w:color="auto"/>
        <w:left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120"/>
      <w:szCs w:val="120"/>
    </w:rPr>
  </w:style>
  <w:style w:type="paragraph" w:customStyle="1" w:styleId="xl68">
    <w:name w:val="xl68"/>
    <w:basedOn w:val="Normal"/>
    <w:rsid w:val="00984112"/>
    <w:pPr>
      <w:pBdr>
        <w:top w:val="single" w:sz="4" w:space="0" w:color="auto"/>
        <w:left w:val="single" w:sz="4" w:space="0" w:color="auto"/>
        <w:right w:val="single" w:sz="8" w:space="0" w:color="auto"/>
      </w:pBdr>
      <w:spacing w:before="100" w:beforeAutospacing="1" w:after="100" w:afterAutospacing="1" w:line="240" w:lineRule="auto"/>
      <w:jc w:val="center"/>
      <w:textAlignment w:val="top"/>
    </w:pPr>
    <w:rPr>
      <w:rFonts w:ascii="Times New Roman" w:eastAsia="Times New Roman" w:hAnsi="Times New Roman" w:cs="Times New Roman"/>
      <w:b/>
      <w:bCs/>
      <w:sz w:val="120"/>
      <w:szCs w:val="120"/>
    </w:rPr>
  </w:style>
  <w:style w:type="paragraph" w:customStyle="1" w:styleId="xl69">
    <w:name w:val="xl69"/>
    <w:basedOn w:val="Normal"/>
    <w:rsid w:val="00984112"/>
    <w:pPr>
      <w:pBdr>
        <w:top w:val="single" w:sz="4" w:space="0" w:color="auto"/>
        <w:left w:val="single" w:sz="8"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120"/>
      <w:szCs w:val="120"/>
    </w:rPr>
  </w:style>
  <w:style w:type="paragraph" w:customStyle="1" w:styleId="xl70">
    <w:name w:val="xl70"/>
    <w:basedOn w:val="Normal"/>
    <w:rsid w:val="0098411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120"/>
      <w:szCs w:val="120"/>
    </w:rPr>
  </w:style>
  <w:style w:type="paragraph" w:customStyle="1" w:styleId="xl71">
    <w:name w:val="xl71"/>
    <w:basedOn w:val="Normal"/>
    <w:rsid w:val="0098411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120"/>
      <w:szCs w:val="120"/>
    </w:rPr>
  </w:style>
  <w:style w:type="paragraph" w:customStyle="1" w:styleId="xl72">
    <w:name w:val="xl72"/>
    <w:basedOn w:val="Normal"/>
    <w:rsid w:val="00984112"/>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top"/>
    </w:pPr>
    <w:rPr>
      <w:rFonts w:ascii="Times New Roman" w:eastAsia="Times New Roman" w:hAnsi="Times New Roman" w:cs="Times New Roman"/>
      <w:sz w:val="120"/>
      <w:szCs w:val="120"/>
    </w:rPr>
  </w:style>
  <w:style w:type="paragraph" w:customStyle="1" w:styleId="xl73">
    <w:name w:val="xl73"/>
    <w:basedOn w:val="Normal"/>
    <w:rsid w:val="0098411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120"/>
      <w:szCs w:val="120"/>
    </w:rPr>
  </w:style>
  <w:style w:type="paragraph" w:customStyle="1" w:styleId="xl74">
    <w:name w:val="xl74"/>
    <w:basedOn w:val="Normal"/>
    <w:rsid w:val="0098411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sz w:val="120"/>
      <w:szCs w:val="120"/>
    </w:rPr>
  </w:style>
  <w:style w:type="paragraph" w:customStyle="1" w:styleId="xl75">
    <w:name w:val="xl75"/>
    <w:basedOn w:val="Normal"/>
    <w:rsid w:val="00984112"/>
    <w:pPr>
      <w:pBdr>
        <w:left w:val="single" w:sz="4" w:space="0" w:color="auto"/>
        <w:bottom w:val="single" w:sz="8"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120"/>
      <w:szCs w:val="120"/>
    </w:rPr>
  </w:style>
  <w:style w:type="paragraph" w:customStyle="1" w:styleId="xl76">
    <w:name w:val="xl76"/>
    <w:basedOn w:val="Normal"/>
    <w:rsid w:val="00984112"/>
    <w:pPr>
      <w:pBdr>
        <w:left w:val="single" w:sz="4" w:space="0" w:color="auto"/>
        <w:bottom w:val="single" w:sz="8" w:space="0" w:color="auto"/>
        <w:right w:val="single" w:sz="8" w:space="0" w:color="auto"/>
      </w:pBdr>
      <w:spacing w:before="100" w:beforeAutospacing="1" w:after="100" w:afterAutospacing="1" w:line="240" w:lineRule="auto"/>
      <w:jc w:val="center"/>
      <w:textAlignment w:val="top"/>
    </w:pPr>
    <w:rPr>
      <w:rFonts w:ascii="Times New Roman" w:eastAsia="Times New Roman" w:hAnsi="Times New Roman" w:cs="Times New Roman"/>
      <w:b/>
      <w:bCs/>
      <w:sz w:val="120"/>
      <w:szCs w:val="120"/>
    </w:rPr>
  </w:style>
  <w:style w:type="paragraph" w:customStyle="1" w:styleId="xl77">
    <w:name w:val="xl77"/>
    <w:basedOn w:val="Normal"/>
    <w:rsid w:val="00984112"/>
    <w:pPr>
      <w:spacing w:before="100" w:beforeAutospacing="1" w:after="100" w:afterAutospacing="1" w:line="240" w:lineRule="auto"/>
    </w:pPr>
    <w:rPr>
      <w:rFonts w:ascii="Times New Roman" w:eastAsia="Times New Roman" w:hAnsi="Times New Roman" w:cs="Times New Roman"/>
      <w:sz w:val="120"/>
      <w:szCs w:val="120"/>
    </w:rPr>
  </w:style>
  <w:style w:type="paragraph" w:customStyle="1" w:styleId="xl78">
    <w:name w:val="xl78"/>
    <w:basedOn w:val="Normal"/>
    <w:rsid w:val="0098411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120"/>
      <w:szCs w:val="120"/>
    </w:rPr>
  </w:style>
  <w:style w:type="paragraph" w:customStyle="1" w:styleId="xl79">
    <w:name w:val="xl79"/>
    <w:basedOn w:val="Normal"/>
    <w:rsid w:val="0098411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120"/>
      <w:szCs w:val="120"/>
    </w:rPr>
  </w:style>
  <w:style w:type="paragraph" w:customStyle="1" w:styleId="xl80">
    <w:name w:val="xl80"/>
    <w:basedOn w:val="Normal"/>
    <w:rsid w:val="00984112"/>
    <w:pPr>
      <w:spacing w:before="100" w:beforeAutospacing="1" w:after="100" w:afterAutospacing="1" w:line="240" w:lineRule="auto"/>
      <w:jc w:val="center"/>
      <w:textAlignment w:val="top"/>
    </w:pPr>
    <w:rPr>
      <w:rFonts w:ascii="Times New Roman" w:eastAsia="Times New Roman" w:hAnsi="Times New Roman" w:cs="Times New Roman"/>
      <w:b/>
      <w:bCs/>
      <w:sz w:val="120"/>
      <w:szCs w:val="120"/>
    </w:rPr>
  </w:style>
  <w:style w:type="paragraph" w:customStyle="1" w:styleId="xl81">
    <w:name w:val="xl81"/>
    <w:basedOn w:val="Normal"/>
    <w:rsid w:val="0098411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120"/>
      <w:szCs w:val="120"/>
    </w:rPr>
  </w:style>
  <w:style w:type="paragraph" w:customStyle="1" w:styleId="xl82">
    <w:name w:val="xl82"/>
    <w:basedOn w:val="Normal"/>
    <w:rsid w:val="00984112"/>
    <w:pPr>
      <w:pBdr>
        <w:top w:val="single" w:sz="4" w:space="0" w:color="auto"/>
        <w:left w:val="single" w:sz="8"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120"/>
      <w:szCs w:val="120"/>
    </w:rPr>
  </w:style>
  <w:style w:type="paragraph" w:customStyle="1" w:styleId="xl83">
    <w:name w:val="xl83"/>
    <w:basedOn w:val="Normal"/>
    <w:rsid w:val="0098411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i/>
      <w:iCs/>
      <w:sz w:val="120"/>
      <w:szCs w:val="120"/>
    </w:rPr>
  </w:style>
  <w:style w:type="paragraph" w:customStyle="1" w:styleId="xl84">
    <w:name w:val="xl84"/>
    <w:basedOn w:val="Normal"/>
    <w:rsid w:val="00984112"/>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top"/>
    </w:pPr>
    <w:rPr>
      <w:rFonts w:ascii="Times New Roman" w:eastAsia="Times New Roman" w:hAnsi="Times New Roman" w:cs="Times New Roman"/>
      <w:sz w:val="120"/>
      <w:szCs w:val="120"/>
    </w:rPr>
  </w:style>
  <w:style w:type="paragraph" w:customStyle="1" w:styleId="xl85">
    <w:name w:val="xl85"/>
    <w:basedOn w:val="Normal"/>
    <w:rsid w:val="00984112"/>
    <w:pPr>
      <w:pBdr>
        <w:top w:val="single" w:sz="8" w:space="0" w:color="auto"/>
        <w:bottom w:val="single" w:sz="8" w:space="0" w:color="auto"/>
      </w:pBdr>
      <w:spacing w:before="100" w:beforeAutospacing="1" w:after="100" w:afterAutospacing="1" w:line="240" w:lineRule="auto"/>
      <w:textAlignment w:val="top"/>
    </w:pPr>
    <w:rPr>
      <w:rFonts w:ascii="Times New Roman" w:eastAsia="Times New Roman" w:hAnsi="Times New Roman" w:cs="Times New Roman"/>
      <w:sz w:val="120"/>
      <w:szCs w:val="120"/>
    </w:rPr>
  </w:style>
  <w:style w:type="paragraph" w:customStyle="1" w:styleId="xl86">
    <w:name w:val="xl86"/>
    <w:basedOn w:val="Normal"/>
    <w:rsid w:val="00984112"/>
    <w:pPr>
      <w:pBdr>
        <w:left w:val="single" w:sz="8" w:space="0" w:color="auto"/>
        <w:bottom w:val="single" w:sz="8" w:space="0" w:color="auto"/>
        <w:right w:val="single" w:sz="8" w:space="0" w:color="auto"/>
      </w:pBdr>
      <w:spacing w:before="100" w:beforeAutospacing="1" w:after="100" w:afterAutospacing="1" w:line="240" w:lineRule="auto"/>
      <w:textAlignment w:val="top"/>
    </w:pPr>
    <w:rPr>
      <w:rFonts w:ascii="Times New Roman" w:eastAsia="Times New Roman" w:hAnsi="Times New Roman" w:cs="Times New Roman"/>
      <w:sz w:val="120"/>
      <w:szCs w:val="120"/>
    </w:rPr>
  </w:style>
  <w:style w:type="paragraph" w:customStyle="1" w:styleId="xl87">
    <w:name w:val="xl87"/>
    <w:basedOn w:val="Normal"/>
    <w:rsid w:val="00984112"/>
    <w:pPr>
      <w:pBdr>
        <w:bottom w:val="single" w:sz="8" w:space="0" w:color="auto"/>
      </w:pBdr>
      <w:spacing w:before="100" w:beforeAutospacing="1" w:after="100" w:afterAutospacing="1" w:line="240" w:lineRule="auto"/>
      <w:textAlignment w:val="top"/>
    </w:pPr>
    <w:rPr>
      <w:rFonts w:ascii="Times New Roman" w:eastAsia="Times New Roman" w:hAnsi="Times New Roman" w:cs="Times New Roman"/>
      <w:sz w:val="120"/>
      <w:szCs w:val="120"/>
    </w:rPr>
  </w:style>
  <w:style w:type="paragraph" w:customStyle="1" w:styleId="xl88">
    <w:name w:val="xl88"/>
    <w:basedOn w:val="Normal"/>
    <w:rsid w:val="00984112"/>
    <w:pPr>
      <w:spacing w:before="100" w:beforeAutospacing="1" w:after="100" w:afterAutospacing="1" w:line="240" w:lineRule="auto"/>
      <w:textAlignment w:val="top"/>
    </w:pPr>
    <w:rPr>
      <w:rFonts w:ascii="Times New Roman" w:eastAsia="Times New Roman" w:hAnsi="Times New Roman" w:cs="Times New Roman"/>
      <w:color w:val="000000"/>
      <w:sz w:val="120"/>
      <w:szCs w:val="120"/>
    </w:rPr>
  </w:style>
  <w:style w:type="paragraph" w:customStyle="1" w:styleId="xl89">
    <w:name w:val="xl89"/>
    <w:basedOn w:val="Normal"/>
    <w:rsid w:val="00984112"/>
    <w:pPr>
      <w:pBdr>
        <w:left w:val="single" w:sz="8" w:space="0" w:color="auto"/>
        <w:bottom w:val="single" w:sz="8" w:space="0" w:color="auto"/>
        <w:right w:val="single" w:sz="8" w:space="0" w:color="auto"/>
      </w:pBdr>
      <w:shd w:val="clear" w:color="000000" w:fill="FFFF00"/>
      <w:spacing w:before="100" w:beforeAutospacing="1" w:after="100" w:afterAutospacing="1" w:line="240" w:lineRule="auto"/>
      <w:textAlignment w:val="top"/>
    </w:pPr>
    <w:rPr>
      <w:rFonts w:ascii="Times New Roman" w:eastAsia="Times New Roman" w:hAnsi="Times New Roman" w:cs="Times New Roman"/>
      <w:b/>
      <w:bCs/>
      <w:sz w:val="120"/>
      <w:szCs w:val="120"/>
    </w:rPr>
  </w:style>
  <w:style w:type="paragraph" w:customStyle="1" w:styleId="xl90">
    <w:name w:val="xl90"/>
    <w:basedOn w:val="Normal"/>
    <w:rsid w:val="00984112"/>
    <w:pPr>
      <w:pBdr>
        <w:bottom w:val="single" w:sz="8" w:space="0" w:color="auto"/>
      </w:pBdr>
      <w:shd w:val="clear" w:color="000000" w:fill="FFFF00"/>
      <w:spacing w:before="100" w:beforeAutospacing="1" w:after="100" w:afterAutospacing="1" w:line="240" w:lineRule="auto"/>
      <w:textAlignment w:val="top"/>
    </w:pPr>
    <w:rPr>
      <w:rFonts w:ascii="Times New Roman" w:eastAsia="Times New Roman" w:hAnsi="Times New Roman" w:cs="Times New Roman"/>
      <w:b/>
      <w:bCs/>
      <w:sz w:val="120"/>
      <w:szCs w:val="120"/>
    </w:rPr>
  </w:style>
  <w:style w:type="paragraph" w:customStyle="1" w:styleId="xl91">
    <w:name w:val="xl91"/>
    <w:basedOn w:val="Normal"/>
    <w:rsid w:val="00984112"/>
    <w:pPr>
      <w:spacing w:before="100" w:beforeAutospacing="1" w:after="100" w:afterAutospacing="1" w:line="240" w:lineRule="auto"/>
      <w:textAlignment w:val="top"/>
    </w:pPr>
    <w:rPr>
      <w:rFonts w:ascii="Times New Roman" w:eastAsia="Times New Roman" w:hAnsi="Times New Roman" w:cs="Times New Roman"/>
      <w:b/>
      <w:bCs/>
      <w:color w:val="000000"/>
      <w:sz w:val="120"/>
      <w:szCs w:val="120"/>
    </w:rPr>
  </w:style>
  <w:style w:type="paragraph" w:customStyle="1" w:styleId="xl92">
    <w:name w:val="xl92"/>
    <w:basedOn w:val="Normal"/>
    <w:rsid w:val="00984112"/>
    <w:pPr>
      <w:pBdr>
        <w:left w:val="single" w:sz="8" w:space="0" w:color="auto"/>
        <w:bottom w:val="single" w:sz="8" w:space="0" w:color="auto"/>
        <w:right w:val="single" w:sz="8" w:space="0" w:color="auto"/>
      </w:pBdr>
      <w:spacing w:before="100" w:beforeAutospacing="1" w:after="100" w:afterAutospacing="1" w:line="240" w:lineRule="auto"/>
      <w:textAlignment w:val="top"/>
    </w:pPr>
    <w:rPr>
      <w:rFonts w:ascii="Times New Roman" w:eastAsia="Times New Roman" w:hAnsi="Times New Roman" w:cs="Times New Roman"/>
      <w:b/>
      <w:bCs/>
      <w:sz w:val="120"/>
      <w:szCs w:val="120"/>
    </w:rPr>
  </w:style>
  <w:style w:type="paragraph" w:customStyle="1" w:styleId="xl93">
    <w:name w:val="xl93"/>
    <w:basedOn w:val="Normal"/>
    <w:rsid w:val="00984112"/>
    <w:pPr>
      <w:pBdr>
        <w:bottom w:val="single" w:sz="8" w:space="0" w:color="auto"/>
      </w:pBdr>
      <w:spacing w:before="100" w:beforeAutospacing="1" w:after="100" w:afterAutospacing="1" w:line="240" w:lineRule="auto"/>
      <w:textAlignment w:val="top"/>
    </w:pPr>
    <w:rPr>
      <w:rFonts w:ascii="Times New Roman" w:eastAsia="Times New Roman" w:hAnsi="Times New Roman" w:cs="Times New Roman"/>
      <w:b/>
      <w:bCs/>
      <w:sz w:val="120"/>
      <w:szCs w:val="120"/>
    </w:rPr>
  </w:style>
  <w:style w:type="paragraph" w:customStyle="1" w:styleId="xl94">
    <w:name w:val="xl94"/>
    <w:basedOn w:val="Normal"/>
    <w:rsid w:val="0098411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120"/>
      <w:szCs w:val="120"/>
    </w:rPr>
  </w:style>
  <w:style w:type="paragraph" w:customStyle="1" w:styleId="xl95">
    <w:name w:val="xl95"/>
    <w:basedOn w:val="Normal"/>
    <w:rsid w:val="00984112"/>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top"/>
    </w:pPr>
    <w:rPr>
      <w:rFonts w:ascii="Times New Roman" w:eastAsia="Times New Roman" w:hAnsi="Times New Roman" w:cs="Times New Roman"/>
      <w:b/>
      <w:bCs/>
      <w:sz w:val="120"/>
      <w:szCs w:val="120"/>
    </w:rPr>
  </w:style>
  <w:style w:type="paragraph" w:customStyle="1" w:styleId="xl96">
    <w:name w:val="xl96"/>
    <w:basedOn w:val="Normal"/>
    <w:rsid w:val="00984112"/>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120"/>
      <w:szCs w:val="120"/>
    </w:rPr>
  </w:style>
  <w:style w:type="paragraph" w:customStyle="1" w:styleId="xl97">
    <w:name w:val="xl97"/>
    <w:basedOn w:val="Normal"/>
    <w:rsid w:val="00984112"/>
    <w:pPr>
      <w:pBdr>
        <w:top w:val="single" w:sz="8" w:space="0" w:color="auto"/>
        <w:bottom w:val="single" w:sz="8" w:space="0" w:color="auto"/>
        <w:right w:val="single" w:sz="8" w:space="0" w:color="auto"/>
      </w:pBdr>
      <w:spacing w:before="100" w:beforeAutospacing="1" w:after="100" w:afterAutospacing="1" w:line="240" w:lineRule="auto"/>
      <w:textAlignment w:val="top"/>
    </w:pPr>
    <w:rPr>
      <w:rFonts w:ascii="Times New Roman" w:eastAsia="Times New Roman" w:hAnsi="Times New Roman" w:cs="Times New Roman"/>
      <w:sz w:val="120"/>
      <w:szCs w:val="120"/>
    </w:rPr>
  </w:style>
  <w:style w:type="paragraph" w:customStyle="1" w:styleId="xl98">
    <w:name w:val="xl98"/>
    <w:basedOn w:val="Normal"/>
    <w:rsid w:val="00984112"/>
    <w:pPr>
      <w:pBdr>
        <w:top w:val="single" w:sz="8" w:space="0" w:color="auto"/>
        <w:bottom w:val="single" w:sz="8" w:space="0" w:color="auto"/>
        <w:right w:val="single" w:sz="8" w:space="0" w:color="auto"/>
      </w:pBdr>
      <w:spacing w:before="100" w:beforeAutospacing="1" w:after="100" w:afterAutospacing="1" w:line="240" w:lineRule="auto"/>
      <w:jc w:val="center"/>
      <w:textAlignment w:val="top"/>
    </w:pPr>
    <w:rPr>
      <w:rFonts w:ascii="Times New Roman" w:eastAsia="Times New Roman" w:hAnsi="Times New Roman" w:cs="Times New Roman"/>
      <w:sz w:val="120"/>
      <w:szCs w:val="120"/>
    </w:rPr>
  </w:style>
  <w:style w:type="paragraph" w:customStyle="1" w:styleId="xl99">
    <w:name w:val="xl99"/>
    <w:basedOn w:val="Normal"/>
    <w:rsid w:val="00984112"/>
    <w:pPr>
      <w:pBdr>
        <w:bottom w:val="single" w:sz="8" w:space="0" w:color="auto"/>
        <w:right w:val="single" w:sz="8" w:space="0" w:color="auto"/>
      </w:pBdr>
      <w:spacing w:before="100" w:beforeAutospacing="1" w:after="100" w:afterAutospacing="1" w:line="240" w:lineRule="auto"/>
      <w:textAlignment w:val="top"/>
    </w:pPr>
    <w:rPr>
      <w:rFonts w:ascii="Times New Roman" w:eastAsia="Times New Roman" w:hAnsi="Times New Roman" w:cs="Times New Roman"/>
      <w:sz w:val="120"/>
      <w:szCs w:val="120"/>
    </w:rPr>
  </w:style>
  <w:style w:type="paragraph" w:customStyle="1" w:styleId="xl100">
    <w:name w:val="xl100"/>
    <w:basedOn w:val="Normal"/>
    <w:rsid w:val="00984112"/>
    <w:pPr>
      <w:pBdr>
        <w:bottom w:val="single" w:sz="8" w:space="0" w:color="auto"/>
        <w:right w:val="single" w:sz="8" w:space="0" w:color="auto"/>
      </w:pBdr>
      <w:spacing w:before="100" w:beforeAutospacing="1" w:after="100" w:afterAutospacing="1" w:line="240" w:lineRule="auto"/>
      <w:jc w:val="center"/>
      <w:textAlignment w:val="top"/>
    </w:pPr>
    <w:rPr>
      <w:rFonts w:ascii="Times New Roman" w:eastAsia="Times New Roman" w:hAnsi="Times New Roman" w:cs="Times New Roman"/>
      <w:sz w:val="120"/>
      <w:szCs w:val="120"/>
    </w:rPr>
  </w:style>
  <w:style w:type="paragraph" w:customStyle="1" w:styleId="xl101">
    <w:name w:val="xl101"/>
    <w:basedOn w:val="Normal"/>
    <w:rsid w:val="00984112"/>
    <w:pPr>
      <w:pBdr>
        <w:bottom w:val="single" w:sz="8" w:space="0" w:color="auto"/>
        <w:right w:val="single" w:sz="8" w:space="0" w:color="auto"/>
      </w:pBdr>
      <w:spacing w:before="100" w:beforeAutospacing="1" w:after="100" w:afterAutospacing="1" w:line="240" w:lineRule="auto"/>
      <w:textAlignment w:val="top"/>
    </w:pPr>
    <w:rPr>
      <w:rFonts w:ascii="Times New Roman" w:eastAsia="Times New Roman" w:hAnsi="Times New Roman" w:cs="Times New Roman"/>
      <w:b/>
      <w:bCs/>
      <w:sz w:val="120"/>
      <w:szCs w:val="120"/>
    </w:rPr>
  </w:style>
  <w:style w:type="paragraph" w:customStyle="1" w:styleId="xl102">
    <w:name w:val="xl102"/>
    <w:basedOn w:val="Normal"/>
    <w:rsid w:val="00984112"/>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120"/>
      <w:szCs w:val="120"/>
    </w:rPr>
  </w:style>
  <w:style w:type="paragraph" w:customStyle="1" w:styleId="xl103">
    <w:name w:val="xl103"/>
    <w:basedOn w:val="Normal"/>
    <w:rsid w:val="00984112"/>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top"/>
    </w:pPr>
    <w:rPr>
      <w:rFonts w:ascii="Times New Roman" w:eastAsia="Times New Roman" w:hAnsi="Times New Roman" w:cs="Times New Roman"/>
      <w:b/>
      <w:bCs/>
      <w:sz w:val="120"/>
      <w:szCs w:val="120"/>
    </w:rPr>
  </w:style>
  <w:style w:type="paragraph" w:customStyle="1" w:styleId="xl104">
    <w:name w:val="xl104"/>
    <w:basedOn w:val="Normal"/>
    <w:rsid w:val="0098411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top"/>
    </w:pPr>
    <w:rPr>
      <w:rFonts w:ascii="Times New Roman" w:eastAsia="Times New Roman" w:hAnsi="Times New Roman" w:cs="Times New Roman"/>
      <w:b/>
      <w:bCs/>
      <w:sz w:val="120"/>
      <w:szCs w:val="120"/>
    </w:rPr>
  </w:style>
  <w:style w:type="paragraph" w:customStyle="1" w:styleId="xl105">
    <w:name w:val="xl105"/>
    <w:basedOn w:val="Normal"/>
    <w:rsid w:val="0098411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b/>
      <w:bCs/>
      <w:sz w:val="120"/>
      <w:szCs w:val="120"/>
    </w:rPr>
  </w:style>
  <w:style w:type="paragraph" w:customStyle="1" w:styleId="xl106">
    <w:name w:val="xl106"/>
    <w:basedOn w:val="Normal"/>
    <w:rsid w:val="0098411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b/>
      <w:bCs/>
      <w:sz w:val="120"/>
      <w:szCs w:val="120"/>
    </w:rPr>
  </w:style>
  <w:style w:type="paragraph" w:customStyle="1" w:styleId="xl107">
    <w:name w:val="xl107"/>
    <w:basedOn w:val="Normal"/>
    <w:rsid w:val="0098411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b/>
      <w:bCs/>
      <w:sz w:val="120"/>
      <w:szCs w:val="120"/>
    </w:rPr>
  </w:style>
  <w:style w:type="paragraph" w:customStyle="1" w:styleId="xl108">
    <w:name w:val="xl108"/>
    <w:basedOn w:val="Normal"/>
    <w:rsid w:val="00984112"/>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120"/>
      <w:szCs w:val="120"/>
    </w:rPr>
  </w:style>
  <w:style w:type="paragraph" w:customStyle="1" w:styleId="xl109">
    <w:name w:val="xl109"/>
    <w:basedOn w:val="Normal"/>
    <w:rsid w:val="00984112"/>
    <w:pPr>
      <w:pBdr>
        <w:top w:val="single" w:sz="4" w:space="0" w:color="auto"/>
        <w:left w:val="single" w:sz="4" w:space="0" w:color="auto"/>
        <w:bottom w:val="single" w:sz="4" w:space="0" w:color="auto"/>
        <w:right w:val="single" w:sz="4" w:space="0" w:color="auto"/>
      </w:pBdr>
      <w:shd w:val="clear" w:color="000000" w:fill="D99795"/>
      <w:spacing w:before="100" w:beforeAutospacing="1" w:after="100" w:afterAutospacing="1" w:line="240" w:lineRule="auto"/>
      <w:jc w:val="center"/>
      <w:textAlignment w:val="top"/>
    </w:pPr>
    <w:rPr>
      <w:rFonts w:ascii="Times New Roman" w:eastAsia="Times New Roman" w:hAnsi="Times New Roman" w:cs="Times New Roman"/>
      <w:b/>
      <w:bCs/>
      <w:sz w:val="120"/>
      <w:szCs w:val="120"/>
    </w:rPr>
  </w:style>
  <w:style w:type="paragraph" w:customStyle="1" w:styleId="xl110">
    <w:name w:val="xl110"/>
    <w:basedOn w:val="Normal"/>
    <w:rsid w:val="0098411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20"/>
      <w:szCs w:val="120"/>
    </w:rPr>
  </w:style>
  <w:style w:type="paragraph" w:customStyle="1" w:styleId="xl111">
    <w:name w:val="xl111"/>
    <w:basedOn w:val="Normal"/>
    <w:rsid w:val="0098411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20"/>
      <w:szCs w:val="120"/>
    </w:rPr>
  </w:style>
  <w:style w:type="paragraph" w:customStyle="1" w:styleId="xl112">
    <w:name w:val="xl112"/>
    <w:basedOn w:val="Normal"/>
    <w:rsid w:val="0098411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120"/>
      <w:szCs w:val="120"/>
    </w:rPr>
  </w:style>
  <w:style w:type="paragraph" w:customStyle="1" w:styleId="xl113">
    <w:name w:val="xl113"/>
    <w:basedOn w:val="Normal"/>
    <w:rsid w:val="00984112"/>
    <w:pPr>
      <w:pBdr>
        <w:top w:val="single" w:sz="8" w:space="0" w:color="auto"/>
        <w:left w:val="single" w:sz="4" w:space="0" w:color="auto"/>
        <w:bottom w:val="single" w:sz="4" w:space="0" w:color="auto"/>
        <w:right w:val="single" w:sz="8" w:space="0" w:color="auto"/>
      </w:pBdr>
      <w:shd w:val="clear" w:color="000000" w:fill="FAC090"/>
      <w:spacing w:before="100" w:beforeAutospacing="1" w:after="100" w:afterAutospacing="1" w:line="240" w:lineRule="auto"/>
      <w:jc w:val="center"/>
      <w:textAlignment w:val="top"/>
    </w:pPr>
    <w:rPr>
      <w:rFonts w:ascii="Times New Roman" w:eastAsia="Times New Roman" w:hAnsi="Times New Roman" w:cs="Times New Roman"/>
      <w:b/>
      <w:bCs/>
      <w:sz w:val="120"/>
      <w:szCs w:val="120"/>
    </w:rPr>
  </w:style>
  <w:style w:type="paragraph" w:customStyle="1" w:styleId="xl114">
    <w:name w:val="xl114"/>
    <w:basedOn w:val="Normal"/>
    <w:rsid w:val="00984112"/>
    <w:pPr>
      <w:pBdr>
        <w:top w:val="single" w:sz="8" w:space="0" w:color="auto"/>
        <w:left w:val="single" w:sz="8" w:space="0" w:color="auto"/>
        <w:right w:val="single" w:sz="4" w:space="0" w:color="auto"/>
      </w:pBdr>
      <w:shd w:val="clear" w:color="000000" w:fill="D99795"/>
      <w:spacing w:before="100" w:beforeAutospacing="1" w:after="100" w:afterAutospacing="1" w:line="240" w:lineRule="auto"/>
      <w:jc w:val="center"/>
      <w:textAlignment w:val="top"/>
    </w:pPr>
    <w:rPr>
      <w:rFonts w:ascii="Times New Roman" w:eastAsia="Times New Roman" w:hAnsi="Times New Roman" w:cs="Times New Roman"/>
      <w:b/>
      <w:bCs/>
      <w:sz w:val="120"/>
      <w:szCs w:val="120"/>
    </w:rPr>
  </w:style>
  <w:style w:type="paragraph" w:customStyle="1" w:styleId="xl115">
    <w:name w:val="xl115"/>
    <w:basedOn w:val="Normal"/>
    <w:rsid w:val="00984112"/>
    <w:pPr>
      <w:pBdr>
        <w:top w:val="single" w:sz="8" w:space="0" w:color="auto"/>
        <w:left w:val="single" w:sz="4" w:space="0" w:color="auto"/>
        <w:bottom w:val="single" w:sz="4" w:space="0" w:color="auto"/>
      </w:pBdr>
      <w:shd w:val="clear" w:color="000000" w:fill="D99795"/>
      <w:spacing w:before="100" w:beforeAutospacing="1" w:after="100" w:afterAutospacing="1" w:line="240" w:lineRule="auto"/>
      <w:jc w:val="center"/>
      <w:textAlignment w:val="top"/>
    </w:pPr>
    <w:rPr>
      <w:rFonts w:ascii="Times New Roman" w:eastAsia="Times New Roman" w:hAnsi="Times New Roman" w:cs="Times New Roman"/>
      <w:b/>
      <w:bCs/>
      <w:sz w:val="120"/>
      <w:szCs w:val="120"/>
    </w:rPr>
  </w:style>
  <w:style w:type="paragraph" w:customStyle="1" w:styleId="xl116">
    <w:name w:val="xl116"/>
    <w:basedOn w:val="Normal"/>
    <w:rsid w:val="00984112"/>
    <w:pPr>
      <w:pBdr>
        <w:top w:val="single" w:sz="8" w:space="0" w:color="auto"/>
        <w:left w:val="single" w:sz="8"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sz w:val="120"/>
      <w:szCs w:val="120"/>
    </w:rPr>
  </w:style>
  <w:style w:type="paragraph" w:customStyle="1" w:styleId="xl117">
    <w:name w:val="xl117"/>
    <w:basedOn w:val="Normal"/>
    <w:rsid w:val="00984112"/>
    <w:pPr>
      <w:pBdr>
        <w:top w:val="single" w:sz="8"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sz w:val="120"/>
      <w:szCs w:val="120"/>
    </w:rPr>
  </w:style>
  <w:style w:type="paragraph" w:customStyle="1" w:styleId="xl118">
    <w:name w:val="xl118"/>
    <w:basedOn w:val="Normal"/>
    <w:rsid w:val="00984112"/>
    <w:pPr>
      <w:pBdr>
        <w:top w:val="single" w:sz="8" w:space="0" w:color="auto"/>
        <w:right w:val="single" w:sz="8"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sz w:val="120"/>
      <w:szCs w:val="120"/>
    </w:rPr>
  </w:style>
  <w:style w:type="paragraph" w:customStyle="1" w:styleId="xl119">
    <w:name w:val="xl119"/>
    <w:basedOn w:val="Normal"/>
    <w:rsid w:val="00984112"/>
    <w:pPr>
      <w:pBdr>
        <w:top w:val="single" w:sz="8" w:space="0" w:color="auto"/>
        <w:left w:val="single" w:sz="8" w:space="0" w:color="auto"/>
        <w:bottom w:val="single" w:sz="8"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sz w:val="120"/>
      <w:szCs w:val="120"/>
    </w:rPr>
  </w:style>
  <w:style w:type="paragraph" w:customStyle="1" w:styleId="xl120">
    <w:name w:val="xl120"/>
    <w:basedOn w:val="Normal"/>
    <w:rsid w:val="00984112"/>
    <w:pPr>
      <w:pBdr>
        <w:top w:val="single" w:sz="8" w:space="0" w:color="auto"/>
        <w:bottom w:val="single" w:sz="8"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sz w:val="120"/>
      <w:szCs w:val="120"/>
    </w:rPr>
  </w:style>
  <w:style w:type="paragraph" w:customStyle="1" w:styleId="xl121">
    <w:name w:val="xl121"/>
    <w:basedOn w:val="Normal"/>
    <w:rsid w:val="00984112"/>
    <w:pPr>
      <w:pBdr>
        <w:top w:val="single" w:sz="8" w:space="0" w:color="auto"/>
        <w:bottom w:val="single" w:sz="8" w:space="0" w:color="auto"/>
        <w:right w:val="single" w:sz="8"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sz w:val="120"/>
      <w:szCs w:val="120"/>
    </w:rPr>
  </w:style>
  <w:style w:type="paragraph" w:customStyle="1" w:styleId="normal0">
    <w:name w:val="normal"/>
    <w:rsid w:val="00984112"/>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style>
  <w:style w:type="character" w:customStyle="1" w:styleId="addmd">
    <w:name w:val="addmd"/>
    <w:basedOn w:val="DefaultParagraphFont"/>
    <w:rsid w:val="00984112"/>
  </w:style>
  <w:style w:type="character" w:customStyle="1" w:styleId="HeaderChar1">
    <w:name w:val="Header Char1"/>
    <w:basedOn w:val="DefaultParagraphFont"/>
    <w:uiPriority w:val="99"/>
    <w:locked/>
    <w:rsid w:val="00984112"/>
    <w:rPr>
      <w:rFonts w:ascii="Times New Roman" w:eastAsia="Times New Roman" w:hAnsi="Times New Roman" w:cs="Times New Roman"/>
      <w:sz w:val="24"/>
      <w:szCs w:val="24"/>
    </w:rPr>
  </w:style>
  <w:style w:type="character" w:customStyle="1" w:styleId="Tableofcontents2">
    <w:name w:val="Table of contents (2)"/>
    <w:basedOn w:val="DefaultParagraphFont"/>
    <w:rsid w:val="00CE4D1A"/>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fontstyle21">
    <w:name w:val="fontstyle21"/>
    <w:basedOn w:val="DefaultParagraphFont"/>
    <w:rsid w:val="00442F56"/>
    <w:rPr>
      <w:rFonts w:ascii="Times New Roman" w:hAnsi="Times New Roman" w:cs="Times New Roman" w:hint="default"/>
      <w:b w:val="0"/>
      <w:bCs w:val="0"/>
      <w:i/>
      <w:iCs/>
      <w:color w:val="000000"/>
      <w:sz w:val="24"/>
      <w:szCs w:val="24"/>
    </w:rPr>
  </w:style>
  <w:style w:type="character" w:customStyle="1" w:styleId="fontstyle31">
    <w:name w:val="fontstyle31"/>
    <w:basedOn w:val="DefaultParagraphFont"/>
    <w:rsid w:val="00442F56"/>
    <w:rPr>
      <w:rFonts w:ascii="Symbol" w:hAnsi="Symbol" w:hint="default"/>
      <w:b w:val="0"/>
      <w:bCs w:val="0"/>
      <w:i w:val="0"/>
      <w:iCs w:val="0"/>
      <w:color w:val="000000"/>
      <w:sz w:val="24"/>
      <w:szCs w:val="24"/>
    </w:rPr>
  </w:style>
  <w:style w:type="character" w:customStyle="1" w:styleId="Heading9Char">
    <w:name w:val="Heading 9 Char"/>
    <w:basedOn w:val="DefaultParagraphFont"/>
    <w:link w:val="Heading9"/>
    <w:semiHidden/>
    <w:rsid w:val="005F3745"/>
    <w:rPr>
      <w:rFonts w:ascii="Cambria" w:eastAsia="Times New Roman" w:hAnsi="Cambria" w:cs="Times New Roman"/>
    </w:rPr>
  </w:style>
  <w:style w:type="character" w:customStyle="1" w:styleId="HTMLPreformattedChar">
    <w:name w:val="HTML Preformatted Char"/>
    <w:basedOn w:val="DefaultParagraphFont"/>
    <w:link w:val="HTMLPreformatted"/>
    <w:semiHidden/>
    <w:rsid w:val="005F3745"/>
    <w:rPr>
      <w:rFonts w:ascii="Courier New" w:eastAsia="Times New Roman" w:hAnsi="Courier New" w:cs="Courier New"/>
      <w:sz w:val="20"/>
      <w:szCs w:val="20"/>
    </w:rPr>
  </w:style>
  <w:style w:type="paragraph" w:styleId="HTMLPreformatted">
    <w:name w:val="HTML Preformatted"/>
    <w:basedOn w:val="Normal"/>
    <w:link w:val="HTMLPreformattedChar"/>
    <w:semiHidden/>
    <w:unhideWhenUsed/>
    <w:rsid w:val="005F3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CommentTextChar">
    <w:name w:val="Comment Text Char"/>
    <w:basedOn w:val="DefaultParagraphFont"/>
    <w:link w:val="CommentText"/>
    <w:semiHidden/>
    <w:rsid w:val="005F3745"/>
    <w:rPr>
      <w:rFonts w:ascii="Times New Roman" w:eastAsia="Times New Roman" w:hAnsi="Times New Roman" w:cs="Times New Roman"/>
      <w:sz w:val="20"/>
      <w:szCs w:val="20"/>
      <w:lang w:eastAsia="ar-SA"/>
    </w:rPr>
  </w:style>
  <w:style w:type="paragraph" w:styleId="CommentText">
    <w:name w:val="annotation text"/>
    <w:basedOn w:val="Normal"/>
    <w:link w:val="CommentTextChar"/>
    <w:semiHidden/>
    <w:unhideWhenUsed/>
    <w:rsid w:val="005F3745"/>
    <w:pPr>
      <w:suppressAutoHyphens/>
      <w:spacing w:after="0" w:line="240" w:lineRule="auto"/>
    </w:pPr>
    <w:rPr>
      <w:rFonts w:ascii="Times New Roman" w:eastAsia="Times New Roman" w:hAnsi="Times New Roman" w:cs="Times New Roman"/>
      <w:sz w:val="20"/>
      <w:szCs w:val="20"/>
      <w:lang w:eastAsia="ar-SA"/>
    </w:rPr>
  </w:style>
  <w:style w:type="character" w:customStyle="1" w:styleId="CommentSubjectChar">
    <w:name w:val="Comment Subject Char"/>
    <w:basedOn w:val="CommentTextChar"/>
    <w:link w:val="CommentSubject"/>
    <w:semiHidden/>
    <w:rsid w:val="005F3745"/>
    <w:rPr>
      <w:b/>
      <w:bCs/>
    </w:rPr>
  </w:style>
  <w:style w:type="paragraph" w:styleId="CommentSubject">
    <w:name w:val="annotation subject"/>
    <w:basedOn w:val="CommentText"/>
    <w:next w:val="CommentText"/>
    <w:link w:val="CommentSubjectChar"/>
    <w:semiHidden/>
    <w:unhideWhenUsed/>
    <w:rsid w:val="005F3745"/>
    <w:rPr>
      <w:b/>
      <w:bCs/>
    </w:rPr>
  </w:style>
  <w:style w:type="paragraph" w:customStyle="1" w:styleId="TextBody">
    <w:name w:val="Text Body"/>
    <w:basedOn w:val="Normal"/>
    <w:rsid w:val="005F3745"/>
    <w:pPr>
      <w:suppressAutoHyphens/>
      <w:spacing w:after="0" w:line="240" w:lineRule="auto"/>
      <w:jc w:val="both"/>
    </w:pPr>
    <w:rPr>
      <w:rFonts w:ascii="Times New Roman" w:eastAsia="Times New Roman" w:hAnsi="Times New Roman" w:cs="Calibri"/>
      <w:sz w:val="24"/>
      <w:szCs w:val="24"/>
      <w:lang w:val="en-GB" w:eastAsia="ar-SA"/>
    </w:rPr>
  </w:style>
  <w:style w:type="paragraph" w:customStyle="1" w:styleId="TableContents">
    <w:name w:val="Table Contents"/>
    <w:basedOn w:val="Normal"/>
    <w:rsid w:val="005F3745"/>
    <w:pPr>
      <w:widowControl w:val="0"/>
      <w:suppressLineNumbers/>
      <w:suppressAutoHyphens/>
      <w:spacing w:after="0" w:line="240" w:lineRule="auto"/>
    </w:pPr>
    <w:rPr>
      <w:rFonts w:ascii="Nimbus Roman No9 L" w:eastAsia="Times New Roman" w:hAnsi="Nimbus Roman No9 L" w:cs="Nimbus Roman No9 L"/>
      <w:sz w:val="24"/>
      <w:szCs w:val="20"/>
      <w:lang w:val="en-IN" w:eastAsia="ar-SA"/>
    </w:rPr>
  </w:style>
  <w:style w:type="paragraph" w:customStyle="1" w:styleId="FrameContents">
    <w:name w:val="Frame Contents"/>
    <w:basedOn w:val="Normal"/>
    <w:rsid w:val="005F3745"/>
    <w:pPr>
      <w:suppressAutoHyphens/>
    </w:pPr>
    <w:rPr>
      <w:rFonts w:ascii="Calibri" w:eastAsia="Times New Roman" w:hAnsi="Calibri" w:cs="Times New Roman"/>
    </w:rPr>
  </w:style>
  <w:style w:type="paragraph" w:customStyle="1" w:styleId="Paragraphs">
    <w:name w:val="Paragraphs"/>
    <w:basedOn w:val="Normal"/>
    <w:uiPriority w:val="99"/>
    <w:qFormat/>
    <w:rsid w:val="005F3745"/>
    <w:pPr>
      <w:widowControl w:val="0"/>
      <w:autoSpaceDE w:val="0"/>
      <w:autoSpaceDN w:val="0"/>
      <w:adjustRightInd w:val="0"/>
      <w:spacing w:after="240" w:line="240" w:lineRule="auto"/>
      <w:ind w:left="634"/>
    </w:pPr>
    <w:rPr>
      <w:rFonts w:ascii="Verdana" w:eastAsia="Cambria" w:hAnsi="Verdana" w:cs="Verdana"/>
      <w:kern w:val="2"/>
      <w:szCs w:val="32"/>
    </w:rPr>
  </w:style>
  <w:style w:type="paragraph" w:customStyle="1" w:styleId="LO-normal">
    <w:name w:val="LO-normal"/>
    <w:qFormat/>
    <w:rsid w:val="005F3745"/>
    <w:pPr>
      <w:widowControl w:val="0"/>
      <w:suppressAutoHyphens/>
      <w:spacing w:after="0" w:line="240" w:lineRule="auto"/>
    </w:pPr>
    <w:rPr>
      <w:rFonts w:ascii="Liberation Serif" w:eastAsia="Liberation Serif" w:hAnsi="Liberation Serif" w:cs="Liberation Serif"/>
      <w:color w:val="000000"/>
      <w:sz w:val="24"/>
      <w:szCs w:val="24"/>
    </w:rPr>
  </w:style>
  <w:style w:type="character" w:customStyle="1" w:styleId="Bodytext2">
    <w:name w:val="Body text (2)_"/>
    <w:basedOn w:val="DefaultParagraphFont"/>
    <w:link w:val="Bodytext20"/>
    <w:locked/>
    <w:rsid w:val="005F3745"/>
    <w:rPr>
      <w:rFonts w:ascii="Times New Roman" w:eastAsia="Times New Roman" w:hAnsi="Times New Roman" w:cs="Times New Roman"/>
      <w:shd w:val="clear" w:color="auto" w:fill="FFFFFF"/>
    </w:rPr>
  </w:style>
  <w:style w:type="paragraph" w:customStyle="1" w:styleId="Bodytext20">
    <w:name w:val="Body text (2)"/>
    <w:basedOn w:val="Normal"/>
    <w:link w:val="Bodytext2"/>
    <w:rsid w:val="005F3745"/>
    <w:pPr>
      <w:widowControl w:val="0"/>
      <w:shd w:val="clear" w:color="auto" w:fill="FFFFFF"/>
      <w:spacing w:after="60" w:line="274" w:lineRule="exact"/>
      <w:ind w:hanging="740"/>
    </w:pPr>
    <w:rPr>
      <w:rFonts w:ascii="Times New Roman" w:eastAsia="Times New Roman" w:hAnsi="Times New Roman" w:cs="Times New Roman"/>
    </w:rPr>
  </w:style>
  <w:style w:type="paragraph" w:customStyle="1" w:styleId="CM15">
    <w:name w:val="CM15"/>
    <w:basedOn w:val="Default"/>
    <w:next w:val="Default"/>
    <w:rsid w:val="005F3745"/>
    <w:pPr>
      <w:spacing w:after="205"/>
    </w:pPr>
    <w:rPr>
      <w:rFonts w:ascii="Times New Roman" w:eastAsia="Times New Roman" w:hAnsi="Times New Roman" w:cs="Times New Roman"/>
      <w:color w:val="auto"/>
      <w:lang w:val="en-US" w:eastAsia="en-US"/>
    </w:rPr>
  </w:style>
  <w:style w:type="paragraph" w:customStyle="1" w:styleId="m6225755327639671540gmail-msolistparagraph">
    <w:name w:val="m_6225755327639671540gmail-msolistparagraph"/>
    <w:basedOn w:val="Normal"/>
    <w:rsid w:val="005F37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leofcontents">
    <w:name w:val="Table of contents_"/>
    <w:basedOn w:val="DefaultParagraphFont"/>
    <w:link w:val="Tableofcontents0"/>
    <w:uiPriority w:val="99"/>
    <w:locked/>
    <w:rsid w:val="005F3745"/>
    <w:rPr>
      <w:rFonts w:ascii="Times New Roman" w:hAnsi="Times New Roman" w:cs="Times New Roman"/>
      <w:shd w:val="clear" w:color="auto" w:fill="FFFFFF"/>
    </w:rPr>
  </w:style>
  <w:style w:type="paragraph" w:customStyle="1" w:styleId="Tableofcontents0">
    <w:name w:val="Table of contents"/>
    <w:basedOn w:val="Normal"/>
    <w:link w:val="Tableofcontents"/>
    <w:uiPriority w:val="99"/>
    <w:rsid w:val="005F3745"/>
    <w:pPr>
      <w:widowControl w:val="0"/>
      <w:shd w:val="clear" w:color="auto" w:fill="FFFFFF"/>
      <w:spacing w:before="1440" w:after="0" w:line="317" w:lineRule="exact"/>
      <w:jc w:val="both"/>
    </w:pPr>
    <w:rPr>
      <w:rFonts w:ascii="Times New Roman" w:hAnsi="Times New Roman" w:cs="Times New Roman"/>
    </w:rPr>
  </w:style>
  <w:style w:type="character" w:customStyle="1" w:styleId="Tableofcontents3">
    <w:name w:val="Table of contents (3)_"/>
    <w:basedOn w:val="DefaultParagraphFont"/>
    <w:link w:val="Tableofcontents30"/>
    <w:uiPriority w:val="99"/>
    <w:locked/>
    <w:rsid w:val="005F3745"/>
    <w:rPr>
      <w:rFonts w:ascii="Times New Roman" w:hAnsi="Times New Roman" w:cs="Times New Roman"/>
      <w:i/>
      <w:iCs/>
      <w:sz w:val="26"/>
      <w:szCs w:val="26"/>
      <w:shd w:val="clear" w:color="auto" w:fill="FFFFFF"/>
    </w:rPr>
  </w:style>
  <w:style w:type="paragraph" w:customStyle="1" w:styleId="Tableofcontents30">
    <w:name w:val="Table of contents (3)"/>
    <w:basedOn w:val="Normal"/>
    <w:link w:val="Tableofcontents3"/>
    <w:uiPriority w:val="99"/>
    <w:rsid w:val="005F3745"/>
    <w:pPr>
      <w:widowControl w:val="0"/>
      <w:shd w:val="clear" w:color="auto" w:fill="FFFFFF"/>
      <w:spacing w:before="60" w:after="0" w:line="240" w:lineRule="atLeast"/>
      <w:jc w:val="center"/>
    </w:pPr>
    <w:rPr>
      <w:rFonts w:ascii="Times New Roman" w:hAnsi="Times New Roman" w:cs="Times New Roman"/>
      <w:i/>
      <w:iCs/>
      <w:sz w:val="26"/>
      <w:szCs w:val="26"/>
    </w:rPr>
  </w:style>
  <w:style w:type="character" w:customStyle="1" w:styleId="Bodytext4">
    <w:name w:val="Body text (4)_"/>
    <w:basedOn w:val="DefaultParagraphFont"/>
    <w:link w:val="Bodytext40"/>
    <w:uiPriority w:val="99"/>
    <w:locked/>
    <w:rsid w:val="005F3745"/>
    <w:rPr>
      <w:rFonts w:ascii="Times New Roman" w:hAnsi="Times New Roman" w:cs="Times New Roman"/>
      <w:i/>
      <w:iCs/>
      <w:sz w:val="26"/>
      <w:szCs w:val="26"/>
      <w:shd w:val="clear" w:color="auto" w:fill="FFFFFF"/>
    </w:rPr>
  </w:style>
  <w:style w:type="paragraph" w:customStyle="1" w:styleId="Bodytext40">
    <w:name w:val="Body text (4)"/>
    <w:basedOn w:val="Normal"/>
    <w:link w:val="Bodytext4"/>
    <w:uiPriority w:val="99"/>
    <w:rsid w:val="005F3745"/>
    <w:pPr>
      <w:widowControl w:val="0"/>
      <w:shd w:val="clear" w:color="auto" w:fill="FFFFFF"/>
      <w:spacing w:after="0" w:line="306" w:lineRule="exact"/>
      <w:jc w:val="center"/>
    </w:pPr>
    <w:rPr>
      <w:rFonts w:ascii="Times New Roman" w:hAnsi="Times New Roman" w:cs="Times New Roman"/>
      <w:i/>
      <w:iCs/>
      <w:sz w:val="26"/>
      <w:szCs w:val="26"/>
    </w:rPr>
  </w:style>
  <w:style w:type="character" w:customStyle="1" w:styleId="productdetail-authorsmain">
    <w:name w:val="productdetail-authorsmain"/>
    <w:basedOn w:val="DefaultParagraphFont"/>
    <w:rsid w:val="005F3745"/>
  </w:style>
  <w:style w:type="character" w:customStyle="1" w:styleId="Bodytext2Bold">
    <w:name w:val="Body text (2) + Bold"/>
    <w:basedOn w:val="Bodytext2"/>
    <w:rsid w:val="005F3745"/>
    <w:rPr>
      <w:b/>
      <w:bCs/>
      <w:color w:val="000000"/>
      <w:spacing w:val="0"/>
      <w:w w:val="100"/>
      <w:position w:val="0"/>
      <w:sz w:val="24"/>
      <w:szCs w:val="24"/>
      <w:lang w:val="en-US" w:eastAsia="en-US" w:bidi="en-US"/>
    </w:rPr>
  </w:style>
  <w:style w:type="character" w:customStyle="1" w:styleId="Bodytext2Italic">
    <w:name w:val="Body text (2) + Italic"/>
    <w:basedOn w:val="DefaultParagraphFont"/>
    <w:rsid w:val="005F3745"/>
    <w:rPr>
      <w:rFonts w:ascii="Times New Roman" w:hAnsi="Times New Roman" w:cs="Times New Roman" w:hint="default"/>
      <w:i/>
      <w:iCs/>
      <w:color w:val="000000"/>
      <w:spacing w:val="0"/>
      <w:w w:val="100"/>
      <w:position w:val="0"/>
      <w:sz w:val="24"/>
      <w:szCs w:val="24"/>
      <w:shd w:val="clear" w:color="auto" w:fill="FFFFFF"/>
      <w:lang w:val="en-US" w:eastAsia="en-US" w:bidi="en-US"/>
    </w:rPr>
  </w:style>
  <w:style w:type="character" w:customStyle="1" w:styleId="Bodytext30">
    <w:name w:val="Body text (3)"/>
    <w:basedOn w:val="DefaultParagraphFont"/>
    <w:rsid w:val="005F3745"/>
    <w:rPr>
      <w:rFonts w:ascii="Times New Roman" w:eastAsia="Times New Roman" w:hAnsi="Times New Roman" w:cs="Times New Roman" w:hint="default"/>
      <w:b/>
      <w:bCs/>
      <w:i w:val="0"/>
      <w:iCs w:val="0"/>
      <w:smallCaps w:val="0"/>
      <w:strike w:val="0"/>
      <w:dstrike w:val="0"/>
      <w:color w:val="000000"/>
      <w:spacing w:val="0"/>
      <w:w w:val="100"/>
      <w:position w:val="0"/>
      <w:sz w:val="24"/>
      <w:szCs w:val="24"/>
      <w:u w:val="none"/>
      <w:effect w:val="none"/>
      <w:lang w:val="en-US" w:eastAsia="en-US" w:bidi="en-US"/>
    </w:rPr>
  </w:style>
  <w:style w:type="character" w:customStyle="1" w:styleId="Bodytext3NotBold">
    <w:name w:val="Body text (3) + Not Bold"/>
    <w:basedOn w:val="DefaultParagraphFont"/>
    <w:rsid w:val="005F3745"/>
    <w:rPr>
      <w:rFonts w:ascii="Times New Roman" w:eastAsia="Times New Roman" w:hAnsi="Times New Roman" w:cs="Times New Roman" w:hint="default"/>
      <w:b/>
      <w:bCs/>
      <w:i w:val="0"/>
      <w:iCs w:val="0"/>
      <w:smallCaps w:val="0"/>
      <w:strike w:val="0"/>
      <w:dstrike w:val="0"/>
      <w:color w:val="000000"/>
      <w:spacing w:val="0"/>
      <w:w w:val="100"/>
      <w:position w:val="0"/>
      <w:sz w:val="24"/>
      <w:szCs w:val="24"/>
      <w:u w:val="none"/>
      <w:effect w:val="none"/>
      <w:lang w:val="en-US" w:eastAsia="en-US" w:bidi="en-US"/>
    </w:rPr>
  </w:style>
  <w:style w:type="character" w:customStyle="1" w:styleId="tgc">
    <w:name w:val="_tgc"/>
    <w:basedOn w:val="DefaultParagraphFont"/>
    <w:rsid w:val="005F3745"/>
  </w:style>
  <w:style w:type="character" w:customStyle="1" w:styleId="m-5489739714066373568gmail-m6142705376974085542gmail-m4512052842650294493gmail-m-18265973643925867gmail-apple-converted-space">
    <w:name w:val="m_-5489739714066373568gmail-m_6142705376974085542gmail-m_4512052842650294493gmail-m_-18265973643925867gmail-apple-converted-space"/>
    <w:basedOn w:val="DefaultParagraphFont"/>
    <w:uiPriority w:val="99"/>
    <w:rsid w:val="005F3745"/>
    <w:rPr>
      <w:rFonts w:ascii="Times New Roman" w:hAnsi="Times New Roman" w:cs="Times New Roman" w:hint="default"/>
    </w:rPr>
  </w:style>
  <w:style w:type="character" w:customStyle="1" w:styleId="il">
    <w:name w:val="il"/>
    <w:basedOn w:val="DefaultParagraphFont"/>
    <w:uiPriority w:val="99"/>
    <w:rsid w:val="005F3745"/>
    <w:rPr>
      <w:rFonts w:ascii="Times New Roman" w:hAnsi="Times New Roman" w:cs="Times New Roman" w:hint="default"/>
    </w:rPr>
  </w:style>
  <w:style w:type="character" w:customStyle="1" w:styleId="mw-headline">
    <w:name w:val="mw-headline"/>
    <w:basedOn w:val="DefaultParagraphFont"/>
    <w:uiPriority w:val="99"/>
    <w:rsid w:val="005F3745"/>
    <w:rPr>
      <w:rFonts w:ascii="Times New Roman" w:hAnsi="Times New Roman" w:cs="Times New Roman" w:hint="default"/>
    </w:rPr>
  </w:style>
</w:styles>
</file>

<file path=word/webSettings.xml><?xml version="1.0" encoding="utf-8"?>
<w:webSettings xmlns:r="http://schemas.openxmlformats.org/officeDocument/2006/relationships" xmlns:w="http://schemas.openxmlformats.org/wordprocessingml/2006/main">
  <w:divs>
    <w:div w:id="48649870">
      <w:bodyDiv w:val="1"/>
      <w:marLeft w:val="0"/>
      <w:marRight w:val="0"/>
      <w:marTop w:val="0"/>
      <w:marBottom w:val="0"/>
      <w:divBdr>
        <w:top w:val="none" w:sz="0" w:space="0" w:color="auto"/>
        <w:left w:val="none" w:sz="0" w:space="0" w:color="auto"/>
        <w:bottom w:val="none" w:sz="0" w:space="0" w:color="auto"/>
        <w:right w:val="none" w:sz="0" w:space="0" w:color="auto"/>
      </w:divBdr>
    </w:div>
    <w:div w:id="48975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yperlink" Target="https://www.google.co.in/search?tbo=p&amp;tbm=bks&amp;q=inauthor:%22H.+S.+Shan%22" TargetMode="External"/><Relationship Id="rId2" Type="http://schemas.openxmlformats.org/officeDocument/2006/relationships/numbering" Target="numbering.xml"/><Relationship Id="rId16" Type="http://schemas.openxmlformats.org/officeDocument/2006/relationships/hyperlink" Target="https://www.google.co.in/search?tbo=p&amp;tbm=bks&amp;q=inauthor:%22P.+C.+Pandey%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video_demos.colostate.edu/mechatronics" TargetMode="External"/><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en.citizendium.org/wiki/Special:BookSources/033390298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2BD5A3-04FE-4FCC-9E1E-46352EFA4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1</Pages>
  <Words>42877</Words>
  <Characters>244402</Characters>
  <Application>Microsoft Office Word</Application>
  <DocSecurity>0</DocSecurity>
  <Lines>2036</Lines>
  <Paragraphs>573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103</cp:revision>
  <cp:lastPrinted>2021-03-20T04:23:00Z</cp:lastPrinted>
  <dcterms:created xsi:type="dcterms:W3CDTF">2019-11-21T04:25:00Z</dcterms:created>
  <dcterms:modified xsi:type="dcterms:W3CDTF">2021-04-16T07:39:00Z</dcterms:modified>
</cp:coreProperties>
</file>